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C4D62">
      <w:pPr>
        <w:pStyle w:val="2"/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514350</wp:posOffset>
            </wp:positionH>
            <wp:positionV relativeFrom="page">
              <wp:posOffset>511175</wp:posOffset>
            </wp:positionV>
            <wp:extent cx="6457950" cy="63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F7AD5">
      <w:pPr>
        <w:pStyle w:val="2"/>
      </w:pPr>
    </w:p>
    <w:p w14:paraId="14DEA58F">
      <w:pPr>
        <w:pStyle w:val="2"/>
      </w:pPr>
    </w:p>
    <w:p w14:paraId="1B99196E">
      <w:pPr>
        <w:pStyle w:val="2"/>
      </w:pPr>
    </w:p>
    <w:p w14:paraId="43FA3BA0">
      <w:pPr>
        <w:pStyle w:val="2"/>
        <w:spacing w:line="241" w:lineRule="auto"/>
      </w:pPr>
    </w:p>
    <w:p w14:paraId="6B407515">
      <w:pPr>
        <w:pStyle w:val="2"/>
        <w:spacing w:line="241" w:lineRule="auto"/>
      </w:pPr>
    </w:p>
    <w:p w14:paraId="69DB3DC6">
      <w:pPr>
        <w:pStyle w:val="2"/>
        <w:spacing w:line="241" w:lineRule="auto"/>
      </w:pPr>
    </w:p>
    <w:p w14:paraId="59DFC46E">
      <w:pPr>
        <w:pStyle w:val="2"/>
        <w:spacing w:line="241" w:lineRule="auto"/>
      </w:pPr>
    </w:p>
    <w:p w14:paraId="4A796CFA">
      <w:pPr>
        <w:spacing w:before="154" w:line="361" w:lineRule="exact"/>
        <w:ind w:left="2459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2"/>
          <w:position w:val="-2"/>
          <w:sz w:val="36"/>
          <w:szCs w:val="36"/>
        </w:rPr>
        <w:t>城固县体育运动中心电气设备及</w:t>
      </w:r>
    </w:p>
    <w:p w14:paraId="25C14EBC">
      <w:pPr>
        <w:tabs>
          <w:tab w:val="left" w:pos="3006"/>
        </w:tabs>
        <w:spacing w:before="2" w:line="184" w:lineRule="auto"/>
        <w:ind w:left="2287"/>
        <w:rPr>
          <w:rFonts w:ascii="微软雅黑" w:hAnsi="微软雅黑" w:eastAsia="微软雅黑" w:cs="微软雅黑"/>
          <w:sz w:val="36"/>
          <w:szCs w:val="36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264160</wp:posOffset>
            </wp:positionV>
            <wp:extent cx="6350" cy="68770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z w:val="36"/>
          <w:szCs w:val="36"/>
          <w:u w:val="single" w:color="auto"/>
        </w:rPr>
        <w:tab/>
      </w:r>
      <w:r>
        <w:rPr>
          <w:rFonts w:ascii="微软雅黑" w:hAnsi="微软雅黑" w:eastAsia="微软雅黑" w:cs="微软雅黑"/>
          <w:spacing w:val="-4"/>
          <w:sz w:val="36"/>
          <w:szCs w:val="36"/>
          <w:u w:val="single" w:color="auto"/>
        </w:rPr>
        <w:t>外部线路安装工程量报价</w:t>
      </w:r>
      <w:r>
        <w:rPr>
          <w:rFonts w:ascii="微软雅黑" w:hAnsi="微软雅黑" w:eastAsia="微软雅黑" w:cs="微软雅黑"/>
          <w:spacing w:val="8"/>
          <w:sz w:val="36"/>
          <w:szCs w:val="36"/>
          <w:u w:val="single" w:color="auto"/>
        </w:rPr>
        <w:t xml:space="preserve">      </w:t>
      </w:r>
      <w:r>
        <w:rPr>
          <w:rFonts w:ascii="微软雅黑" w:hAnsi="微软雅黑" w:eastAsia="微软雅黑" w:cs="微软雅黑"/>
          <w:spacing w:val="10"/>
          <w:sz w:val="36"/>
          <w:szCs w:val="36"/>
        </w:rPr>
        <w:t xml:space="preserve">        </w:t>
      </w:r>
      <w:r>
        <w:rPr>
          <w:rFonts w:ascii="微软雅黑" w:hAnsi="微软雅黑" w:eastAsia="微软雅黑" w:cs="微软雅黑"/>
          <w:spacing w:val="-4"/>
          <w:sz w:val="36"/>
          <w:szCs w:val="36"/>
        </w:rPr>
        <w:t>工程</w:t>
      </w:r>
    </w:p>
    <w:p w14:paraId="2CA7E7D0">
      <w:pPr>
        <w:pStyle w:val="2"/>
        <w:spacing w:line="248" w:lineRule="auto"/>
      </w:pPr>
    </w:p>
    <w:p w14:paraId="3642C651">
      <w:pPr>
        <w:pStyle w:val="2"/>
        <w:spacing w:line="249" w:lineRule="auto"/>
      </w:pPr>
    </w:p>
    <w:p w14:paraId="0B22ACBF">
      <w:pPr>
        <w:pStyle w:val="2"/>
        <w:spacing w:line="249" w:lineRule="auto"/>
      </w:pPr>
    </w:p>
    <w:p w14:paraId="26442861">
      <w:pPr>
        <w:pStyle w:val="2"/>
        <w:spacing w:line="249" w:lineRule="auto"/>
      </w:pPr>
    </w:p>
    <w:p w14:paraId="24782246">
      <w:pPr>
        <w:pStyle w:val="2"/>
        <w:spacing w:line="249" w:lineRule="auto"/>
      </w:pPr>
    </w:p>
    <w:p w14:paraId="24370AB0">
      <w:pPr>
        <w:pStyle w:val="2"/>
        <w:spacing w:line="249" w:lineRule="auto"/>
      </w:pPr>
    </w:p>
    <w:p w14:paraId="1F420E0F">
      <w:pPr>
        <w:pStyle w:val="2"/>
        <w:spacing w:line="249" w:lineRule="auto"/>
      </w:pPr>
    </w:p>
    <w:p w14:paraId="3B82B2DB">
      <w:pPr>
        <w:pStyle w:val="2"/>
        <w:spacing w:line="249" w:lineRule="auto"/>
      </w:pPr>
    </w:p>
    <w:p w14:paraId="3E367B5B">
      <w:pPr>
        <w:spacing w:before="185" w:line="187" w:lineRule="auto"/>
        <w:ind w:left="3149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13"/>
          <w:sz w:val="43"/>
          <w:szCs w:val="43"/>
        </w:rPr>
        <w:t>工</w:t>
      </w:r>
      <w:r>
        <w:rPr>
          <w:rFonts w:ascii="微软雅黑" w:hAnsi="微软雅黑" w:eastAsia="微软雅黑" w:cs="微软雅黑"/>
          <w:spacing w:val="10"/>
          <w:sz w:val="43"/>
          <w:szCs w:val="43"/>
        </w:rPr>
        <w:t xml:space="preserve">  </w:t>
      </w:r>
      <w:r>
        <w:rPr>
          <w:rFonts w:ascii="微软雅黑" w:hAnsi="微软雅黑" w:eastAsia="微软雅黑" w:cs="微软雅黑"/>
          <w:spacing w:val="-13"/>
          <w:sz w:val="43"/>
          <w:szCs w:val="43"/>
        </w:rPr>
        <w:t>程</w:t>
      </w:r>
      <w:r>
        <w:rPr>
          <w:rFonts w:ascii="微软雅黑" w:hAnsi="微软雅黑" w:eastAsia="微软雅黑" w:cs="微软雅黑"/>
          <w:spacing w:val="11"/>
          <w:sz w:val="43"/>
          <w:szCs w:val="43"/>
        </w:rPr>
        <w:t xml:space="preserve">  </w:t>
      </w:r>
      <w:r>
        <w:rPr>
          <w:rFonts w:ascii="微软雅黑" w:hAnsi="微软雅黑" w:eastAsia="微软雅黑" w:cs="微软雅黑"/>
          <w:spacing w:val="-13"/>
          <w:sz w:val="43"/>
          <w:szCs w:val="43"/>
        </w:rPr>
        <w:t>量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 xml:space="preserve">  </w:t>
      </w:r>
      <w:r>
        <w:rPr>
          <w:rFonts w:ascii="微软雅黑" w:hAnsi="微软雅黑" w:eastAsia="微软雅黑" w:cs="微软雅黑"/>
          <w:spacing w:val="-13"/>
          <w:sz w:val="43"/>
          <w:szCs w:val="43"/>
        </w:rPr>
        <w:t>报</w:t>
      </w:r>
      <w:r>
        <w:rPr>
          <w:rFonts w:ascii="微软雅黑" w:hAnsi="微软雅黑" w:eastAsia="微软雅黑" w:cs="微软雅黑"/>
          <w:spacing w:val="12"/>
          <w:sz w:val="43"/>
          <w:szCs w:val="43"/>
        </w:rPr>
        <w:t xml:space="preserve">  </w:t>
      </w:r>
      <w:r>
        <w:rPr>
          <w:rFonts w:ascii="微软雅黑" w:hAnsi="微软雅黑" w:eastAsia="微软雅黑" w:cs="微软雅黑"/>
          <w:spacing w:val="-13"/>
          <w:sz w:val="43"/>
          <w:szCs w:val="43"/>
        </w:rPr>
        <w:t>价</w:t>
      </w:r>
    </w:p>
    <w:p w14:paraId="57A569C4">
      <w:pPr>
        <w:pStyle w:val="2"/>
        <w:spacing w:line="245" w:lineRule="auto"/>
      </w:pPr>
    </w:p>
    <w:p w14:paraId="11EABDEC">
      <w:pPr>
        <w:pStyle w:val="2"/>
        <w:spacing w:line="245" w:lineRule="auto"/>
      </w:pPr>
    </w:p>
    <w:p w14:paraId="76F6D6DA">
      <w:pPr>
        <w:pStyle w:val="2"/>
        <w:spacing w:line="245" w:lineRule="auto"/>
      </w:pPr>
    </w:p>
    <w:p w14:paraId="42B96633">
      <w:pPr>
        <w:pStyle w:val="2"/>
        <w:spacing w:line="245" w:lineRule="auto"/>
      </w:pPr>
    </w:p>
    <w:p w14:paraId="5EE6B244">
      <w:pPr>
        <w:pStyle w:val="2"/>
        <w:spacing w:line="246" w:lineRule="auto"/>
      </w:pPr>
    </w:p>
    <w:p w14:paraId="3F7CE0C0">
      <w:pPr>
        <w:pStyle w:val="2"/>
        <w:spacing w:line="246" w:lineRule="auto"/>
      </w:pPr>
    </w:p>
    <w:p w14:paraId="62007397">
      <w:pPr>
        <w:pStyle w:val="2"/>
        <w:spacing w:line="246" w:lineRule="auto"/>
      </w:pPr>
    </w:p>
    <w:p w14:paraId="624108BD">
      <w:pPr>
        <w:pStyle w:val="2"/>
        <w:spacing w:line="246" w:lineRule="auto"/>
      </w:pPr>
    </w:p>
    <w:p w14:paraId="0C75B196">
      <w:pPr>
        <w:pStyle w:val="2"/>
        <w:spacing w:line="246" w:lineRule="auto"/>
      </w:pPr>
    </w:p>
    <w:p w14:paraId="6720CC55">
      <w:pPr>
        <w:pStyle w:val="2"/>
        <w:spacing w:line="246" w:lineRule="auto"/>
      </w:pPr>
    </w:p>
    <w:p w14:paraId="64AED192">
      <w:pPr>
        <w:pStyle w:val="2"/>
        <w:spacing w:line="246" w:lineRule="auto"/>
      </w:pPr>
    </w:p>
    <w:p w14:paraId="26591094">
      <w:pPr>
        <w:pStyle w:val="2"/>
        <w:spacing w:line="246" w:lineRule="auto"/>
      </w:pPr>
    </w:p>
    <w:p w14:paraId="7426D948">
      <w:pPr>
        <w:pStyle w:val="2"/>
        <w:spacing w:line="246" w:lineRule="auto"/>
      </w:pPr>
    </w:p>
    <w:p w14:paraId="4BCCD9A2">
      <w:pPr>
        <w:pStyle w:val="2"/>
        <w:spacing w:line="246" w:lineRule="auto"/>
      </w:pPr>
    </w:p>
    <w:p w14:paraId="621DE522">
      <w:pPr>
        <w:pStyle w:val="2"/>
        <w:spacing w:line="246" w:lineRule="auto"/>
      </w:pPr>
    </w:p>
    <w:p w14:paraId="2895F26E">
      <w:pPr>
        <w:pStyle w:val="2"/>
        <w:spacing w:line="246" w:lineRule="auto"/>
      </w:pPr>
    </w:p>
    <w:p w14:paraId="14322FC5">
      <w:pPr>
        <w:pStyle w:val="2"/>
        <w:spacing w:line="246" w:lineRule="auto"/>
      </w:pPr>
    </w:p>
    <w:p w14:paraId="574B536E">
      <w:pPr>
        <w:pStyle w:val="2"/>
        <w:spacing w:line="246" w:lineRule="auto"/>
      </w:pPr>
    </w:p>
    <w:p w14:paraId="1448A50D">
      <w:pPr>
        <w:pStyle w:val="2"/>
        <w:spacing w:line="246" w:lineRule="auto"/>
      </w:pPr>
    </w:p>
    <w:p w14:paraId="7AC6BC17">
      <w:pPr>
        <w:pStyle w:val="2"/>
        <w:spacing w:line="246" w:lineRule="auto"/>
      </w:pPr>
    </w:p>
    <w:p w14:paraId="5DEA3357">
      <w:pPr>
        <w:pStyle w:val="2"/>
        <w:spacing w:line="246" w:lineRule="auto"/>
      </w:pPr>
    </w:p>
    <w:p w14:paraId="34553E4A">
      <w:pPr>
        <w:spacing w:before="121" w:line="183" w:lineRule="auto"/>
        <w:ind w:left="43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7"/>
          <w:sz w:val="28"/>
          <w:szCs w:val="28"/>
        </w:rPr>
        <w:t>单位</w:t>
      </w:r>
      <w:r>
        <w:rPr>
          <w:rFonts w:ascii="微软雅黑" w:hAnsi="微软雅黑" w:eastAsia="微软雅黑" w:cs="微软雅黑"/>
          <w:spacing w:val="-11"/>
          <w:sz w:val="28"/>
          <w:szCs w:val="28"/>
        </w:rPr>
        <w:t>：</w:t>
      </w:r>
      <w:r>
        <w:rPr>
          <w:rFonts w:ascii="微软雅黑" w:hAnsi="微软雅黑" w:eastAsia="微软雅黑" w:cs="微软雅黑"/>
          <w:spacing w:val="1"/>
          <w:sz w:val="28"/>
          <w:szCs w:val="28"/>
        </w:rPr>
        <w:t xml:space="preserve">                                                                        </w:t>
      </w:r>
      <w:r>
        <w:rPr>
          <w:rFonts w:ascii="微软雅黑" w:hAnsi="微软雅黑" w:eastAsia="微软雅黑" w:cs="微软雅黑"/>
          <w:spacing w:val="-11"/>
          <w:sz w:val="28"/>
          <w:szCs w:val="28"/>
        </w:rPr>
        <w:t>（</w:t>
      </w:r>
      <w:r>
        <w:rPr>
          <w:rFonts w:ascii="微软雅黑" w:hAnsi="微软雅黑" w:eastAsia="微软雅黑" w:cs="微软雅黑"/>
          <w:spacing w:val="7"/>
          <w:sz w:val="28"/>
          <w:szCs w:val="28"/>
        </w:rPr>
        <w:t>盖章）</w:t>
      </w:r>
    </w:p>
    <w:p w14:paraId="742F7798">
      <w:pPr>
        <w:pStyle w:val="2"/>
        <w:spacing w:line="310" w:lineRule="auto"/>
      </w:pPr>
      <w:r>
        <w:pict>
          <v:shape id="_x0000_s1026" o:spid="_x0000_s1026" style="position:absolute;left:0pt;margin-left:103.5pt;margin-top:1.35pt;height:0.75pt;width:333.75pt;z-index:251659264;mso-width-relative:page;mso-height-relative:page;" filled="f" stroked="t" coordsize="6675,15" path="m7,7l5332,7m5332,7l6667,7e">
            <v:fill on="f" focussize="0,0"/>
            <v:stroke color="#000000" miterlimit="10" joinstyle="bevel" endcap="square"/>
            <v:imagedata o:title=""/>
            <o:lock v:ext="edit"/>
          </v:shape>
        </w:pict>
      </w:r>
    </w:p>
    <w:p w14:paraId="1DD78A3F">
      <w:pPr>
        <w:pStyle w:val="2"/>
        <w:spacing w:line="310" w:lineRule="auto"/>
      </w:pPr>
    </w:p>
    <w:p w14:paraId="789FAB77">
      <w:pPr>
        <w:pStyle w:val="2"/>
        <w:spacing w:line="311" w:lineRule="auto"/>
      </w:pPr>
    </w:p>
    <w:p w14:paraId="251E5705">
      <w:pPr>
        <w:spacing w:before="120" w:line="188" w:lineRule="auto"/>
        <w:ind w:left="3874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9"/>
          <w:sz w:val="28"/>
          <w:szCs w:val="28"/>
        </w:rPr>
        <w:t>年</w:t>
      </w:r>
      <w:r>
        <w:rPr>
          <w:rFonts w:ascii="微软雅黑" w:hAnsi="微软雅黑" w:eastAsia="微软雅黑" w:cs="微软雅黑"/>
          <w:spacing w:val="11"/>
          <w:sz w:val="28"/>
          <w:szCs w:val="28"/>
        </w:rPr>
        <w:t xml:space="preserve">     </w:t>
      </w:r>
      <w:r>
        <w:rPr>
          <w:rFonts w:ascii="微软雅黑" w:hAnsi="微软雅黑" w:eastAsia="微软雅黑" w:cs="微软雅黑"/>
          <w:spacing w:val="-9"/>
          <w:sz w:val="28"/>
          <w:szCs w:val="28"/>
        </w:rPr>
        <w:t>月</w:t>
      </w:r>
      <w:r>
        <w:rPr>
          <w:rFonts w:ascii="微软雅黑" w:hAnsi="微软雅黑" w:eastAsia="微软雅黑" w:cs="微软雅黑"/>
          <w:spacing w:val="2"/>
          <w:sz w:val="28"/>
          <w:szCs w:val="28"/>
        </w:rPr>
        <w:t xml:space="preserve">      </w:t>
      </w:r>
      <w:r>
        <w:rPr>
          <w:rFonts w:ascii="微软雅黑" w:hAnsi="微软雅黑" w:eastAsia="微软雅黑" w:cs="微软雅黑"/>
          <w:spacing w:val="-9"/>
          <w:sz w:val="28"/>
          <w:szCs w:val="28"/>
        </w:rPr>
        <w:t>日</w:t>
      </w:r>
    </w:p>
    <w:p w14:paraId="78439BCD">
      <w:pPr>
        <w:spacing w:line="188" w:lineRule="auto"/>
        <w:rPr>
          <w:rFonts w:ascii="微软雅黑" w:hAnsi="微软雅黑" w:eastAsia="微软雅黑" w:cs="微软雅黑"/>
          <w:sz w:val="28"/>
          <w:szCs w:val="28"/>
        </w:rPr>
        <w:sectPr>
          <w:pgSz w:w="11900" w:h="16840"/>
          <w:pgMar w:top="810" w:right="920" w:bottom="0" w:left="810" w:header="0" w:footer="0" w:gutter="0"/>
          <w:cols w:space="720" w:num="1"/>
        </w:sectPr>
      </w:pPr>
    </w:p>
    <w:p w14:paraId="49F35081">
      <w:pPr>
        <w:spacing w:before="80" w:line="187" w:lineRule="auto"/>
        <w:ind w:left="2794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单位工程清单费用汇总表</w:t>
      </w:r>
    </w:p>
    <w:p w14:paraId="202C7883">
      <w:pPr>
        <w:pStyle w:val="2"/>
        <w:spacing w:line="358" w:lineRule="auto"/>
      </w:pPr>
    </w:p>
    <w:p w14:paraId="275E9CB9">
      <w:pPr>
        <w:spacing w:before="81" w:line="195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7"/>
          <w:position w:val="-1"/>
          <w:sz w:val="19"/>
          <w:szCs w:val="19"/>
        </w:rPr>
        <w:t>工程名称:城固县体育运动中心电气设备</w:t>
      </w:r>
    </w:p>
    <w:p w14:paraId="60EABE2D">
      <w:pPr>
        <w:spacing w:line="188" w:lineRule="auto"/>
        <w:ind w:left="36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及外部线路安装工程量报价                      专业/标段：通用安装工程                                               第  1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19F4B2EA">
      <w:pPr>
        <w:spacing w:line="14" w:lineRule="auto"/>
        <w:rPr>
          <w:rFonts w:ascii="Arial"/>
          <w:sz w:val="2"/>
        </w:rPr>
      </w:pPr>
    </w:p>
    <w:tbl>
      <w:tblPr>
        <w:tblStyle w:val="6"/>
        <w:tblW w:w="10214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0"/>
        <w:gridCol w:w="5294"/>
        <w:gridCol w:w="3320"/>
      </w:tblGrid>
      <w:tr w14:paraId="67BCD0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600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42E18D4D">
            <w:pPr>
              <w:pStyle w:val="7"/>
              <w:spacing w:before="72" w:line="189" w:lineRule="auto"/>
              <w:ind w:left="606"/>
            </w:pPr>
            <w:r>
              <w:t>序号</w:t>
            </w:r>
          </w:p>
        </w:tc>
        <w:tc>
          <w:tcPr>
            <w:tcW w:w="5294" w:type="dxa"/>
            <w:tcBorders>
              <w:top w:val="single" w:color="000000" w:sz="12" w:space="0"/>
            </w:tcBorders>
            <w:vAlign w:val="top"/>
          </w:tcPr>
          <w:p w14:paraId="7EFABF55">
            <w:pPr>
              <w:pStyle w:val="7"/>
              <w:spacing w:before="72" w:line="188" w:lineRule="auto"/>
              <w:ind w:left="2108"/>
            </w:pPr>
            <w:r>
              <w:rPr>
                <w:spacing w:val="-14"/>
              </w:rPr>
              <w:t>项</w:t>
            </w:r>
            <w:r>
              <w:rPr>
                <w:spacing w:val="19"/>
              </w:rPr>
              <w:t xml:space="preserve">  </w:t>
            </w:r>
            <w:r>
              <w:rPr>
                <w:spacing w:val="-14"/>
              </w:rPr>
              <w:t>目</w:t>
            </w:r>
            <w:r>
              <w:rPr>
                <w:spacing w:val="2"/>
              </w:rPr>
              <w:t xml:space="preserve">  </w:t>
            </w:r>
            <w:r>
              <w:rPr>
                <w:spacing w:val="-14"/>
              </w:rPr>
              <w:t>名</w:t>
            </w:r>
            <w:r>
              <w:t xml:space="preserve">  </w:t>
            </w:r>
            <w:r>
              <w:rPr>
                <w:spacing w:val="-14"/>
              </w:rPr>
              <w:t>称</w:t>
            </w:r>
          </w:p>
        </w:tc>
        <w:tc>
          <w:tcPr>
            <w:tcW w:w="3320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7B0414F">
            <w:pPr>
              <w:pStyle w:val="7"/>
              <w:spacing w:before="72" w:line="184" w:lineRule="auto"/>
              <w:ind w:left="1132"/>
            </w:pPr>
            <w:r>
              <w:t>金  额（元）</w:t>
            </w:r>
          </w:p>
        </w:tc>
      </w:tr>
      <w:tr w14:paraId="7C28EF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31751B05">
            <w:pPr>
              <w:pStyle w:val="7"/>
              <w:spacing w:before="58" w:line="208" w:lineRule="auto"/>
              <w:ind w:left="764"/>
            </w:pPr>
            <w:r>
              <w:t>1</w:t>
            </w:r>
          </w:p>
        </w:tc>
        <w:tc>
          <w:tcPr>
            <w:tcW w:w="5294" w:type="dxa"/>
            <w:vAlign w:val="top"/>
          </w:tcPr>
          <w:p w14:paraId="0C262555">
            <w:pPr>
              <w:pStyle w:val="7"/>
              <w:spacing w:before="58" w:line="188" w:lineRule="auto"/>
              <w:ind w:left="37"/>
            </w:pPr>
            <w:r>
              <w:rPr>
                <w:spacing w:val="3"/>
              </w:rPr>
              <w:t>分部分项工程项目费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03324F0">
            <w:pPr>
              <w:pStyle w:val="7"/>
              <w:spacing w:before="57" w:line="207" w:lineRule="auto"/>
              <w:ind w:right="15"/>
              <w:jc w:val="right"/>
            </w:pPr>
          </w:p>
        </w:tc>
      </w:tr>
      <w:tr w14:paraId="59A4E8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5FD8F2BD">
            <w:pPr>
              <w:pStyle w:val="7"/>
              <w:spacing w:before="59" w:line="207" w:lineRule="auto"/>
              <w:ind w:left="659"/>
            </w:pPr>
            <w:r>
              <w:rPr>
                <w:spacing w:val="7"/>
              </w:rPr>
              <w:t>1.1</w:t>
            </w:r>
          </w:p>
        </w:tc>
        <w:tc>
          <w:tcPr>
            <w:tcW w:w="5294" w:type="dxa"/>
            <w:vAlign w:val="top"/>
          </w:tcPr>
          <w:p w14:paraId="222AB208">
            <w:pPr>
              <w:pStyle w:val="7"/>
              <w:spacing w:before="58" w:line="189" w:lineRule="auto"/>
              <w:ind w:left="35"/>
            </w:pPr>
            <w:r>
              <w:rPr>
                <w:spacing w:val="9"/>
              </w:rPr>
              <w:t>其中:建筑工人社保费用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2C187B7">
            <w:pPr>
              <w:pStyle w:val="7"/>
              <w:spacing w:before="60" w:line="206" w:lineRule="auto"/>
              <w:ind w:right="15"/>
              <w:jc w:val="right"/>
            </w:pPr>
          </w:p>
        </w:tc>
      </w:tr>
      <w:tr w14:paraId="483A31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1789C574">
            <w:pPr>
              <w:pStyle w:val="7"/>
              <w:spacing w:before="60" w:line="208" w:lineRule="auto"/>
              <w:ind w:left="752"/>
            </w:pPr>
            <w:r>
              <w:t>2</w:t>
            </w:r>
          </w:p>
        </w:tc>
        <w:tc>
          <w:tcPr>
            <w:tcW w:w="5294" w:type="dxa"/>
            <w:vAlign w:val="top"/>
          </w:tcPr>
          <w:p w14:paraId="78A2C3B4">
            <w:pPr>
              <w:pStyle w:val="7"/>
              <w:spacing w:before="60" w:line="188" w:lineRule="auto"/>
              <w:ind w:left="35"/>
            </w:pPr>
            <w:r>
              <w:rPr>
                <w:spacing w:val="3"/>
              </w:rPr>
              <w:t>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575BA0B">
            <w:pPr>
              <w:pStyle w:val="7"/>
              <w:spacing w:before="61" w:line="206" w:lineRule="auto"/>
              <w:ind w:right="15"/>
              <w:jc w:val="right"/>
            </w:pPr>
          </w:p>
        </w:tc>
      </w:tr>
      <w:tr w14:paraId="448109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7B2211D5">
            <w:pPr>
              <w:pStyle w:val="7"/>
              <w:spacing w:before="61" w:line="207" w:lineRule="auto"/>
              <w:ind w:left="647"/>
            </w:pPr>
            <w:r>
              <w:rPr>
                <w:spacing w:val="11"/>
              </w:rPr>
              <w:t>2.1</w:t>
            </w:r>
          </w:p>
        </w:tc>
        <w:tc>
          <w:tcPr>
            <w:tcW w:w="5294" w:type="dxa"/>
            <w:vAlign w:val="top"/>
          </w:tcPr>
          <w:p w14:paraId="3A648E96">
            <w:pPr>
              <w:pStyle w:val="7"/>
              <w:spacing w:before="61" w:line="188" w:lineRule="auto"/>
              <w:ind w:left="35"/>
            </w:pPr>
            <w:r>
              <w:rPr>
                <w:spacing w:val="3"/>
              </w:rPr>
              <w:t>专业措施项目费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115D8D2">
            <w:pPr>
              <w:rPr>
                <w:rFonts w:ascii="Arial"/>
                <w:sz w:val="21"/>
              </w:rPr>
            </w:pPr>
          </w:p>
        </w:tc>
      </w:tr>
      <w:tr w14:paraId="359B06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1A55F6A7">
            <w:pPr>
              <w:pStyle w:val="7"/>
              <w:spacing w:before="62" w:line="207" w:lineRule="auto"/>
              <w:ind w:left="542"/>
            </w:pPr>
            <w:r>
              <w:rPr>
                <w:spacing w:val="17"/>
              </w:rPr>
              <w:t>2.1.1</w:t>
            </w:r>
          </w:p>
        </w:tc>
        <w:tc>
          <w:tcPr>
            <w:tcW w:w="5294" w:type="dxa"/>
            <w:vAlign w:val="top"/>
          </w:tcPr>
          <w:p w14:paraId="339E5395">
            <w:pPr>
              <w:pStyle w:val="7"/>
              <w:spacing w:before="61" w:line="189" w:lineRule="auto"/>
              <w:ind w:left="35"/>
            </w:pPr>
            <w:r>
              <w:rPr>
                <w:spacing w:val="9"/>
              </w:rPr>
              <w:t>其中:建筑工人社保费用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37EA09D">
            <w:pPr>
              <w:rPr>
                <w:rFonts w:ascii="Arial"/>
                <w:sz w:val="21"/>
              </w:rPr>
            </w:pPr>
          </w:p>
        </w:tc>
      </w:tr>
      <w:tr w14:paraId="4E5E1B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73A1C192">
            <w:pPr>
              <w:pStyle w:val="7"/>
              <w:spacing w:before="63" w:line="207" w:lineRule="auto"/>
              <w:ind w:left="647"/>
            </w:pPr>
            <w:r>
              <w:rPr>
                <w:spacing w:val="11"/>
              </w:rPr>
              <w:t>2.2</w:t>
            </w:r>
          </w:p>
        </w:tc>
        <w:tc>
          <w:tcPr>
            <w:tcW w:w="5294" w:type="dxa"/>
            <w:vAlign w:val="top"/>
          </w:tcPr>
          <w:p w14:paraId="42BDED3F">
            <w:pPr>
              <w:pStyle w:val="7"/>
              <w:spacing w:before="62" w:line="189" w:lineRule="auto"/>
              <w:ind w:left="35"/>
            </w:pPr>
            <w:r>
              <w:rPr>
                <w:spacing w:val="3"/>
              </w:rPr>
              <w:t>通用措施费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C8A5373">
            <w:pPr>
              <w:pStyle w:val="7"/>
              <w:spacing w:before="64" w:line="206" w:lineRule="auto"/>
              <w:ind w:right="15"/>
              <w:jc w:val="right"/>
            </w:pPr>
          </w:p>
        </w:tc>
      </w:tr>
      <w:tr w14:paraId="79EF4E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364F727F">
            <w:pPr>
              <w:pStyle w:val="7"/>
              <w:spacing w:before="64" w:line="207" w:lineRule="auto"/>
              <w:ind w:left="542"/>
            </w:pPr>
            <w:r>
              <w:rPr>
                <w:spacing w:val="17"/>
              </w:rPr>
              <w:t>2.2.1</w:t>
            </w:r>
          </w:p>
        </w:tc>
        <w:tc>
          <w:tcPr>
            <w:tcW w:w="5294" w:type="dxa"/>
            <w:vAlign w:val="top"/>
          </w:tcPr>
          <w:p w14:paraId="36518F6D">
            <w:pPr>
              <w:pStyle w:val="7"/>
              <w:spacing w:before="64" w:line="189" w:lineRule="auto"/>
              <w:ind w:left="39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9E89C0D">
            <w:pPr>
              <w:pStyle w:val="7"/>
              <w:spacing w:before="65" w:line="206" w:lineRule="auto"/>
              <w:ind w:right="15"/>
              <w:jc w:val="right"/>
            </w:pPr>
          </w:p>
        </w:tc>
      </w:tr>
      <w:tr w14:paraId="19A7E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48286219">
            <w:pPr>
              <w:pStyle w:val="7"/>
              <w:spacing w:before="65" w:line="207" w:lineRule="auto"/>
              <w:ind w:left="542"/>
            </w:pPr>
            <w:r>
              <w:rPr>
                <w:spacing w:val="17"/>
              </w:rPr>
              <w:t>2.2.2</w:t>
            </w:r>
          </w:p>
        </w:tc>
        <w:tc>
          <w:tcPr>
            <w:tcW w:w="5294" w:type="dxa"/>
            <w:vAlign w:val="top"/>
          </w:tcPr>
          <w:p w14:paraId="184F07EA">
            <w:pPr>
              <w:pStyle w:val="7"/>
              <w:spacing w:before="65" w:line="189" w:lineRule="auto"/>
              <w:ind w:left="39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E47F0FF">
            <w:pPr>
              <w:pStyle w:val="7"/>
              <w:spacing w:before="64" w:line="207" w:lineRule="auto"/>
              <w:ind w:right="15"/>
              <w:jc w:val="right"/>
            </w:pPr>
          </w:p>
        </w:tc>
      </w:tr>
      <w:tr w14:paraId="5620BA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52330580">
            <w:pPr>
              <w:pStyle w:val="7"/>
              <w:spacing w:before="65" w:line="207" w:lineRule="auto"/>
              <w:ind w:left="542"/>
            </w:pPr>
            <w:r>
              <w:rPr>
                <w:spacing w:val="17"/>
              </w:rPr>
              <w:t>2.2.3</w:t>
            </w:r>
          </w:p>
        </w:tc>
        <w:tc>
          <w:tcPr>
            <w:tcW w:w="5294" w:type="dxa"/>
            <w:vAlign w:val="top"/>
          </w:tcPr>
          <w:p w14:paraId="5093EE85">
            <w:pPr>
              <w:pStyle w:val="7"/>
              <w:spacing w:before="66" w:line="189" w:lineRule="auto"/>
              <w:ind w:left="38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2A56600">
            <w:pPr>
              <w:pStyle w:val="7"/>
              <w:spacing w:before="67" w:line="206" w:lineRule="auto"/>
              <w:ind w:right="15"/>
              <w:jc w:val="right"/>
            </w:pPr>
          </w:p>
        </w:tc>
      </w:tr>
      <w:tr w14:paraId="7564D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74AB939B">
            <w:pPr>
              <w:pStyle w:val="7"/>
              <w:spacing w:before="67" w:line="207" w:lineRule="auto"/>
              <w:ind w:left="542"/>
            </w:pPr>
            <w:r>
              <w:rPr>
                <w:spacing w:val="17"/>
              </w:rPr>
              <w:t>2.2.4</w:t>
            </w:r>
          </w:p>
        </w:tc>
        <w:tc>
          <w:tcPr>
            <w:tcW w:w="5294" w:type="dxa"/>
            <w:vAlign w:val="top"/>
          </w:tcPr>
          <w:p w14:paraId="4FB7BB84">
            <w:pPr>
              <w:pStyle w:val="7"/>
              <w:spacing w:before="67" w:line="189" w:lineRule="auto"/>
              <w:ind w:left="38"/>
            </w:pPr>
            <w:r>
              <w:rPr>
                <w:spacing w:val="2"/>
              </w:rPr>
              <w:t>二次搬运费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835A26F">
            <w:pPr>
              <w:pStyle w:val="7"/>
              <w:spacing w:before="66" w:line="207" w:lineRule="auto"/>
              <w:ind w:right="15"/>
              <w:jc w:val="right"/>
            </w:pPr>
          </w:p>
        </w:tc>
      </w:tr>
      <w:tr w14:paraId="6CFBC9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5541F510">
            <w:pPr>
              <w:pStyle w:val="7"/>
              <w:spacing w:before="69" w:line="206" w:lineRule="auto"/>
              <w:ind w:left="542"/>
            </w:pPr>
            <w:r>
              <w:rPr>
                <w:spacing w:val="17"/>
              </w:rPr>
              <w:t>2.2.5</w:t>
            </w:r>
          </w:p>
        </w:tc>
        <w:tc>
          <w:tcPr>
            <w:tcW w:w="5294" w:type="dxa"/>
            <w:vAlign w:val="top"/>
          </w:tcPr>
          <w:p w14:paraId="44F618A9">
            <w:pPr>
              <w:pStyle w:val="7"/>
              <w:spacing w:before="67" w:line="189" w:lineRule="auto"/>
              <w:ind w:left="35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B5F8AF2">
            <w:pPr>
              <w:pStyle w:val="7"/>
              <w:spacing w:before="67" w:line="207" w:lineRule="auto"/>
              <w:ind w:right="15"/>
              <w:jc w:val="right"/>
            </w:pPr>
          </w:p>
        </w:tc>
      </w:tr>
      <w:tr w14:paraId="4282E8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3A680595">
            <w:pPr>
              <w:pStyle w:val="7"/>
              <w:spacing w:before="68" w:line="207" w:lineRule="auto"/>
              <w:ind w:left="754"/>
            </w:pPr>
            <w:r>
              <w:t>3</w:t>
            </w:r>
          </w:p>
        </w:tc>
        <w:tc>
          <w:tcPr>
            <w:tcW w:w="5294" w:type="dxa"/>
            <w:vAlign w:val="top"/>
          </w:tcPr>
          <w:p w14:paraId="7D21F16D">
            <w:pPr>
              <w:pStyle w:val="7"/>
              <w:spacing w:before="69" w:line="188" w:lineRule="auto"/>
              <w:ind w:left="35"/>
            </w:pPr>
            <w:r>
              <w:rPr>
                <w:spacing w:val="3"/>
              </w:rPr>
              <w:t>其他项目费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333101A">
            <w:pPr>
              <w:rPr>
                <w:rFonts w:ascii="Arial"/>
                <w:sz w:val="21"/>
              </w:rPr>
            </w:pPr>
          </w:p>
        </w:tc>
      </w:tr>
      <w:tr w14:paraId="78D08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13A429FB">
            <w:pPr>
              <w:pStyle w:val="7"/>
              <w:spacing w:before="69" w:line="207" w:lineRule="auto"/>
              <w:ind w:left="649"/>
            </w:pPr>
            <w:r>
              <w:rPr>
                <w:spacing w:val="11"/>
              </w:rPr>
              <w:t>3.1</w:t>
            </w:r>
          </w:p>
        </w:tc>
        <w:tc>
          <w:tcPr>
            <w:tcW w:w="5294" w:type="dxa"/>
            <w:vAlign w:val="top"/>
          </w:tcPr>
          <w:p w14:paraId="1B983849">
            <w:pPr>
              <w:pStyle w:val="7"/>
              <w:spacing w:before="70" w:line="188" w:lineRule="auto"/>
              <w:ind w:left="41"/>
            </w:pPr>
            <w:r>
              <w:rPr>
                <w:spacing w:val="1"/>
              </w:rPr>
              <w:t>暂列金额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C1405CE">
            <w:pPr>
              <w:rPr>
                <w:rFonts w:ascii="Arial"/>
                <w:sz w:val="21"/>
              </w:rPr>
            </w:pPr>
          </w:p>
        </w:tc>
      </w:tr>
      <w:tr w14:paraId="3FDE65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466C6CFB">
            <w:pPr>
              <w:pStyle w:val="7"/>
              <w:spacing w:before="70" w:line="207" w:lineRule="auto"/>
              <w:ind w:left="649"/>
            </w:pPr>
            <w:r>
              <w:rPr>
                <w:spacing w:val="11"/>
              </w:rPr>
              <w:t>3.2</w:t>
            </w:r>
          </w:p>
        </w:tc>
        <w:tc>
          <w:tcPr>
            <w:tcW w:w="5294" w:type="dxa"/>
            <w:vAlign w:val="top"/>
          </w:tcPr>
          <w:p w14:paraId="2B39B053">
            <w:pPr>
              <w:pStyle w:val="7"/>
              <w:spacing w:before="71" w:line="189" w:lineRule="auto"/>
              <w:ind w:left="35"/>
            </w:pPr>
            <w:r>
              <w:rPr>
                <w:spacing w:val="3"/>
              </w:rPr>
              <w:t>专业工程暂估价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2DFA683">
            <w:pPr>
              <w:rPr>
                <w:rFonts w:ascii="Arial"/>
                <w:sz w:val="21"/>
              </w:rPr>
            </w:pPr>
          </w:p>
        </w:tc>
      </w:tr>
      <w:tr w14:paraId="26FA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21136A30">
            <w:pPr>
              <w:pStyle w:val="7"/>
              <w:spacing w:before="71" w:line="207" w:lineRule="auto"/>
              <w:ind w:left="649"/>
            </w:pPr>
            <w:r>
              <w:rPr>
                <w:spacing w:val="11"/>
              </w:rPr>
              <w:t>3.3</w:t>
            </w:r>
          </w:p>
        </w:tc>
        <w:tc>
          <w:tcPr>
            <w:tcW w:w="5294" w:type="dxa"/>
            <w:vAlign w:val="top"/>
          </w:tcPr>
          <w:p w14:paraId="5F198C4B">
            <w:pPr>
              <w:pStyle w:val="7"/>
              <w:spacing w:before="72" w:line="190" w:lineRule="auto"/>
              <w:ind w:left="35"/>
            </w:pPr>
            <w:r>
              <w:rPr>
                <w:spacing w:val="1"/>
              </w:rPr>
              <w:t>计日工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F50BF4A">
            <w:pPr>
              <w:rPr>
                <w:rFonts w:ascii="Arial"/>
                <w:sz w:val="21"/>
              </w:rPr>
            </w:pPr>
          </w:p>
        </w:tc>
      </w:tr>
      <w:tr w14:paraId="0456E3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2FC4FF73">
            <w:pPr>
              <w:pStyle w:val="7"/>
              <w:spacing w:before="72" w:line="207" w:lineRule="auto"/>
              <w:ind w:left="649"/>
            </w:pPr>
            <w:r>
              <w:rPr>
                <w:spacing w:val="11"/>
              </w:rPr>
              <w:t>3.4</w:t>
            </w:r>
          </w:p>
        </w:tc>
        <w:tc>
          <w:tcPr>
            <w:tcW w:w="5294" w:type="dxa"/>
            <w:vAlign w:val="top"/>
          </w:tcPr>
          <w:p w14:paraId="1C4CED06">
            <w:pPr>
              <w:pStyle w:val="7"/>
              <w:spacing w:before="73" w:line="189" w:lineRule="auto"/>
              <w:ind w:left="37"/>
            </w:pPr>
            <w:r>
              <w:rPr>
                <w:spacing w:val="3"/>
              </w:rPr>
              <w:t>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F3E37A3">
            <w:pPr>
              <w:rPr>
                <w:rFonts w:ascii="Arial"/>
                <w:sz w:val="21"/>
              </w:rPr>
            </w:pPr>
          </w:p>
        </w:tc>
      </w:tr>
      <w:tr w14:paraId="31BFC8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28E87062">
            <w:pPr>
              <w:pStyle w:val="7"/>
              <w:spacing w:before="73" w:line="207" w:lineRule="auto"/>
              <w:ind w:left="544"/>
            </w:pPr>
            <w:r>
              <w:rPr>
                <w:spacing w:val="17"/>
              </w:rPr>
              <w:t>3.4.1</w:t>
            </w:r>
          </w:p>
        </w:tc>
        <w:tc>
          <w:tcPr>
            <w:tcW w:w="5294" w:type="dxa"/>
            <w:vAlign w:val="top"/>
          </w:tcPr>
          <w:p w14:paraId="1F2A01FD">
            <w:pPr>
              <w:pStyle w:val="7"/>
              <w:spacing w:before="74" w:line="189" w:lineRule="auto"/>
              <w:ind w:left="38"/>
            </w:pPr>
            <w:r>
              <w:rPr>
                <w:spacing w:val="3"/>
              </w:rPr>
              <w:t>发包人提供材料保管费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00AEE38">
            <w:pPr>
              <w:rPr>
                <w:rFonts w:ascii="Arial"/>
                <w:sz w:val="21"/>
              </w:rPr>
            </w:pPr>
          </w:p>
        </w:tc>
      </w:tr>
      <w:tr w14:paraId="53F9BE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00F6643C">
            <w:pPr>
              <w:pStyle w:val="7"/>
              <w:spacing w:before="74" w:line="207" w:lineRule="auto"/>
              <w:ind w:left="544"/>
            </w:pPr>
            <w:r>
              <w:rPr>
                <w:spacing w:val="17"/>
              </w:rPr>
              <w:t>3.4.2</w:t>
            </w:r>
          </w:p>
        </w:tc>
        <w:tc>
          <w:tcPr>
            <w:tcW w:w="5294" w:type="dxa"/>
            <w:vAlign w:val="top"/>
          </w:tcPr>
          <w:p w14:paraId="77CBEBFB">
            <w:pPr>
              <w:pStyle w:val="7"/>
              <w:spacing w:before="75" w:line="189" w:lineRule="auto"/>
              <w:ind w:left="38"/>
            </w:pPr>
            <w:r>
              <w:rPr>
                <w:spacing w:val="4"/>
              </w:rPr>
              <w:t>发包人发包专业工程的总承包服务费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C9D8CF5">
            <w:pPr>
              <w:rPr>
                <w:rFonts w:ascii="Arial"/>
                <w:sz w:val="21"/>
              </w:rPr>
            </w:pPr>
          </w:p>
        </w:tc>
      </w:tr>
      <w:tr w14:paraId="085E65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26D5393E">
            <w:pPr>
              <w:pStyle w:val="7"/>
              <w:spacing w:before="77" w:line="206" w:lineRule="auto"/>
              <w:ind w:left="649"/>
            </w:pPr>
            <w:r>
              <w:rPr>
                <w:spacing w:val="11"/>
              </w:rPr>
              <w:t>3.5</w:t>
            </w:r>
          </w:p>
        </w:tc>
        <w:tc>
          <w:tcPr>
            <w:tcW w:w="5294" w:type="dxa"/>
            <w:vAlign w:val="top"/>
          </w:tcPr>
          <w:p w14:paraId="1D3AD20C">
            <w:pPr>
              <w:pStyle w:val="7"/>
              <w:spacing w:before="76" w:line="189" w:lineRule="auto"/>
              <w:ind w:left="34"/>
            </w:pPr>
            <w:r>
              <w:rPr>
                <w:spacing w:val="3"/>
              </w:rPr>
              <w:t>优质工程增加费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5BE2040">
            <w:pPr>
              <w:rPr>
                <w:rFonts w:ascii="Arial"/>
                <w:sz w:val="21"/>
              </w:rPr>
            </w:pPr>
          </w:p>
        </w:tc>
      </w:tr>
      <w:tr w14:paraId="0A1DC8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56423857">
            <w:pPr>
              <w:pStyle w:val="7"/>
              <w:spacing w:before="76" w:line="207" w:lineRule="auto"/>
              <w:ind w:left="649"/>
            </w:pPr>
            <w:r>
              <w:rPr>
                <w:spacing w:val="11"/>
              </w:rPr>
              <w:t>3.6</w:t>
            </w:r>
          </w:p>
        </w:tc>
        <w:tc>
          <w:tcPr>
            <w:tcW w:w="5294" w:type="dxa"/>
            <w:vAlign w:val="top"/>
          </w:tcPr>
          <w:p w14:paraId="6D182232">
            <w:pPr>
              <w:pStyle w:val="7"/>
              <w:spacing w:before="77" w:line="189" w:lineRule="auto"/>
              <w:ind w:left="39"/>
            </w:pPr>
            <w:r>
              <w:rPr>
                <w:spacing w:val="3"/>
              </w:rPr>
              <w:t>智慧工地增加费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250D106">
            <w:pPr>
              <w:rPr>
                <w:rFonts w:ascii="Arial"/>
                <w:sz w:val="21"/>
              </w:rPr>
            </w:pPr>
          </w:p>
        </w:tc>
      </w:tr>
      <w:tr w14:paraId="06035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1AFBC6C9">
            <w:pPr>
              <w:pStyle w:val="7"/>
              <w:spacing w:before="78" w:line="208" w:lineRule="auto"/>
              <w:ind w:left="749"/>
            </w:pPr>
            <w:r>
              <w:t>4</w:t>
            </w:r>
          </w:p>
        </w:tc>
        <w:tc>
          <w:tcPr>
            <w:tcW w:w="5294" w:type="dxa"/>
            <w:vAlign w:val="top"/>
          </w:tcPr>
          <w:p w14:paraId="68E8F5E6">
            <w:pPr>
              <w:pStyle w:val="7"/>
              <w:spacing w:before="78" w:line="189" w:lineRule="auto"/>
              <w:ind w:left="34"/>
            </w:pPr>
            <w:r>
              <w:rPr>
                <w:spacing w:val="3"/>
              </w:rPr>
              <w:t>税前工程造价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8449567">
            <w:pPr>
              <w:pStyle w:val="7"/>
              <w:spacing w:before="77" w:line="207" w:lineRule="auto"/>
              <w:ind w:right="15"/>
              <w:jc w:val="right"/>
            </w:pPr>
          </w:p>
        </w:tc>
      </w:tr>
      <w:tr w14:paraId="18685F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1502926B">
            <w:pPr>
              <w:pStyle w:val="7"/>
              <w:spacing w:before="80" w:line="206" w:lineRule="auto"/>
              <w:ind w:left="754"/>
            </w:pPr>
            <w:r>
              <w:t>5</w:t>
            </w:r>
          </w:p>
        </w:tc>
        <w:tc>
          <w:tcPr>
            <w:tcW w:w="5294" w:type="dxa"/>
            <w:vAlign w:val="top"/>
          </w:tcPr>
          <w:p w14:paraId="222842EF">
            <w:pPr>
              <w:pStyle w:val="7"/>
              <w:spacing w:before="79" w:line="190" w:lineRule="auto"/>
              <w:ind w:left="35"/>
            </w:pPr>
            <w:r>
              <w:rPr>
                <w:spacing w:val="1"/>
              </w:rPr>
              <w:t>增值税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2B3A0D6">
            <w:pPr>
              <w:pStyle w:val="7"/>
              <w:spacing w:before="78" w:line="207" w:lineRule="auto"/>
              <w:ind w:right="15"/>
              <w:jc w:val="right"/>
            </w:pPr>
          </w:p>
        </w:tc>
      </w:tr>
      <w:tr w14:paraId="4F22B5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50144D0B">
            <w:pPr>
              <w:pStyle w:val="7"/>
              <w:spacing w:before="79" w:line="207" w:lineRule="auto"/>
              <w:ind w:left="751"/>
            </w:pPr>
            <w:r>
              <w:t>6</w:t>
            </w:r>
          </w:p>
        </w:tc>
        <w:tc>
          <w:tcPr>
            <w:tcW w:w="5294" w:type="dxa"/>
            <w:vAlign w:val="top"/>
          </w:tcPr>
          <w:p w14:paraId="549AE157">
            <w:pPr>
              <w:pStyle w:val="7"/>
              <w:spacing w:before="80" w:line="189" w:lineRule="auto"/>
              <w:ind w:left="36"/>
            </w:pPr>
            <w:r>
              <w:rPr>
                <w:spacing w:val="3"/>
              </w:rPr>
              <w:t>单位工程造价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A0B6185">
            <w:pPr>
              <w:pStyle w:val="7"/>
              <w:spacing w:before="79" w:line="207" w:lineRule="auto"/>
              <w:ind w:right="15"/>
              <w:jc w:val="right"/>
            </w:pPr>
          </w:p>
        </w:tc>
      </w:tr>
      <w:tr w14:paraId="72592E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4EA34D8F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EF4C4C8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407DA8C">
            <w:pPr>
              <w:rPr>
                <w:rFonts w:ascii="Arial"/>
                <w:sz w:val="21"/>
              </w:rPr>
            </w:pPr>
          </w:p>
        </w:tc>
      </w:tr>
      <w:tr w14:paraId="20CDB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4DBB2B27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464356D4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CC33068">
            <w:pPr>
              <w:rPr>
                <w:rFonts w:ascii="Arial"/>
                <w:sz w:val="21"/>
              </w:rPr>
            </w:pPr>
          </w:p>
        </w:tc>
      </w:tr>
      <w:tr w14:paraId="77C13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4F208D9A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6F10E98C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E240855">
            <w:pPr>
              <w:rPr>
                <w:rFonts w:ascii="Arial"/>
                <w:sz w:val="21"/>
              </w:rPr>
            </w:pPr>
          </w:p>
        </w:tc>
      </w:tr>
      <w:tr w14:paraId="0EFE0C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16276D01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80C77E0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E9F1134">
            <w:pPr>
              <w:rPr>
                <w:rFonts w:ascii="Arial"/>
                <w:sz w:val="21"/>
              </w:rPr>
            </w:pPr>
          </w:p>
        </w:tc>
      </w:tr>
      <w:tr w14:paraId="72BF08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3F2CEE67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742A4CD5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F1532A1">
            <w:pPr>
              <w:rPr>
                <w:rFonts w:ascii="Arial"/>
                <w:sz w:val="21"/>
              </w:rPr>
            </w:pPr>
          </w:p>
        </w:tc>
      </w:tr>
      <w:tr w14:paraId="2219D3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4F7F2F6D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45387D48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0663645">
            <w:pPr>
              <w:rPr>
                <w:rFonts w:ascii="Arial"/>
                <w:sz w:val="21"/>
              </w:rPr>
            </w:pPr>
          </w:p>
        </w:tc>
      </w:tr>
      <w:tr w14:paraId="624001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3E107D2D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6427D4B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52BFDFD">
            <w:pPr>
              <w:rPr>
                <w:rFonts w:ascii="Arial"/>
                <w:sz w:val="21"/>
              </w:rPr>
            </w:pPr>
          </w:p>
        </w:tc>
      </w:tr>
      <w:tr w14:paraId="54864F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76C47656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2EF4202F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B086C5F">
            <w:pPr>
              <w:rPr>
                <w:rFonts w:ascii="Arial"/>
                <w:sz w:val="21"/>
              </w:rPr>
            </w:pPr>
          </w:p>
        </w:tc>
      </w:tr>
      <w:tr w14:paraId="3A9E8B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00" w:type="dxa"/>
            <w:tcBorders>
              <w:left w:val="single" w:color="000000" w:sz="12" w:space="0"/>
            </w:tcBorders>
            <w:vAlign w:val="top"/>
          </w:tcPr>
          <w:p w14:paraId="679BF47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714D51F8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A4D8035">
            <w:pPr>
              <w:rPr>
                <w:rFonts w:ascii="Arial"/>
                <w:sz w:val="21"/>
              </w:rPr>
            </w:pPr>
          </w:p>
        </w:tc>
      </w:tr>
      <w:tr w14:paraId="0011C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894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DB7E482">
            <w:pPr>
              <w:pStyle w:val="7"/>
              <w:spacing w:before="101" w:line="185" w:lineRule="auto"/>
              <w:ind w:left="25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3D25131">
            <w:pPr>
              <w:pStyle w:val="7"/>
              <w:spacing w:before="101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0D4DC490">
      <w:pPr>
        <w:pStyle w:val="2"/>
      </w:pPr>
    </w:p>
    <w:p w14:paraId="4639EBE7">
      <w:pPr>
        <w:sectPr>
          <w:pgSz w:w="11900" w:h="16840"/>
          <w:pgMar w:top="890" w:right="845" w:bottom="0" w:left="810" w:header="0" w:footer="0" w:gutter="0"/>
          <w:cols w:space="720" w:num="1"/>
        </w:sectPr>
      </w:pPr>
    </w:p>
    <w:p w14:paraId="17299485">
      <w:pPr>
        <w:spacing w:before="81" w:line="186" w:lineRule="auto"/>
        <w:ind w:left="2375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2AF2ACE2">
      <w:pPr>
        <w:pStyle w:val="2"/>
        <w:spacing w:line="403" w:lineRule="auto"/>
      </w:pPr>
    </w:p>
    <w:p w14:paraId="652C2B24">
      <w:pPr>
        <w:spacing w:before="82" w:line="195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工程名称：城固县体育运动中心电气设备及</w:t>
      </w:r>
    </w:p>
    <w:p w14:paraId="7E73ACD5">
      <w:pPr>
        <w:spacing w:line="188" w:lineRule="auto"/>
        <w:ind w:left="4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外部线路安装工程量报价                              专业/标段：通用安装工程                                          第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4F9F00A1">
      <w:pPr>
        <w:spacing w:line="14" w:lineRule="auto"/>
        <w:rPr>
          <w:rFonts w:ascii="Arial"/>
          <w:sz w:val="2"/>
        </w:rPr>
      </w:pPr>
    </w:p>
    <w:tbl>
      <w:tblPr>
        <w:tblStyle w:val="6"/>
        <w:tblW w:w="101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1391"/>
        <w:gridCol w:w="2004"/>
        <w:gridCol w:w="1585"/>
        <w:gridCol w:w="643"/>
        <w:gridCol w:w="1107"/>
        <w:gridCol w:w="1271"/>
        <w:gridCol w:w="1406"/>
      </w:tblGrid>
      <w:tr w14:paraId="6AA6AE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18C47C2">
            <w:pPr>
              <w:pStyle w:val="7"/>
              <w:spacing w:before="237" w:line="189" w:lineRule="auto"/>
              <w:ind w:left="194"/>
            </w:pPr>
            <w: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1134FED">
            <w:pPr>
              <w:pStyle w:val="7"/>
              <w:spacing w:before="237" w:line="188" w:lineRule="auto"/>
              <w:ind w:left="305"/>
            </w:pPr>
            <w:r>
              <w:rPr>
                <w:spacing w:val="1"/>
              </w:rPr>
              <w:t>项目编码</w:t>
            </w:r>
          </w:p>
        </w:tc>
        <w:tc>
          <w:tcPr>
            <w:tcW w:w="200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0E7EB67">
            <w:pPr>
              <w:pStyle w:val="7"/>
              <w:spacing w:before="237" w:line="188" w:lineRule="auto"/>
              <w:ind w:left="616"/>
            </w:pPr>
            <w:r>
              <w:rPr>
                <w:spacing w:val="1"/>
              </w:rPr>
              <w:t>项目名称</w:t>
            </w:r>
          </w:p>
        </w:tc>
        <w:tc>
          <w:tcPr>
            <w:tcW w:w="158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E7FDD79">
            <w:pPr>
              <w:pStyle w:val="7"/>
              <w:spacing w:before="237" w:line="188" w:lineRule="auto"/>
              <w:ind w:left="217"/>
            </w:pPr>
            <w:r>
              <w:rPr>
                <w:spacing w:val="2"/>
              </w:rPr>
              <w:t>项目特征描述</w:t>
            </w:r>
          </w:p>
        </w:tc>
        <w:tc>
          <w:tcPr>
            <w:tcW w:w="64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7D7B444">
            <w:pPr>
              <w:pStyle w:val="7"/>
              <w:spacing w:before="103" w:line="198" w:lineRule="auto"/>
              <w:ind w:left="138" w:right="110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8BDF9C7">
            <w:pPr>
              <w:pStyle w:val="7"/>
              <w:spacing w:before="237" w:line="188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F3A761F">
            <w:pPr>
              <w:pStyle w:val="7"/>
              <w:spacing w:before="57" w:line="184" w:lineRule="auto"/>
              <w:ind w:left="811"/>
            </w:pPr>
            <w:r>
              <w:t>金  额（元）</w:t>
            </w:r>
          </w:p>
        </w:tc>
      </w:tr>
      <w:tr w14:paraId="372D77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837E9FC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5A4597BC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  <w:vAlign w:val="top"/>
          </w:tcPr>
          <w:p w14:paraId="3B55275A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Merge w:val="continue"/>
            <w:tcBorders>
              <w:top w:val="nil"/>
            </w:tcBorders>
            <w:vAlign w:val="top"/>
          </w:tcPr>
          <w:p w14:paraId="4853B057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Merge w:val="continue"/>
            <w:tcBorders>
              <w:top w:val="nil"/>
            </w:tcBorders>
            <w:vAlign w:val="top"/>
          </w:tcPr>
          <w:p w14:paraId="6AAF5BFC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354F5E61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1EA993C7">
            <w:pPr>
              <w:pStyle w:val="7"/>
              <w:spacing w:before="43" w:line="189" w:lineRule="auto"/>
              <w:ind w:left="264"/>
            </w:pPr>
            <w:r>
              <w:rPr>
                <w:spacing w:val="2"/>
              </w:rPr>
              <w:t>综合单价</w:t>
            </w: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53B6AFA6">
            <w:pPr>
              <w:pStyle w:val="7"/>
              <w:spacing w:before="43" w:line="189" w:lineRule="auto"/>
              <w:ind w:left="469"/>
            </w:pPr>
            <w:r>
              <w:rPr>
                <w:spacing w:val="-1"/>
              </w:rPr>
              <w:t>合  价</w:t>
            </w:r>
          </w:p>
        </w:tc>
      </w:tr>
      <w:tr w14:paraId="18AD9B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082147AB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1D8C838C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484E27AB">
            <w:pPr>
              <w:pStyle w:val="7"/>
              <w:spacing w:before="44" w:line="189" w:lineRule="auto"/>
              <w:ind w:left="58"/>
            </w:pPr>
            <w:r>
              <w:rPr>
                <w:spacing w:val="-1"/>
              </w:rPr>
              <w:t>电气设备安装</w:t>
            </w:r>
          </w:p>
        </w:tc>
        <w:tc>
          <w:tcPr>
            <w:tcW w:w="1585" w:type="dxa"/>
            <w:vAlign w:val="top"/>
          </w:tcPr>
          <w:p w14:paraId="7502061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9B7F5F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D6A29CE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72CD12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427E1A5A">
            <w:pPr>
              <w:pStyle w:val="7"/>
              <w:spacing w:before="43" w:line="207" w:lineRule="auto"/>
              <w:ind w:right="16"/>
              <w:jc w:val="right"/>
            </w:pPr>
          </w:p>
        </w:tc>
      </w:tr>
      <w:tr w14:paraId="2ED92B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30E6C184">
            <w:pPr>
              <w:spacing w:line="270" w:lineRule="auto"/>
              <w:rPr>
                <w:rFonts w:ascii="Arial"/>
                <w:sz w:val="21"/>
              </w:rPr>
            </w:pPr>
          </w:p>
          <w:p w14:paraId="640BE5FA">
            <w:pPr>
              <w:spacing w:line="270" w:lineRule="auto"/>
              <w:rPr>
                <w:rFonts w:ascii="Arial"/>
                <w:sz w:val="21"/>
              </w:rPr>
            </w:pPr>
          </w:p>
          <w:p w14:paraId="52701BD6">
            <w:pPr>
              <w:spacing w:line="270" w:lineRule="auto"/>
              <w:rPr>
                <w:rFonts w:ascii="Arial"/>
                <w:sz w:val="21"/>
              </w:rPr>
            </w:pPr>
          </w:p>
          <w:p w14:paraId="35CBE0D3">
            <w:pPr>
              <w:spacing w:line="270" w:lineRule="auto"/>
              <w:rPr>
                <w:rFonts w:ascii="Arial"/>
                <w:sz w:val="21"/>
              </w:rPr>
            </w:pPr>
          </w:p>
          <w:p w14:paraId="392E9BAF">
            <w:pPr>
              <w:spacing w:line="271" w:lineRule="auto"/>
              <w:rPr>
                <w:rFonts w:ascii="Arial"/>
                <w:sz w:val="21"/>
              </w:rPr>
            </w:pPr>
          </w:p>
          <w:p w14:paraId="4D5A358E">
            <w:pPr>
              <w:pStyle w:val="7"/>
              <w:spacing w:before="81" w:line="208" w:lineRule="auto"/>
              <w:ind w:left="352"/>
            </w:pPr>
            <w:r>
              <w:t>1</w:t>
            </w:r>
          </w:p>
        </w:tc>
        <w:tc>
          <w:tcPr>
            <w:tcW w:w="1391" w:type="dxa"/>
            <w:vAlign w:val="top"/>
          </w:tcPr>
          <w:p w14:paraId="17857998">
            <w:pPr>
              <w:spacing w:line="270" w:lineRule="auto"/>
              <w:rPr>
                <w:rFonts w:ascii="Arial"/>
                <w:sz w:val="21"/>
              </w:rPr>
            </w:pPr>
          </w:p>
          <w:p w14:paraId="34A0D317">
            <w:pPr>
              <w:spacing w:line="270" w:lineRule="auto"/>
              <w:rPr>
                <w:rFonts w:ascii="Arial"/>
                <w:sz w:val="21"/>
              </w:rPr>
            </w:pPr>
          </w:p>
          <w:p w14:paraId="6A764EBB">
            <w:pPr>
              <w:spacing w:line="270" w:lineRule="auto"/>
              <w:rPr>
                <w:rFonts w:ascii="Arial"/>
                <w:sz w:val="21"/>
              </w:rPr>
            </w:pPr>
          </w:p>
          <w:p w14:paraId="2EF037E7">
            <w:pPr>
              <w:spacing w:line="270" w:lineRule="auto"/>
              <w:rPr>
                <w:rFonts w:ascii="Arial"/>
                <w:sz w:val="21"/>
              </w:rPr>
            </w:pPr>
          </w:p>
          <w:p w14:paraId="1EAD6500">
            <w:pPr>
              <w:spacing w:line="270" w:lineRule="auto"/>
              <w:rPr>
                <w:rFonts w:ascii="Arial"/>
                <w:sz w:val="21"/>
              </w:rPr>
            </w:pPr>
          </w:p>
          <w:p w14:paraId="327AC93C">
            <w:pPr>
              <w:pStyle w:val="7"/>
              <w:spacing w:before="81" w:line="207" w:lineRule="auto"/>
              <w:ind w:left="33"/>
            </w:pPr>
            <w:r>
              <w:rPr>
                <w:spacing w:val="-8"/>
              </w:rPr>
              <w:t>030401002001</w:t>
            </w:r>
          </w:p>
        </w:tc>
        <w:tc>
          <w:tcPr>
            <w:tcW w:w="2004" w:type="dxa"/>
            <w:vAlign w:val="top"/>
          </w:tcPr>
          <w:p w14:paraId="58D8ED5E">
            <w:pPr>
              <w:spacing w:line="270" w:lineRule="auto"/>
              <w:rPr>
                <w:rFonts w:ascii="Arial"/>
                <w:sz w:val="21"/>
              </w:rPr>
            </w:pPr>
          </w:p>
          <w:p w14:paraId="13D6524F">
            <w:pPr>
              <w:spacing w:line="270" w:lineRule="auto"/>
              <w:rPr>
                <w:rFonts w:ascii="Arial"/>
                <w:sz w:val="21"/>
              </w:rPr>
            </w:pPr>
          </w:p>
          <w:p w14:paraId="443FC469">
            <w:pPr>
              <w:spacing w:line="270" w:lineRule="auto"/>
              <w:rPr>
                <w:rFonts w:ascii="Arial"/>
                <w:sz w:val="21"/>
              </w:rPr>
            </w:pPr>
          </w:p>
          <w:p w14:paraId="1B964453">
            <w:pPr>
              <w:spacing w:line="270" w:lineRule="auto"/>
              <w:rPr>
                <w:rFonts w:ascii="Arial"/>
                <w:sz w:val="21"/>
              </w:rPr>
            </w:pPr>
          </w:p>
          <w:p w14:paraId="7706CCFF">
            <w:pPr>
              <w:spacing w:line="271" w:lineRule="auto"/>
              <w:rPr>
                <w:rFonts w:ascii="Arial"/>
                <w:sz w:val="21"/>
              </w:rPr>
            </w:pPr>
          </w:p>
          <w:p w14:paraId="490E2AEA">
            <w:pPr>
              <w:pStyle w:val="7"/>
              <w:spacing w:before="81" w:line="189" w:lineRule="auto"/>
              <w:ind w:left="35"/>
            </w:pPr>
            <w:r>
              <w:rPr>
                <w:spacing w:val="3"/>
              </w:rPr>
              <w:t>干式变压器</w:t>
            </w:r>
          </w:p>
        </w:tc>
        <w:tc>
          <w:tcPr>
            <w:tcW w:w="1585" w:type="dxa"/>
            <w:vAlign w:val="top"/>
          </w:tcPr>
          <w:p w14:paraId="6BA0426C">
            <w:pPr>
              <w:pStyle w:val="7"/>
              <w:spacing w:before="164" w:line="188" w:lineRule="auto"/>
              <w:ind w:left="42" w:right="52" w:firstLine="14"/>
            </w:pPr>
            <w:r>
              <w:rPr>
                <w:spacing w:val="13"/>
              </w:rPr>
              <w:t>1.名称:变压器安</w:t>
            </w:r>
            <w:r>
              <w:t>装</w:t>
            </w:r>
          </w:p>
          <w:p w14:paraId="1A056727">
            <w:pPr>
              <w:pStyle w:val="7"/>
              <w:spacing w:before="1" w:line="187" w:lineRule="auto"/>
              <w:ind w:left="44" w:right="103"/>
            </w:pPr>
            <w:r>
              <w:rPr>
                <w:spacing w:val="3"/>
              </w:rPr>
              <w:t>2.型号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:</w:t>
            </w:r>
            <w:r>
              <w:t>SCB</w:t>
            </w:r>
            <w:r>
              <w:rPr>
                <w:spacing w:val="3"/>
              </w:rPr>
              <w:t>13-1</w:t>
            </w:r>
            <w:r>
              <w:t xml:space="preserve"> </w:t>
            </w:r>
            <w:r>
              <w:rPr>
                <w:spacing w:val="-10"/>
              </w:rPr>
              <w:t>250kVA</w:t>
            </w:r>
          </w:p>
          <w:p w14:paraId="071354DD">
            <w:pPr>
              <w:pStyle w:val="7"/>
              <w:spacing w:before="1" w:line="187" w:lineRule="auto"/>
              <w:ind w:left="41" w:right="28" w:firstLine="4"/>
            </w:pPr>
            <w:r>
              <w:rPr>
                <w:spacing w:val="-4"/>
              </w:rPr>
              <w:t>3.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电压（kV） :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10</w:t>
            </w:r>
            <w:r>
              <w:t xml:space="preserve"> </w:t>
            </w:r>
            <w:r>
              <w:rPr>
                <w:spacing w:val="14"/>
              </w:rPr>
              <w:t>/0.4</w:t>
            </w:r>
            <w:r>
              <w:t>kV</w:t>
            </w:r>
          </w:p>
          <w:p w14:paraId="66259DAA">
            <w:pPr>
              <w:pStyle w:val="7"/>
              <w:spacing w:before="3" w:line="186" w:lineRule="auto"/>
              <w:ind w:left="39" w:right="58" w:firstLine="1"/>
            </w:pPr>
            <w:r>
              <w:rPr>
                <w:spacing w:val="9"/>
              </w:rPr>
              <w:t>4.低压连接铜排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:</w:t>
            </w:r>
            <w:r>
              <w:t xml:space="preserve"> </w:t>
            </w:r>
            <w:r>
              <w:rPr>
                <w:spacing w:val="-7"/>
              </w:rPr>
              <w:t>TMY-4*（125*10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)  +1*（50*5）</w:t>
            </w:r>
          </w:p>
          <w:p w14:paraId="6DDC76BB">
            <w:pPr>
              <w:pStyle w:val="7"/>
              <w:spacing w:before="4" w:line="188" w:lineRule="auto"/>
              <w:ind w:left="41"/>
            </w:pPr>
            <w:r>
              <w:rPr>
                <w:spacing w:val="-4"/>
                <w:w w:val="99"/>
              </w:rPr>
              <w:t>4米</w:t>
            </w:r>
          </w:p>
          <w:p w14:paraId="48A6C2EF">
            <w:pPr>
              <w:pStyle w:val="7"/>
              <w:spacing w:line="189" w:lineRule="auto"/>
              <w:ind w:left="46"/>
            </w:pPr>
            <w:r>
              <w:rPr>
                <w:spacing w:val="14"/>
              </w:rPr>
              <w:t>5.调试:设备试验</w:t>
            </w:r>
          </w:p>
        </w:tc>
        <w:tc>
          <w:tcPr>
            <w:tcW w:w="643" w:type="dxa"/>
            <w:vAlign w:val="top"/>
          </w:tcPr>
          <w:p w14:paraId="71ABC742">
            <w:pPr>
              <w:spacing w:line="270" w:lineRule="auto"/>
              <w:rPr>
                <w:rFonts w:ascii="Arial"/>
                <w:sz w:val="21"/>
              </w:rPr>
            </w:pPr>
          </w:p>
          <w:p w14:paraId="2849C371">
            <w:pPr>
              <w:spacing w:line="270" w:lineRule="auto"/>
              <w:rPr>
                <w:rFonts w:ascii="Arial"/>
                <w:sz w:val="21"/>
              </w:rPr>
            </w:pPr>
          </w:p>
          <w:p w14:paraId="40758D2E">
            <w:pPr>
              <w:spacing w:line="270" w:lineRule="auto"/>
              <w:rPr>
                <w:rFonts w:ascii="Arial"/>
                <w:sz w:val="21"/>
              </w:rPr>
            </w:pPr>
          </w:p>
          <w:p w14:paraId="5B19FB63">
            <w:pPr>
              <w:spacing w:line="270" w:lineRule="auto"/>
              <w:rPr>
                <w:rFonts w:ascii="Arial"/>
                <w:sz w:val="21"/>
              </w:rPr>
            </w:pPr>
          </w:p>
          <w:p w14:paraId="0EC40DFC">
            <w:pPr>
              <w:spacing w:line="271" w:lineRule="auto"/>
              <w:rPr>
                <w:rFonts w:ascii="Arial"/>
                <w:sz w:val="21"/>
              </w:rPr>
            </w:pPr>
          </w:p>
          <w:p w14:paraId="646FAA96">
            <w:pPr>
              <w:pStyle w:val="7"/>
              <w:spacing w:before="81" w:line="190" w:lineRule="auto"/>
              <w:ind w:left="249"/>
            </w:pPr>
            <w:r>
              <w:t>台</w:t>
            </w:r>
          </w:p>
        </w:tc>
        <w:tc>
          <w:tcPr>
            <w:tcW w:w="1107" w:type="dxa"/>
            <w:vAlign w:val="top"/>
          </w:tcPr>
          <w:p w14:paraId="1C8468EE">
            <w:pPr>
              <w:spacing w:line="270" w:lineRule="auto"/>
              <w:rPr>
                <w:rFonts w:ascii="Arial"/>
                <w:sz w:val="21"/>
              </w:rPr>
            </w:pPr>
          </w:p>
          <w:p w14:paraId="0507AAEC">
            <w:pPr>
              <w:spacing w:line="270" w:lineRule="auto"/>
              <w:rPr>
                <w:rFonts w:ascii="Arial"/>
                <w:sz w:val="21"/>
              </w:rPr>
            </w:pPr>
          </w:p>
          <w:p w14:paraId="4A179AED">
            <w:pPr>
              <w:spacing w:line="270" w:lineRule="auto"/>
              <w:rPr>
                <w:rFonts w:ascii="Arial"/>
                <w:sz w:val="21"/>
              </w:rPr>
            </w:pPr>
          </w:p>
          <w:p w14:paraId="39F8F0F1">
            <w:pPr>
              <w:spacing w:line="270" w:lineRule="auto"/>
              <w:rPr>
                <w:rFonts w:ascii="Arial"/>
                <w:sz w:val="21"/>
              </w:rPr>
            </w:pPr>
          </w:p>
          <w:p w14:paraId="5084CEB0">
            <w:pPr>
              <w:spacing w:line="271" w:lineRule="auto"/>
              <w:rPr>
                <w:rFonts w:ascii="Arial"/>
                <w:sz w:val="21"/>
              </w:rPr>
            </w:pPr>
          </w:p>
          <w:p w14:paraId="1FA55A45">
            <w:pPr>
              <w:pStyle w:val="7"/>
              <w:spacing w:before="81" w:line="208" w:lineRule="auto"/>
              <w:jc w:val="right"/>
            </w:pPr>
            <w:r>
              <w:rPr>
                <w:spacing w:val="-19"/>
                <w:w w:val="94"/>
              </w:rPr>
              <w:t>2</w:t>
            </w:r>
          </w:p>
        </w:tc>
        <w:tc>
          <w:tcPr>
            <w:tcW w:w="1271" w:type="dxa"/>
            <w:vAlign w:val="top"/>
          </w:tcPr>
          <w:p w14:paraId="65D70F81">
            <w:pPr>
              <w:pStyle w:val="7"/>
              <w:spacing w:before="81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4794D6A4">
            <w:pPr>
              <w:pStyle w:val="7"/>
              <w:spacing w:before="81" w:line="207" w:lineRule="auto"/>
              <w:ind w:right="16"/>
              <w:jc w:val="right"/>
            </w:pPr>
          </w:p>
        </w:tc>
      </w:tr>
      <w:tr w14:paraId="3CD22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7DA13BDC">
            <w:pPr>
              <w:spacing w:line="272" w:lineRule="auto"/>
              <w:rPr>
                <w:rFonts w:ascii="Arial"/>
                <w:sz w:val="21"/>
              </w:rPr>
            </w:pPr>
          </w:p>
          <w:p w14:paraId="358C5C03">
            <w:pPr>
              <w:spacing w:line="272" w:lineRule="auto"/>
              <w:rPr>
                <w:rFonts w:ascii="Arial"/>
                <w:sz w:val="21"/>
              </w:rPr>
            </w:pPr>
          </w:p>
          <w:p w14:paraId="4D94BBD9">
            <w:pPr>
              <w:spacing w:line="272" w:lineRule="auto"/>
              <w:rPr>
                <w:rFonts w:ascii="Arial"/>
                <w:sz w:val="21"/>
              </w:rPr>
            </w:pPr>
          </w:p>
          <w:p w14:paraId="51F19ED6">
            <w:pPr>
              <w:spacing w:line="272" w:lineRule="auto"/>
              <w:rPr>
                <w:rFonts w:ascii="Arial"/>
                <w:sz w:val="21"/>
              </w:rPr>
            </w:pPr>
          </w:p>
          <w:p w14:paraId="1C832511">
            <w:pPr>
              <w:spacing w:line="272" w:lineRule="auto"/>
              <w:rPr>
                <w:rFonts w:ascii="Arial"/>
                <w:sz w:val="21"/>
              </w:rPr>
            </w:pPr>
          </w:p>
          <w:p w14:paraId="11B7B3E8">
            <w:pPr>
              <w:pStyle w:val="7"/>
              <w:spacing w:before="81" w:line="208" w:lineRule="auto"/>
              <w:ind w:left="339"/>
            </w:pPr>
            <w:r>
              <w:t>2</w:t>
            </w:r>
          </w:p>
        </w:tc>
        <w:tc>
          <w:tcPr>
            <w:tcW w:w="1391" w:type="dxa"/>
            <w:vAlign w:val="top"/>
          </w:tcPr>
          <w:p w14:paraId="751B8912">
            <w:pPr>
              <w:spacing w:line="271" w:lineRule="auto"/>
              <w:rPr>
                <w:rFonts w:ascii="Arial"/>
                <w:sz w:val="21"/>
              </w:rPr>
            </w:pPr>
          </w:p>
          <w:p w14:paraId="453017A0">
            <w:pPr>
              <w:spacing w:line="271" w:lineRule="auto"/>
              <w:rPr>
                <w:rFonts w:ascii="Arial"/>
                <w:sz w:val="21"/>
              </w:rPr>
            </w:pPr>
          </w:p>
          <w:p w14:paraId="004EC675">
            <w:pPr>
              <w:spacing w:line="272" w:lineRule="auto"/>
              <w:rPr>
                <w:rFonts w:ascii="Arial"/>
                <w:sz w:val="21"/>
              </w:rPr>
            </w:pPr>
          </w:p>
          <w:p w14:paraId="7D6B60DB">
            <w:pPr>
              <w:spacing w:line="272" w:lineRule="auto"/>
              <w:rPr>
                <w:rFonts w:ascii="Arial"/>
                <w:sz w:val="21"/>
              </w:rPr>
            </w:pPr>
          </w:p>
          <w:p w14:paraId="51BF0579">
            <w:pPr>
              <w:spacing w:line="272" w:lineRule="auto"/>
              <w:rPr>
                <w:rFonts w:ascii="Arial"/>
                <w:sz w:val="21"/>
              </w:rPr>
            </w:pPr>
          </w:p>
          <w:p w14:paraId="6A28311B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030401002002</w:t>
            </w:r>
          </w:p>
        </w:tc>
        <w:tc>
          <w:tcPr>
            <w:tcW w:w="2004" w:type="dxa"/>
            <w:vAlign w:val="top"/>
          </w:tcPr>
          <w:p w14:paraId="7F003CCE">
            <w:pPr>
              <w:spacing w:line="272" w:lineRule="auto"/>
              <w:rPr>
                <w:rFonts w:ascii="Arial"/>
                <w:sz w:val="21"/>
              </w:rPr>
            </w:pPr>
          </w:p>
          <w:p w14:paraId="0A743871">
            <w:pPr>
              <w:spacing w:line="272" w:lineRule="auto"/>
              <w:rPr>
                <w:rFonts w:ascii="Arial"/>
                <w:sz w:val="21"/>
              </w:rPr>
            </w:pPr>
          </w:p>
          <w:p w14:paraId="5CE9C76F">
            <w:pPr>
              <w:spacing w:line="272" w:lineRule="auto"/>
              <w:rPr>
                <w:rFonts w:ascii="Arial"/>
                <w:sz w:val="21"/>
              </w:rPr>
            </w:pPr>
          </w:p>
          <w:p w14:paraId="4A387CDC">
            <w:pPr>
              <w:spacing w:line="272" w:lineRule="auto"/>
              <w:rPr>
                <w:rFonts w:ascii="Arial"/>
                <w:sz w:val="21"/>
              </w:rPr>
            </w:pPr>
          </w:p>
          <w:p w14:paraId="49DF0ACE">
            <w:pPr>
              <w:spacing w:line="272" w:lineRule="auto"/>
              <w:rPr>
                <w:rFonts w:ascii="Arial"/>
                <w:sz w:val="21"/>
              </w:rPr>
            </w:pPr>
          </w:p>
          <w:p w14:paraId="78DC4AE9">
            <w:pPr>
              <w:pStyle w:val="7"/>
              <w:spacing w:before="81" w:line="189" w:lineRule="auto"/>
              <w:ind w:left="35"/>
            </w:pPr>
            <w:r>
              <w:rPr>
                <w:spacing w:val="3"/>
              </w:rPr>
              <w:t>干式变压器</w:t>
            </w:r>
          </w:p>
        </w:tc>
        <w:tc>
          <w:tcPr>
            <w:tcW w:w="1585" w:type="dxa"/>
            <w:vAlign w:val="top"/>
          </w:tcPr>
          <w:p w14:paraId="097866F0">
            <w:pPr>
              <w:pStyle w:val="7"/>
              <w:spacing w:before="173" w:line="188" w:lineRule="auto"/>
              <w:ind w:left="42" w:right="52" w:firstLine="14"/>
            </w:pPr>
            <w:r>
              <w:rPr>
                <w:spacing w:val="13"/>
              </w:rPr>
              <w:t>1.名称:变压器安</w:t>
            </w:r>
            <w:r>
              <w:t>装</w:t>
            </w:r>
          </w:p>
          <w:p w14:paraId="4725240E">
            <w:pPr>
              <w:pStyle w:val="7"/>
              <w:spacing w:before="1" w:line="187" w:lineRule="auto"/>
              <w:ind w:left="43" w:right="103"/>
            </w:pPr>
            <w:r>
              <w:rPr>
                <w:spacing w:val="3"/>
              </w:rPr>
              <w:t>2.型号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:</w:t>
            </w:r>
            <w:r>
              <w:t>SCB</w:t>
            </w:r>
            <w:r>
              <w:rPr>
                <w:spacing w:val="3"/>
              </w:rPr>
              <w:t>13-1</w:t>
            </w:r>
            <w:r>
              <w:t xml:space="preserve"> </w:t>
            </w:r>
            <w:r>
              <w:rPr>
                <w:spacing w:val="-10"/>
              </w:rPr>
              <w:t>000kVA</w:t>
            </w:r>
          </w:p>
          <w:p w14:paraId="0381D0B9">
            <w:pPr>
              <w:pStyle w:val="7"/>
              <w:spacing w:before="1" w:line="187" w:lineRule="auto"/>
              <w:ind w:left="41" w:right="28" w:firstLine="4"/>
            </w:pPr>
            <w:r>
              <w:rPr>
                <w:spacing w:val="-4"/>
              </w:rPr>
              <w:t>3.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电压（kV） :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10</w:t>
            </w:r>
            <w:r>
              <w:t xml:space="preserve"> </w:t>
            </w:r>
            <w:r>
              <w:rPr>
                <w:spacing w:val="14"/>
              </w:rPr>
              <w:t>/0.4</w:t>
            </w:r>
            <w:r>
              <w:t>kV</w:t>
            </w:r>
          </w:p>
          <w:p w14:paraId="326D26FF">
            <w:pPr>
              <w:pStyle w:val="7"/>
              <w:spacing w:before="3" w:line="186" w:lineRule="auto"/>
              <w:ind w:left="39" w:right="58" w:firstLine="1"/>
            </w:pPr>
            <w:r>
              <w:rPr>
                <w:spacing w:val="9"/>
              </w:rPr>
              <w:t>4.低压连接铜排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:</w:t>
            </w:r>
            <w:r>
              <w:t xml:space="preserve"> </w:t>
            </w:r>
            <w:r>
              <w:rPr>
                <w:spacing w:val="-7"/>
              </w:rPr>
              <w:t>TMY-4*（100*10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)  +1*（50*5）</w:t>
            </w:r>
          </w:p>
          <w:p w14:paraId="6CB5043A">
            <w:pPr>
              <w:pStyle w:val="7"/>
              <w:spacing w:before="4" w:line="188" w:lineRule="auto"/>
              <w:ind w:left="41"/>
            </w:pPr>
            <w:r>
              <w:rPr>
                <w:spacing w:val="-4"/>
                <w:w w:val="99"/>
              </w:rPr>
              <w:t>4米</w:t>
            </w:r>
          </w:p>
          <w:p w14:paraId="5F4A0E95">
            <w:pPr>
              <w:pStyle w:val="7"/>
              <w:spacing w:line="189" w:lineRule="auto"/>
              <w:ind w:left="46"/>
            </w:pPr>
            <w:r>
              <w:rPr>
                <w:spacing w:val="14"/>
              </w:rPr>
              <w:t>5.调试:设备试验</w:t>
            </w:r>
          </w:p>
        </w:tc>
        <w:tc>
          <w:tcPr>
            <w:tcW w:w="643" w:type="dxa"/>
            <w:vAlign w:val="top"/>
          </w:tcPr>
          <w:p w14:paraId="24780833">
            <w:pPr>
              <w:spacing w:line="272" w:lineRule="auto"/>
              <w:rPr>
                <w:rFonts w:ascii="Arial"/>
                <w:sz w:val="21"/>
              </w:rPr>
            </w:pPr>
          </w:p>
          <w:p w14:paraId="5AF7049F">
            <w:pPr>
              <w:spacing w:line="272" w:lineRule="auto"/>
              <w:rPr>
                <w:rFonts w:ascii="Arial"/>
                <w:sz w:val="21"/>
              </w:rPr>
            </w:pPr>
          </w:p>
          <w:p w14:paraId="73AE3075">
            <w:pPr>
              <w:spacing w:line="272" w:lineRule="auto"/>
              <w:rPr>
                <w:rFonts w:ascii="Arial"/>
                <w:sz w:val="21"/>
              </w:rPr>
            </w:pPr>
          </w:p>
          <w:p w14:paraId="3D51B58B">
            <w:pPr>
              <w:spacing w:line="272" w:lineRule="auto"/>
              <w:rPr>
                <w:rFonts w:ascii="Arial"/>
                <w:sz w:val="21"/>
              </w:rPr>
            </w:pPr>
          </w:p>
          <w:p w14:paraId="60635FCD">
            <w:pPr>
              <w:spacing w:line="272" w:lineRule="auto"/>
              <w:rPr>
                <w:rFonts w:ascii="Arial"/>
                <w:sz w:val="21"/>
              </w:rPr>
            </w:pPr>
          </w:p>
          <w:p w14:paraId="531676D3">
            <w:pPr>
              <w:pStyle w:val="7"/>
              <w:spacing w:before="81" w:line="190" w:lineRule="auto"/>
              <w:ind w:left="249"/>
            </w:pPr>
            <w:r>
              <w:t>台</w:t>
            </w:r>
          </w:p>
        </w:tc>
        <w:tc>
          <w:tcPr>
            <w:tcW w:w="1107" w:type="dxa"/>
            <w:vAlign w:val="top"/>
          </w:tcPr>
          <w:p w14:paraId="56234FF5">
            <w:pPr>
              <w:spacing w:line="272" w:lineRule="auto"/>
              <w:rPr>
                <w:rFonts w:ascii="Arial"/>
                <w:sz w:val="21"/>
              </w:rPr>
            </w:pPr>
          </w:p>
          <w:p w14:paraId="36F9EA57">
            <w:pPr>
              <w:spacing w:line="272" w:lineRule="auto"/>
              <w:rPr>
                <w:rFonts w:ascii="Arial"/>
                <w:sz w:val="21"/>
              </w:rPr>
            </w:pPr>
          </w:p>
          <w:p w14:paraId="1E654E6A">
            <w:pPr>
              <w:spacing w:line="272" w:lineRule="auto"/>
              <w:rPr>
                <w:rFonts w:ascii="Arial"/>
                <w:sz w:val="21"/>
              </w:rPr>
            </w:pPr>
          </w:p>
          <w:p w14:paraId="64D9EA1E">
            <w:pPr>
              <w:spacing w:line="272" w:lineRule="auto"/>
              <w:rPr>
                <w:rFonts w:ascii="Arial"/>
                <w:sz w:val="21"/>
              </w:rPr>
            </w:pPr>
          </w:p>
          <w:p w14:paraId="39355B06">
            <w:pPr>
              <w:spacing w:line="272" w:lineRule="auto"/>
              <w:rPr>
                <w:rFonts w:ascii="Arial"/>
                <w:sz w:val="21"/>
              </w:rPr>
            </w:pPr>
          </w:p>
          <w:p w14:paraId="554095E5">
            <w:pPr>
              <w:pStyle w:val="7"/>
              <w:spacing w:before="81" w:line="208" w:lineRule="auto"/>
              <w:jc w:val="right"/>
            </w:pPr>
            <w:r>
              <w:rPr>
                <w:spacing w:val="-19"/>
                <w:w w:val="94"/>
              </w:rPr>
              <w:t>2</w:t>
            </w:r>
          </w:p>
        </w:tc>
        <w:tc>
          <w:tcPr>
            <w:tcW w:w="1271" w:type="dxa"/>
            <w:vAlign w:val="top"/>
          </w:tcPr>
          <w:p w14:paraId="37E06665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00C28435">
            <w:pPr>
              <w:pStyle w:val="7"/>
              <w:spacing w:before="81" w:line="206" w:lineRule="auto"/>
              <w:ind w:right="16"/>
              <w:jc w:val="right"/>
            </w:pPr>
          </w:p>
        </w:tc>
      </w:tr>
      <w:tr w14:paraId="7F6031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1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63634FA2">
            <w:pPr>
              <w:spacing w:line="247" w:lineRule="auto"/>
              <w:rPr>
                <w:rFonts w:ascii="Arial"/>
                <w:sz w:val="21"/>
              </w:rPr>
            </w:pPr>
          </w:p>
          <w:p w14:paraId="02417A91">
            <w:pPr>
              <w:spacing w:line="248" w:lineRule="auto"/>
              <w:rPr>
                <w:rFonts w:ascii="Arial"/>
                <w:sz w:val="21"/>
              </w:rPr>
            </w:pPr>
          </w:p>
          <w:p w14:paraId="6E207376">
            <w:pPr>
              <w:spacing w:line="248" w:lineRule="auto"/>
              <w:rPr>
                <w:rFonts w:ascii="Arial"/>
                <w:sz w:val="21"/>
              </w:rPr>
            </w:pPr>
          </w:p>
          <w:p w14:paraId="41DA9B1F">
            <w:pPr>
              <w:spacing w:line="248" w:lineRule="auto"/>
              <w:rPr>
                <w:rFonts w:ascii="Arial"/>
                <w:sz w:val="21"/>
              </w:rPr>
            </w:pPr>
          </w:p>
          <w:p w14:paraId="21183FFD">
            <w:pPr>
              <w:spacing w:line="248" w:lineRule="auto"/>
              <w:rPr>
                <w:rFonts w:ascii="Arial"/>
                <w:sz w:val="21"/>
              </w:rPr>
            </w:pPr>
          </w:p>
          <w:p w14:paraId="32248464">
            <w:pPr>
              <w:spacing w:line="248" w:lineRule="auto"/>
              <w:rPr>
                <w:rFonts w:ascii="Arial"/>
                <w:sz w:val="21"/>
              </w:rPr>
            </w:pPr>
          </w:p>
          <w:p w14:paraId="21EF5BCC">
            <w:pPr>
              <w:pStyle w:val="7"/>
              <w:spacing w:before="81" w:line="207" w:lineRule="auto"/>
              <w:ind w:left="341"/>
            </w:pPr>
            <w:r>
              <w:t>3</w:t>
            </w:r>
          </w:p>
        </w:tc>
        <w:tc>
          <w:tcPr>
            <w:tcW w:w="1391" w:type="dxa"/>
            <w:vAlign w:val="top"/>
          </w:tcPr>
          <w:p w14:paraId="697550D2">
            <w:pPr>
              <w:spacing w:line="247" w:lineRule="auto"/>
              <w:rPr>
                <w:rFonts w:ascii="Arial"/>
                <w:sz w:val="21"/>
              </w:rPr>
            </w:pPr>
          </w:p>
          <w:p w14:paraId="33654FA8">
            <w:pPr>
              <w:spacing w:line="248" w:lineRule="auto"/>
              <w:rPr>
                <w:rFonts w:ascii="Arial"/>
                <w:sz w:val="21"/>
              </w:rPr>
            </w:pPr>
          </w:p>
          <w:p w14:paraId="76AC75F8">
            <w:pPr>
              <w:spacing w:line="248" w:lineRule="auto"/>
              <w:rPr>
                <w:rFonts w:ascii="Arial"/>
                <w:sz w:val="21"/>
              </w:rPr>
            </w:pPr>
          </w:p>
          <w:p w14:paraId="71282797">
            <w:pPr>
              <w:spacing w:line="248" w:lineRule="auto"/>
              <w:rPr>
                <w:rFonts w:ascii="Arial"/>
                <w:sz w:val="21"/>
              </w:rPr>
            </w:pPr>
          </w:p>
          <w:p w14:paraId="454D73B1">
            <w:pPr>
              <w:spacing w:line="248" w:lineRule="auto"/>
              <w:rPr>
                <w:rFonts w:ascii="Arial"/>
                <w:sz w:val="21"/>
              </w:rPr>
            </w:pPr>
          </w:p>
          <w:p w14:paraId="520269BE">
            <w:pPr>
              <w:spacing w:line="248" w:lineRule="auto"/>
              <w:rPr>
                <w:rFonts w:ascii="Arial"/>
                <w:sz w:val="21"/>
              </w:rPr>
            </w:pPr>
          </w:p>
          <w:p w14:paraId="020FEE60">
            <w:pPr>
              <w:pStyle w:val="7"/>
              <w:spacing w:before="81" w:line="207" w:lineRule="auto"/>
              <w:ind w:left="33"/>
            </w:pPr>
            <w:r>
              <w:rPr>
                <w:spacing w:val="-8"/>
              </w:rPr>
              <w:t>030113004001</w:t>
            </w:r>
          </w:p>
        </w:tc>
        <w:tc>
          <w:tcPr>
            <w:tcW w:w="2004" w:type="dxa"/>
            <w:vAlign w:val="top"/>
          </w:tcPr>
          <w:p w14:paraId="1D440E03">
            <w:pPr>
              <w:spacing w:line="247" w:lineRule="auto"/>
              <w:rPr>
                <w:rFonts w:ascii="Arial"/>
                <w:sz w:val="21"/>
              </w:rPr>
            </w:pPr>
          </w:p>
          <w:p w14:paraId="539C1CC3">
            <w:pPr>
              <w:spacing w:line="248" w:lineRule="auto"/>
              <w:rPr>
                <w:rFonts w:ascii="Arial"/>
                <w:sz w:val="21"/>
              </w:rPr>
            </w:pPr>
          </w:p>
          <w:p w14:paraId="0D8C741A">
            <w:pPr>
              <w:spacing w:line="248" w:lineRule="auto"/>
              <w:rPr>
                <w:rFonts w:ascii="Arial"/>
                <w:sz w:val="21"/>
              </w:rPr>
            </w:pPr>
          </w:p>
          <w:p w14:paraId="7F851C58">
            <w:pPr>
              <w:spacing w:line="248" w:lineRule="auto"/>
              <w:rPr>
                <w:rFonts w:ascii="Arial"/>
                <w:sz w:val="21"/>
              </w:rPr>
            </w:pPr>
          </w:p>
          <w:p w14:paraId="3205C907">
            <w:pPr>
              <w:spacing w:line="248" w:lineRule="auto"/>
              <w:rPr>
                <w:rFonts w:ascii="Arial"/>
                <w:sz w:val="21"/>
              </w:rPr>
            </w:pPr>
          </w:p>
          <w:p w14:paraId="0D7F2233">
            <w:pPr>
              <w:spacing w:line="248" w:lineRule="auto"/>
              <w:rPr>
                <w:rFonts w:ascii="Arial"/>
                <w:sz w:val="21"/>
              </w:rPr>
            </w:pPr>
          </w:p>
          <w:p w14:paraId="0BD5049F">
            <w:pPr>
              <w:pStyle w:val="7"/>
              <w:spacing w:before="82" w:line="189" w:lineRule="auto"/>
              <w:ind w:left="36"/>
            </w:pPr>
            <w:r>
              <w:rPr>
                <w:spacing w:val="3"/>
              </w:rPr>
              <w:t>柴油发电机组</w:t>
            </w:r>
          </w:p>
        </w:tc>
        <w:tc>
          <w:tcPr>
            <w:tcW w:w="1585" w:type="dxa"/>
            <w:vAlign w:val="top"/>
          </w:tcPr>
          <w:p w14:paraId="52B2563D">
            <w:pPr>
              <w:pStyle w:val="7"/>
              <w:spacing w:before="167" w:line="188" w:lineRule="auto"/>
              <w:ind w:left="41" w:right="52" w:firstLine="15"/>
            </w:pPr>
            <w:r>
              <w:rPr>
                <w:spacing w:val="13"/>
              </w:rPr>
              <w:t>1.名称:柴油发电</w:t>
            </w:r>
            <w:r>
              <w:rPr>
                <w:spacing w:val="2"/>
              </w:rPr>
              <w:t>机安装</w:t>
            </w:r>
          </w:p>
          <w:p w14:paraId="63E17350">
            <w:pPr>
              <w:pStyle w:val="7"/>
              <w:spacing w:before="2" w:line="187" w:lineRule="auto"/>
              <w:ind w:left="41" w:right="52"/>
              <w:rPr>
                <w:rFonts w:hint="eastAsia" w:eastAsia="微软雅黑"/>
                <w:lang w:eastAsia="zh-CN"/>
              </w:rPr>
            </w:pPr>
            <w:r>
              <w:rPr>
                <w:spacing w:val="-13"/>
              </w:rPr>
              <w:t>2.</w:t>
            </w:r>
            <w:r>
              <w:rPr>
                <w:rFonts w:hint="eastAsia"/>
                <w:spacing w:val="-13"/>
                <w:lang w:val="en-US" w:eastAsia="zh-CN"/>
              </w:rPr>
              <w:t>参数</w:t>
            </w:r>
            <w:r>
              <w:rPr>
                <w:rFonts w:hint="eastAsia"/>
                <w:spacing w:val="-13"/>
                <w:lang w:eastAsia="zh-CN"/>
              </w:rPr>
              <w:t>：</w:t>
            </w:r>
            <w:r>
              <w:rPr>
                <w:spacing w:val="-13"/>
                <w:lang w:val="en-US" w:eastAsia="en-US"/>
              </w:rPr>
              <w:t>额定功率：1000千瓦</w:t>
            </w:r>
            <w:r>
              <w:rPr>
                <w:rFonts w:hint="eastAsia"/>
                <w:spacing w:val="-13"/>
                <w:lang w:val="en-US" w:eastAsia="zh-CN"/>
              </w:rPr>
              <w:t>；</w:t>
            </w:r>
            <w:r>
              <w:rPr>
                <w:rFonts w:hint="default"/>
                <w:spacing w:val="-13"/>
                <w:lang w:val="en-US" w:eastAsia="en-US"/>
              </w:rPr>
              <w:t>发电机全铜无刷；ATS低压自动转换时间≤</w:t>
            </w:r>
            <w:r>
              <w:rPr>
                <w:rFonts w:hint="eastAsia"/>
                <w:spacing w:val="-13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default"/>
                <w:spacing w:val="-13"/>
                <w:lang w:val="en-US" w:eastAsia="en-US"/>
              </w:rPr>
              <w:t>秒</w:t>
            </w:r>
            <w:r>
              <w:rPr>
                <w:rFonts w:hint="eastAsia"/>
                <w:spacing w:val="-13"/>
                <w:lang w:val="en-US" w:eastAsia="zh-CN"/>
              </w:rPr>
              <w:t>。</w:t>
            </w:r>
          </w:p>
        </w:tc>
        <w:tc>
          <w:tcPr>
            <w:tcW w:w="643" w:type="dxa"/>
            <w:vAlign w:val="top"/>
          </w:tcPr>
          <w:p w14:paraId="6FCD2AEE">
            <w:pPr>
              <w:spacing w:line="248" w:lineRule="auto"/>
              <w:rPr>
                <w:rFonts w:ascii="Arial"/>
                <w:sz w:val="21"/>
              </w:rPr>
            </w:pPr>
          </w:p>
          <w:p w14:paraId="289EE3F0">
            <w:pPr>
              <w:spacing w:line="248" w:lineRule="auto"/>
              <w:rPr>
                <w:rFonts w:ascii="Arial"/>
                <w:sz w:val="21"/>
              </w:rPr>
            </w:pPr>
          </w:p>
          <w:p w14:paraId="164025BF">
            <w:pPr>
              <w:spacing w:line="248" w:lineRule="auto"/>
              <w:rPr>
                <w:rFonts w:ascii="Arial"/>
                <w:sz w:val="21"/>
              </w:rPr>
            </w:pPr>
          </w:p>
          <w:p w14:paraId="50DA4B97">
            <w:pPr>
              <w:spacing w:line="248" w:lineRule="auto"/>
              <w:rPr>
                <w:rFonts w:ascii="Arial"/>
                <w:sz w:val="21"/>
              </w:rPr>
            </w:pPr>
          </w:p>
          <w:p w14:paraId="121E7D1D">
            <w:pPr>
              <w:spacing w:line="248" w:lineRule="auto"/>
              <w:rPr>
                <w:rFonts w:ascii="Arial"/>
                <w:sz w:val="21"/>
              </w:rPr>
            </w:pPr>
          </w:p>
          <w:p w14:paraId="077CC15E">
            <w:pPr>
              <w:spacing w:line="248" w:lineRule="auto"/>
              <w:rPr>
                <w:rFonts w:ascii="Arial"/>
                <w:sz w:val="21"/>
              </w:rPr>
            </w:pPr>
          </w:p>
          <w:p w14:paraId="4653E49C">
            <w:pPr>
              <w:pStyle w:val="7"/>
              <w:spacing w:before="81" w:line="190" w:lineRule="auto"/>
              <w:ind w:left="249"/>
            </w:pPr>
            <w:r>
              <w:t>台</w:t>
            </w:r>
          </w:p>
        </w:tc>
        <w:tc>
          <w:tcPr>
            <w:tcW w:w="1107" w:type="dxa"/>
            <w:vAlign w:val="top"/>
          </w:tcPr>
          <w:p w14:paraId="123F7B50">
            <w:pPr>
              <w:spacing w:line="248" w:lineRule="auto"/>
              <w:rPr>
                <w:rFonts w:ascii="Arial"/>
                <w:sz w:val="21"/>
              </w:rPr>
            </w:pPr>
          </w:p>
          <w:p w14:paraId="418C66ED">
            <w:pPr>
              <w:spacing w:line="248" w:lineRule="auto"/>
              <w:rPr>
                <w:rFonts w:ascii="Arial"/>
                <w:sz w:val="21"/>
              </w:rPr>
            </w:pPr>
          </w:p>
          <w:p w14:paraId="653AEC6B">
            <w:pPr>
              <w:spacing w:line="248" w:lineRule="auto"/>
              <w:rPr>
                <w:rFonts w:ascii="Arial"/>
                <w:sz w:val="21"/>
              </w:rPr>
            </w:pPr>
          </w:p>
          <w:p w14:paraId="2A40BBBD">
            <w:pPr>
              <w:spacing w:line="248" w:lineRule="auto"/>
              <w:rPr>
                <w:rFonts w:ascii="Arial"/>
                <w:sz w:val="21"/>
              </w:rPr>
            </w:pPr>
          </w:p>
          <w:p w14:paraId="18409B44">
            <w:pPr>
              <w:spacing w:line="248" w:lineRule="auto"/>
              <w:rPr>
                <w:rFonts w:ascii="Arial"/>
                <w:sz w:val="21"/>
              </w:rPr>
            </w:pPr>
          </w:p>
          <w:p w14:paraId="57FB1674">
            <w:pPr>
              <w:spacing w:line="248" w:lineRule="auto"/>
              <w:rPr>
                <w:rFonts w:ascii="Arial"/>
                <w:sz w:val="21"/>
              </w:rPr>
            </w:pPr>
          </w:p>
          <w:p w14:paraId="0B23DE09">
            <w:pPr>
              <w:pStyle w:val="7"/>
              <w:spacing w:before="81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271" w:type="dxa"/>
            <w:vAlign w:val="top"/>
          </w:tcPr>
          <w:p w14:paraId="4E3593CE">
            <w:pPr>
              <w:pStyle w:val="7"/>
              <w:spacing w:before="81" w:line="206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2C1ED383">
            <w:pPr>
              <w:pStyle w:val="7"/>
              <w:spacing w:before="81" w:line="206" w:lineRule="auto"/>
              <w:ind w:right="16"/>
              <w:jc w:val="right"/>
            </w:pPr>
          </w:p>
        </w:tc>
      </w:tr>
      <w:tr w14:paraId="38B71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B36488E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5A227218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tcBorders>
              <w:bottom w:val="single" w:color="000000" w:sz="12" w:space="0"/>
            </w:tcBorders>
            <w:vAlign w:val="top"/>
          </w:tcPr>
          <w:p w14:paraId="009F8D67">
            <w:pPr>
              <w:pStyle w:val="7"/>
              <w:spacing w:before="72" w:line="190" w:lineRule="auto"/>
              <w:ind w:left="50"/>
            </w:pPr>
            <w:r>
              <w:rPr>
                <w:spacing w:val="-5"/>
              </w:rPr>
              <w:t>10kV电缆线路</w:t>
            </w:r>
          </w:p>
        </w:tc>
        <w:tc>
          <w:tcPr>
            <w:tcW w:w="1585" w:type="dxa"/>
            <w:tcBorders>
              <w:bottom w:val="single" w:color="000000" w:sz="12" w:space="0"/>
            </w:tcBorders>
            <w:vAlign w:val="top"/>
          </w:tcPr>
          <w:p w14:paraId="21ED5682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tcBorders>
              <w:bottom w:val="single" w:color="000000" w:sz="12" w:space="0"/>
            </w:tcBorders>
            <w:vAlign w:val="top"/>
          </w:tcPr>
          <w:p w14:paraId="09A1FFF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5A73FC28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tcBorders>
              <w:bottom w:val="single" w:color="000000" w:sz="12" w:space="0"/>
            </w:tcBorders>
            <w:vAlign w:val="top"/>
          </w:tcPr>
          <w:p w14:paraId="4CE3811B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8172268">
            <w:pPr>
              <w:pStyle w:val="7"/>
              <w:spacing w:before="71" w:line="204" w:lineRule="auto"/>
              <w:ind w:right="16"/>
              <w:jc w:val="right"/>
            </w:pPr>
          </w:p>
        </w:tc>
      </w:tr>
    </w:tbl>
    <w:p w14:paraId="414E338D">
      <w:pPr>
        <w:pStyle w:val="2"/>
      </w:pPr>
    </w:p>
    <w:p w14:paraId="66E8BE4B">
      <w:pPr>
        <w:sectPr>
          <w:pgSz w:w="11900" w:h="16840"/>
          <w:pgMar w:top="920" w:right="875" w:bottom="0" w:left="810" w:header="0" w:footer="0" w:gutter="0"/>
          <w:cols w:space="720" w:num="1"/>
        </w:sectPr>
      </w:pPr>
    </w:p>
    <w:p w14:paraId="472F419B">
      <w:pPr>
        <w:spacing w:before="81" w:line="186" w:lineRule="auto"/>
        <w:ind w:left="2375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7AA63C7B">
      <w:pPr>
        <w:pStyle w:val="2"/>
        <w:spacing w:line="403" w:lineRule="auto"/>
      </w:pPr>
    </w:p>
    <w:p w14:paraId="16AF3128">
      <w:pPr>
        <w:spacing w:before="82" w:line="195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工程名称：城固县体育运动中心电气设备及</w:t>
      </w:r>
    </w:p>
    <w:p w14:paraId="14687117">
      <w:pPr>
        <w:spacing w:line="188" w:lineRule="auto"/>
        <w:ind w:left="4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外部线路安装工程量报价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专业/标段：通用安装工程                                          第 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6  页</w:t>
      </w:r>
    </w:p>
    <w:p w14:paraId="50C9D313">
      <w:pPr>
        <w:spacing w:line="14" w:lineRule="auto"/>
        <w:rPr>
          <w:rFonts w:ascii="Arial"/>
          <w:sz w:val="2"/>
        </w:rPr>
      </w:pPr>
    </w:p>
    <w:tbl>
      <w:tblPr>
        <w:tblStyle w:val="6"/>
        <w:tblW w:w="101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1391"/>
        <w:gridCol w:w="2004"/>
        <w:gridCol w:w="1585"/>
        <w:gridCol w:w="643"/>
        <w:gridCol w:w="1107"/>
        <w:gridCol w:w="1271"/>
        <w:gridCol w:w="1406"/>
      </w:tblGrid>
      <w:tr w14:paraId="31BC98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6C0EC2A">
            <w:pPr>
              <w:pStyle w:val="7"/>
              <w:spacing w:before="237" w:line="189" w:lineRule="auto"/>
              <w:ind w:left="194"/>
            </w:pPr>
            <w: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A9C8FD1">
            <w:pPr>
              <w:pStyle w:val="7"/>
              <w:spacing w:before="237" w:line="188" w:lineRule="auto"/>
              <w:ind w:left="305"/>
            </w:pPr>
            <w:r>
              <w:rPr>
                <w:spacing w:val="1"/>
              </w:rPr>
              <w:t>项目编码</w:t>
            </w:r>
          </w:p>
        </w:tc>
        <w:tc>
          <w:tcPr>
            <w:tcW w:w="200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2669C0C">
            <w:pPr>
              <w:pStyle w:val="7"/>
              <w:spacing w:before="237" w:line="188" w:lineRule="auto"/>
              <w:ind w:left="616"/>
            </w:pPr>
            <w:r>
              <w:rPr>
                <w:spacing w:val="1"/>
              </w:rPr>
              <w:t>项目名称</w:t>
            </w:r>
          </w:p>
        </w:tc>
        <w:tc>
          <w:tcPr>
            <w:tcW w:w="158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E4DB975">
            <w:pPr>
              <w:pStyle w:val="7"/>
              <w:spacing w:before="237" w:line="188" w:lineRule="auto"/>
              <w:ind w:left="217"/>
            </w:pPr>
            <w:r>
              <w:rPr>
                <w:spacing w:val="2"/>
              </w:rPr>
              <w:t>项目特征描述</w:t>
            </w:r>
          </w:p>
        </w:tc>
        <w:tc>
          <w:tcPr>
            <w:tcW w:w="64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069D786">
            <w:pPr>
              <w:pStyle w:val="7"/>
              <w:spacing w:before="103" w:line="198" w:lineRule="auto"/>
              <w:ind w:left="138" w:right="110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052779D">
            <w:pPr>
              <w:pStyle w:val="7"/>
              <w:spacing w:before="237" w:line="188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E069C04">
            <w:pPr>
              <w:pStyle w:val="7"/>
              <w:spacing w:before="57" w:line="184" w:lineRule="auto"/>
              <w:ind w:left="811"/>
            </w:pPr>
            <w:r>
              <w:t>金  额（元）</w:t>
            </w:r>
          </w:p>
        </w:tc>
      </w:tr>
      <w:tr w14:paraId="655663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9B4BA7C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1619F224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  <w:vAlign w:val="top"/>
          </w:tcPr>
          <w:p w14:paraId="259676BF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Merge w:val="continue"/>
            <w:tcBorders>
              <w:top w:val="nil"/>
            </w:tcBorders>
            <w:vAlign w:val="top"/>
          </w:tcPr>
          <w:p w14:paraId="54753A50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Merge w:val="continue"/>
            <w:tcBorders>
              <w:top w:val="nil"/>
            </w:tcBorders>
            <w:vAlign w:val="top"/>
          </w:tcPr>
          <w:p w14:paraId="4036CCDE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384AE245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5487E28">
            <w:pPr>
              <w:pStyle w:val="7"/>
              <w:spacing w:before="43" w:line="189" w:lineRule="auto"/>
              <w:ind w:left="264"/>
            </w:pPr>
            <w:r>
              <w:rPr>
                <w:spacing w:val="2"/>
              </w:rPr>
              <w:t>综合单价</w:t>
            </w: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78D245EF">
            <w:pPr>
              <w:pStyle w:val="7"/>
              <w:spacing w:before="43" w:line="189" w:lineRule="auto"/>
              <w:ind w:left="469"/>
            </w:pPr>
            <w:r>
              <w:rPr>
                <w:spacing w:val="-1"/>
              </w:rPr>
              <w:t>合  价</w:t>
            </w:r>
          </w:p>
        </w:tc>
      </w:tr>
      <w:tr w14:paraId="16E3D2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0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7D7D5D62">
            <w:pPr>
              <w:spacing w:line="265" w:lineRule="auto"/>
              <w:rPr>
                <w:rFonts w:ascii="Arial"/>
                <w:sz w:val="21"/>
              </w:rPr>
            </w:pPr>
          </w:p>
          <w:p w14:paraId="6FAACADE">
            <w:pPr>
              <w:spacing w:line="265" w:lineRule="auto"/>
              <w:rPr>
                <w:rFonts w:ascii="Arial"/>
                <w:sz w:val="21"/>
              </w:rPr>
            </w:pPr>
          </w:p>
          <w:p w14:paraId="2509CE34">
            <w:pPr>
              <w:spacing w:line="265" w:lineRule="auto"/>
              <w:rPr>
                <w:rFonts w:ascii="Arial"/>
                <w:sz w:val="21"/>
              </w:rPr>
            </w:pPr>
          </w:p>
          <w:p w14:paraId="1A594073">
            <w:pPr>
              <w:spacing w:line="265" w:lineRule="auto"/>
              <w:rPr>
                <w:rFonts w:ascii="Arial"/>
                <w:sz w:val="21"/>
              </w:rPr>
            </w:pPr>
          </w:p>
          <w:p w14:paraId="5ADEC4CB">
            <w:pPr>
              <w:spacing w:line="265" w:lineRule="auto"/>
              <w:rPr>
                <w:rFonts w:ascii="Arial"/>
                <w:sz w:val="21"/>
              </w:rPr>
            </w:pPr>
          </w:p>
          <w:p w14:paraId="53F16E36">
            <w:pPr>
              <w:spacing w:line="265" w:lineRule="auto"/>
              <w:rPr>
                <w:rFonts w:ascii="Arial"/>
                <w:sz w:val="21"/>
              </w:rPr>
            </w:pPr>
          </w:p>
          <w:p w14:paraId="592291C9">
            <w:pPr>
              <w:spacing w:line="266" w:lineRule="auto"/>
              <w:rPr>
                <w:rFonts w:ascii="Arial"/>
                <w:sz w:val="21"/>
              </w:rPr>
            </w:pPr>
          </w:p>
          <w:p w14:paraId="2FEB221D">
            <w:pPr>
              <w:pStyle w:val="7"/>
              <w:spacing w:before="82" w:line="208" w:lineRule="auto"/>
              <w:ind w:left="336"/>
            </w:pPr>
            <w:r>
              <w:t>4</w:t>
            </w:r>
          </w:p>
        </w:tc>
        <w:tc>
          <w:tcPr>
            <w:tcW w:w="1391" w:type="dxa"/>
            <w:vAlign w:val="top"/>
          </w:tcPr>
          <w:p w14:paraId="779A9467">
            <w:pPr>
              <w:spacing w:line="265" w:lineRule="auto"/>
              <w:rPr>
                <w:rFonts w:ascii="Arial"/>
                <w:sz w:val="21"/>
              </w:rPr>
            </w:pPr>
          </w:p>
          <w:p w14:paraId="39C27205">
            <w:pPr>
              <w:spacing w:line="265" w:lineRule="auto"/>
              <w:rPr>
                <w:rFonts w:ascii="Arial"/>
                <w:sz w:val="21"/>
              </w:rPr>
            </w:pPr>
          </w:p>
          <w:p w14:paraId="143E847E">
            <w:pPr>
              <w:spacing w:line="265" w:lineRule="auto"/>
              <w:rPr>
                <w:rFonts w:ascii="Arial"/>
                <w:sz w:val="21"/>
              </w:rPr>
            </w:pPr>
          </w:p>
          <w:p w14:paraId="5F10B743">
            <w:pPr>
              <w:spacing w:line="265" w:lineRule="auto"/>
              <w:rPr>
                <w:rFonts w:ascii="Arial"/>
                <w:sz w:val="21"/>
              </w:rPr>
            </w:pPr>
          </w:p>
          <w:p w14:paraId="2E464E80">
            <w:pPr>
              <w:spacing w:line="265" w:lineRule="auto"/>
              <w:rPr>
                <w:rFonts w:ascii="Arial"/>
                <w:sz w:val="21"/>
              </w:rPr>
            </w:pPr>
          </w:p>
          <w:p w14:paraId="23125B0B">
            <w:pPr>
              <w:spacing w:line="265" w:lineRule="auto"/>
              <w:rPr>
                <w:rFonts w:ascii="Arial"/>
                <w:sz w:val="21"/>
              </w:rPr>
            </w:pPr>
          </w:p>
          <w:p w14:paraId="7530DFAC">
            <w:pPr>
              <w:spacing w:line="265" w:lineRule="auto"/>
              <w:rPr>
                <w:rFonts w:ascii="Arial"/>
                <w:sz w:val="21"/>
              </w:rPr>
            </w:pPr>
          </w:p>
          <w:p w14:paraId="78D27AB0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030409001001</w:t>
            </w:r>
          </w:p>
        </w:tc>
        <w:tc>
          <w:tcPr>
            <w:tcW w:w="2004" w:type="dxa"/>
            <w:vAlign w:val="top"/>
          </w:tcPr>
          <w:p w14:paraId="2A6E03C0">
            <w:pPr>
              <w:spacing w:line="265" w:lineRule="auto"/>
              <w:rPr>
                <w:rFonts w:ascii="Arial"/>
                <w:sz w:val="21"/>
              </w:rPr>
            </w:pPr>
          </w:p>
          <w:p w14:paraId="5D33A34A">
            <w:pPr>
              <w:spacing w:line="265" w:lineRule="auto"/>
              <w:rPr>
                <w:rFonts w:ascii="Arial"/>
                <w:sz w:val="21"/>
              </w:rPr>
            </w:pPr>
          </w:p>
          <w:p w14:paraId="1ABD79EC">
            <w:pPr>
              <w:spacing w:line="265" w:lineRule="auto"/>
              <w:rPr>
                <w:rFonts w:ascii="Arial"/>
                <w:sz w:val="21"/>
              </w:rPr>
            </w:pPr>
          </w:p>
          <w:p w14:paraId="32A0145D">
            <w:pPr>
              <w:spacing w:line="265" w:lineRule="auto"/>
              <w:rPr>
                <w:rFonts w:ascii="Arial"/>
                <w:sz w:val="21"/>
              </w:rPr>
            </w:pPr>
          </w:p>
          <w:p w14:paraId="2786241B">
            <w:pPr>
              <w:spacing w:line="265" w:lineRule="auto"/>
              <w:rPr>
                <w:rFonts w:ascii="Arial"/>
                <w:sz w:val="21"/>
              </w:rPr>
            </w:pPr>
          </w:p>
          <w:p w14:paraId="65CAE951">
            <w:pPr>
              <w:spacing w:line="265" w:lineRule="auto"/>
              <w:rPr>
                <w:rFonts w:ascii="Arial"/>
                <w:sz w:val="21"/>
              </w:rPr>
            </w:pPr>
          </w:p>
          <w:p w14:paraId="3CA3A0F5">
            <w:pPr>
              <w:spacing w:line="266" w:lineRule="auto"/>
              <w:rPr>
                <w:rFonts w:ascii="Arial"/>
                <w:sz w:val="21"/>
              </w:rPr>
            </w:pPr>
          </w:p>
          <w:p w14:paraId="7F24CDB8">
            <w:pPr>
              <w:pStyle w:val="7"/>
              <w:spacing w:before="82" w:line="190" w:lineRule="auto"/>
              <w:ind w:left="58"/>
            </w:pPr>
            <w:r>
              <w:rPr>
                <w:spacing w:val="-3"/>
              </w:rPr>
              <w:t>电力电缆</w:t>
            </w:r>
          </w:p>
        </w:tc>
        <w:tc>
          <w:tcPr>
            <w:tcW w:w="1585" w:type="dxa"/>
            <w:vAlign w:val="top"/>
          </w:tcPr>
          <w:p w14:paraId="3849572F">
            <w:pPr>
              <w:pStyle w:val="7"/>
              <w:spacing w:before="163" w:line="188" w:lineRule="auto"/>
              <w:ind w:left="64" w:right="22" w:hanging="8"/>
            </w:pPr>
            <w:r>
              <w:rPr>
                <w:spacing w:val="8"/>
              </w:rPr>
              <w:t>1.名称:10</w:t>
            </w:r>
            <w:r>
              <w:t>kV</w:t>
            </w:r>
            <w:r>
              <w:rPr>
                <w:spacing w:val="8"/>
              </w:rPr>
              <w:t>进线</w:t>
            </w:r>
            <w:r>
              <w:rPr>
                <w:spacing w:val="-5"/>
                <w:w w:val="96"/>
              </w:rPr>
              <w:t>电缆</w:t>
            </w:r>
          </w:p>
          <w:p w14:paraId="6AE1692C">
            <w:pPr>
              <w:pStyle w:val="7"/>
              <w:spacing w:before="3" w:line="187" w:lineRule="auto"/>
              <w:ind w:left="41" w:right="52" w:firstLine="3"/>
            </w:pPr>
            <w:r>
              <w:rPr>
                <w:spacing w:val="-2"/>
              </w:rPr>
              <w:t>2.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电缆起止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: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117</w:t>
            </w:r>
            <w:r>
              <w:rPr>
                <w:spacing w:val="3"/>
              </w:rPr>
              <w:t>廉Ⅲ线西六路支</w:t>
            </w:r>
            <w:r>
              <w:rPr>
                <w:spacing w:val="-1"/>
              </w:rPr>
              <w:t>线5#环网柜至体</w:t>
            </w:r>
            <w:r>
              <w:rPr>
                <w:spacing w:val="-7"/>
              </w:rPr>
              <w:t>育场开闭所AH1柜</w:t>
            </w:r>
          </w:p>
          <w:p w14:paraId="6071DA79">
            <w:pPr>
              <w:pStyle w:val="7"/>
              <w:spacing w:line="187" w:lineRule="auto"/>
              <w:ind w:left="46"/>
            </w:pPr>
            <w:r>
              <w:rPr>
                <w:spacing w:val="12"/>
              </w:rPr>
              <w:t>3.规格:</w:t>
            </w:r>
            <w:r>
              <w:t>YJV</w:t>
            </w:r>
            <w:r>
              <w:rPr>
                <w:spacing w:val="12"/>
              </w:rPr>
              <w:t>22-8</w:t>
            </w:r>
          </w:p>
          <w:p w14:paraId="62B4DF7A">
            <w:pPr>
              <w:pStyle w:val="7"/>
              <w:spacing w:before="2" w:line="187" w:lineRule="auto"/>
              <w:ind w:left="36" w:right="73" w:firstLine="10"/>
            </w:pPr>
            <w:r>
              <w:rPr>
                <w:spacing w:val="-3"/>
              </w:rPr>
              <w:t>.7/15kV-3*185m</w:t>
            </w:r>
            <w:r>
              <w:rPr>
                <w:spacing w:val="4"/>
              </w:rPr>
              <w:t xml:space="preserve"> </w:t>
            </w:r>
            <w:r>
              <w:rPr>
                <w:spacing w:val="-20"/>
                <w:w w:val="84"/>
              </w:rPr>
              <w:t>m</w:t>
            </w:r>
            <w:r>
              <w:rPr>
                <w:spacing w:val="-20"/>
                <w:w w:val="84"/>
                <w:vertAlign w:val="superscript"/>
              </w:rPr>
              <w:t>2</w:t>
            </w:r>
          </w:p>
          <w:p w14:paraId="4F3892EB">
            <w:pPr>
              <w:pStyle w:val="7"/>
              <w:spacing w:before="5" w:line="187" w:lineRule="auto"/>
              <w:ind w:left="41" w:right="52"/>
            </w:pPr>
            <w:r>
              <w:rPr>
                <w:spacing w:val="3"/>
              </w:rPr>
              <w:t>4.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防火封堵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电缆</w:t>
            </w:r>
            <w:r>
              <w:t>两端</w:t>
            </w:r>
            <w:r>
              <w:rPr>
                <w:spacing w:val="-32"/>
              </w:rPr>
              <w:t xml:space="preserve"> </w:t>
            </w:r>
            <w:r>
              <w:t>、进出构筑</w:t>
            </w:r>
            <w:r>
              <w:rPr>
                <w:spacing w:val="3"/>
              </w:rPr>
              <w:t>物处刷防火涂料</w:t>
            </w:r>
            <w:r>
              <w:rPr>
                <w:spacing w:val="1"/>
              </w:rPr>
              <w:t xml:space="preserve">   </w:t>
            </w:r>
            <w:r>
              <w:rPr>
                <w:spacing w:val="-3"/>
              </w:rPr>
              <w:t>；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保护管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、盘柜</w:t>
            </w:r>
            <w:r>
              <w:rPr>
                <w:spacing w:val="2"/>
              </w:rPr>
              <w:t>下作防火封堵。</w:t>
            </w:r>
          </w:p>
          <w:p w14:paraId="0688AD3B">
            <w:pPr>
              <w:pStyle w:val="7"/>
              <w:spacing w:line="188" w:lineRule="auto"/>
              <w:ind w:left="46"/>
            </w:pPr>
            <w:r>
              <w:rPr>
                <w:spacing w:val="15"/>
              </w:rPr>
              <w:t>5.根数:1根</w:t>
            </w:r>
          </w:p>
        </w:tc>
        <w:tc>
          <w:tcPr>
            <w:tcW w:w="643" w:type="dxa"/>
            <w:vAlign w:val="top"/>
          </w:tcPr>
          <w:p w14:paraId="3741140B">
            <w:pPr>
              <w:spacing w:line="265" w:lineRule="auto"/>
              <w:rPr>
                <w:rFonts w:ascii="Arial"/>
                <w:sz w:val="21"/>
              </w:rPr>
            </w:pPr>
          </w:p>
          <w:p w14:paraId="3F8A35BC">
            <w:pPr>
              <w:spacing w:line="265" w:lineRule="auto"/>
              <w:rPr>
                <w:rFonts w:ascii="Arial"/>
                <w:sz w:val="21"/>
              </w:rPr>
            </w:pPr>
          </w:p>
          <w:p w14:paraId="54F131E4">
            <w:pPr>
              <w:spacing w:line="265" w:lineRule="auto"/>
              <w:rPr>
                <w:rFonts w:ascii="Arial"/>
                <w:sz w:val="21"/>
              </w:rPr>
            </w:pPr>
          </w:p>
          <w:p w14:paraId="6AA235A7">
            <w:pPr>
              <w:spacing w:line="265" w:lineRule="auto"/>
              <w:rPr>
                <w:rFonts w:ascii="Arial"/>
                <w:sz w:val="21"/>
              </w:rPr>
            </w:pPr>
          </w:p>
          <w:p w14:paraId="70078D33">
            <w:pPr>
              <w:spacing w:line="265" w:lineRule="auto"/>
              <w:rPr>
                <w:rFonts w:ascii="Arial"/>
                <w:sz w:val="21"/>
              </w:rPr>
            </w:pPr>
          </w:p>
          <w:p w14:paraId="4969EA3E">
            <w:pPr>
              <w:spacing w:line="265" w:lineRule="auto"/>
              <w:rPr>
                <w:rFonts w:ascii="Arial"/>
                <w:sz w:val="21"/>
              </w:rPr>
            </w:pPr>
          </w:p>
          <w:p w14:paraId="4297C9CE">
            <w:pPr>
              <w:spacing w:line="266" w:lineRule="auto"/>
              <w:rPr>
                <w:rFonts w:ascii="Arial"/>
                <w:sz w:val="21"/>
              </w:rPr>
            </w:pPr>
          </w:p>
          <w:p w14:paraId="5E5DA19A">
            <w:pPr>
              <w:pStyle w:val="7"/>
              <w:spacing w:before="82" w:line="208" w:lineRule="auto"/>
              <w:ind w:left="274"/>
            </w:pPr>
            <w:r>
              <w:t>m</w:t>
            </w:r>
          </w:p>
        </w:tc>
        <w:tc>
          <w:tcPr>
            <w:tcW w:w="1107" w:type="dxa"/>
            <w:vAlign w:val="top"/>
          </w:tcPr>
          <w:p w14:paraId="4371412A">
            <w:pPr>
              <w:spacing w:line="265" w:lineRule="auto"/>
              <w:rPr>
                <w:rFonts w:ascii="Arial"/>
                <w:sz w:val="21"/>
              </w:rPr>
            </w:pPr>
          </w:p>
          <w:p w14:paraId="7A6DD668">
            <w:pPr>
              <w:spacing w:line="265" w:lineRule="auto"/>
              <w:rPr>
                <w:rFonts w:ascii="Arial"/>
                <w:sz w:val="21"/>
              </w:rPr>
            </w:pPr>
          </w:p>
          <w:p w14:paraId="0AC51331">
            <w:pPr>
              <w:spacing w:line="265" w:lineRule="auto"/>
              <w:rPr>
                <w:rFonts w:ascii="Arial"/>
                <w:sz w:val="21"/>
              </w:rPr>
            </w:pPr>
          </w:p>
          <w:p w14:paraId="67EBF2D0">
            <w:pPr>
              <w:spacing w:line="265" w:lineRule="auto"/>
              <w:rPr>
                <w:rFonts w:ascii="Arial"/>
                <w:sz w:val="21"/>
              </w:rPr>
            </w:pPr>
          </w:p>
          <w:p w14:paraId="24D74040">
            <w:pPr>
              <w:spacing w:line="265" w:lineRule="auto"/>
              <w:rPr>
                <w:rFonts w:ascii="Arial"/>
                <w:sz w:val="21"/>
              </w:rPr>
            </w:pPr>
          </w:p>
          <w:p w14:paraId="299B0BC8">
            <w:pPr>
              <w:spacing w:line="265" w:lineRule="auto"/>
              <w:rPr>
                <w:rFonts w:ascii="Arial"/>
                <w:sz w:val="21"/>
              </w:rPr>
            </w:pPr>
          </w:p>
          <w:p w14:paraId="4D87A066">
            <w:pPr>
              <w:spacing w:line="265" w:lineRule="auto"/>
              <w:rPr>
                <w:rFonts w:ascii="Arial"/>
                <w:sz w:val="21"/>
              </w:rPr>
            </w:pPr>
          </w:p>
          <w:p w14:paraId="6A67731D">
            <w:pPr>
              <w:pStyle w:val="7"/>
              <w:spacing w:before="82" w:line="207" w:lineRule="auto"/>
              <w:ind w:right="17"/>
              <w:jc w:val="right"/>
            </w:pPr>
            <w:r>
              <w:rPr>
                <w:spacing w:val="-11"/>
              </w:rPr>
              <w:t>330</w:t>
            </w:r>
          </w:p>
        </w:tc>
        <w:tc>
          <w:tcPr>
            <w:tcW w:w="1271" w:type="dxa"/>
            <w:vAlign w:val="top"/>
          </w:tcPr>
          <w:p w14:paraId="17CA504D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3405251D">
            <w:pPr>
              <w:pStyle w:val="7"/>
              <w:spacing w:before="81" w:line="206" w:lineRule="auto"/>
              <w:ind w:right="16"/>
              <w:jc w:val="right"/>
            </w:pPr>
          </w:p>
        </w:tc>
      </w:tr>
      <w:tr w14:paraId="430449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6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07E4513F">
            <w:pPr>
              <w:spacing w:line="247" w:lineRule="auto"/>
              <w:rPr>
                <w:rFonts w:ascii="Arial"/>
                <w:sz w:val="21"/>
              </w:rPr>
            </w:pPr>
          </w:p>
          <w:p w14:paraId="16A41835">
            <w:pPr>
              <w:spacing w:line="247" w:lineRule="auto"/>
              <w:rPr>
                <w:rFonts w:ascii="Arial"/>
                <w:sz w:val="21"/>
              </w:rPr>
            </w:pPr>
          </w:p>
          <w:p w14:paraId="7C782262">
            <w:pPr>
              <w:spacing w:line="247" w:lineRule="auto"/>
              <w:rPr>
                <w:rFonts w:ascii="Arial"/>
                <w:sz w:val="21"/>
              </w:rPr>
            </w:pPr>
          </w:p>
          <w:p w14:paraId="0F414ECE">
            <w:pPr>
              <w:spacing w:line="247" w:lineRule="auto"/>
              <w:rPr>
                <w:rFonts w:ascii="Arial"/>
                <w:sz w:val="21"/>
              </w:rPr>
            </w:pPr>
          </w:p>
          <w:p w14:paraId="2CBC6CDE">
            <w:pPr>
              <w:spacing w:line="248" w:lineRule="auto"/>
              <w:rPr>
                <w:rFonts w:ascii="Arial"/>
                <w:sz w:val="21"/>
              </w:rPr>
            </w:pPr>
          </w:p>
          <w:p w14:paraId="23EF88F4">
            <w:pPr>
              <w:spacing w:line="248" w:lineRule="auto"/>
              <w:rPr>
                <w:rFonts w:ascii="Arial"/>
                <w:sz w:val="21"/>
              </w:rPr>
            </w:pPr>
          </w:p>
          <w:p w14:paraId="5DD526F6">
            <w:pPr>
              <w:spacing w:line="248" w:lineRule="auto"/>
              <w:rPr>
                <w:rFonts w:ascii="Arial"/>
                <w:sz w:val="21"/>
              </w:rPr>
            </w:pPr>
          </w:p>
          <w:p w14:paraId="15A0E99C">
            <w:pPr>
              <w:pStyle w:val="7"/>
              <w:spacing w:before="82" w:line="206" w:lineRule="auto"/>
              <w:ind w:left="341"/>
            </w:pPr>
            <w:r>
              <w:t>5</w:t>
            </w:r>
          </w:p>
        </w:tc>
        <w:tc>
          <w:tcPr>
            <w:tcW w:w="1391" w:type="dxa"/>
            <w:vAlign w:val="top"/>
          </w:tcPr>
          <w:p w14:paraId="6F75E852">
            <w:pPr>
              <w:spacing w:line="247" w:lineRule="auto"/>
              <w:rPr>
                <w:rFonts w:ascii="Arial"/>
                <w:sz w:val="21"/>
              </w:rPr>
            </w:pPr>
          </w:p>
          <w:p w14:paraId="49034BCA">
            <w:pPr>
              <w:spacing w:line="247" w:lineRule="auto"/>
              <w:rPr>
                <w:rFonts w:ascii="Arial"/>
                <w:sz w:val="21"/>
              </w:rPr>
            </w:pPr>
          </w:p>
          <w:p w14:paraId="6E7A5391">
            <w:pPr>
              <w:spacing w:line="247" w:lineRule="auto"/>
              <w:rPr>
                <w:rFonts w:ascii="Arial"/>
                <w:sz w:val="21"/>
              </w:rPr>
            </w:pPr>
          </w:p>
          <w:p w14:paraId="30330CB9">
            <w:pPr>
              <w:spacing w:line="247" w:lineRule="auto"/>
              <w:rPr>
                <w:rFonts w:ascii="Arial"/>
                <w:sz w:val="21"/>
              </w:rPr>
            </w:pPr>
          </w:p>
          <w:p w14:paraId="2CD5A828">
            <w:pPr>
              <w:spacing w:line="247" w:lineRule="auto"/>
              <w:rPr>
                <w:rFonts w:ascii="Arial"/>
                <w:sz w:val="21"/>
              </w:rPr>
            </w:pPr>
          </w:p>
          <w:p w14:paraId="484D9606">
            <w:pPr>
              <w:spacing w:line="248" w:lineRule="auto"/>
              <w:rPr>
                <w:rFonts w:ascii="Arial"/>
                <w:sz w:val="21"/>
              </w:rPr>
            </w:pPr>
          </w:p>
          <w:p w14:paraId="6B4F7402">
            <w:pPr>
              <w:spacing w:line="248" w:lineRule="auto"/>
              <w:rPr>
                <w:rFonts w:ascii="Arial"/>
                <w:sz w:val="21"/>
              </w:rPr>
            </w:pPr>
          </w:p>
          <w:p w14:paraId="27FE56CC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030409001002</w:t>
            </w:r>
          </w:p>
        </w:tc>
        <w:tc>
          <w:tcPr>
            <w:tcW w:w="2004" w:type="dxa"/>
            <w:vAlign w:val="top"/>
          </w:tcPr>
          <w:p w14:paraId="3607BEC9">
            <w:pPr>
              <w:spacing w:line="247" w:lineRule="auto"/>
              <w:rPr>
                <w:rFonts w:ascii="Arial"/>
                <w:sz w:val="21"/>
              </w:rPr>
            </w:pPr>
          </w:p>
          <w:p w14:paraId="42DABE7E">
            <w:pPr>
              <w:spacing w:line="247" w:lineRule="auto"/>
              <w:rPr>
                <w:rFonts w:ascii="Arial"/>
                <w:sz w:val="21"/>
              </w:rPr>
            </w:pPr>
          </w:p>
          <w:p w14:paraId="0263316E">
            <w:pPr>
              <w:spacing w:line="247" w:lineRule="auto"/>
              <w:rPr>
                <w:rFonts w:ascii="Arial"/>
                <w:sz w:val="21"/>
              </w:rPr>
            </w:pPr>
          </w:p>
          <w:p w14:paraId="6C58932B">
            <w:pPr>
              <w:spacing w:line="247" w:lineRule="auto"/>
              <w:rPr>
                <w:rFonts w:ascii="Arial"/>
                <w:sz w:val="21"/>
              </w:rPr>
            </w:pPr>
          </w:p>
          <w:p w14:paraId="0898B971">
            <w:pPr>
              <w:spacing w:line="248" w:lineRule="auto"/>
              <w:rPr>
                <w:rFonts w:ascii="Arial"/>
                <w:sz w:val="21"/>
              </w:rPr>
            </w:pPr>
          </w:p>
          <w:p w14:paraId="55FA3006">
            <w:pPr>
              <w:spacing w:line="248" w:lineRule="auto"/>
              <w:rPr>
                <w:rFonts w:ascii="Arial"/>
                <w:sz w:val="21"/>
              </w:rPr>
            </w:pPr>
          </w:p>
          <w:p w14:paraId="053E51C3">
            <w:pPr>
              <w:spacing w:line="248" w:lineRule="auto"/>
              <w:rPr>
                <w:rFonts w:ascii="Arial"/>
                <w:sz w:val="21"/>
              </w:rPr>
            </w:pPr>
          </w:p>
          <w:p w14:paraId="293CD078">
            <w:pPr>
              <w:pStyle w:val="7"/>
              <w:spacing w:before="82" w:line="190" w:lineRule="auto"/>
              <w:ind w:left="58"/>
            </w:pPr>
            <w:r>
              <w:rPr>
                <w:spacing w:val="-3"/>
              </w:rPr>
              <w:t>电力电缆</w:t>
            </w:r>
          </w:p>
        </w:tc>
        <w:tc>
          <w:tcPr>
            <w:tcW w:w="1585" w:type="dxa"/>
            <w:vAlign w:val="top"/>
          </w:tcPr>
          <w:p w14:paraId="4777084D">
            <w:pPr>
              <w:pStyle w:val="7"/>
              <w:spacing w:before="293" w:line="188" w:lineRule="auto"/>
              <w:ind w:left="64" w:right="22" w:hanging="8"/>
            </w:pPr>
            <w:r>
              <w:rPr>
                <w:spacing w:val="8"/>
              </w:rPr>
              <w:t>1.名称:10</w:t>
            </w:r>
            <w:r>
              <w:t>kV</w:t>
            </w:r>
            <w:r>
              <w:rPr>
                <w:spacing w:val="8"/>
              </w:rPr>
              <w:t>出线</w:t>
            </w:r>
            <w:r>
              <w:rPr>
                <w:spacing w:val="-5"/>
                <w:w w:val="96"/>
              </w:rPr>
              <w:t>电缆</w:t>
            </w:r>
          </w:p>
          <w:p w14:paraId="7105EF3C">
            <w:pPr>
              <w:pStyle w:val="7"/>
              <w:spacing w:before="2" w:line="187" w:lineRule="auto"/>
              <w:ind w:left="42" w:right="52" w:firstLine="2"/>
            </w:pPr>
            <w:r>
              <w:rPr>
                <w:spacing w:val="10"/>
              </w:rPr>
              <w:t>2.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电缆起止:开闭</w:t>
            </w:r>
            <w:r>
              <w:rPr>
                <w:spacing w:val="-7"/>
              </w:rPr>
              <w:t>所AH8至体育场配</w:t>
            </w:r>
            <w:r>
              <w:rPr>
                <w:spacing w:val="-11"/>
              </w:rPr>
              <w:t>电室CH1柜</w:t>
            </w:r>
          </w:p>
          <w:p w14:paraId="301C8953">
            <w:pPr>
              <w:pStyle w:val="7"/>
              <w:spacing w:before="1" w:line="187" w:lineRule="auto"/>
              <w:ind w:left="41" w:right="103" w:firstLine="4"/>
            </w:pPr>
            <w:r>
              <w:rPr>
                <w:spacing w:val="18"/>
              </w:rPr>
              <w:t>3.规格:</w:t>
            </w:r>
            <w:r>
              <w:t>YJV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spacing w:val="18"/>
              </w:rPr>
              <w:t>-8.7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/15kV-3*95mm</w:t>
            </w:r>
            <w:r>
              <w:rPr>
                <w:spacing w:val="-12"/>
                <w:vertAlign w:val="superscript"/>
              </w:rPr>
              <w:t>2</w:t>
            </w:r>
          </w:p>
          <w:p w14:paraId="58A7C767">
            <w:pPr>
              <w:pStyle w:val="7"/>
              <w:spacing w:before="5" w:line="187" w:lineRule="auto"/>
              <w:ind w:left="41" w:right="52"/>
            </w:pPr>
            <w:r>
              <w:rPr>
                <w:spacing w:val="3"/>
              </w:rPr>
              <w:t>4.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防火封堵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电缆</w:t>
            </w:r>
            <w:r>
              <w:t>两端</w:t>
            </w:r>
            <w:r>
              <w:rPr>
                <w:spacing w:val="-32"/>
              </w:rPr>
              <w:t xml:space="preserve"> </w:t>
            </w:r>
            <w:r>
              <w:t>、进出构筑</w:t>
            </w:r>
            <w:r>
              <w:rPr>
                <w:spacing w:val="3"/>
              </w:rPr>
              <w:t>物处刷防火涂料</w:t>
            </w:r>
            <w:r>
              <w:rPr>
                <w:spacing w:val="1"/>
              </w:rPr>
              <w:t xml:space="preserve">   </w:t>
            </w:r>
            <w:r>
              <w:rPr>
                <w:spacing w:val="-3"/>
              </w:rPr>
              <w:t>；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保护管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、盘柜</w:t>
            </w:r>
            <w:r>
              <w:rPr>
                <w:spacing w:val="2"/>
              </w:rPr>
              <w:t>下作防火封堵。</w:t>
            </w:r>
          </w:p>
          <w:p w14:paraId="0A1A168B">
            <w:pPr>
              <w:pStyle w:val="7"/>
              <w:spacing w:line="188" w:lineRule="auto"/>
              <w:ind w:left="46"/>
            </w:pPr>
            <w:r>
              <w:rPr>
                <w:spacing w:val="15"/>
              </w:rPr>
              <w:t>5.根数:1根</w:t>
            </w:r>
          </w:p>
        </w:tc>
        <w:tc>
          <w:tcPr>
            <w:tcW w:w="643" w:type="dxa"/>
            <w:vAlign w:val="top"/>
          </w:tcPr>
          <w:p w14:paraId="362286DC">
            <w:pPr>
              <w:spacing w:line="247" w:lineRule="auto"/>
              <w:rPr>
                <w:rFonts w:ascii="Arial"/>
                <w:sz w:val="21"/>
              </w:rPr>
            </w:pPr>
          </w:p>
          <w:p w14:paraId="00250179">
            <w:pPr>
              <w:spacing w:line="247" w:lineRule="auto"/>
              <w:rPr>
                <w:rFonts w:ascii="Arial"/>
                <w:sz w:val="21"/>
              </w:rPr>
            </w:pPr>
          </w:p>
          <w:p w14:paraId="330581CD">
            <w:pPr>
              <w:spacing w:line="247" w:lineRule="auto"/>
              <w:rPr>
                <w:rFonts w:ascii="Arial"/>
                <w:sz w:val="21"/>
              </w:rPr>
            </w:pPr>
          </w:p>
          <w:p w14:paraId="36E5E725">
            <w:pPr>
              <w:spacing w:line="247" w:lineRule="auto"/>
              <w:rPr>
                <w:rFonts w:ascii="Arial"/>
                <w:sz w:val="21"/>
              </w:rPr>
            </w:pPr>
          </w:p>
          <w:p w14:paraId="26970008">
            <w:pPr>
              <w:spacing w:line="248" w:lineRule="auto"/>
              <w:rPr>
                <w:rFonts w:ascii="Arial"/>
                <w:sz w:val="21"/>
              </w:rPr>
            </w:pPr>
          </w:p>
          <w:p w14:paraId="32BA9D57">
            <w:pPr>
              <w:spacing w:line="248" w:lineRule="auto"/>
              <w:rPr>
                <w:rFonts w:ascii="Arial"/>
                <w:sz w:val="21"/>
              </w:rPr>
            </w:pPr>
          </w:p>
          <w:p w14:paraId="32273723">
            <w:pPr>
              <w:spacing w:line="248" w:lineRule="auto"/>
              <w:rPr>
                <w:rFonts w:ascii="Arial"/>
                <w:sz w:val="21"/>
              </w:rPr>
            </w:pPr>
          </w:p>
          <w:p w14:paraId="482F9AA2">
            <w:pPr>
              <w:pStyle w:val="7"/>
              <w:spacing w:before="82" w:line="208" w:lineRule="auto"/>
              <w:ind w:left="274"/>
            </w:pPr>
            <w:r>
              <w:t>m</w:t>
            </w:r>
          </w:p>
        </w:tc>
        <w:tc>
          <w:tcPr>
            <w:tcW w:w="1107" w:type="dxa"/>
            <w:vAlign w:val="top"/>
          </w:tcPr>
          <w:p w14:paraId="0EB839F0">
            <w:pPr>
              <w:spacing w:line="247" w:lineRule="auto"/>
              <w:rPr>
                <w:rFonts w:ascii="Arial"/>
                <w:sz w:val="21"/>
              </w:rPr>
            </w:pPr>
          </w:p>
          <w:p w14:paraId="3348B3B9">
            <w:pPr>
              <w:spacing w:line="247" w:lineRule="auto"/>
              <w:rPr>
                <w:rFonts w:ascii="Arial"/>
                <w:sz w:val="21"/>
              </w:rPr>
            </w:pPr>
          </w:p>
          <w:p w14:paraId="0EAD69AC">
            <w:pPr>
              <w:spacing w:line="247" w:lineRule="auto"/>
              <w:rPr>
                <w:rFonts w:ascii="Arial"/>
                <w:sz w:val="21"/>
              </w:rPr>
            </w:pPr>
          </w:p>
          <w:p w14:paraId="4B3F36D8">
            <w:pPr>
              <w:spacing w:line="247" w:lineRule="auto"/>
              <w:rPr>
                <w:rFonts w:ascii="Arial"/>
                <w:sz w:val="21"/>
              </w:rPr>
            </w:pPr>
          </w:p>
          <w:p w14:paraId="35BED504">
            <w:pPr>
              <w:spacing w:line="247" w:lineRule="auto"/>
              <w:rPr>
                <w:rFonts w:ascii="Arial"/>
                <w:sz w:val="21"/>
              </w:rPr>
            </w:pPr>
          </w:p>
          <w:p w14:paraId="5DB54B4D">
            <w:pPr>
              <w:spacing w:line="248" w:lineRule="auto"/>
              <w:rPr>
                <w:rFonts w:ascii="Arial"/>
                <w:sz w:val="21"/>
              </w:rPr>
            </w:pPr>
          </w:p>
          <w:p w14:paraId="10FD65F7">
            <w:pPr>
              <w:spacing w:line="248" w:lineRule="auto"/>
              <w:rPr>
                <w:rFonts w:ascii="Arial"/>
                <w:sz w:val="21"/>
              </w:rPr>
            </w:pPr>
          </w:p>
          <w:p w14:paraId="36F66FF1">
            <w:pPr>
              <w:pStyle w:val="7"/>
              <w:spacing w:before="82" w:line="207" w:lineRule="auto"/>
              <w:ind w:right="17"/>
              <w:jc w:val="right"/>
            </w:pPr>
            <w:r>
              <w:rPr>
                <w:spacing w:val="-14"/>
              </w:rPr>
              <w:t>30</w:t>
            </w:r>
          </w:p>
        </w:tc>
        <w:tc>
          <w:tcPr>
            <w:tcW w:w="1271" w:type="dxa"/>
            <w:vAlign w:val="top"/>
          </w:tcPr>
          <w:p w14:paraId="652BF161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740A6B61">
            <w:pPr>
              <w:pStyle w:val="7"/>
              <w:spacing w:before="82" w:line="206" w:lineRule="auto"/>
              <w:ind w:right="16"/>
              <w:jc w:val="right"/>
            </w:pPr>
          </w:p>
        </w:tc>
      </w:tr>
      <w:tr w14:paraId="2C5F0A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0" w:hRule="atLeast"/>
        </w:trPr>
        <w:tc>
          <w:tcPr>
            <w:tcW w:w="77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C2CC1E7">
            <w:pPr>
              <w:spacing w:line="248" w:lineRule="auto"/>
              <w:rPr>
                <w:rFonts w:ascii="Arial"/>
                <w:sz w:val="21"/>
              </w:rPr>
            </w:pPr>
          </w:p>
          <w:p w14:paraId="67781048">
            <w:pPr>
              <w:spacing w:line="248" w:lineRule="auto"/>
              <w:rPr>
                <w:rFonts w:ascii="Arial"/>
                <w:sz w:val="21"/>
              </w:rPr>
            </w:pPr>
          </w:p>
          <w:p w14:paraId="7B7EA990">
            <w:pPr>
              <w:spacing w:line="248" w:lineRule="auto"/>
              <w:rPr>
                <w:rFonts w:ascii="Arial"/>
                <w:sz w:val="21"/>
              </w:rPr>
            </w:pPr>
          </w:p>
          <w:p w14:paraId="134BF126">
            <w:pPr>
              <w:spacing w:line="249" w:lineRule="auto"/>
              <w:rPr>
                <w:rFonts w:ascii="Arial"/>
                <w:sz w:val="21"/>
              </w:rPr>
            </w:pPr>
          </w:p>
          <w:p w14:paraId="6335F61B">
            <w:pPr>
              <w:spacing w:line="249" w:lineRule="auto"/>
              <w:rPr>
                <w:rFonts w:ascii="Arial"/>
                <w:sz w:val="21"/>
              </w:rPr>
            </w:pPr>
          </w:p>
          <w:p w14:paraId="7AB2756B">
            <w:pPr>
              <w:spacing w:line="249" w:lineRule="auto"/>
              <w:rPr>
                <w:rFonts w:ascii="Arial"/>
                <w:sz w:val="21"/>
              </w:rPr>
            </w:pPr>
          </w:p>
          <w:p w14:paraId="1CC3EA04">
            <w:pPr>
              <w:spacing w:line="249" w:lineRule="auto"/>
              <w:rPr>
                <w:rFonts w:ascii="Arial"/>
                <w:sz w:val="21"/>
              </w:rPr>
            </w:pPr>
          </w:p>
          <w:p w14:paraId="7F76E5C3">
            <w:pPr>
              <w:pStyle w:val="7"/>
              <w:spacing w:before="82" w:line="207" w:lineRule="auto"/>
              <w:ind w:left="339"/>
            </w:pPr>
            <w:r>
              <w:t>6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5E52665A">
            <w:pPr>
              <w:spacing w:line="248" w:lineRule="auto"/>
              <w:rPr>
                <w:rFonts w:ascii="Arial"/>
                <w:sz w:val="21"/>
              </w:rPr>
            </w:pPr>
          </w:p>
          <w:p w14:paraId="47AB5785">
            <w:pPr>
              <w:spacing w:line="248" w:lineRule="auto"/>
              <w:rPr>
                <w:rFonts w:ascii="Arial"/>
                <w:sz w:val="21"/>
              </w:rPr>
            </w:pPr>
          </w:p>
          <w:p w14:paraId="19477B25">
            <w:pPr>
              <w:spacing w:line="248" w:lineRule="auto"/>
              <w:rPr>
                <w:rFonts w:ascii="Arial"/>
                <w:sz w:val="21"/>
              </w:rPr>
            </w:pPr>
          </w:p>
          <w:p w14:paraId="607609CC">
            <w:pPr>
              <w:spacing w:line="249" w:lineRule="auto"/>
              <w:rPr>
                <w:rFonts w:ascii="Arial"/>
                <w:sz w:val="21"/>
              </w:rPr>
            </w:pPr>
          </w:p>
          <w:p w14:paraId="77E06629">
            <w:pPr>
              <w:spacing w:line="249" w:lineRule="auto"/>
              <w:rPr>
                <w:rFonts w:ascii="Arial"/>
                <w:sz w:val="21"/>
              </w:rPr>
            </w:pPr>
          </w:p>
          <w:p w14:paraId="2F70AEDD">
            <w:pPr>
              <w:spacing w:line="249" w:lineRule="auto"/>
              <w:rPr>
                <w:rFonts w:ascii="Arial"/>
                <w:sz w:val="21"/>
              </w:rPr>
            </w:pPr>
          </w:p>
          <w:p w14:paraId="6E1463D3">
            <w:pPr>
              <w:spacing w:line="249" w:lineRule="auto"/>
              <w:rPr>
                <w:rFonts w:ascii="Arial"/>
                <w:sz w:val="21"/>
              </w:rPr>
            </w:pPr>
          </w:p>
          <w:p w14:paraId="0DEE99B3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030409001003</w:t>
            </w:r>
          </w:p>
        </w:tc>
        <w:tc>
          <w:tcPr>
            <w:tcW w:w="2004" w:type="dxa"/>
            <w:tcBorders>
              <w:bottom w:val="single" w:color="000000" w:sz="12" w:space="0"/>
            </w:tcBorders>
            <w:vAlign w:val="top"/>
          </w:tcPr>
          <w:p w14:paraId="5C80C187">
            <w:pPr>
              <w:spacing w:line="248" w:lineRule="auto"/>
              <w:rPr>
                <w:rFonts w:ascii="Arial"/>
                <w:sz w:val="21"/>
              </w:rPr>
            </w:pPr>
          </w:p>
          <w:p w14:paraId="79129A08">
            <w:pPr>
              <w:spacing w:line="248" w:lineRule="auto"/>
              <w:rPr>
                <w:rFonts w:ascii="Arial"/>
                <w:sz w:val="21"/>
              </w:rPr>
            </w:pPr>
          </w:p>
          <w:p w14:paraId="58212BD3">
            <w:pPr>
              <w:spacing w:line="249" w:lineRule="auto"/>
              <w:rPr>
                <w:rFonts w:ascii="Arial"/>
                <w:sz w:val="21"/>
              </w:rPr>
            </w:pPr>
          </w:p>
          <w:p w14:paraId="0D229BBD">
            <w:pPr>
              <w:spacing w:line="249" w:lineRule="auto"/>
              <w:rPr>
                <w:rFonts w:ascii="Arial"/>
                <w:sz w:val="21"/>
              </w:rPr>
            </w:pPr>
          </w:p>
          <w:p w14:paraId="1455971A">
            <w:pPr>
              <w:spacing w:line="249" w:lineRule="auto"/>
              <w:rPr>
                <w:rFonts w:ascii="Arial"/>
                <w:sz w:val="21"/>
              </w:rPr>
            </w:pPr>
          </w:p>
          <w:p w14:paraId="5F2FB9B6">
            <w:pPr>
              <w:spacing w:line="249" w:lineRule="auto"/>
              <w:rPr>
                <w:rFonts w:ascii="Arial"/>
                <w:sz w:val="21"/>
              </w:rPr>
            </w:pPr>
          </w:p>
          <w:p w14:paraId="419AC17F">
            <w:pPr>
              <w:spacing w:line="249" w:lineRule="auto"/>
              <w:rPr>
                <w:rFonts w:ascii="Arial"/>
                <w:sz w:val="21"/>
              </w:rPr>
            </w:pPr>
          </w:p>
          <w:p w14:paraId="507706B2">
            <w:pPr>
              <w:pStyle w:val="7"/>
              <w:spacing w:before="82" w:line="190" w:lineRule="auto"/>
              <w:ind w:left="58"/>
            </w:pPr>
            <w:r>
              <w:rPr>
                <w:spacing w:val="-3"/>
              </w:rPr>
              <w:t>电力电缆</w:t>
            </w:r>
          </w:p>
        </w:tc>
        <w:tc>
          <w:tcPr>
            <w:tcW w:w="1585" w:type="dxa"/>
            <w:tcBorders>
              <w:bottom w:val="single" w:color="000000" w:sz="12" w:space="0"/>
            </w:tcBorders>
            <w:vAlign w:val="top"/>
          </w:tcPr>
          <w:p w14:paraId="14D4A8DB">
            <w:pPr>
              <w:pStyle w:val="7"/>
              <w:spacing w:before="302" w:line="188" w:lineRule="auto"/>
              <w:ind w:left="64" w:right="22" w:hanging="8"/>
            </w:pPr>
            <w:r>
              <w:rPr>
                <w:spacing w:val="8"/>
              </w:rPr>
              <w:t>1.名称:10</w:t>
            </w:r>
            <w:r>
              <w:t>kV</w:t>
            </w:r>
            <w:r>
              <w:rPr>
                <w:spacing w:val="8"/>
              </w:rPr>
              <w:t>出线</w:t>
            </w:r>
            <w:r>
              <w:rPr>
                <w:spacing w:val="-5"/>
                <w:w w:val="96"/>
              </w:rPr>
              <w:t>电缆</w:t>
            </w:r>
          </w:p>
          <w:p w14:paraId="73D82B42">
            <w:pPr>
              <w:pStyle w:val="7"/>
              <w:spacing w:before="2" w:line="187" w:lineRule="auto"/>
              <w:ind w:left="42" w:right="52" w:firstLine="2"/>
            </w:pPr>
            <w:r>
              <w:rPr>
                <w:spacing w:val="10"/>
              </w:rPr>
              <w:t>2.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电缆起止:开闭</w:t>
            </w:r>
            <w:r>
              <w:rPr>
                <w:spacing w:val="-7"/>
              </w:rPr>
              <w:t>所AH9至体育场配</w:t>
            </w:r>
            <w:r>
              <w:rPr>
                <w:spacing w:val="-11"/>
              </w:rPr>
              <w:t>电室CH2柜</w:t>
            </w:r>
          </w:p>
          <w:p w14:paraId="70B69ECD">
            <w:pPr>
              <w:pStyle w:val="7"/>
              <w:spacing w:before="1" w:line="187" w:lineRule="auto"/>
              <w:ind w:left="41" w:right="103" w:firstLine="4"/>
            </w:pPr>
            <w:r>
              <w:rPr>
                <w:spacing w:val="18"/>
              </w:rPr>
              <w:t>3.规格:</w:t>
            </w:r>
            <w:r>
              <w:t>YJV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spacing w:val="18"/>
              </w:rPr>
              <w:t>-8.7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/15kV-3*95mm</w:t>
            </w:r>
            <w:r>
              <w:rPr>
                <w:spacing w:val="-12"/>
                <w:vertAlign w:val="superscript"/>
              </w:rPr>
              <w:t>2</w:t>
            </w:r>
          </w:p>
          <w:p w14:paraId="2C00B971">
            <w:pPr>
              <w:pStyle w:val="7"/>
              <w:spacing w:before="5" w:line="187" w:lineRule="auto"/>
              <w:ind w:left="41" w:right="52"/>
            </w:pPr>
            <w:r>
              <w:rPr>
                <w:spacing w:val="3"/>
              </w:rPr>
              <w:t>4.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防火封堵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电缆</w:t>
            </w:r>
            <w:r>
              <w:t>两端</w:t>
            </w:r>
            <w:r>
              <w:rPr>
                <w:spacing w:val="-32"/>
              </w:rPr>
              <w:t xml:space="preserve"> </w:t>
            </w:r>
            <w:r>
              <w:t>、进出构筑</w:t>
            </w:r>
            <w:r>
              <w:rPr>
                <w:spacing w:val="3"/>
              </w:rPr>
              <w:t>物处刷防火涂料</w:t>
            </w:r>
            <w:r>
              <w:rPr>
                <w:spacing w:val="1"/>
              </w:rPr>
              <w:t xml:space="preserve">   </w:t>
            </w:r>
            <w:r>
              <w:rPr>
                <w:spacing w:val="-3"/>
              </w:rPr>
              <w:t>；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保护管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、盘柜</w:t>
            </w:r>
            <w:r>
              <w:rPr>
                <w:spacing w:val="2"/>
              </w:rPr>
              <w:t>下作防火封堵。</w:t>
            </w:r>
          </w:p>
          <w:p w14:paraId="0970C56F">
            <w:pPr>
              <w:pStyle w:val="7"/>
              <w:spacing w:line="188" w:lineRule="auto"/>
              <w:ind w:left="46"/>
            </w:pPr>
            <w:r>
              <w:rPr>
                <w:spacing w:val="15"/>
              </w:rPr>
              <w:t>5.根数:1根</w:t>
            </w:r>
          </w:p>
        </w:tc>
        <w:tc>
          <w:tcPr>
            <w:tcW w:w="643" w:type="dxa"/>
            <w:tcBorders>
              <w:bottom w:val="single" w:color="000000" w:sz="12" w:space="0"/>
            </w:tcBorders>
            <w:vAlign w:val="top"/>
          </w:tcPr>
          <w:p w14:paraId="1773B248">
            <w:pPr>
              <w:spacing w:line="248" w:lineRule="auto"/>
              <w:rPr>
                <w:rFonts w:ascii="Arial"/>
                <w:sz w:val="21"/>
              </w:rPr>
            </w:pPr>
          </w:p>
          <w:p w14:paraId="0D7A008B">
            <w:pPr>
              <w:spacing w:line="248" w:lineRule="auto"/>
              <w:rPr>
                <w:rFonts w:ascii="Arial"/>
                <w:sz w:val="21"/>
              </w:rPr>
            </w:pPr>
          </w:p>
          <w:p w14:paraId="03324C1E">
            <w:pPr>
              <w:spacing w:line="249" w:lineRule="auto"/>
              <w:rPr>
                <w:rFonts w:ascii="Arial"/>
                <w:sz w:val="21"/>
              </w:rPr>
            </w:pPr>
          </w:p>
          <w:p w14:paraId="2FE87DF6">
            <w:pPr>
              <w:spacing w:line="249" w:lineRule="auto"/>
              <w:rPr>
                <w:rFonts w:ascii="Arial"/>
                <w:sz w:val="21"/>
              </w:rPr>
            </w:pPr>
          </w:p>
          <w:p w14:paraId="5E9FD913">
            <w:pPr>
              <w:spacing w:line="249" w:lineRule="auto"/>
              <w:rPr>
                <w:rFonts w:ascii="Arial"/>
                <w:sz w:val="21"/>
              </w:rPr>
            </w:pPr>
          </w:p>
          <w:p w14:paraId="1B696305">
            <w:pPr>
              <w:spacing w:line="249" w:lineRule="auto"/>
              <w:rPr>
                <w:rFonts w:ascii="Arial"/>
                <w:sz w:val="21"/>
              </w:rPr>
            </w:pPr>
          </w:p>
          <w:p w14:paraId="66A56F11">
            <w:pPr>
              <w:spacing w:line="249" w:lineRule="auto"/>
              <w:rPr>
                <w:rFonts w:ascii="Arial"/>
                <w:sz w:val="21"/>
              </w:rPr>
            </w:pPr>
          </w:p>
          <w:p w14:paraId="7FA60799">
            <w:pPr>
              <w:pStyle w:val="7"/>
              <w:spacing w:before="82" w:line="208" w:lineRule="auto"/>
              <w:ind w:left="274"/>
            </w:pPr>
            <w: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305D84C6">
            <w:pPr>
              <w:spacing w:line="248" w:lineRule="auto"/>
              <w:rPr>
                <w:rFonts w:ascii="Arial"/>
                <w:sz w:val="21"/>
              </w:rPr>
            </w:pPr>
          </w:p>
          <w:p w14:paraId="7698915C">
            <w:pPr>
              <w:spacing w:line="248" w:lineRule="auto"/>
              <w:rPr>
                <w:rFonts w:ascii="Arial"/>
                <w:sz w:val="21"/>
              </w:rPr>
            </w:pPr>
          </w:p>
          <w:p w14:paraId="05F49FB2">
            <w:pPr>
              <w:spacing w:line="249" w:lineRule="auto"/>
              <w:rPr>
                <w:rFonts w:ascii="Arial"/>
                <w:sz w:val="21"/>
              </w:rPr>
            </w:pPr>
          </w:p>
          <w:p w14:paraId="3B0BC9D6">
            <w:pPr>
              <w:spacing w:line="249" w:lineRule="auto"/>
              <w:rPr>
                <w:rFonts w:ascii="Arial"/>
                <w:sz w:val="21"/>
              </w:rPr>
            </w:pPr>
          </w:p>
          <w:p w14:paraId="0D87CDF1">
            <w:pPr>
              <w:spacing w:line="249" w:lineRule="auto"/>
              <w:rPr>
                <w:rFonts w:ascii="Arial"/>
                <w:sz w:val="21"/>
              </w:rPr>
            </w:pPr>
          </w:p>
          <w:p w14:paraId="0ABE8B44">
            <w:pPr>
              <w:spacing w:line="249" w:lineRule="auto"/>
              <w:rPr>
                <w:rFonts w:ascii="Arial"/>
                <w:sz w:val="21"/>
              </w:rPr>
            </w:pPr>
          </w:p>
          <w:p w14:paraId="06C27936">
            <w:pPr>
              <w:spacing w:line="249" w:lineRule="auto"/>
              <w:rPr>
                <w:rFonts w:ascii="Arial"/>
                <w:sz w:val="21"/>
              </w:rPr>
            </w:pPr>
          </w:p>
          <w:p w14:paraId="68597162">
            <w:pPr>
              <w:pStyle w:val="7"/>
              <w:spacing w:before="82" w:line="206" w:lineRule="auto"/>
              <w:ind w:right="17"/>
              <w:jc w:val="right"/>
            </w:pPr>
            <w:r>
              <w:rPr>
                <w:spacing w:val="-14"/>
              </w:rPr>
              <w:t>35</w:t>
            </w:r>
          </w:p>
        </w:tc>
        <w:tc>
          <w:tcPr>
            <w:tcW w:w="1271" w:type="dxa"/>
            <w:tcBorders>
              <w:bottom w:val="single" w:color="000000" w:sz="12" w:space="0"/>
            </w:tcBorders>
            <w:vAlign w:val="top"/>
          </w:tcPr>
          <w:p w14:paraId="46B65C4E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66F046D">
            <w:pPr>
              <w:pStyle w:val="7"/>
              <w:spacing w:before="82" w:line="206" w:lineRule="auto"/>
              <w:ind w:right="16"/>
              <w:jc w:val="right"/>
            </w:pPr>
          </w:p>
        </w:tc>
      </w:tr>
    </w:tbl>
    <w:p w14:paraId="5029C214">
      <w:pPr>
        <w:pStyle w:val="2"/>
      </w:pPr>
    </w:p>
    <w:p w14:paraId="58E8CCD1">
      <w:pPr>
        <w:sectPr>
          <w:pgSz w:w="11900" w:h="16840"/>
          <w:pgMar w:top="920" w:right="875" w:bottom="0" w:left="810" w:header="0" w:footer="0" w:gutter="0"/>
          <w:cols w:space="720" w:num="1"/>
        </w:sectPr>
      </w:pPr>
    </w:p>
    <w:p w14:paraId="559E29C2">
      <w:pPr>
        <w:spacing w:before="81" w:line="186" w:lineRule="auto"/>
        <w:ind w:left="2375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475F0924">
      <w:pPr>
        <w:pStyle w:val="2"/>
        <w:spacing w:line="403" w:lineRule="auto"/>
      </w:pPr>
    </w:p>
    <w:p w14:paraId="23503C6A">
      <w:pPr>
        <w:spacing w:before="82" w:line="195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工程名称：城固县体育运动中心电气设备及</w:t>
      </w:r>
    </w:p>
    <w:p w14:paraId="14101C13">
      <w:pPr>
        <w:spacing w:line="188" w:lineRule="auto"/>
        <w:ind w:left="4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外部线路安装工程量报价                              专业/标段：通用安装工程                                          第  3</w:t>
      </w:r>
      <w:r>
        <w:rPr>
          <w:rFonts w:ascii="微软雅黑" w:hAnsi="微软雅黑" w:eastAsia="微软雅黑" w:cs="微软雅黑"/>
          <w:spacing w:val="15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4CD8D93B">
      <w:pPr>
        <w:spacing w:line="14" w:lineRule="auto"/>
        <w:rPr>
          <w:rFonts w:ascii="Arial"/>
          <w:sz w:val="2"/>
        </w:rPr>
      </w:pPr>
    </w:p>
    <w:tbl>
      <w:tblPr>
        <w:tblStyle w:val="6"/>
        <w:tblW w:w="101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1391"/>
        <w:gridCol w:w="2004"/>
        <w:gridCol w:w="1585"/>
        <w:gridCol w:w="643"/>
        <w:gridCol w:w="1107"/>
        <w:gridCol w:w="1271"/>
        <w:gridCol w:w="1406"/>
      </w:tblGrid>
      <w:tr w14:paraId="656441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5D11488">
            <w:pPr>
              <w:pStyle w:val="7"/>
              <w:spacing w:before="237" w:line="189" w:lineRule="auto"/>
              <w:ind w:left="194"/>
            </w:pPr>
            <w: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F91DB39">
            <w:pPr>
              <w:pStyle w:val="7"/>
              <w:spacing w:before="237" w:line="188" w:lineRule="auto"/>
              <w:ind w:left="305"/>
            </w:pPr>
            <w:r>
              <w:rPr>
                <w:spacing w:val="1"/>
              </w:rPr>
              <w:t>项目编码</w:t>
            </w:r>
          </w:p>
        </w:tc>
        <w:tc>
          <w:tcPr>
            <w:tcW w:w="200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B7223B1">
            <w:pPr>
              <w:pStyle w:val="7"/>
              <w:spacing w:before="237" w:line="188" w:lineRule="auto"/>
              <w:ind w:left="616"/>
            </w:pPr>
            <w:r>
              <w:rPr>
                <w:spacing w:val="1"/>
              </w:rPr>
              <w:t>项目名称</w:t>
            </w:r>
          </w:p>
        </w:tc>
        <w:tc>
          <w:tcPr>
            <w:tcW w:w="158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B69CEA0">
            <w:pPr>
              <w:pStyle w:val="7"/>
              <w:spacing w:before="237" w:line="188" w:lineRule="auto"/>
              <w:ind w:left="217"/>
            </w:pPr>
            <w:r>
              <w:rPr>
                <w:spacing w:val="2"/>
              </w:rPr>
              <w:t>项目特征描述</w:t>
            </w:r>
          </w:p>
        </w:tc>
        <w:tc>
          <w:tcPr>
            <w:tcW w:w="64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8F8A0E2">
            <w:pPr>
              <w:pStyle w:val="7"/>
              <w:spacing w:before="103" w:line="198" w:lineRule="auto"/>
              <w:ind w:left="138" w:right="110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EB2FEA7">
            <w:pPr>
              <w:pStyle w:val="7"/>
              <w:spacing w:before="237" w:line="188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75A715C">
            <w:pPr>
              <w:pStyle w:val="7"/>
              <w:spacing w:before="57" w:line="184" w:lineRule="auto"/>
              <w:ind w:left="811"/>
            </w:pPr>
            <w:r>
              <w:t>金  额（元）</w:t>
            </w:r>
          </w:p>
        </w:tc>
      </w:tr>
      <w:tr w14:paraId="4F8E4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B7C1696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0DE0C955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  <w:vAlign w:val="top"/>
          </w:tcPr>
          <w:p w14:paraId="585454F5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Merge w:val="continue"/>
            <w:tcBorders>
              <w:top w:val="nil"/>
            </w:tcBorders>
            <w:vAlign w:val="top"/>
          </w:tcPr>
          <w:p w14:paraId="3059367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Merge w:val="continue"/>
            <w:tcBorders>
              <w:top w:val="nil"/>
            </w:tcBorders>
            <w:vAlign w:val="top"/>
          </w:tcPr>
          <w:p w14:paraId="06A0CA75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40E96F22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1F4D1B59">
            <w:pPr>
              <w:pStyle w:val="7"/>
              <w:spacing w:before="43" w:line="189" w:lineRule="auto"/>
              <w:ind w:left="264"/>
            </w:pPr>
            <w:r>
              <w:rPr>
                <w:spacing w:val="2"/>
              </w:rPr>
              <w:t>综合单价</w:t>
            </w: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65BE4A3A">
            <w:pPr>
              <w:pStyle w:val="7"/>
              <w:spacing w:before="43" w:line="189" w:lineRule="auto"/>
              <w:ind w:left="469"/>
            </w:pPr>
            <w:r>
              <w:rPr>
                <w:spacing w:val="-1"/>
              </w:rPr>
              <w:t>合  价</w:t>
            </w:r>
          </w:p>
        </w:tc>
      </w:tr>
      <w:tr w14:paraId="2B50DE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6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09549FFA">
            <w:pPr>
              <w:spacing w:line="246" w:lineRule="auto"/>
              <w:rPr>
                <w:rFonts w:ascii="Arial"/>
                <w:sz w:val="21"/>
              </w:rPr>
            </w:pPr>
          </w:p>
          <w:p w14:paraId="695457A1">
            <w:pPr>
              <w:spacing w:line="246" w:lineRule="auto"/>
              <w:rPr>
                <w:rFonts w:ascii="Arial"/>
                <w:sz w:val="21"/>
              </w:rPr>
            </w:pPr>
          </w:p>
          <w:p w14:paraId="51CE9673">
            <w:pPr>
              <w:spacing w:line="246" w:lineRule="auto"/>
              <w:rPr>
                <w:rFonts w:ascii="Arial"/>
                <w:sz w:val="21"/>
              </w:rPr>
            </w:pPr>
          </w:p>
          <w:p w14:paraId="33F0FC64">
            <w:pPr>
              <w:spacing w:line="246" w:lineRule="auto"/>
              <w:rPr>
                <w:rFonts w:ascii="Arial"/>
                <w:sz w:val="21"/>
              </w:rPr>
            </w:pPr>
          </w:p>
          <w:p w14:paraId="3235CE9F">
            <w:pPr>
              <w:spacing w:line="246" w:lineRule="auto"/>
              <w:rPr>
                <w:rFonts w:ascii="Arial"/>
                <w:sz w:val="21"/>
              </w:rPr>
            </w:pPr>
          </w:p>
          <w:p w14:paraId="557899F3">
            <w:pPr>
              <w:spacing w:line="246" w:lineRule="auto"/>
              <w:rPr>
                <w:rFonts w:ascii="Arial"/>
                <w:sz w:val="21"/>
              </w:rPr>
            </w:pPr>
          </w:p>
          <w:p w14:paraId="6F5AC831">
            <w:pPr>
              <w:spacing w:line="246" w:lineRule="auto"/>
              <w:rPr>
                <w:rFonts w:ascii="Arial"/>
                <w:sz w:val="21"/>
              </w:rPr>
            </w:pPr>
          </w:p>
          <w:p w14:paraId="6832A04A">
            <w:pPr>
              <w:pStyle w:val="7"/>
              <w:spacing w:before="82" w:line="208" w:lineRule="auto"/>
              <w:ind w:left="342"/>
            </w:pPr>
            <w:r>
              <w:t>7</w:t>
            </w:r>
          </w:p>
        </w:tc>
        <w:tc>
          <w:tcPr>
            <w:tcW w:w="1391" w:type="dxa"/>
            <w:vAlign w:val="top"/>
          </w:tcPr>
          <w:p w14:paraId="6696EACA">
            <w:pPr>
              <w:spacing w:line="245" w:lineRule="auto"/>
              <w:rPr>
                <w:rFonts w:ascii="Arial"/>
                <w:sz w:val="21"/>
              </w:rPr>
            </w:pPr>
          </w:p>
          <w:p w14:paraId="64B53747">
            <w:pPr>
              <w:spacing w:line="246" w:lineRule="auto"/>
              <w:rPr>
                <w:rFonts w:ascii="Arial"/>
                <w:sz w:val="21"/>
              </w:rPr>
            </w:pPr>
          </w:p>
          <w:p w14:paraId="0ED2E2D8">
            <w:pPr>
              <w:spacing w:line="246" w:lineRule="auto"/>
              <w:rPr>
                <w:rFonts w:ascii="Arial"/>
                <w:sz w:val="21"/>
              </w:rPr>
            </w:pPr>
          </w:p>
          <w:p w14:paraId="05F41C81">
            <w:pPr>
              <w:spacing w:line="246" w:lineRule="auto"/>
              <w:rPr>
                <w:rFonts w:ascii="Arial"/>
                <w:sz w:val="21"/>
              </w:rPr>
            </w:pPr>
          </w:p>
          <w:p w14:paraId="7F566841">
            <w:pPr>
              <w:spacing w:line="246" w:lineRule="auto"/>
              <w:rPr>
                <w:rFonts w:ascii="Arial"/>
                <w:sz w:val="21"/>
              </w:rPr>
            </w:pPr>
          </w:p>
          <w:p w14:paraId="59192FA0">
            <w:pPr>
              <w:spacing w:line="246" w:lineRule="auto"/>
              <w:rPr>
                <w:rFonts w:ascii="Arial"/>
                <w:sz w:val="21"/>
              </w:rPr>
            </w:pPr>
          </w:p>
          <w:p w14:paraId="19442143">
            <w:pPr>
              <w:spacing w:line="246" w:lineRule="auto"/>
              <w:rPr>
                <w:rFonts w:ascii="Arial"/>
                <w:sz w:val="21"/>
              </w:rPr>
            </w:pPr>
          </w:p>
          <w:p w14:paraId="2A76E80D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030409001004</w:t>
            </w:r>
          </w:p>
        </w:tc>
        <w:tc>
          <w:tcPr>
            <w:tcW w:w="2004" w:type="dxa"/>
            <w:vAlign w:val="top"/>
          </w:tcPr>
          <w:p w14:paraId="0EDCA052">
            <w:pPr>
              <w:spacing w:line="246" w:lineRule="auto"/>
              <w:rPr>
                <w:rFonts w:ascii="Arial"/>
                <w:sz w:val="21"/>
              </w:rPr>
            </w:pPr>
          </w:p>
          <w:p w14:paraId="2CC5C82E">
            <w:pPr>
              <w:spacing w:line="246" w:lineRule="auto"/>
              <w:rPr>
                <w:rFonts w:ascii="Arial"/>
                <w:sz w:val="21"/>
              </w:rPr>
            </w:pPr>
          </w:p>
          <w:p w14:paraId="58353B16">
            <w:pPr>
              <w:spacing w:line="246" w:lineRule="auto"/>
              <w:rPr>
                <w:rFonts w:ascii="Arial"/>
                <w:sz w:val="21"/>
              </w:rPr>
            </w:pPr>
          </w:p>
          <w:p w14:paraId="425BA4BF">
            <w:pPr>
              <w:spacing w:line="246" w:lineRule="auto"/>
              <w:rPr>
                <w:rFonts w:ascii="Arial"/>
                <w:sz w:val="21"/>
              </w:rPr>
            </w:pPr>
          </w:p>
          <w:p w14:paraId="26026CA9">
            <w:pPr>
              <w:spacing w:line="246" w:lineRule="auto"/>
              <w:rPr>
                <w:rFonts w:ascii="Arial"/>
                <w:sz w:val="21"/>
              </w:rPr>
            </w:pPr>
          </w:p>
          <w:p w14:paraId="4855072D">
            <w:pPr>
              <w:spacing w:line="246" w:lineRule="auto"/>
              <w:rPr>
                <w:rFonts w:ascii="Arial"/>
                <w:sz w:val="21"/>
              </w:rPr>
            </w:pPr>
          </w:p>
          <w:p w14:paraId="0875F706">
            <w:pPr>
              <w:spacing w:line="246" w:lineRule="auto"/>
              <w:rPr>
                <w:rFonts w:ascii="Arial"/>
                <w:sz w:val="21"/>
              </w:rPr>
            </w:pPr>
          </w:p>
          <w:p w14:paraId="6BA12856">
            <w:pPr>
              <w:pStyle w:val="7"/>
              <w:spacing w:before="82" w:line="190" w:lineRule="auto"/>
              <w:ind w:left="58"/>
            </w:pPr>
            <w:r>
              <w:rPr>
                <w:spacing w:val="-3"/>
              </w:rPr>
              <w:t>电力电缆</w:t>
            </w:r>
          </w:p>
        </w:tc>
        <w:tc>
          <w:tcPr>
            <w:tcW w:w="1585" w:type="dxa"/>
            <w:vAlign w:val="top"/>
          </w:tcPr>
          <w:p w14:paraId="172B1102">
            <w:pPr>
              <w:pStyle w:val="7"/>
              <w:spacing w:before="283" w:line="188" w:lineRule="auto"/>
              <w:ind w:left="64" w:right="22" w:hanging="8"/>
            </w:pPr>
            <w:r>
              <w:rPr>
                <w:spacing w:val="8"/>
              </w:rPr>
              <w:t>1.名称:10</w:t>
            </w:r>
            <w:r>
              <w:t>kV</w:t>
            </w:r>
            <w:r>
              <w:rPr>
                <w:spacing w:val="8"/>
              </w:rPr>
              <w:t>出线</w:t>
            </w:r>
            <w:r>
              <w:rPr>
                <w:spacing w:val="-5"/>
                <w:w w:val="96"/>
              </w:rPr>
              <w:t>电缆</w:t>
            </w:r>
          </w:p>
          <w:p w14:paraId="095124A4">
            <w:pPr>
              <w:pStyle w:val="7"/>
              <w:spacing w:before="2" w:line="187" w:lineRule="auto"/>
              <w:ind w:left="42" w:right="52" w:firstLine="2"/>
            </w:pPr>
            <w:r>
              <w:rPr>
                <w:spacing w:val="10"/>
              </w:rPr>
              <w:t>2.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电缆起止:开闭</w:t>
            </w:r>
            <w:r>
              <w:rPr>
                <w:spacing w:val="-7"/>
              </w:rPr>
              <w:t>所AH4至体育馆配</w:t>
            </w:r>
            <w:r>
              <w:rPr>
                <w:spacing w:val="-11"/>
              </w:rPr>
              <w:t>电室CH1柜</w:t>
            </w:r>
          </w:p>
          <w:p w14:paraId="4ACE9A8B">
            <w:pPr>
              <w:pStyle w:val="7"/>
              <w:spacing w:before="1" w:line="187" w:lineRule="auto"/>
              <w:ind w:left="41" w:right="103" w:firstLine="4"/>
            </w:pPr>
            <w:r>
              <w:rPr>
                <w:spacing w:val="18"/>
              </w:rPr>
              <w:t>3.规格:</w:t>
            </w:r>
            <w:r>
              <w:t>YJV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spacing w:val="18"/>
              </w:rPr>
              <w:t>-8.7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/15kV-3*95mm</w:t>
            </w:r>
            <w:r>
              <w:rPr>
                <w:spacing w:val="-12"/>
                <w:vertAlign w:val="superscript"/>
              </w:rPr>
              <w:t>2</w:t>
            </w:r>
          </w:p>
          <w:p w14:paraId="1B469FE4">
            <w:pPr>
              <w:pStyle w:val="7"/>
              <w:spacing w:before="5" w:line="187" w:lineRule="auto"/>
              <w:ind w:left="41" w:right="52"/>
            </w:pPr>
            <w:r>
              <w:rPr>
                <w:spacing w:val="3"/>
              </w:rPr>
              <w:t>4.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防火封堵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电缆</w:t>
            </w:r>
            <w:r>
              <w:t>两端</w:t>
            </w:r>
            <w:r>
              <w:rPr>
                <w:spacing w:val="-32"/>
              </w:rPr>
              <w:t xml:space="preserve"> </w:t>
            </w:r>
            <w:r>
              <w:t>、进出构筑</w:t>
            </w:r>
            <w:r>
              <w:rPr>
                <w:spacing w:val="3"/>
              </w:rPr>
              <w:t>物处刷防火涂料</w:t>
            </w:r>
            <w:r>
              <w:rPr>
                <w:spacing w:val="1"/>
              </w:rPr>
              <w:t xml:space="preserve">   </w:t>
            </w:r>
            <w:r>
              <w:rPr>
                <w:spacing w:val="-3"/>
              </w:rPr>
              <w:t>；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保护管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、盘柜</w:t>
            </w:r>
            <w:r>
              <w:rPr>
                <w:spacing w:val="2"/>
              </w:rPr>
              <w:t>下作防火封堵。</w:t>
            </w:r>
          </w:p>
          <w:p w14:paraId="57008A91">
            <w:pPr>
              <w:pStyle w:val="7"/>
              <w:spacing w:line="188" w:lineRule="auto"/>
              <w:ind w:left="46"/>
            </w:pPr>
            <w:r>
              <w:rPr>
                <w:spacing w:val="15"/>
              </w:rPr>
              <w:t>5.根数:1根</w:t>
            </w:r>
          </w:p>
        </w:tc>
        <w:tc>
          <w:tcPr>
            <w:tcW w:w="643" w:type="dxa"/>
            <w:vAlign w:val="top"/>
          </w:tcPr>
          <w:p w14:paraId="4223E2D8">
            <w:pPr>
              <w:spacing w:line="246" w:lineRule="auto"/>
              <w:rPr>
                <w:rFonts w:ascii="Arial"/>
                <w:sz w:val="21"/>
              </w:rPr>
            </w:pPr>
          </w:p>
          <w:p w14:paraId="40EE28C0">
            <w:pPr>
              <w:spacing w:line="246" w:lineRule="auto"/>
              <w:rPr>
                <w:rFonts w:ascii="Arial"/>
                <w:sz w:val="21"/>
              </w:rPr>
            </w:pPr>
          </w:p>
          <w:p w14:paraId="7FF058BB">
            <w:pPr>
              <w:spacing w:line="246" w:lineRule="auto"/>
              <w:rPr>
                <w:rFonts w:ascii="Arial"/>
                <w:sz w:val="21"/>
              </w:rPr>
            </w:pPr>
          </w:p>
          <w:p w14:paraId="487743DC">
            <w:pPr>
              <w:spacing w:line="246" w:lineRule="auto"/>
              <w:rPr>
                <w:rFonts w:ascii="Arial"/>
                <w:sz w:val="21"/>
              </w:rPr>
            </w:pPr>
          </w:p>
          <w:p w14:paraId="3C7E676D">
            <w:pPr>
              <w:spacing w:line="246" w:lineRule="auto"/>
              <w:rPr>
                <w:rFonts w:ascii="Arial"/>
                <w:sz w:val="21"/>
              </w:rPr>
            </w:pPr>
          </w:p>
          <w:p w14:paraId="4F0250D4">
            <w:pPr>
              <w:spacing w:line="246" w:lineRule="auto"/>
              <w:rPr>
                <w:rFonts w:ascii="Arial"/>
                <w:sz w:val="21"/>
              </w:rPr>
            </w:pPr>
          </w:p>
          <w:p w14:paraId="17A6A896">
            <w:pPr>
              <w:spacing w:line="246" w:lineRule="auto"/>
              <w:rPr>
                <w:rFonts w:ascii="Arial"/>
                <w:sz w:val="21"/>
              </w:rPr>
            </w:pPr>
          </w:p>
          <w:p w14:paraId="1EB0E31C">
            <w:pPr>
              <w:pStyle w:val="7"/>
              <w:spacing w:before="82" w:line="208" w:lineRule="auto"/>
              <w:ind w:left="274"/>
            </w:pPr>
            <w:r>
              <w:t>m</w:t>
            </w:r>
          </w:p>
        </w:tc>
        <w:tc>
          <w:tcPr>
            <w:tcW w:w="1107" w:type="dxa"/>
            <w:vAlign w:val="top"/>
          </w:tcPr>
          <w:p w14:paraId="56C7FE17">
            <w:pPr>
              <w:spacing w:line="245" w:lineRule="auto"/>
              <w:rPr>
                <w:rFonts w:ascii="Arial"/>
                <w:sz w:val="21"/>
              </w:rPr>
            </w:pPr>
          </w:p>
          <w:p w14:paraId="67A57115">
            <w:pPr>
              <w:spacing w:line="246" w:lineRule="auto"/>
              <w:rPr>
                <w:rFonts w:ascii="Arial"/>
                <w:sz w:val="21"/>
              </w:rPr>
            </w:pPr>
          </w:p>
          <w:p w14:paraId="73BB9D69">
            <w:pPr>
              <w:spacing w:line="246" w:lineRule="auto"/>
              <w:rPr>
                <w:rFonts w:ascii="Arial"/>
                <w:sz w:val="21"/>
              </w:rPr>
            </w:pPr>
          </w:p>
          <w:p w14:paraId="0E41DBFF">
            <w:pPr>
              <w:spacing w:line="246" w:lineRule="auto"/>
              <w:rPr>
                <w:rFonts w:ascii="Arial"/>
                <w:sz w:val="21"/>
              </w:rPr>
            </w:pPr>
          </w:p>
          <w:p w14:paraId="4849AA29">
            <w:pPr>
              <w:spacing w:line="246" w:lineRule="auto"/>
              <w:rPr>
                <w:rFonts w:ascii="Arial"/>
                <w:sz w:val="21"/>
              </w:rPr>
            </w:pPr>
          </w:p>
          <w:p w14:paraId="1FFD9D14">
            <w:pPr>
              <w:spacing w:line="246" w:lineRule="auto"/>
              <w:rPr>
                <w:rFonts w:ascii="Arial"/>
                <w:sz w:val="21"/>
              </w:rPr>
            </w:pPr>
          </w:p>
          <w:p w14:paraId="440BF48A">
            <w:pPr>
              <w:spacing w:line="246" w:lineRule="auto"/>
              <w:rPr>
                <w:rFonts w:ascii="Arial"/>
                <w:sz w:val="21"/>
              </w:rPr>
            </w:pPr>
          </w:p>
          <w:p w14:paraId="24828443">
            <w:pPr>
              <w:pStyle w:val="7"/>
              <w:spacing w:before="82" w:line="207" w:lineRule="auto"/>
              <w:ind w:right="17"/>
              <w:jc w:val="right"/>
            </w:pPr>
            <w:r>
              <w:rPr>
                <w:spacing w:val="-11"/>
              </w:rPr>
              <w:t>340</w:t>
            </w:r>
          </w:p>
        </w:tc>
        <w:tc>
          <w:tcPr>
            <w:tcW w:w="1271" w:type="dxa"/>
            <w:vAlign w:val="top"/>
          </w:tcPr>
          <w:p w14:paraId="28BB41B6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408E4ACD">
            <w:pPr>
              <w:pStyle w:val="7"/>
              <w:spacing w:before="82" w:line="206" w:lineRule="auto"/>
              <w:ind w:right="16"/>
              <w:jc w:val="right"/>
            </w:pPr>
          </w:p>
        </w:tc>
      </w:tr>
      <w:tr w14:paraId="0E35F0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6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1F673552">
            <w:pPr>
              <w:spacing w:line="247" w:lineRule="auto"/>
              <w:rPr>
                <w:rFonts w:ascii="Arial"/>
                <w:sz w:val="21"/>
              </w:rPr>
            </w:pPr>
          </w:p>
          <w:p w14:paraId="215D7C29">
            <w:pPr>
              <w:spacing w:line="247" w:lineRule="auto"/>
              <w:rPr>
                <w:rFonts w:ascii="Arial"/>
                <w:sz w:val="21"/>
              </w:rPr>
            </w:pPr>
          </w:p>
          <w:p w14:paraId="16B943DD">
            <w:pPr>
              <w:spacing w:line="247" w:lineRule="auto"/>
              <w:rPr>
                <w:rFonts w:ascii="Arial"/>
                <w:sz w:val="21"/>
              </w:rPr>
            </w:pPr>
          </w:p>
          <w:p w14:paraId="6C2019D4">
            <w:pPr>
              <w:spacing w:line="247" w:lineRule="auto"/>
              <w:rPr>
                <w:rFonts w:ascii="Arial"/>
                <w:sz w:val="21"/>
              </w:rPr>
            </w:pPr>
          </w:p>
          <w:p w14:paraId="77D3D663">
            <w:pPr>
              <w:spacing w:line="247" w:lineRule="auto"/>
              <w:rPr>
                <w:rFonts w:ascii="Arial"/>
                <w:sz w:val="21"/>
              </w:rPr>
            </w:pPr>
          </w:p>
          <w:p w14:paraId="1100B732">
            <w:pPr>
              <w:spacing w:line="247" w:lineRule="auto"/>
              <w:rPr>
                <w:rFonts w:ascii="Arial"/>
                <w:sz w:val="21"/>
              </w:rPr>
            </w:pPr>
          </w:p>
          <w:p w14:paraId="22E30ADF">
            <w:pPr>
              <w:spacing w:line="248" w:lineRule="auto"/>
              <w:rPr>
                <w:rFonts w:ascii="Arial"/>
                <w:sz w:val="21"/>
              </w:rPr>
            </w:pPr>
          </w:p>
          <w:p w14:paraId="3627910C">
            <w:pPr>
              <w:pStyle w:val="7"/>
              <w:spacing w:before="82" w:line="207" w:lineRule="auto"/>
              <w:ind w:left="338"/>
            </w:pPr>
            <w:r>
              <w:t>8</w:t>
            </w:r>
          </w:p>
        </w:tc>
        <w:tc>
          <w:tcPr>
            <w:tcW w:w="1391" w:type="dxa"/>
            <w:vAlign w:val="top"/>
          </w:tcPr>
          <w:p w14:paraId="1EC3039E">
            <w:pPr>
              <w:spacing w:line="247" w:lineRule="auto"/>
              <w:rPr>
                <w:rFonts w:ascii="Arial"/>
                <w:sz w:val="21"/>
              </w:rPr>
            </w:pPr>
          </w:p>
          <w:p w14:paraId="66ADA7CC">
            <w:pPr>
              <w:spacing w:line="247" w:lineRule="auto"/>
              <w:rPr>
                <w:rFonts w:ascii="Arial"/>
                <w:sz w:val="21"/>
              </w:rPr>
            </w:pPr>
          </w:p>
          <w:p w14:paraId="57A6B742">
            <w:pPr>
              <w:spacing w:line="247" w:lineRule="auto"/>
              <w:rPr>
                <w:rFonts w:ascii="Arial"/>
                <w:sz w:val="21"/>
              </w:rPr>
            </w:pPr>
          </w:p>
          <w:p w14:paraId="0069277F">
            <w:pPr>
              <w:spacing w:line="247" w:lineRule="auto"/>
              <w:rPr>
                <w:rFonts w:ascii="Arial"/>
                <w:sz w:val="21"/>
              </w:rPr>
            </w:pPr>
          </w:p>
          <w:p w14:paraId="5759D30A">
            <w:pPr>
              <w:spacing w:line="247" w:lineRule="auto"/>
              <w:rPr>
                <w:rFonts w:ascii="Arial"/>
                <w:sz w:val="21"/>
              </w:rPr>
            </w:pPr>
          </w:p>
          <w:p w14:paraId="2C8DA153">
            <w:pPr>
              <w:spacing w:line="248" w:lineRule="auto"/>
              <w:rPr>
                <w:rFonts w:ascii="Arial"/>
                <w:sz w:val="21"/>
              </w:rPr>
            </w:pPr>
          </w:p>
          <w:p w14:paraId="649DB683">
            <w:pPr>
              <w:spacing w:line="248" w:lineRule="auto"/>
              <w:rPr>
                <w:rFonts w:ascii="Arial"/>
                <w:sz w:val="21"/>
              </w:rPr>
            </w:pPr>
          </w:p>
          <w:p w14:paraId="7D280EB9">
            <w:pPr>
              <w:pStyle w:val="7"/>
              <w:spacing w:before="82" w:line="206" w:lineRule="auto"/>
              <w:ind w:left="33"/>
            </w:pPr>
            <w:r>
              <w:rPr>
                <w:spacing w:val="-8"/>
              </w:rPr>
              <w:t>030409001005</w:t>
            </w:r>
          </w:p>
        </w:tc>
        <w:tc>
          <w:tcPr>
            <w:tcW w:w="2004" w:type="dxa"/>
            <w:vAlign w:val="top"/>
          </w:tcPr>
          <w:p w14:paraId="01F79043">
            <w:pPr>
              <w:spacing w:line="247" w:lineRule="auto"/>
              <w:rPr>
                <w:rFonts w:ascii="Arial"/>
                <w:sz w:val="21"/>
              </w:rPr>
            </w:pPr>
          </w:p>
          <w:p w14:paraId="2C2B6375">
            <w:pPr>
              <w:spacing w:line="247" w:lineRule="auto"/>
              <w:rPr>
                <w:rFonts w:ascii="Arial"/>
                <w:sz w:val="21"/>
              </w:rPr>
            </w:pPr>
          </w:p>
          <w:p w14:paraId="09890F30">
            <w:pPr>
              <w:spacing w:line="247" w:lineRule="auto"/>
              <w:rPr>
                <w:rFonts w:ascii="Arial"/>
                <w:sz w:val="21"/>
              </w:rPr>
            </w:pPr>
          </w:p>
          <w:p w14:paraId="737B1365">
            <w:pPr>
              <w:spacing w:line="247" w:lineRule="auto"/>
              <w:rPr>
                <w:rFonts w:ascii="Arial"/>
                <w:sz w:val="21"/>
              </w:rPr>
            </w:pPr>
          </w:p>
          <w:p w14:paraId="5DF1FA42">
            <w:pPr>
              <w:spacing w:line="247" w:lineRule="auto"/>
              <w:rPr>
                <w:rFonts w:ascii="Arial"/>
                <w:sz w:val="21"/>
              </w:rPr>
            </w:pPr>
          </w:p>
          <w:p w14:paraId="1939339B">
            <w:pPr>
              <w:spacing w:line="248" w:lineRule="auto"/>
              <w:rPr>
                <w:rFonts w:ascii="Arial"/>
                <w:sz w:val="21"/>
              </w:rPr>
            </w:pPr>
          </w:p>
          <w:p w14:paraId="565D5FE6">
            <w:pPr>
              <w:spacing w:line="248" w:lineRule="auto"/>
              <w:rPr>
                <w:rFonts w:ascii="Arial"/>
                <w:sz w:val="21"/>
              </w:rPr>
            </w:pPr>
          </w:p>
          <w:p w14:paraId="61188DF8">
            <w:pPr>
              <w:pStyle w:val="7"/>
              <w:spacing w:before="82" w:line="190" w:lineRule="auto"/>
              <w:ind w:left="58"/>
            </w:pPr>
            <w:r>
              <w:rPr>
                <w:spacing w:val="-3"/>
              </w:rPr>
              <w:t>电力电缆</w:t>
            </w:r>
          </w:p>
        </w:tc>
        <w:tc>
          <w:tcPr>
            <w:tcW w:w="1585" w:type="dxa"/>
            <w:vAlign w:val="top"/>
          </w:tcPr>
          <w:p w14:paraId="3CA0FC3F">
            <w:pPr>
              <w:pStyle w:val="7"/>
              <w:spacing w:before="292" w:line="188" w:lineRule="auto"/>
              <w:ind w:left="64" w:right="22" w:hanging="8"/>
            </w:pPr>
            <w:r>
              <w:rPr>
                <w:spacing w:val="8"/>
              </w:rPr>
              <w:t>1.名称:10</w:t>
            </w:r>
            <w:r>
              <w:t>kV</w:t>
            </w:r>
            <w:r>
              <w:rPr>
                <w:spacing w:val="8"/>
              </w:rPr>
              <w:t>出线</w:t>
            </w:r>
            <w:r>
              <w:rPr>
                <w:spacing w:val="-5"/>
                <w:w w:val="96"/>
              </w:rPr>
              <w:t>电缆</w:t>
            </w:r>
          </w:p>
          <w:p w14:paraId="2AF14D0A">
            <w:pPr>
              <w:pStyle w:val="7"/>
              <w:spacing w:before="2" w:line="187" w:lineRule="auto"/>
              <w:ind w:left="42" w:right="52" w:firstLine="2"/>
            </w:pPr>
            <w:r>
              <w:rPr>
                <w:spacing w:val="10"/>
              </w:rPr>
              <w:t>2.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电缆起止:开闭</w:t>
            </w:r>
            <w:r>
              <w:rPr>
                <w:spacing w:val="-7"/>
              </w:rPr>
              <w:t>所AH5至体育馆配</w:t>
            </w:r>
            <w:r>
              <w:rPr>
                <w:spacing w:val="-11"/>
              </w:rPr>
              <w:t>电室CH2柜</w:t>
            </w:r>
          </w:p>
          <w:p w14:paraId="156844B9">
            <w:pPr>
              <w:pStyle w:val="7"/>
              <w:spacing w:before="1" w:line="187" w:lineRule="auto"/>
              <w:ind w:left="41" w:right="103" w:firstLine="4"/>
            </w:pPr>
            <w:r>
              <w:rPr>
                <w:spacing w:val="18"/>
              </w:rPr>
              <w:t>3.规格:</w:t>
            </w:r>
            <w:r>
              <w:t>YJV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spacing w:val="18"/>
              </w:rPr>
              <w:t>-8.7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/15kV-3*95mm</w:t>
            </w:r>
            <w:r>
              <w:rPr>
                <w:spacing w:val="-12"/>
                <w:vertAlign w:val="superscript"/>
              </w:rPr>
              <w:t>2</w:t>
            </w:r>
          </w:p>
          <w:p w14:paraId="5F0B996E">
            <w:pPr>
              <w:pStyle w:val="7"/>
              <w:spacing w:before="5" w:line="187" w:lineRule="auto"/>
              <w:ind w:left="41" w:right="52"/>
            </w:pPr>
            <w:r>
              <w:rPr>
                <w:spacing w:val="3"/>
              </w:rPr>
              <w:t>4.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防火封堵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电缆</w:t>
            </w:r>
            <w:r>
              <w:t>两端</w:t>
            </w:r>
            <w:r>
              <w:rPr>
                <w:spacing w:val="-32"/>
              </w:rPr>
              <w:t xml:space="preserve"> </w:t>
            </w:r>
            <w:r>
              <w:t>、进出构筑</w:t>
            </w:r>
            <w:r>
              <w:rPr>
                <w:spacing w:val="3"/>
              </w:rPr>
              <w:t>物处刷防火涂料</w:t>
            </w:r>
            <w:r>
              <w:rPr>
                <w:spacing w:val="1"/>
              </w:rPr>
              <w:t xml:space="preserve">   </w:t>
            </w:r>
            <w:r>
              <w:rPr>
                <w:spacing w:val="-3"/>
              </w:rPr>
              <w:t>；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保护管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、盘柜</w:t>
            </w:r>
            <w:r>
              <w:rPr>
                <w:spacing w:val="2"/>
              </w:rPr>
              <w:t>下作防火封堵。</w:t>
            </w:r>
          </w:p>
          <w:p w14:paraId="23C8AD50">
            <w:pPr>
              <w:pStyle w:val="7"/>
              <w:spacing w:line="188" w:lineRule="auto"/>
              <w:ind w:left="46"/>
            </w:pPr>
            <w:r>
              <w:rPr>
                <w:spacing w:val="15"/>
              </w:rPr>
              <w:t>5.根数:1根</w:t>
            </w:r>
          </w:p>
        </w:tc>
        <w:tc>
          <w:tcPr>
            <w:tcW w:w="643" w:type="dxa"/>
            <w:vAlign w:val="top"/>
          </w:tcPr>
          <w:p w14:paraId="6C0DC2F4">
            <w:pPr>
              <w:spacing w:line="247" w:lineRule="auto"/>
              <w:rPr>
                <w:rFonts w:ascii="Arial"/>
                <w:sz w:val="21"/>
              </w:rPr>
            </w:pPr>
          </w:p>
          <w:p w14:paraId="58B94757">
            <w:pPr>
              <w:spacing w:line="247" w:lineRule="auto"/>
              <w:rPr>
                <w:rFonts w:ascii="Arial"/>
                <w:sz w:val="21"/>
              </w:rPr>
            </w:pPr>
          </w:p>
          <w:p w14:paraId="3D1AB1BB">
            <w:pPr>
              <w:spacing w:line="247" w:lineRule="auto"/>
              <w:rPr>
                <w:rFonts w:ascii="Arial"/>
                <w:sz w:val="21"/>
              </w:rPr>
            </w:pPr>
          </w:p>
          <w:p w14:paraId="49FFD5AF">
            <w:pPr>
              <w:spacing w:line="247" w:lineRule="auto"/>
              <w:rPr>
                <w:rFonts w:ascii="Arial"/>
                <w:sz w:val="21"/>
              </w:rPr>
            </w:pPr>
          </w:p>
          <w:p w14:paraId="6DFF2FC7">
            <w:pPr>
              <w:spacing w:line="247" w:lineRule="auto"/>
              <w:rPr>
                <w:rFonts w:ascii="Arial"/>
                <w:sz w:val="21"/>
              </w:rPr>
            </w:pPr>
          </w:p>
          <w:p w14:paraId="058B6FFC">
            <w:pPr>
              <w:spacing w:line="248" w:lineRule="auto"/>
              <w:rPr>
                <w:rFonts w:ascii="Arial"/>
                <w:sz w:val="21"/>
              </w:rPr>
            </w:pPr>
          </w:p>
          <w:p w14:paraId="19F530F4">
            <w:pPr>
              <w:spacing w:line="248" w:lineRule="auto"/>
              <w:rPr>
                <w:rFonts w:ascii="Arial"/>
                <w:sz w:val="21"/>
              </w:rPr>
            </w:pPr>
          </w:p>
          <w:p w14:paraId="5ABDBCF2">
            <w:pPr>
              <w:pStyle w:val="7"/>
              <w:spacing w:before="82" w:line="208" w:lineRule="auto"/>
              <w:ind w:left="274"/>
            </w:pPr>
            <w:r>
              <w:t>m</w:t>
            </w:r>
          </w:p>
        </w:tc>
        <w:tc>
          <w:tcPr>
            <w:tcW w:w="1107" w:type="dxa"/>
            <w:vAlign w:val="top"/>
          </w:tcPr>
          <w:p w14:paraId="79B6A45A">
            <w:pPr>
              <w:spacing w:line="247" w:lineRule="auto"/>
              <w:rPr>
                <w:rFonts w:ascii="Arial"/>
                <w:sz w:val="21"/>
              </w:rPr>
            </w:pPr>
          </w:p>
          <w:p w14:paraId="25C8EB83">
            <w:pPr>
              <w:spacing w:line="247" w:lineRule="auto"/>
              <w:rPr>
                <w:rFonts w:ascii="Arial"/>
                <w:sz w:val="21"/>
              </w:rPr>
            </w:pPr>
          </w:p>
          <w:p w14:paraId="0BE3045A">
            <w:pPr>
              <w:spacing w:line="247" w:lineRule="auto"/>
              <w:rPr>
                <w:rFonts w:ascii="Arial"/>
                <w:sz w:val="21"/>
              </w:rPr>
            </w:pPr>
          </w:p>
          <w:p w14:paraId="277608BD">
            <w:pPr>
              <w:spacing w:line="247" w:lineRule="auto"/>
              <w:rPr>
                <w:rFonts w:ascii="Arial"/>
                <w:sz w:val="21"/>
              </w:rPr>
            </w:pPr>
          </w:p>
          <w:p w14:paraId="0DA0EF7F">
            <w:pPr>
              <w:spacing w:line="247" w:lineRule="auto"/>
              <w:rPr>
                <w:rFonts w:ascii="Arial"/>
                <w:sz w:val="21"/>
              </w:rPr>
            </w:pPr>
          </w:p>
          <w:p w14:paraId="0F6AA830">
            <w:pPr>
              <w:spacing w:line="247" w:lineRule="auto"/>
              <w:rPr>
                <w:rFonts w:ascii="Arial"/>
                <w:sz w:val="21"/>
              </w:rPr>
            </w:pPr>
          </w:p>
          <w:p w14:paraId="50D7CBB3">
            <w:pPr>
              <w:spacing w:line="248" w:lineRule="auto"/>
              <w:rPr>
                <w:rFonts w:ascii="Arial"/>
                <w:sz w:val="21"/>
              </w:rPr>
            </w:pPr>
          </w:p>
          <w:p w14:paraId="70E8CC15">
            <w:pPr>
              <w:pStyle w:val="7"/>
              <w:spacing w:before="82" w:line="207" w:lineRule="auto"/>
              <w:ind w:right="17"/>
              <w:jc w:val="right"/>
            </w:pPr>
            <w:r>
              <w:rPr>
                <w:spacing w:val="-11"/>
              </w:rPr>
              <w:t>330</w:t>
            </w:r>
          </w:p>
        </w:tc>
        <w:tc>
          <w:tcPr>
            <w:tcW w:w="1271" w:type="dxa"/>
            <w:vAlign w:val="top"/>
          </w:tcPr>
          <w:p w14:paraId="68880491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30911C6D">
            <w:pPr>
              <w:pStyle w:val="7"/>
              <w:spacing w:before="82" w:line="206" w:lineRule="auto"/>
              <w:ind w:right="16"/>
              <w:jc w:val="right"/>
            </w:pPr>
          </w:p>
        </w:tc>
      </w:tr>
      <w:tr w14:paraId="79ED06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4" w:hRule="atLeast"/>
        </w:trPr>
        <w:tc>
          <w:tcPr>
            <w:tcW w:w="77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6FB0764">
            <w:pPr>
              <w:spacing w:line="265" w:lineRule="auto"/>
              <w:rPr>
                <w:rFonts w:ascii="Arial"/>
                <w:sz w:val="21"/>
              </w:rPr>
            </w:pPr>
          </w:p>
          <w:p w14:paraId="3DB498D6">
            <w:pPr>
              <w:spacing w:line="266" w:lineRule="auto"/>
              <w:rPr>
                <w:rFonts w:ascii="Arial"/>
                <w:sz w:val="21"/>
              </w:rPr>
            </w:pPr>
          </w:p>
          <w:p w14:paraId="55F8AF33">
            <w:pPr>
              <w:spacing w:line="266" w:lineRule="auto"/>
              <w:rPr>
                <w:rFonts w:ascii="Arial"/>
                <w:sz w:val="21"/>
              </w:rPr>
            </w:pPr>
          </w:p>
          <w:p w14:paraId="0284744D">
            <w:pPr>
              <w:spacing w:line="266" w:lineRule="auto"/>
              <w:rPr>
                <w:rFonts w:ascii="Arial"/>
                <w:sz w:val="21"/>
              </w:rPr>
            </w:pPr>
          </w:p>
          <w:p w14:paraId="6D9F329B">
            <w:pPr>
              <w:spacing w:line="266" w:lineRule="auto"/>
              <w:rPr>
                <w:rFonts w:ascii="Arial"/>
                <w:sz w:val="21"/>
              </w:rPr>
            </w:pPr>
          </w:p>
          <w:p w14:paraId="0C6567DD">
            <w:pPr>
              <w:spacing w:line="266" w:lineRule="auto"/>
              <w:rPr>
                <w:rFonts w:ascii="Arial"/>
                <w:sz w:val="21"/>
              </w:rPr>
            </w:pPr>
          </w:p>
          <w:p w14:paraId="2DCFC6A5">
            <w:pPr>
              <w:spacing w:line="266" w:lineRule="auto"/>
              <w:rPr>
                <w:rFonts w:ascii="Arial"/>
                <w:sz w:val="21"/>
              </w:rPr>
            </w:pPr>
          </w:p>
          <w:p w14:paraId="5214D818">
            <w:pPr>
              <w:spacing w:line="266" w:lineRule="auto"/>
              <w:rPr>
                <w:rFonts w:ascii="Arial"/>
                <w:sz w:val="21"/>
              </w:rPr>
            </w:pPr>
          </w:p>
          <w:p w14:paraId="170F64F5">
            <w:pPr>
              <w:pStyle w:val="7"/>
              <w:spacing w:before="81" w:line="207" w:lineRule="auto"/>
              <w:ind w:left="338"/>
            </w:pPr>
            <w:r>
              <w:t>9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7E8A52C3">
            <w:pPr>
              <w:spacing w:line="265" w:lineRule="auto"/>
              <w:rPr>
                <w:rFonts w:ascii="Arial"/>
                <w:sz w:val="21"/>
              </w:rPr>
            </w:pPr>
          </w:p>
          <w:p w14:paraId="7A9A1039">
            <w:pPr>
              <w:spacing w:line="266" w:lineRule="auto"/>
              <w:rPr>
                <w:rFonts w:ascii="Arial"/>
                <w:sz w:val="21"/>
              </w:rPr>
            </w:pPr>
          </w:p>
          <w:p w14:paraId="4C37EDB7">
            <w:pPr>
              <w:spacing w:line="266" w:lineRule="auto"/>
              <w:rPr>
                <w:rFonts w:ascii="Arial"/>
                <w:sz w:val="21"/>
              </w:rPr>
            </w:pPr>
          </w:p>
          <w:p w14:paraId="57FF5B2B">
            <w:pPr>
              <w:spacing w:line="266" w:lineRule="auto"/>
              <w:rPr>
                <w:rFonts w:ascii="Arial"/>
                <w:sz w:val="21"/>
              </w:rPr>
            </w:pPr>
          </w:p>
          <w:p w14:paraId="00471D6A">
            <w:pPr>
              <w:spacing w:line="266" w:lineRule="auto"/>
              <w:rPr>
                <w:rFonts w:ascii="Arial"/>
                <w:sz w:val="21"/>
              </w:rPr>
            </w:pPr>
          </w:p>
          <w:p w14:paraId="0F10206F">
            <w:pPr>
              <w:spacing w:line="266" w:lineRule="auto"/>
              <w:rPr>
                <w:rFonts w:ascii="Arial"/>
                <w:sz w:val="21"/>
              </w:rPr>
            </w:pPr>
          </w:p>
          <w:p w14:paraId="0904D4CB">
            <w:pPr>
              <w:spacing w:line="266" w:lineRule="auto"/>
              <w:rPr>
                <w:rFonts w:ascii="Arial"/>
                <w:sz w:val="21"/>
              </w:rPr>
            </w:pPr>
          </w:p>
          <w:p w14:paraId="534F43C4">
            <w:pPr>
              <w:spacing w:line="266" w:lineRule="auto"/>
              <w:rPr>
                <w:rFonts w:ascii="Arial"/>
                <w:sz w:val="21"/>
              </w:rPr>
            </w:pPr>
          </w:p>
          <w:p w14:paraId="52A9273A">
            <w:pPr>
              <w:pStyle w:val="7"/>
              <w:spacing w:before="81" w:line="207" w:lineRule="auto"/>
              <w:ind w:left="33"/>
            </w:pPr>
            <w:r>
              <w:rPr>
                <w:spacing w:val="-8"/>
              </w:rPr>
              <w:t>030409001006</w:t>
            </w:r>
          </w:p>
        </w:tc>
        <w:tc>
          <w:tcPr>
            <w:tcW w:w="2004" w:type="dxa"/>
            <w:tcBorders>
              <w:bottom w:val="single" w:color="000000" w:sz="12" w:space="0"/>
            </w:tcBorders>
            <w:vAlign w:val="top"/>
          </w:tcPr>
          <w:p w14:paraId="27AA6BA9">
            <w:pPr>
              <w:spacing w:line="266" w:lineRule="auto"/>
              <w:rPr>
                <w:rFonts w:ascii="Arial"/>
                <w:sz w:val="21"/>
              </w:rPr>
            </w:pPr>
          </w:p>
          <w:p w14:paraId="22DC51AD">
            <w:pPr>
              <w:spacing w:line="266" w:lineRule="auto"/>
              <w:rPr>
                <w:rFonts w:ascii="Arial"/>
                <w:sz w:val="21"/>
              </w:rPr>
            </w:pPr>
          </w:p>
          <w:p w14:paraId="00389E6A">
            <w:pPr>
              <w:spacing w:line="266" w:lineRule="auto"/>
              <w:rPr>
                <w:rFonts w:ascii="Arial"/>
                <w:sz w:val="21"/>
              </w:rPr>
            </w:pPr>
          </w:p>
          <w:p w14:paraId="75E6A6CB">
            <w:pPr>
              <w:spacing w:line="266" w:lineRule="auto"/>
              <w:rPr>
                <w:rFonts w:ascii="Arial"/>
                <w:sz w:val="21"/>
              </w:rPr>
            </w:pPr>
          </w:p>
          <w:p w14:paraId="16CE4F4C">
            <w:pPr>
              <w:spacing w:line="266" w:lineRule="auto"/>
              <w:rPr>
                <w:rFonts w:ascii="Arial"/>
                <w:sz w:val="21"/>
              </w:rPr>
            </w:pPr>
          </w:p>
          <w:p w14:paraId="544A345E">
            <w:pPr>
              <w:spacing w:line="266" w:lineRule="auto"/>
              <w:rPr>
                <w:rFonts w:ascii="Arial"/>
                <w:sz w:val="21"/>
              </w:rPr>
            </w:pPr>
          </w:p>
          <w:p w14:paraId="2A9DC178">
            <w:pPr>
              <w:spacing w:line="266" w:lineRule="auto"/>
              <w:rPr>
                <w:rFonts w:ascii="Arial"/>
                <w:sz w:val="21"/>
              </w:rPr>
            </w:pPr>
          </w:p>
          <w:p w14:paraId="32CA637E">
            <w:pPr>
              <w:spacing w:line="266" w:lineRule="auto"/>
              <w:rPr>
                <w:rFonts w:ascii="Arial"/>
                <w:sz w:val="21"/>
              </w:rPr>
            </w:pPr>
          </w:p>
          <w:p w14:paraId="0C85D5C0">
            <w:pPr>
              <w:pStyle w:val="7"/>
              <w:spacing w:before="81" w:line="190" w:lineRule="auto"/>
              <w:ind w:left="58"/>
            </w:pPr>
            <w:r>
              <w:rPr>
                <w:spacing w:val="-3"/>
              </w:rPr>
              <w:t>电力电缆</w:t>
            </w:r>
          </w:p>
        </w:tc>
        <w:tc>
          <w:tcPr>
            <w:tcW w:w="1585" w:type="dxa"/>
            <w:tcBorders>
              <w:bottom w:val="single" w:color="000000" w:sz="12" w:space="0"/>
            </w:tcBorders>
            <w:vAlign w:val="top"/>
          </w:tcPr>
          <w:p w14:paraId="11A742BF">
            <w:pPr>
              <w:pStyle w:val="7"/>
              <w:spacing w:before="301" w:line="188" w:lineRule="auto"/>
              <w:ind w:left="41" w:right="52" w:firstLine="15"/>
            </w:pPr>
            <w:r>
              <w:rPr>
                <w:spacing w:val="13"/>
              </w:rPr>
              <w:t>1.名称:变压器连</w:t>
            </w:r>
            <w:r>
              <w:rPr>
                <w:spacing w:val="2"/>
              </w:rPr>
              <w:t>接电缆</w:t>
            </w:r>
          </w:p>
          <w:p w14:paraId="32104F86">
            <w:pPr>
              <w:pStyle w:val="7"/>
              <w:spacing w:before="3" w:line="187" w:lineRule="auto"/>
              <w:ind w:left="42" w:right="52" w:firstLine="2"/>
            </w:pPr>
            <w:r>
              <w:rPr>
                <w:spacing w:val="10"/>
              </w:rPr>
              <w:t>2.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电缆起止:配电</w:t>
            </w:r>
            <w:r>
              <w:rPr>
                <w:spacing w:val="3"/>
              </w:rPr>
              <w:t>室高压出线柜至变压器高压侧桩</w:t>
            </w:r>
            <w:r>
              <w:t>头</w:t>
            </w:r>
          </w:p>
          <w:p w14:paraId="339043AF">
            <w:pPr>
              <w:pStyle w:val="7"/>
              <w:spacing w:before="1" w:line="187" w:lineRule="auto"/>
              <w:ind w:left="41" w:right="103" w:firstLine="4"/>
            </w:pPr>
            <w:r>
              <w:rPr>
                <w:spacing w:val="18"/>
              </w:rPr>
              <w:t>3.规格:</w:t>
            </w:r>
            <w:r>
              <w:t>YJV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spacing w:val="18"/>
              </w:rPr>
              <w:t>-8.7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/15kV-3*95mm</w:t>
            </w:r>
            <w:r>
              <w:rPr>
                <w:spacing w:val="-12"/>
                <w:vertAlign w:val="superscript"/>
              </w:rPr>
              <w:t>2</w:t>
            </w:r>
          </w:p>
          <w:p w14:paraId="62EF8C3A">
            <w:pPr>
              <w:pStyle w:val="7"/>
              <w:spacing w:before="2" w:line="187" w:lineRule="auto"/>
              <w:ind w:left="41" w:right="52"/>
            </w:pPr>
            <w:r>
              <w:rPr>
                <w:spacing w:val="14"/>
              </w:rPr>
              <w:t>4.长度:每台变压</w:t>
            </w:r>
            <w:r>
              <w:rPr>
                <w:spacing w:val="-2"/>
              </w:rPr>
              <w:t>器8米</w:t>
            </w:r>
          </w:p>
          <w:p w14:paraId="2EFAAC09">
            <w:pPr>
              <w:pStyle w:val="7"/>
              <w:spacing w:before="5" w:line="187" w:lineRule="auto"/>
              <w:ind w:left="42" w:right="52" w:firstLine="3"/>
            </w:pPr>
            <w:r>
              <w:rPr>
                <w:spacing w:val="2"/>
              </w:rPr>
              <w:t>5.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防火封堵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: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电缆</w:t>
            </w:r>
            <w:r>
              <w:t>两端</w:t>
            </w:r>
            <w:r>
              <w:rPr>
                <w:spacing w:val="-32"/>
              </w:rPr>
              <w:t xml:space="preserve"> </w:t>
            </w:r>
            <w:r>
              <w:t>、进出构筑</w:t>
            </w:r>
            <w:r>
              <w:rPr>
                <w:spacing w:val="3"/>
              </w:rPr>
              <w:t>物处刷防火涂料</w:t>
            </w:r>
            <w:r>
              <w:rPr>
                <w:spacing w:val="1"/>
              </w:rPr>
              <w:t xml:space="preserve">   </w:t>
            </w:r>
            <w:r>
              <w:rPr>
                <w:spacing w:val="-3"/>
              </w:rPr>
              <w:t>；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保护管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、盘柜</w:t>
            </w:r>
            <w:r>
              <w:rPr>
                <w:spacing w:val="2"/>
              </w:rPr>
              <w:t>下作防火封堵。</w:t>
            </w:r>
          </w:p>
          <w:p w14:paraId="455F306A">
            <w:pPr>
              <w:pStyle w:val="7"/>
              <w:spacing w:line="188" w:lineRule="auto"/>
              <w:ind w:left="43"/>
            </w:pPr>
            <w:r>
              <w:rPr>
                <w:spacing w:val="15"/>
              </w:rPr>
              <w:t>6.根数:4根</w:t>
            </w:r>
          </w:p>
        </w:tc>
        <w:tc>
          <w:tcPr>
            <w:tcW w:w="643" w:type="dxa"/>
            <w:tcBorders>
              <w:bottom w:val="single" w:color="000000" w:sz="12" w:space="0"/>
            </w:tcBorders>
            <w:vAlign w:val="top"/>
          </w:tcPr>
          <w:p w14:paraId="09F385F7">
            <w:pPr>
              <w:spacing w:line="266" w:lineRule="auto"/>
              <w:rPr>
                <w:rFonts w:ascii="Arial"/>
                <w:sz w:val="21"/>
              </w:rPr>
            </w:pPr>
          </w:p>
          <w:p w14:paraId="435E088B">
            <w:pPr>
              <w:spacing w:line="266" w:lineRule="auto"/>
              <w:rPr>
                <w:rFonts w:ascii="Arial"/>
                <w:sz w:val="21"/>
              </w:rPr>
            </w:pPr>
          </w:p>
          <w:p w14:paraId="3CD4E4CE">
            <w:pPr>
              <w:spacing w:line="266" w:lineRule="auto"/>
              <w:rPr>
                <w:rFonts w:ascii="Arial"/>
                <w:sz w:val="21"/>
              </w:rPr>
            </w:pPr>
          </w:p>
          <w:p w14:paraId="3053C2BF">
            <w:pPr>
              <w:spacing w:line="266" w:lineRule="auto"/>
              <w:rPr>
                <w:rFonts w:ascii="Arial"/>
                <w:sz w:val="21"/>
              </w:rPr>
            </w:pPr>
          </w:p>
          <w:p w14:paraId="2A7B536B">
            <w:pPr>
              <w:spacing w:line="266" w:lineRule="auto"/>
              <w:rPr>
                <w:rFonts w:ascii="Arial"/>
                <w:sz w:val="21"/>
              </w:rPr>
            </w:pPr>
          </w:p>
          <w:p w14:paraId="6EC5D868">
            <w:pPr>
              <w:spacing w:line="266" w:lineRule="auto"/>
              <w:rPr>
                <w:rFonts w:ascii="Arial"/>
                <w:sz w:val="21"/>
              </w:rPr>
            </w:pPr>
          </w:p>
          <w:p w14:paraId="673D7CAD">
            <w:pPr>
              <w:spacing w:line="266" w:lineRule="auto"/>
              <w:rPr>
                <w:rFonts w:ascii="Arial"/>
                <w:sz w:val="21"/>
              </w:rPr>
            </w:pPr>
          </w:p>
          <w:p w14:paraId="3AB3548F">
            <w:pPr>
              <w:spacing w:line="266" w:lineRule="auto"/>
              <w:rPr>
                <w:rFonts w:ascii="Arial"/>
                <w:sz w:val="21"/>
              </w:rPr>
            </w:pPr>
          </w:p>
          <w:p w14:paraId="600FE674">
            <w:pPr>
              <w:pStyle w:val="7"/>
              <w:spacing w:before="81" w:line="208" w:lineRule="auto"/>
              <w:ind w:left="274"/>
            </w:pPr>
            <w: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5B1F3C83">
            <w:pPr>
              <w:spacing w:line="265" w:lineRule="auto"/>
              <w:rPr>
                <w:rFonts w:ascii="Arial"/>
                <w:sz w:val="21"/>
              </w:rPr>
            </w:pPr>
          </w:p>
          <w:p w14:paraId="5EF4A9F0">
            <w:pPr>
              <w:spacing w:line="266" w:lineRule="auto"/>
              <w:rPr>
                <w:rFonts w:ascii="Arial"/>
                <w:sz w:val="21"/>
              </w:rPr>
            </w:pPr>
          </w:p>
          <w:p w14:paraId="4B740A7D">
            <w:pPr>
              <w:spacing w:line="266" w:lineRule="auto"/>
              <w:rPr>
                <w:rFonts w:ascii="Arial"/>
                <w:sz w:val="21"/>
              </w:rPr>
            </w:pPr>
          </w:p>
          <w:p w14:paraId="726814B0">
            <w:pPr>
              <w:spacing w:line="266" w:lineRule="auto"/>
              <w:rPr>
                <w:rFonts w:ascii="Arial"/>
                <w:sz w:val="21"/>
              </w:rPr>
            </w:pPr>
          </w:p>
          <w:p w14:paraId="0A408DCF">
            <w:pPr>
              <w:spacing w:line="266" w:lineRule="auto"/>
              <w:rPr>
                <w:rFonts w:ascii="Arial"/>
                <w:sz w:val="21"/>
              </w:rPr>
            </w:pPr>
          </w:p>
          <w:p w14:paraId="4756F527">
            <w:pPr>
              <w:spacing w:line="266" w:lineRule="auto"/>
              <w:rPr>
                <w:rFonts w:ascii="Arial"/>
                <w:sz w:val="21"/>
              </w:rPr>
            </w:pPr>
          </w:p>
          <w:p w14:paraId="36EB569C">
            <w:pPr>
              <w:spacing w:line="266" w:lineRule="auto"/>
              <w:rPr>
                <w:rFonts w:ascii="Arial"/>
                <w:sz w:val="21"/>
              </w:rPr>
            </w:pPr>
          </w:p>
          <w:p w14:paraId="6B85DC60">
            <w:pPr>
              <w:spacing w:line="266" w:lineRule="auto"/>
              <w:rPr>
                <w:rFonts w:ascii="Arial"/>
                <w:sz w:val="21"/>
              </w:rPr>
            </w:pPr>
          </w:p>
          <w:p w14:paraId="569C5155">
            <w:pPr>
              <w:pStyle w:val="7"/>
              <w:spacing w:before="81" w:line="207" w:lineRule="auto"/>
              <w:ind w:right="17"/>
              <w:jc w:val="right"/>
            </w:pPr>
            <w:r>
              <w:rPr>
                <w:spacing w:val="-14"/>
              </w:rPr>
              <w:t>32</w:t>
            </w:r>
          </w:p>
        </w:tc>
        <w:tc>
          <w:tcPr>
            <w:tcW w:w="1271" w:type="dxa"/>
            <w:tcBorders>
              <w:bottom w:val="single" w:color="000000" w:sz="12" w:space="0"/>
            </w:tcBorders>
            <w:vAlign w:val="top"/>
          </w:tcPr>
          <w:p w14:paraId="7DED7BCF">
            <w:pPr>
              <w:pStyle w:val="7"/>
              <w:spacing w:before="81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1BD2A0F">
            <w:pPr>
              <w:pStyle w:val="7"/>
              <w:spacing w:before="81" w:line="207" w:lineRule="auto"/>
              <w:ind w:right="16"/>
              <w:jc w:val="right"/>
            </w:pPr>
          </w:p>
        </w:tc>
      </w:tr>
    </w:tbl>
    <w:p w14:paraId="06991168">
      <w:pPr>
        <w:pStyle w:val="2"/>
      </w:pPr>
    </w:p>
    <w:p w14:paraId="4F611451">
      <w:pPr>
        <w:sectPr>
          <w:pgSz w:w="11900" w:h="16840"/>
          <w:pgMar w:top="920" w:right="875" w:bottom="0" w:left="810" w:header="0" w:footer="0" w:gutter="0"/>
          <w:cols w:space="720" w:num="1"/>
        </w:sectPr>
      </w:pPr>
    </w:p>
    <w:p w14:paraId="613A0D69">
      <w:pPr>
        <w:spacing w:before="81" w:line="186" w:lineRule="auto"/>
        <w:ind w:left="2375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1AD4DA46">
      <w:pPr>
        <w:pStyle w:val="2"/>
        <w:spacing w:line="403" w:lineRule="auto"/>
      </w:pPr>
    </w:p>
    <w:p w14:paraId="012EE74A">
      <w:pPr>
        <w:spacing w:before="82" w:line="195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工程名称：城固县体育运动中心电气设备及</w:t>
      </w:r>
    </w:p>
    <w:p w14:paraId="5B87DE49">
      <w:pPr>
        <w:spacing w:line="188" w:lineRule="auto"/>
        <w:ind w:left="4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外部线路安装工程量报价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专业/标段：通用安装工程                                          第  4  页    共  6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75A05590">
      <w:pPr>
        <w:spacing w:line="14" w:lineRule="auto"/>
        <w:rPr>
          <w:rFonts w:ascii="Arial"/>
          <w:sz w:val="2"/>
        </w:rPr>
      </w:pPr>
    </w:p>
    <w:tbl>
      <w:tblPr>
        <w:tblStyle w:val="6"/>
        <w:tblW w:w="101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1391"/>
        <w:gridCol w:w="2004"/>
        <w:gridCol w:w="1585"/>
        <w:gridCol w:w="643"/>
        <w:gridCol w:w="1107"/>
        <w:gridCol w:w="1271"/>
        <w:gridCol w:w="1406"/>
      </w:tblGrid>
      <w:tr w14:paraId="77DF8D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C8C77ED">
            <w:pPr>
              <w:pStyle w:val="7"/>
              <w:spacing w:before="237" w:line="189" w:lineRule="auto"/>
              <w:ind w:left="194"/>
            </w:pPr>
            <w: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57A3269">
            <w:pPr>
              <w:pStyle w:val="7"/>
              <w:spacing w:before="237" w:line="188" w:lineRule="auto"/>
              <w:ind w:left="305"/>
            </w:pPr>
            <w:r>
              <w:rPr>
                <w:spacing w:val="1"/>
              </w:rPr>
              <w:t>项目编码</w:t>
            </w:r>
          </w:p>
        </w:tc>
        <w:tc>
          <w:tcPr>
            <w:tcW w:w="200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4A3369">
            <w:pPr>
              <w:pStyle w:val="7"/>
              <w:spacing w:before="237" w:line="188" w:lineRule="auto"/>
              <w:ind w:left="616"/>
            </w:pPr>
            <w:r>
              <w:rPr>
                <w:spacing w:val="1"/>
              </w:rPr>
              <w:t>项目名称</w:t>
            </w:r>
          </w:p>
        </w:tc>
        <w:tc>
          <w:tcPr>
            <w:tcW w:w="158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E871EA">
            <w:pPr>
              <w:pStyle w:val="7"/>
              <w:spacing w:before="237" w:line="188" w:lineRule="auto"/>
              <w:ind w:left="217"/>
            </w:pPr>
            <w:r>
              <w:rPr>
                <w:spacing w:val="2"/>
              </w:rPr>
              <w:t>项目特征描述</w:t>
            </w:r>
          </w:p>
        </w:tc>
        <w:tc>
          <w:tcPr>
            <w:tcW w:w="64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F5BDF05">
            <w:pPr>
              <w:pStyle w:val="7"/>
              <w:spacing w:before="103" w:line="198" w:lineRule="auto"/>
              <w:ind w:left="138" w:right="110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225F867">
            <w:pPr>
              <w:pStyle w:val="7"/>
              <w:spacing w:before="237" w:line="188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18AD863">
            <w:pPr>
              <w:pStyle w:val="7"/>
              <w:spacing w:before="57" w:line="184" w:lineRule="auto"/>
              <w:ind w:left="811"/>
            </w:pPr>
            <w:r>
              <w:t>金  额（元）</w:t>
            </w:r>
          </w:p>
        </w:tc>
      </w:tr>
      <w:tr w14:paraId="3C99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7A2BC41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6567BFFA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  <w:vAlign w:val="top"/>
          </w:tcPr>
          <w:p w14:paraId="357CD131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Merge w:val="continue"/>
            <w:tcBorders>
              <w:top w:val="nil"/>
            </w:tcBorders>
            <w:vAlign w:val="top"/>
          </w:tcPr>
          <w:p w14:paraId="1082EDDE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Merge w:val="continue"/>
            <w:tcBorders>
              <w:top w:val="nil"/>
            </w:tcBorders>
            <w:vAlign w:val="top"/>
          </w:tcPr>
          <w:p w14:paraId="5A233C44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2DE300E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DD7EFD7">
            <w:pPr>
              <w:pStyle w:val="7"/>
              <w:spacing w:before="43" w:line="189" w:lineRule="auto"/>
              <w:ind w:left="264"/>
            </w:pPr>
            <w:r>
              <w:rPr>
                <w:spacing w:val="2"/>
              </w:rPr>
              <w:t>综合单价</w:t>
            </w: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374D2C58">
            <w:pPr>
              <w:pStyle w:val="7"/>
              <w:spacing w:before="43" w:line="189" w:lineRule="auto"/>
              <w:ind w:left="469"/>
            </w:pPr>
            <w:r>
              <w:rPr>
                <w:spacing w:val="-1"/>
              </w:rPr>
              <w:t>合  价</w:t>
            </w:r>
          </w:p>
        </w:tc>
      </w:tr>
      <w:tr w14:paraId="48F27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34452092">
            <w:pPr>
              <w:spacing w:line="353" w:lineRule="auto"/>
              <w:rPr>
                <w:rFonts w:ascii="Arial"/>
                <w:sz w:val="21"/>
              </w:rPr>
            </w:pPr>
          </w:p>
          <w:p w14:paraId="0569C949">
            <w:pPr>
              <w:spacing w:line="354" w:lineRule="auto"/>
              <w:rPr>
                <w:rFonts w:ascii="Arial"/>
                <w:sz w:val="21"/>
              </w:rPr>
            </w:pPr>
          </w:p>
          <w:p w14:paraId="5234AB6F">
            <w:pPr>
              <w:pStyle w:val="7"/>
              <w:spacing w:before="82" w:line="207" w:lineRule="auto"/>
              <w:ind w:left="299"/>
            </w:pPr>
            <w:r>
              <w:rPr>
                <w:spacing w:val="-19"/>
              </w:rPr>
              <w:t>10</w:t>
            </w:r>
          </w:p>
        </w:tc>
        <w:tc>
          <w:tcPr>
            <w:tcW w:w="1391" w:type="dxa"/>
            <w:vAlign w:val="top"/>
          </w:tcPr>
          <w:p w14:paraId="71244BA5">
            <w:pPr>
              <w:spacing w:line="353" w:lineRule="auto"/>
              <w:rPr>
                <w:rFonts w:ascii="Arial"/>
                <w:sz w:val="21"/>
              </w:rPr>
            </w:pPr>
          </w:p>
          <w:p w14:paraId="4D9D3989">
            <w:pPr>
              <w:spacing w:line="354" w:lineRule="auto"/>
              <w:rPr>
                <w:rFonts w:ascii="Arial"/>
                <w:sz w:val="21"/>
              </w:rPr>
            </w:pPr>
          </w:p>
          <w:p w14:paraId="721C969E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030409002001</w:t>
            </w:r>
          </w:p>
        </w:tc>
        <w:tc>
          <w:tcPr>
            <w:tcW w:w="2004" w:type="dxa"/>
            <w:vAlign w:val="top"/>
          </w:tcPr>
          <w:p w14:paraId="06C92950">
            <w:pPr>
              <w:spacing w:line="354" w:lineRule="auto"/>
              <w:rPr>
                <w:rFonts w:ascii="Arial"/>
                <w:sz w:val="21"/>
              </w:rPr>
            </w:pPr>
          </w:p>
          <w:p w14:paraId="0C1F7B81">
            <w:pPr>
              <w:spacing w:line="354" w:lineRule="auto"/>
              <w:rPr>
                <w:rFonts w:ascii="Arial"/>
                <w:sz w:val="21"/>
              </w:rPr>
            </w:pPr>
          </w:p>
          <w:p w14:paraId="33702952">
            <w:pPr>
              <w:pStyle w:val="7"/>
              <w:spacing w:before="82" w:line="189" w:lineRule="auto"/>
              <w:ind w:left="58"/>
            </w:pPr>
            <w:r>
              <w:rPr>
                <w:spacing w:val="-2"/>
              </w:rPr>
              <w:t>电力电缆头</w:t>
            </w:r>
          </w:p>
        </w:tc>
        <w:tc>
          <w:tcPr>
            <w:tcW w:w="1585" w:type="dxa"/>
            <w:vAlign w:val="top"/>
          </w:tcPr>
          <w:p w14:paraId="0766476B">
            <w:pPr>
              <w:pStyle w:val="7"/>
              <w:spacing w:before="28" w:line="188" w:lineRule="auto"/>
              <w:ind w:left="45" w:right="52" w:firstLine="11"/>
            </w:pPr>
            <w:r>
              <w:rPr>
                <w:spacing w:val="4"/>
              </w:rPr>
              <w:t>1.名称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: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电缆终端</w:t>
            </w:r>
            <w:r>
              <w:rPr>
                <w:spacing w:val="2"/>
              </w:rPr>
              <w:t>头制作及试验</w:t>
            </w:r>
          </w:p>
          <w:p w14:paraId="419A2DE3">
            <w:pPr>
              <w:pStyle w:val="7"/>
              <w:spacing w:line="187" w:lineRule="auto"/>
              <w:ind w:left="44"/>
            </w:pPr>
            <w:r>
              <w:rPr>
                <w:spacing w:val="6"/>
              </w:rPr>
              <w:t>2.规格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:3*185</w:t>
            </w:r>
          </w:p>
          <w:p w14:paraId="36A3504C">
            <w:pPr>
              <w:pStyle w:val="7"/>
              <w:spacing w:before="1" w:line="187" w:lineRule="auto"/>
              <w:ind w:left="43" w:right="52" w:firstLine="2"/>
            </w:pPr>
            <w:r>
              <w:rPr>
                <w:spacing w:val="11"/>
              </w:rPr>
              <w:t>3.材质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、类型:铜</w:t>
            </w:r>
            <w:r>
              <w:rPr>
                <w:spacing w:val="-1"/>
              </w:rPr>
              <w:t>冷缩</w:t>
            </w:r>
          </w:p>
          <w:p w14:paraId="474E867A">
            <w:pPr>
              <w:pStyle w:val="7"/>
              <w:spacing w:before="1" w:line="187" w:lineRule="auto"/>
              <w:ind w:left="41"/>
            </w:pPr>
            <w:r>
              <w:rPr>
                <w:spacing w:val="14"/>
              </w:rPr>
              <w:t>4.安装部位:户内</w:t>
            </w:r>
          </w:p>
          <w:p w14:paraId="13A80BA0">
            <w:pPr>
              <w:pStyle w:val="7"/>
              <w:spacing w:before="1" w:line="190" w:lineRule="auto"/>
              <w:ind w:left="46"/>
            </w:pPr>
            <w:r>
              <w:rPr>
                <w:spacing w:val="8"/>
              </w:rPr>
              <w:t>5.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电缆试验:1条</w:t>
            </w:r>
          </w:p>
        </w:tc>
        <w:tc>
          <w:tcPr>
            <w:tcW w:w="643" w:type="dxa"/>
            <w:vAlign w:val="top"/>
          </w:tcPr>
          <w:p w14:paraId="7DBB119B">
            <w:pPr>
              <w:spacing w:line="354" w:lineRule="auto"/>
              <w:rPr>
                <w:rFonts w:ascii="Arial"/>
                <w:sz w:val="21"/>
              </w:rPr>
            </w:pPr>
          </w:p>
          <w:p w14:paraId="3D06B12B">
            <w:pPr>
              <w:spacing w:line="354" w:lineRule="auto"/>
              <w:rPr>
                <w:rFonts w:ascii="Arial"/>
                <w:sz w:val="21"/>
              </w:rPr>
            </w:pPr>
          </w:p>
          <w:p w14:paraId="123EEDFF">
            <w:pPr>
              <w:pStyle w:val="7"/>
              <w:spacing w:before="82" w:line="190" w:lineRule="auto"/>
              <w:ind w:left="234"/>
            </w:pPr>
            <w:r>
              <w:t>个</w:t>
            </w:r>
          </w:p>
        </w:tc>
        <w:tc>
          <w:tcPr>
            <w:tcW w:w="1107" w:type="dxa"/>
            <w:vAlign w:val="top"/>
          </w:tcPr>
          <w:p w14:paraId="7951DF5E">
            <w:pPr>
              <w:spacing w:line="354" w:lineRule="auto"/>
              <w:rPr>
                <w:rFonts w:ascii="Arial"/>
                <w:sz w:val="21"/>
              </w:rPr>
            </w:pPr>
          </w:p>
          <w:p w14:paraId="763B2A5D">
            <w:pPr>
              <w:spacing w:line="355" w:lineRule="auto"/>
              <w:rPr>
                <w:rFonts w:ascii="Arial"/>
                <w:sz w:val="21"/>
              </w:rPr>
            </w:pPr>
          </w:p>
          <w:p w14:paraId="276C4395">
            <w:pPr>
              <w:pStyle w:val="7"/>
              <w:spacing w:before="81" w:line="208" w:lineRule="auto"/>
              <w:jc w:val="right"/>
            </w:pPr>
            <w:r>
              <w:rPr>
                <w:spacing w:val="-19"/>
                <w:w w:val="94"/>
              </w:rPr>
              <w:t>2</w:t>
            </w:r>
          </w:p>
        </w:tc>
        <w:tc>
          <w:tcPr>
            <w:tcW w:w="1271" w:type="dxa"/>
            <w:vAlign w:val="top"/>
          </w:tcPr>
          <w:p w14:paraId="3CEA6106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3D3635A5">
            <w:pPr>
              <w:pStyle w:val="7"/>
              <w:spacing w:before="81" w:line="206" w:lineRule="auto"/>
              <w:ind w:right="16"/>
              <w:jc w:val="right"/>
            </w:pPr>
          </w:p>
        </w:tc>
      </w:tr>
      <w:tr w14:paraId="11B015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01D9FB93">
            <w:pPr>
              <w:spacing w:line="357" w:lineRule="auto"/>
              <w:rPr>
                <w:rFonts w:ascii="Arial"/>
                <w:sz w:val="21"/>
              </w:rPr>
            </w:pPr>
          </w:p>
          <w:p w14:paraId="573608B9">
            <w:pPr>
              <w:spacing w:line="357" w:lineRule="auto"/>
              <w:rPr>
                <w:rFonts w:ascii="Arial"/>
                <w:sz w:val="21"/>
              </w:rPr>
            </w:pPr>
          </w:p>
          <w:p w14:paraId="49D675E5">
            <w:pPr>
              <w:pStyle w:val="7"/>
              <w:spacing w:before="82" w:line="208" w:lineRule="auto"/>
              <w:ind w:left="299"/>
            </w:pPr>
            <w:r>
              <w:rPr>
                <w:spacing w:val="-19"/>
              </w:rPr>
              <w:t>11</w:t>
            </w:r>
          </w:p>
        </w:tc>
        <w:tc>
          <w:tcPr>
            <w:tcW w:w="1391" w:type="dxa"/>
            <w:vAlign w:val="top"/>
          </w:tcPr>
          <w:p w14:paraId="34950AEE">
            <w:pPr>
              <w:spacing w:line="356" w:lineRule="auto"/>
              <w:rPr>
                <w:rFonts w:ascii="Arial"/>
                <w:sz w:val="21"/>
              </w:rPr>
            </w:pPr>
          </w:p>
          <w:p w14:paraId="2A199805">
            <w:pPr>
              <w:spacing w:line="357" w:lineRule="auto"/>
              <w:rPr>
                <w:rFonts w:ascii="Arial"/>
                <w:sz w:val="21"/>
              </w:rPr>
            </w:pPr>
          </w:p>
          <w:p w14:paraId="15EF2C03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030409002002</w:t>
            </w:r>
          </w:p>
        </w:tc>
        <w:tc>
          <w:tcPr>
            <w:tcW w:w="2004" w:type="dxa"/>
            <w:vAlign w:val="top"/>
          </w:tcPr>
          <w:p w14:paraId="3FB0C877">
            <w:pPr>
              <w:spacing w:line="357" w:lineRule="auto"/>
              <w:rPr>
                <w:rFonts w:ascii="Arial"/>
                <w:sz w:val="21"/>
              </w:rPr>
            </w:pPr>
          </w:p>
          <w:p w14:paraId="7735D081">
            <w:pPr>
              <w:spacing w:line="357" w:lineRule="auto"/>
              <w:rPr>
                <w:rFonts w:ascii="Arial"/>
                <w:sz w:val="21"/>
              </w:rPr>
            </w:pPr>
          </w:p>
          <w:p w14:paraId="04DD4572">
            <w:pPr>
              <w:pStyle w:val="7"/>
              <w:spacing w:before="82" w:line="189" w:lineRule="auto"/>
              <w:ind w:left="58"/>
            </w:pPr>
            <w:r>
              <w:rPr>
                <w:spacing w:val="-2"/>
              </w:rPr>
              <w:t>电力电缆头</w:t>
            </w:r>
          </w:p>
        </w:tc>
        <w:tc>
          <w:tcPr>
            <w:tcW w:w="1585" w:type="dxa"/>
            <w:vAlign w:val="top"/>
          </w:tcPr>
          <w:p w14:paraId="5557B528">
            <w:pPr>
              <w:pStyle w:val="7"/>
              <w:spacing w:before="34" w:line="188" w:lineRule="auto"/>
              <w:ind w:left="45" w:right="52" w:firstLine="11"/>
            </w:pPr>
            <w:r>
              <w:rPr>
                <w:spacing w:val="4"/>
              </w:rPr>
              <w:t>1.名称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: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电缆终端</w:t>
            </w:r>
            <w:r>
              <w:rPr>
                <w:spacing w:val="2"/>
              </w:rPr>
              <w:t>头制作及试验</w:t>
            </w:r>
          </w:p>
          <w:p w14:paraId="0CB5554B">
            <w:pPr>
              <w:pStyle w:val="7"/>
              <w:spacing w:line="187" w:lineRule="auto"/>
              <w:ind w:left="44"/>
            </w:pPr>
            <w:r>
              <w:rPr>
                <w:spacing w:val="7"/>
              </w:rPr>
              <w:t>2.规格</w:t>
            </w:r>
            <w:r>
              <w:rPr>
                <w:spacing w:val="-11"/>
              </w:rPr>
              <w:t xml:space="preserve"> </w:t>
            </w:r>
            <w:r>
              <w:rPr>
                <w:spacing w:val="7"/>
              </w:rPr>
              <w:t>:3*95</w:t>
            </w:r>
          </w:p>
          <w:p w14:paraId="0C0692DE">
            <w:pPr>
              <w:pStyle w:val="7"/>
              <w:spacing w:before="1" w:line="187" w:lineRule="auto"/>
              <w:ind w:left="43" w:right="52" w:firstLine="2"/>
            </w:pPr>
            <w:r>
              <w:rPr>
                <w:spacing w:val="11"/>
              </w:rPr>
              <w:t>3.材质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、类型:铜</w:t>
            </w:r>
            <w:r>
              <w:rPr>
                <w:spacing w:val="-1"/>
              </w:rPr>
              <w:t>冷缩</w:t>
            </w:r>
          </w:p>
          <w:p w14:paraId="67796BAF">
            <w:pPr>
              <w:pStyle w:val="7"/>
              <w:spacing w:before="1" w:line="187" w:lineRule="auto"/>
              <w:ind w:left="41"/>
            </w:pPr>
            <w:r>
              <w:rPr>
                <w:spacing w:val="14"/>
              </w:rPr>
              <w:t>4.安装部位:户内</w:t>
            </w:r>
          </w:p>
          <w:p w14:paraId="0AB9F9C5">
            <w:pPr>
              <w:pStyle w:val="7"/>
              <w:spacing w:before="1" w:line="190" w:lineRule="auto"/>
              <w:ind w:left="46"/>
            </w:pPr>
            <w:r>
              <w:rPr>
                <w:spacing w:val="8"/>
              </w:rPr>
              <w:t>5.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电缆试验:8条</w:t>
            </w:r>
          </w:p>
        </w:tc>
        <w:tc>
          <w:tcPr>
            <w:tcW w:w="643" w:type="dxa"/>
            <w:vAlign w:val="top"/>
          </w:tcPr>
          <w:p w14:paraId="1AFE8B73">
            <w:pPr>
              <w:spacing w:line="357" w:lineRule="auto"/>
              <w:rPr>
                <w:rFonts w:ascii="Arial"/>
                <w:sz w:val="21"/>
              </w:rPr>
            </w:pPr>
          </w:p>
          <w:p w14:paraId="11F29FCB">
            <w:pPr>
              <w:spacing w:line="357" w:lineRule="auto"/>
              <w:rPr>
                <w:rFonts w:ascii="Arial"/>
                <w:sz w:val="21"/>
              </w:rPr>
            </w:pPr>
          </w:p>
          <w:p w14:paraId="59AA2C0D">
            <w:pPr>
              <w:pStyle w:val="7"/>
              <w:spacing w:before="81" w:line="190" w:lineRule="auto"/>
              <w:ind w:left="234"/>
            </w:pPr>
            <w:r>
              <w:t>个</w:t>
            </w:r>
          </w:p>
        </w:tc>
        <w:tc>
          <w:tcPr>
            <w:tcW w:w="1107" w:type="dxa"/>
            <w:vAlign w:val="top"/>
          </w:tcPr>
          <w:p w14:paraId="5EC1D32A">
            <w:pPr>
              <w:spacing w:line="356" w:lineRule="auto"/>
              <w:rPr>
                <w:rFonts w:ascii="Arial"/>
                <w:sz w:val="21"/>
              </w:rPr>
            </w:pPr>
          </w:p>
          <w:p w14:paraId="28836F43">
            <w:pPr>
              <w:spacing w:line="357" w:lineRule="auto"/>
              <w:rPr>
                <w:rFonts w:ascii="Arial"/>
                <w:sz w:val="21"/>
              </w:rPr>
            </w:pPr>
          </w:p>
          <w:p w14:paraId="3233694C">
            <w:pPr>
              <w:pStyle w:val="7"/>
              <w:spacing w:before="82" w:line="207" w:lineRule="auto"/>
              <w:ind w:right="17"/>
              <w:jc w:val="right"/>
            </w:pPr>
            <w:r>
              <w:rPr>
                <w:spacing w:val="-19"/>
              </w:rPr>
              <w:t>16</w:t>
            </w:r>
          </w:p>
        </w:tc>
        <w:tc>
          <w:tcPr>
            <w:tcW w:w="1271" w:type="dxa"/>
            <w:vAlign w:val="top"/>
          </w:tcPr>
          <w:p w14:paraId="19F34E9E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1F13F7A3">
            <w:pPr>
              <w:pStyle w:val="7"/>
              <w:spacing w:before="82" w:line="207" w:lineRule="auto"/>
              <w:ind w:right="16"/>
              <w:jc w:val="right"/>
            </w:pPr>
          </w:p>
        </w:tc>
      </w:tr>
      <w:tr w14:paraId="3FC29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4996A956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2B50B427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3E770618">
            <w:pPr>
              <w:pStyle w:val="7"/>
              <w:spacing w:before="56" w:line="189" w:lineRule="auto"/>
              <w:ind w:left="39"/>
            </w:pPr>
            <w:r>
              <w:rPr>
                <w:spacing w:val="4"/>
              </w:rPr>
              <w:t>发电机出线0.4</w:t>
            </w:r>
            <w:r>
              <w:t>kV</w:t>
            </w:r>
            <w:r>
              <w:rPr>
                <w:spacing w:val="4"/>
              </w:rPr>
              <w:t>电缆</w:t>
            </w:r>
          </w:p>
        </w:tc>
        <w:tc>
          <w:tcPr>
            <w:tcW w:w="1585" w:type="dxa"/>
            <w:vAlign w:val="top"/>
          </w:tcPr>
          <w:p w14:paraId="284CB60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3DDA5B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119AFBFC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687CFA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74B42625">
            <w:pPr>
              <w:pStyle w:val="7"/>
              <w:spacing w:before="56" w:line="204" w:lineRule="auto"/>
              <w:ind w:right="16"/>
              <w:jc w:val="right"/>
            </w:pPr>
          </w:p>
        </w:tc>
      </w:tr>
      <w:tr w14:paraId="219805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0" w:hRule="atLeast"/>
        </w:trPr>
        <w:tc>
          <w:tcPr>
            <w:tcW w:w="77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865688A">
            <w:pPr>
              <w:spacing w:line="265" w:lineRule="auto"/>
              <w:rPr>
                <w:rFonts w:ascii="Arial"/>
                <w:sz w:val="21"/>
              </w:rPr>
            </w:pPr>
          </w:p>
          <w:p w14:paraId="0BA38D3B">
            <w:pPr>
              <w:spacing w:line="265" w:lineRule="auto"/>
              <w:rPr>
                <w:rFonts w:ascii="Arial"/>
                <w:sz w:val="21"/>
              </w:rPr>
            </w:pPr>
          </w:p>
          <w:p w14:paraId="022039B1">
            <w:pPr>
              <w:spacing w:line="265" w:lineRule="auto"/>
              <w:rPr>
                <w:rFonts w:ascii="Arial"/>
                <w:sz w:val="21"/>
              </w:rPr>
            </w:pPr>
          </w:p>
          <w:p w14:paraId="0D296E5B">
            <w:pPr>
              <w:spacing w:line="265" w:lineRule="auto"/>
              <w:rPr>
                <w:rFonts w:ascii="Arial"/>
                <w:sz w:val="21"/>
              </w:rPr>
            </w:pPr>
          </w:p>
          <w:p w14:paraId="2E98D6FA">
            <w:pPr>
              <w:spacing w:line="265" w:lineRule="auto"/>
              <w:rPr>
                <w:rFonts w:ascii="Arial"/>
                <w:sz w:val="21"/>
              </w:rPr>
            </w:pPr>
          </w:p>
          <w:p w14:paraId="18DCE470">
            <w:pPr>
              <w:spacing w:line="266" w:lineRule="auto"/>
              <w:rPr>
                <w:rFonts w:ascii="Arial"/>
                <w:sz w:val="21"/>
              </w:rPr>
            </w:pPr>
          </w:p>
          <w:p w14:paraId="4C4DFD31">
            <w:pPr>
              <w:spacing w:line="266" w:lineRule="auto"/>
              <w:rPr>
                <w:rFonts w:ascii="Arial"/>
                <w:sz w:val="21"/>
              </w:rPr>
            </w:pPr>
          </w:p>
          <w:p w14:paraId="3670DFE3">
            <w:pPr>
              <w:spacing w:line="266" w:lineRule="auto"/>
              <w:rPr>
                <w:rFonts w:ascii="Arial"/>
                <w:sz w:val="21"/>
              </w:rPr>
            </w:pPr>
          </w:p>
          <w:p w14:paraId="7F4E4CFF">
            <w:pPr>
              <w:pStyle w:val="7"/>
              <w:spacing w:before="81" w:line="208" w:lineRule="auto"/>
              <w:ind w:left="299"/>
            </w:pPr>
            <w:r>
              <w:rPr>
                <w:spacing w:val="-19"/>
              </w:rPr>
              <w:t>12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1AB722AE">
            <w:pPr>
              <w:spacing w:line="265" w:lineRule="auto"/>
              <w:rPr>
                <w:rFonts w:ascii="Arial"/>
                <w:sz w:val="21"/>
              </w:rPr>
            </w:pPr>
          </w:p>
          <w:p w14:paraId="7007A808">
            <w:pPr>
              <w:spacing w:line="265" w:lineRule="auto"/>
              <w:rPr>
                <w:rFonts w:ascii="Arial"/>
                <w:sz w:val="21"/>
              </w:rPr>
            </w:pPr>
          </w:p>
          <w:p w14:paraId="21C69C2F">
            <w:pPr>
              <w:spacing w:line="265" w:lineRule="auto"/>
              <w:rPr>
                <w:rFonts w:ascii="Arial"/>
                <w:sz w:val="21"/>
              </w:rPr>
            </w:pPr>
          </w:p>
          <w:p w14:paraId="4136D85F">
            <w:pPr>
              <w:spacing w:line="265" w:lineRule="auto"/>
              <w:rPr>
                <w:rFonts w:ascii="Arial"/>
                <w:sz w:val="21"/>
              </w:rPr>
            </w:pPr>
          </w:p>
          <w:p w14:paraId="29BA8283">
            <w:pPr>
              <w:spacing w:line="265" w:lineRule="auto"/>
              <w:rPr>
                <w:rFonts w:ascii="Arial"/>
                <w:sz w:val="21"/>
              </w:rPr>
            </w:pPr>
          </w:p>
          <w:p w14:paraId="5ADFD736">
            <w:pPr>
              <w:spacing w:line="265" w:lineRule="auto"/>
              <w:rPr>
                <w:rFonts w:ascii="Arial"/>
                <w:sz w:val="21"/>
              </w:rPr>
            </w:pPr>
          </w:p>
          <w:p w14:paraId="07A1BD6E">
            <w:pPr>
              <w:spacing w:line="266" w:lineRule="auto"/>
              <w:rPr>
                <w:rFonts w:ascii="Arial"/>
                <w:sz w:val="21"/>
              </w:rPr>
            </w:pPr>
          </w:p>
          <w:p w14:paraId="37A90DD8">
            <w:pPr>
              <w:spacing w:line="266" w:lineRule="auto"/>
              <w:rPr>
                <w:rFonts w:ascii="Arial"/>
                <w:sz w:val="21"/>
              </w:rPr>
            </w:pPr>
          </w:p>
          <w:p w14:paraId="4CA63C72">
            <w:pPr>
              <w:pStyle w:val="7"/>
              <w:spacing w:before="81" w:line="207" w:lineRule="auto"/>
              <w:ind w:left="33"/>
            </w:pPr>
            <w:r>
              <w:rPr>
                <w:spacing w:val="-8"/>
              </w:rPr>
              <w:t>030409001007</w:t>
            </w:r>
          </w:p>
        </w:tc>
        <w:tc>
          <w:tcPr>
            <w:tcW w:w="2004" w:type="dxa"/>
            <w:tcBorders>
              <w:bottom w:val="single" w:color="000000" w:sz="12" w:space="0"/>
            </w:tcBorders>
            <w:vAlign w:val="top"/>
          </w:tcPr>
          <w:p w14:paraId="013B9115">
            <w:pPr>
              <w:spacing w:line="265" w:lineRule="auto"/>
              <w:rPr>
                <w:rFonts w:ascii="Arial"/>
                <w:sz w:val="21"/>
              </w:rPr>
            </w:pPr>
          </w:p>
          <w:p w14:paraId="53249921">
            <w:pPr>
              <w:spacing w:line="265" w:lineRule="auto"/>
              <w:rPr>
                <w:rFonts w:ascii="Arial"/>
                <w:sz w:val="21"/>
              </w:rPr>
            </w:pPr>
          </w:p>
          <w:p w14:paraId="6C56493F">
            <w:pPr>
              <w:spacing w:line="265" w:lineRule="auto"/>
              <w:rPr>
                <w:rFonts w:ascii="Arial"/>
                <w:sz w:val="21"/>
              </w:rPr>
            </w:pPr>
          </w:p>
          <w:p w14:paraId="298315FF">
            <w:pPr>
              <w:spacing w:line="265" w:lineRule="auto"/>
              <w:rPr>
                <w:rFonts w:ascii="Arial"/>
                <w:sz w:val="21"/>
              </w:rPr>
            </w:pPr>
          </w:p>
          <w:p w14:paraId="0E01329B">
            <w:pPr>
              <w:spacing w:line="265" w:lineRule="auto"/>
              <w:rPr>
                <w:rFonts w:ascii="Arial"/>
                <w:sz w:val="21"/>
              </w:rPr>
            </w:pPr>
          </w:p>
          <w:p w14:paraId="2F1F3100">
            <w:pPr>
              <w:spacing w:line="266" w:lineRule="auto"/>
              <w:rPr>
                <w:rFonts w:ascii="Arial"/>
                <w:sz w:val="21"/>
              </w:rPr>
            </w:pPr>
          </w:p>
          <w:p w14:paraId="5A8BCA97">
            <w:pPr>
              <w:spacing w:line="266" w:lineRule="auto"/>
              <w:rPr>
                <w:rFonts w:ascii="Arial"/>
                <w:sz w:val="21"/>
              </w:rPr>
            </w:pPr>
          </w:p>
          <w:p w14:paraId="493EC6AE">
            <w:pPr>
              <w:spacing w:line="266" w:lineRule="auto"/>
              <w:rPr>
                <w:rFonts w:ascii="Arial"/>
                <w:sz w:val="21"/>
              </w:rPr>
            </w:pPr>
          </w:p>
          <w:p w14:paraId="03614BD0">
            <w:pPr>
              <w:pStyle w:val="7"/>
              <w:spacing w:before="81" w:line="190" w:lineRule="auto"/>
              <w:ind w:left="58"/>
            </w:pPr>
            <w:r>
              <w:rPr>
                <w:spacing w:val="-3"/>
              </w:rPr>
              <w:t>电力电缆</w:t>
            </w:r>
          </w:p>
        </w:tc>
        <w:tc>
          <w:tcPr>
            <w:tcW w:w="1585" w:type="dxa"/>
            <w:tcBorders>
              <w:bottom w:val="single" w:color="000000" w:sz="12" w:space="0"/>
            </w:tcBorders>
            <w:vAlign w:val="top"/>
          </w:tcPr>
          <w:p w14:paraId="345F704F">
            <w:pPr>
              <w:pStyle w:val="7"/>
              <w:spacing w:before="176" w:line="188" w:lineRule="auto"/>
              <w:ind w:left="44" w:right="52" w:firstLine="12"/>
            </w:pPr>
            <w:r>
              <w:rPr>
                <w:spacing w:val="13"/>
              </w:rPr>
              <w:t>1.名称:发电机出</w:t>
            </w:r>
            <w:r>
              <w:rPr>
                <w:spacing w:val="-1"/>
              </w:rPr>
              <w:t>线1电缆</w:t>
            </w:r>
          </w:p>
          <w:p w14:paraId="00786BDC">
            <w:pPr>
              <w:pStyle w:val="7"/>
              <w:spacing w:before="3" w:line="187" w:lineRule="auto"/>
              <w:ind w:left="41" w:right="52" w:firstLine="3"/>
            </w:pPr>
            <w:r>
              <w:rPr>
                <w:spacing w:val="10"/>
              </w:rPr>
              <w:t>2.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电缆起止:发电</w:t>
            </w:r>
            <w:r>
              <w:rPr>
                <w:spacing w:val="2"/>
              </w:rPr>
              <w:t>机出线回路1至体育馆地下配电室E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1柜</w:t>
            </w:r>
          </w:p>
          <w:p w14:paraId="5147AD3B">
            <w:pPr>
              <w:pStyle w:val="7"/>
              <w:spacing w:before="1" w:line="187" w:lineRule="auto"/>
              <w:ind w:left="41" w:right="103" w:firstLine="4"/>
            </w:pPr>
            <w:r>
              <w:rPr>
                <w:spacing w:val="18"/>
              </w:rPr>
              <w:t>3.规格:</w:t>
            </w:r>
            <w:r>
              <w:t>YJV</w:t>
            </w:r>
            <w:r>
              <w:rPr>
                <w:spacing w:val="18"/>
              </w:rPr>
              <w:t>-0.6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/1kV-1*300mm</w:t>
            </w:r>
            <w:r>
              <w:rPr>
                <w:spacing w:val="-12"/>
                <w:vertAlign w:val="superscript"/>
              </w:rPr>
              <w:t>2</w:t>
            </w:r>
          </w:p>
          <w:p w14:paraId="12D29174">
            <w:pPr>
              <w:pStyle w:val="7"/>
              <w:spacing w:before="1" w:line="187" w:lineRule="auto"/>
              <w:ind w:left="41"/>
            </w:pPr>
            <w:r>
              <w:rPr>
                <w:spacing w:val="11"/>
              </w:rPr>
              <w:t>4.路径长度:50米</w:t>
            </w:r>
          </w:p>
          <w:p w14:paraId="221D0598">
            <w:pPr>
              <w:pStyle w:val="7"/>
              <w:spacing w:before="3" w:line="187" w:lineRule="auto"/>
              <w:ind w:left="40" w:right="28" w:firstLine="5"/>
            </w:pPr>
            <w:r>
              <w:rPr>
                <w:spacing w:val="17"/>
              </w:rPr>
              <w:t>5.连接方式:A,B,</w:t>
            </w:r>
            <w:r>
              <w:t xml:space="preserve"> </w:t>
            </w:r>
            <w:r>
              <w:rPr>
                <w:spacing w:val="-1"/>
              </w:rPr>
              <w:t>C,N每相2根电缆</w:t>
            </w:r>
            <w:r>
              <w:rPr>
                <w:spacing w:val="1"/>
              </w:rPr>
              <w:t>并联</w:t>
            </w:r>
          </w:p>
          <w:p w14:paraId="5A0B5C03">
            <w:pPr>
              <w:pStyle w:val="7"/>
              <w:spacing w:before="3" w:line="187" w:lineRule="auto"/>
              <w:ind w:left="41" w:right="52" w:firstLine="2"/>
            </w:pPr>
            <w:r>
              <w:rPr>
                <w:spacing w:val="2"/>
              </w:rPr>
              <w:t>6.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防火封堵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: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电缆</w:t>
            </w:r>
            <w:r>
              <w:rPr>
                <w:spacing w:val="-3"/>
              </w:rPr>
              <w:t>刷防火涂料；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电</w:t>
            </w:r>
            <w:r>
              <w:rPr>
                <w:spacing w:val="-1"/>
              </w:rPr>
              <w:t>缆井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、保护管、</w:t>
            </w:r>
          </w:p>
          <w:p w14:paraId="06F1877C">
            <w:pPr>
              <w:pStyle w:val="7"/>
              <w:spacing w:before="1" w:line="189" w:lineRule="auto"/>
              <w:ind w:left="42" w:right="172"/>
            </w:pPr>
            <w:r>
              <w:rPr>
                <w:spacing w:val="3"/>
              </w:rPr>
              <w:t>盘柜下作防火封</w:t>
            </w:r>
            <w:r>
              <w:rPr>
                <w:spacing w:val="-3"/>
              </w:rPr>
              <w:t>堵。</w:t>
            </w:r>
          </w:p>
        </w:tc>
        <w:tc>
          <w:tcPr>
            <w:tcW w:w="643" w:type="dxa"/>
            <w:tcBorders>
              <w:bottom w:val="single" w:color="000000" w:sz="12" w:space="0"/>
            </w:tcBorders>
            <w:vAlign w:val="top"/>
          </w:tcPr>
          <w:p w14:paraId="5F7BD2D4">
            <w:pPr>
              <w:spacing w:line="265" w:lineRule="auto"/>
              <w:rPr>
                <w:rFonts w:ascii="Arial"/>
                <w:sz w:val="21"/>
              </w:rPr>
            </w:pPr>
          </w:p>
          <w:p w14:paraId="6279C8EA">
            <w:pPr>
              <w:spacing w:line="265" w:lineRule="auto"/>
              <w:rPr>
                <w:rFonts w:ascii="Arial"/>
                <w:sz w:val="21"/>
              </w:rPr>
            </w:pPr>
          </w:p>
          <w:p w14:paraId="03D655F0">
            <w:pPr>
              <w:spacing w:line="265" w:lineRule="auto"/>
              <w:rPr>
                <w:rFonts w:ascii="Arial"/>
                <w:sz w:val="21"/>
              </w:rPr>
            </w:pPr>
          </w:p>
          <w:p w14:paraId="47FA10C4">
            <w:pPr>
              <w:spacing w:line="265" w:lineRule="auto"/>
              <w:rPr>
                <w:rFonts w:ascii="Arial"/>
                <w:sz w:val="21"/>
              </w:rPr>
            </w:pPr>
          </w:p>
          <w:p w14:paraId="56BC460B">
            <w:pPr>
              <w:spacing w:line="265" w:lineRule="auto"/>
              <w:rPr>
                <w:rFonts w:ascii="Arial"/>
                <w:sz w:val="21"/>
              </w:rPr>
            </w:pPr>
          </w:p>
          <w:p w14:paraId="00EA13CB">
            <w:pPr>
              <w:spacing w:line="266" w:lineRule="auto"/>
              <w:rPr>
                <w:rFonts w:ascii="Arial"/>
                <w:sz w:val="21"/>
              </w:rPr>
            </w:pPr>
          </w:p>
          <w:p w14:paraId="3375AD34">
            <w:pPr>
              <w:spacing w:line="266" w:lineRule="auto"/>
              <w:rPr>
                <w:rFonts w:ascii="Arial"/>
                <w:sz w:val="21"/>
              </w:rPr>
            </w:pPr>
          </w:p>
          <w:p w14:paraId="1B920A5F">
            <w:pPr>
              <w:spacing w:line="266" w:lineRule="auto"/>
              <w:rPr>
                <w:rFonts w:ascii="Arial"/>
                <w:sz w:val="21"/>
              </w:rPr>
            </w:pPr>
          </w:p>
          <w:p w14:paraId="68F4E377">
            <w:pPr>
              <w:pStyle w:val="7"/>
              <w:spacing w:before="81" w:line="208" w:lineRule="auto"/>
              <w:ind w:left="274"/>
            </w:pPr>
            <w: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18FD5362">
            <w:pPr>
              <w:spacing w:line="265" w:lineRule="auto"/>
              <w:rPr>
                <w:rFonts w:ascii="Arial"/>
                <w:sz w:val="21"/>
              </w:rPr>
            </w:pPr>
          </w:p>
          <w:p w14:paraId="3B6ACA42">
            <w:pPr>
              <w:spacing w:line="265" w:lineRule="auto"/>
              <w:rPr>
                <w:rFonts w:ascii="Arial"/>
                <w:sz w:val="21"/>
              </w:rPr>
            </w:pPr>
          </w:p>
          <w:p w14:paraId="79D94669">
            <w:pPr>
              <w:spacing w:line="265" w:lineRule="auto"/>
              <w:rPr>
                <w:rFonts w:ascii="Arial"/>
                <w:sz w:val="21"/>
              </w:rPr>
            </w:pPr>
          </w:p>
          <w:p w14:paraId="306B21B8">
            <w:pPr>
              <w:spacing w:line="265" w:lineRule="auto"/>
              <w:rPr>
                <w:rFonts w:ascii="Arial"/>
                <w:sz w:val="21"/>
              </w:rPr>
            </w:pPr>
          </w:p>
          <w:p w14:paraId="1DFAEE74">
            <w:pPr>
              <w:spacing w:line="265" w:lineRule="auto"/>
              <w:rPr>
                <w:rFonts w:ascii="Arial"/>
                <w:sz w:val="21"/>
              </w:rPr>
            </w:pPr>
          </w:p>
          <w:p w14:paraId="26DF9498">
            <w:pPr>
              <w:spacing w:line="265" w:lineRule="auto"/>
              <w:rPr>
                <w:rFonts w:ascii="Arial"/>
                <w:sz w:val="21"/>
              </w:rPr>
            </w:pPr>
          </w:p>
          <w:p w14:paraId="59CE2D18">
            <w:pPr>
              <w:spacing w:line="266" w:lineRule="auto"/>
              <w:rPr>
                <w:rFonts w:ascii="Arial"/>
                <w:sz w:val="21"/>
              </w:rPr>
            </w:pPr>
          </w:p>
          <w:p w14:paraId="524EFFA7">
            <w:pPr>
              <w:spacing w:line="266" w:lineRule="auto"/>
              <w:rPr>
                <w:rFonts w:ascii="Arial"/>
                <w:sz w:val="21"/>
              </w:rPr>
            </w:pPr>
          </w:p>
          <w:p w14:paraId="7EA3E80A">
            <w:pPr>
              <w:pStyle w:val="7"/>
              <w:spacing w:before="81" w:line="207" w:lineRule="auto"/>
              <w:ind w:right="17"/>
              <w:jc w:val="right"/>
            </w:pPr>
            <w:r>
              <w:rPr>
                <w:spacing w:val="-10"/>
              </w:rPr>
              <w:t>400</w:t>
            </w:r>
          </w:p>
        </w:tc>
        <w:tc>
          <w:tcPr>
            <w:tcW w:w="1271" w:type="dxa"/>
            <w:tcBorders>
              <w:bottom w:val="single" w:color="000000" w:sz="12" w:space="0"/>
            </w:tcBorders>
            <w:vAlign w:val="top"/>
          </w:tcPr>
          <w:p w14:paraId="1A505E18">
            <w:pPr>
              <w:pStyle w:val="7"/>
              <w:spacing w:before="81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336E4B4">
            <w:pPr>
              <w:pStyle w:val="7"/>
              <w:spacing w:before="81" w:line="207" w:lineRule="auto"/>
              <w:ind w:right="16"/>
              <w:jc w:val="right"/>
            </w:pPr>
          </w:p>
        </w:tc>
      </w:tr>
    </w:tbl>
    <w:p w14:paraId="22A328B1">
      <w:pPr>
        <w:pStyle w:val="2"/>
      </w:pPr>
    </w:p>
    <w:p w14:paraId="4D5D4276">
      <w:pPr>
        <w:sectPr>
          <w:pgSz w:w="11900" w:h="16840"/>
          <w:pgMar w:top="920" w:right="875" w:bottom="0" w:left="810" w:header="0" w:footer="0" w:gutter="0"/>
          <w:cols w:space="720" w:num="1"/>
        </w:sectPr>
      </w:pPr>
    </w:p>
    <w:p w14:paraId="43307B52">
      <w:pPr>
        <w:spacing w:before="81" w:line="186" w:lineRule="auto"/>
        <w:ind w:left="2375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34E22AE1">
      <w:pPr>
        <w:pStyle w:val="2"/>
        <w:spacing w:line="403" w:lineRule="auto"/>
      </w:pPr>
    </w:p>
    <w:p w14:paraId="6D2697C6">
      <w:pPr>
        <w:spacing w:before="82" w:line="195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工程名称：城固县体育运动中心电气设备及</w:t>
      </w:r>
    </w:p>
    <w:p w14:paraId="5CBF35C1">
      <w:pPr>
        <w:spacing w:line="188" w:lineRule="auto"/>
        <w:ind w:left="4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外部线路安装工程量报价                              专业/标段：通用安装工程                                          第  5</w:t>
      </w:r>
      <w:r>
        <w:rPr>
          <w:rFonts w:ascii="微软雅黑" w:hAnsi="微软雅黑" w:eastAsia="微软雅黑" w:cs="微软雅黑"/>
          <w:spacing w:val="15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37C60CC4">
      <w:pPr>
        <w:spacing w:line="14" w:lineRule="auto"/>
        <w:rPr>
          <w:rFonts w:ascii="Arial"/>
          <w:sz w:val="2"/>
        </w:rPr>
      </w:pPr>
    </w:p>
    <w:tbl>
      <w:tblPr>
        <w:tblStyle w:val="6"/>
        <w:tblW w:w="101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1391"/>
        <w:gridCol w:w="2004"/>
        <w:gridCol w:w="2272"/>
        <w:gridCol w:w="825"/>
        <w:gridCol w:w="720"/>
        <w:gridCol w:w="789"/>
        <w:gridCol w:w="1406"/>
      </w:tblGrid>
      <w:tr w14:paraId="1A6F5A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F3A70A2">
            <w:pPr>
              <w:pStyle w:val="7"/>
              <w:spacing w:before="237" w:line="189" w:lineRule="auto"/>
              <w:ind w:left="194"/>
            </w:pPr>
            <w: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6AFA5F0">
            <w:pPr>
              <w:pStyle w:val="7"/>
              <w:spacing w:before="237" w:line="188" w:lineRule="auto"/>
              <w:ind w:left="305"/>
            </w:pPr>
            <w:r>
              <w:rPr>
                <w:spacing w:val="1"/>
              </w:rPr>
              <w:t>项目编码</w:t>
            </w:r>
          </w:p>
        </w:tc>
        <w:tc>
          <w:tcPr>
            <w:tcW w:w="200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B0A9BB9">
            <w:pPr>
              <w:pStyle w:val="7"/>
              <w:spacing w:before="237" w:line="188" w:lineRule="auto"/>
              <w:ind w:left="616"/>
            </w:pPr>
            <w:r>
              <w:rPr>
                <w:spacing w:val="1"/>
              </w:rPr>
              <w:t>项目名称</w:t>
            </w:r>
          </w:p>
        </w:tc>
        <w:tc>
          <w:tcPr>
            <w:tcW w:w="227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5819860">
            <w:pPr>
              <w:pStyle w:val="7"/>
              <w:spacing w:before="237" w:line="188" w:lineRule="auto"/>
              <w:ind w:left="217"/>
            </w:pPr>
            <w:r>
              <w:rPr>
                <w:spacing w:val="2"/>
              </w:rPr>
              <w:t>项目特征描述</w:t>
            </w:r>
          </w:p>
        </w:tc>
        <w:tc>
          <w:tcPr>
            <w:tcW w:w="82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04644FF">
            <w:pPr>
              <w:pStyle w:val="7"/>
              <w:spacing w:before="103" w:line="198" w:lineRule="auto"/>
              <w:ind w:left="138" w:right="110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72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CD4A1DF">
            <w:pPr>
              <w:pStyle w:val="7"/>
              <w:spacing w:before="237" w:line="188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195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854BF27">
            <w:pPr>
              <w:pStyle w:val="7"/>
              <w:spacing w:before="57" w:line="184" w:lineRule="auto"/>
              <w:ind w:left="811"/>
            </w:pPr>
            <w:r>
              <w:t>金  额（元）</w:t>
            </w:r>
          </w:p>
        </w:tc>
      </w:tr>
      <w:tr w14:paraId="4BE2F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E1F618D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46C71D61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  <w:vAlign w:val="top"/>
          </w:tcPr>
          <w:p w14:paraId="23C7BDD2">
            <w:pPr>
              <w:rPr>
                <w:rFonts w:ascii="Arial"/>
                <w:sz w:val="21"/>
              </w:rPr>
            </w:pPr>
          </w:p>
        </w:tc>
        <w:tc>
          <w:tcPr>
            <w:tcW w:w="2272" w:type="dxa"/>
            <w:vMerge w:val="continue"/>
            <w:tcBorders>
              <w:top w:val="nil"/>
            </w:tcBorders>
            <w:vAlign w:val="top"/>
          </w:tcPr>
          <w:p w14:paraId="44695C0B">
            <w:pPr>
              <w:rPr>
                <w:rFonts w:ascii="Arial"/>
                <w:sz w:val="21"/>
              </w:rPr>
            </w:pPr>
          </w:p>
        </w:tc>
        <w:tc>
          <w:tcPr>
            <w:tcW w:w="825" w:type="dxa"/>
            <w:vMerge w:val="continue"/>
            <w:tcBorders>
              <w:top w:val="nil"/>
            </w:tcBorders>
            <w:vAlign w:val="top"/>
          </w:tcPr>
          <w:p w14:paraId="7328580E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Merge w:val="continue"/>
            <w:tcBorders>
              <w:top w:val="nil"/>
            </w:tcBorders>
            <w:vAlign w:val="top"/>
          </w:tcPr>
          <w:p w14:paraId="563514DC"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 w14:paraId="4E3FE339">
            <w:pPr>
              <w:pStyle w:val="7"/>
              <w:spacing w:before="43" w:line="189" w:lineRule="auto"/>
              <w:ind w:left="264"/>
            </w:pPr>
            <w:r>
              <w:rPr>
                <w:spacing w:val="2"/>
              </w:rPr>
              <w:t>综合单价</w:t>
            </w: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369E6246">
            <w:pPr>
              <w:pStyle w:val="7"/>
              <w:spacing w:before="43" w:line="189" w:lineRule="auto"/>
              <w:ind w:left="469"/>
            </w:pPr>
            <w:r>
              <w:rPr>
                <w:spacing w:val="-1"/>
              </w:rPr>
              <w:t>合  价</w:t>
            </w:r>
          </w:p>
        </w:tc>
      </w:tr>
      <w:tr w14:paraId="48F6C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8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2AEF7250">
            <w:pPr>
              <w:spacing w:line="263" w:lineRule="auto"/>
              <w:rPr>
                <w:rFonts w:ascii="Arial"/>
                <w:sz w:val="21"/>
              </w:rPr>
            </w:pPr>
          </w:p>
          <w:p w14:paraId="2F264B05">
            <w:pPr>
              <w:spacing w:line="263" w:lineRule="auto"/>
              <w:rPr>
                <w:rFonts w:ascii="Arial"/>
                <w:sz w:val="21"/>
              </w:rPr>
            </w:pPr>
          </w:p>
          <w:p w14:paraId="3ADD53B6">
            <w:pPr>
              <w:spacing w:line="263" w:lineRule="auto"/>
              <w:rPr>
                <w:rFonts w:ascii="Arial"/>
                <w:sz w:val="21"/>
              </w:rPr>
            </w:pPr>
          </w:p>
          <w:p w14:paraId="22BB6607">
            <w:pPr>
              <w:spacing w:line="264" w:lineRule="auto"/>
              <w:rPr>
                <w:rFonts w:ascii="Arial"/>
                <w:sz w:val="21"/>
              </w:rPr>
            </w:pPr>
          </w:p>
          <w:p w14:paraId="3EA0B440">
            <w:pPr>
              <w:spacing w:line="264" w:lineRule="auto"/>
              <w:rPr>
                <w:rFonts w:ascii="Arial"/>
                <w:sz w:val="21"/>
              </w:rPr>
            </w:pPr>
          </w:p>
          <w:p w14:paraId="2936610D">
            <w:pPr>
              <w:spacing w:line="264" w:lineRule="auto"/>
              <w:rPr>
                <w:rFonts w:ascii="Arial"/>
                <w:sz w:val="21"/>
              </w:rPr>
            </w:pPr>
          </w:p>
          <w:p w14:paraId="139620DB">
            <w:pPr>
              <w:spacing w:line="264" w:lineRule="auto"/>
              <w:rPr>
                <w:rFonts w:ascii="Arial"/>
                <w:sz w:val="21"/>
              </w:rPr>
            </w:pPr>
          </w:p>
          <w:p w14:paraId="17037611">
            <w:pPr>
              <w:spacing w:line="264" w:lineRule="auto"/>
              <w:rPr>
                <w:rFonts w:ascii="Arial"/>
                <w:sz w:val="21"/>
              </w:rPr>
            </w:pPr>
          </w:p>
          <w:p w14:paraId="350564E9">
            <w:pPr>
              <w:pStyle w:val="7"/>
              <w:spacing w:before="81" w:line="207" w:lineRule="auto"/>
              <w:ind w:left="299"/>
            </w:pPr>
            <w:r>
              <w:rPr>
                <w:spacing w:val="-19"/>
              </w:rPr>
              <w:t>13</w:t>
            </w:r>
          </w:p>
        </w:tc>
        <w:tc>
          <w:tcPr>
            <w:tcW w:w="1391" w:type="dxa"/>
            <w:vAlign w:val="top"/>
          </w:tcPr>
          <w:p w14:paraId="57366FA3">
            <w:pPr>
              <w:spacing w:line="263" w:lineRule="auto"/>
              <w:rPr>
                <w:rFonts w:ascii="Arial"/>
                <w:sz w:val="21"/>
              </w:rPr>
            </w:pPr>
          </w:p>
          <w:p w14:paraId="78D01210">
            <w:pPr>
              <w:spacing w:line="263" w:lineRule="auto"/>
              <w:rPr>
                <w:rFonts w:ascii="Arial"/>
                <w:sz w:val="21"/>
              </w:rPr>
            </w:pPr>
          </w:p>
          <w:p w14:paraId="56FFA394">
            <w:pPr>
              <w:spacing w:line="263" w:lineRule="auto"/>
              <w:rPr>
                <w:rFonts w:ascii="Arial"/>
                <w:sz w:val="21"/>
              </w:rPr>
            </w:pPr>
          </w:p>
          <w:p w14:paraId="09670346">
            <w:pPr>
              <w:spacing w:line="264" w:lineRule="auto"/>
              <w:rPr>
                <w:rFonts w:ascii="Arial"/>
                <w:sz w:val="21"/>
              </w:rPr>
            </w:pPr>
          </w:p>
          <w:p w14:paraId="7EB6BE58">
            <w:pPr>
              <w:spacing w:line="264" w:lineRule="auto"/>
              <w:rPr>
                <w:rFonts w:ascii="Arial"/>
                <w:sz w:val="21"/>
              </w:rPr>
            </w:pPr>
          </w:p>
          <w:p w14:paraId="12D9F7DF">
            <w:pPr>
              <w:spacing w:line="264" w:lineRule="auto"/>
              <w:rPr>
                <w:rFonts w:ascii="Arial"/>
                <w:sz w:val="21"/>
              </w:rPr>
            </w:pPr>
          </w:p>
          <w:p w14:paraId="146A28A7">
            <w:pPr>
              <w:spacing w:line="264" w:lineRule="auto"/>
              <w:rPr>
                <w:rFonts w:ascii="Arial"/>
                <w:sz w:val="21"/>
              </w:rPr>
            </w:pPr>
          </w:p>
          <w:p w14:paraId="128E9D2B">
            <w:pPr>
              <w:spacing w:line="264" w:lineRule="auto"/>
              <w:rPr>
                <w:rFonts w:ascii="Arial"/>
                <w:sz w:val="21"/>
              </w:rPr>
            </w:pPr>
          </w:p>
          <w:p w14:paraId="306F0C74">
            <w:pPr>
              <w:pStyle w:val="7"/>
              <w:spacing w:before="81" w:line="207" w:lineRule="auto"/>
              <w:ind w:left="33"/>
            </w:pPr>
            <w:r>
              <w:rPr>
                <w:spacing w:val="-8"/>
              </w:rPr>
              <w:t>030409001008</w:t>
            </w:r>
          </w:p>
        </w:tc>
        <w:tc>
          <w:tcPr>
            <w:tcW w:w="2004" w:type="dxa"/>
            <w:vAlign w:val="top"/>
          </w:tcPr>
          <w:p w14:paraId="7B40D40B">
            <w:pPr>
              <w:spacing w:line="263" w:lineRule="auto"/>
              <w:rPr>
                <w:rFonts w:ascii="Arial"/>
                <w:sz w:val="21"/>
              </w:rPr>
            </w:pPr>
          </w:p>
          <w:p w14:paraId="7A9A8E1C">
            <w:pPr>
              <w:spacing w:line="263" w:lineRule="auto"/>
              <w:rPr>
                <w:rFonts w:ascii="Arial"/>
                <w:sz w:val="21"/>
              </w:rPr>
            </w:pPr>
          </w:p>
          <w:p w14:paraId="750ABE75">
            <w:pPr>
              <w:spacing w:line="264" w:lineRule="auto"/>
              <w:rPr>
                <w:rFonts w:ascii="Arial"/>
                <w:sz w:val="21"/>
              </w:rPr>
            </w:pPr>
          </w:p>
          <w:p w14:paraId="2E90FEB4">
            <w:pPr>
              <w:spacing w:line="264" w:lineRule="auto"/>
              <w:rPr>
                <w:rFonts w:ascii="Arial"/>
                <w:sz w:val="21"/>
              </w:rPr>
            </w:pPr>
          </w:p>
          <w:p w14:paraId="161C2918">
            <w:pPr>
              <w:spacing w:line="264" w:lineRule="auto"/>
              <w:rPr>
                <w:rFonts w:ascii="Arial"/>
                <w:sz w:val="21"/>
              </w:rPr>
            </w:pPr>
          </w:p>
          <w:p w14:paraId="0E4475D4">
            <w:pPr>
              <w:spacing w:line="264" w:lineRule="auto"/>
              <w:rPr>
                <w:rFonts w:ascii="Arial"/>
                <w:sz w:val="21"/>
              </w:rPr>
            </w:pPr>
          </w:p>
          <w:p w14:paraId="486A0471">
            <w:pPr>
              <w:spacing w:line="264" w:lineRule="auto"/>
              <w:rPr>
                <w:rFonts w:ascii="Arial"/>
                <w:sz w:val="21"/>
              </w:rPr>
            </w:pPr>
          </w:p>
          <w:p w14:paraId="54BFCC6E">
            <w:pPr>
              <w:spacing w:line="264" w:lineRule="auto"/>
              <w:rPr>
                <w:rFonts w:ascii="Arial"/>
                <w:sz w:val="21"/>
              </w:rPr>
            </w:pPr>
          </w:p>
          <w:p w14:paraId="1B7B6C5D">
            <w:pPr>
              <w:pStyle w:val="7"/>
              <w:spacing w:before="81" w:line="190" w:lineRule="auto"/>
              <w:ind w:left="58"/>
            </w:pPr>
            <w:r>
              <w:rPr>
                <w:spacing w:val="-3"/>
              </w:rPr>
              <w:t>电力电缆</w:t>
            </w:r>
          </w:p>
        </w:tc>
        <w:tc>
          <w:tcPr>
            <w:tcW w:w="2272" w:type="dxa"/>
            <w:vAlign w:val="top"/>
          </w:tcPr>
          <w:p w14:paraId="014BB8D4">
            <w:pPr>
              <w:pStyle w:val="7"/>
              <w:spacing w:before="163" w:line="188" w:lineRule="auto"/>
              <w:ind w:left="44" w:right="52" w:firstLine="12"/>
            </w:pPr>
            <w:r>
              <w:rPr>
                <w:spacing w:val="13"/>
              </w:rPr>
              <w:t>1.名称:发电机出</w:t>
            </w:r>
            <w:r>
              <w:rPr>
                <w:spacing w:val="-1"/>
              </w:rPr>
              <w:t>线2电缆</w:t>
            </w:r>
          </w:p>
          <w:p w14:paraId="76517051">
            <w:pPr>
              <w:pStyle w:val="7"/>
              <w:spacing w:before="2" w:line="187" w:lineRule="auto"/>
              <w:ind w:left="41" w:right="52" w:firstLine="3"/>
            </w:pPr>
            <w:r>
              <w:rPr>
                <w:spacing w:val="10"/>
              </w:rPr>
              <w:t>2.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电缆起止:发电</w:t>
            </w:r>
            <w:r>
              <w:rPr>
                <w:spacing w:val="2"/>
              </w:rPr>
              <w:t>机出线回路2至体</w:t>
            </w:r>
            <w:r>
              <w:rPr>
                <w:spacing w:val="1"/>
              </w:rPr>
              <w:t>育场配电室E1柜</w:t>
            </w:r>
          </w:p>
          <w:p w14:paraId="5F820D86">
            <w:pPr>
              <w:pStyle w:val="7"/>
              <w:spacing w:before="2" w:line="187" w:lineRule="auto"/>
              <w:ind w:left="41" w:right="73" w:firstLine="4"/>
            </w:pPr>
            <w:r>
              <w:rPr>
                <w:spacing w:val="18"/>
              </w:rPr>
              <w:t>3.规格:</w:t>
            </w:r>
            <w:r>
              <w:t>YJV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spacing w:val="18"/>
              </w:rPr>
              <w:t>-0.6</w:t>
            </w:r>
            <w:r>
              <w:rPr>
                <w:spacing w:val="5"/>
              </w:rPr>
              <w:t xml:space="preserve"> </w:t>
            </w:r>
            <w:r>
              <w:rPr>
                <w:spacing w:val="-14"/>
              </w:rPr>
              <w:t>/1kV-4*240mm</w:t>
            </w:r>
            <w:r>
              <w:rPr>
                <w:spacing w:val="-14"/>
                <w:vertAlign w:val="superscript"/>
              </w:rPr>
              <w:t>2</w:t>
            </w:r>
            <w:r>
              <w:rPr>
                <w:spacing w:val="-14"/>
              </w:rPr>
              <w:t>+</w:t>
            </w:r>
            <w:r>
              <w:rPr>
                <w:spacing w:val="2"/>
              </w:rPr>
              <w:t xml:space="preserve"> </w:t>
            </w:r>
            <w:r>
              <w:rPr>
                <w:spacing w:val="-22"/>
              </w:rPr>
              <w:t>1*120mm</w:t>
            </w:r>
            <w:r>
              <w:rPr>
                <w:spacing w:val="-22"/>
                <w:vertAlign w:val="superscript"/>
              </w:rPr>
              <w:t>2</w:t>
            </w:r>
          </w:p>
          <w:p w14:paraId="7FE62019">
            <w:pPr>
              <w:pStyle w:val="7"/>
              <w:spacing w:before="2" w:line="187" w:lineRule="auto"/>
              <w:ind w:left="41" w:right="133"/>
            </w:pPr>
            <w:r>
              <w:rPr>
                <w:spacing w:val="5"/>
              </w:rPr>
              <w:t>4.路径长度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:400</w:t>
            </w:r>
            <w:r>
              <w:t>米</w:t>
            </w:r>
          </w:p>
          <w:p w14:paraId="6F7B6027">
            <w:pPr>
              <w:pStyle w:val="7"/>
              <w:spacing w:before="2" w:line="187" w:lineRule="auto"/>
              <w:ind w:left="64" w:right="142" w:hanging="18"/>
            </w:pPr>
            <w:r>
              <w:rPr>
                <w:spacing w:val="13"/>
              </w:rPr>
              <w:t>5.连接方式:2根</w:t>
            </w:r>
            <w:r>
              <w:rPr>
                <w:spacing w:val="-3"/>
              </w:rPr>
              <w:t>电缆并联</w:t>
            </w:r>
          </w:p>
          <w:p w14:paraId="0CFF7BD5">
            <w:pPr>
              <w:pStyle w:val="7"/>
              <w:spacing w:before="3" w:line="187" w:lineRule="auto"/>
              <w:ind w:left="41" w:right="52" w:firstLine="2"/>
            </w:pPr>
            <w:r>
              <w:rPr>
                <w:spacing w:val="2"/>
              </w:rPr>
              <w:t>6.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防火封堵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: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电缆</w:t>
            </w:r>
            <w:r>
              <w:rPr>
                <w:spacing w:val="-3"/>
              </w:rPr>
              <w:t>刷防火涂料；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电</w:t>
            </w:r>
            <w:r>
              <w:rPr>
                <w:spacing w:val="-1"/>
              </w:rPr>
              <w:t>缆井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、保护管、</w:t>
            </w:r>
          </w:p>
          <w:p w14:paraId="51B64360">
            <w:pPr>
              <w:pStyle w:val="7"/>
              <w:spacing w:before="1" w:line="189" w:lineRule="auto"/>
              <w:ind w:left="42" w:right="172"/>
            </w:pPr>
            <w:r>
              <w:rPr>
                <w:spacing w:val="3"/>
              </w:rPr>
              <w:t>盘柜下作防火封</w:t>
            </w:r>
            <w:r>
              <w:rPr>
                <w:spacing w:val="-3"/>
              </w:rPr>
              <w:t>堵。</w:t>
            </w:r>
          </w:p>
        </w:tc>
        <w:tc>
          <w:tcPr>
            <w:tcW w:w="825" w:type="dxa"/>
            <w:vAlign w:val="top"/>
          </w:tcPr>
          <w:p w14:paraId="07B2B095">
            <w:pPr>
              <w:spacing w:line="263" w:lineRule="auto"/>
              <w:rPr>
                <w:rFonts w:ascii="Arial"/>
                <w:sz w:val="21"/>
              </w:rPr>
            </w:pPr>
          </w:p>
          <w:p w14:paraId="3F9C7499">
            <w:pPr>
              <w:spacing w:line="263" w:lineRule="auto"/>
              <w:rPr>
                <w:rFonts w:ascii="Arial"/>
                <w:sz w:val="21"/>
              </w:rPr>
            </w:pPr>
          </w:p>
          <w:p w14:paraId="44C7A4C3">
            <w:pPr>
              <w:spacing w:line="264" w:lineRule="auto"/>
              <w:rPr>
                <w:rFonts w:ascii="Arial"/>
                <w:sz w:val="21"/>
              </w:rPr>
            </w:pPr>
          </w:p>
          <w:p w14:paraId="0D37E55E">
            <w:pPr>
              <w:spacing w:line="264" w:lineRule="auto"/>
              <w:rPr>
                <w:rFonts w:ascii="Arial"/>
                <w:sz w:val="21"/>
              </w:rPr>
            </w:pPr>
          </w:p>
          <w:p w14:paraId="49EB6A33">
            <w:pPr>
              <w:spacing w:line="264" w:lineRule="auto"/>
              <w:rPr>
                <w:rFonts w:ascii="Arial"/>
                <w:sz w:val="21"/>
              </w:rPr>
            </w:pPr>
          </w:p>
          <w:p w14:paraId="1C4389E7">
            <w:pPr>
              <w:spacing w:line="264" w:lineRule="auto"/>
              <w:rPr>
                <w:rFonts w:ascii="Arial"/>
                <w:sz w:val="21"/>
              </w:rPr>
            </w:pPr>
          </w:p>
          <w:p w14:paraId="0459DE69">
            <w:pPr>
              <w:spacing w:line="264" w:lineRule="auto"/>
              <w:rPr>
                <w:rFonts w:ascii="Arial"/>
                <w:sz w:val="21"/>
              </w:rPr>
            </w:pPr>
          </w:p>
          <w:p w14:paraId="633F46CB">
            <w:pPr>
              <w:spacing w:line="264" w:lineRule="auto"/>
              <w:rPr>
                <w:rFonts w:ascii="Arial"/>
                <w:sz w:val="21"/>
              </w:rPr>
            </w:pPr>
          </w:p>
          <w:p w14:paraId="67F8BBF1">
            <w:pPr>
              <w:pStyle w:val="7"/>
              <w:spacing w:before="81" w:line="208" w:lineRule="auto"/>
              <w:ind w:left="274"/>
            </w:pPr>
            <w:r>
              <w:t>m</w:t>
            </w:r>
          </w:p>
        </w:tc>
        <w:tc>
          <w:tcPr>
            <w:tcW w:w="720" w:type="dxa"/>
            <w:vAlign w:val="top"/>
          </w:tcPr>
          <w:p w14:paraId="2B9A4247">
            <w:pPr>
              <w:spacing w:line="263" w:lineRule="auto"/>
              <w:rPr>
                <w:rFonts w:ascii="Arial"/>
                <w:sz w:val="21"/>
              </w:rPr>
            </w:pPr>
          </w:p>
          <w:p w14:paraId="113EC65E">
            <w:pPr>
              <w:spacing w:line="263" w:lineRule="auto"/>
              <w:rPr>
                <w:rFonts w:ascii="Arial"/>
                <w:sz w:val="21"/>
              </w:rPr>
            </w:pPr>
          </w:p>
          <w:p w14:paraId="07DFD606">
            <w:pPr>
              <w:spacing w:line="263" w:lineRule="auto"/>
              <w:rPr>
                <w:rFonts w:ascii="Arial"/>
                <w:sz w:val="21"/>
              </w:rPr>
            </w:pPr>
          </w:p>
          <w:p w14:paraId="28D569DB">
            <w:pPr>
              <w:spacing w:line="264" w:lineRule="auto"/>
              <w:rPr>
                <w:rFonts w:ascii="Arial"/>
                <w:sz w:val="21"/>
              </w:rPr>
            </w:pPr>
          </w:p>
          <w:p w14:paraId="4FE8B8A2">
            <w:pPr>
              <w:spacing w:line="264" w:lineRule="auto"/>
              <w:rPr>
                <w:rFonts w:ascii="Arial"/>
                <w:sz w:val="21"/>
              </w:rPr>
            </w:pPr>
          </w:p>
          <w:p w14:paraId="32FC5F01">
            <w:pPr>
              <w:spacing w:line="264" w:lineRule="auto"/>
              <w:rPr>
                <w:rFonts w:ascii="Arial"/>
                <w:sz w:val="21"/>
              </w:rPr>
            </w:pPr>
          </w:p>
          <w:p w14:paraId="3713A4DF">
            <w:pPr>
              <w:spacing w:line="264" w:lineRule="auto"/>
              <w:rPr>
                <w:rFonts w:ascii="Arial"/>
                <w:sz w:val="21"/>
              </w:rPr>
            </w:pPr>
          </w:p>
          <w:p w14:paraId="774E37FC">
            <w:pPr>
              <w:spacing w:line="264" w:lineRule="auto"/>
              <w:rPr>
                <w:rFonts w:ascii="Arial"/>
                <w:sz w:val="21"/>
              </w:rPr>
            </w:pPr>
          </w:p>
          <w:p w14:paraId="79484ECA">
            <w:pPr>
              <w:pStyle w:val="7"/>
              <w:spacing w:before="81" w:line="207" w:lineRule="auto"/>
              <w:ind w:right="17"/>
              <w:jc w:val="right"/>
            </w:pPr>
            <w:r>
              <w:rPr>
                <w:spacing w:val="-10"/>
              </w:rPr>
              <w:t>800</w:t>
            </w:r>
          </w:p>
        </w:tc>
        <w:tc>
          <w:tcPr>
            <w:tcW w:w="789" w:type="dxa"/>
            <w:vAlign w:val="top"/>
          </w:tcPr>
          <w:p w14:paraId="6E5FFC43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211354C1">
            <w:pPr>
              <w:pStyle w:val="7"/>
              <w:spacing w:before="81" w:line="207" w:lineRule="auto"/>
              <w:ind w:right="16"/>
              <w:jc w:val="right"/>
            </w:pPr>
          </w:p>
        </w:tc>
      </w:tr>
      <w:tr w14:paraId="5404FD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15609414">
            <w:pPr>
              <w:rPr>
                <w:rFonts w:ascii="Arial"/>
                <w:sz w:val="21"/>
              </w:rPr>
            </w:pPr>
          </w:p>
          <w:p w14:paraId="17E05161">
            <w:pPr>
              <w:rPr>
                <w:rFonts w:ascii="Arial"/>
                <w:sz w:val="21"/>
              </w:rPr>
            </w:pPr>
          </w:p>
          <w:p w14:paraId="16DAB43F">
            <w:pPr>
              <w:rPr>
                <w:rFonts w:ascii="Arial"/>
                <w:sz w:val="21"/>
              </w:rPr>
            </w:pPr>
          </w:p>
          <w:p w14:paraId="2C990C3C">
            <w:pPr>
              <w:pStyle w:val="7"/>
              <w:spacing w:before="82" w:line="208" w:lineRule="auto"/>
              <w:ind w:left="299"/>
            </w:pPr>
            <w:r>
              <w:rPr>
                <w:spacing w:val="-19"/>
              </w:rPr>
              <w:t>14</w:t>
            </w:r>
          </w:p>
        </w:tc>
        <w:tc>
          <w:tcPr>
            <w:tcW w:w="1391" w:type="dxa"/>
            <w:vAlign w:val="top"/>
          </w:tcPr>
          <w:p w14:paraId="34DFDDD9">
            <w:pPr>
              <w:spacing w:line="359" w:lineRule="auto"/>
              <w:rPr>
                <w:rFonts w:ascii="Arial"/>
                <w:sz w:val="21"/>
              </w:rPr>
            </w:pPr>
          </w:p>
          <w:p w14:paraId="5CAEC638">
            <w:pPr>
              <w:spacing w:line="360" w:lineRule="auto"/>
              <w:rPr>
                <w:rFonts w:ascii="Arial"/>
                <w:sz w:val="21"/>
              </w:rPr>
            </w:pPr>
          </w:p>
          <w:p w14:paraId="049E3295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030409002003</w:t>
            </w:r>
          </w:p>
        </w:tc>
        <w:tc>
          <w:tcPr>
            <w:tcW w:w="2004" w:type="dxa"/>
            <w:vAlign w:val="top"/>
          </w:tcPr>
          <w:p w14:paraId="79B759F3">
            <w:pPr>
              <w:rPr>
                <w:rFonts w:ascii="Arial"/>
                <w:sz w:val="21"/>
              </w:rPr>
            </w:pPr>
          </w:p>
          <w:p w14:paraId="10C84B9D">
            <w:pPr>
              <w:rPr>
                <w:rFonts w:ascii="Arial"/>
                <w:sz w:val="21"/>
              </w:rPr>
            </w:pPr>
          </w:p>
          <w:p w14:paraId="64FF48BA">
            <w:pPr>
              <w:rPr>
                <w:rFonts w:ascii="Arial"/>
                <w:sz w:val="21"/>
              </w:rPr>
            </w:pPr>
          </w:p>
          <w:p w14:paraId="34C3E803">
            <w:pPr>
              <w:pStyle w:val="7"/>
              <w:spacing w:before="82" w:line="189" w:lineRule="auto"/>
              <w:ind w:left="58"/>
            </w:pPr>
            <w:r>
              <w:rPr>
                <w:spacing w:val="-2"/>
              </w:rPr>
              <w:t>电力电缆头</w:t>
            </w:r>
          </w:p>
        </w:tc>
        <w:tc>
          <w:tcPr>
            <w:tcW w:w="2272" w:type="dxa"/>
            <w:vAlign w:val="top"/>
          </w:tcPr>
          <w:p w14:paraId="778E1B66">
            <w:pPr>
              <w:pStyle w:val="7"/>
              <w:spacing w:before="40" w:line="188" w:lineRule="auto"/>
              <w:ind w:left="45" w:right="52" w:firstLine="11"/>
            </w:pPr>
            <w:r>
              <w:rPr>
                <w:spacing w:val="13"/>
              </w:rPr>
              <w:t>1.名称:低压电缆</w:t>
            </w:r>
            <w:r>
              <w:rPr>
                <w:spacing w:val="2"/>
              </w:rPr>
              <w:t>终端头安装</w:t>
            </w:r>
          </w:p>
          <w:p w14:paraId="1FCC1786">
            <w:pPr>
              <w:pStyle w:val="7"/>
              <w:spacing w:before="1" w:line="187" w:lineRule="auto"/>
              <w:ind w:left="44" w:right="103"/>
            </w:pPr>
            <w:r>
              <w:rPr>
                <w:spacing w:val="-10"/>
              </w:rPr>
              <w:t>2.规格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: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1*300mm</w:t>
            </w:r>
            <w:r>
              <w:t xml:space="preserve"> </w:t>
            </w:r>
            <w:r>
              <w:rPr>
                <w:vertAlign w:val="superscript"/>
              </w:rPr>
              <w:t>2</w:t>
            </w:r>
          </w:p>
          <w:p w14:paraId="7D076FA3">
            <w:pPr>
              <w:pStyle w:val="7"/>
              <w:spacing w:before="1" w:line="187" w:lineRule="auto"/>
              <w:ind w:left="42" w:right="52" w:firstLine="3"/>
            </w:pPr>
            <w:r>
              <w:rPr>
                <w:spacing w:val="11"/>
              </w:rPr>
              <w:t>3.材质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、类型:冷</w:t>
            </w:r>
            <w:r>
              <w:rPr>
                <w:spacing w:val="-1"/>
              </w:rPr>
              <w:t>缩  铜</w:t>
            </w:r>
          </w:p>
          <w:p w14:paraId="3CF6C16D">
            <w:pPr>
              <w:pStyle w:val="7"/>
              <w:spacing w:before="1" w:line="188" w:lineRule="auto"/>
              <w:ind w:left="41"/>
            </w:pPr>
            <w:r>
              <w:rPr>
                <w:spacing w:val="14"/>
              </w:rPr>
              <w:t>4.安装部位:户内</w:t>
            </w:r>
          </w:p>
        </w:tc>
        <w:tc>
          <w:tcPr>
            <w:tcW w:w="825" w:type="dxa"/>
            <w:vAlign w:val="top"/>
          </w:tcPr>
          <w:p w14:paraId="2CA37F8E">
            <w:pPr>
              <w:rPr>
                <w:rFonts w:ascii="Arial"/>
                <w:sz w:val="21"/>
              </w:rPr>
            </w:pPr>
          </w:p>
          <w:p w14:paraId="5A4C4C80">
            <w:pPr>
              <w:rPr>
                <w:rFonts w:ascii="Arial"/>
                <w:sz w:val="21"/>
              </w:rPr>
            </w:pPr>
          </w:p>
          <w:p w14:paraId="30C820F6">
            <w:pPr>
              <w:rPr>
                <w:rFonts w:ascii="Arial"/>
                <w:sz w:val="21"/>
              </w:rPr>
            </w:pPr>
          </w:p>
          <w:p w14:paraId="3169154B">
            <w:pPr>
              <w:pStyle w:val="7"/>
              <w:spacing w:before="81" w:line="190" w:lineRule="auto"/>
              <w:ind w:left="234"/>
            </w:pPr>
            <w:r>
              <w:t>个</w:t>
            </w:r>
          </w:p>
        </w:tc>
        <w:tc>
          <w:tcPr>
            <w:tcW w:w="720" w:type="dxa"/>
            <w:vAlign w:val="top"/>
          </w:tcPr>
          <w:p w14:paraId="59927B38">
            <w:pPr>
              <w:spacing w:line="359" w:lineRule="auto"/>
              <w:rPr>
                <w:rFonts w:ascii="Arial"/>
                <w:sz w:val="21"/>
              </w:rPr>
            </w:pPr>
          </w:p>
          <w:p w14:paraId="10A7DCB3">
            <w:pPr>
              <w:spacing w:line="360" w:lineRule="auto"/>
              <w:rPr>
                <w:rFonts w:ascii="Arial"/>
                <w:sz w:val="21"/>
              </w:rPr>
            </w:pPr>
          </w:p>
          <w:p w14:paraId="7CDC2DF5">
            <w:pPr>
              <w:pStyle w:val="7"/>
              <w:spacing w:before="82" w:line="207" w:lineRule="auto"/>
              <w:ind w:right="17"/>
              <w:jc w:val="right"/>
            </w:pPr>
            <w:r>
              <w:rPr>
                <w:spacing w:val="-19"/>
              </w:rPr>
              <w:t>16</w:t>
            </w:r>
          </w:p>
        </w:tc>
        <w:tc>
          <w:tcPr>
            <w:tcW w:w="789" w:type="dxa"/>
            <w:vAlign w:val="top"/>
          </w:tcPr>
          <w:p w14:paraId="15275CDE">
            <w:pPr>
              <w:pStyle w:val="7"/>
              <w:spacing w:before="81" w:line="206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5E1176A4">
            <w:pPr>
              <w:pStyle w:val="7"/>
              <w:spacing w:before="81" w:line="206" w:lineRule="auto"/>
              <w:ind w:right="16"/>
              <w:jc w:val="right"/>
            </w:pPr>
          </w:p>
        </w:tc>
      </w:tr>
      <w:tr w14:paraId="75271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7A1251D7">
            <w:pPr>
              <w:spacing w:line="286" w:lineRule="auto"/>
              <w:rPr>
                <w:rFonts w:ascii="Arial"/>
                <w:sz w:val="21"/>
              </w:rPr>
            </w:pPr>
          </w:p>
          <w:p w14:paraId="25D94487">
            <w:pPr>
              <w:spacing w:line="287" w:lineRule="auto"/>
              <w:rPr>
                <w:rFonts w:ascii="Arial"/>
                <w:sz w:val="21"/>
              </w:rPr>
            </w:pPr>
          </w:p>
          <w:p w14:paraId="11B558CC">
            <w:pPr>
              <w:spacing w:line="287" w:lineRule="auto"/>
              <w:rPr>
                <w:rFonts w:ascii="Arial"/>
                <w:sz w:val="21"/>
              </w:rPr>
            </w:pPr>
          </w:p>
          <w:p w14:paraId="5A9126A0">
            <w:pPr>
              <w:pStyle w:val="7"/>
              <w:spacing w:before="81" w:line="206" w:lineRule="auto"/>
              <w:ind w:left="299"/>
            </w:pPr>
            <w:r>
              <w:rPr>
                <w:spacing w:val="-19"/>
              </w:rPr>
              <w:t>15</w:t>
            </w:r>
          </w:p>
        </w:tc>
        <w:tc>
          <w:tcPr>
            <w:tcW w:w="1391" w:type="dxa"/>
            <w:vAlign w:val="top"/>
          </w:tcPr>
          <w:p w14:paraId="6B019A27">
            <w:pPr>
              <w:spacing w:line="286" w:lineRule="auto"/>
              <w:rPr>
                <w:rFonts w:ascii="Arial"/>
                <w:sz w:val="21"/>
              </w:rPr>
            </w:pPr>
          </w:p>
          <w:p w14:paraId="5BDD58F8">
            <w:pPr>
              <w:spacing w:line="286" w:lineRule="auto"/>
              <w:rPr>
                <w:rFonts w:ascii="Arial"/>
                <w:sz w:val="21"/>
              </w:rPr>
            </w:pPr>
          </w:p>
          <w:p w14:paraId="0261C529">
            <w:pPr>
              <w:spacing w:line="287" w:lineRule="auto"/>
              <w:rPr>
                <w:rFonts w:ascii="Arial"/>
                <w:sz w:val="21"/>
              </w:rPr>
            </w:pPr>
          </w:p>
          <w:p w14:paraId="0FD48867">
            <w:pPr>
              <w:pStyle w:val="7"/>
              <w:spacing w:before="81" w:line="207" w:lineRule="auto"/>
              <w:ind w:left="33"/>
            </w:pPr>
            <w:r>
              <w:rPr>
                <w:spacing w:val="-8"/>
              </w:rPr>
              <w:t>030409002004</w:t>
            </w:r>
          </w:p>
        </w:tc>
        <w:tc>
          <w:tcPr>
            <w:tcW w:w="2004" w:type="dxa"/>
            <w:vAlign w:val="top"/>
          </w:tcPr>
          <w:p w14:paraId="08BC391F">
            <w:pPr>
              <w:spacing w:line="286" w:lineRule="auto"/>
              <w:rPr>
                <w:rFonts w:ascii="Arial"/>
                <w:sz w:val="21"/>
              </w:rPr>
            </w:pPr>
          </w:p>
          <w:p w14:paraId="63B40489">
            <w:pPr>
              <w:spacing w:line="286" w:lineRule="auto"/>
              <w:rPr>
                <w:rFonts w:ascii="Arial"/>
                <w:sz w:val="21"/>
              </w:rPr>
            </w:pPr>
          </w:p>
          <w:p w14:paraId="091325E3">
            <w:pPr>
              <w:spacing w:line="287" w:lineRule="auto"/>
              <w:rPr>
                <w:rFonts w:ascii="Arial"/>
                <w:sz w:val="21"/>
              </w:rPr>
            </w:pPr>
          </w:p>
          <w:p w14:paraId="11C04848">
            <w:pPr>
              <w:pStyle w:val="7"/>
              <w:spacing w:before="82" w:line="189" w:lineRule="auto"/>
              <w:ind w:left="58"/>
            </w:pPr>
            <w:r>
              <w:rPr>
                <w:spacing w:val="-2"/>
              </w:rPr>
              <w:t>电力电缆头</w:t>
            </w:r>
          </w:p>
        </w:tc>
        <w:tc>
          <w:tcPr>
            <w:tcW w:w="2272" w:type="dxa"/>
            <w:vAlign w:val="top"/>
          </w:tcPr>
          <w:p w14:paraId="38757D6A">
            <w:pPr>
              <w:pStyle w:val="7"/>
              <w:spacing w:before="180" w:line="188" w:lineRule="auto"/>
              <w:ind w:left="45" w:right="52" w:firstLine="11"/>
            </w:pPr>
            <w:r>
              <w:rPr>
                <w:spacing w:val="13"/>
              </w:rPr>
              <w:t>1.名称:低压电缆</w:t>
            </w:r>
            <w:r>
              <w:rPr>
                <w:spacing w:val="2"/>
              </w:rPr>
              <w:t>终端头安装</w:t>
            </w:r>
          </w:p>
          <w:p w14:paraId="4F7C11D3">
            <w:pPr>
              <w:pStyle w:val="7"/>
              <w:spacing w:before="1" w:line="187" w:lineRule="auto"/>
              <w:ind w:left="44" w:right="103"/>
            </w:pPr>
            <w:r>
              <w:rPr>
                <w:spacing w:val="-8"/>
              </w:rPr>
              <w:t>2.规格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:4*240mm</w:t>
            </w:r>
            <w:r>
              <w:rPr>
                <w:spacing w:val="-22"/>
                <w:vertAlign w:val="superscript"/>
              </w:rPr>
              <w:t>2</w:t>
            </w:r>
            <w:r>
              <w:rPr>
                <w:spacing w:val="-22"/>
              </w:rPr>
              <w:t>+1*120mm</w:t>
            </w:r>
            <w:r>
              <w:rPr>
                <w:spacing w:val="-22"/>
                <w:vertAlign w:val="superscript"/>
              </w:rPr>
              <w:t>2</w:t>
            </w:r>
          </w:p>
          <w:p w14:paraId="03B2CDA5">
            <w:pPr>
              <w:pStyle w:val="7"/>
              <w:spacing w:before="1" w:line="187" w:lineRule="auto"/>
              <w:ind w:left="42" w:right="52" w:firstLine="3"/>
            </w:pPr>
            <w:r>
              <w:rPr>
                <w:spacing w:val="11"/>
              </w:rPr>
              <w:t>3.材质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、类型:冷</w:t>
            </w:r>
            <w:r>
              <w:rPr>
                <w:spacing w:val="-1"/>
              </w:rPr>
              <w:t>缩  铜</w:t>
            </w:r>
          </w:p>
          <w:p w14:paraId="7DC2044A">
            <w:pPr>
              <w:pStyle w:val="7"/>
              <w:spacing w:before="1" w:line="188" w:lineRule="auto"/>
              <w:ind w:left="41"/>
            </w:pPr>
            <w:r>
              <w:rPr>
                <w:spacing w:val="14"/>
              </w:rPr>
              <w:t>4.安装部位:户内</w:t>
            </w:r>
          </w:p>
        </w:tc>
        <w:tc>
          <w:tcPr>
            <w:tcW w:w="825" w:type="dxa"/>
            <w:vAlign w:val="top"/>
          </w:tcPr>
          <w:p w14:paraId="77C71F01">
            <w:pPr>
              <w:spacing w:line="286" w:lineRule="auto"/>
              <w:rPr>
                <w:rFonts w:ascii="Arial"/>
                <w:sz w:val="21"/>
              </w:rPr>
            </w:pPr>
          </w:p>
          <w:p w14:paraId="1EEB1AC7">
            <w:pPr>
              <w:spacing w:line="286" w:lineRule="auto"/>
              <w:rPr>
                <w:rFonts w:ascii="Arial"/>
                <w:sz w:val="21"/>
              </w:rPr>
            </w:pPr>
          </w:p>
          <w:p w14:paraId="558A3603">
            <w:pPr>
              <w:spacing w:line="287" w:lineRule="auto"/>
              <w:rPr>
                <w:rFonts w:ascii="Arial"/>
                <w:sz w:val="21"/>
              </w:rPr>
            </w:pPr>
          </w:p>
          <w:p w14:paraId="26E43A14">
            <w:pPr>
              <w:pStyle w:val="7"/>
              <w:spacing w:before="82" w:line="190" w:lineRule="auto"/>
              <w:ind w:left="234"/>
            </w:pPr>
            <w:r>
              <w:t>个</w:t>
            </w:r>
          </w:p>
        </w:tc>
        <w:tc>
          <w:tcPr>
            <w:tcW w:w="720" w:type="dxa"/>
            <w:vAlign w:val="top"/>
          </w:tcPr>
          <w:p w14:paraId="158BAC0E">
            <w:pPr>
              <w:spacing w:line="286" w:lineRule="auto"/>
              <w:rPr>
                <w:rFonts w:ascii="Arial"/>
                <w:sz w:val="21"/>
              </w:rPr>
            </w:pPr>
          </w:p>
          <w:p w14:paraId="6C9D3983">
            <w:pPr>
              <w:spacing w:line="287" w:lineRule="auto"/>
              <w:rPr>
                <w:rFonts w:ascii="Arial"/>
                <w:sz w:val="21"/>
              </w:rPr>
            </w:pPr>
          </w:p>
          <w:p w14:paraId="0FE753E1">
            <w:pPr>
              <w:spacing w:line="287" w:lineRule="auto"/>
              <w:rPr>
                <w:rFonts w:ascii="Arial"/>
                <w:sz w:val="21"/>
              </w:rPr>
            </w:pPr>
          </w:p>
          <w:p w14:paraId="2B726180">
            <w:pPr>
              <w:pStyle w:val="7"/>
              <w:spacing w:before="81" w:line="208" w:lineRule="auto"/>
              <w:ind w:right="2"/>
              <w:jc w:val="right"/>
            </w:pPr>
            <w:r>
              <w:t>4</w:t>
            </w:r>
          </w:p>
        </w:tc>
        <w:tc>
          <w:tcPr>
            <w:tcW w:w="789" w:type="dxa"/>
            <w:vAlign w:val="top"/>
          </w:tcPr>
          <w:p w14:paraId="681F8198">
            <w:pPr>
              <w:pStyle w:val="7"/>
              <w:spacing w:before="81" w:line="206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5A7A0139">
            <w:pPr>
              <w:pStyle w:val="7"/>
              <w:spacing w:before="81" w:line="206" w:lineRule="auto"/>
              <w:ind w:right="16"/>
              <w:jc w:val="right"/>
            </w:pPr>
          </w:p>
        </w:tc>
      </w:tr>
      <w:tr w14:paraId="59A49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10FBD4FC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6AE84153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628FE588">
            <w:pPr>
              <w:pStyle w:val="7"/>
              <w:spacing w:before="52" w:line="186" w:lineRule="auto"/>
              <w:ind w:left="37" w:right="207" w:firstLine="2"/>
            </w:pPr>
            <w:r>
              <w:rPr>
                <w:spacing w:val="3"/>
              </w:rPr>
              <w:t>外部电缆通道（西六路至与场内电缆沟）</w:t>
            </w:r>
          </w:p>
        </w:tc>
        <w:tc>
          <w:tcPr>
            <w:tcW w:w="2272" w:type="dxa"/>
            <w:vAlign w:val="top"/>
          </w:tcPr>
          <w:p w14:paraId="1DFFD5C5">
            <w:pPr>
              <w:rPr>
                <w:rFonts w:ascii="Arial"/>
                <w:sz w:val="21"/>
              </w:rPr>
            </w:pPr>
          </w:p>
        </w:tc>
        <w:tc>
          <w:tcPr>
            <w:tcW w:w="825" w:type="dxa"/>
            <w:vAlign w:val="top"/>
          </w:tcPr>
          <w:p w14:paraId="1231D3EE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0179C7E0"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 w14:paraId="12867D1D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54963239">
            <w:pPr>
              <w:pStyle w:val="7"/>
              <w:spacing w:before="185" w:line="207" w:lineRule="auto"/>
              <w:ind w:right="16"/>
              <w:jc w:val="right"/>
            </w:pPr>
          </w:p>
        </w:tc>
      </w:tr>
      <w:tr w14:paraId="44136B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77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AC44352">
            <w:pPr>
              <w:spacing w:line="243" w:lineRule="auto"/>
              <w:rPr>
                <w:rFonts w:ascii="Arial"/>
                <w:sz w:val="21"/>
              </w:rPr>
            </w:pPr>
          </w:p>
          <w:p w14:paraId="2932FDD7">
            <w:pPr>
              <w:spacing w:line="244" w:lineRule="auto"/>
              <w:rPr>
                <w:rFonts w:ascii="Arial"/>
                <w:sz w:val="21"/>
              </w:rPr>
            </w:pPr>
          </w:p>
          <w:p w14:paraId="06633ECD">
            <w:pPr>
              <w:spacing w:line="244" w:lineRule="auto"/>
              <w:rPr>
                <w:rFonts w:ascii="Arial"/>
                <w:sz w:val="21"/>
              </w:rPr>
            </w:pPr>
          </w:p>
          <w:p w14:paraId="6B47F9E4">
            <w:pPr>
              <w:pStyle w:val="7"/>
              <w:spacing w:before="82" w:line="207" w:lineRule="auto"/>
              <w:ind w:left="299"/>
            </w:pPr>
            <w:r>
              <w:rPr>
                <w:spacing w:val="-19"/>
              </w:rPr>
              <w:t>16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7BCA13C6">
            <w:pPr>
              <w:spacing w:line="244" w:lineRule="auto"/>
              <w:rPr>
                <w:rFonts w:ascii="Arial"/>
                <w:sz w:val="21"/>
              </w:rPr>
            </w:pPr>
          </w:p>
          <w:p w14:paraId="5C7C0F44">
            <w:pPr>
              <w:spacing w:line="244" w:lineRule="auto"/>
              <w:rPr>
                <w:rFonts w:ascii="Arial"/>
                <w:sz w:val="21"/>
              </w:rPr>
            </w:pPr>
          </w:p>
          <w:p w14:paraId="4906C3FC">
            <w:pPr>
              <w:spacing w:line="245" w:lineRule="auto"/>
              <w:rPr>
                <w:rFonts w:ascii="Arial"/>
                <w:sz w:val="21"/>
              </w:rPr>
            </w:pPr>
          </w:p>
          <w:p w14:paraId="289C5D73">
            <w:pPr>
              <w:pStyle w:val="7"/>
              <w:spacing w:before="81" w:line="206" w:lineRule="auto"/>
              <w:ind w:left="33"/>
            </w:pPr>
            <w:r>
              <w:rPr>
                <w:spacing w:val="-8"/>
              </w:rPr>
              <w:t>030409015001</w:t>
            </w:r>
          </w:p>
        </w:tc>
        <w:tc>
          <w:tcPr>
            <w:tcW w:w="2004" w:type="dxa"/>
            <w:tcBorders>
              <w:bottom w:val="single" w:color="000000" w:sz="12" w:space="0"/>
            </w:tcBorders>
            <w:vAlign w:val="top"/>
          </w:tcPr>
          <w:p w14:paraId="427333CC">
            <w:pPr>
              <w:spacing w:line="244" w:lineRule="auto"/>
              <w:rPr>
                <w:rFonts w:ascii="Arial"/>
                <w:sz w:val="21"/>
              </w:rPr>
            </w:pPr>
          </w:p>
          <w:p w14:paraId="1FD09A06">
            <w:pPr>
              <w:spacing w:line="244" w:lineRule="auto"/>
              <w:rPr>
                <w:rFonts w:ascii="Arial"/>
                <w:sz w:val="21"/>
              </w:rPr>
            </w:pPr>
          </w:p>
          <w:p w14:paraId="6548DA67">
            <w:pPr>
              <w:spacing w:line="244" w:lineRule="auto"/>
              <w:rPr>
                <w:rFonts w:ascii="Arial"/>
                <w:sz w:val="21"/>
              </w:rPr>
            </w:pPr>
          </w:p>
          <w:p w14:paraId="7A5C3249">
            <w:pPr>
              <w:pStyle w:val="7"/>
              <w:spacing w:before="81" w:line="190" w:lineRule="auto"/>
              <w:ind w:left="36"/>
            </w:pPr>
            <w:r>
              <w:rPr>
                <w:spacing w:val="2"/>
              </w:rPr>
              <w:t>过路拉管</w:t>
            </w:r>
          </w:p>
        </w:tc>
        <w:tc>
          <w:tcPr>
            <w:tcW w:w="2272" w:type="dxa"/>
            <w:tcBorders>
              <w:bottom w:val="single" w:color="000000" w:sz="12" w:space="0"/>
            </w:tcBorders>
            <w:vAlign w:val="top"/>
          </w:tcPr>
          <w:p w14:paraId="4C66888D">
            <w:pPr>
              <w:pStyle w:val="7"/>
              <w:spacing w:before="52" w:line="188" w:lineRule="auto"/>
              <w:ind w:left="43" w:right="52" w:firstLine="12"/>
            </w:pPr>
            <w:r>
              <w:rPr>
                <w:spacing w:val="13"/>
              </w:rPr>
              <w:t>1.名称:西六路过</w:t>
            </w:r>
            <w:r>
              <w:rPr>
                <w:spacing w:val="1"/>
              </w:rPr>
              <w:t>路拉管</w:t>
            </w:r>
          </w:p>
          <w:p w14:paraId="48240390">
            <w:pPr>
              <w:pStyle w:val="7"/>
              <w:spacing w:before="1" w:line="187" w:lineRule="auto"/>
              <w:ind w:left="41" w:right="22" w:firstLine="3"/>
            </w:pPr>
            <w:r>
              <w:rPr>
                <w:spacing w:val="1"/>
              </w:rPr>
              <w:t>2.材质:</w:t>
            </w:r>
            <w:r>
              <w:t>MPP</w:t>
            </w:r>
            <w:r>
              <w:rPr>
                <w:spacing w:val="1"/>
              </w:rPr>
              <w:t xml:space="preserve">  非开</w:t>
            </w:r>
            <w:r>
              <w:rPr>
                <w:spacing w:val="2"/>
              </w:rPr>
              <w:t>挖拉管</w:t>
            </w:r>
          </w:p>
          <w:p w14:paraId="69CF9C7A">
            <w:pPr>
              <w:pStyle w:val="7"/>
              <w:spacing w:line="187" w:lineRule="auto"/>
              <w:ind w:left="46"/>
            </w:pPr>
            <w:r>
              <w:t>3.规格:DN200</w:t>
            </w:r>
          </w:p>
          <w:p w14:paraId="5A1EBC44">
            <w:pPr>
              <w:pStyle w:val="7"/>
              <w:spacing w:before="3" w:line="188" w:lineRule="auto"/>
              <w:ind w:left="41" w:right="52"/>
            </w:pPr>
            <w:r>
              <w:rPr>
                <w:spacing w:val="14"/>
              </w:rPr>
              <w:t>4.敷设方式:非开</w:t>
            </w:r>
            <w:r>
              <w:rPr>
                <w:spacing w:val="-2"/>
              </w:rPr>
              <w:t>挖拉管  2</w:t>
            </w:r>
            <w:r>
              <w:rPr>
                <w:spacing w:val="6"/>
              </w:rPr>
              <w:t xml:space="preserve">  </w:t>
            </w:r>
            <w:r>
              <w:rPr>
                <w:spacing w:val="-2"/>
              </w:rPr>
              <w:t>管</w:t>
            </w:r>
          </w:p>
        </w:tc>
        <w:tc>
          <w:tcPr>
            <w:tcW w:w="825" w:type="dxa"/>
            <w:tcBorders>
              <w:bottom w:val="single" w:color="000000" w:sz="12" w:space="0"/>
            </w:tcBorders>
            <w:vAlign w:val="top"/>
          </w:tcPr>
          <w:p w14:paraId="001E7B55">
            <w:pPr>
              <w:spacing w:line="244" w:lineRule="auto"/>
              <w:rPr>
                <w:rFonts w:ascii="Arial"/>
                <w:sz w:val="21"/>
              </w:rPr>
            </w:pPr>
          </w:p>
          <w:p w14:paraId="1376F8B2">
            <w:pPr>
              <w:spacing w:line="244" w:lineRule="auto"/>
              <w:rPr>
                <w:rFonts w:ascii="Arial"/>
                <w:sz w:val="21"/>
              </w:rPr>
            </w:pPr>
          </w:p>
          <w:p w14:paraId="1162A08C">
            <w:pPr>
              <w:spacing w:line="244" w:lineRule="auto"/>
              <w:rPr>
                <w:rFonts w:ascii="Arial"/>
                <w:sz w:val="21"/>
              </w:rPr>
            </w:pPr>
          </w:p>
          <w:p w14:paraId="78D49995">
            <w:pPr>
              <w:pStyle w:val="7"/>
              <w:spacing w:before="82" w:line="208" w:lineRule="auto"/>
              <w:ind w:left="274"/>
            </w:pPr>
            <w:r>
              <w:t>m</w:t>
            </w:r>
          </w:p>
        </w:tc>
        <w:tc>
          <w:tcPr>
            <w:tcW w:w="720" w:type="dxa"/>
            <w:tcBorders>
              <w:bottom w:val="single" w:color="000000" w:sz="12" w:space="0"/>
            </w:tcBorders>
            <w:vAlign w:val="top"/>
          </w:tcPr>
          <w:p w14:paraId="05664D33">
            <w:pPr>
              <w:spacing w:line="243" w:lineRule="auto"/>
              <w:rPr>
                <w:rFonts w:ascii="Arial"/>
                <w:sz w:val="21"/>
              </w:rPr>
            </w:pPr>
          </w:p>
          <w:p w14:paraId="4F5B3658">
            <w:pPr>
              <w:spacing w:line="244" w:lineRule="auto"/>
              <w:rPr>
                <w:rFonts w:ascii="Arial"/>
                <w:sz w:val="21"/>
              </w:rPr>
            </w:pPr>
          </w:p>
          <w:p w14:paraId="16A9633B">
            <w:pPr>
              <w:spacing w:line="244" w:lineRule="auto"/>
              <w:rPr>
                <w:rFonts w:ascii="Arial"/>
                <w:sz w:val="21"/>
              </w:rPr>
            </w:pPr>
          </w:p>
          <w:p w14:paraId="1C845DA6">
            <w:pPr>
              <w:pStyle w:val="7"/>
              <w:spacing w:before="82" w:line="207" w:lineRule="auto"/>
              <w:ind w:right="17"/>
              <w:jc w:val="right"/>
            </w:pPr>
            <w:r>
              <w:rPr>
                <w:spacing w:val="-8"/>
                <w:w w:val="97"/>
              </w:rPr>
              <w:t>40</w:t>
            </w:r>
          </w:p>
        </w:tc>
        <w:tc>
          <w:tcPr>
            <w:tcW w:w="789" w:type="dxa"/>
            <w:tcBorders>
              <w:bottom w:val="single" w:color="000000" w:sz="12" w:space="0"/>
            </w:tcBorders>
            <w:vAlign w:val="top"/>
          </w:tcPr>
          <w:p w14:paraId="54453542">
            <w:pPr>
              <w:pStyle w:val="7"/>
              <w:spacing w:before="81" w:line="206" w:lineRule="auto"/>
              <w:ind w:right="13"/>
              <w:jc w:val="right"/>
            </w:pPr>
          </w:p>
        </w:tc>
        <w:tc>
          <w:tcPr>
            <w:tcW w:w="140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33BF5CD">
            <w:pPr>
              <w:pStyle w:val="7"/>
              <w:spacing w:before="81" w:line="206" w:lineRule="auto"/>
              <w:ind w:right="16"/>
              <w:jc w:val="right"/>
            </w:pPr>
          </w:p>
        </w:tc>
      </w:tr>
    </w:tbl>
    <w:p w14:paraId="6607EDE8">
      <w:pPr>
        <w:pStyle w:val="2"/>
      </w:pPr>
    </w:p>
    <w:p w14:paraId="3ABD77B5">
      <w:pPr>
        <w:sectPr>
          <w:pgSz w:w="11900" w:h="16840"/>
          <w:pgMar w:top="920" w:right="875" w:bottom="0" w:left="810" w:header="0" w:footer="0" w:gutter="0"/>
          <w:cols w:space="720" w:num="1"/>
        </w:sectPr>
      </w:pPr>
    </w:p>
    <w:p w14:paraId="3D9E50EF">
      <w:pPr>
        <w:spacing w:before="81" w:line="186" w:lineRule="auto"/>
        <w:ind w:left="2375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0D2BEB84">
      <w:pPr>
        <w:pStyle w:val="2"/>
        <w:spacing w:line="403" w:lineRule="auto"/>
      </w:pPr>
    </w:p>
    <w:p w14:paraId="58353493">
      <w:pPr>
        <w:spacing w:before="82" w:line="195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工程名称：城固县体育运动中心电气设备及</w:t>
      </w:r>
    </w:p>
    <w:p w14:paraId="3EDDD9B6">
      <w:pPr>
        <w:spacing w:line="188" w:lineRule="auto"/>
        <w:ind w:left="4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外部线路安装工程量报价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专业/标段：通用安装工程                                          第  6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6  页</w:t>
      </w:r>
    </w:p>
    <w:p w14:paraId="22D4F1CC">
      <w:pPr>
        <w:spacing w:line="14" w:lineRule="auto"/>
        <w:rPr>
          <w:rFonts w:ascii="Arial"/>
          <w:sz w:val="2"/>
        </w:rPr>
      </w:pPr>
    </w:p>
    <w:tbl>
      <w:tblPr>
        <w:tblStyle w:val="6"/>
        <w:tblW w:w="101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1391"/>
        <w:gridCol w:w="2004"/>
        <w:gridCol w:w="1585"/>
        <w:gridCol w:w="643"/>
        <w:gridCol w:w="1107"/>
        <w:gridCol w:w="1271"/>
        <w:gridCol w:w="1406"/>
      </w:tblGrid>
      <w:tr w14:paraId="18F797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2AE645E">
            <w:pPr>
              <w:pStyle w:val="7"/>
              <w:spacing w:before="237" w:line="189" w:lineRule="auto"/>
              <w:ind w:left="194"/>
            </w:pPr>
            <w: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1BA2466">
            <w:pPr>
              <w:pStyle w:val="7"/>
              <w:spacing w:before="237" w:line="188" w:lineRule="auto"/>
              <w:ind w:left="305"/>
            </w:pPr>
            <w:r>
              <w:rPr>
                <w:spacing w:val="1"/>
              </w:rPr>
              <w:t>项目编码</w:t>
            </w:r>
          </w:p>
        </w:tc>
        <w:tc>
          <w:tcPr>
            <w:tcW w:w="200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48C973E">
            <w:pPr>
              <w:pStyle w:val="7"/>
              <w:spacing w:before="237" w:line="188" w:lineRule="auto"/>
              <w:ind w:left="616"/>
            </w:pPr>
            <w:r>
              <w:rPr>
                <w:spacing w:val="1"/>
              </w:rPr>
              <w:t>项目名称</w:t>
            </w:r>
          </w:p>
        </w:tc>
        <w:tc>
          <w:tcPr>
            <w:tcW w:w="158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F2F303">
            <w:pPr>
              <w:pStyle w:val="7"/>
              <w:spacing w:before="237" w:line="188" w:lineRule="auto"/>
              <w:ind w:left="217"/>
            </w:pPr>
            <w:r>
              <w:rPr>
                <w:spacing w:val="2"/>
              </w:rPr>
              <w:t>项目特征描述</w:t>
            </w:r>
          </w:p>
        </w:tc>
        <w:tc>
          <w:tcPr>
            <w:tcW w:w="64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6D109C8">
            <w:pPr>
              <w:pStyle w:val="7"/>
              <w:spacing w:before="103" w:line="198" w:lineRule="auto"/>
              <w:ind w:left="138" w:right="110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AA70B45">
            <w:pPr>
              <w:pStyle w:val="7"/>
              <w:spacing w:before="237" w:line="188" w:lineRule="auto"/>
              <w:ind w:left="178"/>
            </w:pPr>
            <w:r>
              <w:rPr>
                <w:spacing w:val="2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B665AFE">
            <w:pPr>
              <w:pStyle w:val="7"/>
              <w:spacing w:before="57" w:line="184" w:lineRule="auto"/>
              <w:ind w:left="811"/>
            </w:pPr>
            <w:r>
              <w:t>金  额（元）</w:t>
            </w:r>
          </w:p>
        </w:tc>
      </w:tr>
      <w:tr w14:paraId="417D9A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ED6FA18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4EBCAE89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  <w:vAlign w:val="top"/>
          </w:tcPr>
          <w:p w14:paraId="504C9A6B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Merge w:val="continue"/>
            <w:tcBorders>
              <w:top w:val="nil"/>
            </w:tcBorders>
            <w:vAlign w:val="top"/>
          </w:tcPr>
          <w:p w14:paraId="1FDCE07C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Merge w:val="continue"/>
            <w:tcBorders>
              <w:top w:val="nil"/>
            </w:tcBorders>
            <w:vAlign w:val="top"/>
          </w:tcPr>
          <w:p w14:paraId="3FA8CC80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243D1FDE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6313E873">
            <w:pPr>
              <w:pStyle w:val="7"/>
              <w:spacing w:before="43" w:line="189" w:lineRule="auto"/>
              <w:ind w:left="264"/>
            </w:pPr>
            <w:r>
              <w:rPr>
                <w:spacing w:val="2"/>
              </w:rPr>
              <w:t>综合单价</w:t>
            </w: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3410B422">
            <w:pPr>
              <w:pStyle w:val="7"/>
              <w:spacing w:before="43" w:line="189" w:lineRule="auto"/>
              <w:ind w:left="469"/>
            </w:pPr>
            <w:r>
              <w:rPr>
                <w:spacing w:val="-1"/>
              </w:rPr>
              <w:t>合  价</w:t>
            </w:r>
          </w:p>
        </w:tc>
      </w:tr>
      <w:tr w14:paraId="157783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28089ED6">
            <w:pPr>
              <w:spacing w:line="354" w:lineRule="auto"/>
              <w:rPr>
                <w:rFonts w:ascii="Arial"/>
                <w:sz w:val="21"/>
              </w:rPr>
            </w:pPr>
          </w:p>
          <w:p w14:paraId="182B0D60">
            <w:pPr>
              <w:spacing w:line="355" w:lineRule="auto"/>
              <w:rPr>
                <w:rFonts w:ascii="Arial"/>
                <w:sz w:val="21"/>
              </w:rPr>
            </w:pPr>
          </w:p>
          <w:p w14:paraId="13892A0D">
            <w:pPr>
              <w:pStyle w:val="7"/>
              <w:spacing w:before="81" w:line="208" w:lineRule="auto"/>
              <w:ind w:left="299"/>
            </w:pPr>
            <w:r>
              <w:rPr>
                <w:spacing w:val="-19"/>
              </w:rPr>
              <w:t>17</w:t>
            </w:r>
          </w:p>
        </w:tc>
        <w:tc>
          <w:tcPr>
            <w:tcW w:w="1391" w:type="dxa"/>
            <w:vAlign w:val="top"/>
          </w:tcPr>
          <w:p w14:paraId="1DE53AA8">
            <w:pPr>
              <w:spacing w:line="354" w:lineRule="auto"/>
              <w:rPr>
                <w:rFonts w:ascii="Arial"/>
                <w:sz w:val="21"/>
              </w:rPr>
            </w:pPr>
          </w:p>
          <w:p w14:paraId="3B9002BC">
            <w:pPr>
              <w:spacing w:line="355" w:lineRule="auto"/>
              <w:rPr>
                <w:rFonts w:ascii="Arial"/>
                <w:sz w:val="21"/>
              </w:rPr>
            </w:pPr>
          </w:p>
          <w:p w14:paraId="5A52096B">
            <w:pPr>
              <w:pStyle w:val="7"/>
              <w:spacing w:before="81" w:line="206" w:lineRule="auto"/>
              <w:ind w:left="33"/>
            </w:pPr>
            <w:r>
              <w:rPr>
                <w:spacing w:val="-8"/>
              </w:rPr>
              <w:t>030409015002</w:t>
            </w:r>
          </w:p>
        </w:tc>
        <w:tc>
          <w:tcPr>
            <w:tcW w:w="2004" w:type="dxa"/>
            <w:vAlign w:val="top"/>
          </w:tcPr>
          <w:p w14:paraId="413DEB9B">
            <w:pPr>
              <w:spacing w:line="354" w:lineRule="auto"/>
              <w:rPr>
                <w:rFonts w:ascii="Arial"/>
                <w:sz w:val="21"/>
              </w:rPr>
            </w:pPr>
          </w:p>
          <w:p w14:paraId="6D438BCB">
            <w:pPr>
              <w:spacing w:line="354" w:lineRule="auto"/>
              <w:rPr>
                <w:rFonts w:ascii="Arial"/>
                <w:sz w:val="21"/>
              </w:rPr>
            </w:pPr>
          </w:p>
          <w:p w14:paraId="4DE34D45">
            <w:pPr>
              <w:pStyle w:val="7"/>
              <w:spacing w:before="81" w:line="190" w:lineRule="auto"/>
              <w:ind w:left="58"/>
            </w:pPr>
            <w:r>
              <w:rPr>
                <w:spacing w:val="-2"/>
              </w:rPr>
              <w:t>电缆保护管</w:t>
            </w:r>
          </w:p>
        </w:tc>
        <w:tc>
          <w:tcPr>
            <w:tcW w:w="1585" w:type="dxa"/>
            <w:vAlign w:val="top"/>
          </w:tcPr>
          <w:p w14:paraId="6C19FCF6">
            <w:pPr>
              <w:pStyle w:val="7"/>
              <w:spacing w:before="28" w:line="188" w:lineRule="auto"/>
              <w:ind w:left="45" w:right="52" w:firstLine="11"/>
            </w:pPr>
            <w:r>
              <w:rPr>
                <w:spacing w:val="13"/>
              </w:rPr>
              <w:t>1.名称:保护管敷</w:t>
            </w:r>
            <w:r>
              <w:t>设</w:t>
            </w:r>
          </w:p>
          <w:p w14:paraId="61AC507F">
            <w:pPr>
              <w:pStyle w:val="7"/>
              <w:spacing w:before="1" w:line="187" w:lineRule="auto"/>
              <w:ind w:left="43" w:right="22"/>
            </w:pPr>
            <w:r>
              <w:rPr>
                <w:spacing w:val="1"/>
              </w:rPr>
              <w:t>2.材质:</w:t>
            </w:r>
            <w:r>
              <w:t>MPP</w:t>
            </w:r>
            <w:r>
              <w:rPr>
                <w:spacing w:val="1"/>
              </w:rPr>
              <w:t xml:space="preserve">  埋地</w:t>
            </w:r>
            <w:r>
              <w:t>用</w:t>
            </w:r>
          </w:p>
          <w:p w14:paraId="0086ADDA">
            <w:pPr>
              <w:pStyle w:val="7"/>
              <w:spacing w:line="187" w:lineRule="auto"/>
              <w:ind w:left="46"/>
            </w:pPr>
            <w:r>
              <w:t>3.规格:DN150</w:t>
            </w:r>
          </w:p>
          <w:p w14:paraId="3DD33E51">
            <w:pPr>
              <w:pStyle w:val="7"/>
              <w:spacing w:line="188" w:lineRule="auto"/>
              <w:ind w:left="42" w:right="52" w:hanging="1"/>
            </w:pPr>
            <w:r>
              <w:rPr>
                <w:spacing w:val="14"/>
              </w:rPr>
              <w:t>4.敷设方式:直埋</w:t>
            </w:r>
            <w:r>
              <w:t>敷设</w:t>
            </w:r>
          </w:p>
        </w:tc>
        <w:tc>
          <w:tcPr>
            <w:tcW w:w="643" w:type="dxa"/>
            <w:vAlign w:val="top"/>
          </w:tcPr>
          <w:p w14:paraId="09C61916">
            <w:pPr>
              <w:spacing w:line="354" w:lineRule="auto"/>
              <w:rPr>
                <w:rFonts w:ascii="Arial"/>
                <w:sz w:val="21"/>
              </w:rPr>
            </w:pPr>
          </w:p>
          <w:p w14:paraId="3E7238A8">
            <w:pPr>
              <w:spacing w:line="355" w:lineRule="auto"/>
              <w:rPr>
                <w:rFonts w:ascii="Arial"/>
                <w:sz w:val="21"/>
              </w:rPr>
            </w:pPr>
          </w:p>
          <w:p w14:paraId="507D120A">
            <w:pPr>
              <w:pStyle w:val="7"/>
              <w:spacing w:before="81" w:line="208" w:lineRule="auto"/>
              <w:ind w:left="274"/>
            </w:pPr>
            <w:r>
              <w:t>m</w:t>
            </w:r>
          </w:p>
        </w:tc>
        <w:tc>
          <w:tcPr>
            <w:tcW w:w="1107" w:type="dxa"/>
            <w:vAlign w:val="top"/>
          </w:tcPr>
          <w:p w14:paraId="54262904">
            <w:pPr>
              <w:spacing w:line="353" w:lineRule="auto"/>
              <w:rPr>
                <w:rFonts w:ascii="Arial"/>
                <w:sz w:val="21"/>
              </w:rPr>
            </w:pPr>
          </w:p>
          <w:p w14:paraId="34810019">
            <w:pPr>
              <w:spacing w:line="354" w:lineRule="auto"/>
              <w:rPr>
                <w:rFonts w:ascii="Arial"/>
                <w:sz w:val="21"/>
              </w:rPr>
            </w:pPr>
          </w:p>
          <w:p w14:paraId="7F52BA13">
            <w:pPr>
              <w:pStyle w:val="7"/>
              <w:spacing w:before="82" w:line="207" w:lineRule="auto"/>
              <w:ind w:right="17"/>
              <w:jc w:val="right"/>
            </w:pPr>
            <w:r>
              <w:rPr>
                <w:spacing w:val="-12"/>
              </w:rPr>
              <w:t>80</w:t>
            </w:r>
          </w:p>
        </w:tc>
        <w:tc>
          <w:tcPr>
            <w:tcW w:w="1271" w:type="dxa"/>
            <w:vAlign w:val="top"/>
          </w:tcPr>
          <w:p w14:paraId="37DF6D87">
            <w:pPr>
              <w:pStyle w:val="7"/>
              <w:spacing w:before="81" w:line="206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050B6C74">
            <w:pPr>
              <w:pStyle w:val="7"/>
              <w:spacing w:before="82" w:line="207" w:lineRule="auto"/>
              <w:ind w:right="16"/>
              <w:jc w:val="right"/>
            </w:pPr>
          </w:p>
        </w:tc>
      </w:tr>
      <w:tr w14:paraId="5BCD3A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5AE3113C">
            <w:pPr>
              <w:spacing w:line="356" w:lineRule="auto"/>
              <w:rPr>
                <w:rFonts w:ascii="Arial"/>
                <w:sz w:val="21"/>
              </w:rPr>
            </w:pPr>
          </w:p>
          <w:p w14:paraId="0256D241">
            <w:pPr>
              <w:spacing w:line="356" w:lineRule="auto"/>
              <w:rPr>
                <w:rFonts w:ascii="Arial"/>
                <w:sz w:val="21"/>
              </w:rPr>
            </w:pPr>
          </w:p>
          <w:p w14:paraId="6EDA5700">
            <w:pPr>
              <w:pStyle w:val="7"/>
              <w:spacing w:before="81" w:line="207" w:lineRule="auto"/>
              <w:ind w:left="299"/>
            </w:pPr>
            <w:r>
              <w:rPr>
                <w:spacing w:val="-19"/>
              </w:rPr>
              <w:t>18</w:t>
            </w:r>
          </w:p>
        </w:tc>
        <w:tc>
          <w:tcPr>
            <w:tcW w:w="1391" w:type="dxa"/>
            <w:vAlign w:val="top"/>
          </w:tcPr>
          <w:p w14:paraId="6447EB68">
            <w:pPr>
              <w:spacing w:line="355" w:lineRule="auto"/>
              <w:rPr>
                <w:rFonts w:ascii="Arial"/>
                <w:sz w:val="21"/>
              </w:rPr>
            </w:pPr>
          </w:p>
          <w:p w14:paraId="219F5F6C">
            <w:pPr>
              <w:spacing w:line="356" w:lineRule="auto"/>
              <w:rPr>
                <w:rFonts w:ascii="Arial"/>
                <w:sz w:val="21"/>
              </w:rPr>
            </w:pPr>
          </w:p>
          <w:p w14:paraId="408B546A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030409010001</w:t>
            </w:r>
          </w:p>
        </w:tc>
        <w:tc>
          <w:tcPr>
            <w:tcW w:w="2004" w:type="dxa"/>
            <w:vAlign w:val="top"/>
          </w:tcPr>
          <w:p w14:paraId="5581FE30">
            <w:pPr>
              <w:spacing w:line="356" w:lineRule="auto"/>
              <w:rPr>
                <w:rFonts w:ascii="Arial"/>
                <w:sz w:val="21"/>
              </w:rPr>
            </w:pPr>
          </w:p>
          <w:p w14:paraId="7927ADCA">
            <w:pPr>
              <w:spacing w:line="356" w:lineRule="auto"/>
              <w:rPr>
                <w:rFonts w:ascii="Arial"/>
                <w:sz w:val="21"/>
              </w:rPr>
            </w:pPr>
          </w:p>
          <w:p w14:paraId="77A25324">
            <w:pPr>
              <w:pStyle w:val="7"/>
              <w:spacing w:before="82" w:line="189" w:lineRule="auto"/>
              <w:ind w:left="37"/>
            </w:pPr>
            <w:r>
              <w:rPr>
                <w:spacing w:val="3"/>
              </w:rPr>
              <w:t>直埋电缆开挖路面</w:t>
            </w:r>
          </w:p>
        </w:tc>
        <w:tc>
          <w:tcPr>
            <w:tcW w:w="1585" w:type="dxa"/>
            <w:vAlign w:val="top"/>
          </w:tcPr>
          <w:p w14:paraId="41691566">
            <w:pPr>
              <w:pStyle w:val="7"/>
              <w:spacing w:before="32" w:line="188" w:lineRule="auto"/>
              <w:ind w:left="44" w:right="58" w:firstLine="12"/>
            </w:pPr>
            <w:r>
              <w:rPr>
                <w:spacing w:val="8"/>
              </w:rPr>
              <w:t>1.开挖岩土类别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:</w:t>
            </w:r>
            <w:r>
              <w:rPr>
                <w:spacing w:val="2"/>
              </w:rPr>
              <w:t>混凝土路面</w:t>
            </w:r>
          </w:p>
          <w:p w14:paraId="110A06C8">
            <w:pPr>
              <w:pStyle w:val="7"/>
              <w:spacing w:line="187" w:lineRule="auto"/>
              <w:ind w:left="44"/>
            </w:pPr>
            <w:r>
              <w:rPr>
                <w:spacing w:val="14"/>
              </w:rPr>
              <w:t>2.开挖方式:人工</w:t>
            </w:r>
          </w:p>
          <w:p w14:paraId="18F60AB5">
            <w:pPr>
              <w:pStyle w:val="7"/>
              <w:spacing w:before="1" w:line="187" w:lineRule="auto"/>
              <w:ind w:left="36" w:right="28" w:firstLine="9"/>
            </w:pPr>
            <w:r>
              <w:rPr>
                <w:spacing w:val="-2"/>
              </w:rPr>
              <w:t>3.路面厚度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:200m</w:t>
            </w:r>
            <w:r>
              <w:t xml:space="preserve"> m</w:t>
            </w:r>
          </w:p>
          <w:p w14:paraId="1E479CD3">
            <w:pPr>
              <w:pStyle w:val="7"/>
              <w:spacing w:line="189" w:lineRule="auto"/>
              <w:ind w:left="41" w:right="133"/>
            </w:pPr>
            <w:r>
              <w:rPr>
                <w:spacing w:val="12"/>
              </w:rPr>
              <w:t>4.开挖宽度</w:t>
            </w:r>
            <w:r>
              <w:rPr>
                <w:spacing w:val="-14"/>
              </w:rPr>
              <w:t xml:space="preserve"> </w:t>
            </w:r>
            <w:r>
              <w:rPr>
                <w:spacing w:val="12"/>
              </w:rPr>
              <w:t>:0.6</w:t>
            </w:r>
            <w:r>
              <w:t>米</w:t>
            </w:r>
          </w:p>
        </w:tc>
        <w:tc>
          <w:tcPr>
            <w:tcW w:w="643" w:type="dxa"/>
            <w:vAlign w:val="top"/>
          </w:tcPr>
          <w:p w14:paraId="28654258">
            <w:pPr>
              <w:spacing w:line="356" w:lineRule="auto"/>
              <w:rPr>
                <w:rFonts w:ascii="Arial"/>
                <w:sz w:val="21"/>
              </w:rPr>
            </w:pPr>
          </w:p>
          <w:p w14:paraId="2E527904">
            <w:pPr>
              <w:spacing w:line="356" w:lineRule="auto"/>
              <w:rPr>
                <w:rFonts w:ascii="Arial"/>
                <w:sz w:val="21"/>
              </w:rPr>
            </w:pPr>
          </w:p>
          <w:p w14:paraId="503458C2">
            <w:pPr>
              <w:pStyle w:val="7"/>
              <w:spacing w:before="82" w:line="208" w:lineRule="auto"/>
              <w:ind w:left="221"/>
            </w:pPr>
            <w:r>
              <w:rPr>
                <w:spacing w:val="-20"/>
                <w:w w:val="84"/>
              </w:rPr>
              <w:t>m2</w:t>
            </w:r>
          </w:p>
        </w:tc>
        <w:tc>
          <w:tcPr>
            <w:tcW w:w="1107" w:type="dxa"/>
            <w:vAlign w:val="top"/>
          </w:tcPr>
          <w:p w14:paraId="2B43A90A">
            <w:pPr>
              <w:spacing w:line="356" w:lineRule="auto"/>
              <w:rPr>
                <w:rFonts w:ascii="Arial"/>
                <w:sz w:val="21"/>
              </w:rPr>
            </w:pPr>
          </w:p>
          <w:p w14:paraId="55EFC5DB">
            <w:pPr>
              <w:spacing w:line="356" w:lineRule="auto"/>
              <w:rPr>
                <w:rFonts w:ascii="Arial"/>
                <w:sz w:val="21"/>
              </w:rPr>
            </w:pPr>
          </w:p>
          <w:p w14:paraId="2FD86923">
            <w:pPr>
              <w:pStyle w:val="7"/>
              <w:spacing w:before="81" w:line="207" w:lineRule="auto"/>
              <w:ind w:right="17"/>
              <w:jc w:val="right"/>
            </w:pPr>
            <w:r>
              <w:rPr>
                <w:spacing w:val="-10"/>
                <w:w w:val="99"/>
              </w:rPr>
              <w:t>48</w:t>
            </w:r>
          </w:p>
        </w:tc>
        <w:tc>
          <w:tcPr>
            <w:tcW w:w="1271" w:type="dxa"/>
            <w:vAlign w:val="top"/>
          </w:tcPr>
          <w:p w14:paraId="7179471D">
            <w:pPr>
              <w:pStyle w:val="7"/>
              <w:spacing w:before="82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7163774F">
            <w:pPr>
              <w:pStyle w:val="7"/>
              <w:spacing w:before="82" w:line="207" w:lineRule="auto"/>
              <w:ind w:right="16"/>
              <w:jc w:val="right"/>
            </w:pPr>
          </w:p>
        </w:tc>
      </w:tr>
      <w:tr w14:paraId="6012C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7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354495A4">
            <w:pPr>
              <w:spacing w:line="298" w:lineRule="auto"/>
              <w:rPr>
                <w:rFonts w:ascii="Arial"/>
                <w:sz w:val="21"/>
              </w:rPr>
            </w:pPr>
          </w:p>
          <w:p w14:paraId="59F7B248">
            <w:pPr>
              <w:spacing w:line="298" w:lineRule="auto"/>
              <w:rPr>
                <w:rFonts w:ascii="Arial"/>
                <w:sz w:val="21"/>
              </w:rPr>
            </w:pPr>
          </w:p>
          <w:p w14:paraId="6AC1C543">
            <w:pPr>
              <w:pStyle w:val="7"/>
              <w:spacing w:before="82" w:line="207" w:lineRule="auto"/>
              <w:ind w:left="299"/>
            </w:pPr>
            <w:r>
              <w:rPr>
                <w:spacing w:val="-19"/>
              </w:rPr>
              <w:t>19</w:t>
            </w:r>
          </w:p>
        </w:tc>
        <w:tc>
          <w:tcPr>
            <w:tcW w:w="1391" w:type="dxa"/>
            <w:vAlign w:val="top"/>
          </w:tcPr>
          <w:p w14:paraId="6266C72D">
            <w:pPr>
              <w:spacing w:line="298" w:lineRule="auto"/>
              <w:rPr>
                <w:rFonts w:ascii="Arial"/>
                <w:sz w:val="21"/>
              </w:rPr>
            </w:pPr>
          </w:p>
          <w:p w14:paraId="5D14FE59">
            <w:pPr>
              <w:spacing w:line="298" w:lineRule="auto"/>
              <w:rPr>
                <w:rFonts w:ascii="Arial"/>
                <w:sz w:val="21"/>
              </w:rPr>
            </w:pPr>
          </w:p>
          <w:p w14:paraId="59C52208">
            <w:pPr>
              <w:pStyle w:val="7"/>
              <w:spacing w:before="82" w:line="207" w:lineRule="auto"/>
              <w:ind w:left="33"/>
            </w:pPr>
            <w:r>
              <w:rPr>
                <w:spacing w:val="-8"/>
              </w:rPr>
              <w:t>030409011001</w:t>
            </w:r>
          </w:p>
        </w:tc>
        <w:tc>
          <w:tcPr>
            <w:tcW w:w="2004" w:type="dxa"/>
            <w:vAlign w:val="top"/>
          </w:tcPr>
          <w:p w14:paraId="12AEF1B5">
            <w:pPr>
              <w:spacing w:line="298" w:lineRule="auto"/>
              <w:rPr>
                <w:rFonts w:ascii="Arial"/>
                <w:sz w:val="21"/>
              </w:rPr>
            </w:pPr>
          </w:p>
          <w:p w14:paraId="583D43CE">
            <w:pPr>
              <w:spacing w:line="299" w:lineRule="auto"/>
              <w:rPr>
                <w:rFonts w:ascii="Arial"/>
                <w:sz w:val="21"/>
              </w:rPr>
            </w:pPr>
          </w:p>
          <w:p w14:paraId="0AF1E54D">
            <w:pPr>
              <w:pStyle w:val="7"/>
              <w:spacing w:before="81" w:line="189" w:lineRule="auto"/>
              <w:ind w:left="37"/>
            </w:pPr>
            <w:r>
              <w:rPr>
                <w:spacing w:val="3"/>
              </w:rPr>
              <w:t>直埋电缆修复路面</w:t>
            </w:r>
          </w:p>
        </w:tc>
        <w:tc>
          <w:tcPr>
            <w:tcW w:w="1585" w:type="dxa"/>
            <w:vAlign w:val="top"/>
          </w:tcPr>
          <w:p w14:paraId="770D1CB0">
            <w:pPr>
              <w:pStyle w:val="7"/>
              <w:spacing w:before="36" w:line="188" w:lineRule="auto"/>
              <w:ind w:left="42" w:right="142" w:firstLine="13"/>
            </w:pPr>
            <w:r>
              <w:rPr>
                <w:spacing w:val="7"/>
              </w:rPr>
              <w:t>1.修复路面设计</w:t>
            </w:r>
            <w:r>
              <w:rPr>
                <w:spacing w:val="13"/>
              </w:rPr>
              <w:t>要求:宽度0.6米</w:t>
            </w:r>
          </w:p>
          <w:p w14:paraId="5F7F3563">
            <w:pPr>
              <w:pStyle w:val="7"/>
              <w:spacing w:before="1" w:line="187" w:lineRule="auto"/>
              <w:ind w:left="36" w:right="28" w:firstLine="7"/>
            </w:pPr>
            <w:r>
              <w:rPr>
                <w:spacing w:val="-2"/>
              </w:rPr>
              <w:t>2.路面厚度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:200m</w:t>
            </w:r>
            <w:r>
              <w:t xml:space="preserve"> m</w:t>
            </w:r>
          </w:p>
          <w:p w14:paraId="4D565240">
            <w:pPr>
              <w:pStyle w:val="7"/>
              <w:spacing w:before="2" w:line="188" w:lineRule="auto"/>
              <w:ind w:left="42" w:right="52" w:firstLine="3"/>
            </w:pPr>
            <w:r>
              <w:rPr>
                <w:spacing w:val="14"/>
              </w:rPr>
              <w:t>3.路面材质:混凝</w:t>
            </w:r>
            <w:r>
              <w:rPr>
                <w:spacing w:val="1"/>
              </w:rPr>
              <w:t>土路面</w:t>
            </w:r>
          </w:p>
        </w:tc>
        <w:tc>
          <w:tcPr>
            <w:tcW w:w="643" w:type="dxa"/>
            <w:vAlign w:val="top"/>
          </w:tcPr>
          <w:p w14:paraId="0E1A57AA">
            <w:pPr>
              <w:spacing w:line="298" w:lineRule="auto"/>
              <w:rPr>
                <w:rFonts w:ascii="Arial"/>
                <w:sz w:val="21"/>
              </w:rPr>
            </w:pPr>
          </w:p>
          <w:p w14:paraId="670CDC14">
            <w:pPr>
              <w:spacing w:line="299" w:lineRule="auto"/>
              <w:rPr>
                <w:rFonts w:ascii="Arial"/>
                <w:sz w:val="21"/>
              </w:rPr>
            </w:pPr>
          </w:p>
          <w:p w14:paraId="57D316E7">
            <w:pPr>
              <w:pStyle w:val="7"/>
              <w:spacing w:before="82" w:line="208" w:lineRule="auto"/>
              <w:ind w:left="221"/>
            </w:pPr>
            <w:r>
              <w:rPr>
                <w:spacing w:val="-20"/>
                <w:w w:val="84"/>
              </w:rPr>
              <w:t>m2</w:t>
            </w:r>
          </w:p>
        </w:tc>
        <w:tc>
          <w:tcPr>
            <w:tcW w:w="1107" w:type="dxa"/>
            <w:vAlign w:val="top"/>
          </w:tcPr>
          <w:p w14:paraId="31E5785E">
            <w:pPr>
              <w:spacing w:line="298" w:lineRule="auto"/>
              <w:rPr>
                <w:rFonts w:ascii="Arial"/>
                <w:sz w:val="21"/>
              </w:rPr>
            </w:pPr>
          </w:p>
          <w:p w14:paraId="40AD68FF">
            <w:pPr>
              <w:spacing w:line="298" w:lineRule="auto"/>
              <w:rPr>
                <w:rFonts w:ascii="Arial"/>
                <w:sz w:val="21"/>
              </w:rPr>
            </w:pPr>
          </w:p>
          <w:p w14:paraId="52B9BA83">
            <w:pPr>
              <w:pStyle w:val="7"/>
              <w:spacing w:before="82" w:line="207" w:lineRule="auto"/>
              <w:ind w:right="17"/>
              <w:jc w:val="right"/>
            </w:pPr>
            <w:r>
              <w:rPr>
                <w:spacing w:val="-10"/>
                <w:w w:val="99"/>
              </w:rPr>
              <w:t>48</w:t>
            </w:r>
          </w:p>
        </w:tc>
        <w:tc>
          <w:tcPr>
            <w:tcW w:w="1271" w:type="dxa"/>
            <w:vAlign w:val="top"/>
          </w:tcPr>
          <w:p w14:paraId="2CA9B4F9">
            <w:pPr>
              <w:pStyle w:val="7"/>
              <w:spacing w:before="82" w:line="206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542E78D1">
            <w:pPr>
              <w:pStyle w:val="7"/>
              <w:spacing w:before="82" w:line="207" w:lineRule="auto"/>
              <w:ind w:right="16"/>
              <w:jc w:val="right"/>
            </w:pPr>
          </w:p>
        </w:tc>
      </w:tr>
      <w:tr w14:paraId="48DC9F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15B8A1C8">
            <w:pPr>
              <w:spacing w:line="465" w:lineRule="auto"/>
              <w:rPr>
                <w:rFonts w:ascii="Arial"/>
                <w:sz w:val="21"/>
              </w:rPr>
            </w:pPr>
          </w:p>
          <w:p w14:paraId="74787F4F">
            <w:pPr>
              <w:pStyle w:val="7"/>
              <w:spacing w:before="81" w:line="207" w:lineRule="auto"/>
              <w:ind w:left="287"/>
            </w:pPr>
            <w:r>
              <w:rPr>
                <w:spacing w:val="-13"/>
              </w:rPr>
              <w:t>20</w:t>
            </w:r>
          </w:p>
        </w:tc>
        <w:tc>
          <w:tcPr>
            <w:tcW w:w="1391" w:type="dxa"/>
            <w:vAlign w:val="top"/>
          </w:tcPr>
          <w:p w14:paraId="2E537864">
            <w:pPr>
              <w:spacing w:line="465" w:lineRule="auto"/>
              <w:rPr>
                <w:rFonts w:ascii="Arial"/>
                <w:sz w:val="21"/>
              </w:rPr>
            </w:pPr>
          </w:p>
          <w:p w14:paraId="2354610D">
            <w:pPr>
              <w:pStyle w:val="7"/>
              <w:spacing w:before="81" w:line="207" w:lineRule="auto"/>
              <w:ind w:left="33"/>
            </w:pPr>
            <w:r>
              <w:rPr>
                <w:spacing w:val="-8"/>
              </w:rPr>
              <w:t>030409012001</w:t>
            </w:r>
          </w:p>
        </w:tc>
        <w:tc>
          <w:tcPr>
            <w:tcW w:w="2004" w:type="dxa"/>
            <w:vAlign w:val="top"/>
          </w:tcPr>
          <w:p w14:paraId="36618B39">
            <w:pPr>
              <w:spacing w:line="465" w:lineRule="auto"/>
              <w:rPr>
                <w:rFonts w:ascii="Arial"/>
                <w:sz w:val="21"/>
              </w:rPr>
            </w:pPr>
          </w:p>
          <w:p w14:paraId="40BAC3B5">
            <w:pPr>
              <w:pStyle w:val="7"/>
              <w:spacing w:before="82" w:line="189" w:lineRule="auto"/>
              <w:ind w:left="37"/>
            </w:pPr>
            <w:r>
              <w:rPr>
                <w:spacing w:val="3"/>
              </w:rPr>
              <w:t>直埋电缆沟槽挖填</w:t>
            </w:r>
          </w:p>
        </w:tc>
        <w:tc>
          <w:tcPr>
            <w:tcW w:w="1585" w:type="dxa"/>
            <w:vAlign w:val="top"/>
          </w:tcPr>
          <w:p w14:paraId="6A216411">
            <w:pPr>
              <w:pStyle w:val="7"/>
              <w:spacing w:before="39" w:line="188" w:lineRule="auto"/>
              <w:ind w:left="45" w:right="58" w:firstLine="11"/>
            </w:pPr>
            <w:r>
              <w:rPr>
                <w:spacing w:val="8"/>
              </w:rPr>
              <w:t>1.挖填岩土类别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:</w:t>
            </w:r>
            <w:r>
              <w:rPr>
                <w:spacing w:val="-2"/>
              </w:rPr>
              <w:t>坚土</w:t>
            </w:r>
          </w:p>
          <w:p w14:paraId="376E9F0A">
            <w:pPr>
              <w:pStyle w:val="7"/>
              <w:spacing w:line="187" w:lineRule="auto"/>
              <w:ind w:left="44"/>
            </w:pPr>
            <w:r>
              <w:rPr>
                <w:spacing w:val="14"/>
              </w:rPr>
              <w:t>2.挖填方式:人工</w:t>
            </w:r>
          </w:p>
          <w:p w14:paraId="10501930">
            <w:pPr>
              <w:pStyle w:val="7"/>
              <w:spacing w:line="189" w:lineRule="auto"/>
              <w:ind w:left="42" w:right="133" w:firstLine="3"/>
            </w:pPr>
            <w:r>
              <w:rPr>
                <w:spacing w:val="12"/>
              </w:rPr>
              <w:t>3.挖填深度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:0.8</w:t>
            </w:r>
            <w:r>
              <w:t>米</w:t>
            </w:r>
          </w:p>
        </w:tc>
        <w:tc>
          <w:tcPr>
            <w:tcW w:w="643" w:type="dxa"/>
            <w:vAlign w:val="top"/>
          </w:tcPr>
          <w:p w14:paraId="59EB6F28">
            <w:pPr>
              <w:spacing w:line="465" w:lineRule="auto"/>
              <w:rPr>
                <w:rFonts w:ascii="Arial"/>
                <w:sz w:val="21"/>
              </w:rPr>
            </w:pPr>
          </w:p>
          <w:p w14:paraId="4AB845E1">
            <w:pPr>
              <w:pStyle w:val="7"/>
              <w:spacing w:before="81" w:line="207" w:lineRule="auto"/>
              <w:ind w:left="221"/>
            </w:pPr>
            <w:r>
              <w:rPr>
                <w:spacing w:val="-23"/>
                <w:w w:val="86"/>
              </w:rPr>
              <w:t>m3</w:t>
            </w:r>
          </w:p>
        </w:tc>
        <w:tc>
          <w:tcPr>
            <w:tcW w:w="1107" w:type="dxa"/>
            <w:vAlign w:val="top"/>
          </w:tcPr>
          <w:p w14:paraId="4B5817D7">
            <w:pPr>
              <w:spacing w:line="465" w:lineRule="auto"/>
              <w:rPr>
                <w:rFonts w:ascii="Arial"/>
                <w:sz w:val="21"/>
              </w:rPr>
            </w:pPr>
          </w:p>
          <w:p w14:paraId="346EC909">
            <w:pPr>
              <w:pStyle w:val="7"/>
              <w:spacing w:before="81" w:line="207" w:lineRule="auto"/>
              <w:ind w:right="17"/>
              <w:jc w:val="right"/>
            </w:pPr>
            <w:r>
              <w:rPr>
                <w:spacing w:val="-14"/>
              </w:rPr>
              <w:t>36</w:t>
            </w:r>
          </w:p>
        </w:tc>
        <w:tc>
          <w:tcPr>
            <w:tcW w:w="1271" w:type="dxa"/>
            <w:vAlign w:val="top"/>
          </w:tcPr>
          <w:p w14:paraId="60B9D92B">
            <w:pPr>
              <w:pStyle w:val="7"/>
              <w:spacing w:before="81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5A0A8FF3">
            <w:pPr>
              <w:pStyle w:val="7"/>
              <w:spacing w:before="81" w:line="207" w:lineRule="auto"/>
              <w:ind w:right="16"/>
              <w:jc w:val="right"/>
            </w:pPr>
          </w:p>
        </w:tc>
      </w:tr>
      <w:tr w14:paraId="4893CD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65BB843E">
            <w:pPr>
              <w:spacing w:line="350" w:lineRule="auto"/>
              <w:rPr>
                <w:rFonts w:ascii="Arial"/>
                <w:sz w:val="21"/>
              </w:rPr>
            </w:pPr>
          </w:p>
          <w:p w14:paraId="4BB02239">
            <w:pPr>
              <w:pStyle w:val="7"/>
              <w:spacing w:before="81" w:line="208" w:lineRule="auto"/>
              <w:ind w:left="287"/>
            </w:pPr>
            <w:r>
              <w:rPr>
                <w:spacing w:val="-13"/>
              </w:rPr>
              <w:t>21</w:t>
            </w:r>
          </w:p>
        </w:tc>
        <w:tc>
          <w:tcPr>
            <w:tcW w:w="1391" w:type="dxa"/>
            <w:vAlign w:val="top"/>
          </w:tcPr>
          <w:p w14:paraId="62A07968">
            <w:pPr>
              <w:spacing w:line="349" w:lineRule="auto"/>
              <w:rPr>
                <w:rFonts w:ascii="Arial"/>
                <w:sz w:val="21"/>
              </w:rPr>
            </w:pPr>
          </w:p>
          <w:p w14:paraId="7618236B">
            <w:pPr>
              <w:pStyle w:val="7"/>
              <w:spacing w:before="81" w:line="207" w:lineRule="auto"/>
              <w:ind w:left="33"/>
            </w:pPr>
            <w:r>
              <w:rPr>
                <w:spacing w:val="-10"/>
              </w:rPr>
              <w:t>03B001</w:t>
            </w:r>
          </w:p>
        </w:tc>
        <w:tc>
          <w:tcPr>
            <w:tcW w:w="2004" w:type="dxa"/>
            <w:vAlign w:val="top"/>
          </w:tcPr>
          <w:p w14:paraId="591E1887">
            <w:pPr>
              <w:spacing w:line="349" w:lineRule="auto"/>
              <w:rPr>
                <w:rFonts w:ascii="Arial"/>
                <w:sz w:val="21"/>
              </w:rPr>
            </w:pPr>
          </w:p>
          <w:p w14:paraId="3744F268">
            <w:pPr>
              <w:pStyle w:val="7"/>
              <w:spacing w:before="81" w:line="190" w:lineRule="auto"/>
              <w:ind w:left="58"/>
            </w:pPr>
            <w:r>
              <w:rPr>
                <w:spacing w:val="-2"/>
              </w:rPr>
              <w:t>电缆检查井</w:t>
            </w:r>
          </w:p>
        </w:tc>
        <w:tc>
          <w:tcPr>
            <w:tcW w:w="1585" w:type="dxa"/>
            <w:vAlign w:val="top"/>
          </w:tcPr>
          <w:p w14:paraId="0E81754F">
            <w:pPr>
              <w:pStyle w:val="7"/>
              <w:spacing w:before="42" w:line="188" w:lineRule="auto"/>
              <w:ind w:left="42" w:right="172" w:firstLine="14"/>
            </w:pPr>
            <w:r>
              <w:t>1.名称</w:t>
            </w:r>
            <w:r>
              <w:rPr>
                <w:spacing w:val="-16"/>
              </w:rPr>
              <w:t xml:space="preserve"> </w:t>
            </w:r>
            <w:r>
              <w:t>:</w:t>
            </w:r>
            <w:r>
              <w:rPr>
                <w:spacing w:val="-17"/>
              </w:rPr>
              <w:t xml:space="preserve"> </w:t>
            </w:r>
            <w:r>
              <w:t>Φ</w:t>
            </w:r>
            <w:r>
              <w:rPr>
                <w:spacing w:val="-32"/>
              </w:rPr>
              <w:t xml:space="preserve"> </w:t>
            </w:r>
            <w:r>
              <w:t>1200</w:t>
            </w:r>
            <w:r>
              <w:rPr>
                <w:spacing w:val="3"/>
              </w:rPr>
              <w:t>砖砌电缆检查井</w:t>
            </w:r>
          </w:p>
          <w:p w14:paraId="08CD007F">
            <w:pPr>
              <w:pStyle w:val="7"/>
              <w:spacing w:before="1" w:line="188" w:lineRule="auto"/>
              <w:ind w:left="44" w:right="52"/>
            </w:pPr>
            <w:r>
              <w:rPr>
                <w:spacing w:val="14"/>
              </w:rPr>
              <w:t>2.工作内容:详见</w:t>
            </w:r>
            <w:r>
              <w:rPr>
                <w:spacing w:val="1"/>
              </w:rPr>
              <w:t>设计图纸</w:t>
            </w:r>
          </w:p>
        </w:tc>
        <w:tc>
          <w:tcPr>
            <w:tcW w:w="643" w:type="dxa"/>
            <w:vAlign w:val="top"/>
          </w:tcPr>
          <w:p w14:paraId="4E9DE3F8">
            <w:pPr>
              <w:spacing w:line="349" w:lineRule="auto"/>
              <w:rPr>
                <w:rFonts w:ascii="Arial"/>
                <w:sz w:val="21"/>
              </w:rPr>
            </w:pPr>
          </w:p>
          <w:p w14:paraId="144217E9">
            <w:pPr>
              <w:pStyle w:val="7"/>
              <w:spacing w:before="82" w:line="190" w:lineRule="auto"/>
              <w:ind w:left="234"/>
            </w:pPr>
            <w:r>
              <w:t>个</w:t>
            </w:r>
          </w:p>
        </w:tc>
        <w:tc>
          <w:tcPr>
            <w:tcW w:w="1107" w:type="dxa"/>
            <w:vAlign w:val="top"/>
          </w:tcPr>
          <w:p w14:paraId="47852A06">
            <w:pPr>
              <w:spacing w:line="350" w:lineRule="auto"/>
              <w:rPr>
                <w:rFonts w:ascii="Arial"/>
                <w:sz w:val="21"/>
              </w:rPr>
            </w:pPr>
          </w:p>
          <w:p w14:paraId="150611A0">
            <w:pPr>
              <w:pStyle w:val="7"/>
              <w:spacing w:before="81" w:line="208" w:lineRule="auto"/>
              <w:jc w:val="right"/>
            </w:pPr>
            <w:r>
              <w:rPr>
                <w:spacing w:val="-19"/>
                <w:w w:val="94"/>
              </w:rPr>
              <w:t>2</w:t>
            </w:r>
          </w:p>
        </w:tc>
        <w:tc>
          <w:tcPr>
            <w:tcW w:w="1271" w:type="dxa"/>
            <w:vAlign w:val="top"/>
          </w:tcPr>
          <w:p w14:paraId="0BB611DA">
            <w:pPr>
              <w:pStyle w:val="7"/>
              <w:spacing w:before="81" w:line="207" w:lineRule="auto"/>
              <w:ind w:right="13"/>
              <w:jc w:val="right"/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7E787D50">
            <w:pPr>
              <w:pStyle w:val="7"/>
              <w:spacing w:before="81" w:line="207" w:lineRule="auto"/>
              <w:ind w:right="16"/>
              <w:jc w:val="right"/>
            </w:pPr>
          </w:p>
        </w:tc>
      </w:tr>
      <w:tr w14:paraId="18B0B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312F25E1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26F54D3A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62352F69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7708EB1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CFE4014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1283C335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87B91FC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0B35152D">
            <w:pPr>
              <w:rPr>
                <w:rFonts w:ascii="Arial"/>
                <w:sz w:val="21"/>
              </w:rPr>
            </w:pPr>
          </w:p>
        </w:tc>
      </w:tr>
      <w:tr w14:paraId="271737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4E194D32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54D93EA7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15ED2268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1D3553DC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4EF00534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17469CBA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1E26A6E2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02A5FB26">
            <w:pPr>
              <w:rPr>
                <w:rFonts w:ascii="Arial"/>
                <w:sz w:val="21"/>
              </w:rPr>
            </w:pPr>
          </w:p>
        </w:tc>
      </w:tr>
      <w:tr w14:paraId="3EB29E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75E08001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4C2BA21F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44F3C8A3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5A13A3C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9EC4727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706F2DDA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DF93564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117FCC34">
            <w:pPr>
              <w:rPr>
                <w:rFonts w:ascii="Arial"/>
                <w:sz w:val="21"/>
              </w:rPr>
            </w:pPr>
          </w:p>
        </w:tc>
      </w:tr>
      <w:tr w14:paraId="30E69F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2BF1137D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15481338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7B39B8C9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75C66907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76F3902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7A0240FC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8A5B089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618341FF">
            <w:pPr>
              <w:rPr>
                <w:rFonts w:ascii="Arial"/>
                <w:sz w:val="21"/>
              </w:rPr>
            </w:pPr>
          </w:p>
        </w:tc>
      </w:tr>
      <w:tr w14:paraId="2917D9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0AC81727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A36458F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197B7D33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1B4BA69E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76ACA0DA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35B35C37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BADB24B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5764EDE3">
            <w:pPr>
              <w:rPr>
                <w:rFonts w:ascii="Arial"/>
                <w:sz w:val="21"/>
              </w:rPr>
            </w:pPr>
          </w:p>
        </w:tc>
      </w:tr>
      <w:tr w14:paraId="1BE1A7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39DC4739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3276ECC8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4AFC3E66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764A815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66C5867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387A675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7498557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6750B9AC">
            <w:pPr>
              <w:rPr>
                <w:rFonts w:ascii="Arial"/>
                <w:sz w:val="21"/>
              </w:rPr>
            </w:pPr>
          </w:p>
        </w:tc>
      </w:tr>
      <w:tr w14:paraId="097524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59391772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2E1FEB6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217EB6A4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1193645C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5D61648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40C32A58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758D73F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58F84EC7">
            <w:pPr>
              <w:rPr>
                <w:rFonts w:ascii="Arial"/>
                <w:sz w:val="21"/>
              </w:rPr>
            </w:pPr>
          </w:p>
        </w:tc>
      </w:tr>
      <w:tr w14:paraId="0D57A9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3E347364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1B9280F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56D64CD8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0ED5F46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1C39387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6CE36B8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E0BDF05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41998B6E">
            <w:pPr>
              <w:rPr>
                <w:rFonts w:ascii="Arial"/>
                <w:sz w:val="21"/>
              </w:rPr>
            </w:pPr>
          </w:p>
        </w:tc>
      </w:tr>
      <w:tr w14:paraId="5AA666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78CC0FFA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9901BC3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49A218A8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68E0BC5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3DAFA3F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287A541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1B2EB7BA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1B12849C">
            <w:pPr>
              <w:rPr>
                <w:rFonts w:ascii="Arial"/>
                <w:sz w:val="21"/>
              </w:rPr>
            </w:pPr>
          </w:p>
        </w:tc>
      </w:tr>
      <w:tr w14:paraId="784242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1BBFAA1D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1D7ADBE8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50E49798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5D5CA9CB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00089AC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B256984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6E2D638C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386FF20B">
            <w:pPr>
              <w:rPr>
                <w:rFonts w:ascii="Arial"/>
                <w:sz w:val="21"/>
              </w:rPr>
            </w:pPr>
          </w:p>
        </w:tc>
      </w:tr>
      <w:tr w14:paraId="66CFD9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0FF2B6A8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788AC0D4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7BDDE76C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72A89AD1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3CC46C0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3554EFAB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DB9B7F8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5820BC4F">
            <w:pPr>
              <w:rPr>
                <w:rFonts w:ascii="Arial"/>
                <w:sz w:val="21"/>
              </w:rPr>
            </w:pPr>
          </w:p>
        </w:tc>
      </w:tr>
      <w:tr w14:paraId="33A943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8" w:type="dxa"/>
            <w:tcBorders>
              <w:left w:val="single" w:color="000000" w:sz="12" w:space="0"/>
            </w:tcBorders>
            <w:vAlign w:val="top"/>
          </w:tcPr>
          <w:p w14:paraId="24427B05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31196156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2E458755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43E360F4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204F4464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0B42B738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17651A18">
            <w:pPr>
              <w:rPr>
                <w:rFonts w:ascii="Arial"/>
                <w:sz w:val="21"/>
              </w:rPr>
            </w:pPr>
          </w:p>
        </w:tc>
        <w:tc>
          <w:tcPr>
            <w:tcW w:w="1406" w:type="dxa"/>
            <w:tcBorders>
              <w:right w:val="single" w:color="000000" w:sz="12" w:space="0"/>
            </w:tcBorders>
            <w:vAlign w:val="top"/>
          </w:tcPr>
          <w:p w14:paraId="37C319B4">
            <w:pPr>
              <w:rPr>
                <w:rFonts w:ascii="Arial"/>
                <w:sz w:val="21"/>
              </w:rPr>
            </w:pPr>
          </w:p>
        </w:tc>
      </w:tr>
      <w:tr w14:paraId="4561B5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779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4E1E4F8">
            <w:pPr>
              <w:pStyle w:val="7"/>
              <w:spacing w:before="72" w:line="189" w:lineRule="auto"/>
              <w:ind w:left="3473"/>
            </w:pPr>
            <w:r>
              <w:rPr>
                <w:spacing w:val="-3"/>
              </w:rPr>
              <w:t>合</w:t>
            </w:r>
            <w:r>
              <w:t xml:space="preserve">                          </w:t>
            </w:r>
            <w:r>
              <w:rPr>
                <w:spacing w:val="-3"/>
              </w:rPr>
              <w:t>计</w:t>
            </w:r>
          </w:p>
        </w:tc>
        <w:tc>
          <w:tcPr>
            <w:tcW w:w="140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3BEDD29">
            <w:pPr>
              <w:pStyle w:val="7"/>
              <w:spacing w:before="71" w:line="204" w:lineRule="auto"/>
              <w:ind w:right="16"/>
              <w:jc w:val="right"/>
            </w:pPr>
          </w:p>
        </w:tc>
      </w:tr>
    </w:tbl>
    <w:p w14:paraId="798F1827">
      <w:pPr>
        <w:pStyle w:val="2"/>
      </w:pPr>
    </w:p>
    <w:p w14:paraId="4055DB3C">
      <w:pPr>
        <w:sectPr>
          <w:pgSz w:w="11900" w:h="16840"/>
          <w:pgMar w:top="920" w:right="875" w:bottom="0" w:left="810" w:header="0" w:footer="0" w:gutter="0"/>
          <w:cols w:space="720" w:num="1"/>
        </w:sectPr>
      </w:pPr>
    </w:p>
    <w:p w14:paraId="5D782CC3">
      <w:pPr>
        <w:spacing w:before="81" w:line="186" w:lineRule="auto"/>
        <w:ind w:left="321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措施项目清单计价表</w:t>
      </w:r>
    </w:p>
    <w:p w14:paraId="26F408EA">
      <w:pPr>
        <w:pStyle w:val="2"/>
        <w:spacing w:line="403" w:lineRule="auto"/>
      </w:pPr>
    </w:p>
    <w:p w14:paraId="1D4845CC">
      <w:pPr>
        <w:spacing w:before="82" w:line="195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工程名称：城固县体育运动中心电气设备及外</w:t>
      </w:r>
    </w:p>
    <w:p w14:paraId="30872D2A">
      <w:pPr>
        <w:spacing w:line="188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部线路安装工程量报价                                    专业/标段：通用安装工程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1A96CECA">
      <w:pPr>
        <w:spacing w:line="14" w:lineRule="auto"/>
        <w:rPr>
          <w:rFonts w:ascii="Arial"/>
          <w:sz w:val="2"/>
        </w:rPr>
      </w:pPr>
    </w:p>
    <w:tbl>
      <w:tblPr>
        <w:tblStyle w:val="6"/>
        <w:tblW w:w="1021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2"/>
        <w:gridCol w:w="1436"/>
        <w:gridCol w:w="1899"/>
        <w:gridCol w:w="2049"/>
        <w:gridCol w:w="613"/>
        <w:gridCol w:w="882"/>
        <w:gridCol w:w="1182"/>
        <w:gridCol w:w="1182"/>
      </w:tblGrid>
      <w:tr w14:paraId="18B731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72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805E96F">
            <w:pPr>
              <w:pStyle w:val="7"/>
              <w:spacing w:before="207" w:line="189" w:lineRule="auto"/>
              <w:ind w:left="291"/>
            </w:pPr>
            <w:r>
              <w:t>序号</w:t>
            </w:r>
          </w:p>
        </w:tc>
        <w:tc>
          <w:tcPr>
            <w:tcW w:w="143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5588DC">
            <w:pPr>
              <w:pStyle w:val="7"/>
              <w:spacing w:before="207" w:line="188" w:lineRule="auto"/>
              <w:ind w:left="328"/>
            </w:pPr>
            <w:r>
              <w:rPr>
                <w:spacing w:val="1"/>
              </w:rPr>
              <w:t>项目编码</w:t>
            </w:r>
          </w:p>
        </w:tc>
        <w:tc>
          <w:tcPr>
            <w:tcW w:w="189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FD67856">
            <w:pPr>
              <w:pStyle w:val="7"/>
              <w:spacing w:before="207" w:line="188" w:lineRule="auto"/>
              <w:ind w:left="565"/>
            </w:pPr>
            <w:r>
              <w:rPr>
                <w:spacing w:val="1"/>
              </w:rPr>
              <w:t>项目名称</w:t>
            </w:r>
          </w:p>
        </w:tc>
        <w:tc>
          <w:tcPr>
            <w:tcW w:w="204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F598B7A">
            <w:pPr>
              <w:pStyle w:val="7"/>
              <w:spacing w:before="207" w:line="188" w:lineRule="auto"/>
              <w:ind w:left="158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61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4DCAF86">
            <w:pPr>
              <w:pStyle w:val="7"/>
              <w:spacing w:before="73" w:line="198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6575854">
            <w:pPr>
              <w:pStyle w:val="7"/>
              <w:spacing w:before="71" w:line="198" w:lineRule="auto"/>
              <w:ind w:left="262" w:right="225"/>
            </w:pPr>
            <w:r>
              <w:rPr>
                <w:spacing w:val="-1"/>
              </w:rPr>
              <w:t>工程数量</w:t>
            </w:r>
          </w:p>
        </w:tc>
        <w:tc>
          <w:tcPr>
            <w:tcW w:w="2364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3C0198F">
            <w:pPr>
              <w:pStyle w:val="7"/>
              <w:spacing w:before="42" w:line="184" w:lineRule="auto"/>
              <w:ind w:left="550"/>
            </w:pPr>
            <w:r>
              <w:t>金</w:t>
            </w:r>
            <w:r>
              <w:rPr>
                <w:spacing w:val="8"/>
              </w:rPr>
              <w:t xml:space="preserve">     </w:t>
            </w:r>
            <w:r>
              <w:t>额（元）</w:t>
            </w:r>
          </w:p>
        </w:tc>
      </w:tr>
      <w:tr w14:paraId="4EF5CB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72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AE9FC77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Merge w:val="continue"/>
            <w:tcBorders>
              <w:top w:val="nil"/>
            </w:tcBorders>
            <w:vAlign w:val="top"/>
          </w:tcPr>
          <w:p w14:paraId="6D81214A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Merge w:val="continue"/>
            <w:tcBorders>
              <w:top w:val="nil"/>
            </w:tcBorders>
            <w:vAlign w:val="top"/>
          </w:tcPr>
          <w:p w14:paraId="3DE0664E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Merge w:val="continue"/>
            <w:tcBorders>
              <w:top w:val="nil"/>
            </w:tcBorders>
            <w:vAlign w:val="top"/>
          </w:tcPr>
          <w:p w14:paraId="4C9F2AFF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Merge w:val="continue"/>
            <w:tcBorders>
              <w:top w:val="nil"/>
            </w:tcBorders>
            <w:vAlign w:val="top"/>
          </w:tcPr>
          <w:p w14:paraId="35C81A7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0399630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D59E4A0">
            <w:pPr>
              <w:pStyle w:val="7"/>
              <w:spacing w:before="28" w:line="189" w:lineRule="auto"/>
              <w:ind w:left="221"/>
            </w:pPr>
            <w:r>
              <w:rPr>
                <w:spacing w:val="2"/>
              </w:rPr>
              <w:t>综合单价</w:t>
            </w: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45ECBBAD">
            <w:pPr>
              <w:pStyle w:val="7"/>
              <w:spacing w:before="28" w:line="189" w:lineRule="auto"/>
              <w:ind w:left="305"/>
            </w:pPr>
            <w:r>
              <w:rPr>
                <w:spacing w:val="-3"/>
              </w:rPr>
              <w:t>合</w:t>
            </w:r>
            <w:r>
              <w:rPr>
                <w:spacing w:val="17"/>
              </w:rPr>
              <w:t xml:space="preserve">   </w:t>
            </w:r>
            <w:r>
              <w:rPr>
                <w:spacing w:val="-3"/>
              </w:rPr>
              <w:t>价</w:t>
            </w:r>
          </w:p>
        </w:tc>
      </w:tr>
      <w:tr w14:paraId="552D64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4966658E">
            <w:pPr>
              <w:pStyle w:val="7"/>
              <w:spacing w:before="116" w:line="172" w:lineRule="exact"/>
              <w:ind w:left="393"/>
            </w:pPr>
            <w:r>
              <w:rPr>
                <w:position w:val="-2"/>
              </w:rPr>
              <w:t>一</w:t>
            </w:r>
          </w:p>
        </w:tc>
        <w:tc>
          <w:tcPr>
            <w:tcW w:w="1436" w:type="dxa"/>
            <w:vAlign w:val="top"/>
          </w:tcPr>
          <w:p w14:paraId="43E7D010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3CCFE0A8">
            <w:pPr>
              <w:pStyle w:val="7"/>
              <w:spacing w:before="42" w:line="189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049" w:type="dxa"/>
            <w:vAlign w:val="top"/>
          </w:tcPr>
          <w:p w14:paraId="60AE0750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A4CCF6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654EB8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BD0B362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14285890">
            <w:pPr>
              <w:pStyle w:val="7"/>
              <w:spacing w:before="44" w:line="206" w:lineRule="auto"/>
              <w:ind w:right="16"/>
              <w:jc w:val="right"/>
            </w:pPr>
          </w:p>
        </w:tc>
      </w:tr>
      <w:tr w14:paraId="24919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5977D8FD">
            <w:pPr>
              <w:pStyle w:val="7"/>
              <w:spacing w:before="44" w:line="208" w:lineRule="auto"/>
              <w:ind w:left="449"/>
            </w:pPr>
            <w:r>
              <w:t>1</w:t>
            </w:r>
          </w:p>
        </w:tc>
        <w:tc>
          <w:tcPr>
            <w:tcW w:w="1436" w:type="dxa"/>
            <w:vAlign w:val="top"/>
          </w:tcPr>
          <w:p w14:paraId="3B822BF7">
            <w:pPr>
              <w:pStyle w:val="7"/>
              <w:spacing w:before="43" w:line="207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1899" w:type="dxa"/>
            <w:vAlign w:val="top"/>
          </w:tcPr>
          <w:p w14:paraId="70337D6A">
            <w:pPr>
              <w:pStyle w:val="7"/>
              <w:spacing w:before="44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049" w:type="dxa"/>
            <w:vAlign w:val="top"/>
          </w:tcPr>
          <w:p w14:paraId="11D9FB29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AF2A54E">
            <w:pPr>
              <w:pStyle w:val="7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003A48A3">
            <w:pPr>
              <w:pStyle w:val="7"/>
              <w:spacing w:before="44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182" w:type="dxa"/>
            <w:vAlign w:val="top"/>
          </w:tcPr>
          <w:p w14:paraId="693CBD9D">
            <w:pPr>
              <w:pStyle w:val="7"/>
              <w:spacing w:before="45" w:line="206" w:lineRule="auto"/>
              <w:ind w:right="12"/>
              <w:jc w:val="right"/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0317C772">
            <w:pPr>
              <w:pStyle w:val="7"/>
              <w:spacing w:before="45" w:line="206" w:lineRule="auto"/>
              <w:ind w:right="16"/>
              <w:jc w:val="right"/>
            </w:pPr>
          </w:p>
        </w:tc>
      </w:tr>
      <w:tr w14:paraId="2AFCFC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54C12EC3">
            <w:pPr>
              <w:pStyle w:val="7"/>
              <w:spacing w:before="45" w:line="208" w:lineRule="auto"/>
              <w:ind w:left="437"/>
            </w:pPr>
            <w:r>
              <w:t>2</w:t>
            </w:r>
          </w:p>
        </w:tc>
        <w:tc>
          <w:tcPr>
            <w:tcW w:w="1436" w:type="dxa"/>
            <w:vAlign w:val="top"/>
          </w:tcPr>
          <w:p w14:paraId="10625B9C">
            <w:pPr>
              <w:pStyle w:val="7"/>
              <w:spacing w:before="44" w:line="207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1899" w:type="dxa"/>
            <w:vAlign w:val="top"/>
          </w:tcPr>
          <w:p w14:paraId="64757CF9">
            <w:pPr>
              <w:pStyle w:val="7"/>
              <w:spacing w:before="45" w:line="189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049" w:type="dxa"/>
            <w:vAlign w:val="top"/>
          </w:tcPr>
          <w:p w14:paraId="74B3459B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23B0C610">
            <w:pPr>
              <w:pStyle w:val="7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35EE3005">
            <w:pPr>
              <w:pStyle w:val="7"/>
              <w:spacing w:before="45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182" w:type="dxa"/>
            <w:vAlign w:val="top"/>
          </w:tcPr>
          <w:p w14:paraId="2B147699">
            <w:pPr>
              <w:pStyle w:val="7"/>
              <w:spacing w:before="44" w:line="207" w:lineRule="auto"/>
              <w:ind w:right="12"/>
              <w:jc w:val="right"/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5E0D6BE0">
            <w:pPr>
              <w:pStyle w:val="7"/>
              <w:spacing w:before="44" w:line="207" w:lineRule="auto"/>
              <w:ind w:right="16"/>
              <w:jc w:val="right"/>
            </w:pPr>
          </w:p>
        </w:tc>
      </w:tr>
      <w:tr w14:paraId="73E52D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4E4DA8C1">
            <w:pPr>
              <w:pStyle w:val="7"/>
              <w:spacing w:before="45" w:line="207" w:lineRule="auto"/>
              <w:ind w:left="439"/>
            </w:pPr>
            <w:r>
              <w:t>3</w:t>
            </w:r>
          </w:p>
        </w:tc>
        <w:tc>
          <w:tcPr>
            <w:tcW w:w="1436" w:type="dxa"/>
            <w:vAlign w:val="top"/>
          </w:tcPr>
          <w:p w14:paraId="468C6039">
            <w:pPr>
              <w:pStyle w:val="7"/>
              <w:spacing w:before="45" w:line="207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1899" w:type="dxa"/>
            <w:vAlign w:val="top"/>
          </w:tcPr>
          <w:p w14:paraId="23B17601">
            <w:pPr>
              <w:pStyle w:val="7"/>
              <w:spacing w:before="46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049" w:type="dxa"/>
            <w:vAlign w:val="top"/>
          </w:tcPr>
          <w:p w14:paraId="6943E84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9E4B485">
            <w:pPr>
              <w:pStyle w:val="7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5533DAC6">
            <w:pPr>
              <w:pStyle w:val="7"/>
              <w:spacing w:before="46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182" w:type="dxa"/>
            <w:vAlign w:val="top"/>
          </w:tcPr>
          <w:p w14:paraId="7EF5CAD8">
            <w:pPr>
              <w:pStyle w:val="7"/>
              <w:spacing w:before="47" w:line="206" w:lineRule="auto"/>
              <w:ind w:right="12"/>
              <w:jc w:val="right"/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10050956">
            <w:pPr>
              <w:pStyle w:val="7"/>
              <w:spacing w:before="47" w:line="206" w:lineRule="auto"/>
              <w:ind w:right="16"/>
              <w:jc w:val="right"/>
            </w:pPr>
          </w:p>
        </w:tc>
      </w:tr>
      <w:tr w14:paraId="2DCBD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75D97A8D">
            <w:pPr>
              <w:pStyle w:val="7"/>
              <w:spacing w:before="47" w:line="208" w:lineRule="auto"/>
              <w:ind w:left="434"/>
            </w:pPr>
            <w:r>
              <w:t>4</w:t>
            </w:r>
          </w:p>
        </w:tc>
        <w:tc>
          <w:tcPr>
            <w:tcW w:w="1436" w:type="dxa"/>
            <w:vAlign w:val="top"/>
          </w:tcPr>
          <w:p w14:paraId="2A14E9D4">
            <w:pPr>
              <w:pStyle w:val="7"/>
              <w:spacing w:before="46" w:line="207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1899" w:type="dxa"/>
            <w:vAlign w:val="top"/>
          </w:tcPr>
          <w:p w14:paraId="6EA48DC9">
            <w:pPr>
              <w:pStyle w:val="7"/>
              <w:spacing w:before="47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049" w:type="dxa"/>
            <w:vAlign w:val="top"/>
          </w:tcPr>
          <w:p w14:paraId="4BD3FF52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247EF6F7">
            <w:pPr>
              <w:pStyle w:val="7"/>
              <w:spacing w:before="47" w:line="188" w:lineRule="auto"/>
              <w:ind w:left="224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02B8FFEC">
            <w:pPr>
              <w:pStyle w:val="7"/>
              <w:spacing w:before="47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182" w:type="dxa"/>
            <w:vAlign w:val="top"/>
          </w:tcPr>
          <w:p w14:paraId="5A980F9F">
            <w:pPr>
              <w:pStyle w:val="7"/>
              <w:spacing w:before="46" w:line="207" w:lineRule="auto"/>
              <w:ind w:right="12"/>
              <w:jc w:val="right"/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156CF6F1">
            <w:pPr>
              <w:pStyle w:val="7"/>
              <w:spacing w:before="46" w:line="207" w:lineRule="auto"/>
              <w:ind w:right="16"/>
              <w:jc w:val="right"/>
            </w:pPr>
          </w:p>
        </w:tc>
      </w:tr>
      <w:tr w14:paraId="66D96C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2DA9BC21">
            <w:pPr>
              <w:pStyle w:val="7"/>
              <w:spacing w:before="49" w:line="206" w:lineRule="auto"/>
              <w:ind w:left="439"/>
            </w:pPr>
            <w:r>
              <w:t>5</w:t>
            </w:r>
          </w:p>
        </w:tc>
        <w:tc>
          <w:tcPr>
            <w:tcW w:w="1436" w:type="dxa"/>
            <w:vAlign w:val="top"/>
          </w:tcPr>
          <w:p w14:paraId="4A6D0A84">
            <w:pPr>
              <w:pStyle w:val="7"/>
              <w:spacing w:before="49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1899" w:type="dxa"/>
            <w:vAlign w:val="top"/>
          </w:tcPr>
          <w:p w14:paraId="7362D89F">
            <w:pPr>
              <w:pStyle w:val="7"/>
              <w:spacing w:before="47" w:line="189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049" w:type="dxa"/>
            <w:vAlign w:val="top"/>
          </w:tcPr>
          <w:p w14:paraId="1679AD1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95BD93E">
            <w:pPr>
              <w:pStyle w:val="7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43435DCD">
            <w:pPr>
              <w:pStyle w:val="7"/>
              <w:spacing w:before="48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182" w:type="dxa"/>
            <w:vAlign w:val="top"/>
          </w:tcPr>
          <w:p w14:paraId="35BEFD06">
            <w:pPr>
              <w:pStyle w:val="7"/>
              <w:spacing w:before="47" w:line="207" w:lineRule="auto"/>
              <w:ind w:right="12"/>
              <w:jc w:val="right"/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44724D2A">
            <w:pPr>
              <w:pStyle w:val="7"/>
              <w:spacing w:before="47" w:line="207" w:lineRule="auto"/>
              <w:ind w:right="16"/>
              <w:jc w:val="right"/>
            </w:pPr>
          </w:p>
        </w:tc>
      </w:tr>
      <w:tr w14:paraId="205CB4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5D415B5F">
            <w:pPr>
              <w:pStyle w:val="7"/>
              <w:spacing w:before="85" w:line="210" w:lineRule="exact"/>
              <w:ind w:left="393"/>
            </w:pPr>
            <w:r>
              <w:rPr>
                <w:position w:val="-4"/>
              </w:rPr>
              <w:t>二</w:t>
            </w:r>
          </w:p>
        </w:tc>
        <w:tc>
          <w:tcPr>
            <w:tcW w:w="1436" w:type="dxa"/>
            <w:vAlign w:val="top"/>
          </w:tcPr>
          <w:p w14:paraId="09E1B0E1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57B882C2">
            <w:pPr>
              <w:pStyle w:val="7"/>
              <w:spacing w:before="49" w:line="189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049" w:type="dxa"/>
            <w:vAlign w:val="top"/>
          </w:tcPr>
          <w:p w14:paraId="0CDC4E1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511A11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8AB4A19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9AF1BB2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1FF48E2F">
            <w:pPr>
              <w:rPr>
                <w:rFonts w:ascii="Arial"/>
                <w:sz w:val="21"/>
              </w:rPr>
            </w:pPr>
          </w:p>
        </w:tc>
      </w:tr>
      <w:tr w14:paraId="51979F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08566A51">
            <w:pPr>
              <w:pStyle w:val="7"/>
              <w:spacing w:before="50" w:line="208" w:lineRule="auto"/>
              <w:ind w:left="449"/>
            </w:pPr>
            <w:r>
              <w:t>1</w:t>
            </w:r>
          </w:p>
        </w:tc>
        <w:tc>
          <w:tcPr>
            <w:tcW w:w="1436" w:type="dxa"/>
            <w:vAlign w:val="top"/>
          </w:tcPr>
          <w:p w14:paraId="6FEBA9BC">
            <w:pPr>
              <w:pStyle w:val="7"/>
              <w:spacing w:before="49" w:line="207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1899" w:type="dxa"/>
            <w:vAlign w:val="top"/>
          </w:tcPr>
          <w:p w14:paraId="38C1FE49">
            <w:pPr>
              <w:pStyle w:val="7"/>
              <w:spacing w:before="49" w:line="190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049" w:type="dxa"/>
            <w:vAlign w:val="top"/>
          </w:tcPr>
          <w:p w14:paraId="3B2C5D2B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0CE059F">
            <w:pPr>
              <w:pStyle w:val="7"/>
              <w:spacing w:before="50" w:line="188" w:lineRule="auto"/>
              <w:ind w:left="224"/>
            </w:pPr>
            <w:r>
              <w:t>项</w:t>
            </w:r>
          </w:p>
        </w:tc>
        <w:tc>
          <w:tcPr>
            <w:tcW w:w="882" w:type="dxa"/>
            <w:vAlign w:val="top"/>
          </w:tcPr>
          <w:p w14:paraId="321AABA7">
            <w:pPr>
              <w:pStyle w:val="7"/>
              <w:spacing w:before="50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182" w:type="dxa"/>
            <w:vAlign w:val="top"/>
          </w:tcPr>
          <w:p w14:paraId="16AF6567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49045D7B">
            <w:pPr>
              <w:rPr>
                <w:rFonts w:ascii="Arial"/>
                <w:sz w:val="21"/>
              </w:rPr>
            </w:pPr>
          </w:p>
        </w:tc>
      </w:tr>
      <w:tr w14:paraId="40E73D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4E4053DF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268766BD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4B163D97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6F8294B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4868B8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D88D216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CD47CFF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618C46F3">
            <w:pPr>
              <w:rPr>
                <w:rFonts w:ascii="Arial"/>
                <w:sz w:val="21"/>
              </w:rPr>
            </w:pPr>
          </w:p>
        </w:tc>
      </w:tr>
      <w:tr w14:paraId="53E8FF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32F7D54E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36699CBC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4F28995A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68FFED7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F29D49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6699782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6A60C98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74CAB0E1">
            <w:pPr>
              <w:rPr>
                <w:rFonts w:ascii="Arial"/>
                <w:sz w:val="21"/>
              </w:rPr>
            </w:pPr>
          </w:p>
        </w:tc>
      </w:tr>
      <w:tr w14:paraId="7181E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3924B5A1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02FA39E7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1301F4F5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7DE859E5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61D9DA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89EB98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A233BB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1AD5A694">
            <w:pPr>
              <w:rPr>
                <w:rFonts w:ascii="Arial"/>
                <w:sz w:val="21"/>
              </w:rPr>
            </w:pPr>
          </w:p>
        </w:tc>
      </w:tr>
      <w:tr w14:paraId="099556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752C1784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0FB4D9C2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0E75BEE1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1606CA0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C84416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E7602B6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2FD31FB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069FCCF9">
            <w:pPr>
              <w:rPr>
                <w:rFonts w:ascii="Arial"/>
                <w:sz w:val="21"/>
              </w:rPr>
            </w:pPr>
          </w:p>
        </w:tc>
      </w:tr>
      <w:tr w14:paraId="52C63D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39B02671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7ABBF92E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1D2D29C3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6324E02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3B186F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242FE43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1D1FAA9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012B98FC">
            <w:pPr>
              <w:rPr>
                <w:rFonts w:ascii="Arial"/>
                <w:sz w:val="21"/>
              </w:rPr>
            </w:pPr>
          </w:p>
        </w:tc>
      </w:tr>
      <w:tr w14:paraId="66844E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58735E16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10E54958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549FC306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0C49E073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AD9CD1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9DE8C2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92E3C1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2440A479">
            <w:pPr>
              <w:rPr>
                <w:rFonts w:ascii="Arial"/>
                <w:sz w:val="21"/>
              </w:rPr>
            </w:pPr>
          </w:p>
        </w:tc>
      </w:tr>
      <w:tr w14:paraId="7A0E1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67F59AC8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2CA48EB9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1FDFDDB1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3BE09809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9F2226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0E3C996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9B26043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127EE0DD">
            <w:pPr>
              <w:rPr>
                <w:rFonts w:ascii="Arial"/>
                <w:sz w:val="21"/>
              </w:rPr>
            </w:pPr>
          </w:p>
        </w:tc>
      </w:tr>
      <w:tr w14:paraId="503E62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06C6A425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2E74613F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7F966A3B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1D737826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1472AD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F83343C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0C7BDD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618F6048">
            <w:pPr>
              <w:rPr>
                <w:rFonts w:ascii="Arial"/>
                <w:sz w:val="21"/>
              </w:rPr>
            </w:pPr>
          </w:p>
        </w:tc>
      </w:tr>
      <w:tr w14:paraId="45006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674ADB62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40CC0578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22579A7C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584A70B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A7AC9A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66FD7B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9953AD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25FAA92C">
            <w:pPr>
              <w:rPr>
                <w:rFonts w:ascii="Arial"/>
                <w:sz w:val="21"/>
              </w:rPr>
            </w:pPr>
          </w:p>
        </w:tc>
      </w:tr>
      <w:tr w14:paraId="77A3BD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6027B296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2FC86170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50B35CB1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74CA07B3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0DEA30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E2C0B3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BAD8C1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7FDD8CB8">
            <w:pPr>
              <w:rPr>
                <w:rFonts w:ascii="Arial"/>
                <w:sz w:val="21"/>
              </w:rPr>
            </w:pPr>
          </w:p>
        </w:tc>
      </w:tr>
      <w:tr w14:paraId="1C2D99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28AD36E5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5FF54E34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5466D056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28D808A3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47638A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D17BFD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1C5B61E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28CAC98A">
            <w:pPr>
              <w:rPr>
                <w:rFonts w:ascii="Arial"/>
                <w:sz w:val="21"/>
              </w:rPr>
            </w:pPr>
          </w:p>
        </w:tc>
      </w:tr>
      <w:tr w14:paraId="5EF8D0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2DBB9DCD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36AE8265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768C5891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650A39B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87F194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3456640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3C1B4C8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67EBB094">
            <w:pPr>
              <w:rPr>
                <w:rFonts w:ascii="Arial"/>
                <w:sz w:val="21"/>
              </w:rPr>
            </w:pPr>
          </w:p>
        </w:tc>
      </w:tr>
      <w:tr w14:paraId="7C6F72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179458DF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4A528CE1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10B2AC11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470D1FC0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7B02B7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C1FC347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2096F26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317308A2">
            <w:pPr>
              <w:rPr>
                <w:rFonts w:ascii="Arial"/>
                <w:sz w:val="21"/>
              </w:rPr>
            </w:pPr>
          </w:p>
        </w:tc>
      </w:tr>
      <w:tr w14:paraId="3511A4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6CD64F9B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00A6F048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27A1949E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333131C1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7D03649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A278C5C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E60E9B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55C9C543">
            <w:pPr>
              <w:rPr>
                <w:rFonts w:ascii="Arial"/>
                <w:sz w:val="21"/>
              </w:rPr>
            </w:pPr>
          </w:p>
        </w:tc>
      </w:tr>
      <w:tr w14:paraId="7662E6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02209306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29B58B7F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1D1FC593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085EA23A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23AE21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B8EDE0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62900CD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36601522">
            <w:pPr>
              <w:rPr>
                <w:rFonts w:ascii="Arial"/>
                <w:sz w:val="21"/>
              </w:rPr>
            </w:pPr>
          </w:p>
        </w:tc>
      </w:tr>
      <w:tr w14:paraId="739884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2C28A01D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5A1556DC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27652538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10718C11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5ACB83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0E467D2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23252B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0E64D4A3">
            <w:pPr>
              <w:rPr>
                <w:rFonts w:ascii="Arial"/>
                <w:sz w:val="21"/>
              </w:rPr>
            </w:pPr>
          </w:p>
        </w:tc>
      </w:tr>
      <w:tr w14:paraId="25D0F7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7D7B746A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0D2EDB72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2FF71F9E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78F51CE7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2184DC8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2415CDF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E0485B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63A31F84">
            <w:pPr>
              <w:rPr>
                <w:rFonts w:ascii="Arial"/>
                <w:sz w:val="21"/>
              </w:rPr>
            </w:pPr>
          </w:p>
        </w:tc>
      </w:tr>
      <w:tr w14:paraId="7A8F0F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60BEF934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35FBF94F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34E03BD2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7EB82E4C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E4AAED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93DD6C0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E1D19C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1C522859">
            <w:pPr>
              <w:rPr>
                <w:rFonts w:ascii="Arial"/>
                <w:sz w:val="21"/>
              </w:rPr>
            </w:pPr>
          </w:p>
        </w:tc>
      </w:tr>
      <w:tr w14:paraId="53727C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1D9A3496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7F4F4560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34C636A1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21BFB1DC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7BB4868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8F143D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CD17F23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7A932940">
            <w:pPr>
              <w:rPr>
                <w:rFonts w:ascii="Arial"/>
                <w:sz w:val="21"/>
              </w:rPr>
            </w:pPr>
          </w:p>
        </w:tc>
      </w:tr>
      <w:tr w14:paraId="4FBB98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636BC5E4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658656F6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05FDD1F1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4F617598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8379D0D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2221AA8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1640B83D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3EA38F3F">
            <w:pPr>
              <w:rPr>
                <w:rFonts w:ascii="Arial"/>
                <w:sz w:val="21"/>
              </w:rPr>
            </w:pPr>
          </w:p>
        </w:tc>
      </w:tr>
      <w:tr w14:paraId="329191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04187B74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232EEB9B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7FE8C85C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7950EB1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39BCF4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37A27E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2D8A31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49A27AA6">
            <w:pPr>
              <w:rPr>
                <w:rFonts w:ascii="Arial"/>
                <w:sz w:val="21"/>
              </w:rPr>
            </w:pPr>
          </w:p>
        </w:tc>
      </w:tr>
      <w:tr w14:paraId="5177D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46E76F57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33D80153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455D0F39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546B380C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E2157F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47E2FD7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79FA14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57716636">
            <w:pPr>
              <w:rPr>
                <w:rFonts w:ascii="Arial"/>
                <w:sz w:val="21"/>
              </w:rPr>
            </w:pPr>
          </w:p>
        </w:tc>
      </w:tr>
      <w:tr w14:paraId="6EE4CB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18D5DB50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298C144D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547D8626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39F3891B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2BDB4F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5184E8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0DA460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297155AB">
            <w:pPr>
              <w:rPr>
                <w:rFonts w:ascii="Arial"/>
                <w:sz w:val="21"/>
              </w:rPr>
            </w:pPr>
          </w:p>
        </w:tc>
      </w:tr>
      <w:tr w14:paraId="41A523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66B8DA71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239209C6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347D4D68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080D2505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28570DED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97D487D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18E108BB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06EE5092">
            <w:pPr>
              <w:rPr>
                <w:rFonts w:ascii="Arial"/>
                <w:sz w:val="21"/>
              </w:rPr>
            </w:pPr>
          </w:p>
        </w:tc>
      </w:tr>
      <w:tr w14:paraId="6A7146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48267A51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2A5D4FA2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41A79FD6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2756E8D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BC80FC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E8BFDB2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7507DD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70F49622">
            <w:pPr>
              <w:rPr>
                <w:rFonts w:ascii="Arial"/>
                <w:sz w:val="21"/>
              </w:rPr>
            </w:pPr>
          </w:p>
        </w:tc>
      </w:tr>
      <w:tr w14:paraId="66C89B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72" w:type="dxa"/>
            <w:tcBorders>
              <w:left w:val="single" w:color="000000" w:sz="12" w:space="0"/>
            </w:tcBorders>
            <w:vAlign w:val="top"/>
          </w:tcPr>
          <w:p w14:paraId="2F47CD23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vAlign w:val="top"/>
          </w:tcPr>
          <w:p w14:paraId="75DDA547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Align w:val="top"/>
          </w:tcPr>
          <w:p w14:paraId="50486AB5">
            <w:pPr>
              <w:rPr>
                <w:rFonts w:ascii="Arial"/>
                <w:sz w:val="21"/>
              </w:rPr>
            </w:pPr>
          </w:p>
        </w:tc>
        <w:tc>
          <w:tcPr>
            <w:tcW w:w="2049" w:type="dxa"/>
            <w:vAlign w:val="top"/>
          </w:tcPr>
          <w:p w14:paraId="4B030AB6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8883FED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16ADF10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50A5E5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tcBorders>
              <w:right w:val="single" w:color="000000" w:sz="12" w:space="0"/>
            </w:tcBorders>
            <w:vAlign w:val="top"/>
          </w:tcPr>
          <w:p w14:paraId="4683FFBF">
            <w:pPr>
              <w:rPr>
                <w:rFonts w:ascii="Arial"/>
                <w:sz w:val="21"/>
              </w:rPr>
            </w:pPr>
          </w:p>
        </w:tc>
      </w:tr>
      <w:tr w14:paraId="0DE7D4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033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56DEB2A">
            <w:pPr>
              <w:pStyle w:val="7"/>
              <w:spacing w:before="100" w:line="185" w:lineRule="auto"/>
              <w:ind w:left="363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1182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694B115">
            <w:pPr>
              <w:pStyle w:val="7"/>
              <w:spacing w:before="100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0AD09751">
      <w:pPr>
        <w:pStyle w:val="2"/>
      </w:pPr>
    </w:p>
    <w:p w14:paraId="55FBD1EE">
      <w:pPr>
        <w:sectPr>
          <w:pgSz w:w="11900" w:h="16840"/>
          <w:pgMar w:top="920" w:right="845" w:bottom="0" w:left="810" w:header="0" w:footer="0" w:gutter="0"/>
          <w:cols w:space="720" w:num="1"/>
        </w:sectPr>
      </w:pPr>
    </w:p>
    <w:p w14:paraId="3F3E3EF9">
      <w:pPr>
        <w:spacing w:before="82" w:line="182" w:lineRule="auto"/>
        <w:ind w:left="242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工程量清单综合单价分析表（单价计价）</w:t>
      </w:r>
      <w:r>
        <w:rPr>
          <w:rFonts w:ascii="微软雅黑" w:hAnsi="微软雅黑" w:eastAsia="微软雅黑" w:cs="微软雅黑"/>
          <w:spacing w:val="-52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7"/>
          <w:sz w:val="40"/>
          <w:szCs w:val="40"/>
        </w:rPr>
        <w:t>-分部分项清单</w:t>
      </w:r>
    </w:p>
    <w:p w14:paraId="4B8EF149">
      <w:pPr>
        <w:pStyle w:val="2"/>
        <w:spacing w:line="354" w:lineRule="auto"/>
      </w:pPr>
    </w:p>
    <w:p w14:paraId="1F372AC5">
      <w:pPr>
        <w:spacing w:before="82" w:line="189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工程名称：城固县体育运动中心电气设备及外部线路安装工程量报价</w:t>
      </w:r>
      <w:r>
        <w:rPr>
          <w:rFonts w:ascii="微软雅黑" w:hAnsi="微软雅黑" w:eastAsia="微软雅黑" w:cs="微软雅黑"/>
          <w:spacing w:val="17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专业/标段：通用安装工程                             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       第  1  页    共  9  页</w:t>
      </w:r>
    </w:p>
    <w:p w14:paraId="69362B55">
      <w:pPr>
        <w:spacing w:line="14" w:lineRule="auto"/>
        <w:rPr>
          <w:rFonts w:ascii="Arial"/>
          <w:sz w:val="2"/>
        </w:rPr>
      </w:pPr>
    </w:p>
    <w:tbl>
      <w:tblPr>
        <w:tblStyle w:val="6"/>
        <w:tblW w:w="1516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781"/>
        <w:gridCol w:w="1302"/>
        <w:gridCol w:w="1587"/>
        <w:gridCol w:w="719"/>
        <w:gridCol w:w="1228"/>
        <w:gridCol w:w="1257"/>
        <w:gridCol w:w="1287"/>
        <w:gridCol w:w="1063"/>
        <w:gridCol w:w="1243"/>
        <w:gridCol w:w="1198"/>
        <w:gridCol w:w="1437"/>
      </w:tblGrid>
      <w:tr w14:paraId="71FB20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5D8EEFC">
            <w:pPr>
              <w:spacing w:line="454" w:lineRule="auto"/>
              <w:rPr>
                <w:rFonts w:ascii="Arial"/>
                <w:sz w:val="21"/>
              </w:rPr>
            </w:pPr>
          </w:p>
          <w:p w14:paraId="0DEC196C">
            <w:pPr>
              <w:pStyle w:val="7"/>
              <w:spacing w:before="77" w:line="186" w:lineRule="auto"/>
              <w:ind w:left="35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82EB0CD">
            <w:pPr>
              <w:spacing w:line="455" w:lineRule="auto"/>
              <w:rPr>
                <w:rFonts w:ascii="Arial"/>
                <w:sz w:val="21"/>
              </w:rPr>
            </w:pPr>
          </w:p>
          <w:p w14:paraId="1D879A54">
            <w:pPr>
              <w:pStyle w:val="7"/>
              <w:spacing w:before="78" w:line="184" w:lineRule="auto"/>
              <w:ind w:left="5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项目编码</w:t>
            </w:r>
          </w:p>
        </w:tc>
        <w:tc>
          <w:tcPr>
            <w:tcW w:w="13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FDF292B">
            <w:pPr>
              <w:spacing w:line="455" w:lineRule="auto"/>
              <w:rPr>
                <w:rFonts w:ascii="Arial"/>
                <w:sz w:val="21"/>
              </w:rPr>
            </w:pPr>
          </w:p>
          <w:p w14:paraId="27E782F9">
            <w:pPr>
              <w:pStyle w:val="7"/>
              <w:spacing w:before="78" w:line="184" w:lineRule="auto"/>
              <w:ind w:left="2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58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C6493C5">
            <w:pPr>
              <w:spacing w:line="455" w:lineRule="auto"/>
              <w:rPr>
                <w:rFonts w:ascii="Arial"/>
                <w:sz w:val="21"/>
              </w:rPr>
            </w:pPr>
          </w:p>
          <w:p w14:paraId="3B075CBC">
            <w:pPr>
              <w:pStyle w:val="7"/>
              <w:spacing w:before="78" w:line="184" w:lineRule="auto"/>
              <w:ind w:left="2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EA5E6E9">
            <w:pPr>
              <w:spacing w:line="455" w:lineRule="auto"/>
              <w:rPr>
                <w:rFonts w:ascii="Arial"/>
                <w:sz w:val="21"/>
              </w:rPr>
            </w:pPr>
          </w:p>
          <w:p w14:paraId="76807B77">
            <w:pPr>
              <w:pStyle w:val="7"/>
              <w:spacing w:before="77" w:line="186" w:lineRule="auto"/>
              <w:ind w:left="1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2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47FD3F">
            <w:pPr>
              <w:spacing w:line="455" w:lineRule="auto"/>
              <w:rPr>
                <w:rFonts w:ascii="Arial"/>
                <w:sz w:val="21"/>
              </w:rPr>
            </w:pPr>
          </w:p>
          <w:p w14:paraId="25914F5F">
            <w:pPr>
              <w:pStyle w:val="7"/>
              <w:spacing w:before="77" w:line="185" w:lineRule="auto"/>
              <w:ind w:left="26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组价依据</w:t>
            </w:r>
          </w:p>
        </w:tc>
        <w:tc>
          <w:tcPr>
            <w:tcW w:w="7485" w:type="dxa"/>
            <w:gridSpan w:val="6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5D3D1B2">
            <w:pPr>
              <w:pStyle w:val="7"/>
              <w:spacing w:before="85" w:line="185" w:lineRule="auto"/>
              <w:ind w:left="3256"/>
              <w:rPr>
                <w:sz w:val="18"/>
                <w:szCs w:val="18"/>
              </w:rPr>
            </w:pPr>
            <w:r>
              <w:rPr>
                <w:spacing w:val="-3"/>
                <w:w w:val="97"/>
                <w:sz w:val="18"/>
                <w:szCs w:val="18"/>
              </w:rPr>
              <w:t>综</w:t>
            </w:r>
            <w:r>
              <w:rPr>
                <w:spacing w:val="48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合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单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价</w:t>
            </w:r>
          </w:p>
        </w:tc>
      </w:tr>
      <w:tr w14:paraId="78D26B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6FF4B69F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  <w:bottom w:val="nil"/>
            </w:tcBorders>
            <w:vAlign w:val="top"/>
          </w:tcPr>
          <w:p w14:paraId="23549B15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  <w:bottom w:val="nil"/>
            </w:tcBorders>
            <w:vAlign w:val="top"/>
          </w:tcPr>
          <w:p w14:paraId="0CEB5A2D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  <w:bottom w:val="nil"/>
            </w:tcBorders>
            <w:vAlign w:val="top"/>
          </w:tcPr>
          <w:p w14:paraId="3E426D10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 w14:paraId="2786ACDD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  <w:bottom w:val="nil"/>
            </w:tcBorders>
            <w:vAlign w:val="top"/>
          </w:tcPr>
          <w:p w14:paraId="4E922373">
            <w:pPr>
              <w:rPr>
                <w:rFonts w:ascii="Arial"/>
                <w:sz w:val="21"/>
              </w:rPr>
            </w:pPr>
          </w:p>
        </w:tc>
        <w:tc>
          <w:tcPr>
            <w:tcW w:w="6048" w:type="dxa"/>
            <w:gridSpan w:val="5"/>
            <w:vAlign w:val="top"/>
          </w:tcPr>
          <w:p w14:paraId="29B2F971">
            <w:pPr>
              <w:pStyle w:val="7"/>
              <w:spacing w:before="71" w:line="186" w:lineRule="auto"/>
              <w:ind w:left="28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其中</w:t>
            </w:r>
          </w:p>
        </w:tc>
        <w:tc>
          <w:tcPr>
            <w:tcW w:w="1437" w:type="dxa"/>
            <w:vMerge w:val="restart"/>
            <w:tcBorders>
              <w:bottom w:val="nil"/>
              <w:right w:val="single" w:color="000000" w:sz="12" w:space="0"/>
            </w:tcBorders>
            <w:vAlign w:val="top"/>
          </w:tcPr>
          <w:p w14:paraId="707E2923">
            <w:pPr>
              <w:spacing w:line="249" w:lineRule="auto"/>
              <w:rPr>
                <w:rFonts w:ascii="Arial"/>
                <w:sz w:val="21"/>
              </w:rPr>
            </w:pPr>
          </w:p>
          <w:p w14:paraId="52BB1D7B">
            <w:pPr>
              <w:pStyle w:val="7"/>
              <w:spacing w:before="77" w:line="185" w:lineRule="auto"/>
              <w:ind w:left="55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合计</w:t>
            </w:r>
          </w:p>
        </w:tc>
      </w:tr>
      <w:tr w14:paraId="5DF6F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8C1A78C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72FFEB0D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  <w:vAlign w:val="top"/>
          </w:tcPr>
          <w:p w14:paraId="64718C15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</w:tcBorders>
            <w:vAlign w:val="top"/>
          </w:tcPr>
          <w:p w14:paraId="3DA387A3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 w14:paraId="58190285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</w:tcBorders>
            <w:vAlign w:val="top"/>
          </w:tcPr>
          <w:p w14:paraId="68CE97D8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21167609">
            <w:pPr>
              <w:pStyle w:val="7"/>
              <w:spacing w:before="149" w:line="185" w:lineRule="auto"/>
              <w:ind w:left="3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人工费</w:t>
            </w:r>
          </w:p>
        </w:tc>
        <w:tc>
          <w:tcPr>
            <w:tcW w:w="1287" w:type="dxa"/>
            <w:vAlign w:val="top"/>
          </w:tcPr>
          <w:p w14:paraId="5AF5C2A5">
            <w:pPr>
              <w:pStyle w:val="7"/>
              <w:spacing w:before="149" w:line="185" w:lineRule="auto"/>
              <w:ind w:left="3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材料费</w:t>
            </w:r>
          </w:p>
        </w:tc>
        <w:tc>
          <w:tcPr>
            <w:tcW w:w="1063" w:type="dxa"/>
            <w:vAlign w:val="top"/>
          </w:tcPr>
          <w:p w14:paraId="23466D50">
            <w:pPr>
              <w:pStyle w:val="7"/>
              <w:spacing w:before="29" w:line="182" w:lineRule="auto"/>
              <w:ind w:left="366" w:right="60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施工机具使</w:t>
            </w:r>
            <w:r>
              <w:rPr>
                <w:spacing w:val="-5"/>
                <w:sz w:val="18"/>
                <w:szCs w:val="18"/>
              </w:rPr>
              <w:t>用费</w:t>
            </w:r>
          </w:p>
        </w:tc>
        <w:tc>
          <w:tcPr>
            <w:tcW w:w="1243" w:type="dxa"/>
            <w:vAlign w:val="top"/>
          </w:tcPr>
          <w:p w14:paraId="6D5F4000">
            <w:pPr>
              <w:pStyle w:val="7"/>
              <w:spacing w:before="149" w:line="185" w:lineRule="auto"/>
              <w:ind w:left="37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管理费</w:t>
            </w:r>
          </w:p>
        </w:tc>
        <w:tc>
          <w:tcPr>
            <w:tcW w:w="1198" w:type="dxa"/>
            <w:vAlign w:val="top"/>
          </w:tcPr>
          <w:p w14:paraId="5740A7E2">
            <w:pPr>
              <w:pStyle w:val="7"/>
              <w:spacing w:before="149" w:line="186" w:lineRule="auto"/>
              <w:ind w:left="437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利润</w:t>
            </w:r>
          </w:p>
        </w:tc>
        <w:tc>
          <w:tcPr>
            <w:tcW w:w="1437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307F7E54">
            <w:pPr>
              <w:rPr>
                <w:rFonts w:ascii="Arial"/>
                <w:sz w:val="21"/>
              </w:rPr>
            </w:pPr>
          </w:p>
        </w:tc>
      </w:tr>
      <w:tr w14:paraId="100CD4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00D44B77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2036D0F8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1A4F8332">
            <w:pPr>
              <w:pStyle w:val="7"/>
              <w:spacing w:before="75" w:line="186" w:lineRule="auto"/>
              <w:ind w:left="56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电气设备安装</w:t>
            </w:r>
          </w:p>
        </w:tc>
        <w:tc>
          <w:tcPr>
            <w:tcW w:w="1587" w:type="dxa"/>
            <w:vAlign w:val="top"/>
          </w:tcPr>
          <w:p w14:paraId="012E46BE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6CC82C1A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640A834B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7072C663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1E5F30F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E4AD544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355FA682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08678660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1B71188D">
            <w:pPr>
              <w:rPr>
                <w:rFonts w:ascii="Arial"/>
                <w:sz w:val="21"/>
              </w:rPr>
            </w:pPr>
          </w:p>
        </w:tc>
      </w:tr>
      <w:tr w14:paraId="53B72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4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7961AE0E">
            <w:pPr>
              <w:spacing w:line="268" w:lineRule="auto"/>
              <w:rPr>
                <w:rFonts w:ascii="Arial"/>
                <w:sz w:val="21"/>
              </w:rPr>
            </w:pPr>
          </w:p>
          <w:p w14:paraId="5D57D550">
            <w:pPr>
              <w:spacing w:line="268" w:lineRule="auto"/>
              <w:rPr>
                <w:rFonts w:ascii="Arial"/>
                <w:sz w:val="21"/>
              </w:rPr>
            </w:pPr>
          </w:p>
          <w:p w14:paraId="4781EE9D">
            <w:pPr>
              <w:spacing w:line="269" w:lineRule="auto"/>
              <w:rPr>
                <w:rFonts w:ascii="Arial"/>
                <w:sz w:val="21"/>
              </w:rPr>
            </w:pPr>
          </w:p>
          <w:p w14:paraId="59227BF3">
            <w:pPr>
              <w:spacing w:line="269" w:lineRule="auto"/>
              <w:rPr>
                <w:rFonts w:ascii="Arial"/>
                <w:sz w:val="21"/>
              </w:rPr>
            </w:pPr>
          </w:p>
          <w:p w14:paraId="0E02F1AC">
            <w:pPr>
              <w:pStyle w:val="7"/>
              <w:spacing w:before="77" w:line="205" w:lineRule="auto"/>
              <w:ind w:left="5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81" w:type="dxa"/>
            <w:vAlign w:val="top"/>
          </w:tcPr>
          <w:p w14:paraId="61D60C57">
            <w:pPr>
              <w:spacing w:line="268" w:lineRule="auto"/>
              <w:rPr>
                <w:rFonts w:ascii="Arial"/>
                <w:sz w:val="21"/>
              </w:rPr>
            </w:pPr>
          </w:p>
          <w:p w14:paraId="6E096083">
            <w:pPr>
              <w:spacing w:line="268" w:lineRule="auto"/>
              <w:rPr>
                <w:rFonts w:ascii="Arial"/>
                <w:sz w:val="21"/>
              </w:rPr>
            </w:pPr>
          </w:p>
          <w:p w14:paraId="01898C93">
            <w:pPr>
              <w:spacing w:line="269" w:lineRule="auto"/>
              <w:rPr>
                <w:rFonts w:ascii="Arial"/>
                <w:sz w:val="21"/>
              </w:rPr>
            </w:pPr>
          </w:p>
          <w:p w14:paraId="099B51E3">
            <w:pPr>
              <w:spacing w:line="269" w:lineRule="auto"/>
              <w:rPr>
                <w:rFonts w:ascii="Arial"/>
                <w:sz w:val="21"/>
              </w:rPr>
            </w:pPr>
          </w:p>
          <w:p w14:paraId="71582C09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030401002001</w:t>
            </w:r>
          </w:p>
        </w:tc>
        <w:tc>
          <w:tcPr>
            <w:tcW w:w="1302" w:type="dxa"/>
            <w:vAlign w:val="top"/>
          </w:tcPr>
          <w:p w14:paraId="4D9D01E8">
            <w:pPr>
              <w:spacing w:line="268" w:lineRule="auto"/>
              <w:rPr>
                <w:rFonts w:ascii="Arial"/>
                <w:sz w:val="21"/>
              </w:rPr>
            </w:pPr>
          </w:p>
          <w:p w14:paraId="0F22DC38">
            <w:pPr>
              <w:spacing w:line="268" w:lineRule="auto"/>
              <w:rPr>
                <w:rFonts w:ascii="Arial"/>
                <w:sz w:val="21"/>
              </w:rPr>
            </w:pPr>
          </w:p>
          <w:p w14:paraId="2903D350">
            <w:pPr>
              <w:spacing w:line="269" w:lineRule="auto"/>
              <w:rPr>
                <w:rFonts w:ascii="Arial"/>
                <w:sz w:val="21"/>
              </w:rPr>
            </w:pPr>
          </w:p>
          <w:p w14:paraId="4C1269FF">
            <w:pPr>
              <w:spacing w:line="269" w:lineRule="auto"/>
              <w:rPr>
                <w:rFonts w:ascii="Arial"/>
                <w:sz w:val="21"/>
              </w:rPr>
            </w:pPr>
          </w:p>
          <w:p w14:paraId="14D4EE67">
            <w:pPr>
              <w:pStyle w:val="7"/>
              <w:spacing w:before="77" w:line="186" w:lineRule="auto"/>
              <w:ind w:left="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干式变压器</w:t>
            </w:r>
          </w:p>
        </w:tc>
        <w:tc>
          <w:tcPr>
            <w:tcW w:w="1587" w:type="dxa"/>
            <w:vAlign w:val="top"/>
          </w:tcPr>
          <w:p w14:paraId="6B5CD954">
            <w:pPr>
              <w:pStyle w:val="7"/>
              <w:spacing w:before="137" w:line="175" w:lineRule="auto"/>
              <w:ind w:left="38" w:right="191" w:firstLine="13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1.名称:变压器安</w:t>
            </w:r>
            <w:r>
              <w:rPr>
                <w:sz w:val="18"/>
                <w:szCs w:val="18"/>
              </w:rPr>
              <w:t>装</w:t>
            </w:r>
          </w:p>
          <w:p w14:paraId="1C33BBC1">
            <w:pPr>
              <w:pStyle w:val="7"/>
              <w:spacing w:before="2" w:line="174" w:lineRule="auto"/>
              <w:ind w:left="39" w:right="10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2.型号:SCB13-125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8"/>
                <w:w w:val="92"/>
                <w:sz w:val="18"/>
                <w:szCs w:val="18"/>
              </w:rPr>
              <w:t>0kVA</w:t>
            </w:r>
          </w:p>
          <w:p w14:paraId="34CF9EDA">
            <w:pPr>
              <w:pStyle w:val="7"/>
              <w:spacing w:before="2" w:line="174" w:lineRule="auto"/>
              <w:ind w:left="39" w:right="101" w:firstLine="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3.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电压（kV）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:10/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0.4kV</w:t>
            </w:r>
          </w:p>
          <w:p w14:paraId="4B59F44D">
            <w:pPr>
              <w:pStyle w:val="7"/>
              <w:spacing w:before="3" w:line="174" w:lineRule="auto"/>
              <w:ind w:left="33" w:right="101" w:firstLine="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4.低压连接铜排:T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16"/>
                <w:sz w:val="18"/>
                <w:szCs w:val="18"/>
              </w:rPr>
              <w:t>MY-4*（125*10）+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1*（50*5）</w:t>
            </w:r>
            <w:r>
              <w:rPr>
                <w:spacing w:val="5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4米</w:t>
            </w:r>
          </w:p>
          <w:p w14:paraId="4749C84A">
            <w:pPr>
              <w:pStyle w:val="7"/>
              <w:spacing w:line="185" w:lineRule="auto"/>
              <w:ind w:left="4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5.调试:设备试验</w:t>
            </w:r>
          </w:p>
        </w:tc>
        <w:tc>
          <w:tcPr>
            <w:tcW w:w="719" w:type="dxa"/>
            <w:vAlign w:val="top"/>
          </w:tcPr>
          <w:p w14:paraId="5CFE1798">
            <w:pPr>
              <w:spacing w:line="268" w:lineRule="auto"/>
              <w:rPr>
                <w:rFonts w:ascii="Arial"/>
                <w:sz w:val="21"/>
              </w:rPr>
            </w:pPr>
          </w:p>
          <w:p w14:paraId="7C16C1E8">
            <w:pPr>
              <w:spacing w:line="268" w:lineRule="auto"/>
              <w:rPr>
                <w:rFonts w:ascii="Arial"/>
                <w:sz w:val="21"/>
              </w:rPr>
            </w:pPr>
          </w:p>
          <w:p w14:paraId="523987A6">
            <w:pPr>
              <w:spacing w:line="269" w:lineRule="auto"/>
              <w:rPr>
                <w:rFonts w:ascii="Arial"/>
                <w:sz w:val="21"/>
              </w:rPr>
            </w:pPr>
          </w:p>
          <w:p w14:paraId="4FA0B28A">
            <w:pPr>
              <w:spacing w:line="269" w:lineRule="auto"/>
              <w:rPr>
                <w:rFonts w:ascii="Arial"/>
                <w:sz w:val="21"/>
              </w:rPr>
            </w:pPr>
          </w:p>
          <w:p w14:paraId="497247F6">
            <w:pPr>
              <w:pStyle w:val="7"/>
              <w:spacing w:before="77" w:line="187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228" w:type="dxa"/>
            <w:vAlign w:val="top"/>
          </w:tcPr>
          <w:p w14:paraId="4E877E89">
            <w:pPr>
              <w:pStyle w:val="7"/>
              <w:spacing w:before="1" w:line="194" w:lineRule="auto"/>
              <w:ind w:left="46" w:right="98" w:hanging="5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1F2DCD95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61530CEC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19F19331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790C5140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265B08EF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5D02EA89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50D9BA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106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B9689A0">
            <w:pPr>
              <w:spacing w:line="271" w:lineRule="auto"/>
              <w:rPr>
                <w:rFonts w:ascii="Arial"/>
                <w:sz w:val="21"/>
              </w:rPr>
            </w:pPr>
          </w:p>
          <w:p w14:paraId="73C79EDC">
            <w:pPr>
              <w:spacing w:line="271" w:lineRule="auto"/>
              <w:rPr>
                <w:rFonts w:ascii="Arial"/>
                <w:sz w:val="21"/>
              </w:rPr>
            </w:pPr>
          </w:p>
          <w:p w14:paraId="739D4796">
            <w:pPr>
              <w:spacing w:line="271" w:lineRule="auto"/>
              <w:rPr>
                <w:rFonts w:ascii="Arial"/>
                <w:sz w:val="21"/>
              </w:rPr>
            </w:pPr>
          </w:p>
          <w:p w14:paraId="721171D4">
            <w:pPr>
              <w:spacing w:line="271" w:lineRule="auto"/>
              <w:rPr>
                <w:rFonts w:ascii="Arial"/>
                <w:sz w:val="21"/>
              </w:rPr>
            </w:pPr>
          </w:p>
          <w:p w14:paraId="2073C3AC">
            <w:pPr>
              <w:pStyle w:val="7"/>
              <w:spacing w:before="78" w:line="205" w:lineRule="auto"/>
              <w:ind w:left="4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6986D621">
            <w:pPr>
              <w:spacing w:line="271" w:lineRule="auto"/>
              <w:rPr>
                <w:rFonts w:ascii="Arial"/>
                <w:sz w:val="21"/>
              </w:rPr>
            </w:pPr>
          </w:p>
          <w:p w14:paraId="112FB149">
            <w:pPr>
              <w:spacing w:line="271" w:lineRule="auto"/>
              <w:rPr>
                <w:rFonts w:ascii="Arial"/>
                <w:sz w:val="21"/>
              </w:rPr>
            </w:pPr>
          </w:p>
          <w:p w14:paraId="35D47A68">
            <w:pPr>
              <w:spacing w:line="271" w:lineRule="auto"/>
              <w:rPr>
                <w:rFonts w:ascii="Arial"/>
                <w:sz w:val="21"/>
              </w:rPr>
            </w:pPr>
          </w:p>
          <w:p w14:paraId="711B671D">
            <w:pPr>
              <w:spacing w:line="272" w:lineRule="auto"/>
              <w:rPr>
                <w:rFonts w:ascii="Arial"/>
                <w:sz w:val="21"/>
              </w:rPr>
            </w:pPr>
          </w:p>
          <w:p w14:paraId="39D7A099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030401002002</w:t>
            </w:r>
          </w:p>
        </w:tc>
        <w:tc>
          <w:tcPr>
            <w:tcW w:w="1302" w:type="dxa"/>
            <w:tcBorders>
              <w:bottom w:val="single" w:color="000000" w:sz="12" w:space="0"/>
            </w:tcBorders>
            <w:vAlign w:val="top"/>
          </w:tcPr>
          <w:p w14:paraId="78A2E42C">
            <w:pPr>
              <w:spacing w:line="271" w:lineRule="auto"/>
              <w:rPr>
                <w:rFonts w:ascii="Arial"/>
                <w:sz w:val="21"/>
              </w:rPr>
            </w:pPr>
          </w:p>
          <w:p w14:paraId="1EB4BE04">
            <w:pPr>
              <w:spacing w:line="271" w:lineRule="auto"/>
              <w:rPr>
                <w:rFonts w:ascii="Arial"/>
                <w:sz w:val="21"/>
              </w:rPr>
            </w:pPr>
          </w:p>
          <w:p w14:paraId="2B08E46B">
            <w:pPr>
              <w:spacing w:line="271" w:lineRule="auto"/>
              <w:rPr>
                <w:rFonts w:ascii="Arial"/>
                <w:sz w:val="21"/>
              </w:rPr>
            </w:pPr>
          </w:p>
          <w:p w14:paraId="0B1F94E4">
            <w:pPr>
              <w:spacing w:line="272" w:lineRule="auto"/>
              <w:rPr>
                <w:rFonts w:ascii="Arial"/>
                <w:sz w:val="21"/>
              </w:rPr>
            </w:pPr>
          </w:p>
          <w:p w14:paraId="1E110D57">
            <w:pPr>
              <w:pStyle w:val="7"/>
              <w:spacing w:before="77" w:line="186" w:lineRule="auto"/>
              <w:ind w:left="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干式变压器</w:t>
            </w:r>
          </w:p>
        </w:tc>
        <w:tc>
          <w:tcPr>
            <w:tcW w:w="1587" w:type="dxa"/>
            <w:tcBorders>
              <w:bottom w:val="single" w:color="000000" w:sz="12" w:space="0"/>
            </w:tcBorders>
            <w:vAlign w:val="top"/>
          </w:tcPr>
          <w:p w14:paraId="1EBEB2BC">
            <w:pPr>
              <w:pStyle w:val="7"/>
              <w:spacing w:before="148" w:line="175" w:lineRule="auto"/>
              <w:ind w:left="38" w:right="191" w:firstLine="13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1.名称:变压器安</w:t>
            </w:r>
            <w:r>
              <w:rPr>
                <w:sz w:val="18"/>
                <w:szCs w:val="18"/>
              </w:rPr>
              <w:t>装</w:t>
            </w:r>
          </w:p>
          <w:p w14:paraId="44945C3B">
            <w:pPr>
              <w:pStyle w:val="7"/>
              <w:spacing w:before="2" w:line="174" w:lineRule="auto"/>
              <w:ind w:left="39" w:right="10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2.型号:SCB13-100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8"/>
                <w:w w:val="92"/>
                <w:sz w:val="18"/>
                <w:szCs w:val="18"/>
              </w:rPr>
              <w:t>0kVA</w:t>
            </w:r>
          </w:p>
          <w:p w14:paraId="493DC965">
            <w:pPr>
              <w:pStyle w:val="7"/>
              <w:spacing w:before="2" w:line="174" w:lineRule="auto"/>
              <w:ind w:left="39" w:right="101" w:firstLine="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3.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电压（kV）</w:t>
            </w:r>
            <w:r>
              <w:rPr>
                <w:spacing w:val="-18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:10/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0.4kV</w:t>
            </w:r>
          </w:p>
          <w:p w14:paraId="45D90207">
            <w:pPr>
              <w:pStyle w:val="7"/>
              <w:spacing w:before="3" w:line="174" w:lineRule="auto"/>
              <w:ind w:left="33" w:right="101" w:firstLine="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4.低压连接铜排:T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16"/>
                <w:sz w:val="18"/>
                <w:szCs w:val="18"/>
              </w:rPr>
              <w:t>MY-4*（100*10）+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1*（50*5）</w:t>
            </w:r>
            <w:r>
              <w:rPr>
                <w:spacing w:val="5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4米</w:t>
            </w:r>
          </w:p>
          <w:p w14:paraId="3604F2BE">
            <w:pPr>
              <w:pStyle w:val="7"/>
              <w:spacing w:line="185" w:lineRule="auto"/>
              <w:ind w:left="4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5.调试:设备试验</w:t>
            </w:r>
          </w:p>
        </w:tc>
        <w:tc>
          <w:tcPr>
            <w:tcW w:w="719" w:type="dxa"/>
            <w:tcBorders>
              <w:bottom w:val="single" w:color="000000" w:sz="12" w:space="0"/>
            </w:tcBorders>
            <w:vAlign w:val="top"/>
          </w:tcPr>
          <w:p w14:paraId="61A88DA1">
            <w:pPr>
              <w:spacing w:line="271" w:lineRule="auto"/>
              <w:rPr>
                <w:rFonts w:ascii="Arial"/>
                <w:sz w:val="21"/>
              </w:rPr>
            </w:pPr>
          </w:p>
          <w:p w14:paraId="77BF6A0B">
            <w:pPr>
              <w:spacing w:line="271" w:lineRule="auto"/>
              <w:rPr>
                <w:rFonts w:ascii="Arial"/>
                <w:sz w:val="21"/>
              </w:rPr>
            </w:pPr>
          </w:p>
          <w:p w14:paraId="328F61FA">
            <w:pPr>
              <w:spacing w:line="271" w:lineRule="auto"/>
              <w:rPr>
                <w:rFonts w:ascii="Arial"/>
                <w:sz w:val="21"/>
              </w:rPr>
            </w:pPr>
          </w:p>
          <w:p w14:paraId="101D583C">
            <w:pPr>
              <w:spacing w:line="272" w:lineRule="auto"/>
              <w:rPr>
                <w:rFonts w:ascii="Arial"/>
                <w:sz w:val="21"/>
              </w:rPr>
            </w:pPr>
          </w:p>
          <w:p w14:paraId="61B003DD">
            <w:pPr>
              <w:pStyle w:val="7"/>
              <w:spacing w:before="77" w:line="187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228" w:type="dxa"/>
            <w:tcBorders>
              <w:bottom w:val="single" w:color="000000" w:sz="12" w:space="0"/>
            </w:tcBorders>
            <w:vAlign w:val="top"/>
          </w:tcPr>
          <w:p w14:paraId="36E813D6">
            <w:pPr>
              <w:pStyle w:val="7"/>
              <w:spacing w:before="1" w:line="194" w:lineRule="auto"/>
              <w:ind w:left="46" w:right="98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color="000000" w:sz="12" w:space="0"/>
            </w:tcBorders>
            <w:vAlign w:val="top"/>
          </w:tcPr>
          <w:p w14:paraId="060484CF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tcBorders>
              <w:bottom w:val="single" w:color="000000" w:sz="12" w:space="0"/>
            </w:tcBorders>
            <w:vAlign w:val="top"/>
          </w:tcPr>
          <w:p w14:paraId="796DC704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color="000000" w:sz="12" w:space="0"/>
            </w:tcBorders>
            <w:vAlign w:val="top"/>
          </w:tcPr>
          <w:p w14:paraId="7651917D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color="000000" w:sz="12" w:space="0"/>
            </w:tcBorders>
            <w:vAlign w:val="top"/>
          </w:tcPr>
          <w:p w14:paraId="4D2F4E2A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color="000000" w:sz="12" w:space="0"/>
            </w:tcBorders>
            <w:vAlign w:val="top"/>
          </w:tcPr>
          <w:p w14:paraId="00E442B1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90E4FEC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37DF2B73">
      <w:pPr>
        <w:pStyle w:val="2"/>
      </w:pPr>
    </w:p>
    <w:p w14:paraId="39FEC00F">
      <w:pPr>
        <w:sectPr>
          <w:footerReference r:id="rId5" w:type="default"/>
          <w:pgSz w:w="16840" w:h="11900"/>
          <w:pgMar w:top="920" w:right="835" w:bottom="1190" w:left="810" w:header="0" w:footer="911" w:gutter="0"/>
          <w:cols w:space="720" w:num="1"/>
        </w:sectPr>
      </w:pPr>
    </w:p>
    <w:p w14:paraId="531330C9">
      <w:pPr>
        <w:spacing w:before="82" w:line="182" w:lineRule="auto"/>
        <w:ind w:left="242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工程量清单综合单价分析表（单价计价）</w:t>
      </w:r>
      <w:r>
        <w:rPr>
          <w:rFonts w:ascii="微软雅黑" w:hAnsi="微软雅黑" w:eastAsia="微软雅黑" w:cs="微软雅黑"/>
          <w:spacing w:val="-52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7"/>
          <w:sz w:val="40"/>
          <w:szCs w:val="40"/>
        </w:rPr>
        <w:t>-分部分项清单</w:t>
      </w:r>
    </w:p>
    <w:p w14:paraId="2347028A">
      <w:pPr>
        <w:pStyle w:val="2"/>
        <w:spacing w:line="354" w:lineRule="auto"/>
      </w:pPr>
    </w:p>
    <w:p w14:paraId="107F6541">
      <w:pPr>
        <w:spacing w:before="82" w:line="189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工程名称：城固县体育运动中心电气设备及外部线路安装工程量报价</w:t>
      </w:r>
      <w:r>
        <w:rPr>
          <w:rFonts w:ascii="微软雅黑" w:hAnsi="微软雅黑" w:eastAsia="微软雅黑" w:cs="微软雅黑"/>
          <w:spacing w:val="17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专业/标段：通用安装工程                                                                                         第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030725A5">
      <w:pPr>
        <w:spacing w:line="14" w:lineRule="auto"/>
        <w:rPr>
          <w:rFonts w:ascii="Arial"/>
          <w:sz w:val="2"/>
        </w:rPr>
      </w:pPr>
    </w:p>
    <w:tbl>
      <w:tblPr>
        <w:tblStyle w:val="6"/>
        <w:tblW w:w="1516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781"/>
        <w:gridCol w:w="1302"/>
        <w:gridCol w:w="1587"/>
        <w:gridCol w:w="719"/>
        <w:gridCol w:w="1228"/>
        <w:gridCol w:w="1257"/>
        <w:gridCol w:w="1287"/>
        <w:gridCol w:w="1063"/>
        <w:gridCol w:w="1243"/>
        <w:gridCol w:w="1198"/>
        <w:gridCol w:w="1437"/>
      </w:tblGrid>
      <w:tr w14:paraId="0515A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95E59DC">
            <w:pPr>
              <w:spacing w:line="454" w:lineRule="auto"/>
              <w:rPr>
                <w:rFonts w:ascii="Arial"/>
                <w:sz w:val="21"/>
              </w:rPr>
            </w:pPr>
          </w:p>
          <w:p w14:paraId="0CFCC7F5">
            <w:pPr>
              <w:pStyle w:val="7"/>
              <w:spacing w:before="77" w:line="186" w:lineRule="auto"/>
              <w:ind w:left="35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FABAC3">
            <w:pPr>
              <w:spacing w:line="455" w:lineRule="auto"/>
              <w:rPr>
                <w:rFonts w:ascii="Arial"/>
                <w:sz w:val="21"/>
              </w:rPr>
            </w:pPr>
          </w:p>
          <w:p w14:paraId="0FC855DA">
            <w:pPr>
              <w:pStyle w:val="7"/>
              <w:spacing w:before="78" w:line="184" w:lineRule="auto"/>
              <w:ind w:left="5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项目编码</w:t>
            </w:r>
          </w:p>
        </w:tc>
        <w:tc>
          <w:tcPr>
            <w:tcW w:w="13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88AE151">
            <w:pPr>
              <w:spacing w:line="455" w:lineRule="auto"/>
              <w:rPr>
                <w:rFonts w:ascii="Arial"/>
                <w:sz w:val="21"/>
              </w:rPr>
            </w:pPr>
          </w:p>
          <w:p w14:paraId="4197F866">
            <w:pPr>
              <w:pStyle w:val="7"/>
              <w:spacing w:before="78" w:line="184" w:lineRule="auto"/>
              <w:ind w:left="2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58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6C6FEF6">
            <w:pPr>
              <w:spacing w:line="455" w:lineRule="auto"/>
              <w:rPr>
                <w:rFonts w:ascii="Arial"/>
                <w:sz w:val="21"/>
              </w:rPr>
            </w:pPr>
          </w:p>
          <w:p w14:paraId="439A0991">
            <w:pPr>
              <w:pStyle w:val="7"/>
              <w:spacing w:before="78" w:line="184" w:lineRule="auto"/>
              <w:ind w:left="2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CF91A3C">
            <w:pPr>
              <w:spacing w:line="455" w:lineRule="auto"/>
              <w:rPr>
                <w:rFonts w:ascii="Arial"/>
                <w:sz w:val="21"/>
              </w:rPr>
            </w:pPr>
          </w:p>
          <w:p w14:paraId="33E41AA6">
            <w:pPr>
              <w:pStyle w:val="7"/>
              <w:spacing w:before="77" w:line="186" w:lineRule="auto"/>
              <w:ind w:left="1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2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7E6D568">
            <w:pPr>
              <w:spacing w:line="455" w:lineRule="auto"/>
              <w:rPr>
                <w:rFonts w:ascii="Arial"/>
                <w:sz w:val="21"/>
              </w:rPr>
            </w:pPr>
          </w:p>
          <w:p w14:paraId="0A8B68BF">
            <w:pPr>
              <w:pStyle w:val="7"/>
              <w:spacing w:before="77" w:line="185" w:lineRule="auto"/>
              <w:ind w:left="26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组价依据</w:t>
            </w:r>
          </w:p>
        </w:tc>
        <w:tc>
          <w:tcPr>
            <w:tcW w:w="7485" w:type="dxa"/>
            <w:gridSpan w:val="6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1505184">
            <w:pPr>
              <w:pStyle w:val="7"/>
              <w:spacing w:before="85" w:line="185" w:lineRule="auto"/>
              <w:ind w:left="3256"/>
              <w:rPr>
                <w:sz w:val="18"/>
                <w:szCs w:val="18"/>
              </w:rPr>
            </w:pPr>
            <w:r>
              <w:rPr>
                <w:spacing w:val="-3"/>
                <w:w w:val="97"/>
                <w:sz w:val="18"/>
                <w:szCs w:val="18"/>
              </w:rPr>
              <w:t>综</w:t>
            </w:r>
            <w:r>
              <w:rPr>
                <w:spacing w:val="48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合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单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价</w:t>
            </w:r>
          </w:p>
        </w:tc>
      </w:tr>
      <w:tr w14:paraId="4F81F6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0D21E568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  <w:bottom w:val="nil"/>
            </w:tcBorders>
            <w:vAlign w:val="top"/>
          </w:tcPr>
          <w:p w14:paraId="63A3BBB7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  <w:bottom w:val="nil"/>
            </w:tcBorders>
            <w:vAlign w:val="top"/>
          </w:tcPr>
          <w:p w14:paraId="746C34CD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  <w:bottom w:val="nil"/>
            </w:tcBorders>
            <w:vAlign w:val="top"/>
          </w:tcPr>
          <w:p w14:paraId="0D1EB0EA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 w14:paraId="55FB0843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  <w:bottom w:val="nil"/>
            </w:tcBorders>
            <w:vAlign w:val="top"/>
          </w:tcPr>
          <w:p w14:paraId="69090A56">
            <w:pPr>
              <w:rPr>
                <w:rFonts w:ascii="Arial"/>
                <w:sz w:val="21"/>
              </w:rPr>
            </w:pPr>
          </w:p>
        </w:tc>
        <w:tc>
          <w:tcPr>
            <w:tcW w:w="6048" w:type="dxa"/>
            <w:gridSpan w:val="5"/>
            <w:vAlign w:val="top"/>
          </w:tcPr>
          <w:p w14:paraId="20467BEF">
            <w:pPr>
              <w:pStyle w:val="7"/>
              <w:spacing w:before="71" w:line="186" w:lineRule="auto"/>
              <w:ind w:left="28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其中</w:t>
            </w:r>
          </w:p>
        </w:tc>
        <w:tc>
          <w:tcPr>
            <w:tcW w:w="1437" w:type="dxa"/>
            <w:vMerge w:val="restart"/>
            <w:tcBorders>
              <w:bottom w:val="nil"/>
              <w:right w:val="single" w:color="000000" w:sz="12" w:space="0"/>
            </w:tcBorders>
            <w:vAlign w:val="top"/>
          </w:tcPr>
          <w:p w14:paraId="32831D12">
            <w:pPr>
              <w:spacing w:line="249" w:lineRule="auto"/>
              <w:rPr>
                <w:rFonts w:ascii="Arial"/>
                <w:sz w:val="21"/>
              </w:rPr>
            </w:pPr>
          </w:p>
          <w:p w14:paraId="052B201A">
            <w:pPr>
              <w:pStyle w:val="7"/>
              <w:spacing w:before="77" w:line="185" w:lineRule="auto"/>
              <w:ind w:left="55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合计</w:t>
            </w:r>
          </w:p>
        </w:tc>
      </w:tr>
      <w:tr w14:paraId="6D683A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5215B9E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03E727D7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  <w:vAlign w:val="top"/>
          </w:tcPr>
          <w:p w14:paraId="3DFA4279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</w:tcBorders>
            <w:vAlign w:val="top"/>
          </w:tcPr>
          <w:p w14:paraId="1E14D701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 w14:paraId="65D1B21D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</w:tcBorders>
            <w:vAlign w:val="top"/>
          </w:tcPr>
          <w:p w14:paraId="019969FE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2F9F28CC">
            <w:pPr>
              <w:pStyle w:val="7"/>
              <w:spacing w:before="148" w:line="185" w:lineRule="auto"/>
              <w:ind w:left="3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人工费</w:t>
            </w:r>
          </w:p>
        </w:tc>
        <w:tc>
          <w:tcPr>
            <w:tcW w:w="1287" w:type="dxa"/>
            <w:vAlign w:val="top"/>
          </w:tcPr>
          <w:p w14:paraId="6E5B2C27">
            <w:pPr>
              <w:pStyle w:val="7"/>
              <w:spacing w:before="148" w:line="185" w:lineRule="auto"/>
              <w:ind w:left="3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材料费</w:t>
            </w:r>
          </w:p>
        </w:tc>
        <w:tc>
          <w:tcPr>
            <w:tcW w:w="1063" w:type="dxa"/>
            <w:vAlign w:val="top"/>
          </w:tcPr>
          <w:p w14:paraId="579DC05C">
            <w:pPr>
              <w:pStyle w:val="7"/>
              <w:spacing w:before="29" w:line="182" w:lineRule="auto"/>
              <w:ind w:left="366" w:right="60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施工机具使</w:t>
            </w:r>
            <w:r>
              <w:rPr>
                <w:spacing w:val="-5"/>
                <w:sz w:val="18"/>
                <w:szCs w:val="18"/>
              </w:rPr>
              <w:t>用费</w:t>
            </w:r>
          </w:p>
        </w:tc>
        <w:tc>
          <w:tcPr>
            <w:tcW w:w="1243" w:type="dxa"/>
            <w:vAlign w:val="top"/>
          </w:tcPr>
          <w:p w14:paraId="0E4DB8A5">
            <w:pPr>
              <w:pStyle w:val="7"/>
              <w:spacing w:before="148" w:line="185" w:lineRule="auto"/>
              <w:ind w:left="37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管理费</w:t>
            </w:r>
          </w:p>
        </w:tc>
        <w:tc>
          <w:tcPr>
            <w:tcW w:w="1198" w:type="dxa"/>
            <w:vAlign w:val="top"/>
          </w:tcPr>
          <w:p w14:paraId="31EF00E1">
            <w:pPr>
              <w:pStyle w:val="7"/>
              <w:spacing w:before="148" w:line="186" w:lineRule="auto"/>
              <w:ind w:left="437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利润</w:t>
            </w:r>
          </w:p>
        </w:tc>
        <w:tc>
          <w:tcPr>
            <w:tcW w:w="1437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79B8F6EF">
            <w:pPr>
              <w:rPr>
                <w:rFonts w:ascii="Arial"/>
                <w:sz w:val="21"/>
              </w:rPr>
            </w:pPr>
          </w:p>
        </w:tc>
      </w:tr>
      <w:tr w14:paraId="3176AF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38338765">
            <w:pPr>
              <w:spacing w:line="297" w:lineRule="auto"/>
              <w:rPr>
                <w:rFonts w:ascii="Arial"/>
                <w:sz w:val="21"/>
              </w:rPr>
            </w:pPr>
          </w:p>
          <w:p w14:paraId="7285D2BD">
            <w:pPr>
              <w:spacing w:line="297" w:lineRule="auto"/>
              <w:rPr>
                <w:rFonts w:ascii="Arial"/>
                <w:sz w:val="21"/>
              </w:rPr>
            </w:pPr>
          </w:p>
          <w:p w14:paraId="352E4883">
            <w:pPr>
              <w:spacing w:line="298" w:lineRule="auto"/>
              <w:rPr>
                <w:rFonts w:ascii="Arial"/>
                <w:sz w:val="21"/>
              </w:rPr>
            </w:pPr>
          </w:p>
          <w:p w14:paraId="1F5C301A">
            <w:pPr>
              <w:spacing w:line="298" w:lineRule="auto"/>
              <w:rPr>
                <w:rFonts w:ascii="Arial"/>
                <w:sz w:val="21"/>
              </w:rPr>
            </w:pPr>
          </w:p>
          <w:p w14:paraId="57070B08">
            <w:pPr>
              <w:pStyle w:val="7"/>
              <w:spacing w:before="77" w:line="203" w:lineRule="auto"/>
              <w:ind w:left="4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81" w:type="dxa"/>
            <w:vAlign w:val="top"/>
          </w:tcPr>
          <w:p w14:paraId="4C55AFA9">
            <w:pPr>
              <w:spacing w:line="297" w:lineRule="auto"/>
              <w:rPr>
                <w:rFonts w:ascii="Arial"/>
                <w:sz w:val="21"/>
              </w:rPr>
            </w:pPr>
          </w:p>
          <w:p w14:paraId="318D9CA0">
            <w:pPr>
              <w:spacing w:line="297" w:lineRule="auto"/>
              <w:rPr>
                <w:rFonts w:ascii="Arial"/>
                <w:sz w:val="21"/>
              </w:rPr>
            </w:pPr>
          </w:p>
          <w:p w14:paraId="41228EDC">
            <w:pPr>
              <w:spacing w:line="298" w:lineRule="auto"/>
              <w:rPr>
                <w:rFonts w:ascii="Arial"/>
                <w:sz w:val="21"/>
              </w:rPr>
            </w:pPr>
          </w:p>
          <w:p w14:paraId="4317FFB9">
            <w:pPr>
              <w:spacing w:line="298" w:lineRule="auto"/>
              <w:rPr>
                <w:rFonts w:ascii="Arial"/>
                <w:sz w:val="21"/>
              </w:rPr>
            </w:pPr>
          </w:p>
          <w:p w14:paraId="1A700B3D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030113004001</w:t>
            </w:r>
          </w:p>
        </w:tc>
        <w:tc>
          <w:tcPr>
            <w:tcW w:w="1302" w:type="dxa"/>
            <w:vAlign w:val="top"/>
          </w:tcPr>
          <w:p w14:paraId="15FD4153">
            <w:pPr>
              <w:spacing w:line="297" w:lineRule="auto"/>
              <w:rPr>
                <w:rFonts w:ascii="Arial"/>
                <w:sz w:val="21"/>
              </w:rPr>
            </w:pPr>
          </w:p>
          <w:p w14:paraId="1D3B1326">
            <w:pPr>
              <w:spacing w:line="298" w:lineRule="auto"/>
              <w:rPr>
                <w:rFonts w:ascii="Arial"/>
                <w:sz w:val="21"/>
              </w:rPr>
            </w:pPr>
          </w:p>
          <w:p w14:paraId="040675E3">
            <w:pPr>
              <w:spacing w:line="298" w:lineRule="auto"/>
              <w:rPr>
                <w:rFonts w:ascii="Arial"/>
                <w:sz w:val="21"/>
              </w:rPr>
            </w:pPr>
          </w:p>
          <w:p w14:paraId="7923A2A1">
            <w:pPr>
              <w:spacing w:line="298" w:lineRule="auto"/>
              <w:rPr>
                <w:rFonts w:ascii="Arial"/>
                <w:sz w:val="21"/>
              </w:rPr>
            </w:pPr>
          </w:p>
          <w:p w14:paraId="7996605B">
            <w:pPr>
              <w:pStyle w:val="7"/>
              <w:spacing w:before="77" w:line="185" w:lineRule="auto"/>
              <w:ind w:left="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柴油发电机组</w:t>
            </w:r>
          </w:p>
        </w:tc>
        <w:tc>
          <w:tcPr>
            <w:tcW w:w="1587" w:type="dxa"/>
            <w:vAlign w:val="top"/>
          </w:tcPr>
          <w:p w14:paraId="77FD0447">
            <w:pPr>
              <w:pStyle w:val="7"/>
              <w:spacing w:before="167" w:line="188" w:lineRule="auto"/>
              <w:ind w:left="41" w:right="52" w:firstLine="15"/>
            </w:pPr>
            <w:r>
              <w:rPr>
                <w:spacing w:val="13"/>
              </w:rPr>
              <w:t>1.名称:柴油发电</w:t>
            </w:r>
            <w:r>
              <w:rPr>
                <w:spacing w:val="2"/>
              </w:rPr>
              <w:t>机安装</w:t>
            </w:r>
          </w:p>
          <w:p w14:paraId="4A6248D0">
            <w:pPr>
              <w:pStyle w:val="7"/>
              <w:spacing w:line="178" w:lineRule="auto"/>
              <w:ind w:left="39" w:right="101"/>
              <w:rPr>
                <w:sz w:val="18"/>
                <w:szCs w:val="18"/>
              </w:rPr>
            </w:pPr>
            <w:r>
              <w:rPr>
                <w:spacing w:val="-13"/>
              </w:rPr>
              <w:t>2.</w:t>
            </w:r>
            <w:r>
              <w:rPr>
                <w:rFonts w:hint="eastAsia"/>
                <w:spacing w:val="-13"/>
                <w:lang w:val="en-US" w:eastAsia="zh-CN"/>
              </w:rPr>
              <w:t>参数</w:t>
            </w:r>
            <w:r>
              <w:rPr>
                <w:rFonts w:hint="eastAsia"/>
                <w:spacing w:val="-13"/>
                <w:lang w:eastAsia="zh-CN"/>
              </w:rPr>
              <w:t>：</w:t>
            </w:r>
            <w:r>
              <w:rPr>
                <w:spacing w:val="-13"/>
                <w:lang w:val="en-US" w:eastAsia="en-US"/>
              </w:rPr>
              <w:t>额定功率：1000千瓦</w:t>
            </w:r>
            <w:r>
              <w:rPr>
                <w:rFonts w:hint="eastAsia"/>
                <w:spacing w:val="-13"/>
                <w:lang w:val="en-US" w:eastAsia="zh-CN"/>
              </w:rPr>
              <w:t>；</w:t>
            </w:r>
            <w:r>
              <w:rPr>
                <w:rFonts w:hint="default"/>
                <w:spacing w:val="-13"/>
                <w:lang w:val="en-US" w:eastAsia="en-US"/>
              </w:rPr>
              <w:t>发电机全铜无刷；ATS低压自动转换时间≤</w:t>
            </w:r>
            <w:r>
              <w:rPr>
                <w:rFonts w:hint="eastAsia"/>
                <w:spacing w:val="-13"/>
                <w:lang w:val="en-US" w:eastAsia="zh-CN"/>
              </w:rPr>
              <w:t>15</w:t>
            </w:r>
            <w:r>
              <w:rPr>
                <w:rFonts w:hint="default"/>
                <w:spacing w:val="-13"/>
                <w:lang w:val="en-US" w:eastAsia="en-US"/>
              </w:rPr>
              <w:t>秒</w:t>
            </w:r>
            <w:r>
              <w:rPr>
                <w:rFonts w:hint="eastAsia"/>
                <w:spacing w:val="-13"/>
                <w:lang w:val="en-US" w:eastAsia="zh-CN"/>
              </w:rPr>
              <w:t>。</w:t>
            </w:r>
          </w:p>
        </w:tc>
        <w:tc>
          <w:tcPr>
            <w:tcW w:w="719" w:type="dxa"/>
            <w:vAlign w:val="top"/>
          </w:tcPr>
          <w:p w14:paraId="770B26CD">
            <w:pPr>
              <w:spacing w:line="297" w:lineRule="auto"/>
              <w:rPr>
                <w:rFonts w:ascii="Arial"/>
                <w:sz w:val="21"/>
              </w:rPr>
            </w:pPr>
          </w:p>
          <w:p w14:paraId="48BEBB48">
            <w:pPr>
              <w:spacing w:line="297" w:lineRule="auto"/>
              <w:rPr>
                <w:rFonts w:ascii="Arial"/>
                <w:sz w:val="21"/>
              </w:rPr>
            </w:pPr>
          </w:p>
          <w:p w14:paraId="6CF5140A">
            <w:pPr>
              <w:spacing w:line="298" w:lineRule="auto"/>
              <w:rPr>
                <w:rFonts w:ascii="Arial"/>
                <w:sz w:val="21"/>
              </w:rPr>
            </w:pPr>
          </w:p>
          <w:p w14:paraId="1C5792A0">
            <w:pPr>
              <w:spacing w:line="298" w:lineRule="auto"/>
              <w:rPr>
                <w:rFonts w:ascii="Arial"/>
                <w:sz w:val="21"/>
              </w:rPr>
            </w:pPr>
          </w:p>
          <w:p w14:paraId="0B2B5C1E">
            <w:pPr>
              <w:pStyle w:val="7"/>
              <w:spacing w:before="77" w:line="187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228" w:type="dxa"/>
            <w:vAlign w:val="top"/>
          </w:tcPr>
          <w:p w14:paraId="57D320B7">
            <w:pPr>
              <w:pStyle w:val="7"/>
              <w:spacing w:before="1" w:line="194" w:lineRule="auto"/>
              <w:ind w:left="55" w:right="98" w:hanging="14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70AB6F54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3738BF93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5A1BAFD2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35946D74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2A9FDE45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717BF203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3D7837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33171328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5F06CD6C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0278C8A5">
            <w:pPr>
              <w:pStyle w:val="7"/>
              <w:spacing w:before="86" w:line="186" w:lineRule="auto"/>
              <w:ind w:left="48"/>
              <w:rPr>
                <w:sz w:val="18"/>
                <w:szCs w:val="18"/>
              </w:rPr>
            </w:pPr>
            <w:r>
              <w:rPr>
                <w:spacing w:val="-11"/>
                <w:w w:val="99"/>
                <w:sz w:val="18"/>
                <w:szCs w:val="18"/>
              </w:rPr>
              <w:t>10kV电缆线路</w:t>
            </w:r>
          </w:p>
        </w:tc>
        <w:tc>
          <w:tcPr>
            <w:tcW w:w="1587" w:type="dxa"/>
            <w:vAlign w:val="top"/>
          </w:tcPr>
          <w:p w14:paraId="1F2C4418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32AD6C80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1EE2133D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6A2BD851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5747B28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3F52A76C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137C4E8D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5F52281D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16754F52">
            <w:pPr>
              <w:rPr>
                <w:rFonts w:ascii="Arial"/>
                <w:sz w:val="21"/>
              </w:rPr>
            </w:pPr>
          </w:p>
        </w:tc>
      </w:tr>
      <w:tr w14:paraId="2CD03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7" w:hRule="atLeast"/>
        </w:trPr>
        <w:tc>
          <w:tcPr>
            <w:tcW w:w="106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37DE658">
            <w:pPr>
              <w:spacing w:line="255" w:lineRule="auto"/>
              <w:rPr>
                <w:rFonts w:ascii="Arial"/>
                <w:sz w:val="21"/>
              </w:rPr>
            </w:pPr>
          </w:p>
          <w:p w14:paraId="703C9548">
            <w:pPr>
              <w:spacing w:line="255" w:lineRule="auto"/>
              <w:rPr>
                <w:rFonts w:ascii="Arial"/>
                <w:sz w:val="21"/>
              </w:rPr>
            </w:pPr>
          </w:p>
          <w:p w14:paraId="252691DB">
            <w:pPr>
              <w:spacing w:line="255" w:lineRule="auto"/>
              <w:rPr>
                <w:rFonts w:ascii="Arial"/>
                <w:sz w:val="21"/>
              </w:rPr>
            </w:pPr>
          </w:p>
          <w:p w14:paraId="12BD599B">
            <w:pPr>
              <w:spacing w:line="255" w:lineRule="auto"/>
              <w:rPr>
                <w:rFonts w:ascii="Arial"/>
                <w:sz w:val="21"/>
              </w:rPr>
            </w:pPr>
          </w:p>
          <w:p w14:paraId="0B6DC2A9">
            <w:pPr>
              <w:spacing w:line="255" w:lineRule="auto"/>
              <w:rPr>
                <w:rFonts w:ascii="Arial"/>
                <w:sz w:val="21"/>
              </w:rPr>
            </w:pPr>
          </w:p>
          <w:p w14:paraId="329BA20B">
            <w:pPr>
              <w:spacing w:line="255" w:lineRule="auto"/>
              <w:rPr>
                <w:rFonts w:ascii="Arial"/>
                <w:sz w:val="21"/>
              </w:rPr>
            </w:pPr>
          </w:p>
          <w:p w14:paraId="1A1819F4">
            <w:pPr>
              <w:pStyle w:val="7"/>
              <w:spacing w:before="77" w:line="205" w:lineRule="auto"/>
              <w:ind w:left="4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18DA91FF">
            <w:pPr>
              <w:spacing w:line="255" w:lineRule="auto"/>
              <w:rPr>
                <w:rFonts w:ascii="Arial"/>
                <w:sz w:val="21"/>
              </w:rPr>
            </w:pPr>
          </w:p>
          <w:p w14:paraId="001B5DD8">
            <w:pPr>
              <w:spacing w:line="255" w:lineRule="auto"/>
              <w:rPr>
                <w:rFonts w:ascii="Arial"/>
                <w:sz w:val="21"/>
              </w:rPr>
            </w:pPr>
          </w:p>
          <w:p w14:paraId="06EF1422">
            <w:pPr>
              <w:spacing w:line="255" w:lineRule="auto"/>
              <w:rPr>
                <w:rFonts w:ascii="Arial"/>
                <w:sz w:val="21"/>
              </w:rPr>
            </w:pPr>
          </w:p>
          <w:p w14:paraId="54A37165">
            <w:pPr>
              <w:spacing w:line="255" w:lineRule="auto"/>
              <w:rPr>
                <w:rFonts w:ascii="Arial"/>
                <w:sz w:val="21"/>
              </w:rPr>
            </w:pPr>
          </w:p>
          <w:p w14:paraId="40586159">
            <w:pPr>
              <w:spacing w:line="255" w:lineRule="auto"/>
              <w:rPr>
                <w:rFonts w:ascii="Arial"/>
                <w:sz w:val="21"/>
              </w:rPr>
            </w:pPr>
          </w:p>
          <w:p w14:paraId="254E405A">
            <w:pPr>
              <w:spacing w:line="255" w:lineRule="auto"/>
              <w:rPr>
                <w:rFonts w:ascii="Arial"/>
                <w:sz w:val="21"/>
              </w:rPr>
            </w:pPr>
          </w:p>
          <w:p w14:paraId="228BE6F2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030409001001</w:t>
            </w:r>
          </w:p>
        </w:tc>
        <w:tc>
          <w:tcPr>
            <w:tcW w:w="1302" w:type="dxa"/>
            <w:tcBorders>
              <w:bottom w:val="single" w:color="000000" w:sz="12" w:space="0"/>
            </w:tcBorders>
            <w:vAlign w:val="top"/>
          </w:tcPr>
          <w:p w14:paraId="55DD5823">
            <w:pPr>
              <w:spacing w:line="255" w:lineRule="auto"/>
              <w:rPr>
                <w:rFonts w:ascii="Arial"/>
                <w:sz w:val="21"/>
              </w:rPr>
            </w:pPr>
          </w:p>
          <w:p w14:paraId="28668173">
            <w:pPr>
              <w:spacing w:line="255" w:lineRule="auto"/>
              <w:rPr>
                <w:rFonts w:ascii="Arial"/>
                <w:sz w:val="21"/>
              </w:rPr>
            </w:pPr>
          </w:p>
          <w:p w14:paraId="442A43D0">
            <w:pPr>
              <w:spacing w:line="255" w:lineRule="auto"/>
              <w:rPr>
                <w:rFonts w:ascii="Arial"/>
                <w:sz w:val="21"/>
              </w:rPr>
            </w:pPr>
          </w:p>
          <w:p w14:paraId="0ABCF533">
            <w:pPr>
              <w:spacing w:line="255" w:lineRule="auto"/>
              <w:rPr>
                <w:rFonts w:ascii="Arial"/>
                <w:sz w:val="21"/>
              </w:rPr>
            </w:pPr>
          </w:p>
          <w:p w14:paraId="70DA2A72">
            <w:pPr>
              <w:spacing w:line="255" w:lineRule="auto"/>
              <w:rPr>
                <w:rFonts w:ascii="Arial"/>
                <w:sz w:val="21"/>
              </w:rPr>
            </w:pPr>
          </w:p>
          <w:p w14:paraId="5FC36F1C">
            <w:pPr>
              <w:spacing w:line="255" w:lineRule="auto"/>
              <w:rPr>
                <w:rFonts w:ascii="Arial"/>
                <w:sz w:val="21"/>
              </w:rPr>
            </w:pPr>
          </w:p>
          <w:p w14:paraId="4DE3C3AF">
            <w:pPr>
              <w:pStyle w:val="7"/>
              <w:spacing w:before="77" w:line="187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8"/>
                <w:sz w:val="18"/>
                <w:szCs w:val="18"/>
              </w:rPr>
              <w:t>电力电缆</w:t>
            </w:r>
          </w:p>
        </w:tc>
        <w:tc>
          <w:tcPr>
            <w:tcW w:w="1587" w:type="dxa"/>
            <w:tcBorders>
              <w:bottom w:val="single" w:color="000000" w:sz="12" w:space="0"/>
            </w:tcBorders>
            <w:vAlign w:val="top"/>
          </w:tcPr>
          <w:p w14:paraId="0CBD4B20">
            <w:pPr>
              <w:pStyle w:val="7"/>
              <w:spacing w:before="146" w:line="175" w:lineRule="auto"/>
              <w:ind w:left="58" w:right="191" w:hanging="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1.名称:10kV进线</w:t>
            </w:r>
            <w:r>
              <w:rPr>
                <w:spacing w:val="-5"/>
                <w:w w:val="94"/>
                <w:sz w:val="18"/>
                <w:szCs w:val="18"/>
              </w:rPr>
              <w:t>电缆</w:t>
            </w:r>
          </w:p>
          <w:p w14:paraId="030989CE">
            <w:pPr>
              <w:pStyle w:val="7"/>
              <w:spacing w:before="4" w:line="174" w:lineRule="auto"/>
              <w:ind w:left="37" w:right="10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电缆起止:117廉</w:t>
            </w:r>
            <w:r>
              <w:rPr>
                <w:spacing w:val="-6"/>
                <w:sz w:val="18"/>
                <w:szCs w:val="18"/>
              </w:rPr>
              <w:t>Ⅲ线西六路支线5#</w:t>
            </w:r>
            <w:r>
              <w:rPr>
                <w:spacing w:val="-1"/>
                <w:sz w:val="18"/>
                <w:szCs w:val="18"/>
              </w:rPr>
              <w:t>环网柜至体育场开</w:t>
            </w:r>
            <w:r>
              <w:rPr>
                <w:spacing w:val="-18"/>
                <w:w w:val="99"/>
                <w:sz w:val="18"/>
                <w:szCs w:val="18"/>
              </w:rPr>
              <w:t>闭所AH1柜</w:t>
            </w:r>
          </w:p>
          <w:p w14:paraId="63E7A2E0">
            <w:pPr>
              <w:pStyle w:val="7"/>
              <w:spacing w:before="2" w:line="174" w:lineRule="auto"/>
              <w:ind w:left="37" w:right="101" w:firstLine="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3.规格:</w:t>
            </w:r>
            <w:r>
              <w:rPr>
                <w:sz w:val="18"/>
                <w:szCs w:val="18"/>
              </w:rPr>
              <w:t>YJV</w:t>
            </w:r>
            <w:r>
              <w:rPr>
                <w:spacing w:val="2"/>
                <w:sz w:val="18"/>
                <w:szCs w:val="18"/>
              </w:rPr>
              <w:t>22-8.7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19"/>
                <w:sz w:val="18"/>
                <w:szCs w:val="18"/>
              </w:rPr>
              <w:t>/15kV-3*185mm</w:t>
            </w:r>
            <w:r>
              <w:rPr>
                <w:spacing w:val="-19"/>
                <w:sz w:val="18"/>
                <w:szCs w:val="18"/>
                <w:vertAlign w:val="superscript"/>
              </w:rPr>
              <w:t>2</w:t>
            </w:r>
          </w:p>
          <w:p w14:paraId="3D65B3D3">
            <w:pPr>
              <w:pStyle w:val="7"/>
              <w:spacing w:before="5" w:line="174" w:lineRule="auto"/>
              <w:ind w:left="38" w:right="101" w:hanging="1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4.防火封堵:电缆</w:t>
            </w:r>
            <w:r>
              <w:rPr>
                <w:spacing w:val="-2"/>
                <w:sz w:val="18"/>
                <w:szCs w:val="18"/>
              </w:rPr>
              <w:t>两端、进出构筑物处刷防火涂料；保护管、盘柜下作防</w:t>
            </w:r>
            <w:r>
              <w:rPr>
                <w:spacing w:val="-3"/>
                <w:sz w:val="18"/>
                <w:szCs w:val="18"/>
              </w:rPr>
              <w:t>火封堵。</w:t>
            </w:r>
          </w:p>
          <w:p w14:paraId="51230184">
            <w:pPr>
              <w:pStyle w:val="7"/>
              <w:spacing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5.根数:1根</w:t>
            </w:r>
          </w:p>
        </w:tc>
        <w:tc>
          <w:tcPr>
            <w:tcW w:w="719" w:type="dxa"/>
            <w:tcBorders>
              <w:bottom w:val="single" w:color="000000" w:sz="12" w:space="0"/>
            </w:tcBorders>
            <w:vAlign w:val="top"/>
          </w:tcPr>
          <w:p w14:paraId="02AD5793">
            <w:pPr>
              <w:spacing w:line="255" w:lineRule="auto"/>
              <w:rPr>
                <w:rFonts w:ascii="Arial"/>
                <w:sz w:val="21"/>
              </w:rPr>
            </w:pPr>
          </w:p>
          <w:p w14:paraId="7CC63275">
            <w:pPr>
              <w:spacing w:line="255" w:lineRule="auto"/>
              <w:rPr>
                <w:rFonts w:ascii="Arial"/>
                <w:sz w:val="21"/>
              </w:rPr>
            </w:pPr>
          </w:p>
          <w:p w14:paraId="3D1D5619">
            <w:pPr>
              <w:spacing w:line="255" w:lineRule="auto"/>
              <w:rPr>
                <w:rFonts w:ascii="Arial"/>
                <w:sz w:val="21"/>
              </w:rPr>
            </w:pPr>
          </w:p>
          <w:p w14:paraId="103EA5E7">
            <w:pPr>
              <w:spacing w:line="255" w:lineRule="auto"/>
              <w:rPr>
                <w:rFonts w:ascii="Arial"/>
                <w:sz w:val="21"/>
              </w:rPr>
            </w:pPr>
          </w:p>
          <w:p w14:paraId="61C9AFF3">
            <w:pPr>
              <w:spacing w:line="255" w:lineRule="auto"/>
              <w:rPr>
                <w:rFonts w:ascii="Arial"/>
                <w:sz w:val="21"/>
              </w:rPr>
            </w:pPr>
          </w:p>
          <w:p w14:paraId="59D90E01">
            <w:pPr>
              <w:spacing w:line="255" w:lineRule="auto"/>
              <w:rPr>
                <w:rFonts w:ascii="Arial"/>
                <w:sz w:val="21"/>
              </w:rPr>
            </w:pPr>
          </w:p>
          <w:p w14:paraId="21783CDE">
            <w:pPr>
              <w:pStyle w:val="7"/>
              <w:spacing w:before="77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tcBorders>
              <w:bottom w:val="single" w:color="000000" w:sz="12" w:space="0"/>
            </w:tcBorders>
            <w:vAlign w:val="top"/>
          </w:tcPr>
          <w:p w14:paraId="17317173">
            <w:pPr>
              <w:pStyle w:val="7"/>
              <w:spacing w:line="194" w:lineRule="auto"/>
              <w:ind w:left="41" w:right="98" w:firstLine="2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color="000000" w:sz="12" w:space="0"/>
            </w:tcBorders>
            <w:vAlign w:val="top"/>
          </w:tcPr>
          <w:p w14:paraId="0364217D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tcBorders>
              <w:bottom w:val="single" w:color="000000" w:sz="12" w:space="0"/>
            </w:tcBorders>
            <w:vAlign w:val="top"/>
          </w:tcPr>
          <w:p w14:paraId="702140C0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color="000000" w:sz="12" w:space="0"/>
            </w:tcBorders>
            <w:vAlign w:val="top"/>
          </w:tcPr>
          <w:p w14:paraId="26B6FEFA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color="000000" w:sz="12" w:space="0"/>
            </w:tcBorders>
            <w:vAlign w:val="top"/>
          </w:tcPr>
          <w:p w14:paraId="14F872D1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color="000000" w:sz="12" w:space="0"/>
            </w:tcBorders>
            <w:vAlign w:val="top"/>
          </w:tcPr>
          <w:p w14:paraId="4E5B85D0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80BC04B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24B4C7F7">
      <w:pPr>
        <w:pStyle w:val="2"/>
      </w:pPr>
    </w:p>
    <w:p w14:paraId="37BBC939">
      <w:pPr>
        <w:sectPr>
          <w:footerReference r:id="rId6" w:type="default"/>
          <w:pgSz w:w="16840" w:h="11900"/>
          <w:pgMar w:top="920" w:right="835" w:bottom="1190" w:left="810" w:header="0" w:footer="905" w:gutter="0"/>
          <w:cols w:space="720" w:num="1"/>
        </w:sectPr>
      </w:pPr>
    </w:p>
    <w:p w14:paraId="00FF09F3">
      <w:pPr>
        <w:spacing w:before="82" w:line="182" w:lineRule="auto"/>
        <w:ind w:left="242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工程量清单综合单价分析表（单价计价）</w:t>
      </w:r>
      <w:r>
        <w:rPr>
          <w:rFonts w:ascii="微软雅黑" w:hAnsi="微软雅黑" w:eastAsia="微软雅黑" w:cs="微软雅黑"/>
          <w:spacing w:val="-52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7"/>
          <w:sz w:val="40"/>
          <w:szCs w:val="40"/>
        </w:rPr>
        <w:t>-分部分项清单</w:t>
      </w:r>
    </w:p>
    <w:p w14:paraId="7C351D31">
      <w:pPr>
        <w:pStyle w:val="2"/>
        <w:spacing w:line="354" w:lineRule="auto"/>
      </w:pPr>
    </w:p>
    <w:p w14:paraId="1F6E9CEA">
      <w:pPr>
        <w:spacing w:before="82" w:line="189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工程名称：城固县体育运动中心电气设备及外部线路安装工程量报价</w:t>
      </w:r>
      <w:r>
        <w:rPr>
          <w:rFonts w:ascii="微软雅黑" w:hAnsi="微软雅黑" w:eastAsia="微软雅黑" w:cs="微软雅黑"/>
          <w:spacing w:val="17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专业/标段：通用安装工程                                                             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9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7117AA57">
      <w:pPr>
        <w:spacing w:line="14" w:lineRule="auto"/>
        <w:rPr>
          <w:rFonts w:ascii="Arial"/>
          <w:sz w:val="2"/>
        </w:rPr>
      </w:pPr>
    </w:p>
    <w:tbl>
      <w:tblPr>
        <w:tblStyle w:val="6"/>
        <w:tblW w:w="1516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781"/>
        <w:gridCol w:w="1302"/>
        <w:gridCol w:w="1587"/>
        <w:gridCol w:w="719"/>
        <w:gridCol w:w="1228"/>
        <w:gridCol w:w="1257"/>
        <w:gridCol w:w="1287"/>
        <w:gridCol w:w="1063"/>
        <w:gridCol w:w="1243"/>
        <w:gridCol w:w="1198"/>
        <w:gridCol w:w="1437"/>
      </w:tblGrid>
      <w:tr w14:paraId="4C8CE6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E0E26C1">
            <w:pPr>
              <w:spacing w:line="454" w:lineRule="auto"/>
              <w:rPr>
                <w:rFonts w:ascii="Arial"/>
                <w:sz w:val="21"/>
              </w:rPr>
            </w:pPr>
          </w:p>
          <w:p w14:paraId="19F7DCEF">
            <w:pPr>
              <w:pStyle w:val="7"/>
              <w:spacing w:before="77" w:line="186" w:lineRule="auto"/>
              <w:ind w:left="35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DF5CEF8">
            <w:pPr>
              <w:spacing w:line="455" w:lineRule="auto"/>
              <w:rPr>
                <w:rFonts w:ascii="Arial"/>
                <w:sz w:val="21"/>
              </w:rPr>
            </w:pPr>
          </w:p>
          <w:p w14:paraId="00D3A5AE">
            <w:pPr>
              <w:pStyle w:val="7"/>
              <w:spacing w:before="78" w:line="184" w:lineRule="auto"/>
              <w:ind w:left="5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项目编码</w:t>
            </w:r>
          </w:p>
        </w:tc>
        <w:tc>
          <w:tcPr>
            <w:tcW w:w="13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F326645">
            <w:pPr>
              <w:spacing w:line="455" w:lineRule="auto"/>
              <w:rPr>
                <w:rFonts w:ascii="Arial"/>
                <w:sz w:val="21"/>
              </w:rPr>
            </w:pPr>
          </w:p>
          <w:p w14:paraId="0D634B51">
            <w:pPr>
              <w:pStyle w:val="7"/>
              <w:spacing w:before="78" w:line="184" w:lineRule="auto"/>
              <w:ind w:left="2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58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6F4DE5E">
            <w:pPr>
              <w:spacing w:line="455" w:lineRule="auto"/>
              <w:rPr>
                <w:rFonts w:ascii="Arial"/>
                <w:sz w:val="21"/>
              </w:rPr>
            </w:pPr>
          </w:p>
          <w:p w14:paraId="6F1BB6B4">
            <w:pPr>
              <w:pStyle w:val="7"/>
              <w:spacing w:before="78" w:line="184" w:lineRule="auto"/>
              <w:ind w:left="2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722F50E">
            <w:pPr>
              <w:spacing w:line="455" w:lineRule="auto"/>
              <w:rPr>
                <w:rFonts w:ascii="Arial"/>
                <w:sz w:val="21"/>
              </w:rPr>
            </w:pPr>
          </w:p>
          <w:p w14:paraId="6B396B34">
            <w:pPr>
              <w:pStyle w:val="7"/>
              <w:spacing w:before="77" w:line="186" w:lineRule="auto"/>
              <w:ind w:left="1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2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8D0B89A">
            <w:pPr>
              <w:spacing w:line="455" w:lineRule="auto"/>
              <w:rPr>
                <w:rFonts w:ascii="Arial"/>
                <w:sz w:val="21"/>
              </w:rPr>
            </w:pPr>
          </w:p>
          <w:p w14:paraId="679D60ED">
            <w:pPr>
              <w:pStyle w:val="7"/>
              <w:spacing w:before="77" w:line="185" w:lineRule="auto"/>
              <w:ind w:left="26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组价依据</w:t>
            </w:r>
          </w:p>
        </w:tc>
        <w:tc>
          <w:tcPr>
            <w:tcW w:w="7485" w:type="dxa"/>
            <w:gridSpan w:val="6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3B406D94">
            <w:pPr>
              <w:pStyle w:val="7"/>
              <w:spacing w:before="85" w:line="185" w:lineRule="auto"/>
              <w:ind w:left="3256"/>
              <w:rPr>
                <w:sz w:val="18"/>
                <w:szCs w:val="18"/>
              </w:rPr>
            </w:pPr>
            <w:r>
              <w:rPr>
                <w:spacing w:val="-3"/>
                <w:w w:val="97"/>
                <w:sz w:val="18"/>
                <w:szCs w:val="18"/>
              </w:rPr>
              <w:t>综</w:t>
            </w:r>
            <w:r>
              <w:rPr>
                <w:spacing w:val="48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合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单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价</w:t>
            </w:r>
          </w:p>
        </w:tc>
      </w:tr>
      <w:tr w14:paraId="14FA65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19695B27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  <w:bottom w:val="nil"/>
            </w:tcBorders>
            <w:vAlign w:val="top"/>
          </w:tcPr>
          <w:p w14:paraId="57D118BE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  <w:bottom w:val="nil"/>
            </w:tcBorders>
            <w:vAlign w:val="top"/>
          </w:tcPr>
          <w:p w14:paraId="3228FF96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  <w:bottom w:val="nil"/>
            </w:tcBorders>
            <w:vAlign w:val="top"/>
          </w:tcPr>
          <w:p w14:paraId="3B841B60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 w14:paraId="7E5584BC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  <w:bottom w:val="nil"/>
            </w:tcBorders>
            <w:vAlign w:val="top"/>
          </w:tcPr>
          <w:p w14:paraId="4B7153F7">
            <w:pPr>
              <w:rPr>
                <w:rFonts w:ascii="Arial"/>
                <w:sz w:val="21"/>
              </w:rPr>
            </w:pPr>
          </w:p>
        </w:tc>
        <w:tc>
          <w:tcPr>
            <w:tcW w:w="6048" w:type="dxa"/>
            <w:gridSpan w:val="5"/>
            <w:vAlign w:val="top"/>
          </w:tcPr>
          <w:p w14:paraId="309CD54F">
            <w:pPr>
              <w:pStyle w:val="7"/>
              <w:spacing w:before="71" w:line="186" w:lineRule="auto"/>
              <w:ind w:left="28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其中</w:t>
            </w:r>
          </w:p>
        </w:tc>
        <w:tc>
          <w:tcPr>
            <w:tcW w:w="1437" w:type="dxa"/>
            <w:vMerge w:val="restart"/>
            <w:tcBorders>
              <w:bottom w:val="nil"/>
              <w:right w:val="single" w:color="000000" w:sz="12" w:space="0"/>
            </w:tcBorders>
            <w:vAlign w:val="top"/>
          </w:tcPr>
          <w:p w14:paraId="74EEF379">
            <w:pPr>
              <w:spacing w:line="249" w:lineRule="auto"/>
              <w:rPr>
                <w:rFonts w:ascii="Arial"/>
                <w:sz w:val="21"/>
              </w:rPr>
            </w:pPr>
          </w:p>
          <w:p w14:paraId="328B3B79">
            <w:pPr>
              <w:pStyle w:val="7"/>
              <w:spacing w:before="77" w:line="185" w:lineRule="auto"/>
              <w:ind w:left="55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合计</w:t>
            </w:r>
          </w:p>
        </w:tc>
      </w:tr>
      <w:tr w14:paraId="48F4F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D6A7D50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0093D327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  <w:vAlign w:val="top"/>
          </w:tcPr>
          <w:p w14:paraId="3D378B55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</w:tcBorders>
            <w:vAlign w:val="top"/>
          </w:tcPr>
          <w:p w14:paraId="29A8E666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 w14:paraId="5EDEE3AC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</w:tcBorders>
            <w:vAlign w:val="top"/>
          </w:tcPr>
          <w:p w14:paraId="0D0ECD72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46B95FE3">
            <w:pPr>
              <w:pStyle w:val="7"/>
              <w:spacing w:before="148" w:line="185" w:lineRule="auto"/>
              <w:ind w:left="3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人工费</w:t>
            </w:r>
          </w:p>
        </w:tc>
        <w:tc>
          <w:tcPr>
            <w:tcW w:w="1287" w:type="dxa"/>
            <w:vAlign w:val="top"/>
          </w:tcPr>
          <w:p w14:paraId="15A00226">
            <w:pPr>
              <w:pStyle w:val="7"/>
              <w:spacing w:before="148" w:line="185" w:lineRule="auto"/>
              <w:ind w:left="3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材料费</w:t>
            </w:r>
          </w:p>
        </w:tc>
        <w:tc>
          <w:tcPr>
            <w:tcW w:w="1063" w:type="dxa"/>
            <w:vAlign w:val="top"/>
          </w:tcPr>
          <w:p w14:paraId="0105BFEC">
            <w:pPr>
              <w:pStyle w:val="7"/>
              <w:spacing w:before="29" w:line="182" w:lineRule="auto"/>
              <w:ind w:left="366" w:right="60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施工机具使</w:t>
            </w:r>
            <w:r>
              <w:rPr>
                <w:spacing w:val="-5"/>
                <w:sz w:val="18"/>
                <w:szCs w:val="18"/>
              </w:rPr>
              <w:t>用费</w:t>
            </w:r>
          </w:p>
        </w:tc>
        <w:tc>
          <w:tcPr>
            <w:tcW w:w="1243" w:type="dxa"/>
            <w:vAlign w:val="top"/>
          </w:tcPr>
          <w:p w14:paraId="048126C4">
            <w:pPr>
              <w:pStyle w:val="7"/>
              <w:spacing w:before="148" w:line="185" w:lineRule="auto"/>
              <w:ind w:left="37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管理费</w:t>
            </w:r>
          </w:p>
        </w:tc>
        <w:tc>
          <w:tcPr>
            <w:tcW w:w="1198" w:type="dxa"/>
            <w:vAlign w:val="top"/>
          </w:tcPr>
          <w:p w14:paraId="3696CA0B">
            <w:pPr>
              <w:pStyle w:val="7"/>
              <w:spacing w:before="148" w:line="186" w:lineRule="auto"/>
              <w:ind w:left="437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利润</w:t>
            </w:r>
          </w:p>
        </w:tc>
        <w:tc>
          <w:tcPr>
            <w:tcW w:w="1437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715CD673">
            <w:pPr>
              <w:rPr>
                <w:rFonts w:ascii="Arial"/>
                <w:sz w:val="21"/>
              </w:rPr>
            </w:pPr>
          </w:p>
        </w:tc>
      </w:tr>
      <w:tr w14:paraId="6A5805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7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1104F55E">
            <w:pPr>
              <w:spacing w:line="282" w:lineRule="auto"/>
              <w:rPr>
                <w:rFonts w:ascii="Arial"/>
                <w:sz w:val="21"/>
              </w:rPr>
            </w:pPr>
          </w:p>
          <w:p w14:paraId="2B87A92F">
            <w:pPr>
              <w:spacing w:line="283" w:lineRule="auto"/>
              <w:rPr>
                <w:rFonts w:ascii="Arial"/>
                <w:sz w:val="21"/>
              </w:rPr>
            </w:pPr>
          </w:p>
          <w:p w14:paraId="7F4EAAD5">
            <w:pPr>
              <w:spacing w:line="283" w:lineRule="auto"/>
              <w:rPr>
                <w:rFonts w:ascii="Arial"/>
                <w:sz w:val="21"/>
              </w:rPr>
            </w:pPr>
          </w:p>
          <w:p w14:paraId="0C4EDA1D">
            <w:pPr>
              <w:spacing w:line="283" w:lineRule="auto"/>
              <w:rPr>
                <w:rFonts w:ascii="Arial"/>
                <w:sz w:val="21"/>
              </w:rPr>
            </w:pPr>
          </w:p>
          <w:p w14:paraId="05262483">
            <w:pPr>
              <w:spacing w:line="283" w:lineRule="auto"/>
              <w:rPr>
                <w:rFonts w:ascii="Arial"/>
                <w:sz w:val="21"/>
              </w:rPr>
            </w:pPr>
          </w:p>
          <w:p w14:paraId="3CB3FEAF">
            <w:pPr>
              <w:pStyle w:val="7"/>
              <w:spacing w:before="77" w:line="203" w:lineRule="auto"/>
              <w:ind w:left="4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81" w:type="dxa"/>
            <w:vAlign w:val="top"/>
          </w:tcPr>
          <w:p w14:paraId="66795191">
            <w:pPr>
              <w:spacing w:line="282" w:lineRule="auto"/>
              <w:rPr>
                <w:rFonts w:ascii="Arial"/>
                <w:sz w:val="21"/>
              </w:rPr>
            </w:pPr>
          </w:p>
          <w:p w14:paraId="431597C6">
            <w:pPr>
              <w:spacing w:line="283" w:lineRule="auto"/>
              <w:rPr>
                <w:rFonts w:ascii="Arial"/>
                <w:sz w:val="21"/>
              </w:rPr>
            </w:pPr>
          </w:p>
          <w:p w14:paraId="0BF072B9">
            <w:pPr>
              <w:spacing w:line="283" w:lineRule="auto"/>
              <w:rPr>
                <w:rFonts w:ascii="Arial"/>
                <w:sz w:val="21"/>
              </w:rPr>
            </w:pPr>
          </w:p>
          <w:p w14:paraId="53EFEF32">
            <w:pPr>
              <w:spacing w:line="283" w:lineRule="auto"/>
              <w:rPr>
                <w:rFonts w:ascii="Arial"/>
                <w:sz w:val="21"/>
              </w:rPr>
            </w:pPr>
          </w:p>
          <w:p w14:paraId="508B756A">
            <w:pPr>
              <w:spacing w:line="283" w:lineRule="auto"/>
              <w:rPr>
                <w:rFonts w:ascii="Arial"/>
                <w:sz w:val="21"/>
              </w:rPr>
            </w:pPr>
          </w:p>
          <w:p w14:paraId="12ED98E0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030409001002</w:t>
            </w:r>
          </w:p>
        </w:tc>
        <w:tc>
          <w:tcPr>
            <w:tcW w:w="1302" w:type="dxa"/>
            <w:vAlign w:val="top"/>
          </w:tcPr>
          <w:p w14:paraId="6073EFA5">
            <w:pPr>
              <w:spacing w:line="283" w:lineRule="auto"/>
              <w:rPr>
                <w:rFonts w:ascii="Arial"/>
                <w:sz w:val="21"/>
              </w:rPr>
            </w:pPr>
          </w:p>
          <w:p w14:paraId="742855A2">
            <w:pPr>
              <w:spacing w:line="283" w:lineRule="auto"/>
              <w:rPr>
                <w:rFonts w:ascii="Arial"/>
                <w:sz w:val="21"/>
              </w:rPr>
            </w:pPr>
          </w:p>
          <w:p w14:paraId="1D6F8ADE">
            <w:pPr>
              <w:spacing w:line="283" w:lineRule="auto"/>
              <w:rPr>
                <w:rFonts w:ascii="Arial"/>
                <w:sz w:val="21"/>
              </w:rPr>
            </w:pPr>
          </w:p>
          <w:p w14:paraId="33811B16">
            <w:pPr>
              <w:spacing w:line="283" w:lineRule="auto"/>
              <w:rPr>
                <w:rFonts w:ascii="Arial"/>
                <w:sz w:val="21"/>
              </w:rPr>
            </w:pPr>
          </w:p>
          <w:p w14:paraId="0D5068E3">
            <w:pPr>
              <w:spacing w:line="283" w:lineRule="auto"/>
              <w:rPr>
                <w:rFonts w:ascii="Arial"/>
                <w:sz w:val="21"/>
              </w:rPr>
            </w:pPr>
          </w:p>
          <w:p w14:paraId="1C48DA4A">
            <w:pPr>
              <w:pStyle w:val="7"/>
              <w:spacing w:before="77" w:line="186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8"/>
                <w:sz w:val="18"/>
                <w:szCs w:val="18"/>
              </w:rPr>
              <w:t>电力电缆</w:t>
            </w:r>
          </w:p>
        </w:tc>
        <w:tc>
          <w:tcPr>
            <w:tcW w:w="1587" w:type="dxa"/>
            <w:vAlign w:val="top"/>
          </w:tcPr>
          <w:p w14:paraId="0D1617CD">
            <w:pPr>
              <w:pStyle w:val="7"/>
              <w:spacing w:before="149" w:line="175" w:lineRule="auto"/>
              <w:ind w:left="58" w:right="191" w:hanging="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1.名称:10kV出线</w:t>
            </w:r>
            <w:r>
              <w:rPr>
                <w:spacing w:val="-5"/>
                <w:w w:val="94"/>
                <w:sz w:val="18"/>
                <w:szCs w:val="18"/>
              </w:rPr>
              <w:t>电缆</w:t>
            </w:r>
          </w:p>
          <w:p w14:paraId="5300C4E5">
            <w:pPr>
              <w:pStyle w:val="7"/>
              <w:spacing w:before="3" w:line="174" w:lineRule="auto"/>
              <w:ind w:left="38" w:right="191" w:firstLine="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2.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电缆起止:开闭</w:t>
            </w:r>
            <w:r>
              <w:rPr>
                <w:spacing w:val="-9"/>
                <w:w w:val="98"/>
                <w:sz w:val="18"/>
                <w:szCs w:val="18"/>
              </w:rPr>
              <w:t>所AH8至体育场配</w:t>
            </w:r>
            <w:r>
              <w:rPr>
                <w:spacing w:val="-18"/>
                <w:sz w:val="18"/>
                <w:szCs w:val="18"/>
              </w:rPr>
              <w:t>电室CH1柜</w:t>
            </w:r>
          </w:p>
          <w:p w14:paraId="2C619B30">
            <w:pPr>
              <w:pStyle w:val="7"/>
              <w:spacing w:before="2" w:line="174" w:lineRule="auto"/>
              <w:ind w:left="42" w:right="101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3.规格:</w:t>
            </w:r>
            <w:r>
              <w:rPr>
                <w:sz w:val="18"/>
                <w:szCs w:val="18"/>
              </w:rPr>
              <w:t>YJV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  <w:r>
              <w:rPr>
                <w:spacing w:val="5"/>
                <w:sz w:val="18"/>
                <w:szCs w:val="18"/>
              </w:rPr>
              <w:t>-8.7/1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0"/>
                <w:w w:val="97"/>
                <w:sz w:val="18"/>
                <w:szCs w:val="18"/>
              </w:rPr>
              <w:t>5kV-3*95mm</w:t>
            </w:r>
            <w:r>
              <w:rPr>
                <w:spacing w:val="-20"/>
                <w:w w:val="97"/>
                <w:sz w:val="18"/>
                <w:szCs w:val="18"/>
                <w:vertAlign w:val="superscript"/>
              </w:rPr>
              <w:t>2</w:t>
            </w:r>
          </w:p>
          <w:p w14:paraId="5FC7BEDD">
            <w:pPr>
              <w:pStyle w:val="7"/>
              <w:spacing w:before="5" w:line="174" w:lineRule="auto"/>
              <w:ind w:left="38" w:right="101" w:hanging="1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4.防火封堵:电缆</w:t>
            </w:r>
            <w:r>
              <w:rPr>
                <w:spacing w:val="-2"/>
                <w:sz w:val="18"/>
                <w:szCs w:val="18"/>
              </w:rPr>
              <w:t>两端、进出构筑物处刷防火涂料；保护管、盘柜下作防</w:t>
            </w:r>
            <w:r>
              <w:rPr>
                <w:spacing w:val="-3"/>
                <w:sz w:val="18"/>
                <w:szCs w:val="18"/>
              </w:rPr>
              <w:t>火封堵。</w:t>
            </w:r>
          </w:p>
          <w:p w14:paraId="1054F1F3">
            <w:pPr>
              <w:pStyle w:val="7"/>
              <w:spacing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5.根数:1根</w:t>
            </w:r>
          </w:p>
        </w:tc>
        <w:tc>
          <w:tcPr>
            <w:tcW w:w="719" w:type="dxa"/>
            <w:vAlign w:val="top"/>
          </w:tcPr>
          <w:p w14:paraId="66D5B657">
            <w:pPr>
              <w:spacing w:line="282" w:lineRule="auto"/>
              <w:rPr>
                <w:rFonts w:ascii="Arial"/>
                <w:sz w:val="21"/>
              </w:rPr>
            </w:pPr>
          </w:p>
          <w:p w14:paraId="64B4EB06">
            <w:pPr>
              <w:spacing w:line="282" w:lineRule="auto"/>
              <w:rPr>
                <w:rFonts w:ascii="Arial"/>
                <w:sz w:val="21"/>
              </w:rPr>
            </w:pPr>
          </w:p>
          <w:p w14:paraId="6056F78B">
            <w:pPr>
              <w:spacing w:line="283" w:lineRule="auto"/>
              <w:rPr>
                <w:rFonts w:ascii="Arial"/>
                <w:sz w:val="21"/>
              </w:rPr>
            </w:pPr>
          </w:p>
          <w:p w14:paraId="19EB5151">
            <w:pPr>
              <w:spacing w:line="283" w:lineRule="auto"/>
              <w:rPr>
                <w:rFonts w:ascii="Arial"/>
                <w:sz w:val="21"/>
              </w:rPr>
            </w:pPr>
          </w:p>
          <w:p w14:paraId="089D1EA8">
            <w:pPr>
              <w:spacing w:line="283" w:lineRule="auto"/>
              <w:rPr>
                <w:rFonts w:ascii="Arial"/>
                <w:sz w:val="21"/>
              </w:rPr>
            </w:pPr>
          </w:p>
          <w:p w14:paraId="02551886">
            <w:pPr>
              <w:pStyle w:val="7"/>
              <w:spacing w:before="78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vAlign w:val="top"/>
          </w:tcPr>
          <w:p w14:paraId="68C3BBB9">
            <w:pPr>
              <w:pStyle w:val="7"/>
              <w:spacing w:line="185" w:lineRule="auto"/>
              <w:ind w:left="44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2446679B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42BDEC3E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7DD9CF3E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775193E0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0500E87A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57FC8450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4FDBF3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2" w:hRule="atLeast"/>
        </w:trPr>
        <w:tc>
          <w:tcPr>
            <w:tcW w:w="106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15B7AE7">
            <w:pPr>
              <w:spacing w:line="285" w:lineRule="auto"/>
              <w:rPr>
                <w:rFonts w:ascii="Arial"/>
                <w:sz w:val="21"/>
              </w:rPr>
            </w:pPr>
          </w:p>
          <w:p w14:paraId="171B4D68">
            <w:pPr>
              <w:spacing w:line="285" w:lineRule="auto"/>
              <w:rPr>
                <w:rFonts w:ascii="Arial"/>
                <w:sz w:val="21"/>
              </w:rPr>
            </w:pPr>
          </w:p>
          <w:p w14:paraId="44306622">
            <w:pPr>
              <w:spacing w:line="285" w:lineRule="auto"/>
              <w:rPr>
                <w:rFonts w:ascii="Arial"/>
                <w:sz w:val="21"/>
              </w:rPr>
            </w:pPr>
          </w:p>
          <w:p w14:paraId="3AD68CE1">
            <w:pPr>
              <w:spacing w:line="286" w:lineRule="auto"/>
              <w:rPr>
                <w:rFonts w:ascii="Arial"/>
                <w:sz w:val="21"/>
              </w:rPr>
            </w:pPr>
          </w:p>
          <w:p w14:paraId="55AD7978">
            <w:pPr>
              <w:spacing w:line="286" w:lineRule="auto"/>
              <w:rPr>
                <w:rFonts w:ascii="Arial"/>
                <w:sz w:val="21"/>
              </w:rPr>
            </w:pPr>
          </w:p>
          <w:p w14:paraId="73AFC11D">
            <w:pPr>
              <w:pStyle w:val="7"/>
              <w:spacing w:before="77" w:line="203" w:lineRule="auto"/>
              <w:ind w:left="4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751BFFBC">
            <w:pPr>
              <w:spacing w:line="285" w:lineRule="auto"/>
              <w:rPr>
                <w:rFonts w:ascii="Arial"/>
                <w:sz w:val="21"/>
              </w:rPr>
            </w:pPr>
          </w:p>
          <w:p w14:paraId="1CB2B35C">
            <w:pPr>
              <w:spacing w:line="285" w:lineRule="auto"/>
              <w:rPr>
                <w:rFonts w:ascii="Arial"/>
                <w:sz w:val="21"/>
              </w:rPr>
            </w:pPr>
          </w:p>
          <w:p w14:paraId="54B56FAB">
            <w:pPr>
              <w:spacing w:line="285" w:lineRule="auto"/>
              <w:rPr>
                <w:rFonts w:ascii="Arial"/>
                <w:sz w:val="21"/>
              </w:rPr>
            </w:pPr>
          </w:p>
          <w:p w14:paraId="6258D034">
            <w:pPr>
              <w:spacing w:line="286" w:lineRule="auto"/>
              <w:rPr>
                <w:rFonts w:ascii="Arial"/>
                <w:sz w:val="21"/>
              </w:rPr>
            </w:pPr>
          </w:p>
          <w:p w14:paraId="2E8A62BD">
            <w:pPr>
              <w:spacing w:line="286" w:lineRule="auto"/>
              <w:rPr>
                <w:rFonts w:ascii="Arial"/>
                <w:sz w:val="21"/>
              </w:rPr>
            </w:pPr>
          </w:p>
          <w:p w14:paraId="3325ABF5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030409001003</w:t>
            </w:r>
          </w:p>
        </w:tc>
        <w:tc>
          <w:tcPr>
            <w:tcW w:w="1302" w:type="dxa"/>
            <w:tcBorders>
              <w:bottom w:val="single" w:color="000000" w:sz="12" w:space="0"/>
            </w:tcBorders>
            <w:vAlign w:val="top"/>
          </w:tcPr>
          <w:p w14:paraId="5770F3CF">
            <w:pPr>
              <w:spacing w:line="285" w:lineRule="auto"/>
              <w:rPr>
                <w:rFonts w:ascii="Arial"/>
                <w:sz w:val="21"/>
              </w:rPr>
            </w:pPr>
          </w:p>
          <w:p w14:paraId="080A40E4">
            <w:pPr>
              <w:spacing w:line="285" w:lineRule="auto"/>
              <w:rPr>
                <w:rFonts w:ascii="Arial"/>
                <w:sz w:val="21"/>
              </w:rPr>
            </w:pPr>
          </w:p>
          <w:p w14:paraId="5CCD7006">
            <w:pPr>
              <w:spacing w:line="285" w:lineRule="auto"/>
              <w:rPr>
                <w:rFonts w:ascii="Arial"/>
                <w:sz w:val="21"/>
              </w:rPr>
            </w:pPr>
          </w:p>
          <w:p w14:paraId="16AA180E">
            <w:pPr>
              <w:spacing w:line="285" w:lineRule="auto"/>
              <w:rPr>
                <w:rFonts w:ascii="Arial"/>
                <w:sz w:val="21"/>
              </w:rPr>
            </w:pPr>
          </w:p>
          <w:p w14:paraId="7F33D76F">
            <w:pPr>
              <w:spacing w:line="286" w:lineRule="auto"/>
              <w:rPr>
                <w:rFonts w:ascii="Arial"/>
                <w:sz w:val="21"/>
              </w:rPr>
            </w:pPr>
          </w:p>
          <w:p w14:paraId="31517942">
            <w:pPr>
              <w:pStyle w:val="7"/>
              <w:spacing w:before="77" w:line="187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8"/>
                <w:sz w:val="18"/>
                <w:szCs w:val="18"/>
              </w:rPr>
              <w:t>电力电缆</w:t>
            </w:r>
          </w:p>
        </w:tc>
        <w:tc>
          <w:tcPr>
            <w:tcW w:w="1587" w:type="dxa"/>
            <w:tcBorders>
              <w:bottom w:val="single" w:color="000000" w:sz="12" w:space="0"/>
            </w:tcBorders>
            <w:vAlign w:val="top"/>
          </w:tcPr>
          <w:p w14:paraId="3CB067E0">
            <w:pPr>
              <w:pStyle w:val="7"/>
              <w:spacing w:before="162" w:line="175" w:lineRule="auto"/>
              <w:ind w:left="58" w:right="191" w:hanging="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1.名称:10kV出线</w:t>
            </w:r>
            <w:r>
              <w:rPr>
                <w:spacing w:val="-5"/>
                <w:w w:val="94"/>
                <w:sz w:val="18"/>
                <w:szCs w:val="18"/>
              </w:rPr>
              <w:t>电缆</w:t>
            </w:r>
          </w:p>
          <w:p w14:paraId="6C6140B0">
            <w:pPr>
              <w:pStyle w:val="7"/>
              <w:spacing w:before="3" w:line="174" w:lineRule="auto"/>
              <w:ind w:left="38" w:right="191" w:firstLine="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2.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电缆起止:开闭</w:t>
            </w:r>
            <w:r>
              <w:rPr>
                <w:spacing w:val="-9"/>
                <w:w w:val="98"/>
                <w:sz w:val="18"/>
                <w:szCs w:val="18"/>
              </w:rPr>
              <w:t>所AH9至体育场配</w:t>
            </w:r>
            <w:r>
              <w:rPr>
                <w:spacing w:val="-14"/>
                <w:w w:val="97"/>
                <w:sz w:val="18"/>
                <w:szCs w:val="18"/>
              </w:rPr>
              <w:t>电室CH2柜</w:t>
            </w:r>
          </w:p>
          <w:p w14:paraId="4E86181F">
            <w:pPr>
              <w:pStyle w:val="7"/>
              <w:spacing w:before="2" w:line="174" w:lineRule="auto"/>
              <w:ind w:left="42" w:right="101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3.规格:</w:t>
            </w:r>
            <w:r>
              <w:rPr>
                <w:sz w:val="18"/>
                <w:szCs w:val="18"/>
              </w:rPr>
              <w:t>YJV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  <w:r>
              <w:rPr>
                <w:spacing w:val="5"/>
                <w:sz w:val="18"/>
                <w:szCs w:val="18"/>
              </w:rPr>
              <w:t>-8.7/1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0"/>
                <w:w w:val="97"/>
                <w:sz w:val="18"/>
                <w:szCs w:val="18"/>
              </w:rPr>
              <w:t>5kV-3*95mm</w:t>
            </w:r>
            <w:r>
              <w:rPr>
                <w:spacing w:val="-20"/>
                <w:w w:val="97"/>
                <w:sz w:val="18"/>
                <w:szCs w:val="18"/>
                <w:vertAlign w:val="superscript"/>
              </w:rPr>
              <w:t>2</w:t>
            </w:r>
          </w:p>
          <w:p w14:paraId="179732EB">
            <w:pPr>
              <w:pStyle w:val="7"/>
              <w:spacing w:before="5" w:line="174" w:lineRule="auto"/>
              <w:ind w:left="38" w:right="101" w:hanging="1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4.防火封堵:电缆</w:t>
            </w:r>
            <w:r>
              <w:rPr>
                <w:spacing w:val="-2"/>
                <w:sz w:val="18"/>
                <w:szCs w:val="18"/>
              </w:rPr>
              <w:t>两端、进出构筑物处刷防火涂料；保护管、盘柜下作防</w:t>
            </w:r>
            <w:r>
              <w:rPr>
                <w:spacing w:val="-3"/>
                <w:sz w:val="18"/>
                <w:szCs w:val="18"/>
              </w:rPr>
              <w:t>火封堵。</w:t>
            </w:r>
          </w:p>
          <w:p w14:paraId="13C9E4F7">
            <w:pPr>
              <w:pStyle w:val="7"/>
              <w:spacing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5.根数:1根</w:t>
            </w:r>
          </w:p>
        </w:tc>
        <w:tc>
          <w:tcPr>
            <w:tcW w:w="719" w:type="dxa"/>
            <w:tcBorders>
              <w:bottom w:val="single" w:color="000000" w:sz="12" w:space="0"/>
            </w:tcBorders>
            <w:vAlign w:val="top"/>
          </w:tcPr>
          <w:p w14:paraId="77FF0042">
            <w:pPr>
              <w:spacing w:line="285" w:lineRule="auto"/>
              <w:rPr>
                <w:rFonts w:ascii="Arial"/>
                <w:sz w:val="21"/>
              </w:rPr>
            </w:pPr>
          </w:p>
          <w:p w14:paraId="33FBFF03">
            <w:pPr>
              <w:spacing w:line="285" w:lineRule="auto"/>
              <w:rPr>
                <w:rFonts w:ascii="Arial"/>
                <w:sz w:val="21"/>
              </w:rPr>
            </w:pPr>
          </w:p>
          <w:p w14:paraId="7E9C6F7A">
            <w:pPr>
              <w:spacing w:line="285" w:lineRule="auto"/>
              <w:rPr>
                <w:rFonts w:ascii="Arial"/>
                <w:sz w:val="21"/>
              </w:rPr>
            </w:pPr>
          </w:p>
          <w:p w14:paraId="49C17367">
            <w:pPr>
              <w:spacing w:line="285" w:lineRule="auto"/>
              <w:rPr>
                <w:rFonts w:ascii="Arial"/>
                <w:sz w:val="21"/>
              </w:rPr>
            </w:pPr>
          </w:p>
          <w:p w14:paraId="64826637">
            <w:pPr>
              <w:spacing w:line="286" w:lineRule="auto"/>
              <w:rPr>
                <w:rFonts w:ascii="Arial"/>
                <w:sz w:val="21"/>
              </w:rPr>
            </w:pPr>
          </w:p>
          <w:p w14:paraId="74317785">
            <w:pPr>
              <w:pStyle w:val="7"/>
              <w:spacing w:before="78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tcBorders>
              <w:bottom w:val="single" w:color="000000" w:sz="12" w:space="0"/>
            </w:tcBorders>
            <w:vAlign w:val="top"/>
          </w:tcPr>
          <w:p w14:paraId="506E9C5E">
            <w:pPr>
              <w:pStyle w:val="7"/>
              <w:spacing w:line="185" w:lineRule="auto"/>
              <w:ind w:left="44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color="000000" w:sz="12" w:space="0"/>
            </w:tcBorders>
            <w:vAlign w:val="top"/>
          </w:tcPr>
          <w:p w14:paraId="3E6830FF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tcBorders>
              <w:bottom w:val="single" w:color="000000" w:sz="12" w:space="0"/>
            </w:tcBorders>
            <w:vAlign w:val="top"/>
          </w:tcPr>
          <w:p w14:paraId="54085710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color="000000" w:sz="12" w:space="0"/>
            </w:tcBorders>
            <w:vAlign w:val="top"/>
          </w:tcPr>
          <w:p w14:paraId="7D43C8DF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color="000000" w:sz="12" w:space="0"/>
            </w:tcBorders>
            <w:vAlign w:val="top"/>
          </w:tcPr>
          <w:p w14:paraId="41E5DD78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color="000000" w:sz="12" w:space="0"/>
            </w:tcBorders>
            <w:vAlign w:val="top"/>
          </w:tcPr>
          <w:p w14:paraId="00AACCE3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45EAAB9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2EE3E3D4">
      <w:pPr>
        <w:pStyle w:val="2"/>
      </w:pPr>
    </w:p>
    <w:p w14:paraId="78543CB9">
      <w:pPr>
        <w:sectPr>
          <w:pgSz w:w="16840" w:h="11900"/>
          <w:pgMar w:top="920" w:right="835" w:bottom="1190" w:left="810" w:header="0" w:footer="905" w:gutter="0"/>
          <w:cols w:space="720" w:num="1"/>
        </w:sectPr>
      </w:pPr>
    </w:p>
    <w:p w14:paraId="1DE1B35C">
      <w:pPr>
        <w:spacing w:before="82" w:line="182" w:lineRule="auto"/>
        <w:ind w:left="242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工程量清单综合单价分析表（单价计价）</w:t>
      </w:r>
      <w:r>
        <w:rPr>
          <w:rFonts w:ascii="微软雅黑" w:hAnsi="微软雅黑" w:eastAsia="微软雅黑" w:cs="微软雅黑"/>
          <w:spacing w:val="-52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7"/>
          <w:sz w:val="40"/>
          <w:szCs w:val="40"/>
        </w:rPr>
        <w:t>-分部分项清单</w:t>
      </w:r>
    </w:p>
    <w:p w14:paraId="21E7B871">
      <w:pPr>
        <w:pStyle w:val="2"/>
        <w:spacing w:line="354" w:lineRule="auto"/>
      </w:pPr>
    </w:p>
    <w:p w14:paraId="3747745A">
      <w:pPr>
        <w:spacing w:before="82" w:line="189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工程名称：城固县体育运动中心电气设备及外部线路安装工程量报价</w:t>
      </w:r>
      <w:r>
        <w:rPr>
          <w:rFonts w:ascii="微软雅黑" w:hAnsi="微软雅黑" w:eastAsia="微软雅黑" w:cs="微软雅黑"/>
          <w:spacing w:val="17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专业/标段：通用安装工程                                                                                         第  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页    共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9  页</w:t>
      </w:r>
    </w:p>
    <w:p w14:paraId="45BCE85B">
      <w:pPr>
        <w:spacing w:line="14" w:lineRule="auto"/>
        <w:rPr>
          <w:rFonts w:ascii="Arial"/>
          <w:sz w:val="2"/>
        </w:rPr>
      </w:pPr>
    </w:p>
    <w:tbl>
      <w:tblPr>
        <w:tblStyle w:val="6"/>
        <w:tblW w:w="1516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781"/>
        <w:gridCol w:w="1302"/>
        <w:gridCol w:w="1587"/>
        <w:gridCol w:w="719"/>
        <w:gridCol w:w="1228"/>
        <w:gridCol w:w="1257"/>
        <w:gridCol w:w="1287"/>
        <w:gridCol w:w="1063"/>
        <w:gridCol w:w="1243"/>
        <w:gridCol w:w="1198"/>
        <w:gridCol w:w="1437"/>
      </w:tblGrid>
      <w:tr w14:paraId="45795A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60C4150">
            <w:pPr>
              <w:spacing w:line="454" w:lineRule="auto"/>
              <w:rPr>
                <w:rFonts w:ascii="Arial"/>
                <w:sz w:val="21"/>
              </w:rPr>
            </w:pPr>
          </w:p>
          <w:p w14:paraId="3BF419A0">
            <w:pPr>
              <w:pStyle w:val="7"/>
              <w:spacing w:before="77" w:line="186" w:lineRule="auto"/>
              <w:ind w:left="35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C0F87D5">
            <w:pPr>
              <w:spacing w:line="455" w:lineRule="auto"/>
              <w:rPr>
                <w:rFonts w:ascii="Arial"/>
                <w:sz w:val="21"/>
              </w:rPr>
            </w:pPr>
          </w:p>
          <w:p w14:paraId="663AC331">
            <w:pPr>
              <w:pStyle w:val="7"/>
              <w:spacing w:before="78" w:line="184" w:lineRule="auto"/>
              <w:ind w:left="5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项目编码</w:t>
            </w:r>
          </w:p>
        </w:tc>
        <w:tc>
          <w:tcPr>
            <w:tcW w:w="13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0C05271">
            <w:pPr>
              <w:spacing w:line="455" w:lineRule="auto"/>
              <w:rPr>
                <w:rFonts w:ascii="Arial"/>
                <w:sz w:val="21"/>
              </w:rPr>
            </w:pPr>
          </w:p>
          <w:p w14:paraId="4EC11902">
            <w:pPr>
              <w:pStyle w:val="7"/>
              <w:spacing w:before="78" w:line="184" w:lineRule="auto"/>
              <w:ind w:left="2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58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ECE23A">
            <w:pPr>
              <w:spacing w:line="455" w:lineRule="auto"/>
              <w:rPr>
                <w:rFonts w:ascii="Arial"/>
                <w:sz w:val="21"/>
              </w:rPr>
            </w:pPr>
          </w:p>
          <w:p w14:paraId="0EC13716">
            <w:pPr>
              <w:pStyle w:val="7"/>
              <w:spacing w:before="78" w:line="184" w:lineRule="auto"/>
              <w:ind w:left="2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74334F">
            <w:pPr>
              <w:spacing w:line="455" w:lineRule="auto"/>
              <w:rPr>
                <w:rFonts w:ascii="Arial"/>
                <w:sz w:val="21"/>
              </w:rPr>
            </w:pPr>
          </w:p>
          <w:p w14:paraId="3656EE1A">
            <w:pPr>
              <w:pStyle w:val="7"/>
              <w:spacing w:before="77" w:line="186" w:lineRule="auto"/>
              <w:ind w:left="1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2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5A807C">
            <w:pPr>
              <w:spacing w:line="455" w:lineRule="auto"/>
              <w:rPr>
                <w:rFonts w:ascii="Arial"/>
                <w:sz w:val="21"/>
              </w:rPr>
            </w:pPr>
          </w:p>
          <w:p w14:paraId="7B991F38">
            <w:pPr>
              <w:pStyle w:val="7"/>
              <w:spacing w:before="77" w:line="185" w:lineRule="auto"/>
              <w:ind w:left="26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组价依据</w:t>
            </w:r>
          </w:p>
        </w:tc>
        <w:tc>
          <w:tcPr>
            <w:tcW w:w="7485" w:type="dxa"/>
            <w:gridSpan w:val="6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A4E9B60">
            <w:pPr>
              <w:pStyle w:val="7"/>
              <w:spacing w:before="85" w:line="185" w:lineRule="auto"/>
              <w:ind w:left="3256"/>
              <w:rPr>
                <w:sz w:val="18"/>
                <w:szCs w:val="18"/>
              </w:rPr>
            </w:pPr>
            <w:r>
              <w:rPr>
                <w:spacing w:val="-3"/>
                <w:w w:val="97"/>
                <w:sz w:val="18"/>
                <w:szCs w:val="18"/>
              </w:rPr>
              <w:t>综</w:t>
            </w:r>
            <w:r>
              <w:rPr>
                <w:spacing w:val="48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合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单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价</w:t>
            </w:r>
          </w:p>
        </w:tc>
      </w:tr>
      <w:tr w14:paraId="5488FD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17FE261C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  <w:bottom w:val="nil"/>
            </w:tcBorders>
            <w:vAlign w:val="top"/>
          </w:tcPr>
          <w:p w14:paraId="4BDB9E4A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  <w:bottom w:val="nil"/>
            </w:tcBorders>
            <w:vAlign w:val="top"/>
          </w:tcPr>
          <w:p w14:paraId="4F53643B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  <w:bottom w:val="nil"/>
            </w:tcBorders>
            <w:vAlign w:val="top"/>
          </w:tcPr>
          <w:p w14:paraId="76A7C31A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 w14:paraId="499A5EAA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  <w:bottom w:val="nil"/>
            </w:tcBorders>
            <w:vAlign w:val="top"/>
          </w:tcPr>
          <w:p w14:paraId="28039A89">
            <w:pPr>
              <w:rPr>
                <w:rFonts w:ascii="Arial"/>
                <w:sz w:val="21"/>
              </w:rPr>
            </w:pPr>
          </w:p>
        </w:tc>
        <w:tc>
          <w:tcPr>
            <w:tcW w:w="6048" w:type="dxa"/>
            <w:gridSpan w:val="5"/>
            <w:vAlign w:val="top"/>
          </w:tcPr>
          <w:p w14:paraId="457F10DF">
            <w:pPr>
              <w:pStyle w:val="7"/>
              <w:spacing w:before="71" w:line="186" w:lineRule="auto"/>
              <w:ind w:left="28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其中</w:t>
            </w:r>
          </w:p>
        </w:tc>
        <w:tc>
          <w:tcPr>
            <w:tcW w:w="1437" w:type="dxa"/>
            <w:vMerge w:val="restart"/>
            <w:tcBorders>
              <w:bottom w:val="nil"/>
              <w:right w:val="single" w:color="000000" w:sz="12" w:space="0"/>
            </w:tcBorders>
            <w:vAlign w:val="top"/>
          </w:tcPr>
          <w:p w14:paraId="62FB556D">
            <w:pPr>
              <w:spacing w:line="249" w:lineRule="auto"/>
              <w:rPr>
                <w:rFonts w:ascii="Arial"/>
                <w:sz w:val="21"/>
              </w:rPr>
            </w:pPr>
          </w:p>
          <w:p w14:paraId="023D0142">
            <w:pPr>
              <w:pStyle w:val="7"/>
              <w:spacing w:before="77" w:line="185" w:lineRule="auto"/>
              <w:ind w:left="55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合计</w:t>
            </w:r>
          </w:p>
        </w:tc>
      </w:tr>
      <w:tr w14:paraId="6085BE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69AD282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5ABCB018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  <w:vAlign w:val="top"/>
          </w:tcPr>
          <w:p w14:paraId="21AC6870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</w:tcBorders>
            <w:vAlign w:val="top"/>
          </w:tcPr>
          <w:p w14:paraId="55B04D93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 w14:paraId="3BAEA6C7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</w:tcBorders>
            <w:vAlign w:val="top"/>
          </w:tcPr>
          <w:p w14:paraId="18E83B9C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0064C48B">
            <w:pPr>
              <w:pStyle w:val="7"/>
              <w:spacing w:before="148" w:line="185" w:lineRule="auto"/>
              <w:ind w:left="3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人工费</w:t>
            </w:r>
          </w:p>
        </w:tc>
        <w:tc>
          <w:tcPr>
            <w:tcW w:w="1287" w:type="dxa"/>
            <w:vAlign w:val="top"/>
          </w:tcPr>
          <w:p w14:paraId="47065842">
            <w:pPr>
              <w:pStyle w:val="7"/>
              <w:spacing w:before="148" w:line="185" w:lineRule="auto"/>
              <w:ind w:left="3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材料费</w:t>
            </w:r>
          </w:p>
        </w:tc>
        <w:tc>
          <w:tcPr>
            <w:tcW w:w="1063" w:type="dxa"/>
            <w:vAlign w:val="top"/>
          </w:tcPr>
          <w:p w14:paraId="55286F1F">
            <w:pPr>
              <w:pStyle w:val="7"/>
              <w:spacing w:before="29" w:line="182" w:lineRule="auto"/>
              <w:ind w:left="366" w:right="60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施工机具使</w:t>
            </w:r>
            <w:r>
              <w:rPr>
                <w:spacing w:val="-5"/>
                <w:sz w:val="18"/>
                <w:szCs w:val="18"/>
              </w:rPr>
              <w:t>用费</w:t>
            </w:r>
          </w:p>
        </w:tc>
        <w:tc>
          <w:tcPr>
            <w:tcW w:w="1243" w:type="dxa"/>
            <w:vAlign w:val="top"/>
          </w:tcPr>
          <w:p w14:paraId="05A2404A">
            <w:pPr>
              <w:pStyle w:val="7"/>
              <w:spacing w:before="148" w:line="185" w:lineRule="auto"/>
              <w:ind w:left="37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管理费</w:t>
            </w:r>
          </w:p>
        </w:tc>
        <w:tc>
          <w:tcPr>
            <w:tcW w:w="1198" w:type="dxa"/>
            <w:vAlign w:val="top"/>
          </w:tcPr>
          <w:p w14:paraId="3B96D4E0">
            <w:pPr>
              <w:pStyle w:val="7"/>
              <w:spacing w:before="148" w:line="186" w:lineRule="auto"/>
              <w:ind w:left="437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利润</w:t>
            </w:r>
          </w:p>
        </w:tc>
        <w:tc>
          <w:tcPr>
            <w:tcW w:w="1437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4DB9BD7B">
            <w:pPr>
              <w:rPr>
                <w:rFonts w:ascii="Arial"/>
                <w:sz w:val="21"/>
              </w:rPr>
            </w:pPr>
          </w:p>
        </w:tc>
      </w:tr>
      <w:tr w14:paraId="65986D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7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42E2E5C6">
            <w:pPr>
              <w:spacing w:line="282" w:lineRule="auto"/>
              <w:rPr>
                <w:rFonts w:ascii="Arial"/>
                <w:sz w:val="21"/>
              </w:rPr>
            </w:pPr>
          </w:p>
          <w:p w14:paraId="68B05564">
            <w:pPr>
              <w:spacing w:line="282" w:lineRule="auto"/>
              <w:rPr>
                <w:rFonts w:ascii="Arial"/>
                <w:sz w:val="21"/>
              </w:rPr>
            </w:pPr>
          </w:p>
          <w:p w14:paraId="768FCFCD">
            <w:pPr>
              <w:spacing w:line="283" w:lineRule="auto"/>
              <w:rPr>
                <w:rFonts w:ascii="Arial"/>
                <w:sz w:val="21"/>
              </w:rPr>
            </w:pPr>
          </w:p>
          <w:p w14:paraId="4A83BCAB">
            <w:pPr>
              <w:spacing w:line="283" w:lineRule="auto"/>
              <w:rPr>
                <w:rFonts w:ascii="Arial"/>
                <w:sz w:val="21"/>
              </w:rPr>
            </w:pPr>
          </w:p>
          <w:p w14:paraId="46638D8F">
            <w:pPr>
              <w:spacing w:line="283" w:lineRule="auto"/>
              <w:rPr>
                <w:rFonts w:ascii="Arial"/>
                <w:sz w:val="21"/>
              </w:rPr>
            </w:pPr>
          </w:p>
          <w:p w14:paraId="00ECA7D1">
            <w:pPr>
              <w:pStyle w:val="7"/>
              <w:spacing w:before="78" w:line="205" w:lineRule="auto"/>
              <w:ind w:left="4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81" w:type="dxa"/>
            <w:vAlign w:val="top"/>
          </w:tcPr>
          <w:p w14:paraId="6E0366B5">
            <w:pPr>
              <w:spacing w:line="282" w:lineRule="auto"/>
              <w:rPr>
                <w:rFonts w:ascii="Arial"/>
                <w:sz w:val="21"/>
              </w:rPr>
            </w:pPr>
          </w:p>
          <w:p w14:paraId="7F8B2D2F">
            <w:pPr>
              <w:spacing w:line="283" w:lineRule="auto"/>
              <w:rPr>
                <w:rFonts w:ascii="Arial"/>
                <w:sz w:val="21"/>
              </w:rPr>
            </w:pPr>
          </w:p>
          <w:p w14:paraId="2F564E01">
            <w:pPr>
              <w:spacing w:line="283" w:lineRule="auto"/>
              <w:rPr>
                <w:rFonts w:ascii="Arial"/>
                <w:sz w:val="21"/>
              </w:rPr>
            </w:pPr>
          </w:p>
          <w:p w14:paraId="61ACCBD4">
            <w:pPr>
              <w:spacing w:line="283" w:lineRule="auto"/>
              <w:rPr>
                <w:rFonts w:ascii="Arial"/>
                <w:sz w:val="21"/>
              </w:rPr>
            </w:pPr>
          </w:p>
          <w:p w14:paraId="4C24C2E7">
            <w:pPr>
              <w:spacing w:line="283" w:lineRule="auto"/>
              <w:rPr>
                <w:rFonts w:ascii="Arial"/>
                <w:sz w:val="21"/>
              </w:rPr>
            </w:pPr>
          </w:p>
          <w:p w14:paraId="5ADAB21D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030409001004</w:t>
            </w:r>
          </w:p>
        </w:tc>
        <w:tc>
          <w:tcPr>
            <w:tcW w:w="1302" w:type="dxa"/>
            <w:vAlign w:val="top"/>
          </w:tcPr>
          <w:p w14:paraId="5709850E">
            <w:pPr>
              <w:spacing w:line="283" w:lineRule="auto"/>
              <w:rPr>
                <w:rFonts w:ascii="Arial"/>
                <w:sz w:val="21"/>
              </w:rPr>
            </w:pPr>
          </w:p>
          <w:p w14:paraId="1C204490">
            <w:pPr>
              <w:spacing w:line="283" w:lineRule="auto"/>
              <w:rPr>
                <w:rFonts w:ascii="Arial"/>
                <w:sz w:val="21"/>
              </w:rPr>
            </w:pPr>
          </w:p>
          <w:p w14:paraId="2222484F">
            <w:pPr>
              <w:spacing w:line="283" w:lineRule="auto"/>
              <w:rPr>
                <w:rFonts w:ascii="Arial"/>
                <w:sz w:val="21"/>
              </w:rPr>
            </w:pPr>
          </w:p>
          <w:p w14:paraId="0FAA1C5B">
            <w:pPr>
              <w:spacing w:line="283" w:lineRule="auto"/>
              <w:rPr>
                <w:rFonts w:ascii="Arial"/>
                <w:sz w:val="21"/>
              </w:rPr>
            </w:pPr>
          </w:p>
          <w:p w14:paraId="663FC7B3">
            <w:pPr>
              <w:spacing w:line="283" w:lineRule="auto"/>
              <w:rPr>
                <w:rFonts w:ascii="Arial"/>
                <w:sz w:val="21"/>
              </w:rPr>
            </w:pPr>
          </w:p>
          <w:p w14:paraId="58BF70F7">
            <w:pPr>
              <w:pStyle w:val="7"/>
              <w:spacing w:before="77" w:line="186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8"/>
                <w:sz w:val="18"/>
                <w:szCs w:val="18"/>
              </w:rPr>
              <w:t>电力电缆</w:t>
            </w:r>
          </w:p>
        </w:tc>
        <w:tc>
          <w:tcPr>
            <w:tcW w:w="1587" w:type="dxa"/>
            <w:vAlign w:val="top"/>
          </w:tcPr>
          <w:p w14:paraId="70401334">
            <w:pPr>
              <w:pStyle w:val="7"/>
              <w:spacing w:before="149" w:line="175" w:lineRule="auto"/>
              <w:ind w:left="58" w:right="191" w:hanging="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1.名称:10kV出线</w:t>
            </w:r>
            <w:r>
              <w:rPr>
                <w:spacing w:val="-5"/>
                <w:w w:val="94"/>
                <w:sz w:val="18"/>
                <w:szCs w:val="18"/>
              </w:rPr>
              <w:t>电缆</w:t>
            </w:r>
          </w:p>
          <w:p w14:paraId="2B3011C0">
            <w:pPr>
              <w:pStyle w:val="7"/>
              <w:spacing w:before="3" w:line="174" w:lineRule="auto"/>
              <w:ind w:left="38" w:right="191" w:firstLine="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2.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电缆起止:开闭</w:t>
            </w:r>
            <w:r>
              <w:rPr>
                <w:spacing w:val="-7"/>
                <w:w w:val="96"/>
                <w:sz w:val="18"/>
                <w:szCs w:val="18"/>
              </w:rPr>
              <w:t>所AH4至体育馆配</w:t>
            </w:r>
            <w:r>
              <w:rPr>
                <w:spacing w:val="-18"/>
                <w:sz w:val="18"/>
                <w:szCs w:val="18"/>
              </w:rPr>
              <w:t>电室CH1柜</w:t>
            </w:r>
          </w:p>
          <w:p w14:paraId="481A85DC">
            <w:pPr>
              <w:pStyle w:val="7"/>
              <w:spacing w:before="2" w:line="174" w:lineRule="auto"/>
              <w:ind w:left="42" w:right="101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3.规格:</w:t>
            </w:r>
            <w:r>
              <w:rPr>
                <w:sz w:val="18"/>
                <w:szCs w:val="18"/>
              </w:rPr>
              <w:t>YJV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  <w:r>
              <w:rPr>
                <w:spacing w:val="5"/>
                <w:sz w:val="18"/>
                <w:szCs w:val="18"/>
              </w:rPr>
              <w:t>-8.7/1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0"/>
                <w:w w:val="97"/>
                <w:sz w:val="18"/>
                <w:szCs w:val="18"/>
              </w:rPr>
              <w:t>5kV-3*95mm</w:t>
            </w:r>
            <w:r>
              <w:rPr>
                <w:spacing w:val="-20"/>
                <w:w w:val="97"/>
                <w:sz w:val="18"/>
                <w:szCs w:val="18"/>
                <w:vertAlign w:val="superscript"/>
              </w:rPr>
              <w:t>2</w:t>
            </w:r>
          </w:p>
          <w:p w14:paraId="7EA5D576">
            <w:pPr>
              <w:pStyle w:val="7"/>
              <w:spacing w:before="5" w:line="174" w:lineRule="auto"/>
              <w:ind w:left="38" w:right="101" w:hanging="1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4.防火封堵:电缆</w:t>
            </w:r>
            <w:r>
              <w:rPr>
                <w:spacing w:val="-2"/>
                <w:sz w:val="18"/>
                <w:szCs w:val="18"/>
              </w:rPr>
              <w:t>两端、进出构筑物处刷防火涂料；保护管、盘柜下作防</w:t>
            </w:r>
            <w:r>
              <w:rPr>
                <w:spacing w:val="-3"/>
                <w:sz w:val="18"/>
                <w:szCs w:val="18"/>
              </w:rPr>
              <w:t>火封堵。</w:t>
            </w:r>
          </w:p>
          <w:p w14:paraId="063434CB">
            <w:pPr>
              <w:pStyle w:val="7"/>
              <w:spacing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5.根数:1根</w:t>
            </w:r>
          </w:p>
        </w:tc>
        <w:tc>
          <w:tcPr>
            <w:tcW w:w="719" w:type="dxa"/>
            <w:vAlign w:val="top"/>
          </w:tcPr>
          <w:p w14:paraId="34A01582">
            <w:pPr>
              <w:spacing w:line="282" w:lineRule="auto"/>
              <w:rPr>
                <w:rFonts w:ascii="Arial"/>
                <w:sz w:val="21"/>
              </w:rPr>
            </w:pPr>
          </w:p>
          <w:p w14:paraId="7C350E4F">
            <w:pPr>
              <w:spacing w:line="282" w:lineRule="auto"/>
              <w:rPr>
                <w:rFonts w:ascii="Arial"/>
                <w:sz w:val="21"/>
              </w:rPr>
            </w:pPr>
          </w:p>
          <w:p w14:paraId="6A319000">
            <w:pPr>
              <w:spacing w:line="283" w:lineRule="auto"/>
              <w:rPr>
                <w:rFonts w:ascii="Arial"/>
                <w:sz w:val="21"/>
              </w:rPr>
            </w:pPr>
          </w:p>
          <w:p w14:paraId="1A57A229">
            <w:pPr>
              <w:spacing w:line="283" w:lineRule="auto"/>
              <w:rPr>
                <w:rFonts w:ascii="Arial"/>
                <w:sz w:val="21"/>
              </w:rPr>
            </w:pPr>
          </w:p>
          <w:p w14:paraId="22CD6B55">
            <w:pPr>
              <w:spacing w:line="283" w:lineRule="auto"/>
              <w:rPr>
                <w:rFonts w:ascii="Arial"/>
                <w:sz w:val="21"/>
              </w:rPr>
            </w:pPr>
          </w:p>
          <w:p w14:paraId="4598DA97">
            <w:pPr>
              <w:pStyle w:val="7"/>
              <w:spacing w:before="78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vAlign w:val="top"/>
          </w:tcPr>
          <w:p w14:paraId="08379453">
            <w:pPr>
              <w:pStyle w:val="7"/>
              <w:spacing w:line="185" w:lineRule="auto"/>
              <w:ind w:left="44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0CEFCD51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1F6102E0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56289E4E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4215DD92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0D040B96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42DB758A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3520EB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2" w:hRule="atLeast"/>
        </w:trPr>
        <w:tc>
          <w:tcPr>
            <w:tcW w:w="106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A1CD62D">
            <w:pPr>
              <w:spacing w:line="285" w:lineRule="auto"/>
              <w:rPr>
                <w:rFonts w:ascii="Arial"/>
                <w:sz w:val="21"/>
              </w:rPr>
            </w:pPr>
          </w:p>
          <w:p w14:paraId="6787876E">
            <w:pPr>
              <w:spacing w:line="285" w:lineRule="auto"/>
              <w:rPr>
                <w:rFonts w:ascii="Arial"/>
                <w:sz w:val="21"/>
              </w:rPr>
            </w:pPr>
          </w:p>
          <w:p w14:paraId="646CED33">
            <w:pPr>
              <w:spacing w:line="285" w:lineRule="auto"/>
              <w:rPr>
                <w:rFonts w:ascii="Arial"/>
                <w:sz w:val="21"/>
              </w:rPr>
            </w:pPr>
          </w:p>
          <w:p w14:paraId="3F437D6C">
            <w:pPr>
              <w:spacing w:line="286" w:lineRule="auto"/>
              <w:rPr>
                <w:rFonts w:ascii="Arial"/>
                <w:sz w:val="21"/>
              </w:rPr>
            </w:pPr>
          </w:p>
          <w:p w14:paraId="7EC77054">
            <w:pPr>
              <w:spacing w:line="286" w:lineRule="auto"/>
              <w:rPr>
                <w:rFonts w:ascii="Arial"/>
                <w:sz w:val="21"/>
              </w:rPr>
            </w:pPr>
          </w:p>
          <w:p w14:paraId="042845E6">
            <w:pPr>
              <w:pStyle w:val="7"/>
              <w:spacing w:before="77" w:line="203" w:lineRule="auto"/>
              <w:ind w:left="4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3966B3C6">
            <w:pPr>
              <w:spacing w:line="285" w:lineRule="auto"/>
              <w:rPr>
                <w:rFonts w:ascii="Arial"/>
                <w:sz w:val="21"/>
              </w:rPr>
            </w:pPr>
          </w:p>
          <w:p w14:paraId="3D7CBD37">
            <w:pPr>
              <w:spacing w:line="285" w:lineRule="auto"/>
              <w:rPr>
                <w:rFonts w:ascii="Arial"/>
                <w:sz w:val="21"/>
              </w:rPr>
            </w:pPr>
          </w:p>
          <w:p w14:paraId="560F5A01">
            <w:pPr>
              <w:spacing w:line="285" w:lineRule="auto"/>
              <w:rPr>
                <w:rFonts w:ascii="Arial"/>
                <w:sz w:val="21"/>
              </w:rPr>
            </w:pPr>
          </w:p>
          <w:p w14:paraId="51228CAD">
            <w:pPr>
              <w:spacing w:line="286" w:lineRule="auto"/>
              <w:rPr>
                <w:rFonts w:ascii="Arial"/>
                <w:sz w:val="21"/>
              </w:rPr>
            </w:pPr>
          </w:p>
          <w:p w14:paraId="52192C48">
            <w:pPr>
              <w:spacing w:line="286" w:lineRule="auto"/>
              <w:rPr>
                <w:rFonts w:ascii="Arial"/>
                <w:sz w:val="21"/>
              </w:rPr>
            </w:pPr>
          </w:p>
          <w:p w14:paraId="369F2BA0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030409001005</w:t>
            </w:r>
          </w:p>
        </w:tc>
        <w:tc>
          <w:tcPr>
            <w:tcW w:w="1302" w:type="dxa"/>
            <w:tcBorders>
              <w:bottom w:val="single" w:color="000000" w:sz="12" w:space="0"/>
            </w:tcBorders>
            <w:vAlign w:val="top"/>
          </w:tcPr>
          <w:p w14:paraId="713C951D">
            <w:pPr>
              <w:spacing w:line="285" w:lineRule="auto"/>
              <w:rPr>
                <w:rFonts w:ascii="Arial"/>
                <w:sz w:val="21"/>
              </w:rPr>
            </w:pPr>
          </w:p>
          <w:p w14:paraId="5686B555">
            <w:pPr>
              <w:spacing w:line="285" w:lineRule="auto"/>
              <w:rPr>
                <w:rFonts w:ascii="Arial"/>
                <w:sz w:val="21"/>
              </w:rPr>
            </w:pPr>
          </w:p>
          <w:p w14:paraId="6B545965">
            <w:pPr>
              <w:spacing w:line="285" w:lineRule="auto"/>
              <w:rPr>
                <w:rFonts w:ascii="Arial"/>
                <w:sz w:val="21"/>
              </w:rPr>
            </w:pPr>
          </w:p>
          <w:p w14:paraId="294BE72A">
            <w:pPr>
              <w:spacing w:line="285" w:lineRule="auto"/>
              <w:rPr>
                <w:rFonts w:ascii="Arial"/>
                <w:sz w:val="21"/>
              </w:rPr>
            </w:pPr>
          </w:p>
          <w:p w14:paraId="34228202">
            <w:pPr>
              <w:spacing w:line="286" w:lineRule="auto"/>
              <w:rPr>
                <w:rFonts w:ascii="Arial"/>
                <w:sz w:val="21"/>
              </w:rPr>
            </w:pPr>
          </w:p>
          <w:p w14:paraId="48EE125D">
            <w:pPr>
              <w:pStyle w:val="7"/>
              <w:spacing w:before="77" w:line="187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8"/>
                <w:sz w:val="18"/>
                <w:szCs w:val="18"/>
              </w:rPr>
              <w:t>电力电缆</w:t>
            </w:r>
          </w:p>
        </w:tc>
        <w:tc>
          <w:tcPr>
            <w:tcW w:w="1587" w:type="dxa"/>
            <w:tcBorders>
              <w:bottom w:val="single" w:color="000000" w:sz="12" w:space="0"/>
            </w:tcBorders>
            <w:vAlign w:val="top"/>
          </w:tcPr>
          <w:p w14:paraId="3F46E503">
            <w:pPr>
              <w:pStyle w:val="7"/>
              <w:spacing w:before="162" w:line="175" w:lineRule="auto"/>
              <w:ind w:left="58" w:right="191" w:hanging="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1.名称:10kV出线</w:t>
            </w:r>
            <w:r>
              <w:rPr>
                <w:spacing w:val="-5"/>
                <w:w w:val="94"/>
                <w:sz w:val="18"/>
                <w:szCs w:val="18"/>
              </w:rPr>
              <w:t>电缆</w:t>
            </w:r>
          </w:p>
          <w:p w14:paraId="2360846D">
            <w:pPr>
              <w:pStyle w:val="7"/>
              <w:spacing w:before="3" w:line="174" w:lineRule="auto"/>
              <w:ind w:left="38" w:right="191" w:firstLine="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2.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电缆起止:开闭</w:t>
            </w:r>
            <w:r>
              <w:rPr>
                <w:spacing w:val="-10"/>
                <w:w w:val="98"/>
                <w:sz w:val="18"/>
                <w:szCs w:val="18"/>
              </w:rPr>
              <w:t>所AH5至体育馆配</w:t>
            </w:r>
            <w:r>
              <w:rPr>
                <w:spacing w:val="-14"/>
                <w:w w:val="97"/>
                <w:sz w:val="18"/>
                <w:szCs w:val="18"/>
              </w:rPr>
              <w:t>电室CH2柜</w:t>
            </w:r>
          </w:p>
          <w:p w14:paraId="1873DB6E">
            <w:pPr>
              <w:pStyle w:val="7"/>
              <w:spacing w:before="2" w:line="174" w:lineRule="auto"/>
              <w:ind w:left="42" w:right="101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3.规格:</w:t>
            </w:r>
            <w:r>
              <w:rPr>
                <w:sz w:val="18"/>
                <w:szCs w:val="18"/>
              </w:rPr>
              <w:t>YJV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  <w:r>
              <w:rPr>
                <w:spacing w:val="5"/>
                <w:sz w:val="18"/>
                <w:szCs w:val="18"/>
              </w:rPr>
              <w:t>-8.7/1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0"/>
                <w:w w:val="97"/>
                <w:sz w:val="18"/>
                <w:szCs w:val="18"/>
              </w:rPr>
              <w:t>5kV-3*95mm</w:t>
            </w:r>
            <w:r>
              <w:rPr>
                <w:spacing w:val="-20"/>
                <w:w w:val="97"/>
                <w:sz w:val="18"/>
                <w:szCs w:val="18"/>
                <w:vertAlign w:val="superscript"/>
              </w:rPr>
              <w:t>2</w:t>
            </w:r>
          </w:p>
          <w:p w14:paraId="40CF6D4D">
            <w:pPr>
              <w:pStyle w:val="7"/>
              <w:spacing w:before="5" w:line="174" w:lineRule="auto"/>
              <w:ind w:left="38" w:right="101" w:hanging="1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4.防火封堵:电缆</w:t>
            </w:r>
            <w:r>
              <w:rPr>
                <w:spacing w:val="-2"/>
                <w:sz w:val="18"/>
                <w:szCs w:val="18"/>
              </w:rPr>
              <w:t>两端、进出构筑物处刷防火涂料；保护管、盘柜下作防</w:t>
            </w:r>
            <w:r>
              <w:rPr>
                <w:spacing w:val="-3"/>
                <w:sz w:val="18"/>
                <w:szCs w:val="18"/>
              </w:rPr>
              <w:t>火封堵。</w:t>
            </w:r>
          </w:p>
          <w:p w14:paraId="2E64BE88">
            <w:pPr>
              <w:pStyle w:val="7"/>
              <w:spacing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5.根数:1根</w:t>
            </w:r>
          </w:p>
        </w:tc>
        <w:tc>
          <w:tcPr>
            <w:tcW w:w="719" w:type="dxa"/>
            <w:tcBorders>
              <w:bottom w:val="single" w:color="000000" w:sz="12" w:space="0"/>
            </w:tcBorders>
            <w:vAlign w:val="top"/>
          </w:tcPr>
          <w:p w14:paraId="79FB4796">
            <w:pPr>
              <w:spacing w:line="285" w:lineRule="auto"/>
              <w:rPr>
                <w:rFonts w:ascii="Arial"/>
                <w:sz w:val="21"/>
              </w:rPr>
            </w:pPr>
          </w:p>
          <w:p w14:paraId="02C24319">
            <w:pPr>
              <w:spacing w:line="285" w:lineRule="auto"/>
              <w:rPr>
                <w:rFonts w:ascii="Arial"/>
                <w:sz w:val="21"/>
              </w:rPr>
            </w:pPr>
          </w:p>
          <w:p w14:paraId="6212DCD7">
            <w:pPr>
              <w:spacing w:line="285" w:lineRule="auto"/>
              <w:rPr>
                <w:rFonts w:ascii="Arial"/>
                <w:sz w:val="21"/>
              </w:rPr>
            </w:pPr>
          </w:p>
          <w:p w14:paraId="5167E28C">
            <w:pPr>
              <w:spacing w:line="285" w:lineRule="auto"/>
              <w:rPr>
                <w:rFonts w:ascii="Arial"/>
                <w:sz w:val="21"/>
              </w:rPr>
            </w:pPr>
          </w:p>
          <w:p w14:paraId="46730643">
            <w:pPr>
              <w:spacing w:line="286" w:lineRule="auto"/>
              <w:rPr>
                <w:rFonts w:ascii="Arial"/>
                <w:sz w:val="21"/>
              </w:rPr>
            </w:pPr>
          </w:p>
          <w:p w14:paraId="1A972BBB">
            <w:pPr>
              <w:pStyle w:val="7"/>
              <w:spacing w:before="78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tcBorders>
              <w:bottom w:val="single" w:color="000000" w:sz="12" w:space="0"/>
            </w:tcBorders>
            <w:vAlign w:val="top"/>
          </w:tcPr>
          <w:p w14:paraId="49937267">
            <w:pPr>
              <w:pStyle w:val="7"/>
              <w:spacing w:line="185" w:lineRule="auto"/>
              <w:ind w:left="44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color="000000" w:sz="12" w:space="0"/>
            </w:tcBorders>
            <w:vAlign w:val="top"/>
          </w:tcPr>
          <w:p w14:paraId="5ADB445B">
            <w:pPr>
              <w:pStyle w:val="7"/>
              <w:spacing w:before="78" w:line="205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tcBorders>
              <w:bottom w:val="single" w:color="000000" w:sz="12" w:space="0"/>
            </w:tcBorders>
            <w:vAlign w:val="top"/>
          </w:tcPr>
          <w:p w14:paraId="36FB744C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color="000000" w:sz="12" w:space="0"/>
            </w:tcBorders>
            <w:vAlign w:val="top"/>
          </w:tcPr>
          <w:p w14:paraId="49582FE2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color="000000" w:sz="12" w:space="0"/>
            </w:tcBorders>
            <w:vAlign w:val="top"/>
          </w:tcPr>
          <w:p w14:paraId="70D02773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color="000000" w:sz="12" w:space="0"/>
            </w:tcBorders>
            <w:vAlign w:val="top"/>
          </w:tcPr>
          <w:p w14:paraId="32100A8D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DEBF0B7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72DA5265">
      <w:pPr>
        <w:pStyle w:val="2"/>
      </w:pPr>
    </w:p>
    <w:p w14:paraId="56D4E3CA">
      <w:pPr>
        <w:sectPr>
          <w:pgSz w:w="16840" w:h="11900"/>
          <w:pgMar w:top="920" w:right="835" w:bottom="1190" w:left="810" w:header="0" w:footer="905" w:gutter="0"/>
          <w:cols w:space="720" w:num="1"/>
        </w:sectPr>
      </w:pPr>
    </w:p>
    <w:p w14:paraId="27E964BB">
      <w:pPr>
        <w:spacing w:before="82" w:line="182" w:lineRule="auto"/>
        <w:ind w:left="242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工程量清单综合单价分析表（单价计价）</w:t>
      </w:r>
      <w:r>
        <w:rPr>
          <w:rFonts w:ascii="微软雅黑" w:hAnsi="微软雅黑" w:eastAsia="微软雅黑" w:cs="微软雅黑"/>
          <w:spacing w:val="-52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7"/>
          <w:sz w:val="40"/>
          <w:szCs w:val="40"/>
        </w:rPr>
        <w:t>-分部分项清单</w:t>
      </w:r>
    </w:p>
    <w:p w14:paraId="5783A94D">
      <w:pPr>
        <w:pStyle w:val="2"/>
        <w:spacing w:line="354" w:lineRule="auto"/>
      </w:pPr>
    </w:p>
    <w:p w14:paraId="122C4FA6">
      <w:pPr>
        <w:spacing w:before="82" w:line="189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工程名称：城固县体育运动中心电气设备及外部线路安装工程量报价</w:t>
      </w:r>
      <w:r>
        <w:rPr>
          <w:rFonts w:ascii="微软雅黑" w:hAnsi="微软雅黑" w:eastAsia="微软雅黑" w:cs="微软雅黑"/>
          <w:spacing w:val="17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专业/标段：通用安装工程                                                             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9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57A30908">
      <w:pPr>
        <w:spacing w:line="14" w:lineRule="auto"/>
        <w:rPr>
          <w:rFonts w:ascii="Arial"/>
          <w:sz w:val="2"/>
        </w:rPr>
      </w:pPr>
    </w:p>
    <w:tbl>
      <w:tblPr>
        <w:tblStyle w:val="6"/>
        <w:tblW w:w="1516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781"/>
        <w:gridCol w:w="1302"/>
        <w:gridCol w:w="1587"/>
        <w:gridCol w:w="719"/>
        <w:gridCol w:w="1228"/>
        <w:gridCol w:w="1257"/>
        <w:gridCol w:w="1287"/>
        <w:gridCol w:w="1063"/>
        <w:gridCol w:w="1243"/>
        <w:gridCol w:w="1198"/>
        <w:gridCol w:w="1437"/>
      </w:tblGrid>
      <w:tr w14:paraId="05311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2B71441">
            <w:pPr>
              <w:spacing w:line="454" w:lineRule="auto"/>
              <w:rPr>
                <w:rFonts w:ascii="Arial"/>
                <w:sz w:val="21"/>
              </w:rPr>
            </w:pPr>
          </w:p>
          <w:p w14:paraId="2F25C30A">
            <w:pPr>
              <w:pStyle w:val="7"/>
              <w:spacing w:before="77" w:line="186" w:lineRule="auto"/>
              <w:ind w:left="35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6A87E5A">
            <w:pPr>
              <w:spacing w:line="455" w:lineRule="auto"/>
              <w:rPr>
                <w:rFonts w:ascii="Arial"/>
                <w:sz w:val="21"/>
              </w:rPr>
            </w:pPr>
          </w:p>
          <w:p w14:paraId="5349D2F0">
            <w:pPr>
              <w:pStyle w:val="7"/>
              <w:spacing w:before="78" w:line="184" w:lineRule="auto"/>
              <w:ind w:left="5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项目编码</w:t>
            </w:r>
          </w:p>
        </w:tc>
        <w:tc>
          <w:tcPr>
            <w:tcW w:w="13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6ECFA17">
            <w:pPr>
              <w:spacing w:line="455" w:lineRule="auto"/>
              <w:rPr>
                <w:rFonts w:ascii="Arial"/>
                <w:sz w:val="21"/>
              </w:rPr>
            </w:pPr>
          </w:p>
          <w:p w14:paraId="6CE377EC">
            <w:pPr>
              <w:pStyle w:val="7"/>
              <w:spacing w:before="78" w:line="184" w:lineRule="auto"/>
              <w:ind w:left="2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58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50B468F">
            <w:pPr>
              <w:spacing w:line="455" w:lineRule="auto"/>
              <w:rPr>
                <w:rFonts w:ascii="Arial"/>
                <w:sz w:val="21"/>
              </w:rPr>
            </w:pPr>
          </w:p>
          <w:p w14:paraId="1A13B235">
            <w:pPr>
              <w:pStyle w:val="7"/>
              <w:spacing w:before="78" w:line="184" w:lineRule="auto"/>
              <w:ind w:left="2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B68E0CB">
            <w:pPr>
              <w:spacing w:line="455" w:lineRule="auto"/>
              <w:rPr>
                <w:rFonts w:ascii="Arial"/>
                <w:sz w:val="21"/>
              </w:rPr>
            </w:pPr>
          </w:p>
          <w:p w14:paraId="29609036">
            <w:pPr>
              <w:pStyle w:val="7"/>
              <w:spacing w:before="77" w:line="186" w:lineRule="auto"/>
              <w:ind w:left="1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2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4BA1CC">
            <w:pPr>
              <w:spacing w:line="455" w:lineRule="auto"/>
              <w:rPr>
                <w:rFonts w:ascii="Arial"/>
                <w:sz w:val="21"/>
              </w:rPr>
            </w:pPr>
          </w:p>
          <w:p w14:paraId="05483031">
            <w:pPr>
              <w:pStyle w:val="7"/>
              <w:spacing w:before="77" w:line="185" w:lineRule="auto"/>
              <w:ind w:left="26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组价依据</w:t>
            </w:r>
          </w:p>
        </w:tc>
        <w:tc>
          <w:tcPr>
            <w:tcW w:w="7485" w:type="dxa"/>
            <w:gridSpan w:val="6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5F61C70">
            <w:pPr>
              <w:pStyle w:val="7"/>
              <w:spacing w:before="85" w:line="185" w:lineRule="auto"/>
              <w:ind w:left="3256"/>
              <w:rPr>
                <w:sz w:val="18"/>
                <w:szCs w:val="18"/>
              </w:rPr>
            </w:pPr>
            <w:r>
              <w:rPr>
                <w:spacing w:val="-3"/>
                <w:w w:val="97"/>
                <w:sz w:val="18"/>
                <w:szCs w:val="18"/>
              </w:rPr>
              <w:t>综</w:t>
            </w:r>
            <w:r>
              <w:rPr>
                <w:spacing w:val="48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合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单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价</w:t>
            </w:r>
          </w:p>
        </w:tc>
      </w:tr>
      <w:tr w14:paraId="4A9FED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2638A3F0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  <w:bottom w:val="nil"/>
            </w:tcBorders>
            <w:vAlign w:val="top"/>
          </w:tcPr>
          <w:p w14:paraId="5BA37E03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  <w:bottom w:val="nil"/>
            </w:tcBorders>
            <w:vAlign w:val="top"/>
          </w:tcPr>
          <w:p w14:paraId="63CCB9FD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  <w:bottom w:val="nil"/>
            </w:tcBorders>
            <w:vAlign w:val="top"/>
          </w:tcPr>
          <w:p w14:paraId="4DF66A45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 w14:paraId="2297941C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  <w:bottom w:val="nil"/>
            </w:tcBorders>
            <w:vAlign w:val="top"/>
          </w:tcPr>
          <w:p w14:paraId="15AD55F1">
            <w:pPr>
              <w:rPr>
                <w:rFonts w:ascii="Arial"/>
                <w:sz w:val="21"/>
              </w:rPr>
            </w:pPr>
          </w:p>
        </w:tc>
        <w:tc>
          <w:tcPr>
            <w:tcW w:w="6048" w:type="dxa"/>
            <w:gridSpan w:val="5"/>
            <w:vAlign w:val="top"/>
          </w:tcPr>
          <w:p w14:paraId="481CDE0F">
            <w:pPr>
              <w:pStyle w:val="7"/>
              <w:spacing w:before="71" w:line="186" w:lineRule="auto"/>
              <w:ind w:left="28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其中</w:t>
            </w:r>
          </w:p>
        </w:tc>
        <w:tc>
          <w:tcPr>
            <w:tcW w:w="1437" w:type="dxa"/>
            <w:vMerge w:val="restart"/>
            <w:tcBorders>
              <w:bottom w:val="nil"/>
              <w:right w:val="single" w:color="000000" w:sz="12" w:space="0"/>
            </w:tcBorders>
            <w:vAlign w:val="top"/>
          </w:tcPr>
          <w:p w14:paraId="5571F7C7">
            <w:pPr>
              <w:spacing w:line="249" w:lineRule="auto"/>
              <w:rPr>
                <w:rFonts w:ascii="Arial"/>
                <w:sz w:val="21"/>
              </w:rPr>
            </w:pPr>
          </w:p>
          <w:p w14:paraId="265C8A1B">
            <w:pPr>
              <w:pStyle w:val="7"/>
              <w:spacing w:before="77" w:line="185" w:lineRule="auto"/>
              <w:ind w:left="55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合计</w:t>
            </w:r>
          </w:p>
        </w:tc>
      </w:tr>
      <w:tr w14:paraId="6EFB6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949B793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28357EDB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  <w:vAlign w:val="top"/>
          </w:tcPr>
          <w:p w14:paraId="071339FB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</w:tcBorders>
            <w:vAlign w:val="top"/>
          </w:tcPr>
          <w:p w14:paraId="715DB8FE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 w14:paraId="64BD792F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</w:tcBorders>
            <w:vAlign w:val="top"/>
          </w:tcPr>
          <w:p w14:paraId="10E11546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0AE7C5A4">
            <w:pPr>
              <w:pStyle w:val="7"/>
              <w:spacing w:before="149" w:line="185" w:lineRule="auto"/>
              <w:ind w:left="3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人工费</w:t>
            </w:r>
          </w:p>
        </w:tc>
        <w:tc>
          <w:tcPr>
            <w:tcW w:w="1287" w:type="dxa"/>
            <w:vAlign w:val="top"/>
          </w:tcPr>
          <w:p w14:paraId="1BD6793A">
            <w:pPr>
              <w:pStyle w:val="7"/>
              <w:spacing w:before="149" w:line="185" w:lineRule="auto"/>
              <w:ind w:left="3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材料费</w:t>
            </w:r>
          </w:p>
        </w:tc>
        <w:tc>
          <w:tcPr>
            <w:tcW w:w="1063" w:type="dxa"/>
            <w:vAlign w:val="top"/>
          </w:tcPr>
          <w:p w14:paraId="3A4A7584">
            <w:pPr>
              <w:pStyle w:val="7"/>
              <w:spacing w:before="29" w:line="182" w:lineRule="auto"/>
              <w:ind w:left="366" w:right="60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施工机具使</w:t>
            </w:r>
            <w:r>
              <w:rPr>
                <w:spacing w:val="-5"/>
                <w:sz w:val="18"/>
                <w:szCs w:val="18"/>
              </w:rPr>
              <w:t>用费</w:t>
            </w:r>
          </w:p>
        </w:tc>
        <w:tc>
          <w:tcPr>
            <w:tcW w:w="1243" w:type="dxa"/>
            <w:vAlign w:val="top"/>
          </w:tcPr>
          <w:p w14:paraId="32032DD7">
            <w:pPr>
              <w:pStyle w:val="7"/>
              <w:spacing w:before="149" w:line="185" w:lineRule="auto"/>
              <w:ind w:left="37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管理费</w:t>
            </w:r>
          </w:p>
        </w:tc>
        <w:tc>
          <w:tcPr>
            <w:tcW w:w="1198" w:type="dxa"/>
            <w:vAlign w:val="top"/>
          </w:tcPr>
          <w:p w14:paraId="28225868">
            <w:pPr>
              <w:pStyle w:val="7"/>
              <w:spacing w:before="149" w:line="186" w:lineRule="auto"/>
              <w:ind w:left="437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利润</w:t>
            </w:r>
          </w:p>
        </w:tc>
        <w:tc>
          <w:tcPr>
            <w:tcW w:w="1437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6DCD6E68">
            <w:pPr>
              <w:rPr>
                <w:rFonts w:ascii="Arial"/>
                <w:sz w:val="21"/>
              </w:rPr>
            </w:pPr>
          </w:p>
        </w:tc>
      </w:tr>
      <w:tr w14:paraId="31AB78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7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228CD8DC">
            <w:pPr>
              <w:spacing w:line="273" w:lineRule="auto"/>
              <w:rPr>
                <w:rFonts w:ascii="Arial"/>
                <w:sz w:val="21"/>
              </w:rPr>
            </w:pPr>
          </w:p>
          <w:p w14:paraId="1C0987DD">
            <w:pPr>
              <w:spacing w:line="273" w:lineRule="auto"/>
              <w:rPr>
                <w:rFonts w:ascii="Arial"/>
                <w:sz w:val="21"/>
              </w:rPr>
            </w:pPr>
          </w:p>
          <w:p w14:paraId="18E953AA">
            <w:pPr>
              <w:spacing w:line="273" w:lineRule="auto"/>
              <w:rPr>
                <w:rFonts w:ascii="Arial"/>
                <w:sz w:val="21"/>
              </w:rPr>
            </w:pPr>
          </w:p>
          <w:p w14:paraId="5E556DF5">
            <w:pPr>
              <w:spacing w:line="273" w:lineRule="auto"/>
              <w:rPr>
                <w:rFonts w:ascii="Arial"/>
                <w:sz w:val="21"/>
              </w:rPr>
            </w:pPr>
          </w:p>
          <w:p w14:paraId="0C809EEF">
            <w:pPr>
              <w:spacing w:line="273" w:lineRule="auto"/>
              <w:rPr>
                <w:rFonts w:ascii="Arial"/>
                <w:sz w:val="21"/>
              </w:rPr>
            </w:pPr>
          </w:p>
          <w:p w14:paraId="3FB030D2">
            <w:pPr>
              <w:spacing w:line="273" w:lineRule="auto"/>
              <w:rPr>
                <w:rFonts w:ascii="Arial"/>
                <w:sz w:val="21"/>
              </w:rPr>
            </w:pPr>
          </w:p>
          <w:p w14:paraId="34CF8A93">
            <w:pPr>
              <w:pStyle w:val="7"/>
              <w:spacing w:before="78" w:line="203" w:lineRule="auto"/>
              <w:ind w:left="4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81" w:type="dxa"/>
            <w:vAlign w:val="top"/>
          </w:tcPr>
          <w:p w14:paraId="58E9E32B">
            <w:pPr>
              <w:spacing w:line="273" w:lineRule="auto"/>
              <w:rPr>
                <w:rFonts w:ascii="Arial"/>
                <w:sz w:val="21"/>
              </w:rPr>
            </w:pPr>
          </w:p>
          <w:p w14:paraId="02EF0DBA">
            <w:pPr>
              <w:spacing w:line="273" w:lineRule="auto"/>
              <w:rPr>
                <w:rFonts w:ascii="Arial"/>
                <w:sz w:val="21"/>
              </w:rPr>
            </w:pPr>
          </w:p>
          <w:p w14:paraId="6DCEE230">
            <w:pPr>
              <w:spacing w:line="273" w:lineRule="auto"/>
              <w:rPr>
                <w:rFonts w:ascii="Arial"/>
                <w:sz w:val="21"/>
              </w:rPr>
            </w:pPr>
          </w:p>
          <w:p w14:paraId="204290D1">
            <w:pPr>
              <w:spacing w:line="273" w:lineRule="auto"/>
              <w:rPr>
                <w:rFonts w:ascii="Arial"/>
                <w:sz w:val="21"/>
              </w:rPr>
            </w:pPr>
          </w:p>
          <w:p w14:paraId="1F8E52CA">
            <w:pPr>
              <w:spacing w:line="273" w:lineRule="auto"/>
              <w:rPr>
                <w:rFonts w:ascii="Arial"/>
                <w:sz w:val="21"/>
              </w:rPr>
            </w:pPr>
          </w:p>
          <w:p w14:paraId="69285FC2">
            <w:pPr>
              <w:spacing w:line="273" w:lineRule="auto"/>
              <w:rPr>
                <w:rFonts w:ascii="Arial"/>
                <w:sz w:val="21"/>
              </w:rPr>
            </w:pPr>
          </w:p>
          <w:p w14:paraId="3F0B3CD6">
            <w:pPr>
              <w:pStyle w:val="7"/>
              <w:spacing w:before="78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030409001006</w:t>
            </w:r>
          </w:p>
        </w:tc>
        <w:tc>
          <w:tcPr>
            <w:tcW w:w="1302" w:type="dxa"/>
            <w:vAlign w:val="top"/>
          </w:tcPr>
          <w:p w14:paraId="6ED50CEA">
            <w:pPr>
              <w:spacing w:line="273" w:lineRule="auto"/>
              <w:rPr>
                <w:rFonts w:ascii="Arial"/>
                <w:sz w:val="21"/>
              </w:rPr>
            </w:pPr>
          </w:p>
          <w:p w14:paraId="13A56141">
            <w:pPr>
              <w:spacing w:line="273" w:lineRule="auto"/>
              <w:rPr>
                <w:rFonts w:ascii="Arial"/>
                <w:sz w:val="21"/>
              </w:rPr>
            </w:pPr>
          </w:p>
          <w:p w14:paraId="3CD69155">
            <w:pPr>
              <w:spacing w:line="273" w:lineRule="auto"/>
              <w:rPr>
                <w:rFonts w:ascii="Arial"/>
                <w:sz w:val="21"/>
              </w:rPr>
            </w:pPr>
          </w:p>
          <w:p w14:paraId="79CFADED">
            <w:pPr>
              <w:spacing w:line="273" w:lineRule="auto"/>
              <w:rPr>
                <w:rFonts w:ascii="Arial"/>
                <w:sz w:val="21"/>
              </w:rPr>
            </w:pPr>
          </w:p>
          <w:p w14:paraId="3E2057A5">
            <w:pPr>
              <w:spacing w:line="273" w:lineRule="auto"/>
              <w:rPr>
                <w:rFonts w:ascii="Arial"/>
                <w:sz w:val="21"/>
              </w:rPr>
            </w:pPr>
          </w:p>
          <w:p w14:paraId="07CF3CF4">
            <w:pPr>
              <w:spacing w:line="274" w:lineRule="auto"/>
              <w:rPr>
                <w:rFonts w:ascii="Arial"/>
                <w:sz w:val="21"/>
              </w:rPr>
            </w:pPr>
          </w:p>
          <w:p w14:paraId="17708586">
            <w:pPr>
              <w:pStyle w:val="7"/>
              <w:spacing w:before="77" w:line="186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8"/>
                <w:sz w:val="18"/>
                <w:szCs w:val="18"/>
              </w:rPr>
              <w:t>电力电缆</w:t>
            </w:r>
          </w:p>
        </w:tc>
        <w:tc>
          <w:tcPr>
            <w:tcW w:w="1587" w:type="dxa"/>
            <w:vAlign w:val="top"/>
          </w:tcPr>
          <w:p w14:paraId="25A88423">
            <w:pPr>
              <w:pStyle w:val="7"/>
              <w:spacing w:before="150" w:line="175" w:lineRule="auto"/>
              <w:ind w:left="37" w:right="191" w:firstLine="14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1.名称:变压器连</w:t>
            </w:r>
            <w:r>
              <w:rPr>
                <w:spacing w:val="-3"/>
                <w:sz w:val="18"/>
                <w:szCs w:val="18"/>
              </w:rPr>
              <w:t>接电缆</w:t>
            </w:r>
          </w:p>
          <w:p w14:paraId="18B5DF10">
            <w:pPr>
              <w:pStyle w:val="7"/>
              <w:spacing w:before="3" w:line="174" w:lineRule="auto"/>
              <w:ind w:left="39" w:right="101" w:firstLine="1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2.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电缆起止:配电</w:t>
            </w:r>
            <w:r>
              <w:rPr>
                <w:spacing w:val="-2"/>
                <w:sz w:val="18"/>
                <w:szCs w:val="18"/>
              </w:rPr>
              <w:t>室高压出线柜至变压器高压侧桩头</w:t>
            </w:r>
          </w:p>
          <w:p w14:paraId="3DE79CBB">
            <w:pPr>
              <w:pStyle w:val="7"/>
              <w:spacing w:before="2" w:line="174" w:lineRule="auto"/>
              <w:ind w:left="42" w:right="101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3.规格:</w:t>
            </w:r>
            <w:r>
              <w:rPr>
                <w:sz w:val="18"/>
                <w:szCs w:val="18"/>
              </w:rPr>
              <w:t>YJV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  <w:r>
              <w:rPr>
                <w:spacing w:val="5"/>
                <w:sz w:val="18"/>
                <w:szCs w:val="18"/>
              </w:rPr>
              <w:t>-8.7/1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0"/>
                <w:w w:val="97"/>
                <w:sz w:val="18"/>
                <w:szCs w:val="18"/>
              </w:rPr>
              <w:t>5kV-3*95mm</w:t>
            </w:r>
            <w:r>
              <w:rPr>
                <w:spacing w:val="-20"/>
                <w:w w:val="97"/>
                <w:sz w:val="18"/>
                <w:szCs w:val="18"/>
                <w:vertAlign w:val="superscript"/>
              </w:rPr>
              <w:t>2</w:t>
            </w:r>
          </w:p>
          <w:p w14:paraId="57409B37">
            <w:pPr>
              <w:pStyle w:val="7"/>
              <w:spacing w:before="2" w:line="174" w:lineRule="auto"/>
              <w:ind w:left="37" w:right="191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4.长度:每台变压</w:t>
            </w:r>
            <w:r>
              <w:rPr>
                <w:spacing w:val="-8"/>
                <w:sz w:val="18"/>
                <w:szCs w:val="18"/>
              </w:rPr>
              <w:t>器8米</w:t>
            </w:r>
          </w:p>
          <w:p w14:paraId="660E4641">
            <w:pPr>
              <w:pStyle w:val="7"/>
              <w:spacing w:before="5" w:line="174" w:lineRule="auto"/>
              <w:ind w:left="39" w:right="101" w:firstLine="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5.防火封堵:电缆</w:t>
            </w:r>
            <w:r>
              <w:rPr>
                <w:spacing w:val="-2"/>
                <w:sz w:val="18"/>
                <w:szCs w:val="18"/>
              </w:rPr>
              <w:t>两端、进出构筑物处刷防火涂料；保护管、盘柜下作防</w:t>
            </w:r>
            <w:r>
              <w:rPr>
                <w:spacing w:val="-3"/>
                <w:sz w:val="18"/>
                <w:szCs w:val="18"/>
              </w:rPr>
              <w:t>火封堵。</w:t>
            </w:r>
          </w:p>
          <w:p w14:paraId="23FD40E1">
            <w:pPr>
              <w:pStyle w:val="7"/>
              <w:spacing w:line="184" w:lineRule="auto"/>
              <w:ind w:left="39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6.根数:4根</w:t>
            </w:r>
          </w:p>
        </w:tc>
        <w:tc>
          <w:tcPr>
            <w:tcW w:w="719" w:type="dxa"/>
            <w:vAlign w:val="top"/>
          </w:tcPr>
          <w:p w14:paraId="09108BFF">
            <w:pPr>
              <w:spacing w:line="273" w:lineRule="auto"/>
              <w:rPr>
                <w:rFonts w:ascii="Arial"/>
                <w:sz w:val="21"/>
              </w:rPr>
            </w:pPr>
          </w:p>
          <w:p w14:paraId="5EB49838">
            <w:pPr>
              <w:spacing w:line="273" w:lineRule="auto"/>
              <w:rPr>
                <w:rFonts w:ascii="Arial"/>
                <w:sz w:val="21"/>
              </w:rPr>
            </w:pPr>
          </w:p>
          <w:p w14:paraId="4B4A41CF">
            <w:pPr>
              <w:spacing w:line="273" w:lineRule="auto"/>
              <w:rPr>
                <w:rFonts w:ascii="Arial"/>
                <w:sz w:val="21"/>
              </w:rPr>
            </w:pPr>
          </w:p>
          <w:p w14:paraId="7DEE5956">
            <w:pPr>
              <w:spacing w:line="273" w:lineRule="auto"/>
              <w:rPr>
                <w:rFonts w:ascii="Arial"/>
                <w:sz w:val="21"/>
              </w:rPr>
            </w:pPr>
          </w:p>
          <w:p w14:paraId="21E8A124">
            <w:pPr>
              <w:spacing w:line="273" w:lineRule="auto"/>
              <w:rPr>
                <w:rFonts w:ascii="Arial"/>
                <w:sz w:val="21"/>
              </w:rPr>
            </w:pPr>
          </w:p>
          <w:p w14:paraId="036D0B33">
            <w:pPr>
              <w:spacing w:line="273" w:lineRule="auto"/>
              <w:rPr>
                <w:rFonts w:ascii="Arial"/>
                <w:sz w:val="21"/>
              </w:rPr>
            </w:pPr>
          </w:p>
          <w:p w14:paraId="6AD8C419">
            <w:pPr>
              <w:pStyle w:val="7"/>
              <w:spacing w:before="77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vAlign w:val="top"/>
          </w:tcPr>
          <w:p w14:paraId="678C69E0">
            <w:pPr>
              <w:pStyle w:val="7"/>
              <w:spacing w:line="185" w:lineRule="auto"/>
              <w:ind w:left="44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5CB46EF9">
            <w:pPr>
              <w:pStyle w:val="7"/>
              <w:spacing w:before="78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6458D0EA">
            <w:pPr>
              <w:pStyle w:val="7"/>
              <w:spacing w:before="78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702B1156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0AEC0B16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3755C7B4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10CCFCF6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0D0EC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0374225C">
            <w:pPr>
              <w:spacing w:line="319" w:lineRule="auto"/>
              <w:rPr>
                <w:rFonts w:ascii="Arial"/>
                <w:sz w:val="21"/>
              </w:rPr>
            </w:pPr>
          </w:p>
          <w:p w14:paraId="32A02634">
            <w:pPr>
              <w:spacing w:line="319" w:lineRule="auto"/>
              <w:rPr>
                <w:rFonts w:ascii="Arial"/>
                <w:sz w:val="21"/>
              </w:rPr>
            </w:pPr>
          </w:p>
          <w:p w14:paraId="5271145B">
            <w:pPr>
              <w:pStyle w:val="7"/>
              <w:spacing w:before="77" w:line="203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10</w:t>
            </w:r>
          </w:p>
        </w:tc>
        <w:tc>
          <w:tcPr>
            <w:tcW w:w="1781" w:type="dxa"/>
            <w:vAlign w:val="top"/>
          </w:tcPr>
          <w:p w14:paraId="7685F595">
            <w:pPr>
              <w:spacing w:line="319" w:lineRule="auto"/>
              <w:rPr>
                <w:rFonts w:ascii="Arial"/>
                <w:sz w:val="21"/>
              </w:rPr>
            </w:pPr>
          </w:p>
          <w:p w14:paraId="4016F91D">
            <w:pPr>
              <w:spacing w:line="319" w:lineRule="auto"/>
              <w:rPr>
                <w:rFonts w:ascii="Arial"/>
                <w:sz w:val="21"/>
              </w:rPr>
            </w:pPr>
          </w:p>
          <w:p w14:paraId="3FDDEFD0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030409002001</w:t>
            </w:r>
          </w:p>
        </w:tc>
        <w:tc>
          <w:tcPr>
            <w:tcW w:w="1302" w:type="dxa"/>
            <w:vAlign w:val="top"/>
          </w:tcPr>
          <w:p w14:paraId="5BF103E0">
            <w:pPr>
              <w:spacing w:line="319" w:lineRule="auto"/>
              <w:rPr>
                <w:rFonts w:ascii="Arial"/>
                <w:sz w:val="21"/>
              </w:rPr>
            </w:pPr>
          </w:p>
          <w:p w14:paraId="5E4C4233">
            <w:pPr>
              <w:spacing w:line="319" w:lineRule="auto"/>
              <w:rPr>
                <w:rFonts w:ascii="Arial"/>
                <w:sz w:val="21"/>
              </w:rPr>
            </w:pPr>
          </w:p>
          <w:p w14:paraId="3BDE70FC">
            <w:pPr>
              <w:pStyle w:val="7"/>
              <w:spacing w:before="77" w:line="185" w:lineRule="auto"/>
              <w:ind w:left="56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电力电缆头</w:t>
            </w:r>
          </w:p>
        </w:tc>
        <w:tc>
          <w:tcPr>
            <w:tcW w:w="1587" w:type="dxa"/>
            <w:vAlign w:val="top"/>
          </w:tcPr>
          <w:p w14:paraId="6EBADC96">
            <w:pPr>
              <w:pStyle w:val="7"/>
              <w:spacing w:before="43" w:line="175" w:lineRule="auto"/>
              <w:ind w:left="41" w:right="191" w:firstLine="10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1.名称:电缆终端</w:t>
            </w:r>
            <w:r>
              <w:rPr>
                <w:spacing w:val="-2"/>
                <w:sz w:val="18"/>
                <w:szCs w:val="18"/>
              </w:rPr>
              <w:t>头制作及试验</w:t>
            </w:r>
          </w:p>
          <w:p w14:paraId="3B3885E4">
            <w:pPr>
              <w:pStyle w:val="7"/>
              <w:spacing w:before="1" w:line="174" w:lineRule="auto"/>
              <w:ind w:left="40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2.规格:3*185</w:t>
            </w:r>
          </w:p>
          <w:p w14:paraId="6ADB3CDA">
            <w:pPr>
              <w:pStyle w:val="7"/>
              <w:spacing w:before="2" w:line="174" w:lineRule="auto"/>
              <w:ind w:left="39" w:right="191" w:firstLine="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3.材质、类型:铜</w:t>
            </w:r>
            <w:r>
              <w:rPr>
                <w:spacing w:val="-2"/>
                <w:w w:val="98"/>
                <w:sz w:val="18"/>
                <w:szCs w:val="18"/>
              </w:rPr>
              <w:t>冷缩</w:t>
            </w:r>
          </w:p>
          <w:p w14:paraId="66FFD6BC">
            <w:pPr>
              <w:pStyle w:val="7"/>
              <w:spacing w:before="1" w:line="174" w:lineRule="auto"/>
              <w:ind w:left="37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4.安装部位:户内</w:t>
            </w:r>
          </w:p>
          <w:p w14:paraId="53A3C147">
            <w:pPr>
              <w:pStyle w:val="7"/>
              <w:spacing w:line="174" w:lineRule="auto"/>
              <w:ind w:left="4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5.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电缆试验:1条</w:t>
            </w:r>
          </w:p>
        </w:tc>
        <w:tc>
          <w:tcPr>
            <w:tcW w:w="719" w:type="dxa"/>
            <w:vAlign w:val="top"/>
          </w:tcPr>
          <w:p w14:paraId="2B562F3F">
            <w:pPr>
              <w:spacing w:line="319" w:lineRule="auto"/>
              <w:rPr>
                <w:rFonts w:ascii="Arial"/>
                <w:sz w:val="21"/>
              </w:rPr>
            </w:pPr>
          </w:p>
          <w:p w14:paraId="597FF590">
            <w:pPr>
              <w:spacing w:line="319" w:lineRule="auto"/>
              <w:rPr>
                <w:rFonts w:ascii="Arial"/>
                <w:sz w:val="21"/>
              </w:rPr>
            </w:pPr>
          </w:p>
          <w:p w14:paraId="1CA9104F">
            <w:pPr>
              <w:pStyle w:val="7"/>
              <w:spacing w:before="77" w:line="186" w:lineRule="auto"/>
              <w:ind w:left="2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228" w:type="dxa"/>
            <w:vAlign w:val="top"/>
          </w:tcPr>
          <w:p w14:paraId="5484940D">
            <w:pPr>
              <w:pStyle w:val="7"/>
              <w:spacing w:line="185" w:lineRule="auto"/>
              <w:ind w:left="44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31ADC561">
            <w:pPr>
              <w:pStyle w:val="7"/>
              <w:spacing w:before="78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183B1418">
            <w:pPr>
              <w:pStyle w:val="7"/>
              <w:spacing w:before="78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3224FE7B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76262509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3B452FDA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5795870D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460C6C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atLeast"/>
        </w:trPr>
        <w:tc>
          <w:tcPr>
            <w:tcW w:w="106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A6A6F56">
            <w:pPr>
              <w:spacing w:line="321" w:lineRule="auto"/>
              <w:rPr>
                <w:rFonts w:ascii="Arial"/>
                <w:sz w:val="21"/>
              </w:rPr>
            </w:pPr>
          </w:p>
          <w:p w14:paraId="17A56220">
            <w:pPr>
              <w:spacing w:line="322" w:lineRule="auto"/>
              <w:rPr>
                <w:rFonts w:ascii="Arial"/>
                <w:sz w:val="21"/>
              </w:rPr>
            </w:pPr>
          </w:p>
          <w:p w14:paraId="420CA4B8">
            <w:pPr>
              <w:pStyle w:val="7"/>
              <w:spacing w:before="77" w:line="205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11</w:t>
            </w: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270D0102">
            <w:pPr>
              <w:spacing w:line="321" w:lineRule="auto"/>
              <w:rPr>
                <w:rFonts w:ascii="Arial"/>
                <w:sz w:val="21"/>
              </w:rPr>
            </w:pPr>
          </w:p>
          <w:p w14:paraId="2039106A">
            <w:pPr>
              <w:spacing w:line="322" w:lineRule="auto"/>
              <w:rPr>
                <w:rFonts w:ascii="Arial"/>
                <w:sz w:val="21"/>
              </w:rPr>
            </w:pPr>
          </w:p>
          <w:p w14:paraId="198C4B93">
            <w:pPr>
              <w:pStyle w:val="7"/>
              <w:spacing w:before="78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030409002002</w:t>
            </w:r>
          </w:p>
        </w:tc>
        <w:tc>
          <w:tcPr>
            <w:tcW w:w="1302" w:type="dxa"/>
            <w:tcBorders>
              <w:bottom w:val="single" w:color="000000" w:sz="12" w:space="0"/>
            </w:tcBorders>
            <w:vAlign w:val="top"/>
          </w:tcPr>
          <w:p w14:paraId="156444DD">
            <w:pPr>
              <w:spacing w:line="322" w:lineRule="auto"/>
              <w:rPr>
                <w:rFonts w:ascii="Arial"/>
                <w:sz w:val="21"/>
              </w:rPr>
            </w:pPr>
          </w:p>
          <w:p w14:paraId="6536E7F7">
            <w:pPr>
              <w:spacing w:line="322" w:lineRule="auto"/>
              <w:rPr>
                <w:rFonts w:ascii="Arial"/>
                <w:sz w:val="21"/>
              </w:rPr>
            </w:pPr>
          </w:p>
          <w:p w14:paraId="4E7A4E19">
            <w:pPr>
              <w:pStyle w:val="7"/>
              <w:spacing w:before="77" w:line="185" w:lineRule="auto"/>
              <w:ind w:left="56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电力电缆头</w:t>
            </w:r>
          </w:p>
        </w:tc>
        <w:tc>
          <w:tcPr>
            <w:tcW w:w="1587" w:type="dxa"/>
            <w:tcBorders>
              <w:bottom w:val="single" w:color="000000" w:sz="12" w:space="0"/>
            </w:tcBorders>
            <w:vAlign w:val="top"/>
          </w:tcPr>
          <w:p w14:paraId="5D4DA55C">
            <w:pPr>
              <w:pStyle w:val="7"/>
              <w:spacing w:before="49" w:line="175" w:lineRule="auto"/>
              <w:ind w:left="41" w:right="191" w:firstLine="10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1.名称:电缆终端</w:t>
            </w:r>
            <w:r>
              <w:rPr>
                <w:spacing w:val="-2"/>
                <w:sz w:val="18"/>
                <w:szCs w:val="18"/>
              </w:rPr>
              <w:t>头制作及试验</w:t>
            </w:r>
          </w:p>
          <w:p w14:paraId="52A9643E">
            <w:pPr>
              <w:pStyle w:val="7"/>
              <w:spacing w:before="1" w:line="174" w:lineRule="auto"/>
              <w:ind w:left="40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2.规格:3*95</w:t>
            </w:r>
          </w:p>
          <w:p w14:paraId="11B4B4A1">
            <w:pPr>
              <w:pStyle w:val="7"/>
              <w:spacing w:before="2" w:line="174" w:lineRule="auto"/>
              <w:ind w:left="39" w:right="191" w:firstLine="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3.材质、类型:铜</w:t>
            </w:r>
            <w:r>
              <w:rPr>
                <w:spacing w:val="-2"/>
                <w:w w:val="98"/>
                <w:sz w:val="18"/>
                <w:szCs w:val="18"/>
              </w:rPr>
              <w:t>冷缩</w:t>
            </w:r>
          </w:p>
          <w:p w14:paraId="68C7A27A">
            <w:pPr>
              <w:pStyle w:val="7"/>
              <w:spacing w:before="1" w:line="174" w:lineRule="auto"/>
              <w:ind w:left="37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4.安装部位:户内</w:t>
            </w:r>
          </w:p>
          <w:p w14:paraId="3996741F">
            <w:pPr>
              <w:pStyle w:val="7"/>
              <w:spacing w:line="181" w:lineRule="auto"/>
              <w:ind w:left="4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5.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电缆试验:8条</w:t>
            </w:r>
          </w:p>
        </w:tc>
        <w:tc>
          <w:tcPr>
            <w:tcW w:w="719" w:type="dxa"/>
            <w:tcBorders>
              <w:bottom w:val="single" w:color="000000" w:sz="12" w:space="0"/>
            </w:tcBorders>
            <w:vAlign w:val="top"/>
          </w:tcPr>
          <w:p w14:paraId="2A78C19F">
            <w:pPr>
              <w:spacing w:line="322" w:lineRule="auto"/>
              <w:rPr>
                <w:rFonts w:ascii="Arial"/>
                <w:sz w:val="21"/>
              </w:rPr>
            </w:pPr>
          </w:p>
          <w:p w14:paraId="5D17FE36">
            <w:pPr>
              <w:spacing w:line="322" w:lineRule="auto"/>
              <w:rPr>
                <w:rFonts w:ascii="Arial"/>
                <w:sz w:val="21"/>
              </w:rPr>
            </w:pPr>
          </w:p>
          <w:p w14:paraId="676D4642">
            <w:pPr>
              <w:pStyle w:val="7"/>
              <w:spacing w:before="77" w:line="186" w:lineRule="auto"/>
              <w:ind w:left="2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228" w:type="dxa"/>
            <w:tcBorders>
              <w:bottom w:val="single" w:color="000000" w:sz="12" w:space="0"/>
            </w:tcBorders>
            <w:vAlign w:val="top"/>
          </w:tcPr>
          <w:p w14:paraId="119ADEF0">
            <w:pPr>
              <w:pStyle w:val="7"/>
              <w:spacing w:line="185" w:lineRule="auto"/>
              <w:ind w:left="44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color="000000" w:sz="12" w:space="0"/>
            </w:tcBorders>
            <w:vAlign w:val="top"/>
          </w:tcPr>
          <w:p w14:paraId="10F2469D">
            <w:pPr>
              <w:pStyle w:val="7"/>
              <w:spacing w:before="78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tcBorders>
              <w:bottom w:val="single" w:color="000000" w:sz="12" w:space="0"/>
            </w:tcBorders>
            <w:vAlign w:val="top"/>
          </w:tcPr>
          <w:p w14:paraId="5685445D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color="000000" w:sz="12" w:space="0"/>
            </w:tcBorders>
            <w:vAlign w:val="top"/>
          </w:tcPr>
          <w:p w14:paraId="5FC5CF92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color="000000" w:sz="12" w:space="0"/>
            </w:tcBorders>
            <w:vAlign w:val="top"/>
          </w:tcPr>
          <w:p w14:paraId="3036295C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color="000000" w:sz="12" w:space="0"/>
            </w:tcBorders>
            <w:vAlign w:val="top"/>
          </w:tcPr>
          <w:p w14:paraId="3C99B882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777586C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40F24D74">
      <w:pPr>
        <w:spacing w:line="185" w:lineRule="exact"/>
        <w:rPr>
          <w:sz w:val="16"/>
          <w:szCs w:val="16"/>
        </w:rPr>
        <w:sectPr>
          <w:pgSz w:w="16840" w:h="11900"/>
          <w:pgMar w:top="920" w:right="835" w:bottom="1190" w:left="810" w:header="0" w:footer="905" w:gutter="0"/>
          <w:cols w:space="720" w:num="1"/>
        </w:sectPr>
      </w:pPr>
    </w:p>
    <w:p w14:paraId="5975915F">
      <w:pPr>
        <w:spacing w:before="82" w:line="182" w:lineRule="auto"/>
        <w:ind w:left="242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工程量清单综合单价分析表（单价计价）</w:t>
      </w:r>
      <w:r>
        <w:rPr>
          <w:rFonts w:ascii="微软雅黑" w:hAnsi="微软雅黑" w:eastAsia="微软雅黑" w:cs="微软雅黑"/>
          <w:spacing w:val="-52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7"/>
          <w:sz w:val="40"/>
          <w:szCs w:val="40"/>
        </w:rPr>
        <w:t>-分部分项清单</w:t>
      </w:r>
    </w:p>
    <w:p w14:paraId="46C468DE">
      <w:pPr>
        <w:pStyle w:val="2"/>
        <w:spacing w:line="354" w:lineRule="auto"/>
      </w:pPr>
    </w:p>
    <w:p w14:paraId="54BEA069">
      <w:pPr>
        <w:spacing w:before="82" w:line="189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工程名称：城固县体育运动中心电气设备及外部线路安装工程量报价</w:t>
      </w:r>
      <w:r>
        <w:rPr>
          <w:rFonts w:ascii="微软雅黑" w:hAnsi="微软雅黑" w:eastAsia="微软雅黑" w:cs="微软雅黑"/>
          <w:spacing w:val="17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专业/标段：通用安装工程                                                                                         第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229B290D">
      <w:pPr>
        <w:spacing w:line="14" w:lineRule="auto"/>
        <w:rPr>
          <w:rFonts w:ascii="Arial"/>
          <w:sz w:val="2"/>
        </w:rPr>
      </w:pPr>
    </w:p>
    <w:tbl>
      <w:tblPr>
        <w:tblStyle w:val="6"/>
        <w:tblW w:w="1516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781"/>
        <w:gridCol w:w="1302"/>
        <w:gridCol w:w="1587"/>
        <w:gridCol w:w="719"/>
        <w:gridCol w:w="1228"/>
        <w:gridCol w:w="1257"/>
        <w:gridCol w:w="1287"/>
        <w:gridCol w:w="1063"/>
        <w:gridCol w:w="1243"/>
        <w:gridCol w:w="1198"/>
        <w:gridCol w:w="1437"/>
      </w:tblGrid>
      <w:tr w14:paraId="76C514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87E8A53">
            <w:pPr>
              <w:spacing w:line="454" w:lineRule="auto"/>
              <w:rPr>
                <w:rFonts w:ascii="Arial"/>
                <w:sz w:val="21"/>
              </w:rPr>
            </w:pPr>
          </w:p>
          <w:p w14:paraId="67C7E833">
            <w:pPr>
              <w:pStyle w:val="7"/>
              <w:spacing w:before="77" w:line="186" w:lineRule="auto"/>
              <w:ind w:left="35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CEC9A02">
            <w:pPr>
              <w:spacing w:line="455" w:lineRule="auto"/>
              <w:rPr>
                <w:rFonts w:ascii="Arial"/>
                <w:sz w:val="21"/>
              </w:rPr>
            </w:pPr>
          </w:p>
          <w:p w14:paraId="73AA449A">
            <w:pPr>
              <w:pStyle w:val="7"/>
              <w:spacing w:before="78" w:line="184" w:lineRule="auto"/>
              <w:ind w:left="5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项目编码</w:t>
            </w:r>
          </w:p>
        </w:tc>
        <w:tc>
          <w:tcPr>
            <w:tcW w:w="13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62C13B8">
            <w:pPr>
              <w:spacing w:line="455" w:lineRule="auto"/>
              <w:rPr>
                <w:rFonts w:ascii="Arial"/>
                <w:sz w:val="21"/>
              </w:rPr>
            </w:pPr>
          </w:p>
          <w:p w14:paraId="7D96F761">
            <w:pPr>
              <w:pStyle w:val="7"/>
              <w:spacing w:before="78" w:line="184" w:lineRule="auto"/>
              <w:ind w:left="2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58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4459273">
            <w:pPr>
              <w:spacing w:line="455" w:lineRule="auto"/>
              <w:rPr>
                <w:rFonts w:ascii="Arial"/>
                <w:sz w:val="21"/>
              </w:rPr>
            </w:pPr>
          </w:p>
          <w:p w14:paraId="1B9AC3FB">
            <w:pPr>
              <w:pStyle w:val="7"/>
              <w:spacing w:before="78" w:line="184" w:lineRule="auto"/>
              <w:ind w:left="2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5D2E3BC">
            <w:pPr>
              <w:spacing w:line="455" w:lineRule="auto"/>
              <w:rPr>
                <w:rFonts w:ascii="Arial"/>
                <w:sz w:val="21"/>
              </w:rPr>
            </w:pPr>
          </w:p>
          <w:p w14:paraId="781DB1D3">
            <w:pPr>
              <w:pStyle w:val="7"/>
              <w:spacing w:before="77" w:line="186" w:lineRule="auto"/>
              <w:ind w:left="1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2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6B1975C">
            <w:pPr>
              <w:spacing w:line="455" w:lineRule="auto"/>
              <w:rPr>
                <w:rFonts w:ascii="Arial"/>
                <w:sz w:val="21"/>
              </w:rPr>
            </w:pPr>
          </w:p>
          <w:p w14:paraId="57140AEA">
            <w:pPr>
              <w:pStyle w:val="7"/>
              <w:spacing w:before="77" w:line="185" w:lineRule="auto"/>
              <w:ind w:left="26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组价依据</w:t>
            </w:r>
          </w:p>
        </w:tc>
        <w:tc>
          <w:tcPr>
            <w:tcW w:w="7485" w:type="dxa"/>
            <w:gridSpan w:val="6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47F9B835">
            <w:pPr>
              <w:pStyle w:val="7"/>
              <w:spacing w:before="85" w:line="185" w:lineRule="auto"/>
              <w:ind w:left="3256"/>
              <w:rPr>
                <w:sz w:val="18"/>
                <w:szCs w:val="18"/>
              </w:rPr>
            </w:pPr>
            <w:r>
              <w:rPr>
                <w:spacing w:val="-3"/>
                <w:w w:val="97"/>
                <w:sz w:val="18"/>
                <w:szCs w:val="18"/>
              </w:rPr>
              <w:t>综</w:t>
            </w:r>
            <w:r>
              <w:rPr>
                <w:spacing w:val="48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合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单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价</w:t>
            </w:r>
          </w:p>
        </w:tc>
      </w:tr>
      <w:tr w14:paraId="1CAB14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27C4CAAB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  <w:bottom w:val="nil"/>
            </w:tcBorders>
            <w:vAlign w:val="top"/>
          </w:tcPr>
          <w:p w14:paraId="2F0E0126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  <w:bottom w:val="nil"/>
            </w:tcBorders>
            <w:vAlign w:val="top"/>
          </w:tcPr>
          <w:p w14:paraId="10726F62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  <w:bottom w:val="nil"/>
            </w:tcBorders>
            <w:vAlign w:val="top"/>
          </w:tcPr>
          <w:p w14:paraId="5CEAC993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 w14:paraId="6A945869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  <w:bottom w:val="nil"/>
            </w:tcBorders>
            <w:vAlign w:val="top"/>
          </w:tcPr>
          <w:p w14:paraId="4E21EE78">
            <w:pPr>
              <w:rPr>
                <w:rFonts w:ascii="Arial"/>
                <w:sz w:val="21"/>
              </w:rPr>
            </w:pPr>
          </w:p>
        </w:tc>
        <w:tc>
          <w:tcPr>
            <w:tcW w:w="6048" w:type="dxa"/>
            <w:gridSpan w:val="5"/>
            <w:vAlign w:val="top"/>
          </w:tcPr>
          <w:p w14:paraId="286A4115">
            <w:pPr>
              <w:pStyle w:val="7"/>
              <w:spacing w:before="71" w:line="186" w:lineRule="auto"/>
              <w:ind w:left="28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其中</w:t>
            </w:r>
          </w:p>
        </w:tc>
        <w:tc>
          <w:tcPr>
            <w:tcW w:w="1437" w:type="dxa"/>
            <w:vMerge w:val="restart"/>
            <w:tcBorders>
              <w:bottom w:val="nil"/>
              <w:right w:val="single" w:color="000000" w:sz="12" w:space="0"/>
            </w:tcBorders>
            <w:vAlign w:val="top"/>
          </w:tcPr>
          <w:p w14:paraId="4901F105">
            <w:pPr>
              <w:spacing w:line="249" w:lineRule="auto"/>
              <w:rPr>
                <w:rFonts w:ascii="Arial"/>
                <w:sz w:val="21"/>
              </w:rPr>
            </w:pPr>
          </w:p>
          <w:p w14:paraId="0F835DD9">
            <w:pPr>
              <w:pStyle w:val="7"/>
              <w:spacing w:before="77" w:line="185" w:lineRule="auto"/>
              <w:ind w:left="55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合计</w:t>
            </w:r>
          </w:p>
        </w:tc>
      </w:tr>
      <w:tr w14:paraId="46DCF2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440544E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63C3EEA7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  <w:vAlign w:val="top"/>
          </w:tcPr>
          <w:p w14:paraId="2170C497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</w:tcBorders>
            <w:vAlign w:val="top"/>
          </w:tcPr>
          <w:p w14:paraId="618F5B8D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 w14:paraId="18837797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</w:tcBorders>
            <w:vAlign w:val="top"/>
          </w:tcPr>
          <w:p w14:paraId="4748181C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56C1352F">
            <w:pPr>
              <w:pStyle w:val="7"/>
              <w:spacing w:before="149" w:line="185" w:lineRule="auto"/>
              <w:ind w:left="3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人工费</w:t>
            </w:r>
          </w:p>
        </w:tc>
        <w:tc>
          <w:tcPr>
            <w:tcW w:w="1287" w:type="dxa"/>
            <w:vAlign w:val="top"/>
          </w:tcPr>
          <w:p w14:paraId="60631845">
            <w:pPr>
              <w:pStyle w:val="7"/>
              <w:spacing w:before="149" w:line="185" w:lineRule="auto"/>
              <w:ind w:left="3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材料费</w:t>
            </w:r>
          </w:p>
        </w:tc>
        <w:tc>
          <w:tcPr>
            <w:tcW w:w="1063" w:type="dxa"/>
            <w:vAlign w:val="top"/>
          </w:tcPr>
          <w:p w14:paraId="40B5B9FB">
            <w:pPr>
              <w:pStyle w:val="7"/>
              <w:spacing w:before="28" w:line="182" w:lineRule="auto"/>
              <w:ind w:left="366" w:right="60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施工机具使</w:t>
            </w:r>
            <w:r>
              <w:rPr>
                <w:spacing w:val="-5"/>
                <w:sz w:val="18"/>
                <w:szCs w:val="18"/>
              </w:rPr>
              <w:t>用费</w:t>
            </w:r>
          </w:p>
        </w:tc>
        <w:tc>
          <w:tcPr>
            <w:tcW w:w="1243" w:type="dxa"/>
            <w:vAlign w:val="top"/>
          </w:tcPr>
          <w:p w14:paraId="391C4C67">
            <w:pPr>
              <w:pStyle w:val="7"/>
              <w:spacing w:before="149" w:line="185" w:lineRule="auto"/>
              <w:ind w:left="37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管理费</w:t>
            </w:r>
          </w:p>
        </w:tc>
        <w:tc>
          <w:tcPr>
            <w:tcW w:w="1198" w:type="dxa"/>
            <w:vAlign w:val="top"/>
          </w:tcPr>
          <w:p w14:paraId="383EBBD6">
            <w:pPr>
              <w:pStyle w:val="7"/>
              <w:spacing w:before="149" w:line="186" w:lineRule="auto"/>
              <w:ind w:left="437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利润</w:t>
            </w:r>
          </w:p>
        </w:tc>
        <w:tc>
          <w:tcPr>
            <w:tcW w:w="1437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01E99F4F">
            <w:pPr>
              <w:rPr>
                <w:rFonts w:ascii="Arial"/>
                <w:sz w:val="21"/>
              </w:rPr>
            </w:pPr>
          </w:p>
        </w:tc>
      </w:tr>
      <w:tr w14:paraId="05AABA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4E995E36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6D0E46DF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2CA154C2">
            <w:pPr>
              <w:pStyle w:val="7"/>
              <w:spacing w:before="31" w:line="181" w:lineRule="auto"/>
              <w:ind w:left="34" w:right="89" w:firstLine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发电机出线0.4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6"/>
                <w:w w:val="95"/>
                <w:sz w:val="18"/>
                <w:szCs w:val="18"/>
              </w:rPr>
              <w:t>kV电缆</w:t>
            </w:r>
          </w:p>
        </w:tc>
        <w:tc>
          <w:tcPr>
            <w:tcW w:w="1587" w:type="dxa"/>
            <w:vAlign w:val="top"/>
          </w:tcPr>
          <w:p w14:paraId="44D3F892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7B2647AD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3E952751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44E028DD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5F643570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36FC105E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4E679862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1AC3FF26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49FF398B">
            <w:pPr>
              <w:rPr>
                <w:rFonts w:ascii="Arial"/>
                <w:sz w:val="21"/>
              </w:rPr>
            </w:pPr>
          </w:p>
        </w:tc>
      </w:tr>
      <w:tr w14:paraId="63B61C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0" w:hRule="atLeast"/>
        </w:trPr>
        <w:tc>
          <w:tcPr>
            <w:tcW w:w="106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C9CC286">
            <w:pPr>
              <w:spacing w:line="249" w:lineRule="auto"/>
              <w:rPr>
                <w:rFonts w:ascii="Arial"/>
                <w:sz w:val="21"/>
              </w:rPr>
            </w:pPr>
          </w:p>
          <w:p w14:paraId="20AD0CEB">
            <w:pPr>
              <w:spacing w:line="249" w:lineRule="auto"/>
              <w:rPr>
                <w:rFonts w:ascii="Arial"/>
                <w:sz w:val="21"/>
              </w:rPr>
            </w:pPr>
          </w:p>
          <w:p w14:paraId="748229EC">
            <w:pPr>
              <w:spacing w:line="249" w:lineRule="auto"/>
              <w:rPr>
                <w:rFonts w:ascii="Arial"/>
                <w:sz w:val="21"/>
              </w:rPr>
            </w:pPr>
          </w:p>
          <w:p w14:paraId="48671F59">
            <w:pPr>
              <w:spacing w:line="249" w:lineRule="auto"/>
              <w:rPr>
                <w:rFonts w:ascii="Arial"/>
                <w:sz w:val="21"/>
              </w:rPr>
            </w:pPr>
          </w:p>
          <w:p w14:paraId="415E8020">
            <w:pPr>
              <w:spacing w:line="250" w:lineRule="auto"/>
              <w:rPr>
                <w:rFonts w:ascii="Arial"/>
                <w:sz w:val="21"/>
              </w:rPr>
            </w:pPr>
          </w:p>
          <w:p w14:paraId="4B548754">
            <w:pPr>
              <w:spacing w:line="250" w:lineRule="auto"/>
              <w:rPr>
                <w:rFonts w:ascii="Arial"/>
                <w:sz w:val="21"/>
              </w:rPr>
            </w:pPr>
          </w:p>
          <w:p w14:paraId="0CAF8D53">
            <w:pPr>
              <w:spacing w:line="250" w:lineRule="auto"/>
              <w:rPr>
                <w:rFonts w:ascii="Arial"/>
                <w:sz w:val="21"/>
              </w:rPr>
            </w:pPr>
          </w:p>
          <w:p w14:paraId="10C38F11">
            <w:pPr>
              <w:pStyle w:val="7"/>
              <w:spacing w:before="78" w:line="205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12</w:t>
            </w: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7FA4ABDD">
            <w:pPr>
              <w:spacing w:line="249" w:lineRule="auto"/>
              <w:rPr>
                <w:rFonts w:ascii="Arial"/>
                <w:sz w:val="21"/>
              </w:rPr>
            </w:pPr>
          </w:p>
          <w:p w14:paraId="0FC08E84">
            <w:pPr>
              <w:spacing w:line="249" w:lineRule="auto"/>
              <w:rPr>
                <w:rFonts w:ascii="Arial"/>
                <w:sz w:val="21"/>
              </w:rPr>
            </w:pPr>
          </w:p>
          <w:p w14:paraId="036B9D0D">
            <w:pPr>
              <w:spacing w:line="249" w:lineRule="auto"/>
              <w:rPr>
                <w:rFonts w:ascii="Arial"/>
                <w:sz w:val="21"/>
              </w:rPr>
            </w:pPr>
          </w:p>
          <w:p w14:paraId="3763FF55">
            <w:pPr>
              <w:spacing w:line="250" w:lineRule="auto"/>
              <w:rPr>
                <w:rFonts w:ascii="Arial"/>
                <w:sz w:val="21"/>
              </w:rPr>
            </w:pPr>
          </w:p>
          <w:p w14:paraId="039C4322">
            <w:pPr>
              <w:spacing w:line="250" w:lineRule="auto"/>
              <w:rPr>
                <w:rFonts w:ascii="Arial"/>
                <w:sz w:val="21"/>
              </w:rPr>
            </w:pPr>
          </w:p>
          <w:p w14:paraId="263608A9">
            <w:pPr>
              <w:spacing w:line="250" w:lineRule="auto"/>
              <w:rPr>
                <w:rFonts w:ascii="Arial"/>
                <w:sz w:val="21"/>
              </w:rPr>
            </w:pPr>
          </w:p>
          <w:p w14:paraId="3C09255B">
            <w:pPr>
              <w:spacing w:line="250" w:lineRule="auto"/>
              <w:rPr>
                <w:rFonts w:ascii="Arial"/>
                <w:sz w:val="21"/>
              </w:rPr>
            </w:pPr>
          </w:p>
          <w:p w14:paraId="7E4FF9B0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030409001007</w:t>
            </w:r>
          </w:p>
        </w:tc>
        <w:tc>
          <w:tcPr>
            <w:tcW w:w="1302" w:type="dxa"/>
            <w:tcBorders>
              <w:bottom w:val="single" w:color="000000" w:sz="12" w:space="0"/>
            </w:tcBorders>
            <w:vAlign w:val="top"/>
          </w:tcPr>
          <w:p w14:paraId="1BCEC044">
            <w:pPr>
              <w:spacing w:line="249" w:lineRule="auto"/>
              <w:rPr>
                <w:rFonts w:ascii="Arial"/>
                <w:sz w:val="21"/>
              </w:rPr>
            </w:pPr>
          </w:p>
          <w:p w14:paraId="5F43F9E3">
            <w:pPr>
              <w:spacing w:line="249" w:lineRule="auto"/>
              <w:rPr>
                <w:rFonts w:ascii="Arial"/>
                <w:sz w:val="21"/>
              </w:rPr>
            </w:pPr>
          </w:p>
          <w:p w14:paraId="62BE1F2E">
            <w:pPr>
              <w:spacing w:line="250" w:lineRule="auto"/>
              <w:rPr>
                <w:rFonts w:ascii="Arial"/>
                <w:sz w:val="21"/>
              </w:rPr>
            </w:pPr>
          </w:p>
          <w:p w14:paraId="1F6CE0E1">
            <w:pPr>
              <w:spacing w:line="250" w:lineRule="auto"/>
              <w:rPr>
                <w:rFonts w:ascii="Arial"/>
                <w:sz w:val="21"/>
              </w:rPr>
            </w:pPr>
          </w:p>
          <w:p w14:paraId="32000C13">
            <w:pPr>
              <w:spacing w:line="250" w:lineRule="auto"/>
              <w:rPr>
                <w:rFonts w:ascii="Arial"/>
                <w:sz w:val="21"/>
              </w:rPr>
            </w:pPr>
          </w:p>
          <w:p w14:paraId="2D386F81">
            <w:pPr>
              <w:spacing w:line="250" w:lineRule="auto"/>
              <w:rPr>
                <w:rFonts w:ascii="Arial"/>
                <w:sz w:val="21"/>
              </w:rPr>
            </w:pPr>
          </w:p>
          <w:p w14:paraId="63506A82">
            <w:pPr>
              <w:spacing w:line="250" w:lineRule="auto"/>
              <w:rPr>
                <w:rFonts w:ascii="Arial"/>
                <w:sz w:val="21"/>
              </w:rPr>
            </w:pPr>
          </w:p>
          <w:p w14:paraId="5CC3B07F">
            <w:pPr>
              <w:pStyle w:val="7"/>
              <w:spacing w:before="77" w:line="186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8"/>
                <w:sz w:val="18"/>
                <w:szCs w:val="18"/>
              </w:rPr>
              <w:t>电力电缆</w:t>
            </w:r>
          </w:p>
        </w:tc>
        <w:tc>
          <w:tcPr>
            <w:tcW w:w="1587" w:type="dxa"/>
            <w:tcBorders>
              <w:bottom w:val="single" w:color="000000" w:sz="12" w:space="0"/>
            </w:tcBorders>
            <w:vAlign w:val="top"/>
          </w:tcPr>
          <w:p w14:paraId="69A6E935">
            <w:pPr>
              <w:pStyle w:val="7"/>
              <w:spacing w:before="139" w:line="175" w:lineRule="auto"/>
              <w:ind w:left="40" w:right="191" w:firstLine="11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1.名称:发电机出</w:t>
            </w:r>
            <w:r>
              <w:rPr>
                <w:spacing w:val="-7"/>
                <w:sz w:val="18"/>
                <w:szCs w:val="18"/>
              </w:rPr>
              <w:t>线1电缆</w:t>
            </w:r>
          </w:p>
          <w:p w14:paraId="782FC0A6">
            <w:pPr>
              <w:pStyle w:val="7"/>
              <w:spacing w:before="4" w:line="174" w:lineRule="auto"/>
              <w:ind w:left="37" w:right="101" w:firstLine="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2.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电缆起止:发电</w:t>
            </w:r>
            <w:r>
              <w:rPr>
                <w:spacing w:val="-3"/>
                <w:sz w:val="18"/>
                <w:szCs w:val="18"/>
              </w:rPr>
              <w:t>机出线回路1至体</w:t>
            </w:r>
            <w:r>
              <w:rPr>
                <w:spacing w:val="-4"/>
                <w:sz w:val="18"/>
                <w:szCs w:val="18"/>
              </w:rPr>
              <w:t>育馆地下配电室E1</w:t>
            </w:r>
            <w:r>
              <w:rPr>
                <w:sz w:val="18"/>
                <w:szCs w:val="18"/>
              </w:rPr>
              <w:t>柜</w:t>
            </w:r>
          </w:p>
          <w:p w14:paraId="50E0311D">
            <w:pPr>
              <w:pStyle w:val="7"/>
              <w:spacing w:before="2" w:line="174" w:lineRule="auto"/>
              <w:ind w:left="37" w:right="101" w:firstLine="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3.规格:</w:t>
            </w:r>
            <w:r>
              <w:rPr>
                <w:sz w:val="18"/>
                <w:szCs w:val="18"/>
              </w:rPr>
              <w:t>YJV</w:t>
            </w:r>
            <w:r>
              <w:rPr>
                <w:spacing w:val="5"/>
                <w:sz w:val="18"/>
                <w:szCs w:val="18"/>
              </w:rPr>
              <w:t>-0.6/1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19"/>
                <w:w w:val="97"/>
                <w:sz w:val="18"/>
                <w:szCs w:val="18"/>
              </w:rPr>
              <w:t>kV-1*300mm</w:t>
            </w:r>
            <w:r>
              <w:rPr>
                <w:spacing w:val="-19"/>
                <w:w w:val="97"/>
                <w:sz w:val="18"/>
                <w:szCs w:val="18"/>
                <w:vertAlign w:val="superscript"/>
              </w:rPr>
              <w:t>2</w:t>
            </w:r>
          </w:p>
          <w:p w14:paraId="40E91569">
            <w:pPr>
              <w:pStyle w:val="7"/>
              <w:spacing w:before="1" w:line="174" w:lineRule="auto"/>
              <w:ind w:left="37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4.路径长度:50米</w:t>
            </w:r>
          </w:p>
          <w:p w14:paraId="614D4D09">
            <w:pPr>
              <w:pStyle w:val="7"/>
              <w:spacing w:before="3" w:line="174" w:lineRule="auto"/>
              <w:ind w:left="39" w:right="101" w:firstLine="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5.连接方式:A,B,C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,N每相2根电缆并</w:t>
            </w:r>
            <w:r>
              <w:rPr>
                <w:sz w:val="18"/>
                <w:szCs w:val="18"/>
              </w:rPr>
              <w:t>联</w:t>
            </w:r>
          </w:p>
          <w:p w14:paraId="6DE06BF3">
            <w:pPr>
              <w:pStyle w:val="7"/>
              <w:spacing w:before="2" w:line="177" w:lineRule="auto"/>
              <w:ind w:left="37" w:right="101" w:firstLine="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6.防火封堵:电缆</w:t>
            </w:r>
            <w:r>
              <w:rPr>
                <w:spacing w:val="-6"/>
                <w:sz w:val="18"/>
                <w:szCs w:val="18"/>
              </w:rPr>
              <w:t>刷防火涂料；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电缆</w:t>
            </w:r>
            <w:r>
              <w:rPr>
                <w:spacing w:val="-1"/>
                <w:sz w:val="18"/>
                <w:szCs w:val="18"/>
              </w:rPr>
              <w:t>井、保护管、盘柜</w:t>
            </w:r>
            <w:r>
              <w:rPr>
                <w:spacing w:val="-2"/>
                <w:sz w:val="18"/>
                <w:szCs w:val="18"/>
              </w:rPr>
              <w:t>下作防火封堵。</w:t>
            </w:r>
          </w:p>
        </w:tc>
        <w:tc>
          <w:tcPr>
            <w:tcW w:w="719" w:type="dxa"/>
            <w:tcBorders>
              <w:bottom w:val="single" w:color="000000" w:sz="12" w:space="0"/>
            </w:tcBorders>
            <w:vAlign w:val="top"/>
          </w:tcPr>
          <w:p w14:paraId="1FE20009">
            <w:pPr>
              <w:spacing w:line="249" w:lineRule="auto"/>
              <w:rPr>
                <w:rFonts w:ascii="Arial"/>
                <w:sz w:val="21"/>
              </w:rPr>
            </w:pPr>
          </w:p>
          <w:p w14:paraId="2EBF1D2C">
            <w:pPr>
              <w:spacing w:line="249" w:lineRule="auto"/>
              <w:rPr>
                <w:rFonts w:ascii="Arial"/>
                <w:sz w:val="21"/>
              </w:rPr>
            </w:pPr>
          </w:p>
          <w:p w14:paraId="39313307">
            <w:pPr>
              <w:spacing w:line="249" w:lineRule="auto"/>
              <w:rPr>
                <w:rFonts w:ascii="Arial"/>
                <w:sz w:val="21"/>
              </w:rPr>
            </w:pPr>
          </w:p>
          <w:p w14:paraId="3A5ED9E1">
            <w:pPr>
              <w:spacing w:line="249" w:lineRule="auto"/>
              <w:rPr>
                <w:rFonts w:ascii="Arial"/>
                <w:sz w:val="21"/>
              </w:rPr>
            </w:pPr>
          </w:p>
          <w:p w14:paraId="071EE4E1">
            <w:pPr>
              <w:spacing w:line="250" w:lineRule="auto"/>
              <w:rPr>
                <w:rFonts w:ascii="Arial"/>
                <w:sz w:val="21"/>
              </w:rPr>
            </w:pPr>
          </w:p>
          <w:p w14:paraId="54FA42F7">
            <w:pPr>
              <w:spacing w:line="250" w:lineRule="auto"/>
              <w:rPr>
                <w:rFonts w:ascii="Arial"/>
                <w:sz w:val="21"/>
              </w:rPr>
            </w:pPr>
          </w:p>
          <w:p w14:paraId="0FFEBA1D">
            <w:pPr>
              <w:spacing w:line="250" w:lineRule="auto"/>
              <w:rPr>
                <w:rFonts w:ascii="Arial"/>
                <w:sz w:val="21"/>
              </w:rPr>
            </w:pPr>
          </w:p>
          <w:p w14:paraId="6690A4A4">
            <w:pPr>
              <w:pStyle w:val="7"/>
              <w:spacing w:before="78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tcBorders>
              <w:bottom w:val="single" w:color="000000" w:sz="12" w:space="0"/>
            </w:tcBorders>
            <w:vAlign w:val="top"/>
          </w:tcPr>
          <w:p w14:paraId="3F88C429">
            <w:pPr>
              <w:pStyle w:val="7"/>
              <w:spacing w:line="194" w:lineRule="auto"/>
              <w:ind w:left="41" w:right="98" w:firstLine="30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color="000000" w:sz="12" w:space="0"/>
            </w:tcBorders>
            <w:vAlign w:val="top"/>
          </w:tcPr>
          <w:p w14:paraId="4BCA19F7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tcBorders>
              <w:bottom w:val="single" w:color="000000" w:sz="12" w:space="0"/>
            </w:tcBorders>
            <w:vAlign w:val="top"/>
          </w:tcPr>
          <w:p w14:paraId="632CBB20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color="000000" w:sz="12" w:space="0"/>
            </w:tcBorders>
            <w:vAlign w:val="top"/>
          </w:tcPr>
          <w:p w14:paraId="462DF371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color="000000" w:sz="12" w:space="0"/>
            </w:tcBorders>
            <w:vAlign w:val="top"/>
          </w:tcPr>
          <w:p w14:paraId="5A42361B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color="000000" w:sz="12" w:space="0"/>
            </w:tcBorders>
            <w:vAlign w:val="top"/>
          </w:tcPr>
          <w:p w14:paraId="20CFD727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93EB6AB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0B26EA04">
      <w:pPr>
        <w:pStyle w:val="2"/>
      </w:pPr>
    </w:p>
    <w:p w14:paraId="3A168C1D">
      <w:pPr>
        <w:sectPr>
          <w:pgSz w:w="16840" w:h="11900"/>
          <w:pgMar w:top="920" w:right="835" w:bottom="1190" w:left="810" w:header="0" w:footer="905" w:gutter="0"/>
          <w:cols w:space="720" w:num="1"/>
        </w:sectPr>
      </w:pPr>
    </w:p>
    <w:p w14:paraId="04210741">
      <w:pPr>
        <w:spacing w:before="82" w:line="182" w:lineRule="auto"/>
        <w:ind w:left="242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工程量清单综合单价分析表（单价计价）</w:t>
      </w:r>
      <w:r>
        <w:rPr>
          <w:rFonts w:ascii="微软雅黑" w:hAnsi="微软雅黑" w:eastAsia="微软雅黑" w:cs="微软雅黑"/>
          <w:spacing w:val="-52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7"/>
          <w:sz w:val="40"/>
          <w:szCs w:val="40"/>
        </w:rPr>
        <w:t>-分部分项清单</w:t>
      </w:r>
    </w:p>
    <w:p w14:paraId="69F754BA">
      <w:pPr>
        <w:pStyle w:val="2"/>
        <w:spacing w:line="354" w:lineRule="auto"/>
      </w:pPr>
    </w:p>
    <w:p w14:paraId="3C0E6EA9">
      <w:pPr>
        <w:spacing w:before="82" w:line="189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工程名称：城固县体育运动中心电气设备及外部线路安装工程量报价</w:t>
      </w:r>
      <w:r>
        <w:rPr>
          <w:rFonts w:ascii="微软雅黑" w:hAnsi="微软雅黑" w:eastAsia="微软雅黑" w:cs="微软雅黑"/>
          <w:spacing w:val="17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专业/标段：通用安装工程                                                            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7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70BB85EB">
      <w:pPr>
        <w:spacing w:line="14" w:lineRule="auto"/>
        <w:rPr>
          <w:rFonts w:ascii="Arial"/>
          <w:sz w:val="2"/>
        </w:rPr>
      </w:pPr>
    </w:p>
    <w:tbl>
      <w:tblPr>
        <w:tblStyle w:val="6"/>
        <w:tblW w:w="1516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781"/>
        <w:gridCol w:w="1302"/>
        <w:gridCol w:w="1587"/>
        <w:gridCol w:w="719"/>
        <w:gridCol w:w="1228"/>
        <w:gridCol w:w="1257"/>
        <w:gridCol w:w="1287"/>
        <w:gridCol w:w="1063"/>
        <w:gridCol w:w="1243"/>
        <w:gridCol w:w="1198"/>
        <w:gridCol w:w="1437"/>
      </w:tblGrid>
      <w:tr w14:paraId="484819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F04F4CA">
            <w:pPr>
              <w:spacing w:line="454" w:lineRule="auto"/>
              <w:rPr>
                <w:rFonts w:ascii="Arial"/>
                <w:sz w:val="21"/>
              </w:rPr>
            </w:pPr>
          </w:p>
          <w:p w14:paraId="3284113E">
            <w:pPr>
              <w:pStyle w:val="7"/>
              <w:spacing w:before="77" w:line="186" w:lineRule="auto"/>
              <w:ind w:left="35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89B4074">
            <w:pPr>
              <w:spacing w:line="455" w:lineRule="auto"/>
              <w:rPr>
                <w:rFonts w:ascii="Arial"/>
                <w:sz w:val="21"/>
              </w:rPr>
            </w:pPr>
          </w:p>
          <w:p w14:paraId="40A7A313">
            <w:pPr>
              <w:pStyle w:val="7"/>
              <w:spacing w:before="78" w:line="184" w:lineRule="auto"/>
              <w:ind w:left="5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项目编码</w:t>
            </w:r>
          </w:p>
        </w:tc>
        <w:tc>
          <w:tcPr>
            <w:tcW w:w="13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AA20BFB">
            <w:pPr>
              <w:spacing w:line="455" w:lineRule="auto"/>
              <w:rPr>
                <w:rFonts w:ascii="Arial"/>
                <w:sz w:val="21"/>
              </w:rPr>
            </w:pPr>
          </w:p>
          <w:p w14:paraId="5C0DC6B1">
            <w:pPr>
              <w:pStyle w:val="7"/>
              <w:spacing w:before="78" w:line="184" w:lineRule="auto"/>
              <w:ind w:left="2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58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1E97B6A">
            <w:pPr>
              <w:spacing w:line="455" w:lineRule="auto"/>
              <w:rPr>
                <w:rFonts w:ascii="Arial"/>
                <w:sz w:val="21"/>
              </w:rPr>
            </w:pPr>
          </w:p>
          <w:p w14:paraId="28E5D168">
            <w:pPr>
              <w:pStyle w:val="7"/>
              <w:spacing w:before="78" w:line="184" w:lineRule="auto"/>
              <w:ind w:left="2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4D534D5">
            <w:pPr>
              <w:spacing w:line="455" w:lineRule="auto"/>
              <w:rPr>
                <w:rFonts w:ascii="Arial"/>
                <w:sz w:val="21"/>
              </w:rPr>
            </w:pPr>
          </w:p>
          <w:p w14:paraId="390175BA">
            <w:pPr>
              <w:pStyle w:val="7"/>
              <w:spacing w:before="77" w:line="186" w:lineRule="auto"/>
              <w:ind w:left="1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2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8F56288">
            <w:pPr>
              <w:spacing w:line="455" w:lineRule="auto"/>
              <w:rPr>
                <w:rFonts w:ascii="Arial"/>
                <w:sz w:val="21"/>
              </w:rPr>
            </w:pPr>
          </w:p>
          <w:p w14:paraId="6AB7FAF7">
            <w:pPr>
              <w:pStyle w:val="7"/>
              <w:spacing w:before="77" w:line="185" w:lineRule="auto"/>
              <w:ind w:left="26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组价依据</w:t>
            </w:r>
          </w:p>
        </w:tc>
        <w:tc>
          <w:tcPr>
            <w:tcW w:w="7485" w:type="dxa"/>
            <w:gridSpan w:val="6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168E7CC">
            <w:pPr>
              <w:pStyle w:val="7"/>
              <w:spacing w:before="85" w:line="185" w:lineRule="auto"/>
              <w:ind w:left="3256"/>
              <w:rPr>
                <w:sz w:val="18"/>
                <w:szCs w:val="18"/>
              </w:rPr>
            </w:pPr>
            <w:r>
              <w:rPr>
                <w:spacing w:val="-3"/>
                <w:w w:val="97"/>
                <w:sz w:val="18"/>
                <w:szCs w:val="18"/>
              </w:rPr>
              <w:t>综</w:t>
            </w:r>
            <w:r>
              <w:rPr>
                <w:spacing w:val="48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合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单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价</w:t>
            </w:r>
          </w:p>
        </w:tc>
      </w:tr>
      <w:tr w14:paraId="65E421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3E15F1A8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  <w:bottom w:val="nil"/>
            </w:tcBorders>
            <w:vAlign w:val="top"/>
          </w:tcPr>
          <w:p w14:paraId="2128603B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  <w:bottom w:val="nil"/>
            </w:tcBorders>
            <w:vAlign w:val="top"/>
          </w:tcPr>
          <w:p w14:paraId="53C7E54B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  <w:bottom w:val="nil"/>
            </w:tcBorders>
            <w:vAlign w:val="top"/>
          </w:tcPr>
          <w:p w14:paraId="17E4F474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 w14:paraId="2E6F83C3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  <w:bottom w:val="nil"/>
            </w:tcBorders>
            <w:vAlign w:val="top"/>
          </w:tcPr>
          <w:p w14:paraId="30680312">
            <w:pPr>
              <w:rPr>
                <w:rFonts w:ascii="Arial"/>
                <w:sz w:val="21"/>
              </w:rPr>
            </w:pPr>
          </w:p>
        </w:tc>
        <w:tc>
          <w:tcPr>
            <w:tcW w:w="6048" w:type="dxa"/>
            <w:gridSpan w:val="5"/>
            <w:vAlign w:val="top"/>
          </w:tcPr>
          <w:p w14:paraId="1F4E20D7">
            <w:pPr>
              <w:pStyle w:val="7"/>
              <w:spacing w:before="71" w:line="186" w:lineRule="auto"/>
              <w:ind w:left="28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其中</w:t>
            </w:r>
          </w:p>
        </w:tc>
        <w:tc>
          <w:tcPr>
            <w:tcW w:w="1437" w:type="dxa"/>
            <w:vMerge w:val="restart"/>
            <w:tcBorders>
              <w:bottom w:val="nil"/>
              <w:right w:val="single" w:color="000000" w:sz="12" w:space="0"/>
            </w:tcBorders>
            <w:vAlign w:val="top"/>
          </w:tcPr>
          <w:p w14:paraId="154EF4C9">
            <w:pPr>
              <w:spacing w:line="249" w:lineRule="auto"/>
              <w:rPr>
                <w:rFonts w:ascii="Arial"/>
                <w:sz w:val="21"/>
              </w:rPr>
            </w:pPr>
          </w:p>
          <w:p w14:paraId="17D8FF31">
            <w:pPr>
              <w:pStyle w:val="7"/>
              <w:spacing w:before="77" w:line="185" w:lineRule="auto"/>
              <w:ind w:left="55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合计</w:t>
            </w:r>
          </w:p>
        </w:tc>
      </w:tr>
      <w:tr w14:paraId="109DF7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FA1E392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00FB744E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  <w:vAlign w:val="top"/>
          </w:tcPr>
          <w:p w14:paraId="4A1D72F9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</w:tcBorders>
            <w:vAlign w:val="top"/>
          </w:tcPr>
          <w:p w14:paraId="7A66E10F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 w14:paraId="6667B412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</w:tcBorders>
            <w:vAlign w:val="top"/>
          </w:tcPr>
          <w:p w14:paraId="573629B2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7B1370AE">
            <w:pPr>
              <w:pStyle w:val="7"/>
              <w:spacing w:before="149" w:line="185" w:lineRule="auto"/>
              <w:ind w:left="3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人工费</w:t>
            </w:r>
          </w:p>
        </w:tc>
        <w:tc>
          <w:tcPr>
            <w:tcW w:w="1287" w:type="dxa"/>
            <w:vAlign w:val="top"/>
          </w:tcPr>
          <w:p w14:paraId="6C48903A">
            <w:pPr>
              <w:pStyle w:val="7"/>
              <w:spacing w:before="149" w:line="185" w:lineRule="auto"/>
              <w:ind w:left="3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材料费</w:t>
            </w:r>
          </w:p>
        </w:tc>
        <w:tc>
          <w:tcPr>
            <w:tcW w:w="1063" w:type="dxa"/>
            <w:vAlign w:val="top"/>
          </w:tcPr>
          <w:p w14:paraId="08C74125">
            <w:pPr>
              <w:pStyle w:val="7"/>
              <w:spacing w:before="29" w:line="182" w:lineRule="auto"/>
              <w:ind w:left="366" w:right="60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施工机具使</w:t>
            </w:r>
            <w:r>
              <w:rPr>
                <w:spacing w:val="-5"/>
                <w:sz w:val="18"/>
                <w:szCs w:val="18"/>
              </w:rPr>
              <w:t>用费</w:t>
            </w:r>
          </w:p>
        </w:tc>
        <w:tc>
          <w:tcPr>
            <w:tcW w:w="1243" w:type="dxa"/>
            <w:vAlign w:val="top"/>
          </w:tcPr>
          <w:p w14:paraId="3FCD0C83">
            <w:pPr>
              <w:pStyle w:val="7"/>
              <w:spacing w:before="149" w:line="185" w:lineRule="auto"/>
              <w:ind w:left="37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管理费</w:t>
            </w:r>
          </w:p>
        </w:tc>
        <w:tc>
          <w:tcPr>
            <w:tcW w:w="1198" w:type="dxa"/>
            <w:vAlign w:val="top"/>
          </w:tcPr>
          <w:p w14:paraId="7536F87F">
            <w:pPr>
              <w:pStyle w:val="7"/>
              <w:spacing w:before="149" w:line="186" w:lineRule="auto"/>
              <w:ind w:left="437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利润</w:t>
            </w:r>
          </w:p>
        </w:tc>
        <w:tc>
          <w:tcPr>
            <w:tcW w:w="1437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2DC9E9F3">
            <w:pPr>
              <w:rPr>
                <w:rFonts w:ascii="Arial"/>
                <w:sz w:val="21"/>
              </w:rPr>
            </w:pPr>
          </w:p>
        </w:tc>
      </w:tr>
      <w:tr w14:paraId="5B38D6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2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72C9E8A8">
            <w:pPr>
              <w:spacing w:line="253" w:lineRule="auto"/>
              <w:rPr>
                <w:rFonts w:ascii="Arial"/>
                <w:sz w:val="21"/>
              </w:rPr>
            </w:pPr>
          </w:p>
          <w:p w14:paraId="7CEEC029">
            <w:pPr>
              <w:spacing w:line="253" w:lineRule="auto"/>
              <w:rPr>
                <w:rFonts w:ascii="Arial"/>
                <w:sz w:val="21"/>
              </w:rPr>
            </w:pPr>
          </w:p>
          <w:p w14:paraId="011CEB53">
            <w:pPr>
              <w:spacing w:line="253" w:lineRule="auto"/>
              <w:rPr>
                <w:rFonts w:ascii="Arial"/>
                <w:sz w:val="21"/>
              </w:rPr>
            </w:pPr>
          </w:p>
          <w:p w14:paraId="7F400652">
            <w:pPr>
              <w:spacing w:line="253" w:lineRule="auto"/>
              <w:rPr>
                <w:rFonts w:ascii="Arial"/>
                <w:sz w:val="21"/>
              </w:rPr>
            </w:pPr>
          </w:p>
          <w:p w14:paraId="02529D4F">
            <w:pPr>
              <w:spacing w:line="253" w:lineRule="auto"/>
              <w:rPr>
                <w:rFonts w:ascii="Arial"/>
                <w:sz w:val="21"/>
              </w:rPr>
            </w:pPr>
          </w:p>
          <w:p w14:paraId="233DDBA1">
            <w:pPr>
              <w:spacing w:line="254" w:lineRule="auto"/>
              <w:rPr>
                <w:rFonts w:ascii="Arial"/>
                <w:sz w:val="21"/>
              </w:rPr>
            </w:pPr>
          </w:p>
          <w:p w14:paraId="0A8AC789">
            <w:pPr>
              <w:pStyle w:val="7"/>
              <w:spacing w:before="77" w:line="203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13</w:t>
            </w:r>
          </w:p>
        </w:tc>
        <w:tc>
          <w:tcPr>
            <w:tcW w:w="1781" w:type="dxa"/>
            <w:vAlign w:val="top"/>
          </w:tcPr>
          <w:p w14:paraId="0C15282C">
            <w:pPr>
              <w:spacing w:line="253" w:lineRule="auto"/>
              <w:rPr>
                <w:rFonts w:ascii="Arial"/>
                <w:sz w:val="21"/>
              </w:rPr>
            </w:pPr>
          </w:p>
          <w:p w14:paraId="61C2423D">
            <w:pPr>
              <w:spacing w:line="253" w:lineRule="auto"/>
              <w:rPr>
                <w:rFonts w:ascii="Arial"/>
                <w:sz w:val="21"/>
              </w:rPr>
            </w:pPr>
          </w:p>
          <w:p w14:paraId="6849C646">
            <w:pPr>
              <w:spacing w:line="253" w:lineRule="auto"/>
              <w:rPr>
                <w:rFonts w:ascii="Arial"/>
                <w:sz w:val="21"/>
              </w:rPr>
            </w:pPr>
          </w:p>
          <w:p w14:paraId="4B24BEC6">
            <w:pPr>
              <w:spacing w:line="253" w:lineRule="auto"/>
              <w:rPr>
                <w:rFonts w:ascii="Arial"/>
                <w:sz w:val="21"/>
              </w:rPr>
            </w:pPr>
          </w:p>
          <w:p w14:paraId="5C98BCE7">
            <w:pPr>
              <w:spacing w:line="253" w:lineRule="auto"/>
              <w:rPr>
                <w:rFonts w:ascii="Arial"/>
                <w:sz w:val="21"/>
              </w:rPr>
            </w:pPr>
          </w:p>
          <w:p w14:paraId="57E20168">
            <w:pPr>
              <w:spacing w:line="254" w:lineRule="auto"/>
              <w:rPr>
                <w:rFonts w:ascii="Arial"/>
                <w:sz w:val="21"/>
              </w:rPr>
            </w:pPr>
          </w:p>
          <w:p w14:paraId="285B79BB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030409001008</w:t>
            </w:r>
          </w:p>
        </w:tc>
        <w:tc>
          <w:tcPr>
            <w:tcW w:w="1302" w:type="dxa"/>
            <w:vAlign w:val="top"/>
          </w:tcPr>
          <w:p w14:paraId="17367E16">
            <w:pPr>
              <w:spacing w:line="253" w:lineRule="auto"/>
              <w:rPr>
                <w:rFonts w:ascii="Arial"/>
                <w:sz w:val="21"/>
              </w:rPr>
            </w:pPr>
          </w:p>
          <w:p w14:paraId="0FFF6415">
            <w:pPr>
              <w:spacing w:line="253" w:lineRule="auto"/>
              <w:rPr>
                <w:rFonts w:ascii="Arial"/>
                <w:sz w:val="21"/>
              </w:rPr>
            </w:pPr>
          </w:p>
          <w:p w14:paraId="69C0BF05">
            <w:pPr>
              <w:spacing w:line="253" w:lineRule="auto"/>
              <w:rPr>
                <w:rFonts w:ascii="Arial"/>
                <w:sz w:val="21"/>
              </w:rPr>
            </w:pPr>
          </w:p>
          <w:p w14:paraId="75D884B9">
            <w:pPr>
              <w:spacing w:line="253" w:lineRule="auto"/>
              <w:rPr>
                <w:rFonts w:ascii="Arial"/>
                <w:sz w:val="21"/>
              </w:rPr>
            </w:pPr>
          </w:p>
          <w:p w14:paraId="7FC51A22">
            <w:pPr>
              <w:spacing w:line="254" w:lineRule="auto"/>
              <w:rPr>
                <w:rFonts w:ascii="Arial"/>
                <w:sz w:val="21"/>
              </w:rPr>
            </w:pPr>
          </w:p>
          <w:p w14:paraId="57A1B037">
            <w:pPr>
              <w:spacing w:line="254" w:lineRule="auto"/>
              <w:rPr>
                <w:rFonts w:ascii="Arial"/>
                <w:sz w:val="21"/>
              </w:rPr>
            </w:pPr>
          </w:p>
          <w:p w14:paraId="09A228E0">
            <w:pPr>
              <w:pStyle w:val="7"/>
              <w:spacing w:before="77" w:line="186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8"/>
                <w:sz w:val="18"/>
                <w:szCs w:val="18"/>
              </w:rPr>
              <w:t>电力电缆</w:t>
            </w:r>
          </w:p>
        </w:tc>
        <w:tc>
          <w:tcPr>
            <w:tcW w:w="1587" w:type="dxa"/>
            <w:vAlign w:val="top"/>
          </w:tcPr>
          <w:p w14:paraId="441D804D">
            <w:pPr>
              <w:pStyle w:val="7"/>
              <w:spacing w:before="30" w:line="175" w:lineRule="auto"/>
              <w:ind w:left="40" w:right="191" w:firstLine="11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1.名称:发电机出</w:t>
            </w:r>
            <w:r>
              <w:rPr>
                <w:spacing w:val="-7"/>
                <w:sz w:val="18"/>
                <w:szCs w:val="18"/>
              </w:rPr>
              <w:t>线2电缆</w:t>
            </w:r>
          </w:p>
          <w:p w14:paraId="37B827CF">
            <w:pPr>
              <w:pStyle w:val="7"/>
              <w:spacing w:before="3" w:line="174" w:lineRule="auto"/>
              <w:ind w:left="37" w:right="191" w:firstLine="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2.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电缆起止:发电</w:t>
            </w:r>
            <w:r>
              <w:rPr>
                <w:spacing w:val="-3"/>
                <w:sz w:val="18"/>
                <w:szCs w:val="18"/>
              </w:rPr>
              <w:t>机出线回路2至体</w:t>
            </w:r>
            <w:r>
              <w:rPr>
                <w:spacing w:val="-4"/>
                <w:sz w:val="18"/>
                <w:szCs w:val="18"/>
              </w:rPr>
              <w:t>育场配电室E1柜</w:t>
            </w:r>
          </w:p>
          <w:p w14:paraId="0F0A0977">
            <w:pPr>
              <w:pStyle w:val="7"/>
              <w:spacing w:before="3" w:line="174" w:lineRule="auto"/>
              <w:ind w:left="37" w:right="101" w:firstLine="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3.规格:</w:t>
            </w:r>
            <w:r>
              <w:rPr>
                <w:sz w:val="18"/>
                <w:szCs w:val="18"/>
              </w:rPr>
              <w:t>YJV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  <w:r>
              <w:rPr>
                <w:spacing w:val="5"/>
                <w:sz w:val="18"/>
                <w:szCs w:val="18"/>
              </w:rPr>
              <w:t>-0.6/1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19"/>
                <w:w w:val="97"/>
                <w:sz w:val="18"/>
                <w:szCs w:val="18"/>
              </w:rPr>
              <w:t>kV-4*240mm</w:t>
            </w:r>
            <w:r>
              <w:rPr>
                <w:spacing w:val="-19"/>
                <w:w w:val="97"/>
                <w:sz w:val="18"/>
                <w:szCs w:val="18"/>
                <w:vertAlign w:val="superscript"/>
              </w:rPr>
              <w:t>2</w:t>
            </w:r>
            <w:r>
              <w:rPr>
                <w:spacing w:val="-19"/>
                <w:w w:val="97"/>
                <w:sz w:val="18"/>
                <w:szCs w:val="18"/>
              </w:rPr>
              <w:t>+1*12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18"/>
                <w:w w:val="80"/>
                <w:sz w:val="18"/>
                <w:szCs w:val="18"/>
              </w:rPr>
              <w:t>0mm</w:t>
            </w:r>
            <w:r>
              <w:rPr>
                <w:spacing w:val="-18"/>
                <w:w w:val="80"/>
                <w:sz w:val="18"/>
                <w:szCs w:val="18"/>
                <w:vertAlign w:val="superscript"/>
              </w:rPr>
              <w:t>2</w:t>
            </w:r>
          </w:p>
          <w:p w14:paraId="70A76761">
            <w:pPr>
              <w:pStyle w:val="7"/>
              <w:spacing w:before="1" w:line="174" w:lineRule="auto"/>
              <w:ind w:left="37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4.路径长度:400米</w:t>
            </w:r>
          </w:p>
          <w:p w14:paraId="3D9B91C8">
            <w:pPr>
              <w:pStyle w:val="7"/>
              <w:spacing w:before="2" w:line="174" w:lineRule="auto"/>
              <w:ind w:left="39" w:right="101" w:firstLine="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5.连接方式:2根电</w:t>
            </w:r>
            <w:r>
              <w:rPr>
                <w:spacing w:val="-4"/>
                <w:sz w:val="18"/>
                <w:szCs w:val="18"/>
              </w:rPr>
              <w:t>缆并联</w:t>
            </w:r>
          </w:p>
          <w:p w14:paraId="27D8D3F4">
            <w:pPr>
              <w:pStyle w:val="7"/>
              <w:spacing w:before="4" w:line="175" w:lineRule="auto"/>
              <w:ind w:left="37" w:right="101" w:firstLine="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6.防火封堵:电缆</w:t>
            </w:r>
            <w:r>
              <w:rPr>
                <w:spacing w:val="-6"/>
                <w:sz w:val="18"/>
                <w:szCs w:val="18"/>
              </w:rPr>
              <w:t>刷防火涂料；</w:t>
            </w:r>
            <w:r>
              <w:rPr>
                <w:spacing w:val="-1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电缆</w:t>
            </w:r>
            <w:r>
              <w:rPr>
                <w:spacing w:val="-1"/>
                <w:sz w:val="18"/>
                <w:szCs w:val="18"/>
              </w:rPr>
              <w:t>井、保护管、盘柜</w:t>
            </w:r>
            <w:r>
              <w:rPr>
                <w:spacing w:val="-2"/>
                <w:sz w:val="18"/>
                <w:szCs w:val="18"/>
              </w:rPr>
              <w:t>下作防火封堵。</w:t>
            </w:r>
          </w:p>
        </w:tc>
        <w:tc>
          <w:tcPr>
            <w:tcW w:w="719" w:type="dxa"/>
            <w:vAlign w:val="top"/>
          </w:tcPr>
          <w:p w14:paraId="693CCBE9">
            <w:pPr>
              <w:spacing w:line="253" w:lineRule="auto"/>
              <w:rPr>
                <w:rFonts w:ascii="Arial"/>
                <w:sz w:val="21"/>
              </w:rPr>
            </w:pPr>
          </w:p>
          <w:p w14:paraId="17AF931F">
            <w:pPr>
              <w:spacing w:line="253" w:lineRule="auto"/>
              <w:rPr>
                <w:rFonts w:ascii="Arial"/>
                <w:sz w:val="21"/>
              </w:rPr>
            </w:pPr>
          </w:p>
          <w:p w14:paraId="53654F50">
            <w:pPr>
              <w:spacing w:line="253" w:lineRule="auto"/>
              <w:rPr>
                <w:rFonts w:ascii="Arial"/>
                <w:sz w:val="21"/>
              </w:rPr>
            </w:pPr>
          </w:p>
          <w:p w14:paraId="21DB2A60">
            <w:pPr>
              <w:spacing w:line="253" w:lineRule="auto"/>
              <w:rPr>
                <w:rFonts w:ascii="Arial"/>
                <w:sz w:val="21"/>
              </w:rPr>
            </w:pPr>
          </w:p>
          <w:p w14:paraId="62F53DB9">
            <w:pPr>
              <w:spacing w:line="253" w:lineRule="auto"/>
              <w:rPr>
                <w:rFonts w:ascii="Arial"/>
                <w:sz w:val="21"/>
              </w:rPr>
            </w:pPr>
          </w:p>
          <w:p w14:paraId="348B9618">
            <w:pPr>
              <w:spacing w:line="254" w:lineRule="auto"/>
              <w:rPr>
                <w:rFonts w:ascii="Arial"/>
                <w:sz w:val="21"/>
              </w:rPr>
            </w:pPr>
          </w:p>
          <w:p w14:paraId="627ED1EB">
            <w:pPr>
              <w:pStyle w:val="7"/>
              <w:spacing w:before="77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vAlign w:val="top"/>
          </w:tcPr>
          <w:p w14:paraId="5C46C19F">
            <w:pPr>
              <w:pStyle w:val="7"/>
              <w:spacing w:line="194" w:lineRule="auto"/>
              <w:ind w:left="41" w:right="98" w:firstLine="30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62E0D79D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355CD3C4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25F42358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1AF842B8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6B38B51B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54DF8937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505028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3FF617C8">
            <w:pPr>
              <w:spacing w:line="266" w:lineRule="auto"/>
              <w:rPr>
                <w:rFonts w:ascii="Arial"/>
                <w:sz w:val="21"/>
              </w:rPr>
            </w:pPr>
          </w:p>
          <w:p w14:paraId="67E98942">
            <w:pPr>
              <w:spacing w:line="267" w:lineRule="auto"/>
              <w:rPr>
                <w:rFonts w:ascii="Arial"/>
                <w:sz w:val="21"/>
              </w:rPr>
            </w:pPr>
          </w:p>
          <w:p w14:paraId="29734947">
            <w:pPr>
              <w:pStyle w:val="7"/>
              <w:spacing w:before="77" w:line="205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14</w:t>
            </w:r>
          </w:p>
        </w:tc>
        <w:tc>
          <w:tcPr>
            <w:tcW w:w="1781" w:type="dxa"/>
            <w:vAlign w:val="top"/>
          </w:tcPr>
          <w:p w14:paraId="760B9973">
            <w:pPr>
              <w:spacing w:line="266" w:lineRule="auto"/>
              <w:rPr>
                <w:rFonts w:ascii="Arial"/>
                <w:sz w:val="21"/>
              </w:rPr>
            </w:pPr>
          </w:p>
          <w:p w14:paraId="23C74A21">
            <w:pPr>
              <w:spacing w:line="267" w:lineRule="auto"/>
              <w:rPr>
                <w:rFonts w:ascii="Arial"/>
                <w:sz w:val="21"/>
              </w:rPr>
            </w:pPr>
          </w:p>
          <w:p w14:paraId="4FAD917B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030409002003</w:t>
            </w:r>
          </w:p>
        </w:tc>
        <w:tc>
          <w:tcPr>
            <w:tcW w:w="1302" w:type="dxa"/>
            <w:vAlign w:val="top"/>
          </w:tcPr>
          <w:p w14:paraId="7289119C">
            <w:pPr>
              <w:spacing w:line="267" w:lineRule="auto"/>
              <w:rPr>
                <w:rFonts w:ascii="Arial"/>
                <w:sz w:val="21"/>
              </w:rPr>
            </w:pPr>
          </w:p>
          <w:p w14:paraId="29281D44">
            <w:pPr>
              <w:spacing w:line="267" w:lineRule="auto"/>
              <w:rPr>
                <w:rFonts w:ascii="Arial"/>
                <w:sz w:val="21"/>
              </w:rPr>
            </w:pPr>
          </w:p>
          <w:p w14:paraId="1CD57288">
            <w:pPr>
              <w:pStyle w:val="7"/>
              <w:spacing w:before="77" w:line="185" w:lineRule="auto"/>
              <w:ind w:left="56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电力电缆头</w:t>
            </w:r>
          </w:p>
        </w:tc>
        <w:tc>
          <w:tcPr>
            <w:tcW w:w="1587" w:type="dxa"/>
            <w:vAlign w:val="top"/>
          </w:tcPr>
          <w:p w14:paraId="3A261E5F">
            <w:pPr>
              <w:pStyle w:val="7"/>
              <w:spacing w:before="43" w:line="175" w:lineRule="auto"/>
              <w:ind w:left="41" w:right="191" w:firstLine="10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1.名称:低压电缆</w:t>
            </w:r>
            <w:r>
              <w:rPr>
                <w:spacing w:val="-3"/>
                <w:sz w:val="18"/>
                <w:szCs w:val="18"/>
              </w:rPr>
              <w:t>终端头安装</w:t>
            </w:r>
          </w:p>
          <w:p w14:paraId="15639CAF">
            <w:pPr>
              <w:pStyle w:val="7"/>
              <w:spacing w:before="1" w:line="174" w:lineRule="auto"/>
              <w:ind w:left="40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2.规格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-14"/>
                <w:sz w:val="18"/>
                <w:szCs w:val="18"/>
              </w:rPr>
              <w:t>:1*300mm</w:t>
            </w:r>
            <w:r>
              <w:rPr>
                <w:spacing w:val="-14"/>
                <w:sz w:val="18"/>
                <w:szCs w:val="18"/>
                <w:vertAlign w:val="superscript"/>
              </w:rPr>
              <w:t>2</w:t>
            </w:r>
          </w:p>
          <w:p w14:paraId="546ACDDB">
            <w:pPr>
              <w:pStyle w:val="7"/>
              <w:spacing w:before="2" w:line="174" w:lineRule="auto"/>
              <w:ind w:left="38" w:right="191" w:firstLine="3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3.材质、类型:冷</w:t>
            </w:r>
            <w:r>
              <w:rPr>
                <w:spacing w:val="-5"/>
                <w:sz w:val="18"/>
                <w:szCs w:val="18"/>
              </w:rPr>
              <w:t>缩</w:t>
            </w:r>
            <w:r>
              <w:rPr>
                <w:spacing w:val="45"/>
                <w:w w:val="10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铜</w:t>
            </w:r>
          </w:p>
          <w:p w14:paraId="14496E87">
            <w:pPr>
              <w:pStyle w:val="7"/>
              <w:spacing w:line="175" w:lineRule="auto"/>
              <w:ind w:left="37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4.安装部位:户内</w:t>
            </w:r>
          </w:p>
        </w:tc>
        <w:tc>
          <w:tcPr>
            <w:tcW w:w="719" w:type="dxa"/>
            <w:vAlign w:val="top"/>
          </w:tcPr>
          <w:p w14:paraId="0B99D821">
            <w:pPr>
              <w:spacing w:line="267" w:lineRule="auto"/>
              <w:rPr>
                <w:rFonts w:ascii="Arial"/>
                <w:sz w:val="21"/>
              </w:rPr>
            </w:pPr>
          </w:p>
          <w:p w14:paraId="1D53C6E0">
            <w:pPr>
              <w:spacing w:line="267" w:lineRule="auto"/>
              <w:rPr>
                <w:rFonts w:ascii="Arial"/>
                <w:sz w:val="21"/>
              </w:rPr>
            </w:pPr>
          </w:p>
          <w:p w14:paraId="200153E0">
            <w:pPr>
              <w:pStyle w:val="7"/>
              <w:spacing w:before="77" w:line="186" w:lineRule="auto"/>
              <w:ind w:left="2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228" w:type="dxa"/>
            <w:vAlign w:val="top"/>
          </w:tcPr>
          <w:p w14:paraId="4855AF82">
            <w:pPr>
              <w:pStyle w:val="7"/>
              <w:spacing w:before="77" w:line="203" w:lineRule="auto"/>
              <w:ind w:left="41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3CABC628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66C4716F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257C4B9E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6BE4C8EC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4CBA83BF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3C1FA446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179B2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106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46D1E0F3">
            <w:pPr>
              <w:spacing w:line="254" w:lineRule="auto"/>
              <w:rPr>
                <w:rFonts w:ascii="Arial"/>
                <w:sz w:val="21"/>
              </w:rPr>
            </w:pPr>
          </w:p>
          <w:p w14:paraId="581791AF">
            <w:pPr>
              <w:spacing w:line="254" w:lineRule="auto"/>
              <w:rPr>
                <w:rFonts w:ascii="Arial"/>
                <w:sz w:val="21"/>
              </w:rPr>
            </w:pPr>
          </w:p>
          <w:p w14:paraId="63298404">
            <w:pPr>
              <w:spacing w:line="254" w:lineRule="auto"/>
              <w:rPr>
                <w:rFonts w:ascii="Arial"/>
                <w:sz w:val="21"/>
              </w:rPr>
            </w:pPr>
          </w:p>
          <w:p w14:paraId="100362CE">
            <w:pPr>
              <w:pStyle w:val="7"/>
              <w:spacing w:before="77" w:line="203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15</w:t>
            </w: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101B424A">
            <w:pPr>
              <w:spacing w:line="254" w:lineRule="auto"/>
              <w:rPr>
                <w:rFonts w:ascii="Arial"/>
                <w:sz w:val="21"/>
              </w:rPr>
            </w:pPr>
          </w:p>
          <w:p w14:paraId="49B28331">
            <w:pPr>
              <w:spacing w:line="254" w:lineRule="auto"/>
              <w:rPr>
                <w:rFonts w:ascii="Arial"/>
                <w:sz w:val="21"/>
              </w:rPr>
            </w:pPr>
          </w:p>
          <w:p w14:paraId="4376F67C">
            <w:pPr>
              <w:spacing w:line="254" w:lineRule="auto"/>
              <w:rPr>
                <w:rFonts w:ascii="Arial"/>
                <w:sz w:val="21"/>
              </w:rPr>
            </w:pPr>
          </w:p>
          <w:p w14:paraId="10F01E9C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3"/>
                <w:w w:val="98"/>
                <w:sz w:val="18"/>
                <w:szCs w:val="18"/>
              </w:rPr>
              <w:t>030409002004</w:t>
            </w:r>
          </w:p>
        </w:tc>
        <w:tc>
          <w:tcPr>
            <w:tcW w:w="1302" w:type="dxa"/>
            <w:tcBorders>
              <w:bottom w:val="single" w:color="000000" w:sz="12" w:space="0"/>
            </w:tcBorders>
            <w:vAlign w:val="top"/>
          </w:tcPr>
          <w:p w14:paraId="2F9D4C35">
            <w:pPr>
              <w:spacing w:line="254" w:lineRule="auto"/>
              <w:rPr>
                <w:rFonts w:ascii="Arial"/>
                <w:sz w:val="21"/>
              </w:rPr>
            </w:pPr>
          </w:p>
          <w:p w14:paraId="3CB08FA1">
            <w:pPr>
              <w:spacing w:line="254" w:lineRule="auto"/>
              <w:rPr>
                <w:rFonts w:ascii="Arial"/>
                <w:sz w:val="21"/>
              </w:rPr>
            </w:pPr>
          </w:p>
          <w:p w14:paraId="3E1EE27F">
            <w:pPr>
              <w:spacing w:line="254" w:lineRule="auto"/>
              <w:rPr>
                <w:rFonts w:ascii="Arial"/>
                <w:sz w:val="21"/>
              </w:rPr>
            </w:pPr>
          </w:p>
          <w:p w14:paraId="5C789627">
            <w:pPr>
              <w:pStyle w:val="7"/>
              <w:spacing w:before="78" w:line="185" w:lineRule="auto"/>
              <w:ind w:left="56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电力电缆头</w:t>
            </w:r>
          </w:p>
        </w:tc>
        <w:tc>
          <w:tcPr>
            <w:tcW w:w="1587" w:type="dxa"/>
            <w:tcBorders>
              <w:bottom w:val="single" w:color="000000" w:sz="12" w:space="0"/>
            </w:tcBorders>
            <w:vAlign w:val="top"/>
          </w:tcPr>
          <w:p w14:paraId="03B6A26C">
            <w:pPr>
              <w:pStyle w:val="7"/>
              <w:spacing w:before="168" w:line="175" w:lineRule="auto"/>
              <w:ind w:left="41" w:right="191" w:firstLine="10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1.名称:低压电缆</w:t>
            </w:r>
            <w:r>
              <w:rPr>
                <w:spacing w:val="-3"/>
                <w:sz w:val="18"/>
                <w:szCs w:val="18"/>
              </w:rPr>
              <w:t>终端头安装</w:t>
            </w:r>
          </w:p>
          <w:p w14:paraId="5E7BB3B7">
            <w:pPr>
              <w:pStyle w:val="7"/>
              <w:spacing w:before="2" w:line="174" w:lineRule="auto"/>
              <w:ind w:left="51" w:right="101" w:hanging="11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2.规格:4*240mm</w:t>
            </w:r>
            <w:r>
              <w:rPr>
                <w:spacing w:val="-15"/>
                <w:sz w:val="18"/>
                <w:szCs w:val="18"/>
                <w:vertAlign w:val="superscript"/>
              </w:rPr>
              <w:t>2</w:t>
            </w:r>
            <w:r>
              <w:rPr>
                <w:spacing w:val="-15"/>
                <w:sz w:val="18"/>
                <w:szCs w:val="18"/>
              </w:rPr>
              <w:t>+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23"/>
                <w:w w:val="94"/>
                <w:sz w:val="18"/>
                <w:szCs w:val="18"/>
              </w:rPr>
              <w:t>1*120mm</w:t>
            </w:r>
            <w:r>
              <w:rPr>
                <w:spacing w:val="-23"/>
                <w:w w:val="94"/>
                <w:sz w:val="18"/>
                <w:szCs w:val="18"/>
                <w:vertAlign w:val="superscript"/>
              </w:rPr>
              <w:t>2</w:t>
            </w:r>
          </w:p>
          <w:p w14:paraId="472F1417">
            <w:pPr>
              <w:pStyle w:val="7"/>
              <w:spacing w:before="2" w:line="174" w:lineRule="auto"/>
              <w:ind w:left="38" w:right="191" w:firstLine="3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3.材质、类型:冷</w:t>
            </w:r>
            <w:r>
              <w:rPr>
                <w:spacing w:val="-5"/>
                <w:sz w:val="18"/>
                <w:szCs w:val="18"/>
              </w:rPr>
              <w:t>缩</w:t>
            </w:r>
            <w:r>
              <w:rPr>
                <w:spacing w:val="45"/>
                <w:w w:val="10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铜</w:t>
            </w:r>
          </w:p>
          <w:p w14:paraId="4137BE0E">
            <w:pPr>
              <w:pStyle w:val="7"/>
              <w:spacing w:before="1" w:line="184" w:lineRule="auto"/>
              <w:ind w:left="37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4.安装部位:户内</w:t>
            </w:r>
          </w:p>
        </w:tc>
        <w:tc>
          <w:tcPr>
            <w:tcW w:w="719" w:type="dxa"/>
            <w:tcBorders>
              <w:bottom w:val="single" w:color="000000" w:sz="12" w:space="0"/>
            </w:tcBorders>
            <w:vAlign w:val="top"/>
          </w:tcPr>
          <w:p w14:paraId="7704AC4F">
            <w:pPr>
              <w:spacing w:line="254" w:lineRule="auto"/>
              <w:rPr>
                <w:rFonts w:ascii="Arial"/>
                <w:sz w:val="21"/>
              </w:rPr>
            </w:pPr>
          </w:p>
          <w:p w14:paraId="774C74CF">
            <w:pPr>
              <w:spacing w:line="254" w:lineRule="auto"/>
              <w:rPr>
                <w:rFonts w:ascii="Arial"/>
                <w:sz w:val="21"/>
              </w:rPr>
            </w:pPr>
          </w:p>
          <w:p w14:paraId="6F061F08">
            <w:pPr>
              <w:spacing w:line="254" w:lineRule="auto"/>
              <w:rPr>
                <w:rFonts w:ascii="Arial"/>
                <w:sz w:val="21"/>
              </w:rPr>
            </w:pPr>
          </w:p>
          <w:p w14:paraId="622BADF6">
            <w:pPr>
              <w:pStyle w:val="7"/>
              <w:spacing w:before="77" w:line="186" w:lineRule="auto"/>
              <w:ind w:left="2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228" w:type="dxa"/>
            <w:tcBorders>
              <w:bottom w:val="single" w:color="000000" w:sz="12" w:space="0"/>
            </w:tcBorders>
            <w:vAlign w:val="top"/>
          </w:tcPr>
          <w:p w14:paraId="5B20E8DB">
            <w:pPr>
              <w:pStyle w:val="7"/>
              <w:spacing w:before="77" w:line="203" w:lineRule="auto"/>
              <w:ind w:left="41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color="000000" w:sz="12" w:space="0"/>
            </w:tcBorders>
            <w:vAlign w:val="top"/>
          </w:tcPr>
          <w:p w14:paraId="3D068D44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tcBorders>
              <w:bottom w:val="single" w:color="000000" w:sz="12" w:space="0"/>
            </w:tcBorders>
            <w:vAlign w:val="top"/>
          </w:tcPr>
          <w:p w14:paraId="020BB3DF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color="000000" w:sz="12" w:space="0"/>
            </w:tcBorders>
            <w:vAlign w:val="top"/>
          </w:tcPr>
          <w:p w14:paraId="7F3642D4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tcBorders>
              <w:bottom w:val="single" w:color="000000" w:sz="12" w:space="0"/>
            </w:tcBorders>
            <w:vAlign w:val="top"/>
          </w:tcPr>
          <w:p w14:paraId="1D942296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color="000000" w:sz="12" w:space="0"/>
            </w:tcBorders>
            <w:vAlign w:val="top"/>
          </w:tcPr>
          <w:p w14:paraId="278BF080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0B2002C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2A6DE5BE">
      <w:pPr>
        <w:sectPr>
          <w:pgSz w:w="16840" w:h="11900"/>
          <w:pgMar w:top="920" w:right="835" w:bottom="1190" w:left="810" w:header="0" w:footer="905" w:gutter="0"/>
          <w:cols w:space="720" w:num="1"/>
        </w:sectPr>
      </w:pPr>
    </w:p>
    <w:p w14:paraId="3C581F63">
      <w:pPr>
        <w:spacing w:before="82" w:line="182" w:lineRule="auto"/>
        <w:ind w:left="242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工程量清单综合单价分析表（单价计价）</w:t>
      </w:r>
      <w:r>
        <w:rPr>
          <w:rFonts w:ascii="微软雅黑" w:hAnsi="微软雅黑" w:eastAsia="微软雅黑" w:cs="微软雅黑"/>
          <w:spacing w:val="-52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7"/>
          <w:sz w:val="40"/>
          <w:szCs w:val="40"/>
        </w:rPr>
        <w:t>-分部分项清单</w:t>
      </w:r>
    </w:p>
    <w:p w14:paraId="3D0A04B9">
      <w:pPr>
        <w:pStyle w:val="2"/>
        <w:spacing w:line="354" w:lineRule="auto"/>
      </w:pPr>
    </w:p>
    <w:p w14:paraId="408975B4">
      <w:pPr>
        <w:spacing w:before="82" w:line="189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工程名称：城固县体育运动中心电气设备及外部线路安装工程量报价</w:t>
      </w:r>
      <w:r>
        <w:rPr>
          <w:rFonts w:ascii="微软雅黑" w:hAnsi="微软雅黑" w:eastAsia="微软雅黑" w:cs="微软雅黑"/>
          <w:spacing w:val="17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专业/标段：通用安装工程                                                                                         第  8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页    共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9  页</w:t>
      </w:r>
    </w:p>
    <w:p w14:paraId="21461D9A">
      <w:pPr>
        <w:spacing w:line="14" w:lineRule="auto"/>
        <w:rPr>
          <w:rFonts w:ascii="Arial"/>
          <w:sz w:val="2"/>
        </w:rPr>
      </w:pPr>
    </w:p>
    <w:tbl>
      <w:tblPr>
        <w:tblStyle w:val="6"/>
        <w:tblW w:w="1516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781"/>
        <w:gridCol w:w="1302"/>
        <w:gridCol w:w="1587"/>
        <w:gridCol w:w="719"/>
        <w:gridCol w:w="1228"/>
        <w:gridCol w:w="1257"/>
        <w:gridCol w:w="1287"/>
        <w:gridCol w:w="1063"/>
        <w:gridCol w:w="1243"/>
        <w:gridCol w:w="1198"/>
        <w:gridCol w:w="1437"/>
      </w:tblGrid>
      <w:tr w14:paraId="372094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E115B80">
            <w:pPr>
              <w:spacing w:line="454" w:lineRule="auto"/>
              <w:rPr>
                <w:rFonts w:ascii="Arial"/>
                <w:sz w:val="21"/>
              </w:rPr>
            </w:pPr>
          </w:p>
          <w:p w14:paraId="0B3FE693">
            <w:pPr>
              <w:pStyle w:val="7"/>
              <w:spacing w:before="77" w:line="186" w:lineRule="auto"/>
              <w:ind w:left="35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A824A2">
            <w:pPr>
              <w:spacing w:line="455" w:lineRule="auto"/>
              <w:rPr>
                <w:rFonts w:ascii="Arial"/>
                <w:sz w:val="21"/>
              </w:rPr>
            </w:pPr>
          </w:p>
          <w:p w14:paraId="11B534B3">
            <w:pPr>
              <w:pStyle w:val="7"/>
              <w:spacing w:before="78" w:line="184" w:lineRule="auto"/>
              <w:ind w:left="5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项目编码</w:t>
            </w:r>
          </w:p>
        </w:tc>
        <w:tc>
          <w:tcPr>
            <w:tcW w:w="13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F2C185">
            <w:pPr>
              <w:spacing w:line="455" w:lineRule="auto"/>
              <w:rPr>
                <w:rFonts w:ascii="Arial"/>
                <w:sz w:val="21"/>
              </w:rPr>
            </w:pPr>
          </w:p>
          <w:p w14:paraId="24BBA147">
            <w:pPr>
              <w:pStyle w:val="7"/>
              <w:spacing w:before="78" w:line="184" w:lineRule="auto"/>
              <w:ind w:left="2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58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5EDB505">
            <w:pPr>
              <w:spacing w:line="455" w:lineRule="auto"/>
              <w:rPr>
                <w:rFonts w:ascii="Arial"/>
                <w:sz w:val="21"/>
              </w:rPr>
            </w:pPr>
          </w:p>
          <w:p w14:paraId="72D5FBD5">
            <w:pPr>
              <w:pStyle w:val="7"/>
              <w:spacing w:before="78" w:line="184" w:lineRule="auto"/>
              <w:ind w:left="2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FD4A1BE">
            <w:pPr>
              <w:spacing w:line="455" w:lineRule="auto"/>
              <w:rPr>
                <w:rFonts w:ascii="Arial"/>
                <w:sz w:val="21"/>
              </w:rPr>
            </w:pPr>
          </w:p>
          <w:p w14:paraId="7776CE4E">
            <w:pPr>
              <w:pStyle w:val="7"/>
              <w:spacing w:before="77" w:line="186" w:lineRule="auto"/>
              <w:ind w:left="1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2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0A69FCD">
            <w:pPr>
              <w:spacing w:line="455" w:lineRule="auto"/>
              <w:rPr>
                <w:rFonts w:ascii="Arial"/>
                <w:sz w:val="21"/>
              </w:rPr>
            </w:pPr>
          </w:p>
          <w:p w14:paraId="5888375F">
            <w:pPr>
              <w:pStyle w:val="7"/>
              <w:spacing w:before="77" w:line="185" w:lineRule="auto"/>
              <w:ind w:left="26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组价依据</w:t>
            </w:r>
          </w:p>
        </w:tc>
        <w:tc>
          <w:tcPr>
            <w:tcW w:w="7485" w:type="dxa"/>
            <w:gridSpan w:val="6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2B33966">
            <w:pPr>
              <w:pStyle w:val="7"/>
              <w:spacing w:before="85" w:line="185" w:lineRule="auto"/>
              <w:ind w:left="3256"/>
              <w:rPr>
                <w:sz w:val="18"/>
                <w:szCs w:val="18"/>
              </w:rPr>
            </w:pPr>
            <w:r>
              <w:rPr>
                <w:spacing w:val="-3"/>
                <w:w w:val="97"/>
                <w:sz w:val="18"/>
                <w:szCs w:val="18"/>
              </w:rPr>
              <w:t>综</w:t>
            </w:r>
            <w:r>
              <w:rPr>
                <w:spacing w:val="48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合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单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价</w:t>
            </w:r>
          </w:p>
        </w:tc>
      </w:tr>
      <w:tr w14:paraId="0C3F31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5601404D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  <w:bottom w:val="nil"/>
            </w:tcBorders>
            <w:vAlign w:val="top"/>
          </w:tcPr>
          <w:p w14:paraId="0B336E31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  <w:bottom w:val="nil"/>
            </w:tcBorders>
            <w:vAlign w:val="top"/>
          </w:tcPr>
          <w:p w14:paraId="09F0C6DE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  <w:bottom w:val="nil"/>
            </w:tcBorders>
            <w:vAlign w:val="top"/>
          </w:tcPr>
          <w:p w14:paraId="403FD9AA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 w14:paraId="57DE446A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  <w:bottom w:val="nil"/>
            </w:tcBorders>
            <w:vAlign w:val="top"/>
          </w:tcPr>
          <w:p w14:paraId="468B96A8">
            <w:pPr>
              <w:rPr>
                <w:rFonts w:ascii="Arial"/>
                <w:sz w:val="21"/>
              </w:rPr>
            </w:pPr>
          </w:p>
        </w:tc>
        <w:tc>
          <w:tcPr>
            <w:tcW w:w="6048" w:type="dxa"/>
            <w:gridSpan w:val="5"/>
            <w:vAlign w:val="top"/>
          </w:tcPr>
          <w:p w14:paraId="6B801885">
            <w:pPr>
              <w:pStyle w:val="7"/>
              <w:spacing w:before="71" w:line="186" w:lineRule="auto"/>
              <w:ind w:left="28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其中</w:t>
            </w:r>
          </w:p>
        </w:tc>
        <w:tc>
          <w:tcPr>
            <w:tcW w:w="1437" w:type="dxa"/>
            <w:vMerge w:val="restart"/>
            <w:tcBorders>
              <w:bottom w:val="nil"/>
              <w:right w:val="single" w:color="000000" w:sz="12" w:space="0"/>
            </w:tcBorders>
            <w:vAlign w:val="top"/>
          </w:tcPr>
          <w:p w14:paraId="38620F68">
            <w:pPr>
              <w:spacing w:line="249" w:lineRule="auto"/>
              <w:rPr>
                <w:rFonts w:ascii="Arial"/>
                <w:sz w:val="21"/>
              </w:rPr>
            </w:pPr>
          </w:p>
          <w:p w14:paraId="4DF2CFDD">
            <w:pPr>
              <w:pStyle w:val="7"/>
              <w:spacing w:before="77" w:line="185" w:lineRule="auto"/>
              <w:ind w:left="55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合计</w:t>
            </w:r>
          </w:p>
        </w:tc>
      </w:tr>
      <w:tr w14:paraId="43860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DD92796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239C9D45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  <w:vAlign w:val="top"/>
          </w:tcPr>
          <w:p w14:paraId="25500087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</w:tcBorders>
            <w:vAlign w:val="top"/>
          </w:tcPr>
          <w:p w14:paraId="4264933C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 w14:paraId="2D33BC9A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</w:tcBorders>
            <w:vAlign w:val="top"/>
          </w:tcPr>
          <w:p w14:paraId="0312813A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347665E7">
            <w:pPr>
              <w:pStyle w:val="7"/>
              <w:spacing w:before="148" w:line="185" w:lineRule="auto"/>
              <w:ind w:left="3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人工费</w:t>
            </w:r>
          </w:p>
        </w:tc>
        <w:tc>
          <w:tcPr>
            <w:tcW w:w="1287" w:type="dxa"/>
            <w:vAlign w:val="top"/>
          </w:tcPr>
          <w:p w14:paraId="0ABCDEA7">
            <w:pPr>
              <w:pStyle w:val="7"/>
              <w:spacing w:before="148" w:line="185" w:lineRule="auto"/>
              <w:ind w:left="3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材料费</w:t>
            </w:r>
          </w:p>
        </w:tc>
        <w:tc>
          <w:tcPr>
            <w:tcW w:w="1063" w:type="dxa"/>
            <w:vAlign w:val="top"/>
          </w:tcPr>
          <w:p w14:paraId="50B562D1">
            <w:pPr>
              <w:pStyle w:val="7"/>
              <w:spacing w:before="29" w:line="182" w:lineRule="auto"/>
              <w:ind w:left="366" w:right="60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施工机具使</w:t>
            </w:r>
            <w:r>
              <w:rPr>
                <w:spacing w:val="-5"/>
                <w:sz w:val="18"/>
                <w:szCs w:val="18"/>
              </w:rPr>
              <w:t>用费</w:t>
            </w:r>
          </w:p>
        </w:tc>
        <w:tc>
          <w:tcPr>
            <w:tcW w:w="1243" w:type="dxa"/>
            <w:vAlign w:val="top"/>
          </w:tcPr>
          <w:p w14:paraId="4828C9CE">
            <w:pPr>
              <w:pStyle w:val="7"/>
              <w:spacing w:before="148" w:line="185" w:lineRule="auto"/>
              <w:ind w:left="37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管理费</w:t>
            </w:r>
          </w:p>
        </w:tc>
        <w:tc>
          <w:tcPr>
            <w:tcW w:w="1198" w:type="dxa"/>
            <w:vAlign w:val="top"/>
          </w:tcPr>
          <w:p w14:paraId="0F1E5CCE">
            <w:pPr>
              <w:pStyle w:val="7"/>
              <w:spacing w:before="148" w:line="186" w:lineRule="auto"/>
              <w:ind w:left="437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利润</w:t>
            </w:r>
          </w:p>
        </w:tc>
        <w:tc>
          <w:tcPr>
            <w:tcW w:w="1437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258FE314">
            <w:pPr>
              <w:rPr>
                <w:rFonts w:ascii="Arial"/>
                <w:sz w:val="21"/>
              </w:rPr>
            </w:pPr>
          </w:p>
        </w:tc>
      </w:tr>
      <w:tr w14:paraId="51F7E2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26485F2B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278CB47F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3F7C977E">
            <w:pPr>
              <w:pStyle w:val="7"/>
              <w:spacing w:before="30" w:line="179" w:lineRule="auto"/>
              <w:ind w:left="34" w:right="179" w:firstLine="4"/>
              <w:jc w:val="both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外部电缆通道</w:t>
            </w:r>
            <w:r>
              <w:rPr>
                <w:spacing w:val="-2"/>
                <w:sz w:val="18"/>
                <w:szCs w:val="18"/>
              </w:rPr>
              <w:t>（西六路至与场内电缆沟）</w:t>
            </w:r>
          </w:p>
        </w:tc>
        <w:tc>
          <w:tcPr>
            <w:tcW w:w="1587" w:type="dxa"/>
            <w:vAlign w:val="top"/>
          </w:tcPr>
          <w:p w14:paraId="733975C6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5C9D6E8F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5864150D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19F36F04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0187CA40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297EA283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35FF22C0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4CF7ECAB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2835F30C">
            <w:pPr>
              <w:rPr>
                <w:rFonts w:ascii="Arial"/>
                <w:sz w:val="21"/>
              </w:rPr>
            </w:pPr>
          </w:p>
        </w:tc>
      </w:tr>
      <w:tr w14:paraId="666424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04F08ADC">
            <w:pPr>
              <w:spacing w:line="313" w:lineRule="auto"/>
              <w:rPr>
                <w:rFonts w:ascii="Arial"/>
                <w:sz w:val="21"/>
              </w:rPr>
            </w:pPr>
          </w:p>
          <w:p w14:paraId="69059A50">
            <w:pPr>
              <w:spacing w:line="314" w:lineRule="auto"/>
              <w:rPr>
                <w:rFonts w:ascii="Arial"/>
                <w:sz w:val="21"/>
              </w:rPr>
            </w:pPr>
          </w:p>
          <w:p w14:paraId="7DC5FA96">
            <w:pPr>
              <w:pStyle w:val="7"/>
              <w:spacing w:before="77" w:line="203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16</w:t>
            </w:r>
          </w:p>
        </w:tc>
        <w:tc>
          <w:tcPr>
            <w:tcW w:w="1781" w:type="dxa"/>
            <w:vAlign w:val="top"/>
          </w:tcPr>
          <w:p w14:paraId="3AC07F30">
            <w:pPr>
              <w:spacing w:line="313" w:lineRule="auto"/>
              <w:rPr>
                <w:rFonts w:ascii="Arial"/>
                <w:sz w:val="21"/>
              </w:rPr>
            </w:pPr>
          </w:p>
          <w:p w14:paraId="587F5E39">
            <w:pPr>
              <w:spacing w:line="313" w:lineRule="auto"/>
              <w:rPr>
                <w:rFonts w:ascii="Arial"/>
                <w:sz w:val="21"/>
              </w:rPr>
            </w:pPr>
          </w:p>
          <w:p w14:paraId="2E8F1A11">
            <w:pPr>
              <w:pStyle w:val="7"/>
              <w:spacing w:before="78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030409015001</w:t>
            </w:r>
          </w:p>
        </w:tc>
        <w:tc>
          <w:tcPr>
            <w:tcW w:w="1302" w:type="dxa"/>
            <w:vAlign w:val="top"/>
          </w:tcPr>
          <w:p w14:paraId="1F3E2BA0">
            <w:pPr>
              <w:spacing w:line="313" w:lineRule="auto"/>
              <w:rPr>
                <w:rFonts w:ascii="Arial"/>
                <w:sz w:val="21"/>
              </w:rPr>
            </w:pPr>
          </w:p>
          <w:p w14:paraId="29D73723">
            <w:pPr>
              <w:spacing w:line="314" w:lineRule="auto"/>
              <w:rPr>
                <w:rFonts w:ascii="Arial"/>
                <w:sz w:val="21"/>
              </w:rPr>
            </w:pPr>
          </w:p>
          <w:p w14:paraId="37C72A19">
            <w:pPr>
              <w:pStyle w:val="7"/>
              <w:spacing w:before="77" w:line="186" w:lineRule="auto"/>
              <w:ind w:left="3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过路拉管</w:t>
            </w:r>
          </w:p>
        </w:tc>
        <w:tc>
          <w:tcPr>
            <w:tcW w:w="1587" w:type="dxa"/>
            <w:vAlign w:val="top"/>
          </w:tcPr>
          <w:p w14:paraId="65E7F8F6">
            <w:pPr>
              <w:pStyle w:val="7"/>
              <w:spacing w:before="32" w:line="175" w:lineRule="auto"/>
              <w:ind w:left="39" w:right="191" w:firstLine="11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1.名称:西六路过</w:t>
            </w:r>
            <w:r>
              <w:rPr>
                <w:spacing w:val="-4"/>
                <w:sz w:val="18"/>
                <w:szCs w:val="18"/>
              </w:rPr>
              <w:t>路拉管</w:t>
            </w:r>
          </w:p>
          <w:p w14:paraId="349691FA">
            <w:pPr>
              <w:pStyle w:val="7"/>
              <w:spacing w:before="2" w:line="174" w:lineRule="auto"/>
              <w:ind w:left="37" w:right="191" w:firstLine="2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2.材质:MPP</w:t>
            </w:r>
            <w:r>
              <w:rPr>
                <w:spacing w:val="4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非开</w:t>
            </w:r>
            <w:r>
              <w:rPr>
                <w:spacing w:val="-3"/>
                <w:sz w:val="18"/>
                <w:szCs w:val="18"/>
              </w:rPr>
              <w:t>挖拉管</w:t>
            </w:r>
          </w:p>
          <w:p w14:paraId="52AB6448">
            <w:pPr>
              <w:pStyle w:val="7"/>
              <w:spacing w:before="1" w:line="174" w:lineRule="auto"/>
              <w:ind w:left="42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3.规格:DN200</w:t>
            </w:r>
          </w:p>
          <w:p w14:paraId="15E065E7">
            <w:pPr>
              <w:pStyle w:val="7"/>
              <w:spacing w:before="2" w:line="178" w:lineRule="auto"/>
              <w:ind w:left="37" w:right="191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4.敷设方式:非开</w:t>
            </w:r>
            <w:r>
              <w:rPr>
                <w:spacing w:val="-7"/>
                <w:sz w:val="18"/>
                <w:szCs w:val="18"/>
              </w:rPr>
              <w:t>挖拉管</w:t>
            </w:r>
            <w:r>
              <w:rPr>
                <w:spacing w:val="48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2</w:t>
            </w:r>
            <w:r>
              <w:rPr>
                <w:spacing w:val="48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管</w:t>
            </w:r>
          </w:p>
        </w:tc>
        <w:tc>
          <w:tcPr>
            <w:tcW w:w="719" w:type="dxa"/>
            <w:vAlign w:val="top"/>
          </w:tcPr>
          <w:p w14:paraId="19B86C2B">
            <w:pPr>
              <w:spacing w:line="313" w:lineRule="auto"/>
              <w:rPr>
                <w:rFonts w:ascii="Arial"/>
                <w:sz w:val="21"/>
              </w:rPr>
            </w:pPr>
          </w:p>
          <w:p w14:paraId="5B3D92BC">
            <w:pPr>
              <w:spacing w:line="313" w:lineRule="auto"/>
              <w:rPr>
                <w:rFonts w:ascii="Arial"/>
                <w:sz w:val="21"/>
              </w:rPr>
            </w:pPr>
          </w:p>
          <w:p w14:paraId="045A83A5">
            <w:pPr>
              <w:pStyle w:val="7"/>
              <w:spacing w:before="78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vAlign w:val="top"/>
          </w:tcPr>
          <w:p w14:paraId="2A02EA95">
            <w:pPr>
              <w:pStyle w:val="7"/>
              <w:spacing w:before="78" w:line="203" w:lineRule="auto"/>
              <w:ind w:left="41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6576D891">
            <w:pPr>
              <w:pStyle w:val="7"/>
              <w:spacing w:before="78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23FCEBDC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13110F93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1B8E6D81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08067079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015639B3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4E3395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29579A03">
            <w:pPr>
              <w:spacing w:line="316" w:lineRule="auto"/>
              <w:rPr>
                <w:rFonts w:ascii="Arial"/>
                <w:sz w:val="21"/>
              </w:rPr>
            </w:pPr>
          </w:p>
          <w:p w14:paraId="17BB7B2B">
            <w:pPr>
              <w:spacing w:line="316" w:lineRule="auto"/>
              <w:rPr>
                <w:rFonts w:ascii="Arial"/>
                <w:sz w:val="21"/>
              </w:rPr>
            </w:pPr>
          </w:p>
          <w:p w14:paraId="73A2F5A3">
            <w:pPr>
              <w:pStyle w:val="7"/>
              <w:spacing w:before="77" w:line="205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17</w:t>
            </w:r>
          </w:p>
        </w:tc>
        <w:tc>
          <w:tcPr>
            <w:tcW w:w="1781" w:type="dxa"/>
            <w:vAlign w:val="top"/>
          </w:tcPr>
          <w:p w14:paraId="38298476">
            <w:pPr>
              <w:spacing w:line="316" w:lineRule="auto"/>
              <w:rPr>
                <w:rFonts w:ascii="Arial"/>
                <w:sz w:val="21"/>
              </w:rPr>
            </w:pPr>
          </w:p>
          <w:p w14:paraId="1DB7A49E">
            <w:pPr>
              <w:spacing w:line="316" w:lineRule="auto"/>
              <w:rPr>
                <w:rFonts w:ascii="Arial"/>
                <w:sz w:val="21"/>
              </w:rPr>
            </w:pPr>
          </w:p>
          <w:p w14:paraId="2D8EEC54">
            <w:pPr>
              <w:pStyle w:val="7"/>
              <w:spacing w:before="78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030409015002</w:t>
            </w:r>
          </w:p>
        </w:tc>
        <w:tc>
          <w:tcPr>
            <w:tcW w:w="1302" w:type="dxa"/>
            <w:vAlign w:val="top"/>
          </w:tcPr>
          <w:p w14:paraId="322BEE30">
            <w:pPr>
              <w:spacing w:line="316" w:lineRule="auto"/>
              <w:rPr>
                <w:rFonts w:ascii="Arial"/>
                <w:sz w:val="21"/>
              </w:rPr>
            </w:pPr>
          </w:p>
          <w:p w14:paraId="15FBC56A">
            <w:pPr>
              <w:spacing w:line="317" w:lineRule="auto"/>
              <w:rPr>
                <w:rFonts w:ascii="Arial"/>
                <w:sz w:val="21"/>
              </w:rPr>
            </w:pPr>
          </w:p>
          <w:p w14:paraId="45D26F55">
            <w:pPr>
              <w:pStyle w:val="7"/>
              <w:spacing w:before="77" w:line="186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9"/>
                <w:sz w:val="18"/>
                <w:szCs w:val="18"/>
              </w:rPr>
              <w:t>电缆保护管</w:t>
            </w:r>
          </w:p>
        </w:tc>
        <w:tc>
          <w:tcPr>
            <w:tcW w:w="1587" w:type="dxa"/>
            <w:vAlign w:val="top"/>
          </w:tcPr>
          <w:p w14:paraId="39DE992F">
            <w:pPr>
              <w:pStyle w:val="7"/>
              <w:spacing w:before="38" w:line="175" w:lineRule="auto"/>
              <w:ind w:left="41" w:right="191" w:firstLine="10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1.名称:保护管敷</w:t>
            </w:r>
            <w:r>
              <w:rPr>
                <w:sz w:val="18"/>
                <w:szCs w:val="18"/>
              </w:rPr>
              <w:t>设</w:t>
            </w:r>
          </w:p>
          <w:p w14:paraId="1554B69A">
            <w:pPr>
              <w:pStyle w:val="7"/>
              <w:spacing w:before="2" w:line="174" w:lineRule="auto"/>
              <w:ind w:left="39" w:right="191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2.材质:MPP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埋地</w:t>
            </w:r>
            <w:r>
              <w:rPr>
                <w:sz w:val="18"/>
                <w:szCs w:val="18"/>
              </w:rPr>
              <w:t>用</w:t>
            </w:r>
          </w:p>
          <w:p w14:paraId="0A5C7621">
            <w:pPr>
              <w:pStyle w:val="7"/>
              <w:spacing w:before="1" w:line="174" w:lineRule="auto"/>
              <w:ind w:left="42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3.规格:DN150</w:t>
            </w:r>
          </w:p>
          <w:p w14:paraId="0C9B3C59">
            <w:pPr>
              <w:pStyle w:val="7"/>
              <w:spacing w:before="1" w:line="176" w:lineRule="auto"/>
              <w:ind w:left="38" w:right="191" w:hanging="1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4.敷设方式:直埋</w:t>
            </w:r>
            <w:r>
              <w:rPr>
                <w:spacing w:val="-2"/>
                <w:w w:val="98"/>
                <w:sz w:val="18"/>
                <w:szCs w:val="18"/>
              </w:rPr>
              <w:t>敷设</w:t>
            </w:r>
          </w:p>
        </w:tc>
        <w:tc>
          <w:tcPr>
            <w:tcW w:w="719" w:type="dxa"/>
            <w:vAlign w:val="top"/>
          </w:tcPr>
          <w:p w14:paraId="4C21BF8D">
            <w:pPr>
              <w:spacing w:line="316" w:lineRule="auto"/>
              <w:rPr>
                <w:rFonts w:ascii="Arial"/>
                <w:sz w:val="21"/>
              </w:rPr>
            </w:pPr>
          </w:p>
          <w:p w14:paraId="17444CDA">
            <w:pPr>
              <w:spacing w:line="316" w:lineRule="auto"/>
              <w:rPr>
                <w:rFonts w:ascii="Arial"/>
                <w:sz w:val="21"/>
              </w:rPr>
            </w:pPr>
          </w:p>
          <w:p w14:paraId="7CA934C7">
            <w:pPr>
              <w:pStyle w:val="7"/>
              <w:spacing w:before="77" w:line="205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28" w:type="dxa"/>
            <w:vAlign w:val="top"/>
          </w:tcPr>
          <w:p w14:paraId="23D6400C">
            <w:pPr>
              <w:pStyle w:val="7"/>
              <w:spacing w:before="77" w:line="203" w:lineRule="auto"/>
              <w:ind w:left="41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6A57EB1C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18942DA7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3D65A1E1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7A9621BA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3EB6A7F6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6EA0241E">
            <w:pPr>
              <w:pStyle w:val="7"/>
              <w:spacing w:before="78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007AF3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06FA6323">
            <w:pPr>
              <w:spacing w:line="415" w:lineRule="auto"/>
              <w:rPr>
                <w:rFonts w:ascii="Arial"/>
                <w:sz w:val="21"/>
              </w:rPr>
            </w:pPr>
          </w:p>
          <w:p w14:paraId="67D160BF">
            <w:pPr>
              <w:pStyle w:val="7"/>
              <w:spacing w:before="77" w:line="203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18</w:t>
            </w:r>
          </w:p>
        </w:tc>
        <w:tc>
          <w:tcPr>
            <w:tcW w:w="1781" w:type="dxa"/>
            <w:vAlign w:val="top"/>
          </w:tcPr>
          <w:p w14:paraId="30DE2B4E">
            <w:pPr>
              <w:spacing w:line="415" w:lineRule="auto"/>
              <w:rPr>
                <w:rFonts w:ascii="Arial"/>
                <w:sz w:val="21"/>
              </w:rPr>
            </w:pPr>
          </w:p>
          <w:p w14:paraId="3FE6AC91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030409010001</w:t>
            </w:r>
          </w:p>
        </w:tc>
        <w:tc>
          <w:tcPr>
            <w:tcW w:w="1302" w:type="dxa"/>
            <w:vAlign w:val="top"/>
          </w:tcPr>
          <w:p w14:paraId="31C186AB">
            <w:pPr>
              <w:spacing w:line="296" w:lineRule="auto"/>
              <w:rPr>
                <w:rFonts w:ascii="Arial"/>
                <w:sz w:val="21"/>
              </w:rPr>
            </w:pPr>
          </w:p>
          <w:p w14:paraId="336B526E">
            <w:pPr>
              <w:pStyle w:val="7"/>
              <w:spacing w:before="77" w:line="186" w:lineRule="auto"/>
              <w:ind w:left="36" w:right="17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直埋电缆开挖</w:t>
            </w:r>
            <w:r>
              <w:rPr>
                <w:spacing w:val="-5"/>
                <w:sz w:val="18"/>
                <w:szCs w:val="18"/>
              </w:rPr>
              <w:t>路面</w:t>
            </w:r>
          </w:p>
        </w:tc>
        <w:tc>
          <w:tcPr>
            <w:tcW w:w="1587" w:type="dxa"/>
            <w:vAlign w:val="top"/>
          </w:tcPr>
          <w:p w14:paraId="280EACC6">
            <w:pPr>
              <w:pStyle w:val="7"/>
              <w:spacing w:before="44" w:line="175" w:lineRule="auto"/>
              <w:ind w:left="40" w:right="191" w:firstLine="1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1.开挖岩土类别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:</w:t>
            </w:r>
            <w:r>
              <w:rPr>
                <w:spacing w:val="-3"/>
                <w:sz w:val="18"/>
                <w:szCs w:val="18"/>
              </w:rPr>
              <w:t>混凝土路面</w:t>
            </w:r>
          </w:p>
          <w:p w14:paraId="1C4C31BB">
            <w:pPr>
              <w:pStyle w:val="7"/>
              <w:spacing w:before="1" w:line="174" w:lineRule="auto"/>
              <w:ind w:left="40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2.开挖方式:人工</w:t>
            </w:r>
          </w:p>
          <w:p w14:paraId="4FDC2CB8">
            <w:pPr>
              <w:pStyle w:val="7"/>
              <w:spacing w:before="1" w:line="174" w:lineRule="auto"/>
              <w:ind w:left="4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3.路面厚度:200mm</w:t>
            </w:r>
          </w:p>
          <w:p w14:paraId="3A934077">
            <w:pPr>
              <w:pStyle w:val="7"/>
              <w:spacing w:line="174" w:lineRule="auto"/>
              <w:ind w:left="37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4.开挖宽度:0.6米</w:t>
            </w:r>
          </w:p>
        </w:tc>
        <w:tc>
          <w:tcPr>
            <w:tcW w:w="719" w:type="dxa"/>
            <w:vAlign w:val="top"/>
          </w:tcPr>
          <w:p w14:paraId="45735288">
            <w:pPr>
              <w:spacing w:line="415" w:lineRule="auto"/>
              <w:rPr>
                <w:rFonts w:ascii="Arial"/>
                <w:sz w:val="21"/>
              </w:rPr>
            </w:pPr>
          </w:p>
          <w:p w14:paraId="4E8D1551">
            <w:pPr>
              <w:pStyle w:val="7"/>
              <w:spacing w:before="77" w:line="205" w:lineRule="auto"/>
              <w:ind w:left="269"/>
              <w:rPr>
                <w:sz w:val="18"/>
                <w:szCs w:val="18"/>
              </w:rPr>
            </w:pPr>
            <w:r>
              <w:rPr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1228" w:type="dxa"/>
            <w:vAlign w:val="top"/>
          </w:tcPr>
          <w:p w14:paraId="34AF2D77">
            <w:pPr>
              <w:pStyle w:val="7"/>
              <w:spacing w:before="77" w:line="203" w:lineRule="auto"/>
              <w:ind w:left="41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349565E4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634DDC28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5CF70EEF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6247FABE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16E84C8B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57FEB81F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2DE456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06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3D06040">
            <w:pPr>
              <w:spacing w:line="420" w:lineRule="auto"/>
              <w:rPr>
                <w:rFonts w:ascii="Arial"/>
                <w:sz w:val="21"/>
              </w:rPr>
            </w:pPr>
          </w:p>
          <w:p w14:paraId="1DA8DFD6">
            <w:pPr>
              <w:pStyle w:val="7"/>
              <w:spacing w:before="77" w:line="203" w:lineRule="auto"/>
              <w:ind w:left="455"/>
              <w:rPr>
                <w:sz w:val="18"/>
                <w:szCs w:val="18"/>
              </w:rPr>
            </w:pPr>
            <w:r>
              <w:rPr>
                <w:spacing w:val="-19"/>
                <w:sz w:val="18"/>
                <w:szCs w:val="18"/>
              </w:rPr>
              <w:t>19</w:t>
            </w: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320FA06C">
            <w:pPr>
              <w:spacing w:line="420" w:lineRule="auto"/>
              <w:rPr>
                <w:rFonts w:ascii="Arial"/>
                <w:sz w:val="21"/>
              </w:rPr>
            </w:pPr>
          </w:p>
          <w:p w14:paraId="28D37829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030409011001</w:t>
            </w:r>
          </w:p>
        </w:tc>
        <w:tc>
          <w:tcPr>
            <w:tcW w:w="1302" w:type="dxa"/>
            <w:tcBorders>
              <w:bottom w:val="single" w:color="000000" w:sz="12" w:space="0"/>
            </w:tcBorders>
            <w:vAlign w:val="top"/>
          </w:tcPr>
          <w:p w14:paraId="759DE00A">
            <w:pPr>
              <w:spacing w:line="301" w:lineRule="auto"/>
              <w:rPr>
                <w:rFonts w:ascii="Arial"/>
                <w:sz w:val="21"/>
              </w:rPr>
            </w:pPr>
          </w:p>
          <w:p w14:paraId="7E66C2B5">
            <w:pPr>
              <w:pStyle w:val="7"/>
              <w:spacing w:before="77" w:line="186" w:lineRule="auto"/>
              <w:ind w:left="36" w:right="17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直埋电缆修复</w:t>
            </w:r>
            <w:r>
              <w:rPr>
                <w:spacing w:val="-5"/>
                <w:sz w:val="18"/>
                <w:szCs w:val="18"/>
              </w:rPr>
              <w:t>路面</w:t>
            </w:r>
          </w:p>
        </w:tc>
        <w:tc>
          <w:tcPr>
            <w:tcW w:w="1587" w:type="dxa"/>
            <w:tcBorders>
              <w:bottom w:val="single" w:color="000000" w:sz="12" w:space="0"/>
            </w:tcBorders>
            <w:vAlign w:val="top"/>
          </w:tcPr>
          <w:p w14:paraId="548C874A">
            <w:pPr>
              <w:pStyle w:val="7"/>
              <w:spacing w:before="49" w:line="175" w:lineRule="auto"/>
              <w:ind w:left="39" w:right="101" w:firstLine="1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1.修复路面设计要</w:t>
            </w:r>
            <w:r>
              <w:rPr>
                <w:spacing w:val="6"/>
                <w:sz w:val="18"/>
                <w:szCs w:val="18"/>
              </w:rPr>
              <w:t>求:宽度0.6米</w:t>
            </w:r>
          </w:p>
          <w:p w14:paraId="6259664D">
            <w:pPr>
              <w:pStyle w:val="7"/>
              <w:spacing w:before="1" w:line="174" w:lineRule="auto"/>
              <w:ind w:left="4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2.路面厚度:200mm</w:t>
            </w:r>
          </w:p>
          <w:p w14:paraId="76380E20">
            <w:pPr>
              <w:pStyle w:val="7"/>
              <w:spacing w:before="1" w:line="178" w:lineRule="auto"/>
              <w:ind w:left="39" w:right="191" w:firstLine="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3.路面材质:混凝</w:t>
            </w:r>
            <w:r>
              <w:rPr>
                <w:spacing w:val="-4"/>
                <w:sz w:val="18"/>
                <w:szCs w:val="18"/>
              </w:rPr>
              <w:t>土路面</w:t>
            </w:r>
          </w:p>
        </w:tc>
        <w:tc>
          <w:tcPr>
            <w:tcW w:w="719" w:type="dxa"/>
            <w:tcBorders>
              <w:bottom w:val="single" w:color="000000" w:sz="12" w:space="0"/>
            </w:tcBorders>
            <w:vAlign w:val="top"/>
          </w:tcPr>
          <w:p w14:paraId="072B9CB2">
            <w:pPr>
              <w:spacing w:line="420" w:lineRule="auto"/>
              <w:rPr>
                <w:rFonts w:ascii="Arial"/>
                <w:sz w:val="21"/>
              </w:rPr>
            </w:pPr>
          </w:p>
          <w:p w14:paraId="7805BE1E">
            <w:pPr>
              <w:pStyle w:val="7"/>
              <w:spacing w:before="77" w:line="205" w:lineRule="auto"/>
              <w:ind w:left="269"/>
              <w:rPr>
                <w:sz w:val="18"/>
                <w:szCs w:val="18"/>
              </w:rPr>
            </w:pPr>
            <w:r>
              <w:rPr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1228" w:type="dxa"/>
            <w:tcBorders>
              <w:bottom w:val="single" w:color="000000" w:sz="12" w:space="0"/>
            </w:tcBorders>
            <w:vAlign w:val="top"/>
          </w:tcPr>
          <w:p w14:paraId="1EAB6CC0">
            <w:pPr>
              <w:pStyle w:val="7"/>
              <w:spacing w:before="77" w:line="203" w:lineRule="auto"/>
              <w:ind w:left="41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color="000000" w:sz="12" w:space="0"/>
            </w:tcBorders>
            <w:vAlign w:val="top"/>
          </w:tcPr>
          <w:p w14:paraId="31B4B3FB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tcBorders>
              <w:bottom w:val="single" w:color="000000" w:sz="12" w:space="0"/>
            </w:tcBorders>
            <w:vAlign w:val="top"/>
          </w:tcPr>
          <w:p w14:paraId="208A8E76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color="000000" w:sz="12" w:space="0"/>
            </w:tcBorders>
            <w:vAlign w:val="top"/>
          </w:tcPr>
          <w:p w14:paraId="61F1460C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color="000000" w:sz="12" w:space="0"/>
            </w:tcBorders>
            <w:vAlign w:val="top"/>
          </w:tcPr>
          <w:p w14:paraId="46A04A8B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tcBorders>
              <w:bottom w:val="single" w:color="000000" w:sz="12" w:space="0"/>
            </w:tcBorders>
            <w:vAlign w:val="top"/>
          </w:tcPr>
          <w:p w14:paraId="22D03228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A9125FB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</w:tbl>
    <w:p w14:paraId="00383043">
      <w:pPr>
        <w:pStyle w:val="2"/>
      </w:pPr>
    </w:p>
    <w:p w14:paraId="47B8DF69">
      <w:pPr>
        <w:sectPr>
          <w:pgSz w:w="16840" w:h="11900"/>
          <w:pgMar w:top="920" w:right="835" w:bottom="1190" w:left="810" w:header="0" w:footer="905" w:gutter="0"/>
          <w:cols w:space="720" w:num="1"/>
        </w:sectPr>
      </w:pPr>
    </w:p>
    <w:p w14:paraId="26C504E2">
      <w:pPr>
        <w:spacing w:before="82" w:line="182" w:lineRule="auto"/>
        <w:ind w:left="242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工程量清单综合单价分析表（单价计价）</w:t>
      </w:r>
      <w:r>
        <w:rPr>
          <w:rFonts w:ascii="微软雅黑" w:hAnsi="微软雅黑" w:eastAsia="微软雅黑" w:cs="微软雅黑"/>
          <w:spacing w:val="-52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7"/>
          <w:sz w:val="40"/>
          <w:szCs w:val="40"/>
        </w:rPr>
        <w:t>-分部分项清单</w:t>
      </w:r>
    </w:p>
    <w:p w14:paraId="2A885576">
      <w:pPr>
        <w:pStyle w:val="2"/>
        <w:spacing w:line="354" w:lineRule="auto"/>
      </w:pPr>
    </w:p>
    <w:p w14:paraId="245C46E9">
      <w:pPr>
        <w:spacing w:before="82" w:line="189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工程名称：城固县体育运动中心电气设备及外部线路安装工程量报价</w:t>
      </w:r>
      <w:r>
        <w:rPr>
          <w:rFonts w:ascii="微软雅黑" w:hAnsi="微软雅黑" w:eastAsia="微软雅黑" w:cs="微软雅黑"/>
          <w:spacing w:val="17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专业/标段：通用安装工程                                                                                         第  9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页    共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9  页</w:t>
      </w:r>
    </w:p>
    <w:p w14:paraId="642F794C">
      <w:pPr>
        <w:spacing w:line="14" w:lineRule="auto"/>
        <w:rPr>
          <w:rFonts w:ascii="Arial"/>
          <w:sz w:val="2"/>
        </w:rPr>
      </w:pPr>
    </w:p>
    <w:tbl>
      <w:tblPr>
        <w:tblStyle w:val="6"/>
        <w:tblW w:w="1516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781"/>
        <w:gridCol w:w="1302"/>
        <w:gridCol w:w="1587"/>
        <w:gridCol w:w="719"/>
        <w:gridCol w:w="1228"/>
        <w:gridCol w:w="1257"/>
        <w:gridCol w:w="1287"/>
        <w:gridCol w:w="1063"/>
        <w:gridCol w:w="1243"/>
        <w:gridCol w:w="1198"/>
        <w:gridCol w:w="1437"/>
      </w:tblGrid>
      <w:tr w14:paraId="031F83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8AEFD4C">
            <w:pPr>
              <w:spacing w:line="454" w:lineRule="auto"/>
              <w:rPr>
                <w:rFonts w:ascii="Arial"/>
                <w:sz w:val="21"/>
              </w:rPr>
            </w:pPr>
          </w:p>
          <w:p w14:paraId="69E81A7A">
            <w:pPr>
              <w:pStyle w:val="7"/>
              <w:spacing w:before="77" w:line="186" w:lineRule="auto"/>
              <w:ind w:left="35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67A9BA0">
            <w:pPr>
              <w:spacing w:line="455" w:lineRule="auto"/>
              <w:rPr>
                <w:rFonts w:ascii="Arial"/>
                <w:sz w:val="21"/>
              </w:rPr>
            </w:pPr>
          </w:p>
          <w:p w14:paraId="00AEFE2F">
            <w:pPr>
              <w:pStyle w:val="7"/>
              <w:spacing w:before="78" w:line="184" w:lineRule="auto"/>
              <w:ind w:left="5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项目编码</w:t>
            </w:r>
          </w:p>
        </w:tc>
        <w:tc>
          <w:tcPr>
            <w:tcW w:w="13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B290541">
            <w:pPr>
              <w:spacing w:line="455" w:lineRule="auto"/>
              <w:rPr>
                <w:rFonts w:ascii="Arial"/>
                <w:sz w:val="21"/>
              </w:rPr>
            </w:pPr>
          </w:p>
          <w:p w14:paraId="3FD9DACA">
            <w:pPr>
              <w:pStyle w:val="7"/>
              <w:spacing w:before="78" w:line="184" w:lineRule="auto"/>
              <w:ind w:left="2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项目名称</w:t>
            </w:r>
          </w:p>
        </w:tc>
        <w:tc>
          <w:tcPr>
            <w:tcW w:w="158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A9616B0">
            <w:pPr>
              <w:spacing w:line="455" w:lineRule="auto"/>
              <w:rPr>
                <w:rFonts w:ascii="Arial"/>
                <w:sz w:val="21"/>
              </w:rPr>
            </w:pPr>
          </w:p>
          <w:p w14:paraId="1D6AB8C1">
            <w:pPr>
              <w:pStyle w:val="7"/>
              <w:spacing w:before="78" w:line="184" w:lineRule="auto"/>
              <w:ind w:left="2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5C1AB60">
            <w:pPr>
              <w:spacing w:line="455" w:lineRule="auto"/>
              <w:rPr>
                <w:rFonts w:ascii="Arial"/>
                <w:sz w:val="21"/>
              </w:rPr>
            </w:pPr>
          </w:p>
          <w:p w14:paraId="5B4686DB">
            <w:pPr>
              <w:pStyle w:val="7"/>
              <w:spacing w:before="77" w:line="186" w:lineRule="auto"/>
              <w:ind w:left="18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单位</w:t>
            </w:r>
          </w:p>
        </w:tc>
        <w:tc>
          <w:tcPr>
            <w:tcW w:w="12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BCCD70A">
            <w:pPr>
              <w:spacing w:line="455" w:lineRule="auto"/>
              <w:rPr>
                <w:rFonts w:ascii="Arial"/>
                <w:sz w:val="21"/>
              </w:rPr>
            </w:pPr>
          </w:p>
          <w:p w14:paraId="14E4247F">
            <w:pPr>
              <w:pStyle w:val="7"/>
              <w:spacing w:before="77" w:line="185" w:lineRule="auto"/>
              <w:ind w:left="26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组价依据</w:t>
            </w:r>
          </w:p>
        </w:tc>
        <w:tc>
          <w:tcPr>
            <w:tcW w:w="7485" w:type="dxa"/>
            <w:gridSpan w:val="6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37277DB">
            <w:pPr>
              <w:pStyle w:val="7"/>
              <w:spacing w:before="85" w:line="185" w:lineRule="auto"/>
              <w:ind w:left="3256"/>
              <w:rPr>
                <w:sz w:val="18"/>
                <w:szCs w:val="18"/>
              </w:rPr>
            </w:pPr>
            <w:r>
              <w:rPr>
                <w:spacing w:val="-3"/>
                <w:w w:val="97"/>
                <w:sz w:val="18"/>
                <w:szCs w:val="18"/>
              </w:rPr>
              <w:t>综</w:t>
            </w:r>
            <w:r>
              <w:rPr>
                <w:spacing w:val="48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合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单</w:t>
            </w:r>
            <w:r>
              <w:rPr>
                <w:spacing w:val="46"/>
                <w:sz w:val="18"/>
                <w:szCs w:val="18"/>
              </w:rPr>
              <w:t xml:space="preserve"> </w:t>
            </w:r>
            <w:r>
              <w:rPr>
                <w:spacing w:val="-3"/>
                <w:w w:val="97"/>
                <w:sz w:val="18"/>
                <w:szCs w:val="18"/>
              </w:rPr>
              <w:t>价</w:t>
            </w:r>
          </w:p>
        </w:tc>
      </w:tr>
      <w:tr w14:paraId="6E09B2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6AE90D6F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  <w:bottom w:val="nil"/>
            </w:tcBorders>
            <w:vAlign w:val="top"/>
          </w:tcPr>
          <w:p w14:paraId="7AEA45B6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  <w:bottom w:val="nil"/>
            </w:tcBorders>
            <w:vAlign w:val="top"/>
          </w:tcPr>
          <w:p w14:paraId="78E8E959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  <w:bottom w:val="nil"/>
            </w:tcBorders>
            <w:vAlign w:val="top"/>
          </w:tcPr>
          <w:p w14:paraId="3E7EEA09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 w14:paraId="34BD9DDB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  <w:bottom w:val="nil"/>
            </w:tcBorders>
            <w:vAlign w:val="top"/>
          </w:tcPr>
          <w:p w14:paraId="03ACCE4C">
            <w:pPr>
              <w:rPr>
                <w:rFonts w:ascii="Arial"/>
                <w:sz w:val="21"/>
              </w:rPr>
            </w:pPr>
          </w:p>
        </w:tc>
        <w:tc>
          <w:tcPr>
            <w:tcW w:w="6048" w:type="dxa"/>
            <w:gridSpan w:val="5"/>
            <w:vAlign w:val="top"/>
          </w:tcPr>
          <w:p w14:paraId="5FEDF678">
            <w:pPr>
              <w:pStyle w:val="7"/>
              <w:spacing w:before="71" w:line="186" w:lineRule="auto"/>
              <w:ind w:left="28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其中</w:t>
            </w:r>
          </w:p>
        </w:tc>
        <w:tc>
          <w:tcPr>
            <w:tcW w:w="1437" w:type="dxa"/>
            <w:vMerge w:val="restart"/>
            <w:tcBorders>
              <w:bottom w:val="nil"/>
              <w:right w:val="single" w:color="000000" w:sz="12" w:space="0"/>
            </w:tcBorders>
            <w:vAlign w:val="top"/>
          </w:tcPr>
          <w:p w14:paraId="36D6C033">
            <w:pPr>
              <w:spacing w:line="249" w:lineRule="auto"/>
              <w:rPr>
                <w:rFonts w:ascii="Arial"/>
                <w:sz w:val="21"/>
              </w:rPr>
            </w:pPr>
          </w:p>
          <w:p w14:paraId="46CEBBE0">
            <w:pPr>
              <w:pStyle w:val="7"/>
              <w:spacing w:before="77" w:line="185" w:lineRule="auto"/>
              <w:ind w:left="55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合计</w:t>
            </w:r>
          </w:p>
        </w:tc>
      </w:tr>
      <w:tr w14:paraId="6EE1ED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0986A23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3D2CD54A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  <w:vAlign w:val="top"/>
          </w:tcPr>
          <w:p w14:paraId="0B61796A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Merge w:val="continue"/>
            <w:tcBorders>
              <w:top w:val="nil"/>
            </w:tcBorders>
            <w:vAlign w:val="top"/>
          </w:tcPr>
          <w:p w14:paraId="296B2B80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 w14:paraId="5C28EFFF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Merge w:val="continue"/>
            <w:tcBorders>
              <w:top w:val="nil"/>
            </w:tcBorders>
            <w:vAlign w:val="top"/>
          </w:tcPr>
          <w:p w14:paraId="2D37113E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07DD7298">
            <w:pPr>
              <w:pStyle w:val="7"/>
              <w:spacing w:before="149" w:line="185" w:lineRule="auto"/>
              <w:ind w:left="3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人工费</w:t>
            </w:r>
          </w:p>
        </w:tc>
        <w:tc>
          <w:tcPr>
            <w:tcW w:w="1287" w:type="dxa"/>
            <w:vAlign w:val="top"/>
          </w:tcPr>
          <w:p w14:paraId="38B2C4F9">
            <w:pPr>
              <w:pStyle w:val="7"/>
              <w:spacing w:before="149" w:line="185" w:lineRule="auto"/>
              <w:ind w:left="38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材料费</w:t>
            </w:r>
          </w:p>
        </w:tc>
        <w:tc>
          <w:tcPr>
            <w:tcW w:w="1063" w:type="dxa"/>
            <w:vAlign w:val="top"/>
          </w:tcPr>
          <w:p w14:paraId="2CB87FAD">
            <w:pPr>
              <w:pStyle w:val="7"/>
              <w:spacing w:before="29" w:line="182" w:lineRule="auto"/>
              <w:ind w:left="366" w:right="60" w:hanging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施工机具使</w:t>
            </w:r>
            <w:r>
              <w:rPr>
                <w:spacing w:val="-5"/>
                <w:sz w:val="18"/>
                <w:szCs w:val="18"/>
              </w:rPr>
              <w:t>用费</w:t>
            </w:r>
          </w:p>
        </w:tc>
        <w:tc>
          <w:tcPr>
            <w:tcW w:w="1243" w:type="dxa"/>
            <w:vAlign w:val="top"/>
          </w:tcPr>
          <w:p w14:paraId="651CE62F">
            <w:pPr>
              <w:pStyle w:val="7"/>
              <w:spacing w:before="149" w:line="185" w:lineRule="auto"/>
              <w:ind w:left="37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管理费</w:t>
            </w:r>
          </w:p>
        </w:tc>
        <w:tc>
          <w:tcPr>
            <w:tcW w:w="1198" w:type="dxa"/>
            <w:vAlign w:val="top"/>
          </w:tcPr>
          <w:p w14:paraId="1029AD53">
            <w:pPr>
              <w:pStyle w:val="7"/>
              <w:spacing w:before="149" w:line="186" w:lineRule="auto"/>
              <w:ind w:left="437"/>
              <w:rPr>
                <w:sz w:val="18"/>
                <w:szCs w:val="18"/>
              </w:rPr>
            </w:pPr>
            <w:r>
              <w:rPr>
                <w:spacing w:val="-4"/>
                <w:w w:val="99"/>
                <w:sz w:val="18"/>
                <w:szCs w:val="18"/>
              </w:rPr>
              <w:t>利润</w:t>
            </w:r>
          </w:p>
        </w:tc>
        <w:tc>
          <w:tcPr>
            <w:tcW w:w="1437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6C6438AD">
            <w:pPr>
              <w:rPr>
                <w:rFonts w:ascii="Arial"/>
                <w:sz w:val="21"/>
              </w:rPr>
            </w:pPr>
          </w:p>
        </w:tc>
      </w:tr>
      <w:tr w14:paraId="4FCF0D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09AEF1DF">
            <w:pPr>
              <w:spacing w:line="297" w:lineRule="auto"/>
              <w:rPr>
                <w:rFonts w:ascii="Arial"/>
                <w:sz w:val="21"/>
              </w:rPr>
            </w:pPr>
          </w:p>
          <w:p w14:paraId="66F6443B">
            <w:pPr>
              <w:pStyle w:val="7"/>
              <w:spacing w:before="77" w:line="203" w:lineRule="auto"/>
              <w:ind w:left="444"/>
              <w:rPr>
                <w:sz w:val="18"/>
                <w:szCs w:val="18"/>
              </w:rPr>
            </w:pPr>
            <w:r>
              <w:rPr>
                <w:spacing w:val="-13"/>
                <w:sz w:val="18"/>
                <w:szCs w:val="18"/>
              </w:rPr>
              <w:t>20</w:t>
            </w:r>
          </w:p>
        </w:tc>
        <w:tc>
          <w:tcPr>
            <w:tcW w:w="1781" w:type="dxa"/>
            <w:vAlign w:val="top"/>
          </w:tcPr>
          <w:p w14:paraId="7CA1E000">
            <w:pPr>
              <w:spacing w:line="297" w:lineRule="auto"/>
              <w:rPr>
                <w:rFonts w:ascii="Arial"/>
                <w:sz w:val="21"/>
              </w:rPr>
            </w:pPr>
          </w:p>
          <w:p w14:paraId="1B76C5C8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030409012001</w:t>
            </w:r>
          </w:p>
        </w:tc>
        <w:tc>
          <w:tcPr>
            <w:tcW w:w="1302" w:type="dxa"/>
            <w:vAlign w:val="top"/>
          </w:tcPr>
          <w:p w14:paraId="08E76B3E">
            <w:pPr>
              <w:pStyle w:val="7"/>
              <w:spacing w:before="255" w:line="186" w:lineRule="auto"/>
              <w:ind w:left="34" w:right="179" w:firstLine="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直埋电缆沟槽</w:t>
            </w:r>
            <w:r>
              <w:rPr>
                <w:spacing w:val="-4"/>
                <w:sz w:val="18"/>
                <w:szCs w:val="18"/>
              </w:rPr>
              <w:t>挖填</w:t>
            </w:r>
          </w:p>
        </w:tc>
        <w:tc>
          <w:tcPr>
            <w:tcW w:w="1587" w:type="dxa"/>
            <w:vAlign w:val="top"/>
          </w:tcPr>
          <w:p w14:paraId="3F5FC963">
            <w:pPr>
              <w:pStyle w:val="7"/>
              <w:spacing w:before="30" w:line="175" w:lineRule="auto"/>
              <w:ind w:left="41" w:right="191" w:firstLine="10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1.挖填岩土类别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:</w:t>
            </w:r>
            <w:r>
              <w:rPr>
                <w:spacing w:val="-6"/>
                <w:sz w:val="18"/>
                <w:szCs w:val="18"/>
              </w:rPr>
              <w:t>坚土</w:t>
            </w:r>
          </w:p>
          <w:p w14:paraId="7BD6C7A2">
            <w:pPr>
              <w:pStyle w:val="7"/>
              <w:spacing w:before="1" w:line="174" w:lineRule="auto"/>
              <w:ind w:left="40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2.挖填方式:人工</w:t>
            </w:r>
          </w:p>
          <w:p w14:paraId="5BDE7CDF">
            <w:pPr>
              <w:pStyle w:val="7"/>
              <w:spacing w:before="1" w:line="184" w:lineRule="auto"/>
              <w:ind w:left="4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3.挖填深度:0.8米</w:t>
            </w:r>
          </w:p>
        </w:tc>
        <w:tc>
          <w:tcPr>
            <w:tcW w:w="719" w:type="dxa"/>
            <w:vAlign w:val="top"/>
          </w:tcPr>
          <w:p w14:paraId="4269C73A">
            <w:pPr>
              <w:spacing w:line="297" w:lineRule="auto"/>
              <w:rPr>
                <w:rFonts w:ascii="Arial"/>
                <w:sz w:val="21"/>
              </w:rPr>
            </w:pPr>
          </w:p>
          <w:p w14:paraId="0975BD04">
            <w:pPr>
              <w:pStyle w:val="7"/>
              <w:spacing w:before="77" w:line="203" w:lineRule="auto"/>
              <w:ind w:left="269"/>
              <w:rPr>
                <w:sz w:val="18"/>
                <w:szCs w:val="18"/>
              </w:rPr>
            </w:pPr>
            <w:r>
              <w:rPr>
                <w:spacing w:val="-22"/>
                <w:w w:val="86"/>
                <w:sz w:val="18"/>
                <w:szCs w:val="18"/>
              </w:rPr>
              <w:t>m3</w:t>
            </w:r>
          </w:p>
        </w:tc>
        <w:tc>
          <w:tcPr>
            <w:tcW w:w="1228" w:type="dxa"/>
            <w:vAlign w:val="top"/>
          </w:tcPr>
          <w:p w14:paraId="3BB24B1B">
            <w:pPr>
              <w:pStyle w:val="7"/>
              <w:spacing w:before="77" w:line="203" w:lineRule="auto"/>
              <w:ind w:left="41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02874817">
            <w:pPr>
              <w:pStyle w:val="7"/>
              <w:spacing w:before="77" w:line="203" w:lineRule="auto"/>
              <w:ind w:right="4"/>
              <w:jc w:val="right"/>
              <w:rPr>
                <w:sz w:val="18"/>
                <w:szCs w:val="18"/>
              </w:rPr>
            </w:pPr>
          </w:p>
        </w:tc>
        <w:tc>
          <w:tcPr>
            <w:tcW w:w="1287" w:type="dxa"/>
            <w:vAlign w:val="top"/>
          </w:tcPr>
          <w:p w14:paraId="4CD98C8D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3B516E0F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top"/>
          </w:tcPr>
          <w:p w14:paraId="7942CF63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198" w:type="dxa"/>
            <w:vAlign w:val="top"/>
          </w:tcPr>
          <w:p w14:paraId="30FA73A1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7C82F027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152246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4050FEAF">
            <w:pPr>
              <w:spacing w:line="300" w:lineRule="auto"/>
              <w:rPr>
                <w:rFonts w:ascii="Arial"/>
                <w:sz w:val="21"/>
              </w:rPr>
            </w:pPr>
          </w:p>
          <w:p w14:paraId="6AD2B100">
            <w:pPr>
              <w:pStyle w:val="7"/>
              <w:spacing w:before="78" w:line="205" w:lineRule="auto"/>
              <w:ind w:left="444"/>
              <w:rPr>
                <w:sz w:val="18"/>
                <w:szCs w:val="18"/>
              </w:rPr>
            </w:pPr>
            <w:r>
              <w:rPr>
                <w:spacing w:val="-13"/>
                <w:sz w:val="18"/>
                <w:szCs w:val="18"/>
              </w:rPr>
              <w:t>21</w:t>
            </w:r>
          </w:p>
        </w:tc>
        <w:tc>
          <w:tcPr>
            <w:tcW w:w="1781" w:type="dxa"/>
            <w:vAlign w:val="top"/>
          </w:tcPr>
          <w:p w14:paraId="1B3AC73F">
            <w:pPr>
              <w:spacing w:line="301" w:lineRule="auto"/>
              <w:rPr>
                <w:rFonts w:ascii="Arial"/>
                <w:sz w:val="21"/>
              </w:rPr>
            </w:pPr>
          </w:p>
          <w:p w14:paraId="7D0DDEE2">
            <w:pPr>
              <w:pStyle w:val="7"/>
              <w:spacing w:before="77" w:line="203" w:lineRule="auto"/>
              <w:ind w:left="32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03B001</w:t>
            </w:r>
          </w:p>
        </w:tc>
        <w:tc>
          <w:tcPr>
            <w:tcW w:w="1302" w:type="dxa"/>
            <w:vAlign w:val="top"/>
          </w:tcPr>
          <w:p w14:paraId="03862700">
            <w:pPr>
              <w:spacing w:line="301" w:lineRule="auto"/>
              <w:rPr>
                <w:rFonts w:ascii="Arial"/>
                <w:sz w:val="21"/>
              </w:rPr>
            </w:pPr>
          </w:p>
          <w:p w14:paraId="43A8AF17">
            <w:pPr>
              <w:pStyle w:val="7"/>
              <w:spacing w:before="77" w:line="186" w:lineRule="auto"/>
              <w:ind w:left="56"/>
              <w:rPr>
                <w:sz w:val="18"/>
                <w:szCs w:val="18"/>
              </w:rPr>
            </w:pPr>
            <w:r>
              <w:rPr>
                <w:spacing w:val="-5"/>
                <w:w w:val="99"/>
                <w:sz w:val="18"/>
                <w:szCs w:val="18"/>
              </w:rPr>
              <w:t>电缆检查井</w:t>
            </w:r>
          </w:p>
        </w:tc>
        <w:tc>
          <w:tcPr>
            <w:tcW w:w="1587" w:type="dxa"/>
            <w:vAlign w:val="top"/>
          </w:tcPr>
          <w:p w14:paraId="7E986793">
            <w:pPr>
              <w:pStyle w:val="7"/>
              <w:spacing w:before="34" w:line="175" w:lineRule="auto"/>
              <w:ind w:left="38" w:right="101" w:firstLine="1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1.名称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: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Φ</w:t>
            </w:r>
            <w:r>
              <w:rPr>
                <w:spacing w:val="-31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1200</w:t>
            </w:r>
            <w:r>
              <w:rPr>
                <w:spacing w:val="44"/>
                <w:w w:val="101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砖</w:t>
            </w:r>
            <w:r>
              <w:rPr>
                <w:spacing w:val="-2"/>
                <w:sz w:val="18"/>
                <w:szCs w:val="18"/>
              </w:rPr>
              <w:t>砌电缆检查井</w:t>
            </w:r>
          </w:p>
          <w:p w14:paraId="0B394BC1">
            <w:pPr>
              <w:pStyle w:val="7"/>
              <w:spacing w:before="2" w:line="178" w:lineRule="auto"/>
              <w:ind w:left="40" w:right="191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2.工作内容:详见</w:t>
            </w:r>
            <w:r>
              <w:rPr>
                <w:spacing w:val="-3"/>
                <w:sz w:val="18"/>
                <w:szCs w:val="18"/>
              </w:rPr>
              <w:t>设计图纸</w:t>
            </w:r>
          </w:p>
        </w:tc>
        <w:tc>
          <w:tcPr>
            <w:tcW w:w="719" w:type="dxa"/>
            <w:vAlign w:val="top"/>
          </w:tcPr>
          <w:p w14:paraId="7F52242C">
            <w:pPr>
              <w:spacing w:line="301" w:lineRule="auto"/>
              <w:rPr>
                <w:rFonts w:ascii="Arial"/>
                <w:sz w:val="21"/>
              </w:rPr>
            </w:pPr>
          </w:p>
          <w:p w14:paraId="7BE043C0">
            <w:pPr>
              <w:pStyle w:val="7"/>
              <w:spacing w:before="77" w:line="186" w:lineRule="auto"/>
              <w:ind w:left="2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228" w:type="dxa"/>
            <w:vAlign w:val="top"/>
          </w:tcPr>
          <w:p w14:paraId="1858A0B3">
            <w:pPr>
              <w:pStyle w:val="7"/>
              <w:spacing w:before="261" w:line="195" w:lineRule="auto"/>
              <w:ind w:left="55" w:right="98" w:hanging="13"/>
              <w:rPr>
                <w:sz w:val="18"/>
                <w:szCs w:val="18"/>
              </w:rPr>
            </w:pPr>
          </w:p>
        </w:tc>
        <w:tc>
          <w:tcPr>
            <w:tcW w:w="1257" w:type="dxa"/>
            <w:vAlign w:val="top"/>
          </w:tcPr>
          <w:p w14:paraId="7A09D362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0E4ADC9A">
            <w:pPr>
              <w:pStyle w:val="7"/>
              <w:spacing w:before="77" w:line="203" w:lineRule="auto"/>
              <w:ind w:right="1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vAlign w:val="top"/>
          </w:tcPr>
          <w:p w14:paraId="74B62679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3147BF68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5B05E620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06D5F9E5">
            <w:pPr>
              <w:pStyle w:val="7"/>
              <w:spacing w:before="77" w:line="203" w:lineRule="auto"/>
              <w:jc w:val="right"/>
              <w:rPr>
                <w:sz w:val="18"/>
                <w:szCs w:val="18"/>
              </w:rPr>
            </w:pPr>
          </w:p>
        </w:tc>
      </w:tr>
      <w:tr w14:paraId="0DF35E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62404708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06A1EC67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1B1BDFC7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3D75E6B2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603E6BD5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4ADD4EA2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1E044C13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669F9A6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4D695B5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7592CAE5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2F2378D5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51E4A68E">
            <w:pPr>
              <w:rPr>
                <w:rFonts w:ascii="Arial"/>
                <w:sz w:val="21"/>
              </w:rPr>
            </w:pPr>
          </w:p>
        </w:tc>
      </w:tr>
      <w:tr w14:paraId="450018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6E089B73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1DB79DF8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4EAE7178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46B313A7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499D4EEF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57E822CF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05D7FD98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38FB09F4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A4E5373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2A2FCAAC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51C13C8C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5F7B0795">
            <w:pPr>
              <w:rPr>
                <w:rFonts w:ascii="Arial"/>
                <w:sz w:val="21"/>
              </w:rPr>
            </w:pPr>
          </w:p>
        </w:tc>
      </w:tr>
      <w:tr w14:paraId="26FD14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4959030D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1E3521E8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39B19DCA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71CA5E0C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46100185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72171F5B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4412A2E6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21096453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788E5C8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58AC1136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4F1892FB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3DC508F5">
            <w:pPr>
              <w:rPr>
                <w:rFonts w:ascii="Arial"/>
                <w:sz w:val="21"/>
              </w:rPr>
            </w:pPr>
          </w:p>
        </w:tc>
      </w:tr>
      <w:tr w14:paraId="05B030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2FFE90DB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0121F6D5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20D369BC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6E8BE021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323C47B9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4267EECF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1FD82645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0FAB1116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2F8DFD75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30838387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3EA3B93A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111A1F66">
            <w:pPr>
              <w:rPr>
                <w:rFonts w:ascii="Arial"/>
                <w:sz w:val="21"/>
              </w:rPr>
            </w:pPr>
          </w:p>
        </w:tc>
      </w:tr>
      <w:tr w14:paraId="05947C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4E900609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01380616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7DD9C540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1699A5F1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5C90F757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41A8C88D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38698ADF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0F17479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0EAB275B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45A6A5CA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75BC35FC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0DB82A9D">
            <w:pPr>
              <w:rPr>
                <w:rFonts w:ascii="Arial"/>
                <w:sz w:val="21"/>
              </w:rPr>
            </w:pPr>
          </w:p>
        </w:tc>
      </w:tr>
      <w:tr w14:paraId="5E8DFA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47FF577F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1C3EFFFD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4A70F7C4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7193ACAC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51320179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13D1A823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52D94B36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3CAE8C52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E6A4773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018F3F87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0AAFE92B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0D7C4A4E">
            <w:pPr>
              <w:rPr>
                <w:rFonts w:ascii="Arial"/>
                <w:sz w:val="21"/>
              </w:rPr>
            </w:pPr>
          </w:p>
        </w:tc>
      </w:tr>
      <w:tr w14:paraId="278CA2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376A5955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0DDA1763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07B984F3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3864BE81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2B404E3D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7A2F62C7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03B4E022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22D55A90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351EE912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0E33CEE7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4CD41D8C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261AEED1">
            <w:pPr>
              <w:rPr>
                <w:rFonts w:ascii="Arial"/>
                <w:sz w:val="21"/>
              </w:rPr>
            </w:pPr>
          </w:p>
        </w:tc>
      </w:tr>
      <w:tr w14:paraId="77010F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2BA7CA90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40F1EE77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38C27478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01684B92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61755B72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4F2AC025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0C96C9FD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0E2BEDF6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2920BB0E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625B007A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366E46E5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65D45ADD">
            <w:pPr>
              <w:rPr>
                <w:rFonts w:ascii="Arial"/>
                <w:sz w:val="21"/>
              </w:rPr>
            </w:pPr>
          </w:p>
        </w:tc>
      </w:tr>
      <w:tr w14:paraId="0F4619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37129BE9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09DDC988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747BD443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21103D8F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65AF8701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0187AB55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1E6B23CA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0835473B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23EF8CC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5F5743B3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4F4761B9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0EE96B78">
            <w:pPr>
              <w:rPr>
                <w:rFonts w:ascii="Arial"/>
                <w:sz w:val="21"/>
              </w:rPr>
            </w:pPr>
          </w:p>
        </w:tc>
      </w:tr>
      <w:tr w14:paraId="2ACB00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65CE3A30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252566A3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34870424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788A3E44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4C025412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217A9E77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26962383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57EB6B1F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2F93C80F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1A0B4727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02B07D6A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0B81A44B">
            <w:pPr>
              <w:rPr>
                <w:rFonts w:ascii="Arial"/>
                <w:sz w:val="21"/>
              </w:rPr>
            </w:pPr>
          </w:p>
        </w:tc>
      </w:tr>
      <w:tr w14:paraId="1E766B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623D1048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2CAD8833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4606A72E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75BF3C23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403402A5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24684F6D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03AA4E1B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175A0556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B9BD7F9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635C35C3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66C5A1BA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7C1A0B64">
            <w:pPr>
              <w:rPr>
                <w:rFonts w:ascii="Arial"/>
                <w:sz w:val="21"/>
              </w:rPr>
            </w:pPr>
          </w:p>
        </w:tc>
      </w:tr>
      <w:tr w14:paraId="3C3A74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3" w:type="dxa"/>
            <w:tcBorders>
              <w:left w:val="single" w:color="000000" w:sz="12" w:space="0"/>
            </w:tcBorders>
            <w:vAlign w:val="top"/>
          </w:tcPr>
          <w:p w14:paraId="293F4788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1767ED58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vAlign w:val="top"/>
          </w:tcPr>
          <w:p w14:paraId="3ACCD9EF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vAlign w:val="top"/>
          </w:tcPr>
          <w:p w14:paraId="79FC0CFA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079403EB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0FFD4205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vAlign w:val="top"/>
          </w:tcPr>
          <w:p w14:paraId="2A2FF65A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15748FFA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5A0DBB8A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vAlign w:val="top"/>
          </w:tcPr>
          <w:p w14:paraId="425F456D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 w14:paraId="17D2157F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right w:val="single" w:color="000000" w:sz="12" w:space="0"/>
            </w:tcBorders>
            <w:vAlign w:val="top"/>
          </w:tcPr>
          <w:p w14:paraId="5E7170D5">
            <w:pPr>
              <w:rPr>
                <w:rFonts w:ascii="Arial"/>
                <w:sz w:val="21"/>
              </w:rPr>
            </w:pPr>
          </w:p>
        </w:tc>
      </w:tr>
      <w:tr w14:paraId="3A5369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6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EA7FDB3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354EEC6E">
            <w:pPr>
              <w:rPr>
                <w:rFonts w:ascii="Arial"/>
                <w:sz w:val="21"/>
              </w:rPr>
            </w:pPr>
          </w:p>
        </w:tc>
        <w:tc>
          <w:tcPr>
            <w:tcW w:w="1302" w:type="dxa"/>
            <w:tcBorders>
              <w:bottom w:val="single" w:color="000000" w:sz="12" w:space="0"/>
            </w:tcBorders>
            <w:vAlign w:val="top"/>
          </w:tcPr>
          <w:p w14:paraId="5E602E72"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tcBorders>
              <w:bottom w:val="single" w:color="000000" w:sz="12" w:space="0"/>
            </w:tcBorders>
            <w:vAlign w:val="top"/>
          </w:tcPr>
          <w:p w14:paraId="654318C8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tcBorders>
              <w:bottom w:val="single" w:color="000000" w:sz="12" w:space="0"/>
            </w:tcBorders>
            <w:vAlign w:val="top"/>
          </w:tcPr>
          <w:p w14:paraId="540D0383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tcBorders>
              <w:bottom w:val="single" w:color="000000" w:sz="12" w:space="0"/>
            </w:tcBorders>
            <w:vAlign w:val="top"/>
          </w:tcPr>
          <w:p w14:paraId="0DD1F0E5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bottom w:val="single" w:color="000000" w:sz="12" w:space="0"/>
            </w:tcBorders>
            <w:vAlign w:val="top"/>
          </w:tcPr>
          <w:p w14:paraId="7B11CD3C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tcBorders>
              <w:bottom w:val="single" w:color="000000" w:sz="12" w:space="0"/>
            </w:tcBorders>
            <w:vAlign w:val="top"/>
          </w:tcPr>
          <w:p w14:paraId="5601BEB1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tcBorders>
              <w:bottom w:val="single" w:color="000000" w:sz="12" w:space="0"/>
            </w:tcBorders>
            <w:vAlign w:val="top"/>
          </w:tcPr>
          <w:p w14:paraId="55CEE837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tcBorders>
              <w:bottom w:val="single" w:color="000000" w:sz="12" w:space="0"/>
            </w:tcBorders>
            <w:vAlign w:val="top"/>
          </w:tcPr>
          <w:p w14:paraId="740CE582"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tcBorders>
              <w:bottom w:val="single" w:color="000000" w:sz="12" w:space="0"/>
            </w:tcBorders>
            <w:vAlign w:val="top"/>
          </w:tcPr>
          <w:p w14:paraId="7BCB7EF9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00C273E">
            <w:pPr>
              <w:rPr>
                <w:rFonts w:ascii="Arial"/>
                <w:sz w:val="21"/>
              </w:rPr>
            </w:pPr>
          </w:p>
        </w:tc>
      </w:tr>
    </w:tbl>
    <w:p w14:paraId="5E7C9568">
      <w:pPr>
        <w:pStyle w:val="2"/>
      </w:pPr>
    </w:p>
    <w:p w14:paraId="1F8FE4A9">
      <w:pPr>
        <w:sectPr>
          <w:pgSz w:w="16840" w:h="11900"/>
          <w:pgMar w:top="920" w:right="835" w:bottom="1190" w:left="810" w:header="0" w:footer="905" w:gutter="0"/>
          <w:cols w:space="720" w:num="1"/>
        </w:sectPr>
      </w:pPr>
    </w:p>
    <w:p w14:paraId="53BFC0E1">
      <w:pPr>
        <w:spacing w:before="82" w:line="187" w:lineRule="auto"/>
        <w:ind w:left="3634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4"/>
          <w:sz w:val="40"/>
          <w:szCs w:val="40"/>
        </w:rPr>
        <w:t>单位工程主材表</w:t>
      </w:r>
    </w:p>
    <w:p w14:paraId="51C14AA2">
      <w:pPr>
        <w:pStyle w:val="2"/>
        <w:spacing w:line="400" w:lineRule="auto"/>
      </w:pPr>
    </w:p>
    <w:p w14:paraId="2FB04E0C">
      <w:pPr>
        <w:spacing w:before="82" w:line="195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工程名称：城固县体育运动中心电气设备及外部线路安装工程</w:t>
      </w:r>
    </w:p>
    <w:p w14:paraId="0ECB73CF">
      <w:pPr>
        <w:spacing w:line="188" w:lineRule="auto"/>
        <w:ind w:left="37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 xml:space="preserve">量报价                                 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                                                   专业：通用安装工程                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</w:t>
      </w:r>
    </w:p>
    <w:p w14:paraId="306DC275">
      <w:pPr>
        <w:spacing w:line="14" w:lineRule="auto"/>
        <w:rPr>
          <w:rFonts w:ascii="Arial"/>
          <w:sz w:val="2"/>
        </w:rPr>
      </w:pPr>
    </w:p>
    <w:tbl>
      <w:tblPr>
        <w:tblStyle w:val="6"/>
        <w:tblW w:w="10214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3156"/>
        <w:gridCol w:w="673"/>
        <w:gridCol w:w="1705"/>
        <w:gridCol w:w="1839"/>
        <w:gridCol w:w="1989"/>
      </w:tblGrid>
      <w:tr w14:paraId="40D4C6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52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79E1B43A">
            <w:pPr>
              <w:pStyle w:val="7"/>
              <w:spacing w:before="72" w:line="189" w:lineRule="auto"/>
              <w:ind w:left="231"/>
            </w:pPr>
            <w:r>
              <w:t>序号</w:t>
            </w:r>
          </w:p>
        </w:tc>
        <w:tc>
          <w:tcPr>
            <w:tcW w:w="3156" w:type="dxa"/>
            <w:tcBorders>
              <w:top w:val="single" w:color="000000" w:sz="12" w:space="0"/>
            </w:tcBorders>
            <w:vAlign w:val="top"/>
          </w:tcPr>
          <w:p w14:paraId="49CC2242">
            <w:pPr>
              <w:pStyle w:val="7"/>
              <w:spacing w:before="72" w:line="189" w:lineRule="auto"/>
              <w:ind w:left="1092"/>
            </w:pPr>
            <w:r>
              <w:rPr>
                <w:spacing w:val="2"/>
              </w:rPr>
              <w:t>名称及规格</w:t>
            </w:r>
          </w:p>
        </w:tc>
        <w:tc>
          <w:tcPr>
            <w:tcW w:w="673" w:type="dxa"/>
            <w:tcBorders>
              <w:top w:val="single" w:color="000000" w:sz="12" w:space="0"/>
            </w:tcBorders>
            <w:vAlign w:val="top"/>
          </w:tcPr>
          <w:p w14:paraId="3D2C1AB9">
            <w:pPr>
              <w:pStyle w:val="7"/>
              <w:spacing w:before="71" w:line="190" w:lineRule="auto"/>
              <w:ind w:left="148"/>
            </w:pPr>
            <w:r>
              <w:rPr>
                <w:spacing w:val="-1"/>
              </w:rPr>
              <w:t>单位</w:t>
            </w:r>
          </w:p>
        </w:tc>
        <w:tc>
          <w:tcPr>
            <w:tcW w:w="1705" w:type="dxa"/>
            <w:tcBorders>
              <w:top w:val="single" w:color="000000" w:sz="12" w:space="0"/>
            </w:tcBorders>
            <w:vAlign w:val="top"/>
          </w:tcPr>
          <w:p w14:paraId="0E54ECD4">
            <w:pPr>
              <w:pStyle w:val="7"/>
              <w:spacing w:before="72" w:line="190" w:lineRule="auto"/>
              <w:ind w:left="569"/>
            </w:pPr>
            <w:r>
              <w:rPr>
                <w:spacing w:val="1"/>
              </w:rPr>
              <w:t>材料量</w:t>
            </w:r>
          </w:p>
        </w:tc>
        <w:tc>
          <w:tcPr>
            <w:tcW w:w="1839" w:type="dxa"/>
            <w:tcBorders>
              <w:top w:val="single" w:color="000000" w:sz="12" w:space="0"/>
            </w:tcBorders>
            <w:vAlign w:val="top"/>
          </w:tcPr>
          <w:p w14:paraId="7C626320">
            <w:pPr>
              <w:pStyle w:val="7"/>
              <w:spacing w:before="72" w:line="189" w:lineRule="auto"/>
              <w:ind w:left="646"/>
            </w:pPr>
            <w:r>
              <w:t>市场价</w:t>
            </w:r>
          </w:p>
        </w:tc>
        <w:tc>
          <w:tcPr>
            <w:tcW w:w="198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7EAE994">
            <w:pPr>
              <w:pStyle w:val="7"/>
              <w:spacing w:before="72" w:line="189" w:lineRule="auto"/>
              <w:ind w:left="525"/>
            </w:pPr>
            <w:r>
              <w:rPr>
                <w:spacing w:val="2"/>
              </w:rPr>
              <w:t>市场价合计</w:t>
            </w:r>
          </w:p>
        </w:tc>
      </w:tr>
      <w:tr w14:paraId="3EEE87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00DC1308">
            <w:pPr>
              <w:pStyle w:val="7"/>
              <w:spacing w:before="58" w:line="208" w:lineRule="auto"/>
              <w:ind w:left="389"/>
            </w:pPr>
            <w:r>
              <w:t>1</w:t>
            </w:r>
          </w:p>
        </w:tc>
        <w:tc>
          <w:tcPr>
            <w:tcW w:w="3156" w:type="dxa"/>
            <w:vAlign w:val="top"/>
          </w:tcPr>
          <w:p w14:paraId="59372AC6">
            <w:pPr>
              <w:pStyle w:val="7"/>
              <w:spacing w:before="58" w:line="190" w:lineRule="auto"/>
              <w:ind w:left="32"/>
            </w:pPr>
            <w:r>
              <w:rPr>
                <w:spacing w:val="-9"/>
              </w:rPr>
              <w:t>碎石30~50</w:t>
            </w:r>
          </w:p>
        </w:tc>
        <w:tc>
          <w:tcPr>
            <w:tcW w:w="673" w:type="dxa"/>
            <w:vAlign w:val="top"/>
          </w:tcPr>
          <w:p w14:paraId="3995EB9C">
            <w:pPr>
              <w:pStyle w:val="7"/>
              <w:spacing w:before="57" w:line="207" w:lineRule="auto"/>
              <w:ind w:left="231"/>
            </w:pPr>
            <w:r>
              <w:rPr>
                <w:spacing w:val="-23"/>
                <w:w w:val="86"/>
              </w:rPr>
              <w:t>m3</w:t>
            </w:r>
          </w:p>
        </w:tc>
        <w:tc>
          <w:tcPr>
            <w:tcW w:w="1705" w:type="dxa"/>
            <w:vAlign w:val="top"/>
          </w:tcPr>
          <w:p w14:paraId="4B5CACF4">
            <w:pPr>
              <w:pStyle w:val="7"/>
              <w:spacing w:before="57" w:line="207" w:lineRule="auto"/>
              <w:ind w:right="20"/>
              <w:jc w:val="right"/>
            </w:pPr>
            <w:r>
              <w:t>10.224</w:t>
            </w:r>
          </w:p>
        </w:tc>
        <w:tc>
          <w:tcPr>
            <w:tcW w:w="1839" w:type="dxa"/>
            <w:vAlign w:val="top"/>
          </w:tcPr>
          <w:p w14:paraId="64057800">
            <w:pPr>
              <w:pStyle w:val="7"/>
              <w:spacing w:before="59" w:line="206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745DF835">
            <w:pPr>
              <w:pStyle w:val="7"/>
              <w:spacing w:before="59" w:line="206" w:lineRule="auto"/>
              <w:ind w:right="15"/>
              <w:jc w:val="right"/>
            </w:pPr>
          </w:p>
        </w:tc>
      </w:tr>
      <w:tr w14:paraId="5FACE0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62BFB6A9">
            <w:pPr>
              <w:pStyle w:val="7"/>
              <w:spacing w:before="59" w:line="208" w:lineRule="auto"/>
              <w:ind w:left="377"/>
            </w:pPr>
            <w:r>
              <w:t>2</w:t>
            </w:r>
          </w:p>
        </w:tc>
        <w:tc>
          <w:tcPr>
            <w:tcW w:w="3156" w:type="dxa"/>
            <w:vAlign w:val="top"/>
          </w:tcPr>
          <w:p w14:paraId="381A0DFE">
            <w:pPr>
              <w:pStyle w:val="7"/>
              <w:spacing w:before="59" w:line="189" w:lineRule="auto"/>
              <w:ind w:left="45"/>
            </w:pPr>
            <w:r>
              <w:rPr>
                <w:spacing w:val="-1"/>
              </w:rPr>
              <w:t>防火涂料</w:t>
            </w:r>
          </w:p>
        </w:tc>
        <w:tc>
          <w:tcPr>
            <w:tcW w:w="673" w:type="dxa"/>
            <w:vAlign w:val="top"/>
          </w:tcPr>
          <w:p w14:paraId="5653CF21">
            <w:pPr>
              <w:pStyle w:val="7"/>
              <w:spacing w:before="59" w:line="173" w:lineRule="auto"/>
              <w:ind w:left="236"/>
            </w:pPr>
            <w:r>
              <w:rPr>
                <w:spacing w:val="-7"/>
              </w:rPr>
              <w:t>kg</w:t>
            </w:r>
          </w:p>
        </w:tc>
        <w:tc>
          <w:tcPr>
            <w:tcW w:w="1705" w:type="dxa"/>
            <w:vAlign w:val="top"/>
          </w:tcPr>
          <w:p w14:paraId="35AC0456">
            <w:pPr>
              <w:pStyle w:val="7"/>
              <w:spacing w:before="60" w:line="206" w:lineRule="auto"/>
              <w:ind w:right="20"/>
              <w:jc w:val="right"/>
            </w:pPr>
            <w:r>
              <w:rPr>
                <w:spacing w:val="4"/>
              </w:rPr>
              <w:t>658.8</w:t>
            </w:r>
          </w:p>
        </w:tc>
        <w:tc>
          <w:tcPr>
            <w:tcW w:w="1839" w:type="dxa"/>
            <w:vAlign w:val="top"/>
          </w:tcPr>
          <w:p w14:paraId="39D59350">
            <w:pPr>
              <w:pStyle w:val="7"/>
              <w:spacing w:before="60" w:line="206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7A232A28">
            <w:pPr>
              <w:pStyle w:val="7"/>
              <w:spacing w:before="58" w:line="207" w:lineRule="auto"/>
              <w:ind w:right="15"/>
              <w:jc w:val="right"/>
            </w:pPr>
          </w:p>
        </w:tc>
      </w:tr>
      <w:tr w14:paraId="20F92F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4D4686F7">
            <w:pPr>
              <w:pStyle w:val="7"/>
              <w:spacing w:before="59" w:line="207" w:lineRule="auto"/>
              <w:ind w:left="379"/>
            </w:pPr>
            <w:r>
              <w:t>3</w:t>
            </w:r>
          </w:p>
        </w:tc>
        <w:tc>
          <w:tcPr>
            <w:tcW w:w="3156" w:type="dxa"/>
            <w:vAlign w:val="top"/>
          </w:tcPr>
          <w:p w14:paraId="0883664C">
            <w:pPr>
              <w:pStyle w:val="7"/>
              <w:spacing w:before="60" w:line="184" w:lineRule="auto"/>
              <w:ind w:left="27"/>
            </w:pPr>
            <w:r>
              <w:rPr>
                <w:spacing w:val="-7"/>
              </w:rPr>
              <w:t>MPP管  DN150  埋地用(综合)</w:t>
            </w:r>
          </w:p>
        </w:tc>
        <w:tc>
          <w:tcPr>
            <w:tcW w:w="673" w:type="dxa"/>
            <w:vAlign w:val="top"/>
          </w:tcPr>
          <w:p w14:paraId="5B870172">
            <w:pPr>
              <w:pStyle w:val="7"/>
              <w:spacing w:before="60" w:line="208" w:lineRule="auto"/>
              <w:ind w:left="284"/>
            </w:pPr>
            <w:r>
              <w:t>m</w:t>
            </w:r>
          </w:p>
        </w:tc>
        <w:tc>
          <w:tcPr>
            <w:tcW w:w="1705" w:type="dxa"/>
            <w:vAlign w:val="top"/>
          </w:tcPr>
          <w:p w14:paraId="6762E347">
            <w:pPr>
              <w:pStyle w:val="7"/>
              <w:spacing w:before="59" w:line="207" w:lineRule="auto"/>
              <w:ind w:right="20"/>
              <w:jc w:val="right"/>
            </w:pPr>
            <w:r>
              <w:rPr>
                <w:spacing w:val="7"/>
              </w:rPr>
              <w:t>82.4</w:t>
            </w:r>
          </w:p>
        </w:tc>
        <w:tc>
          <w:tcPr>
            <w:tcW w:w="1839" w:type="dxa"/>
            <w:vAlign w:val="top"/>
          </w:tcPr>
          <w:p w14:paraId="6999F0FD">
            <w:pPr>
              <w:pStyle w:val="7"/>
              <w:spacing w:before="59" w:line="207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5C7B8868">
            <w:pPr>
              <w:pStyle w:val="7"/>
              <w:spacing w:before="59" w:line="207" w:lineRule="auto"/>
              <w:ind w:right="15"/>
              <w:jc w:val="right"/>
            </w:pPr>
          </w:p>
        </w:tc>
      </w:tr>
      <w:tr w14:paraId="088DA0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608CCC74">
            <w:pPr>
              <w:pStyle w:val="7"/>
              <w:spacing w:before="61" w:line="208" w:lineRule="auto"/>
              <w:ind w:left="374"/>
            </w:pPr>
            <w:r>
              <w:t>4</w:t>
            </w:r>
          </w:p>
        </w:tc>
        <w:tc>
          <w:tcPr>
            <w:tcW w:w="3156" w:type="dxa"/>
            <w:vAlign w:val="top"/>
          </w:tcPr>
          <w:p w14:paraId="5B744C46">
            <w:pPr>
              <w:pStyle w:val="7"/>
              <w:spacing w:before="61" w:line="184" w:lineRule="auto"/>
              <w:ind w:left="27"/>
            </w:pPr>
            <w:r>
              <w:rPr>
                <w:spacing w:val="-5"/>
              </w:rPr>
              <w:t>MPP管  DN200  非开挖拉管用(综合)</w:t>
            </w:r>
          </w:p>
        </w:tc>
        <w:tc>
          <w:tcPr>
            <w:tcW w:w="673" w:type="dxa"/>
            <w:vAlign w:val="top"/>
          </w:tcPr>
          <w:p w14:paraId="2FAA68F9">
            <w:pPr>
              <w:pStyle w:val="7"/>
              <w:spacing w:before="61" w:line="208" w:lineRule="auto"/>
              <w:ind w:left="284"/>
            </w:pPr>
            <w:r>
              <w:t>m</w:t>
            </w:r>
          </w:p>
        </w:tc>
        <w:tc>
          <w:tcPr>
            <w:tcW w:w="1705" w:type="dxa"/>
            <w:vAlign w:val="top"/>
          </w:tcPr>
          <w:p w14:paraId="021967D9">
            <w:pPr>
              <w:pStyle w:val="7"/>
              <w:spacing w:before="60" w:line="207" w:lineRule="auto"/>
              <w:ind w:right="20"/>
              <w:jc w:val="right"/>
            </w:pPr>
            <w:r>
              <w:rPr>
                <w:spacing w:val="7"/>
              </w:rPr>
              <w:t>82.4</w:t>
            </w:r>
          </w:p>
        </w:tc>
        <w:tc>
          <w:tcPr>
            <w:tcW w:w="1839" w:type="dxa"/>
            <w:vAlign w:val="top"/>
          </w:tcPr>
          <w:p w14:paraId="53754A24">
            <w:pPr>
              <w:pStyle w:val="7"/>
              <w:spacing w:before="60" w:line="207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54EB1ED9">
            <w:pPr>
              <w:pStyle w:val="7"/>
              <w:spacing w:before="60" w:line="207" w:lineRule="auto"/>
              <w:ind w:right="15"/>
              <w:jc w:val="right"/>
            </w:pPr>
          </w:p>
        </w:tc>
      </w:tr>
      <w:tr w14:paraId="5DB1D9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615206AE">
            <w:pPr>
              <w:pStyle w:val="7"/>
              <w:spacing w:before="63" w:line="206" w:lineRule="auto"/>
              <w:ind w:left="379"/>
            </w:pPr>
            <w:r>
              <w:t>5</w:t>
            </w:r>
          </w:p>
        </w:tc>
        <w:tc>
          <w:tcPr>
            <w:tcW w:w="3156" w:type="dxa"/>
            <w:vAlign w:val="top"/>
          </w:tcPr>
          <w:p w14:paraId="1BE687C2">
            <w:pPr>
              <w:pStyle w:val="7"/>
              <w:spacing w:before="62" w:line="189" w:lineRule="auto"/>
              <w:ind w:left="45"/>
            </w:pPr>
            <w:r>
              <w:rPr>
                <w:spacing w:val="-1"/>
              </w:rPr>
              <w:t>防火堵料</w:t>
            </w:r>
          </w:p>
        </w:tc>
        <w:tc>
          <w:tcPr>
            <w:tcW w:w="673" w:type="dxa"/>
            <w:vAlign w:val="top"/>
          </w:tcPr>
          <w:p w14:paraId="0F27DBEA">
            <w:pPr>
              <w:pStyle w:val="7"/>
              <w:spacing w:before="62" w:line="207" w:lineRule="auto"/>
              <w:ind w:left="294"/>
            </w:pPr>
            <w:r>
              <w:rPr>
                <w:spacing w:val="13"/>
              </w:rPr>
              <w:t>t</w:t>
            </w:r>
          </w:p>
        </w:tc>
        <w:tc>
          <w:tcPr>
            <w:tcW w:w="1705" w:type="dxa"/>
            <w:vAlign w:val="top"/>
          </w:tcPr>
          <w:p w14:paraId="5AA84674">
            <w:pPr>
              <w:pStyle w:val="7"/>
              <w:spacing w:before="61" w:line="207" w:lineRule="auto"/>
              <w:ind w:right="20"/>
              <w:jc w:val="right"/>
            </w:pPr>
            <w:r>
              <w:rPr>
                <w:spacing w:val="2"/>
              </w:rPr>
              <w:t>0.8316</w:t>
            </w:r>
          </w:p>
        </w:tc>
        <w:tc>
          <w:tcPr>
            <w:tcW w:w="1839" w:type="dxa"/>
            <w:vAlign w:val="top"/>
          </w:tcPr>
          <w:p w14:paraId="7A0D9F1C">
            <w:pPr>
              <w:pStyle w:val="7"/>
              <w:spacing w:before="61" w:line="207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4A2A6348">
            <w:pPr>
              <w:pStyle w:val="7"/>
              <w:spacing w:before="61" w:line="207" w:lineRule="auto"/>
              <w:ind w:right="15"/>
              <w:jc w:val="right"/>
            </w:pPr>
          </w:p>
        </w:tc>
      </w:tr>
      <w:tr w14:paraId="207B3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525511CB">
            <w:pPr>
              <w:pStyle w:val="7"/>
              <w:spacing w:before="62" w:line="207" w:lineRule="auto"/>
              <w:ind w:left="376"/>
            </w:pPr>
            <w:r>
              <w:t>6</w:t>
            </w:r>
          </w:p>
        </w:tc>
        <w:tc>
          <w:tcPr>
            <w:tcW w:w="3156" w:type="dxa"/>
            <w:vAlign w:val="top"/>
          </w:tcPr>
          <w:p w14:paraId="1BC2FE6B">
            <w:pPr>
              <w:pStyle w:val="7"/>
              <w:spacing w:before="63" w:line="190" w:lineRule="auto"/>
              <w:ind w:left="33"/>
            </w:pPr>
            <w:r>
              <w:rPr>
                <w:spacing w:val="-6"/>
              </w:rPr>
              <w:t>铜母线  TMY-125*10</w:t>
            </w:r>
          </w:p>
        </w:tc>
        <w:tc>
          <w:tcPr>
            <w:tcW w:w="673" w:type="dxa"/>
            <w:vAlign w:val="top"/>
          </w:tcPr>
          <w:p w14:paraId="66B9731D">
            <w:pPr>
              <w:pStyle w:val="7"/>
              <w:spacing w:before="63" w:line="208" w:lineRule="auto"/>
              <w:ind w:left="284"/>
            </w:pPr>
            <w:r>
              <w:t>m</w:t>
            </w:r>
          </w:p>
        </w:tc>
        <w:tc>
          <w:tcPr>
            <w:tcW w:w="1705" w:type="dxa"/>
            <w:vAlign w:val="top"/>
          </w:tcPr>
          <w:p w14:paraId="27C3AE07">
            <w:pPr>
              <w:pStyle w:val="7"/>
              <w:spacing w:before="62" w:line="207" w:lineRule="auto"/>
              <w:ind w:right="20"/>
              <w:jc w:val="right"/>
            </w:pPr>
            <w:r>
              <w:rPr>
                <w:spacing w:val="4"/>
              </w:rPr>
              <w:t>32.64</w:t>
            </w:r>
          </w:p>
        </w:tc>
        <w:tc>
          <w:tcPr>
            <w:tcW w:w="1839" w:type="dxa"/>
            <w:vAlign w:val="top"/>
          </w:tcPr>
          <w:p w14:paraId="243FF52E">
            <w:pPr>
              <w:pStyle w:val="7"/>
              <w:spacing w:before="64" w:line="206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6910FDE3">
            <w:pPr>
              <w:pStyle w:val="7"/>
              <w:spacing w:before="62" w:line="207" w:lineRule="auto"/>
              <w:ind w:right="15"/>
              <w:jc w:val="right"/>
            </w:pPr>
          </w:p>
        </w:tc>
      </w:tr>
      <w:tr w14:paraId="71DA0B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4806107B">
            <w:pPr>
              <w:pStyle w:val="7"/>
              <w:spacing w:before="64" w:line="208" w:lineRule="auto"/>
              <w:ind w:left="379"/>
            </w:pPr>
            <w:r>
              <w:t>7</w:t>
            </w:r>
          </w:p>
        </w:tc>
        <w:tc>
          <w:tcPr>
            <w:tcW w:w="3156" w:type="dxa"/>
            <w:vAlign w:val="top"/>
          </w:tcPr>
          <w:p w14:paraId="4E49E977">
            <w:pPr>
              <w:pStyle w:val="7"/>
              <w:spacing w:before="64" w:line="190" w:lineRule="auto"/>
              <w:ind w:left="33"/>
            </w:pPr>
            <w:r>
              <w:rPr>
                <w:spacing w:val="-6"/>
              </w:rPr>
              <w:t>铜母线  TMY-50*5</w:t>
            </w:r>
          </w:p>
        </w:tc>
        <w:tc>
          <w:tcPr>
            <w:tcW w:w="673" w:type="dxa"/>
            <w:vAlign w:val="top"/>
          </w:tcPr>
          <w:p w14:paraId="5BCC5DAC">
            <w:pPr>
              <w:pStyle w:val="7"/>
              <w:spacing w:before="64" w:line="208" w:lineRule="auto"/>
              <w:ind w:left="284"/>
            </w:pPr>
            <w:r>
              <w:t>m</w:t>
            </w:r>
          </w:p>
        </w:tc>
        <w:tc>
          <w:tcPr>
            <w:tcW w:w="1705" w:type="dxa"/>
            <w:vAlign w:val="top"/>
          </w:tcPr>
          <w:p w14:paraId="2FE722A0">
            <w:pPr>
              <w:pStyle w:val="7"/>
              <w:spacing w:before="63" w:line="207" w:lineRule="auto"/>
              <w:ind w:right="20"/>
              <w:jc w:val="right"/>
            </w:pPr>
            <w:r>
              <w:rPr>
                <w:spacing w:val="1"/>
              </w:rPr>
              <w:t>16.32</w:t>
            </w:r>
          </w:p>
        </w:tc>
        <w:tc>
          <w:tcPr>
            <w:tcW w:w="1839" w:type="dxa"/>
            <w:vAlign w:val="top"/>
          </w:tcPr>
          <w:p w14:paraId="744AB229">
            <w:pPr>
              <w:pStyle w:val="7"/>
              <w:spacing w:before="65" w:line="206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2997892B">
            <w:pPr>
              <w:pStyle w:val="7"/>
              <w:spacing w:before="63" w:line="207" w:lineRule="auto"/>
              <w:ind w:right="15"/>
              <w:jc w:val="right"/>
            </w:pPr>
          </w:p>
        </w:tc>
      </w:tr>
      <w:tr w14:paraId="718221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0A8DC146">
            <w:pPr>
              <w:pStyle w:val="7"/>
              <w:spacing w:before="64" w:line="207" w:lineRule="auto"/>
              <w:ind w:left="375"/>
            </w:pPr>
            <w:r>
              <w:t>8</w:t>
            </w:r>
          </w:p>
        </w:tc>
        <w:tc>
          <w:tcPr>
            <w:tcW w:w="3156" w:type="dxa"/>
            <w:vAlign w:val="top"/>
          </w:tcPr>
          <w:p w14:paraId="0086E83F">
            <w:pPr>
              <w:pStyle w:val="7"/>
              <w:spacing w:before="65" w:line="190" w:lineRule="auto"/>
              <w:ind w:left="33"/>
            </w:pPr>
            <w:r>
              <w:rPr>
                <w:spacing w:val="-6"/>
              </w:rPr>
              <w:t>铜母线  TMY-100*10</w:t>
            </w:r>
          </w:p>
        </w:tc>
        <w:tc>
          <w:tcPr>
            <w:tcW w:w="673" w:type="dxa"/>
            <w:vAlign w:val="top"/>
          </w:tcPr>
          <w:p w14:paraId="765E00F2">
            <w:pPr>
              <w:pStyle w:val="7"/>
              <w:spacing w:before="65" w:line="208" w:lineRule="auto"/>
              <w:ind w:left="284"/>
            </w:pPr>
            <w:r>
              <w:t>m</w:t>
            </w:r>
          </w:p>
        </w:tc>
        <w:tc>
          <w:tcPr>
            <w:tcW w:w="1705" w:type="dxa"/>
            <w:vAlign w:val="top"/>
          </w:tcPr>
          <w:p w14:paraId="0418E192">
            <w:pPr>
              <w:pStyle w:val="7"/>
              <w:spacing w:before="64" w:line="207" w:lineRule="auto"/>
              <w:ind w:right="20"/>
              <w:jc w:val="right"/>
            </w:pPr>
            <w:r>
              <w:rPr>
                <w:spacing w:val="4"/>
              </w:rPr>
              <w:t>32.64</w:t>
            </w:r>
          </w:p>
        </w:tc>
        <w:tc>
          <w:tcPr>
            <w:tcW w:w="1839" w:type="dxa"/>
            <w:vAlign w:val="top"/>
          </w:tcPr>
          <w:p w14:paraId="23539931">
            <w:pPr>
              <w:pStyle w:val="7"/>
              <w:spacing w:before="64" w:line="207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52D18A0A">
            <w:pPr>
              <w:pStyle w:val="7"/>
              <w:spacing w:before="64" w:line="207" w:lineRule="auto"/>
              <w:ind w:right="15"/>
              <w:jc w:val="right"/>
            </w:pPr>
          </w:p>
        </w:tc>
      </w:tr>
      <w:tr w14:paraId="6FFC9D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7E064037">
            <w:pPr>
              <w:pStyle w:val="7"/>
              <w:spacing w:before="170" w:line="207" w:lineRule="auto"/>
              <w:ind w:left="375"/>
            </w:pPr>
            <w:r>
              <w:t>9</w:t>
            </w:r>
          </w:p>
        </w:tc>
        <w:tc>
          <w:tcPr>
            <w:tcW w:w="3156" w:type="dxa"/>
            <w:vAlign w:val="top"/>
          </w:tcPr>
          <w:p w14:paraId="0C542D4D">
            <w:pPr>
              <w:pStyle w:val="7"/>
              <w:spacing w:before="37" w:line="192" w:lineRule="auto"/>
              <w:ind w:left="27" w:right="33" w:firstLine="28"/>
            </w:pPr>
            <w:r>
              <w:rPr>
                <w:spacing w:val="-2"/>
              </w:rPr>
              <w:t>电力电缆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-2"/>
              </w:rPr>
              <w:t>YJV22-8.7/15kV-3*185m</w:t>
            </w:r>
            <w:r>
              <w:t xml:space="preserve"> </w:t>
            </w:r>
            <w:r>
              <w:rPr>
                <w:spacing w:val="-20"/>
                <w:w w:val="84"/>
              </w:rPr>
              <w:t>m</w:t>
            </w:r>
            <w:r>
              <w:rPr>
                <w:spacing w:val="-20"/>
                <w:w w:val="84"/>
                <w:vertAlign w:val="superscript"/>
              </w:rPr>
              <w:t>2</w:t>
            </w:r>
          </w:p>
        </w:tc>
        <w:tc>
          <w:tcPr>
            <w:tcW w:w="673" w:type="dxa"/>
            <w:vAlign w:val="top"/>
          </w:tcPr>
          <w:p w14:paraId="7C0B4EA7">
            <w:pPr>
              <w:pStyle w:val="7"/>
              <w:spacing w:before="171" w:line="208" w:lineRule="auto"/>
              <w:ind w:left="284"/>
            </w:pPr>
            <w:r>
              <w:t>m</w:t>
            </w:r>
          </w:p>
        </w:tc>
        <w:tc>
          <w:tcPr>
            <w:tcW w:w="1705" w:type="dxa"/>
            <w:vAlign w:val="top"/>
          </w:tcPr>
          <w:p w14:paraId="44182611">
            <w:pPr>
              <w:pStyle w:val="7"/>
              <w:spacing w:before="170" w:line="207" w:lineRule="auto"/>
              <w:ind w:right="20"/>
              <w:jc w:val="right"/>
            </w:pPr>
            <w:r>
              <w:rPr>
                <w:spacing w:val="4"/>
              </w:rPr>
              <w:t>333.3</w:t>
            </w:r>
          </w:p>
        </w:tc>
        <w:tc>
          <w:tcPr>
            <w:tcW w:w="1839" w:type="dxa"/>
            <w:vAlign w:val="top"/>
          </w:tcPr>
          <w:p w14:paraId="34077080">
            <w:pPr>
              <w:pStyle w:val="7"/>
              <w:spacing w:before="172" w:line="206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0BF80EA5">
            <w:pPr>
              <w:pStyle w:val="7"/>
              <w:spacing w:before="170" w:line="207" w:lineRule="auto"/>
              <w:ind w:right="15"/>
              <w:jc w:val="right"/>
            </w:pPr>
          </w:p>
        </w:tc>
      </w:tr>
      <w:tr w14:paraId="5A548C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23A6FB9D">
            <w:pPr>
              <w:pStyle w:val="7"/>
              <w:spacing w:before="66" w:line="207" w:lineRule="auto"/>
              <w:ind w:left="337"/>
            </w:pPr>
            <w:r>
              <w:rPr>
                <w:spacing w:val="-19"/>
              </w:rPr>
              <w:t>10</w:t>
            </w:r>
          </w:p>
        </w:tc>
        <w:tc>
          <w:tcPr>
            <w:tcW w:w="3156" w:type="dxa"/>
            <w:vAlign w:val="top"/>
          </w:tcPr>
          <w:p w14:paraId="47EE4737">
            <w:pPr>
              <w:pStyle w:val="7"/>
              <w:spacing w:before="67" w:line="190" w:lineRule="auto"/>
              <w:ind w:left="55"/>
            </w:pPr>
            <w:r>
              <w:rPr>
                <w:spacing w:val="-4"/>
              </w:rPr>
              <w:t>电力电缆  YJV</w:t>
            </w:r>
            <w:r>
              <w:rPr>
                <w:rFonts w:hint="eastAsia"/>
                <w:spacing w:val="-4"/>
                <w:lang w:val="en-US" w:eastAsia="zh-CN"/>
              </w:rPr>
              <w:t>22</w:t>
            </w:r>
            <w:r>
              <w:rPr>
                <w:spacing w:val="-4"/>
              </w:rPr>
              <w:t>-8.7/15kV-3*95mm</w:t>
            </w:r>
            <w:r>
              <w:rPr>
                <w:spacing w:val="-4"/>
                <w:vertAlign w:val="superscript"/>
              </w:rPr>
              <w:t>2</w:t>
            </w:r>
          </w:p>
        </w:tc>
        <w:tc>
          <w:tcPr>
            <w:tcW w:w="673" w:type="dxa"/>
            <w:vAlign w:val="top"/>
          </w:tcPr>
          <w:p w14:paraId="2022F3EE">
            <w:pPr>
              <w:pStyle w:val="7"/>
              <w:spacing w:before="67" w:line="207" w:lineRule="auto"/>
              <w:ind w:left="284"/>
            </w:pPr>
            <w:r>
              <w:t>m</w:t>
            </w:r>
          </w:p>
        </w:tc>
        <w:tc>
          <w:tcPr>
            <w:tcW w:w="1705" w:type="dxa"/>
            <w:vAlign w:val="top"/>
          </w:tcPr>
          <w:p w14:paraId="0662C8DB">
            <w:pPr>
              <w:pStyle w:val="7"/>
              <w:spacing w:before="66" w:line="207" w:lineRule="auto"/>
              <w:ind w:right="20"/>
              <w:jc w:val="right"/>
            </w:pPr>
            <w:r>
              <w:rPr>
                <w:spacing w:val="2"/>
              </w:rPr>
              <w:t>774.67</w:t>
            </w:r>
          </w:p>
        </w:tc>
        <w:tc>
          <w:tcPr>
            <w:tcW w:w="1839" w:type="dxa"/>
            <w:vAlign w:val="top"/>
          </w:tcPr>
          <w:p w14:paraId="24C2AB63">
            <w:pPr>
              <w:pStyle w:val="7"/>
              <w:spacing w:before="66" w:line="207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398963B8">
            <w:pPr>
              <w:pStyle w:val="7"/>
              <w:spacing w:before="66" w:line="207" w:lineRule="auto"/>
              <w:ind w:right="15"/>
              <w:jc w:val="right"/>
            </w:pPr>
          </w:p>
        </w:tc>
      </w:tr>
      <w:tr w14:paraId="524149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00160004">
            <w:pPr>
              <w:pStyle w:val="7"/>
              <w:spacing w:before="67" w:line="207" w:lineRule="auto"/>
              <w:ind w:left="337"/>
            </w:pPr>
            <w:r>
              <w:rPr>
                <w:spacing w:val="-19"/>
              </w:rPr>
              <w:t>11</w:t>
            </w:r>
          </w:p>
        </w:tc>
        <w:tc>
          <w:tcPr>
            <w:tcW w:w="3156" w:type="dxa"/>
            <w:vAlign w:val="top"/>
          </w:tcPr>
          <w:p w14:paraId="32C6E66C">
            <w:pPr>
              <w:pStyle w:val="7"/>
              <w:spacing w:before="68" w:line="190" w:lineRule="auto"/>
              <w:ind w:left="55"/>
            </w:pPr>
            <w:r>
              <w:rPr>
                <w:spacing w:val="-4"/>
              </w:rPr>
              <w:t>电力电缆  YJV-0.6/1kV-1*300mm</w:t>
            </w:r>
            <w:r>
              <w:rPr>
                <w:spacing w:val="-4"/>
                <w:vertAlign w:val="superscript"/>
              </w:rPr>
              <w:t>2</w:t>
            </w:r>
          </w:p>
        </w:tc>
        <w:tc>
          <w:tcPr>
            <w:tcW w:w="673" w:type="dxa"/>
            <w:vAlign w:val="top"/>
          </w:tcPr>
          <w:p w14:paraId="370D0764">
            <w:pPr>
              <w:pStyle w:val="7"/>
              <w:spacing w:before="67" w:line="207" w:lineRule="auto"/>
              <w:ind w:left="284"/>
            </w:pPr>
            <w:r>
              <w:t>m</w:t>
            </w:r>
          </w:p>
        </w:tc>
        <w:tc>
          <w:tcPr>
            <w:tcW w:w="1705" w:type="dxa"/>
            <w:vAlign w:val="top"/>
          </w:tcPr>
          <w:p w14:paraId="77406A47">
            <w:pPr>
              <w:pStyle w:val="7"/>
              <w:spacing w:before="67" w:line="207" w:lineRule="auto"/>
              <w:ind w:right="20"/>
              <w:jc w:val="right"/>
            </w:pPr>
            <w:r>
              <w:rPr>
                <w:spacing w:val="-6"/>
                <w:w w:val="97"/>
              </w:rPr>
              <w:t>404</w:t>
            </w:r>
          </w:p>
        </w:tc>
        <w:tc>
          <w:tcPr>
            <w:tcW w:w="1839" w:type="dxa"/>
            <w:vAlign w:val="top"/>
          </w:tcPr>
          <w:p w14:paraId="42175C1D">
            <w:pPr>
              <w:pStyle w:val="7"/>
              <w:spacing w:before="67" w:line="207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53FC55D8">
            <w:pPr>
              <w:pStyle w:val="7"/>
              <w:spacing w:before="67" w:line="207" w:lineRule="auto"/>
              <w:ind w:right="15"/>
              <w:jc w:val="right"/>
            </w:pPr>
          </w:p>
        </w:tc>
      </w:tr>
      <w:tr w14:paraId="6CA494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60B7CC9A">
            <w:pPr>
              <w:pStyle w:val="7"/>
              <w:spacing w:before="174" w:line="208" w:lineRule="auto"/>
              <w:ind w:left="337"/>
            </w:pPr>
            <w:r>
              <w:rPr>
                <w:spacing w:val="-19"/>
              </w:rPr>
              <w:t>12</w:t>
            </w:r>
          </w:p>
        </w:tc>
        <w:tc>
          <w:tcPr>
            <w:tcW w:w="3156" w:type="dxa"/>
            <w:vAlign w:val="top"/>
          </w:tcPr>
          <w:p w14:paraId="3AC4349B">
            <w:pPr>
              <w:pStyle w:val="7"/>
              <w:spacing w:before="40" w:line="191" w:lineRule="auto"/>
              <w:ind w:left="47" w:right="33" w:firstLine="8"/>
            </w:pPr>
            <w:r>
              <w:rPr>
                <w:spacing w:val="-5"/>
              </w:rPr>
              <w:t>电力电缆  YJV</w:t>
            </w:r>
            <w:r>
              <w:rPr>
                <w:rFonts w:hint="eastAsia"/>
                <w:spacing w:val="-5"/>
                <w:lang w:val="en-US" w:eastAsia="zh-CN"/>
              </w:rPr>
              <w:t>22</w:t>
            </w:r>
            <w:r>
              <w:rPr>
                <w:spacing w:val="-5"/>
              </w:rPr>
              <w:t>-0.6/1kV-4*240</w:t>
            </w:r>
            <w:r>
              <w:rPr>
                <w:spacing w:val="-6"/>
              </w:rPr>
              <w:t>mm</w:t>
            </w:r>
            <w:r>
              <w:rPr>
                <w:spacing w:val="-4"/>
                <w:vertAlign w:val="superscript"/>
              </w:rPr>
              <w:t>2</w:t>
            </w:r>
            <w:r>
              <w:rPr>
                <w:spacing w:val="-6"/>
              </w:rPr>
              <w:t>+</w:t>
            </w:r>
            <w:r>
              <w:t xml:space="preserve"> </w:t>
            </w:r>
            <w:r>
              <w:rPr>
                <w:spacing w:val="-23"/>
              </w:rPr>
              <w:t>1*120mm</w:t>
            </w:r>
            <w:r>
              <w:rPr>
                <w:spacing w:val="-23"/>
                <w:vertAlign w:val="superscript"/>
              </w:rPr>
              <w:t>2</w:t>
            </w:r>
          </w:p>
        </w:tc>
        <w:tc>
          <w:tcPr>
            <w:tcW w:w="673" w:type="dxa"/>
            <w:vAlign w:val="top"/>
          </w:tcPr>
          <w:p w14:paraId="6634CDCA">
            <w:pPr>
              <w:pStyle w:val="7"/>
              <w:spacing w:before="174" w:line="208" w:lineRule="auto"/>
              <w:ind w:left="284"/>
            </w:pPr>
            <w:r>
              <w:t>m</w:t>
            </w:r>
          </w:p>
        </w:tc>
        <w:tc>
          <w:tcPr>
            <w:tcW w:w="1705" w:type="dxa"/>
            <w:vAlign w:val="top"/>
          </w:tcPr>
          <w:p w14:paraId="6AA0073E">
            <w:pPr>
              <w:pStyle w:val="7"/>
              <w:spacing w:before="173" w:line="207" w:lineRule="auto"/>
              <w:ind w:right="20"/>
              <w:jc w:val="right"/>
            </w:pPr>
            <w:r>
              <w:rPr>
                <w:spacing w:val="-10"/>
              </w:rPr>
              <w:t>808</w:t>
            </w:r>
          </w:p>
        </w:tc>
        <w:tc>
          <w:tcPr>
            <w:tcW w:w="1839" w:type="dxa"/>
            <w:vAlign w:val="top"/>
          </w:tcPr>
          <w:p w14:paraId="3484C4E5">
            <w:pPr>
              <w:pStyle w:val="7"/>
              <w:spacing w:before="173" w:line="207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2F2B7223">
            <w:pPr>
              <w:pStyle w:val="7"/>
              <w:spacing w:before="173" w:line="207" w:lineRule="auto"/>
              <w:ind w:right="15"/>
              <w:jc w:val="right"/>
            </w:pPr>
          </w:p>
        </w:tc>
      </w:tr>
      <w:tr w14:paraId="6E3AE7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0C81C205">
            <w:pPr>
              <w:pStyle w:val="7"/>
              <w:spacing w:before="70" w:line="205" w:lineRule="auto"/>
              <w:ind w:left="337"/>
            </w:pPr>
            <w:r>
              <w:rPr>
                <w:spacing w:val="-19"/>
              </w:rPr>
              <w:t>13</w:t>
            </w:r>
          </w:p>
        </w:tc>
        <w:tc>
          <w:tcPr>
            <w:tcW w:w="3156" w:type="dxa"/>
            <w:vAlign w:val="top"/>
          </w:tcPr>
          <w:p w14:paraId="7A7DE1C5">
            <w:pPr>
              <w:pStyle w:val="7"/>
              <w:spacing w:before="70" w:line="188" w:lineRule="auto"/>
              <w:ind w:left="33"/>
            </w:pPr>
            <w:r>
              <w:t>户内电缆终端头  冷缩  铜  3*185</w:t>
            </w:r>
          </w:p>
        </w:tc>
        <w:tc>
          <w:tcPr>
            <w:tcW w:w="673" w:type="dxa"/>
            <w:vAlign w:val="top"/>
          </w:tcPr>
          <w:p w14:paraId="230BF415">
            <w:pPr>
              <w:pStyle w:val="7"/>
              <w:spacing w:before="69" w:line="190" w:lineRule="auto"/>
              <w:ind w:left="245"/>
            </w:pPr>
            <w:r>
              <w:t>套</w:t>
            </w:r>
          </w:p>
        </w:tc>
        <w:tc>
          <w:tcPr>
            <w:tcW w:w="1705" w:type="dxa"/>
            <w:vAlign w:val="top"/>
          </w:tcPr>
          <w:p w14:paraId="29E296F3">
            <w:pPr>
              <w:pStyle w:val="7"/>
              <w:spacing w:before="70" w:line="205" w:lineRule="auto"/>
              <w:ind w:right="20"/>
              <w:jc w:val="right"/>
            </w:pPr>
            <w:r>
              <w:rPr>
                <w:spacing w:val="7"/>
              </w:rPr>
              <w:t>2.04</w:t>
            </w:r>
          </w:p>
        </w:tc>
        <w:tc>
          <w:tcPr>
            <w:tcW w:w="1839" w:type="dxa"/>
            <w:vAlign w:val="top"/>
          </w:tcPr>
          <w:p w14:paraId="4008BF72">
            <w:pPr>
              <w:pStyle w:val="7"/>
              <w:spacing w:before="70" w:line="205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19C8AE9D">
            <w:pPr>
              <w:pStyle w:val="7"/>
              <w:spacing w:before="70" w:line="205" w:lineRule="auto"/>
              <w:ind w:right="15"/>
              <w:jc w:val="right"/>
            </w:pPr>
          </w:p>
        </w:tc>
      </w:tr>
      <w:tr w14:paraId="0E99DA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411402B6">
            <w:pPr>
              <w:pStyle w:val="7"/>
              <w:spacing w:before="71" w:line="204" w:lineRule="auto"/>
              <w:ind w:left="337"/>
            </w:pPr>
            <w:r>
              <w:rPr>
                <w:spacing w:val="-19"/>
              </w:rPr>
              <w:t>14</w:t>
            </w:r>
          </w:p>
        </w:tc>
        <w:tc>
          <w:tcPr>
            <w:tcW w:w="3156" w:type="dxa"/>
            <w:vAlign w:val="top"/>
          </w:tcPr>
          <w:p w14:paraId="0B58A87C">
            <w:pPr>
              <w:pStyle w:val="7"/>
              <w:spacing w:before="71" w:line="188" w:lineRule="auto"/>
              <w:ind w:left="33"/>
            </w:pPr>
            <w:r>
              <w:t>户内电缆终端头  冷缩  铜  3*95</w:t>
            </w:r>
          </w:p>
        </w:tc>
        <w:tc>
          <w:tcPr>
            <w:tcW w:w="673" w:type="dxa"/>
            <w:vAlign w:val="top"/>
          </w:tcPr>
          <w:p w14:paraId="5AF574BD">
            <w:pPr>
              <w:pStyle w:val="7"/>
              <w:spacing w:before="70" w:line="190" w:lineRule="auto"/>
              <w:ind w:left="245"/>
            </w:pPr>
            <w:r>
              <w:t>套</w:t>
            </w:r>
          </w:p>
        </w:tc>
        <w:tc>
          <w:tcPr>
            <w:tcW w:w="1705" w:type="dxa"/>
            <w:vAlign w:val="top"/>
          </w:tcPr>
          <w:p w14:paraId="5E1F570D">
            <w:pPr>
              <w:pStyle w:val="7"/>
              <w:spacing w:before="71" w:line="204" w:lineRule="auto"/>
              <w:ind w:right="20"/>
              <w:jc w:val="right"/>
            </w:pPr>
            <w:r>
              <w:rPr>
                <w:spacing w:val="1"/>
              </w:rPr>
              <w:t>16.32</w:t>
            </w:r>
          </w:p>
        </w:tc>
        <w:tc>
          <w:tcPr>
            <w:tcW w:w="1839" w:type="dxa"/>
            <w:vAlign w:val="top"/>
          </w:tcPr>
          <w:p w14:paraId="5500A126">
            <w:pPr>
              <w:pStyle w:val="7"/>
              <w:spacing w:before="71" w:line="204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1E199274">
            <w:pPr>
              <w:pStyle w:val="7"/>
              <w:spacing w:before="71" w:line="204" w:lineRule="auto"/>
              <w:ind w:right="15"/>
              <w:jc w:val="right"/>
            </w:pPr>
          </w:p>
        </w:tc>
      </w:tr>
      <w:tr w14:paraId="4E0F65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43504721">
            <w:pPr>
              <w:pStyle w:val="7"/>
              <w:spacing w:before="178" w:line="206" w:lineRule="auto"/>
              <w:ind w:left="337"/>
            </w:pPr>
            <w:r>
              <w:rPr>
                <w:spacing w:val="-19"/>
              </w:rPr>
              <w:t>15</w:t>
            </w:r>
          </w:p>
        </w:tc>
        <w:tc>
          <w:tcPr>
            <w:tcW w:w="3156" w:type="dxa"/>
            <w:vAlign w:val="top"/>
          </w:tcPr>
          <w:p w14:paraId="5648A7E4">
            <w:pPr>
              <w:pStyle w:val="7"/>
              <w:spacing w:before="42" w:line="190" w:lineRule="auto"/>
              <w:ind w:left="27" w:right="78" w:firstLine="4"/>
            </w:pPr>
            <w:r>
              <w:rPr>
                <w:spacing w:val="-11"/>
              </w:rPr>
              <w:t>低压电缆终端头  4*240mm2+1*120m</w:t>
            </w:r>
            <w:r>
              <w:t xml:space="preserve"> </w:t>
            </w:r>
            <w:r>
              <w:rPr>
                <w:spacing w:val="-20"/>
                <w:w w:val="84"/>
              </w:rPr>
              <w:t>m</w:t>
            </w:r>
            <w:r>
              <w:rPr>
                <w:spacing w:val="-20"/>
                <w:w w:val="84"/>
                <w:vertAlign w:val="superscript"/>
              </w:rPr>
              <w:t>2</w:t>
            </w:r>
          </w:p>
        </w:tc>
        <w:tc>
          <w:tcPr>
            <w:tcW w:w="673" w:type="dxa"/>
            <w:vAlign w:val="top"/>
          </w:tcPr>
          <w:p w14:paraId="6EB03470">
            <w:pPr>
              <w:pStyle w:val="7"/>
              <w:spacing w:before="176" w:line="190" w:lineRule="auto"/>
              <w:ind w:left="245"/>
            </w:pPr>
            <w:r>
              <w:t>套</w:t>
            </w:r>
          </w:p>
        </w:tc>
        <w:tc>
          <w:tcPr>
            <w:tcW w:w="1705" w:type="dxa"/>
            <w:vAlign w:val="top"/>
          </w:tcPr>
          <w:p w14:paraId="3CA3C03F">
            <w:pPr>
              <w:pStyle w:val="7"/>
              <w:spacing w:before="176" w:line="207" w:lineRule="auto"/>
              <w:ind w:right="20"/>
              <w:jc w:val="right"/>
            </w:pPr>
            <w:r>
              <w:rPr>
                <w:spacing w:val="7"/>
              </w:rPr>
              <w:t>4.08</w:t>
            </w:r>
          </w:p>
        </w:tc>
        <w:tc>
          <w:tcPr>
            <w:tcW w:w="1839" w:type="dxa"/>
            <w:vAlign w:val="top"/>
          </w:tcPr>
          <w:p w14:paraId="707250F1">
            <w:pPr>
              <w:pStyle w:val="7"/>
              <w:spacing w:before="176" w:line="207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69379ADC">
            <w:pPr>
              <w:pStyle w:val="7"/>
              <w:spacing w:before="176" w:line="207" w:lineRule="auto"/>
              <w:ind w:right="15"/>
              <w:jc w:val="right"/>
            </w:pPr>
          </w:p>
        </w:tc>
      </w:tr>
      <w:tr w14:paraId="367201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7547377D">
            <w:pPr>
              <w:pStyle w:val="7"/>
              <w:spacing w:before="73" w:line="203" w:lineRule="auto"/>
              <w:ind w:left="337"/>
            </w:pPr>
            <w:r>
              <w:rPr>
                <w:spacing w:val="-19"/>
              </w:rPr>
              <w:t>16</w:t>
            </w:r>
          </w:p>
        </w:tc>
        <w:tc>
          <w:tcPr>
            <w:tcW w:w="3156" w:type="dxa"/>
            <w:vAlign w:val="top"/>
          </w:tcPr>
          <w:p w14:paraId="4F498416">
            <w:pPr>
              <w:pStyle w:val="7"/>
              <w:spacing w:before="73" w:line="189" w:lineRule="auto"/>
              <w:ind w:left="32"/>
            </w:pPr>
            <w:r>
              <w:rPr>
                <w:spacing w:val="-11"/>
              </w:rPr>
              <w:t>低压电缆终端头</w:t>
            </w:r>
            <w:r>
              <w:rPr>
                <w:spacing w:val="11"/>
              </w:rPr>
              <w:t xml:space="preserve">  </w:t>
            </w:r>
            <w:r>
              <w:rPr>
                <w:spacing w:val="-11"/>
              </w:rPr>
              <w:t>1*300mm</w:t>
            </w:r>
            <w:r>
              <w:rPr>
                <w:spacing w:val="-11"/>
                <w:vertAlign w:val="superscript"/>
              </w:rPr>
              <w:t>2</w:t>
            </w:r>
          </w:p>
        </w:tc>
        <w:tc>
          <w:tcPr>
            <w:tcW w:w="673" w:type="dxa"/>
            <w:vAlign w:val="top"/>
          </w:tcPr>
          <w:p w14:paraId="343D3805">
            <w:pPr>
              <w:pStyle w:val="7"/>
              <w:spacing w:before="72" w:line="190" w:lineRule="auto"/>
              <w:ind w:left="245"/>
            </w:pPr>
            <w:r>
              <w:t>套</w:t>
            </w:r>
          </w:p>
        </w:tc>
        <w:tc>
          <w:tcPr>
            <w:tcW w:w="1705" w:type="dxa"/>
            <w:vAlign w:val="top"/>
          </w:tcPr>
          <w:p w14:paraId="3E9E6FD5">
            <w:pPr>
              <w:pStyle w:val="7"/>
              <w:spacing w:before="73" w:line="203" w:lineRule="auto"/>
              <w:ind w:right="20"/>
              <w:jc w:val="right"/>
            </w:pPr>
            <w:r>
              <w:rPr>
                <w:spacing w:val="1"/>
              </w:rPr>
              <w:t>16.32</w:t>
            </w:r>
          </w:p>
        </w:tc>
        <w:tc>
          <w:tcPr>
            <w:tcW w:w="1839" w:type="dxa"/>
            <w:vAlign w:val="top"/>
          </w:tcPr>
          <w:p w14:paraId="1968B3A9">
            <w:pPr>
              <w:pStyle w:val="7"/>
              <w:spacing w:before="73" w:line="203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494EABC8">
            <w:pPr>
              <w:pStyle w:val="7"/>
              <w:spacing w:before="73" w:line="203" w:lineRule="auto"/>
              <w:ind w:right="15"/>
              <w:jc w:val="right"/>
            </w:pPr>
          </w:p>
        </w:tc>
      </w:tr>
      <w:tr w14:paraId="788D2E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02D49CA4">
            <w:pPr>
              <w:pStyle w:val="7"/>
              <w:spacing w:before="74" w:line="202" w:lineRule="auto"/>
              <w:ind w:left="337"/>
            </w:pPr>
            <w:r>
              <w:rPr>
                <w:spacing w:val="-19"/>
              </w:rPr>
              <w:t>17</w:t>
            </w:r>
          </w:p>
        </w:tc>
        <w:tc>
          <w:tcPr>
            <w:tcW w:w="3156" w:type="dxa"/>
            <w:vAlign w:val="top"/>
          </w:tcPr>
          <w:p w14:paraId="3271E03D">
            <w:pPr>
              <w:pStyle w:val="7"/>
              <w:spacing w:before="74" w:line="189" w:lineRule="auto"/>
              <w:ind w:left="35"/>
            </w:pPr>
            <w:r>
              <w:rPr>
                <w:spacing w:val="-6"/>
              </w:rPr>
              <w:t>混凝土C30</w:t>
            </w:r>
          </w:p>
        </w:tc>
        <w:tc>
          <w:tcPr>
            <w:tcW w:w="673" w:type="dxa"/>
            <w:vAlign w:val="top"/>
          </w:tcPr>
          <w:p w14:paraId="19D48588">
            <w:pPr>
              <w:pStyle w:val="7"/>
              <w:spacing w:before="74" w:line="202" w:lineRule="auto"/>
              <w:ind w:left="231"/>
            </w:pPr>
            <w:r>
              <w:rPr>
                <w:spacing w:val="-23"/>
                <w:w w:val="86"/>
              </w:rPr>
              <w:t>m3</w:t>
            </w:r>
          </w:p>
        </w:tc>
        <w:tc>
          <w:tcPr>
            <w:tcW w:w="1705" w:type="dxa"/>
            <w:vAlign w:val="top"/>
          </w:tcPr>
          <w:p w14:paraId="7BE72B84">
            <w:pPr>
              <w:pStyle w:val="7"/>
              <w:spacing w:before="74" w:line="202" w:lineRule="auto"/>
              <w:ind w:right="20"/>
              <w:jc w:val="right"/>
            </w:pPr>
            <w:r>
              <w:t>13.488</w:t>
            </w:r>
          </w:p>
        </w:tc>
        <w:tc>
          <w:tcPr>
            <w:tcW w:w="1839" w:type="dxa"/>
            <w:vAlign w:val="top"/>
          </w:tcPr>
          <w:p w14:paraId="30537745">
            <w:pPr>
              <w:pStyle w:val="7"/>
              <w:spacing w:before="74" w:line="202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7C1CEA6F">
            <w:pPr>
              <w:pStyle w:val="7"/>
              <w:spacing w:before="74" w:line="202" w:lineRule="auto"/>
              <w:ind w:right="15"/>
              <w:jc w:val="right"/>
            </w:pPr>
          </w:p>
        </w:tc>
      </w:tr>
      <w:tr w14:paraId="75D01F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41CD532F">
            <w:pPr>
              <w:pStyle w:val="7"/>
              <w:spacing w:before="75" w:line="201" w:lineRule="auto"/>
              <w:ind w:left="337"/>
            </w:pPr>
            <w:r>
              <w:rPr>
                <w:spacing w:val="-19"/>
              </w:rPr>
              <w:t>18</w:t>
            </w:r>
          </w:p>
        </w:tc>
        <w:tc>
          <w:tcPr>
            <w:tcW w:w="3156" w:type="dxa"/>
            <w:vAlign w:val="top"/>
          </w:tcPr>
          <w:p w14:paraId="1AAA6207">
            <w:pPr>
              <w:pStyle w:val="7"/>
              <w:spacing w:before="75" w:line="189" w:lineRule="auto"/>
              <w:ind w:left="56"/>
            </w:pPr>
            <w:r>
              <w:rPr>
                <w:spacing w:val="-2"/>
              </w:rPr>
              <w:t>Φ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1200  砖砌电缆检查井</w:t>
            </w:r>
          </w:p>
        </w:tc>
        <w:tc>
          <w:tcPr>
            <w:tcW w:w="673" w:type="dxa"/>
            <w:vAlign w:val="top"/>
          </w:tcPr>
          <w:p w14:paraId="5584CD4C">
            <w:pPr>
              <w:pStyle w:val="7"/>
              <w:spacing w:before="75" w:line="190" w:lineRule="auto"/>
              <w:ind w:left="244"/>
            </w:pPr>
            <w:r>
              <w:t>个</w:t>
            </w:r>
          </w:p>
        </w:tc>
        <w:tc>
          <w:tcPr>
            <w:tcW w:w="1705" w:type="dxa"/>
            <w:vAlign w:val="top"/>
          </w:tcPr>
          <w:p w14:paraId="64175405">
            <w:pPr>
              <w:pStyle w:val="7"/>
              <w:spacing w:before="75" w:line="201" w:lineRule="auto"/>
              <w:ind w:right="2"/>
              <w:jc w:val="right"/>
            </w:pPr>
            <w:r>
              <w:t>2</w:t>
            </w:r>
          </w:p>
        </w:tc>
        <w:tc>
          <w:tcPr>
            <w:tcW w:w="1839" w:type="dxa"/>
            <w:vAlign w:val="top"/>
          </w:tcPr>
          <w:p w14:paraId="69FDB297">
            <w:pPr>
              <w:pStyle w:val="7"/>
              <w:spacing w:before="75" w:line="201" w:lineRule="auto"/>
              <w:ind w:right="14"/>
              <w:jc w:val="right"/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0863A7A0">
            <w:pPr>
              <w:pStyle w:val="7"/>
              <w:spacing w:before="75" w:line="201" w:lineRule="auto"/>
              <w:ind w:right="15"/>
              <w:jc w:val="right"/>
            </w:pPr>
          </w:p>
        </w:tc>
      </w:tr>
      <w:tr w14:paraId="349EC0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37D7D544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0B3D2A5A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552D7629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203CF694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6764CAED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46B6B533">
            <w:pPr>
              <w:rPr>
                <w:rFonts w:ascii="Arial"/>
                <w:sz w:val="21"/>
              </w:rPr>
            </w:pPr>
          </w:p>
        </w:tc>
      </w:tr>
      <w:tr w14:paraId="51B608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26B8B72C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79C64658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1460E09A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044455C3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67749D11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2A13E402">
            <w:pPr>
              <w:rPr>
                <w:rFonts w:ascii="Arial"/>
                <w:sz w:val="21"/>
              </w:rPr>
            </w:pPr>
          </w:p>
        </w:tc>
      </w:tr>
      <w:tr w14:paraId="2BB9B6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6F65997C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5D3C6E3B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15FE843C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1C059C39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32E0C56C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5663B91C">
            <w:pPr>
              <w:rPr>
                <w:rFonts w:ascii="Arial"/>
                <w:sz w:val="21"/>
              </w:rPr>
            </w:pPr>
          </w:p>
        </w:tc>
      </w:tr>
      <w:tr w14:paraId="0ADE49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5738FE2A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57AA3D72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7B6CC71C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5FF5E3EE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3197600F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7B1F74AF">
            <w:pPr>
              <w:rPr>
                <w:rFonts w:ascii="Arial"/>
                <w:sz w:val="21"/>
              </w:rPr>
            </w:pPr>
          </w:p>
        </w:tc>
      </w:tr>
      <w:tr w14:paraId="5A311C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0460C0B7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2619E86E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30AF2103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6616C7BE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11E83C1F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1B428524">
            <w:pPr>
              <w:rPr>
                <w:rFonts w:ascii="Arial"/>
                <w:sz w:val="21"/>
              </w:rPr>
            </w:pPr>
          </w:p>
        </w:tc>
      </w:tr>
      <w:tr w14:paraId="4D6A38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012C37DB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21C6563C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0BB89AEE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1145CBAD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6AD08873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5149233A">
            <w:pPr>
              <w:rPr>
                <w:rFonts w:ascii="Arial"/>
                <w:sz w:val="21"/>
              </w:rPr>
            </w:pPr>
          </w:p>
        </w:tc>
      </w:tr>
      <w:tr w14:paraId="7A87B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1D7BFC12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5F92CEFD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7BE33C29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11ED0A1D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5931FC42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33D0FCED">
            <w:pPr>
              <w:rPr>
                <w:rFonts w:ascii="Arial"/>
                <w:sz w:val="21"/>
              </w:rPr>
            </w:pPr>
          </w:p>
        </w:tc>
      </w:tr>
      <w:tr w14:paraId="71A5D3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64B5E603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28CAA3B1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46ED5FA3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4DB76E86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75DA8E0C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7C2D674C">
            <w:pPr>
              <w:rPr>
                <w:rFonts w:ascii="Arial"/>
                <w:sz w:val="21"/>
              </w:rPr>
            </w:pPr>
          </w:p>
        </w:tc>
      </w:tr>
      <w:tr w14:paraId="4A3C16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513559EF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2BC2C1A3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7BD6A783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5B790E40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7C9C19F3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7367327F">
            <w:pPr>
              <w:rPr>
                <w:rFonts w:ascii="Arial"/>
                <w:sz w:val="21"/>
              </w:rPr>
            </w:pPr>
          </w:p>
        </w:tc>
      </w:tr>
      <w:tr w14:paraId="0F1173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3CC18573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40433E12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3BD4A38F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751BD34E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6613A48E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68FD09C7">
            <w:pPr>
              <w:rPr>
                <w:rFonts w:ascii="Arial"/>
                <w:sz w:val="21"/>
              </w:rPr>
            </w:pPr>
          </w:p>
        </w:tc>
      </w:tr>
      <w:tr w14:paraId="3B2EC9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777AF417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71ED6472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4375BDE6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15EB3CFA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09AA5453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3A167A38">
            <w:pPr>
              <w:rPr>
                <w:rFonts w:ascii="Arial"/>
                <w:sz w:val="21"/>
              </w:rPr>
            </w:pPr>
          </w:p>
        </w:tc>
      </w:tr>
      <w:tr w14:paraId="7772B9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30BF1936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3B138F87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7C600A09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605A9EE5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4C81AA61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1228858C">
            <w:pPr>
              <w:rPr>
                <w:rFonts w:ascii="Arial"/>
                <w:sz w:val="21"/>
              </w:rPr>
            </w:pPr>
          </w:p>
        </w:tc>
      </w:tr>
      <w:tr w14:paraId="63A464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368DF4D1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43AB6522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61DA2C8F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49C5D31E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73A73354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52442AFE">
            <w:pPr>
              <w:rPr>
                <w:rFonts w:ascii="Arial"/>
                <w:sz w:val="21"/>
              </w:rPr>
            </w:pPr>
          </w:p>
        </w:tc>
      </w:tr>
      <w:tr w14:paraId="2DCA74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52" w:type="dxa"/>
            <w:tcBorders>
              <w:left w:val="single" w:color="000000" w:sz="12" w:space="0"/>
            </w:tcBorders>
            <w:vAlign w:val="top"/>
          </w:tcPr>
          <w:p w14:paraId="063AB31C">
            <w:pPr>
              <w:rPr>
                <w:rFonts w:ascii="Arial"/>
                <w:sz w:val="21"/>
              </w:rPr>
            </w:pPr>
          </w:p>
        </w:tc>
        <w:tc>
          <w:tcPr>
            <w:tcW w:w="3156" w:type="dxa"/>
            <w:vAlign w:val="top"/>
          </w:tcPr>
          <w:p w14:paraId="4C42D958"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 w14:paraId="4472B63A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16E29E21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 w14:paraId="59A05405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right w:val="single" w:color="000000" w:sz="12" w:space="0"/>
            </w:tcBorders>
            <w:vAlign w:val="top"/>
          </w:tcPr>
          <w:p w14:paraId="199B0C20">
            <w:pPr>
              <w:rPr>
                <w:rFonts w:ascii="Arial"/>
                <w:sz w:val="21"/>
              </w:rPr>
            </w:pPr>
          </w:p>
        </w:tc>
      </w:tr>
      <w:tr w14:paraId="3C604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25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E45A3BF">
            <w:pPr>
              <w:pStyle w:val="7"/>
              <w:spacing w:before="87" w:line="189" w:lineRule="auto"/>
              <w:ind w:left="3930"/>
            </w:pPr>
            <w:r>
              <w:t>合计</w:t>
            </w:r>
          </w:p>
        </w:tc>
        <w:tc>
          <w:tcPr>
            <w:tcW w:w="1989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A362B48">
            <w:pPr>
              <w:pStyle w:val="7"/>
              <w:spacing w:before="86" w:line="204" w:lineRule="auto"/>
              <w:ind w:right="15"/>
              <w:jc w:val="right"/>
            </w:pPr>
          </w:p>
        </w:tc>
      </w:tr>
    </w:tbl>
    <w:p w14:paraId="77A1825A">
      <w:pPr>
        <w:pStyle w:val="2"/>
      </w:pPr>
    </w:p>
    <w:p w14:paraId="5653713B">
      <w:pPr>
        <w:sectPr>
          <w:footerReference r:id="rId7" w:type="default"/>
          <w:pgSz w:w="11900" w:h="16840"/>
          <w:pgMar w:top="920" w:right="845" w:bottom="400" w:left="810" w:header="0" w:footer="0" w:gutter="0"/>
          <w:cols w:space="720" w:num="1"/>
        </w:sectPr>
      </w:pPr>
    </w:p>
    <w:p w14:paraId="249778C5">
      <w:pPr>
        <w:spacing w:before="82" w:line="187" w:lineRule="auto"/>
        <w:ind w:left="3634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4"/>
          <w:sz w:val="40"/>
          <w:szCs w:val="40"/>
        </w:rPr>
        <w:t>单位工程设备表</w:t>
      </w:r>
    </w:p>
    <w:p w14:paraId="423BD5AB">
      <w:pPr>
        <w:spacing w:before="229" w:line="196" w:lineRule="exact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工程名称：城固县体育运动中心电气设备及外部线路安装</w:t>
      </w:r>
    </w:p>
    <w:p w14:paraId="45AF1001">
      <w:pPr>
        <w:spacing w:line="188" w:lineRule="auto"/>
        <w:ind w:left="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 xml:space="preserve">工程量报价                                                    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                  专业：通用安装工程                                第  1  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</w:t>
      </w:r>
    </w:p>
    <w:p w14:paraId="731332AE">
      <w:pPr>
        <w:spacing w:line="14" w:lineRule="auto"/>
        <w:rPr>
          <w:rFonts w:ascii="Arial"/>
          <w:sz w:val="2"/>
        </w:rPr>
      </w:pPr>
    </w:p>
    <w:tbl>
      <w:tblPr>
        <w:tblStyle w:val="6"/>
        <w:tblW w:w="1021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3410"/>
        <w:gridCol w:w="703"/>
        <w:gridCol w:w="1645"/>
        <w:gridCol w:w="1750"/>
        <w:gridCol w:w="1914"/>
      </w:tblGrid>
      <w:tr w14:paraId="4D2226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93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773EDE3B">
            <w:pPr>
              <w:pStyle w:val="7"/>
              <w:spacing w:before="72" w:line="189" w:lineRule="auto"/>
              <w:ind w:left="201"/>
            </w:pPr>
            <w:r>
              <w:t>序号</w:t>
            </w:r>
          </w:p>
        </w:tc>
        <w:tc>
          <w:tcPr>
            <w:tcW w:w="3410" w:type="dxa"/>
            <w:tcBorders>
              <w:top w:val="single" w:color="000000" w:sz="12" w:space="0"/>
            </w:tcBorders>
            <w:vAlign w:val="top"/>
          </w:tcPr>
          <w:p w14:paraId="1CA51E9F">
            <w:pPr>
              <w:pStyle w:val="7"/>
              <w:spacing w:before="72" w:line="189" w:lineRule="auto"/>
              <w:ind w:left="1219"/>
            </w:pPr>
            <w:r>
              <w:rPr>
                <w:spacing w:val="2"/>
              </w:rPr>
              <w:t>名称及规格</w:t>
            </w:r>
          </w:p>
        </w:tc>
        <w:tc>
          <w:tcPr>
            <w:tcW w:w="703" w:type="dxa"/>
            <w:tcBorders>
              <w:top w:val="single" w:color="000000" w:sz="12" w:space="0"/>
            </w:tcBorders>
            <w:vAlign w:val="top"/>
          </w:tcPr>
          <w:p w14:paraId="555DB3F9">
            <w:pPr>
              <w:pStyle w:val="7"/>
              <w:spacing w:before="71" w:line="190" w:lineRule="auto"/>
              <w:ind w:left="163"/>
            </w:pPr>
            <w:r>
              <w:rPr>
                <w:spacing w:val="-1"/>
              </w:rPr>
              <w:t>单位</w:t>
            </w:r>
          </w:p>
        </w:tc>
        <w:tc>
          <w:tcPr>
            <w:tcW w:w="1645" w:type="dxa"/>
            <w:tcBorders>
              <w:top w:val="single" w:color="000000" w:sz="12" w:space="0"/>
            </w:tcBorders>
            <w:vAlign w:val="top"/>
          </w:tcPr>
          <w:p w14:paraId="58FB138C">
            <w:pPr>
              <w:pStyle w:val="7"/>
              <w:spacing w:before="72" w:line="188" w:lineRule="auto"/>
              <w:ind w:left="638"/>
            </w:pPr>
            <w:r>
              <w:rPr>
                <w:spacing w:val="-1"/>
              </w:rPr>
              <w:t>数量</w:t>
            </w:r>
          </w:p>
        </w:tc>
        <w:tc>
          <w:tcPr>
            <w:tcW w:w="1750" w:type="dxa"/>
            <w:tcBorders>
              <w:top w:val="single" w:color="000000" w:sz="12" w:space="0"/>
            </w:tcBorders>
            <w:vAlign w:val="top"/>
          </w:tcPr>
          <w:p w14:paraId="29BD7C18">
            <w:pPr>
              <w:pStyle w:val="7"/>
              <w:spacing w:before="72" w:line="189" w:lineRule="auto"/>
              <w:ind w:left="601"/>
            </w:pPr>
            <w:r>
              <w:t>市场价</w:t>
            </w:r>
          </w:p>
        </w:tc>
        <w:tc>
          <w:tcPr>
            <w:tcW w:w="1914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9C13B80">
            <w:pPr>
              <w:pStyle w:val="7"/>
              <w:spacing w:before="72" w:line="189" w:lineRule="auto"/>
              <w:ind w:left="486"/>
            </w:pPr>
            <w:r>
              <w:rPr>
                <w:spacing w:val="2"/>
              </w:rPr>
              <w:t>市场价合计</w:t>
            </w:r>
          </w:p>
        </w:tc>
      </w:tr>
      <w:tr w14:paraId="7CBFCE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0FFA5E23">
            <w:pPr>
              <w:pStyle w:val="7"/>
              <w:spacing w:before="58" w:line="208" w:lineRule="auto"/>
              <w:ind w:left="359"/>
            </w:pPr>
            <w:r>
              <w:t>1</w:t>
            </w:r>
          </w:p>
        </w:tc>
        <w:tc>
          <w:tcPr>
            <w:tcW w:w="3410" w:type="dxa"/>
            <w:vAlign w:val="top"/>
          </w:tcPr>
          <w:p w14:paraId="62EACEAF">
            <w:pPr>
              <w:pStyle w:val="7"/>
              <w:spacing w:before="59" w:line="189" w:lineRule="auto"/>
              <w:ind w:left="31"/>
            </w:pPr>
            <w:r>
              <w:rPr>
                <w:spacing w:val="-4"/>
              </w:rPr>
              <w:t>干式变压器    SCB13-1250kVA</w:t>
            </w:r>
          </w:p>
        </w:tc>
        <w:tc>
          <w:tcPr>
            <w:tcW w:w="703" w:type="dxa"/>
            <w:vAlign w:val="top"/>
          </w:tcPr>
          <w:p w14:paraId="03482128">
            <w:pPr>
              <w:pStyle w:val="7"/>
              <w:spacing w:before="59" w:line="190" w:lineRule="auto"/>
              <w:ind w:left="274"/>
            </w:pPr>
            <w:r>
              <w:t>台</w:t>
            </w:r>
          </w:p>
        </w:tc>
        <w:tc>
          <w:tcPr>
            <w:tcW w:w="1645" w:type="dxa"/>
            <w:vAlign w:val="top"/>
          </w:tcPr>
          <w:p w14:paraId="582D777B">
            <w:pPr>
              <w:pStyle w:val="7"/>
              <w:spacing w:before="58" w:line="208" w:lineRule="auto"/>
              <w:ind w:right="2"/>
              <w:jc w:val="right"/>
            </w:pPr>
            <w:r>
              <w:t>2</w:t>
            </w:r>
          </w:p>
        </w:tc>
        <w:tc>
          <w:tcPr>
            <w:tcW w:w="1750" w:type="dxa"/>
            <w:vAlign w:val="top"/>
          </w:tcPr>
          <w:p w14:paraId="2CB663C8">
            <w:pPr>
              <w:pStyle w:val="7"/>
              <w:spacing w:before="59" w:line="206" w:lineRule="auto"/>
              <w:ind w:right="15"/>
              <w:jc w:val="right"/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1A07F2E0">
            <w:pPr>
              <w:pStyle w:val="7"/>
              <w:spacing w:before="57" w:line="207" w:lineRule="auto"/>
              <w:ind w:right="16"/>
              <w:jc w:val="right"/>
            </w:pPr>
          </w:p>
        </w:tc>
      </w:tr>
      <w:tr w14:paraId="1D1FDA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15A5BFCC">
            <w:pPr>
              <w:pStyle w:val="7"/>
              <w:spacing w:before="59" w:line="208" w:lineRule="auto"/>
              <w:ind w:left="347"/>
            </w:pPr>
            <w:r>
              <w:t>2</w:t>
            </w:r>
          </w:p>
        </w:tc>
        <w:tc>
          <w:tcPr>
            <w:tcW w:w="3410" w:type="dxa"/>
            <w:vAlign w:val="top"/>
          </w:tcPr>
          <w:p w14:paraId="284B37CE">
            <w:pPr>
              <w:pStyle w:val="7"/>
              <w:spacing w:before="60" w:line="189" w:lineRule="auto"/>
              <w:ind w:left="31"/>
            </w:pPr>
            <w:r>
              <w:rPr>
                <w:spacing w:val="-4"/>
              </w:rPr>
              <w:t>干式变压器    SCB13-1000kVA</w:t>
            </w:r>
          </w:p>
        </w:tc>
        <w:tc>
          <w:tcPr>
            <w:tcW w:w="703" w:type="dxa"/>
            <w:vAlign w:val="top"/>
          </w:tcPr>
          <w:p w14:paraId="640A211F">
            <w:pPr>
              <w:pStyle w:val="7"/>
              <w:spacing w:before="60" w:line="190" w:lineRule="auto"/>
              <w:ind w:left="274"/>
            </w:pPr>
            <w:r>
              <w:t>台</w:t>
            </w:r>
          </w:p>
        </w:tc>
        <w:tc>
          <w:tcPr>
            <w:tcW w:w="1645" w:type="dxa"/>
            <w:vAlign w:val="top"/>
          </w:tcPr>
          <w:p w14:paraId="2ECA0073">
            <w:pPr>
              <w:pStyle w:val="7"/>
              <w:spacing w:before="59" w:line="208" w:lineRule="auto"/>
              <w:ind w:right="2"/>
              <w:jc w:val="right"/>
            </w:pPr>
            <w:r>
              <w:t>2</w:t>
            </w:r>
          </w:p>
        </w:tc>
        <w:tc>
          <w:tcPr>
            <w:tcW w:w="1750" w:type="dxa"/>
            <w:vAlign w:val="top"/>
          </w:tcPr>
          <w:p w14:paraId="48721C52">
            <w:pPr>
              <w:pStyle w:val="7"/>
              <w:spacing w:before="60" w:line="206" w:lineRule="auto"/>
              <w:ind w:right="15"/>
              <w:jc w:val="right"/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4C113EEA">
            <w:pPr>
              <w:pStyle w:val="7"/>
              <w:spacing w:before="60" w:line="206" w:lineRule="auto"/>
              <w:ind w:right="16"/>
              <w:jc w:val="right"/>
            </w:pPr>
          </w:p>
        </w:tc>
      </w:tr>
      <w:tr w14:paraId="03602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7B7DD087">
            <w:pPr>
              <w:pStyle w:val="7"/>
              <w:spacing w:before="59" w:line="207" w:lineRule="auto"/>
              <w:ind w:left="349"/>
            </w:pPr>
            <w:r>
              <w:t>3</w:t>
            </w:r>
          </w:p>
        </w:tc>
        <w:tc>
          <w:tcPr>
            <w:tcW w:w="3410" w:type="dxa"/>
            <w:vAlign w:val="top"/>
          </w:tcPr>
          <w:p w14:paraId="4474D78F">
            <w:pPr>
              <w:pStyle w:val="7"/>
              <w:spacing w:before="167" w:line="188" w:lineRule="auto"/>
              <w:ind w:left="41" w:right="52" w:firstLine="15"/>
            </w:pPr>
            <w:r>
              <w:rPr>
                <w:spacing w:val="-4"/>
              </w:rPr>
              <w:t xml:space="preserve">柴油发电机 </w:t>
            </w:r>
            <w:r>
              <w:rPr>
                <w:rFonts w:hint="eastAsia"/>
                <w:spacing w:val="-4"/>
                <w:lang w:val="en-US" w:eastAsia="zh-CN"/>
              </w:rPr>
              <w:t>(</w:t>
            </w:r>
            <w:r>
              <w:rPr>
                <w:spacing w:val="13"/>
              </w:rPr>
              <w:t>1.名称:柴油发电</w:t>
            </w:r>
            <w:r>
              <w:rPr>
                <w:spacing w:val="2"/>
              </w:rPr>
              <w:t>机安装</w:t>
            </w:r>
          </w:p>
          <w:p w14:paraId="3F549BF8">
            <w:pPr>
              <w:pStyle w:val="7"/>
              <w:spacing w:before="60" w:line="189" w:lineRule="auto"/>
              <w:ind w:left="32"/>
              <w:rPr>
                <w:rFonts w:hint="default" w:eastAsia="微软雅黑"/>
                <w:lang w:val="en-US" w:eastAsia="zh-CN"/>
              </w:rPr>
            </w:pPr>
            <w:r>
              <w:rPr>
                <w:spacing w:val="-13"/>
              </w:rPr>
              <w:t>2.</w:t>
            </w:r>
            <w:r>
              <w:rPr>
                <w:rFonts w:hint="eastAsia"/>
                <w:spacing w:val="-13"/>
                <w:lang w:val="en-US" w:eastAsia="zh-CN"/>
              </w:rPr>
              <w:t>参数</w:t>
            </w:r>
            <w:r>
              <w:rPr>
                <w:rFonts w:hint="eastAsia"/>
                <w:spacing w:val="-13"/>
                <w:lang w:eastAsia="zh-CN"/>
              </w:rPr>
              <w:t>：</w:t>
            </w:r>
            <w:r>
              <w:rPr>
                <w:spacing w:val="-13"/>
                <w:lang w:val="en-US" w:eastAsia="en-US"/>
              </w:rPr>
              <w:t>额定功率：1000千瓦</w:t>
            </w:r>
            <w:r>
              <w:rPr>
                <w:rFonts w:hint="eastAsia"/>
                <w:spacing w:val="-13"/>
                <w:lang w:val="en-US" w:eastAsia="zh-CN"/>
              </w:rPr>
              <w:t>；</w:t>
            </w:r>
            <w:r>
              <w:rPr>
                <w:rFonts w:hint="default"/>
                <w:spacing w:val="-13"/>
                <w:lang w:val="en-US" w:eastAsia="en-US"/>
              </w:rPr>
              <w:t>发电机全铜无刷；ATS低压自动转换时间≤</w:t>
            </w:r>
            <w:r>
              <w:rPr>
                <w:rFonts w:hint="eastAsia"/>
                <w:spacing w:val="-13"/>
                <w:lang w:val="en-US" w:eastAsia="zh-CN"/>
              </w:rPr>
              <w:t>15</w:t>
            </w:r>
            <w:r>
              <w:rPr>
                <w:rFonts w:hint="default"/>
                <w:spacing w:val="-13"/>
                <w:lang w:val="en-US" w:eastAsia="en-US"/>
              </w:rPr>
              <w:t>秒</w:t>
            </w:r>
            <w:r>
              <w:rPr>
                <w:rFonts w:hint="eastAsia"/>
                <w:spacing w:val="-13"/>
                <w:lang w:val="en-US" w:eastAsia="zh-CN"/>
              </w:rPr>
              <w:t>。</w:t>
            </w:r>
            <w:r>
              <w:rPr>
                <w:rFonts w:hint="eastAsia"/>
                <w:spacing w:val="-4"/>
                <w:lang w:val="en-US" w:eastAsia="zh-CN"/>
              </w:rPr>
              <w:t>)</w:t>
            </w:r>
          </w:p>
        </w:tc>
        <w:tc>
          <w:tcPr>
            <w:tcW w:w="703" w:type="dxa"/>
            <w:vAlign w:val="top"/>
          </w:tcPr>
          <w:p w14:paraId="03FE31F1">
            <w:pPr>
              <w:pStyle w:val="7"/>
              <w:spacing w:before="61" w:line="190" w:lineRule="auto"/>
              <w:ind w:left="274"/>
            </w:pPr>
            <w:r>
              <w:t>台</w:t>
            </w:r>
          </w:p>
        </w:tc>
        <w:tc>
          <w:tcPr>
            <w:tcW w:w="1645" w:type="dxa"/>
            <w:vAlign w:val="top"/>
          </w:tcPr>
          <w:p w14:paraId="143D02FB">
            <w:pPr>
              <w:pStyle w:val="7"/>
              <w:spacing w:before="60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750" w:type="dxa"/>
            <w:vAlign w:val="top"/>
          </w:tcPr>
          <w:p w14:paraId="438AFABA">
            <w:pPr>
              <w:pStyle w:val="7"/>
              <w:spacing w:before="61" w:line="206" w:lineRule="auto"/>
              <w:ind w:right="15"/>
              <w:jc w:val="right"/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42FB8B68">
            <w:pPr>
              <w:pStyle w:val="7"/>
              <w:spacing w:before="61" w:line="206" w:lineRule="auto"/>
              <w:ind w:right="16"/>
              <w:jc w:val="right"/>
            </w:pPr>
          </w:p>
        </w:tc>
      </w:tr>
      <w:tr w14:paraId="712736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0FAE524C">
            <w:pPr>
              <w:pStyle w:val="7"/>
              <w:spacing w:before="61" w:line="208" w:lineRule="auto"/>
              <w:ind w:left="344"/>
            </w:pPr>
            <w:r>
              <w:t>4</w:t>
            </w:r>
          </w:p>
        </w:tc>
        <w:tc>
          <w:tcPr>
            <w:tcW w:w="3410" w:type="dxa"/>
            <w:vAlign w:val="top"/>
          </w:tcPr>
          <w:p w14:paraId="2B7E8958">
            <w:pPr>
              <w:pStyle w:val="7"/>
              <w:spacing w:before="61" w:line="189" w:lineRule="auto"/>
              <w:ind w:left="35"/>
            </w:pPr>
            <w:r>
              <w:rPr>
                <w:spacing w:val="-6"/>
              </w:rPr>
              <w:t>发电机配套出线柜1  GCS柜</w:t>
            </w:r>
            <w:r>
              <w:rPr>
                <w:spacing w:val="17"/>
              </w:rPr>
              <w:t xml:space="preserve">  </w:t>
            </w:r>
            <w:r>
              <w:rPr>
                <w:spacing w:val="-6"/>
              </w:rPr>
              <w:t>1250A</w:t>
            </w:r>
          </w:p>
        </w:tc>
        <w:tc>
          <w:tcPr>
            <w:tcW w:w="703" w:type="dxa"/>
            <w:vAlign w:val="top"/>
          </w:tcPr>
          <w:p w14:paraId="77803A9A">
            <w:pPr>
              <w:pStyle w:val="7"/>
              <w:spacing w:before="62" w:line="190" w:lineRule="auto"/>
              <w:ind w:left="274"/>
            </w:pPr>
            <w:r>
              <w:t>台</w:t>
            </w:r>
          </w:p>
        </w:tc>
        <w:tc>
          <w:tcPr>
            <w:tcW w:w="1645" w:type="dxa"/>
            <w:vAlign w:val="top"/>
          </w:tcPr>
          <w:p w14:paraId="24A3CDBB">
            <w:pPr>
              <w:pStyle w:val="7"/>
              <w:spacing w:before="61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750" w:type="dxa"/>
            <w:vAlign w:val="top"/>
          </w:tcPr>
          <w:p w14:paraId="1C4A0332">
            <w:pPr>
              <w:pStyle w:val="7"/>
              <w:spacing w:before="60" w:line="207" w:lineRule="auto"/>
              <w:ind w:right="15"/>
              <w:jc w:val="right"/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6B21B756">
            <w:pPr>
              <w:pStyle w:val="7"/>
              <w:spacing w:before="60" w:line="207" w:lineRule="auto"/>
              <w:ind w:right="16"/>
              <w:jc w:val="right"/>
            </w:pPr>
          </w:p>
        </w:tc>
      </w:tr>
      <w:tr w14:paraId="119BE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7F39DD4E">
            <w:pPr>
              <w:pStyle w:val="7"/>
              <w:spacing w:before="63" w:line="206" w:lineRule="auto"/>
              <w:ind w:left="349"/>
            </w:pPr>
            <w:r>
              <w:t>5</w:t>
            </w:r>
          </w:p>
        </w:tc>
        <w:tc>
          <w:tcPr>
            <w:tcW w:w="3410" w:type="dxa"/>
            <w:vAlign w:val="top"/>
          </w:tcPr>
          <w:p w14:paraId="31F1B72D">
            <w:pPr>
              <w:pStyle w:val="7"/>
              <w:spacing w:before="62" w:line="189" w:lineRule="auto"/>
              <w:ind w:left="35"/>
            </w:pPr>
            <w:r>
              <w:rPr>
                <w:spacing w:val="-6"/>
              </w:rPr>
              <w:t>发电机配套出线柜2  GCS柜</w:t>
            </w:r>
            <w:r>
              <w:rPr>
                <w:spacing w:val="17"/>
              </w:rPr>
              <w:t xml:space="preserve">  </w:t>
            </w:r>
            <w:r>
              <w:rPr>
                <w:spacing w:val="-6"/>
              </w:rPr>
              <w:t>1000A</w:t>
            </w:r>
          </w:p>
        </w:tc>
        <w:tc>
          <w:tcPr>
            <w:tcW w:w="703" w:type="dxa"/>
            <w:vAlign w:val="top"/>
          </w:tcPr>
          <w:p w14:paraId="3A6EC0CD">
            <w:pPr>
              <w:pStyle w:val="7"/>
              <w:spacing w:before="63" w:line="190" w:lineRule="auto"/>
              <w:ind w:left="274"/>
            </w:pPr>
            <w:r>
              <w:t>台</w:t>
            </w:r>
          </w:p>
        </w:tc>
        <w:tc>
          <w:tcPr>
            <w:tcW w:w="1645" w:type="dxa"/>
            <w:vAlign w:val="top"/>
          </w:tcPr>
          <w:p w14:paraId="6027ADA4">
            <w:pPr>
              <w:pStyle w:val="7"/>
              <w:spacing w:before="62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  <w:tc>
          <w:tcPr>
            <w:tcW w:w="1750" w:type="dxa"/>
            <w:vAlign w:val="top"/>
          </w:tcPr>
          <w:p w14:paraId="78620C9E">
            <w:pPr>
              <w:pStyle w:val="7"/>
              <w:spacing w:before="61" w:line="207" w:lineRule="auto"/>
              <w:ind w:right="15"/>
              <w:jc w:val="right"/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17555C29">
            <w:pPr>
              <w:pStyle w:val="7"/>
              <w:spacing w:before="61" w:line="207" w:lineRule="auto"/>
              <w:ind w:right="16"/>
              <w:jc w:val="right"/>
            </w:pPr>
          </w:p>
        </w:tc>
      </w:tr>
      <w:tr w14:paraId="5DF4BD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511144DF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5E0FB13F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7F30506D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D548D68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6CBE4CAA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392BA78D">
            <w:pPr>
              <w:rPr>
                <w:rFonts w:ascii="Arial"/>
                <w:sz w:val="21"/>
              </w:rPr>
            </w:pPr>
          </w:p>
        </w:tc>
      </w:tr>
      <w:tr w14:paraId="7B89DB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7CBBC628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5AE188E5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69A6B7A4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629D933C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43C05073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00451B02">
            <w:pPr>
              <w:rPr>
                <w:rFonts w:ascii="Arial"/>
                <w:sz w:val="21"/>
              </w:rPr>
            </w:pPr>
          </w:p>
        </w:tc>
      </w:tr>
      <w:tr w14:paraId="5EA74F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1B55B94C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26A68D22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649B0E1D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D28840A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7E53568B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3C053276">
            <w:pPr>
              <w:rPr>
                <w:rFonts w:ascii="Arial"/>
                <w:sz w:val="21"/>
              </w:rPr>
            </w:pPr>
          </w:p>
        </w:tc>
      </w:tr>
      <w:tr w14:paraId="2C17C6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3C28863B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5483277D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707E3AF2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6BBB948E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2ADB3D14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4E960E3D">
            <w:pPr>
              <w:rPr>
                <w:rFonts w:ascii="Arial"/>
                <w:sz w:val="21"/>
              </w:rPr>
            </w:pPr>
          </w:p>
        </w:tc>
      </w:tr>
      <w:tr w14:paraId="496070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7195E3C2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54218B0D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2EE46459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A396806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2EE32CCA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0B06A1AE">
            <w:pPr>
              <w:rPr>
                <w:rFonts w:ascii="Arial"/>
                <w:sz w:val="21"/>
              </w:rPr>
            </w:pPr>
          </w:p>
        </w:tc>
      </w:tr>
      <w:tr w14:paraId="3C85F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7377C9C8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4D192B97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24674DFF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33A4B2C1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228C16C2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366BCEF8">
            <w:pPr>
              <w:rPr>
                <w:rFonts w:ascii="Arial"/>
                <w:sz w:val="21"/>
              </w:rPr>
            </w:pPr>
          </w:p>
        </w:tc>
      </w:tr>
      <w:tr w14:paraId="17207D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38216BA4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0B9255B4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234D59A1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E7EECFE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128649E0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1B5C0C84">
            <w:pPr>
              <w:rPr>
                <w:rFonts w:ascii="Arial"/>
                <w:sz w:val="21"/>
              </w:rPr>
            </w:pPr>
          </w:p>
        </w:tc>
      </w:tr>
      <w:tr w14:paraId="183FB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3F736C55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0D294515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6E38A501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AF4FD73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1AAFE877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7831287A">
            <w:pPr>
              <w:rPr>
                <w:rFonts w:ascii="Arial"/>
                <w:sz w:val="21"/>
              </w:rPr>
            </w:pPr>
          </w:p>
        </w:tc>
      </w:tr>
      <w:tr w14:paraId="289B14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420039CD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6F7B048A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5A63CCA9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110430E9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4713AE78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046C3F86">
            <w:pPr>
              <w:rPr>
                <w:rFonts w:ascii="Arial"/>
                <w:sz w:val="21"/>
              </w:rPr>
            </w:pPr>
          </w:p>
        </w:tc>
      </w:tr>
      <w:tr w14:paraId="435145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60A53134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0B8F2646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3825C16A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6A48D93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1F03F8F3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6DEE9919">
            <w:pPr>
              <w:rPr>
                <w:rFonts w:ascii="Arial"/>
                <w:sz w:val="21"/>
              </w:rPr>
            </w:pPr>
          </w:p>
        </w:tc>
      </w:tr>
      <w:tr w14:paraId="5AB5E8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04994FC9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0134D0FE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466EFA7E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43A6C856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0C8CBCF5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0FB7138A">
            <w:pPr>
              <w:rPr>
                <w:rFonts w:ascii="Arial"/>
                <w:sz w:val="21"/>
              </w:rPr>
            </w:pPr>
          </w:p>
        </w:tc>
      </w:tr>
      <w:tr w14:paraId="013BC9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1C7622A7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7DFDBECE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1F68E421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79AAF507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2B64570E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54846E48">
            <w:pPr>
              <w:rPr>
                <w:rFonts w:ascii="Arial"/>
                <w:sz w:val="21"/>
              </w:rPr>
            </w:pPr>
          </w:p>
        </w:tc>
      </w:tr>
      <w:tr w14:paraId="24D58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7D1242B2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671B7B64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06D0BBFE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67A3E68C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3AD4DC62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7758E9B1">
            <w:pPr>
              <w:rPr>
                <w:rFonts w:ascii="Arial"/>
                <w:sz w:val="21"/>
              </w:rPr>
            </w:pPr>
          </w:p>
        </w:tc>
      </w:tr>
      <w:tr w14:paraId="5704F5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3F25BC58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06BD7E65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7EAA3C0D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BB84C61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47F0AAA4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6342CAC1">
            <w:pPr>
              <w:rPr>
                <w:rFonts w:ascii="Arial"/>
                <w:sz w:val="21"/>
              </w:rPr>
            </w:pPr>
          </w:p>
        </w:tc>
      </w:tr>
      <w:tr w14:paraId="78885A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1D25781E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3E7A9CA1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7DF6C0E1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47A6B977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48401398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6FB24E31">
            <w:pPr>
              <w:rPr>
                <w:rFonts w:ascii="Arial"/>
                <w:sz w:val="21"/>
              </w:rPr>
            </w:pPr>
          </w:p>
        </w:tc>
      </w:tr>
      <w:tr w14:paraId="408778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7BD84A83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7C6E0D27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143DB606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6B2D6457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5B9CB84E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12B1691C">
            <w:pPr>
              <w:rPr>
                <w:rFonts w:ascii="Arial"/>
                <w:sz w:val="21"/>
              </w:rPr>
            </w:pPr>
          </w:p>
        </w:tc>
      </w:tr>
      <w:tr w14:paraId="4978FA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4E12EA51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1AA90822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1C484664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3B91F91A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50B358F9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10187191">
            <w:pPr>
              <w:rPr>
                <w:rFonts w:ascii="Arial"/>
                <w:sz w:val="21"/>
              </w:rPr>
            </w:pPr>
          </w:p>
        </w:tc>
      </w:tr>
      <w:tr w14:paraId="775E7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34C5D183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4192BB95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05A9C319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6A690DF1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29146988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709E027E">
            <w:pPr>
              <w:rPr>
                <w:rFonts w:ascii="Arial"/>
                <w:sz w:val="21"/>
              </w:rPr>
            </w:pPr>
          </w:p>
        </w:tc>
      </w:tr>
      <w:tr w14:paraId="17DBA3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0DB96AFE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5F82627C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6C8A521F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5DE8091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40B5DF59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29D79988">
            <w:pPr>
              <w:rPr>
                <w:rFonts w:ascii="Arial"/>
                <w:sz w:val="21"/>
              </w:rPr>
            </w:pPr>
          </w:p>
        </w:tc>
      </w:tr>
      <w:tr w14:paraId="39DABA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13C06F2B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0F830421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13A8DEE4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0B225D33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5137E050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1BEC5AD6">
            <w:pPr>
              <w:rPr>
                <w:rFonts w:ascii="Arial"/>
                <w:sz w:val="21"/>
              </w:rPr>
            </w:pPr>
          </w:p>
        </w:tc>
      </w:tr>
      <w:tr w14:paraId="7E0499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6169A790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61019171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0E2F1E41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70E1DA7E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74C829D2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7D77DDA4">
            <w:pPr>
              <w:rPr>
                <w:rFonts w:ascii="Arial"/>
                <w:sz w:val="21"/>
              </w:rPr>
            </w:pPr>
          </w:p>
        </w:tc>
      </w:tr>
      <w:tr w14:paraId="0DB913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7A946560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64E7F479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724F0D67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9E3BFD4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3E2F8436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496930E5">
            <w:pPr>
              <w:rPr>
                <w:rFonts w:ascii="Arial"/>
                <w:sz w:val="21"/>
              </w:rPr>
            </w:pPr>
          </w:p>
        </w:tc>
      </w:tr>
      <w:tr w14:paraId="2BD475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59C041D0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5DA7B702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5621E857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495F7A0E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34468D87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605071BE">
            <w:pPr>
              <w:rPr>
                <w:rFonts w:ascii="Arial"/>
                <w:sz w:val="21"/>
              </w:rPr>
            </w:pPr>
          </w:p>
        </w:tc>
      </w:tr>
      <w:tr w14:paraId="5B033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7C56A6C4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7F60A32C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36FCE4B4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75CBA967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1D0CC11B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4A736C5B">
            <w:pPr>
              <w:rPr>
                <w:rFonts w:ascii="Arial"/>
                <w:sz w:val="21"/>
              </w:rPr>
            </w:pPr>
          </w:p>
        </w:tc>
      </w:tr>
      <w:tr w14:paraId="3659F4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2571CCC2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771D59A7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2FB61A1B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72C49B76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797CD502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7234954D">
            <w:pPr>
              <w:rPr>
                <w:rFonts w:ascii="Arial"/>
                <w:sz w:val="21"/>
              </w:rPr>
            </w:pPr>
          </w:p>
        </w:tc>
      </w:tr>
      <w:tr w14:paraId="076345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3737A54E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7356CAD8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60D31D59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0E8FB086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63B5A3E1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6E23F87B">
            <w:pPr>
              <w:rPr>
                <w:rFonts w:ascii="Arial"/>
                <w:sz w:val="21"/>
              </w:rPr>
            </w:pPr>
          </w:p>
        </w:tc>
      </w:tr>
      <w:tr w14:paraId="69D909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110BC593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7BD1FA2D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649F75D1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66BC1B35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64584EE9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4C791390">
            <w:pPr>
              <w:rPr>
                <w:rFonts w:ascii="Arial"/>
                <w:sz w:val="21"/>
              </w:rPr>
            </w:pPr>
          </w:p>
        </w:tc>
      </w:tr>
      <w:tr w14:paraId="6743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671F1919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54EC0B6F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44EFBC88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5DA66FCD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3D2B9AFA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33BD21B9">
            <w:pPr>
              <w:rPr>
                <w:rFonts w:ascii="Arial"/>
                <w:sz w:val="21"/>
              </w:rPr>
            </w:pPr>
          </w:p>
        </w:tc>
      </w:tr>
      <w:tr w14:paraId="64CA7F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3" w:type="dxa"/>
            <w:tcBorders>
              <w:left w:val="single" w:color="000000" w:sz="12" w:space="0"/>
            </w:tcBorders>
            <w:vAlign w:val="top"/>
          </w:tcPr>
          <w:p w14:paraId="4047C9BD">
            <w:pPr>
              <w:rPr>
                <w:rFonts w:ascii="Arial"/>
                <w:sz w:val="21"/>
              </w:rPr>
            </w:pPr>
          </w:p>
        </w:tc>
        <w:tc>
          <w:tcPr>
            <w:tcW w:w="3410" w:type="dxa"/>
            <w:vAlign w:val="top"/>
          </w:tcPr>
          <w:p w14:paraId="082DF4DA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45638CA4">
            <w:pPr>
              <w:rPr>
                <w:rFonts w:ascii="Arial"/>
                <w:sz w:val="21"/>
              </w:rPr>
            </w:pPr>
          </w:p>
        </w:tc>
        <w:tc>
          <w:tcPr>
            <w:tcW w:w="1645" w:type="dxa"/>
            <w:vAlign w:val="top"/>
          </w:tcPr>
          <w:p w14:paraId="62E19E1E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2A0B7215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tcBorders>
              <w:right w:val="single" w:color="000000" w:sz="12" w:space="0"/>
            </w:tcBorders>
            <w:vAlign w:val="top"/>
          </w:tcPr>
          <w:p w14:paraId="1FC6B4B5">
            <w:pPr>
              <w:rPr>
                <w:rFonts w:ascii="Arial"/>
                <w:sz w:val="21"/>
              </w:rPr>
            </w:pPr>
          </w:p>
        </w:tc>
      </w:tr>
      <w:tr w14:paraId="54D788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301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F537957">
            <w:pPr>
              <w:pStyle w:val="7"/>
              <w:spacing w:before="87" w:line="189" w:lineRule="auto"/>
              <w:ind w:left="3968"/>
            </w:pPr>
            <w:r>
              <w:t>合计</w:t>
            </w:r>
          </w:p>
        </w:tc>
        <w:tc>
          <w:tcPr>
            <w:tcW w:w="1914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17DF483">
            <w:pPr>
              <w:pStyle w:val="7"/>
              <w:spacing w:before="86" w:line="204" w:lineRule="auto"/>
              <w:ind w:right="16"/>
              <w:jc w:val="right"/>
            </w:pPr>
          </w:p>
        </w:tc>
      </w:tr>
    </w:tbl>
    <w:p w14:paraId="2A819F76">
      <w:pPr>
        <w:pStyle w:val="2"/>
      </w:pPr>
    </w:p>
    <w:sectPr>
      <w:pgSz w:w="11900" w:h="16840"/>
      <w:pgMar w:top="920" w:right="845" w:bottom="400" w:left="81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B0CD4">
    <w:pPr>
      <w:spacing w:before="40" w:line="177" w:lineRule="auto"/>
      <w:ind w:left="37"/>
      <w:rPr>
        <w:rFonts w:ascii="微软雅黑" w:hAnsi="微软雅黑" w:eastAsia="微软雅黑" w:cs="微软雅黑"/>
        <w:sz w:val="18"/>
        <w:szCs w:val="18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514350</wp:posOffset>
          </wp:positionH>
          <wp:positionV relativeFrom="page">
            <wp:posOffset>6797675</wp:posOffset>
          </wp:positionV>
          <wp:extent cx="9601200" cy="6350"/>
          <wp:effectExtent l="0" t="0" r="0" b="0"/>
          <wp:wrapNone/>
          <wp:docPr id="6" name="I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01200" cy="6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hAnsi="微软雅黑" w:eastAsia="微软雅黑" w:cs="微软雅黑"/>
        <w:spacing w:val="-2"/>
        <w:sz w:val="18"/>
        <w:szCs w:val="18"/>
      </w:rPr>
      <w:t>注</w:t>
    </w:r>
    <w:r>
      <w:rPr>
        <w:rFonts w:ascii="微软雅黑" w:hAnsi="微软雅黑" w:eastAsia="微软雅黑" w:cs="微软雅黑"/>
        <w:spacing w:val="-21"/>
        <w:sz w:val="18"/>
        <w:szCs w:val="18"/>
      </w:rPr>
      <w:t xml:space="preserve"> </w:t>
    </w:r>
    <w:r>
      <w:rPr>
        <w:rFonts w:ascii="微软雅黑" w:hAnsi="微软雅黑" w:eastAsia="微软雅黑" w:cs="微软雅黑"/>
        <w:spacing w:val="-2"/>
        <w:sz w:val="18"/>
        <w:szCs w:val="18"/>
      </w:rPr>
      <w:t>：采用总价计价的综合单价形成，可用此表。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017BB">
    <w:pPr>
      <w:spacing w:line="213" w:lineRule="auto"/>
      <w:ind w:left="37"/>
      <w:rPr>
        <w:sz w:val="18"/>
        <w:szCs w:val="18"/>
      </w:rPr>
    </w:pPr>
    <w:r>
      <w:drawing>
        <wp:anchor distT="0" distB="0" distL="0" distR="0" simplePos="0" relativeHeight="251660288" behindDoc="0" locked="0" layoutInCell="0" allowOverlap="1">
          <wp:simplePos x="0" y="0"/>
          <wp:positionH relativeFrom="page">
            <wp:posOffset>514350</wp:posOffset>
          </wp:positionH>
          <wp:positionV relativeFrom="page">
            <wp:posOffset>6797675</wp:posOffset>
          </wp:positionV>
          <wp:extent cx="9601200" cy="6350"/>
          <wp:effectExtent l="0" t="0" r="0" b="0"/>
          <wp:wrapNone/>
          <wp:docPr id="8" name="I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01200" cy="6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hAnsi="微软雅黑" w:eastAsia="微软雅黑" w:cs="微软雅黑"/>
        <w:sz w:val="18"/>
        <w:szCs w:val="18"/>
      </w:rPr>
      <w:t>注</w:t>
    </w:r>
    <w:r>
      <w:rPr>
        <w:rFonts w:ascii="微软雅黑" w:hAnsi="微软雅黑" w:eastAsia="微软雅黑" w:cs="微软雅黑"/>
        <w:spacing w:val="-29"/>
        <w:sz w:val="18"/>
        <w:szCs w:val="18"/>
      </w:rPr>
      <w:t xml:space="preserve"> </w:t>
    </w:r>
    <w:r>
      <w:rPr>
        <w:rFonts w:ascii="微软雅黑" w:hAnsi="微软雅黑" w:eastAsia="微软雅黑" w:cs="微软雅黑"/>
        <w:sz w:val="18"/>
        <w:szCs w:val="18"/>
      </w:rPr>
      <w:t>：采用总价计价的综合单价形成，可用此表</w:t>
    </w:r>
    <w:r>
      <w:rPr>
        <w:rFonts w:ascii="微软雅黑" w:hAnsi="微软雅黑" w:eastAsia="微软雅黑" w:cs="微软雅黑"/>
        <w:spacing w:val="-28"/>
        <w:sz w:val="18"/>
        <w:szCs w:val="18"/>
      </w:rPr>
      <w:t xml:space="preserve"> </w:t>
    </w:r>
    <w:r>
      <w:rPr>
        <w:rFonts w:ascii="微软雅黑" w:hAnsi="微软雅黑" w:eastAsia="微软雅黑" w:cs="微软雅黑"/>
        <w:sz w:val="18"/>
        <w:szCs w:val="18"/>
      </w:rPr>
      <w:t xml:space="preserve">。                             </w:t>
    </w:r>
    <w:r>
      <w:rPr>
        <w:rFonts w:ascii="微软雅黑" w:hAnsi="微软雅黑" w:eastAsia="微软雅黑" w:cs="微软雅黑"/>
        <w:spacing w:val="-1"/>
        <w:sz w:val="18"/>
        <w:szCs w:val="18"/>
      </w:rPr>
      <w:t xml:space="preserve">                                                                                                                      </w:t>
    </w:r>
    <w:r>
      <w:rPr>
        <w:position w:val="-7"/>
        <w:sz w:val="18"/>
        <w:szCs w:val="18"/>
      </w:rPr>
      <w:drawing>
        <wp:inline distT="0" distB="0" distL="0" distR="0">
          <wp:extent cx="2247900" cy="174625"/>
          <wp:effectExtent l="0" t="0" r="0" b="0"/>
          <wp:docPr id="10" name="IM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 1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47900" cy="174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84170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A2968"/>
    <w:rsid w:val="0701247C"/>
    <w:rsid w:val="0C9A2F40"/>
    <w:rsid w:val="13BF7656"/>
    <w:rsid w:val="27217DF8"/>
    <w:rsid w:val="2E41718E"/>
    <w:rsid w:val="32B95672"/>
    <w:rsid w:val="39FB7ED7"/>
    <w:rsid w:val="44C46F0F"/>
    <w:rsid w:val="6FA770C2"/>
    <w:rsid w:val="75EC6B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21</Pages>
  <Words>2367</Words>
  <Characters>3171</Characters>
  <TotalTime>29</TotalTime>
  <ScaleCrop>false</ScaleCrop>
  <LinksUpToDate>false</LinksUpToDate>
  <CharactersWithSpaces>4202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2026-02-09T19:40:00Z</dcterms:created>
  <dc:creator>Administrator</dc:creator>
  <cp:lastModifiedBy>艾艾爸</cp:lastModifiedBy>
  <dcterms:modified xsi:type="dcterms:W3CDTF">2026-03-02T07:47:52Z</dcterms:modified>
  <dc:title>WingDings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2026-03-01T13:47:51Z</vt:filetime>
  </property>
  <property fmtid="{D5CDD505-2E9C-101B-9397-08002B2CF9AE}" pid="4" name="KSOTemplateDocerSaveRecord">
    <vt:lpwstr>eyJoZGlkIjoiNjJhNjljMTZiNWIyODIyYzM5NjJmODIzYTdlNmRkOTgiLCJ1c2VySWQiOiIyNjM3OTE0NzYifQ==</vt:lpwstr>
  </property>
  <property fmtid="{D5CDD505-2E9C-101B-9397-08002B2CF9AE}" pid="5" name="KSOProductBuildVer">
    <vt:lpwstr>2052-12.1.0.24657</vt:lpwstr>
  </property>
  <property fmtid="{D5CDD505-2E9C-101B-9397-08002B2CF9AE}" pid="6" name="ICV">
    <vt:lpwstr>34A32F2FAFE947EEA61683B102B76CAA_13</vt:lpwstr>
  </property>
</Properties>
</file>