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供应商认为应当提供的其他资料</w:t>
      </w:r>
    </w:p>
    <w:p>
      <w:r>
        <w:rPr>
          <w:rFonts w:hint="eastAsia"/>
        </w:rPr>
        <w:t>注：</w:t>
      </w:r>
      <w:r>
        <w:rPr>
          <w:rFonts w:hint="eastAsia"/>
          <w:lang w:val="en-US" w:eastAsia="zh-CN"/>
        </w:rPr>
        <w:t>格式自拟。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8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ODk0MmE0M2NkNDlmNDI4YmRkZjg4YTAyOTFiMGYifQ=="/>
  </w:docVars>
  <w:rsids>
    <w:rsidRoot w:val="2A6D0D3F"/>
    <w:rsid w:val="00825466"/>
    <w:rsid w:val="0C8D1D21"/>
    <w:rsid w:val="2A6D0D3F"/>
    <w:rsid w:val="2DC33823"/>
    <w:rsid w:val="3D6F39BC"/>
    <w:rsid w:val="3F753417"/>
    <w:rsid w:val="6E532BE1"/>
    <w:rsid w:val="75D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480" w:lineRule="auto"/>
      <w:jc w:val="center"/>
      <w:outlineLvl w:val="0"/>
    </w:pPr>
    <w:rPr>
      <w:rFonts w:ascii="宋体" w:hAnsi="宋体" w:eastAsia="宋体" w:cs="Times New Roman"/>
      <w:b/>
      <w:kern w:val="44"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pPr>
      <w:jc w:val="center"/>
    </w:pPr>
    <w:rPr>
      <w:rFonts w:hint="eastAsia" w:ascii="宋体" w:hAnsi="宋体" w:eastAsia="宋体" w:cs="宋体"/>
      <w:bCs/>
      <w:color w:val="auto"/>
      <w:sz w:val="72"/>
      <w:szCs w:val="72"/>
    </w:rPr>
  </w:style>
  <w:style w:type="paragraph" w:customStyle="1" w:styleId="8">
    <w:name w:val="20、第五章“(一)”三级标题"/>
    <w:basedOn w:val="9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9">
    <w:name w:val="01、普通正文"/>
    <w:basedOn w:val="1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2023-02-27T06:40:00Z</dcterms:created>
  <dc:creator> .Y</dc:creator>
  <cp:lastModifiedBy>哈哈</cp:lastModifiedBy>
  <dcterms:modified xsi:type="dcterms:W3CDTF">2024-05-10T03:17:04Z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B681DEDC4B8C41419AE2E68FA796427B_13</vt:lpwstr>
  </property>
</Properties>
</file>