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03336F">
      <w:pPr>
        <w:jc w:val="center"/>
        <w:outlineLvl w:val="2"/>
        <w:rPr>
          <w:rFonts w:hint="eastAsia" w:ascii="宋体" w:hAnsi="宋体" w:cs="Arial"/>
          <w:b/>
          <w:bCs/>
          <w:color w:val="000000"/>
          <w:sz w:val="32"/>
          <w:szCs w:val="32"/>
          <w:highlight w:val="none"/>
        </w:rPr>
      </w:pPr>
      <w:r>
        <w:rPr>
          <w:rFonts w:hint="eastAsia" w:hAnsi="宋体" w:cs="Arial"/>
          <w:b/>
          <w:bCs/>
          <w:color w:val="000000"/>
          <w:sz w:val="32"/>
          <w:szCs w:val="32"/>
          <w:highlight w:val="none"/>
          <w:lang w:eastAsia="zh-CN"/>
        </w:rPr>
        <w:t>投标人</w:t>
      </w:r>
      <w:r>
        <w:rPr>
          <w:rFonts w:hint="eastAsia" w:ascii="宋体" w:hAnsi="宋体" w:cs="Arial"/>
          <w:b/>
          <w:bCs/>
          <w:color w:val="000000"/>
          <w:sz w:val="32"/>
          <w:szCs w:val="32"/>
          <w:highlight w:val="none"/>
        </w:rPr>
        <w:t>类似项目业绩一览表</w:t>
      </w:r>
    </w:p>
    <w:p w14:paraId="4E973B13">
      <w:pPr>
        <w:keepNext w:val="0"/>
        <w:keepLines w:val="0"/>
        <w:widowControl/>
        <w:suppressLineNumbers w:val="0"/>
        <w:jc w:val="left"/>
        <w:rPr>
          <w:rFonts w:hint="default"/>
          <w:highlight w:val="none"/>
          <w:u w:val="single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>项目名称：</w:t>
      </w:r>
      <w:r>
        <w:rPr>
          <w:rFonts w:hint="eastAsia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          </w:t>
      </w:r>
    </w:p>
    <w:p w14:paraId="56F82E71">
      <w:pPr>
        <w:keepNext w:val="0"/>
        <w:keepLines w:val="0"/>
        <w:widowControl/>
        <w:suppressLineNumbers w:val="0"/>
        <w:jc w:val="left"/>
        <w:rPr>
          <w:rFonts w:hint="eastAsia" w:ascii="宋体" w:hAnsi="宋体" w:cs="Arial"/>
          <w:color w:val="000000"/>
          <w:sz w:val="24"/>
          <w:highlight w:val="none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>项目编号：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</w:t>
      </w:r>
      <w:r>
        <w:rPr>
          <w:rFonts w:hint="eastAsia" w:hAnsi="宋体" w:eastAsia="宋体" w:cs="宋体"/>
          <w:color w:val="000000"/>
          <w:kern w:val="0"/>
          <w:sz w:val="24"/>
          <w:szCs w:val="24"/>
          <w:highlight w:val="none"/>
          <w:u w:val="single"/>
          <w:lang w:val="en-US" w:eastAsia="zh-CN" w:bidi="ar"/>
        </w:rPr>
        <w:t xml:space="preserve">                   </w:t>
      </w:r>
      <w:r>
        <w:rPr>
          <w:rFonts w:hint="eastAsia" w:hAnsi="宋体" w:eastAsia="宋体" w:cs="宋体"/>
          <w:color w:val="000000"/>
          <w:kern w:val="0"/>
          <w:sz w:val="24"/>
          <w:szCs w:val="24"/>
          <w:highlight w:val="none"/>
          <w:lang w:val="en-US" w:eastAsia="zh-CN" w:bidi="ar"/>
        </w:rPr>
        <w:t xml:space="preserve">                    </w:t>
      </w:r>
    </w:p>
    <w:tbl>
      <w:tblPr>
        <w:tblStyle w:val="3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6"/>
        <w:gridCol w:w="1195"/>
        <w:gridCol w:w="1225"/>
        <w:gridCol w:w="1172"/>
        <w:gridCol w:w="1220"/>
        <w:gridCol w:w="7"/>
        <w:gridCol w:w="1607"/>
        <w:gridCol w:w="1170"/>
        <w:gridCol w:w="9"/>
      </w:tblGrid>
      <w:tr w14:paraId="47EB24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tcBorders>
              <w:top w:val="single" w:color="auto" w:sz="4" w:space="0"/>
            </w:tcBorders>
            <w:noWrap w:val="0"/>
            <w:vAlign w:val="center"/>
          </w:tcPr>
          <w:p w14:paraId="0478382A">
            <w:pPr>
              <w:spacing w:line="400" w:lineRule="exact"/>
              <w:ind w:firstLine="120" w:firstLineChars="50"/>
              <w:jc w:val="center"/>
              <w:rPr>
                <w:rFonts w:hint="eastAsia" w:ascii="宋体" w:hAnsi="宋体" w:cs="Arial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Arial"/>
                <w:b/>
                <w:color w:val="000000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710" w:type="pct"/>
            <w:noWrap w:val="0"/>
            <w:vAlign w:val="center"/>
          </w:tcPr>
          <w:p w14:paraId="6AFEA290">
            <w:pPr>
              <w:spacing w:line="400" w:lineRule="exact"/>
              <w:jc w:val="center"/>
              <w:rPr>
                <w:rFonts w:hint="eastAsia" w:ascii="宋体" w:hAnsi="宋体" w:cs="Arial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Arial"/>
                <w:b/>
                <w:color w:val="000000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728" w:type="pct"/>
            <w:noWrap w:val="0"/>
            <w:vAlign w:val="center"/>
          </w:tcPr>
          <w:p w14:paraId="281A9421">
            <w:pPr>
              <w:spacing w:line="400" w:lineRule="exact"/>
              <w:jc w:val="center"/>
              <w:rPr>
                <w:rFonts w:ascii="宋体" w:hAnsi="宋体" w:cs="Arial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宋体" w:hAnsi="宋体" w:cs="Arial"/>
                <w:b/>
                <w:color w:val="000000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696" w:type="pct"/>
            <w:noWrap w:val="0"/>
            <w:vAlign w:val="center"/>
          </w:tcPr>
          <w:p w14:paraId="1E31AE56">
            <w:pPr>
              <w:spacing w:line="400" w:lineRule="exact"/>
              <w:jc w:val="center"/>
              <w:rPr>
                <w:rFonts w:ascii="宋体" w:hAnsi="宋体" w:cs="Arial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宋体" w:hAnsi="宋体" w:cs="Arial"/>
                <w:b/>
                <w:color w:val="000000"/>
                <w:sz w:val="24"/>
                <w:szCs w:val="24"/>
                <w:highlight w:val="none"/>
              </w:rPr>
              <w:t>完成时间</w:t>
            </w:r>
          </w:p>
        </w:tc>
        <w:tc>
          <w:tcPr>
            <w:tcW w:w="728" w:type="pct"/>
            <w:gridSpan w:val="2"/>
            <w:noWrap w:val="0"/>
            <w:vAlign w:val="center"/>
          </w:tcPr>
          <w:p w14:paraId="4DE30107">
            <w:pPr>
              <w:spacing w:line="400" w:lineRule="exact"/>
              <w:ind w:firstLine="120" w:firstLineChars="50"/>
              <w:jc w:val="center"/>
              <w:rPr>
                <w:rFonts w:hint="eastAsia" w:ascii="宋体" w:hAnsi="宋体" w:cs="Arial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ascii="宋体" w:hAnsi="宋体" w:cs="Arial"/>
                <w:b/>
                <w:color w:val="000000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955" w:type="pct"/>
            <w:tcBorders>
              <w:right w:val="single" w:color="auto" w:sz="4" w:space="0"/>
            </w:tcBorders>
            <w:noWrap w:val="0"/>
            <w:vAlign w:val="center"/>
          </w:tcPr>
          <w:p w14:paraId="70C5795C">
            <w:pPr>
              <w:spacing w:line="400" w:lineRule="exact"/>
              <w:jc w:val="center"/>
              <w:rPr>
                <w:rFonts w:hint="eastAsia" w:ascii="宋体" w:hAnsi="宋体" w:cs="Arial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Arial"/>
                <w:b/>
                <w:color w:val="000000"/>
                <w:sz w:val="24"/>
                <w:szCs w:val="24"/>
                <w:highlight w:val="none"/>
              </w:rPr>
              <w:t>是否通过验收</w:t>
            </w:r>
          </w:p>
        </w:tc>
        <w:tc>
          <w:tcPr>
            <w:tcW w:w="700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2E80D36E">
            <w:pPr>
              <w:spacing w:line="400" w:lineRule="exact"/>
              <w:jc w:val="center"/>
              <w:rPr>
                <w:rFonts w:hint="eastAsia" w:ascii="宋体" w:hAnsi="宋体" w:cs="Arial"/>
                <w:b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Arial"/>
                <w:b/>
                <w:color w:val="000000"/>
                <w:sz w:val="24"/>
                <w:szCs w:val="24"/>
                <w:highlight w:val="none"/>
              </w:rPr>
              <w:t>备注</w:t>
            </w:r>
          </w:p>
        </w:tc>
      </w:tr>
      <w:tr w14:paraId="543BC1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noWrap w:val="0"/>
            <w:vAlign w:val="center"/>
          </w:tcPr>
          <w:p w14:paraId="3629737E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49F4EA9A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noWrap w:val="0"/>
            <w:vAlign w:val="center"/>
          </w:tcPr>
          <w:p w14:paraId="0FBDE294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 w14:paraId="0CF18D8F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gridSpan w:val="2"/>
            <w:noWrap w:val="0"/>
            <w:vAlign w:val="center"/>
          </w:tcPr>
          <w:p w14:paraId="3906730A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right w:val="single" w:color="auto" w:sz="4" w:space="0"/>
            </w:tcBorders>
            <w:noWrap w:val="0"/>
            <w:vAlign w:val="center"/>
          </w:tcPr>
          <w:p w14:paraId="17FDCD93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4F4186C0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17963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noWrap w:val="0"/>
            <w:vAlign w:val="center"/>
          </w:tcPr>
          <w:p w14:paraId="60E527F7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433C35E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noWrap w:val="0"/>
            <w:vAlign w:val="center"/>
          </w:tcPr>
          <w:p w14:paraId="04954274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 w14:paraId="7F37D1E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gridSpan w:val="2"/>
            <w:noWrap w:val="0"/>
            <w:vAlign w:val="center"/>
          </w:tcPr>
          <w:p w14:paraId="460EC5D8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right w:val="single" w:color="auto" w:sz="4" w:space="0"/>
            </w:tcBorders>
            <w:noWrap w:val="0"/>
            <w:vAlign w:val="center"/>
          </w:tcPr>
          <w:p w14:paraId="170F6B5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342B95AB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67623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noWrap w:val="0"/>
            <w:vAlign w:val="center"/>
          </w:tcPr>
          <w:p w14:paraId="3D4DFD26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79E8BB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noWrap w:val="0"/>
            <w:vAlign w:val="center"/>
          </w:tcPr>
          <w:p w14:paraId="322EDEEB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 w14:paraId="27DDB6E6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gridSpan w:val="2"/>
            <w:noWrap w:val="0"/>
            <w:vAlign w:val="center"/>
          </w:tcPr>
          <w:p w14:paraId="5956B388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right w:val="single" w:color="auto" w:sz="4" w:space="0"/>
            </w:tcBorders>
            <w:noWrap w:val="0"/>
            <w:vAlign w:val="center"/>
          </w:tcPr>
          <w:p w14:paraId="76F07CA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5C310FCF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726716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noWrap w:val="0"/>
            <w:vAlign w:val="center"/>
          </w:tcPr>
          <w:p w14:paraId="09710C1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tcBorders>
              <w:right w:val="single" w:color="auto" w:sz="4" w:space="0"/>
            </w:tcBorders>
            <w:noWrap w:val="0"/>
            <w:vAlign w:val="center"/>
          </w:tcPr>
          <w:p w14:paraId="25C5770A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tcBorders>
              <w:left w:val="single" w:color="auto" w:sz="4" w:space="0"/>
            </w:tcBorders>
            <w:noWrap w:val="0"/>
            <w:vAlign w:val="center"/>
          </w:tcPr>
          <w:p w14:paraId="7DB4E614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 w14:paraId="24FA094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gridSpan w:val="2"/>
            <w:noWrap w:val="0"/>
            <w:vAlign w:val="center"/>
          </w:tcPr>
          <w:p w14:paraId="5093DC67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right w:val="single" w:color="auto" w:sz="4" w:space="0"/>
            </w:tcBorders>
            <w:noWrap w:val="0"/>
            <w:vAlign w:val="center"/>
          </w:tcPr>
          <w:p w14:paraId="74DD0E6B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09E97407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6D082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gridAfter w:val="1"/>
          <w:wAfter w:w="5" w:type="pct"/>
          <w:cantSplit/>
          <w:trHeight w:val="560" w:hRule="atLeast"/>
          <w:jc w:val="center"/>
        </w:trPr>
        <w:tc>
          <w:tcPr>
            <w:tcW w:w="479" w:type="pct"/>
            <w:tcBorders>
              <w:right w:val="single" w:color="auto" w:sz="4" w:space="0"/>
            </w:tcBorders>
            <w:noWrap w:val="0"/>
            <w:vAlign w:val="center"/>
          </w:tcPr>
          <w:p w14:paraId="41BD626E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95659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F1064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59354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72BE37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8" w:type="pct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2F1078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5" w:type="pct"/>
            <w:tcBorders>
              <w:left w:val="single" w:color="auto" w:sz="4" w:space="0"/>
            </w:tcBorders>
            <w:noWrap w:val="0"/>
            <w:vAlign w:val="center"/>
          </w:tcPr>
          <w:p w14:paraId="12D61800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0B1C4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noWrap w:val="0"/>
            <w:vAlign w:val="center"/>
          </w:tcPr>
          <w:p w14:paraId="7BF998F1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4D1D8D00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noWrap w:val="0"/>
            <w:vAlign w:val="center"/>
          </w:tcPr>
          <w:p w14:paraId="6FD42B9E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 w14:paraId="6D9FF043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9" w:type="pct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2D01755E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E02A971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758A07BE">
            <w:pPr>
              <w:spacing w:line="400" w:lineRule="exact"/>
              <w:rPr>
                <w:rFonts w:hint="eastAsia"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1DA7C9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noWrap w:val="0"/>
            <w:vAlign w:val="center"/>
          </w:tcPr>
          <w:p w14:paraId="57D3E197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3C70C46D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noWrap w:val="0"/>
            <w:vAlign w:val="center"/>
          </w:tcPr>
          <w:p w14:paraId="55D36110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 w14:paraId="146F7B45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9" w:type="pct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736E38FB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45F466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132AFEAA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51476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noWrap w:val="0"/>
            <w:vAlign w:val="center"/>
          </w:tcPr>
          <w:p w14:paraId="6EDC8D35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noWrap w:val="0"/>
            <w:vAlign w:val="center"/>
          </w:tcPr>
          <w:p w14:paraId="3F4B6F5D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noWrap w:val="0"/>
            <w:vAlign w:val="center"/>
          </w:tcPr>
          <w:p w14:paraId="5C7774B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noWrap w:val="0"/>
            <w:vAlign w:val="center"/>
          </w:tcPr>
          <w:p w14:paraId="25E1E0D6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9" w:type="pct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0DD4E9D5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34B3E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left w:val="single" w:color="auto" w:sz="4" w:space="0"/>
            </w:tcBorders>
            <w:noWrap w:val="0"/>
            <w:vAlign w:val="center"/>
          </w:tcPr>
          <w:p w14:paraId="625F5ACE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094D86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tcBorders>
              <w:bottom w:val="single" w:color="auto" w:sz="4" w:space="0"/>
            </w:tcBorders>
            <w:noWrap w:val="0"/>
            <w:vAlign w:val="center"/>
          </w:tcPr>
          <w:p w14:paraId="518A427E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tcBorders>
              <w:bottom w:val="single" w:color="auto" w:sz="4" w:space="0"/>
            </w:tcBorders>
            <w:noWrap w:val="0"/>
            <w:vAlign w:val="center"/>
          </w:tcPr>
          <w:p w14:paraId="08E35A53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tcBorders>
              <w:bottom w:val="single" w:color="auto" w:sz="4" w:space="0"/>
            </w:tcBorders>
            <w:noWrap w:val="0"/>
            <w:vAlign w:val="center"/>
          </w:tcPr>
          <w:p w14:paraId="6C91837C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tcBorders>
              <w:bottom w:val="single" w:color="auto" w:sz="4" w:space="0"/>
            </w:tcBorders>
            <w:noWrap w:val="0"/>
            <w:vAlign w:val="center"/>
          </w:tcPr>
          <w:p w14:paraId="15DE51E6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9" w:type="pct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7A745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553CFE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C3B300D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4C176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B95263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069B04B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CCCD86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1E880A73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9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A9B569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7C2B17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E3D24D8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5C580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71ADCB5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1B78F2D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61F5C04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58D1DDB2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9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4DE6E1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84EF04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6BBFE27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54B061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697E37BA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4382BF6E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19CE575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7D60991D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9" w:type="pct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37A8B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F03ABE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AE8CE0D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  <w:tr w14:paraId="020CE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60" w:hRule="atLeast"/>
          <w:jc w:val="center"/>
        </w:trPr>
        <w:tc>
          <w:tcPr>
            <w:tcW w:w="479" w:type="pct"/>
            <w:tcBorders>
              <w:top w:val="single" w:color="auto" w:sz="4" w:space="0"/>
            </w:tcBorders>
            <w:noWrap w:val="0"/>
            <w:vAlign w:val="center"/>
          </w:tcPr>
          <w:p w14:paraId="23075D1B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0" w:type="pct"/>
            <w:tcBorders>
              <w:top w:val="single" w:color="auto" w:sz="4" w:space="0"/>
            </w:tcBorders>
            <w:noWrap w:val="0"/>
            <w:vAlign w:val="center"/>
          </w:tcPr>
          <w:p w14:paraId="002FD131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8" w:type="pct"/>
            <w:tcBorders>
              <w:top w:val="single" w:color="auto" w:sz="4" w:space="0"/>
            </w:tcBorders>
            <w:noWrap w:val="0"/>
            <w:vAlign w:val="center"/>
          </w:tcPr>
          <w:p w14:paraId="2FC8B71D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696" w:type="pct"/>
            <w:tcBorders>
              <w:top w:val="single" w:color="auto" w:sz="4" w:space="0"/>
            </w:tcBorders>
            <w:noWrap w:val="0"/>
            <w:vAlign w:val="center"/>
          </w:tcPr>
          <w:p w14:paraId="522A2B89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29" w:type="pct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34FAB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955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E4E43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00" w:type="pct"/>
            <w:gridSpan w:val="2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5195CBAA">
            <w:pPr>
              <w:spacing w:line="400" w:lineRule="exact"/>
              <w:jc w:val="center"/>
              <w:rPr>
                <w:rFonts w:ascii="宋体" w:hAnsi="宋体" w:cs="Arial"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36DCD1C1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firstLine="480" w:firstLineChars="200"/>
        <w:rPr>
          <w:rFonts w:hint="eastAsia" w:ascii="宋体" w:hAnsi="宋体" w:cs="Arial"/>
          <w:color w:val="000000"/>
          <w:sz w:val="24"/>
          <w:highlight w:val="none"/>
        </w:rPr>
      </w:pPr>
      <w:r>
        <w:rPr>
          <w:rFonts w:hint="eastAsia" w:ascii="宋体" w:hAnsi="宋体" w:cs="Arial"/>
          <w:color w:val="000000"/>
          <w:sz w:val="24"/>
          <w:highlight w:val="none"/>
        </w:rPr>
        <w:t>注：</w:t>
      </w:r>
      <w:r>
        <w:rPr>
          <w:rFonts w:hint="eastAsia" w:hAnsi="宋体" w:cs="Arial"/>
          <w:color w:val="000000"/>
          <w:sz w:val="24"/>
          <w:highlight w:val="none"/>
          <w:lang w:eastAsia="zh-CN"/>
        </w:rPr>
        <w:t>投标人</w:t>
      </w:r>
      <w:r>
        <w:rPr>
          <w:rFonts w:hint="eastAsia" w:ascii="宋体" w:hAnsi="宋体" w:cs="Arial"/>
          <w:color w:val="000000"/>
          <w:sz w:val="24"/>
          <w:highlight w:val="none"/>
        </w:rPr>
        <w:t>（仅限于</w:t>
      </w:r>
      <w:r>
        <w:rPr>
          <w:rFonts w:hint="eastAsia" w:hAnsi="宋体" w:cs="Arial"/>
          <w:color w:val="000000"/>
          <w:sz w:val="24"/>
          <w:highlight w:val="none"/>
          <w:lang w:eastAsia="zh-CN"/>
        </w:rPr>
        <w:t>投标人</w:t>
      </w:r>
      <w:r>
        <w:rPr>
          <w:rFonts w:hint="eastAsia" w:ascii="宋体" w:hAnsi="宋体" w:cs="Arial"/>
          <w:color w:val="000000"/>
          <w:sz w:val="24"/>
          <w:highlight w:val="none"/>
        </w:rPr>
        <w:t>自己的）以上业绩需提供有关书面证明材料。需提供合同</w:t>
      </w:r>
      <w:r>
        <w:rPr>
          <w:rFonts w:hint="eastAsia" w:ascii="宋体" w:hAnsi="宋体" w:cs="Arial"/>
          <w:color w:val="000000"/>
          <w:sz w:val="24"/>
          <w:highlight w:val="none"/>
          <w:lang w:eastAsia="zh-CN"/>
        </w:rPr>
        <w:t>或中标（成交）通知书</w:t>
      </w:r>
      <w:r>
        <w:rPr>
          <w:rFonts w:hint="eastAsia" w:ascii="宋体" w:hAnsi="宋体" w:cs="Arial"/>
          <w:color w:val="000000"/>
          <w:sz w:val="24"/>
          <w:highlight w:val="none"/>
        </w:rPr>
        <w:t>复印件</w:t>
      </w:r>
      <w:r>
        <w:rPr>
          <w:rFonts w:hint="eastAsia" w:hAnsi="宋体" w:cs="Arial"/>
          <w:color w:val="000000"/>
          <w:sz w:val="24"/>
          <w:highlight w:val="none"/>
          <w:lang w:eastAsia="zh-CN"/>
        </w:rPr>
        <w:t>并盖章</w:t>
      </w:r>
      <w:r>
        <w:rPr>
          <w:rFonts w:hint="eastAsia" w:ascii="宋体" w:hAnsi="宋体" w:cs="Arial"/>
          <w:color w:val="000000"/>
          <w:sz w:val="24"/>
          <w:highlight w:val="none"/>
        </w:rPr>
        <w:t>。</w:t>
      </w:r>
    </w:p>
    <w:p w14:paraId="30FA95D8">
      <w:pPr>
        <w:spacing w:line="400" w:lineRule="exact"/>
        <w:ind w:left="360"/>
        <w:jc w:val="center"/>
        <w:rPr>
          <w:rFonts w:hint="eastAsia" w:ascii="宋体" w:hAnsi="宋体" w:cs="Arial"/>
          <w:color w:val="000000"/>
          <w:sz w:val="24"/>
          <w:highlight w:val="none"/>
        </w:rPr>
      </w:pPr>
      <w:bookmarkStart w:id="0" w:name="_GoBack"/>
      <w:bookmarkEnd w:id="0"/>
    </w:p>
    <w:p w14:paraId="19E0BC08">
      <w:pPr>
        <w:jc w:val="left"/>
        <w:rPr>
          <w:rFonts w:hint="eastAsia" w:ascii="宋体" w:hAnsi="宋体" w:cs="Arial"/>
          <w:color w:val="000000"/>
          <w:highlight w:val="none"/>
        </w:rPr>
      </w:pPr>
    </w:p>
    <w:p w14:paraId="44EE2A8E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color w:val="000000"/>
          <w:sz w:val="24"/>
          <w:highlight w:val="none"/>
        </w:rPr>
      </w:pPr>
      <w:r>
        <w:rPr>
          <w:rFonts w:hint="eastAsia" w:hAnsi="宋体"/>
          <w:color w:val="000000"/>
          <w:sz w:val="24"/>
          <w:highlight w:val="none"/>
          <w:lang w:eastAsia="zh-CN"/>
        </w:rPr>
        <w:t>投标人</w:t>
      </w:r>
      <w:r>
        <w:rPr>
          <w:rFonts w:hint="eastAsia" w:ascii="宋体" w:hAnsi="宋体"/>
          <w:color w:val="000000"/>
          <w:sz w:val="24"/>
          <w:highlight w:val="none"/>
        </w:rPr>
        <w:t>名称（盖单位公章）：</w:t>
      </w:r>
      <w:r>
        <w:rPr>
          <w:rFonts w:hint="eastAsia" w:hAnsi="宋体"/>
          <w:color w:val="000000"/>
          <w:sz w:val="24"/>
          <w:highlight w:val="none"/>
          <w:lang w:val="en-US" w:eastAsia="zh-CN"/>
        </w:rPr>
        <w:t xml:space="preserve">  </w:t>
      </w:r>
    </w:p>
    <w:p w14:paraId="4C1EEDA4">
      <w:pPr>
        <w:adjustRightInd w:val="0"/>
        <w:spacing w:line="360" w:lineRule="auto"/>
        <w:ind w:firstLine="480" w:firstLineChars="200"/>
        <w:jc w:val="left"/>
        <w:rPr>
          <w:rFonts w:hint="eastAsia"/>
          <w:bCs/>
          <w:color w:val="000000"/>
          <w:sz w:val="24"/>
          <w:highlight w:val="none"/>
        </w:rPr>
      </w:pPr>
      <w:r>
        <w:rPr>
          <w:rFonts w:hint="eastAsia"/>
          <w:bCs/>
          <w:color w:val="000000"/>
          <w:sz w:val="24"/>
          <w:highlight w:val="none"/>
        </w:rPr>
        <w:t>日  期：</w:t>
      </w:r>
      <w:r>
        <w:rPr>
          <w:rFonts w:hint="eastAsia"/>
          <w:bCs/>
          <w:color w:val="000000"/>
          <w:sz w:val="24"/>
          <w:highlight w:val="none"/>
          <w:lang w:val="en-US" w:eastAsia="zh-CN"/>
        </w:rPr>
        <w:t xml:space="preserve">   </w:t>
      </w:r>
      <w:r>
        <w:rPr>
          <w:rFonts w:hint="eastAsia"/>
          <w:bCs/>
          <w:color w:val="000000"/>
          <w:sz w:val="24"/>
          <w:highlight w:val="none"/>
        </w:rPr>
        <w:t>年</w:t>
      </w:r>
      <w:r>
        <w:rPr>
          <w:rFonts w:hint="eastAsia"/>
          <w:bCs/>
          <w:color w:val="000000"/>
          <w:sz w:val="24"/>
          <w:highlight w:val="none"/>
          <w:lang w:val="en-US" w:eastAsia="zh-CN"/>
        </w:rPr>
        <w:t xml:space="preserve">   </w:t>
      </w:r>
      <w:r>
        <w:rPr>
          <w:rFonts w:hint="eastAsia"/>
          <w:bCs/>
          <w:color w:val="000000"/>
          <w:sz w:val="24"/>
          <w:highlight w:val="none"/>
        </w:rPr>
        <w:t>月</w:t>
      </w:r>
      <w:r>
        <w:rPr>
          <w:rFonts w:hint="eastAsia"/>
          <w:bCs/>
          <w:color w:val="000000"/>
          <w:sz w:val="24"/>
          <w:highlight w:val="none"/>
          <w:lang w:val="en-US" w:eastAsia="zh-CN"/>
        </w:rPr>
        <w:t xml:space="preserve">   </w:t>
      </w:r>
      <w:r>
        <w:rPr>
          <w:rFonts w:hint="eastAsia"/>
          <w:bCs/>
          <w:color w:val="000000"/>
          <w:sz w:val="24"/>
          <w:highlight w:val="none"/>
        </w:rPr>
        <w:t>日</w:t>
      </w:r>
    </w:p>
    <w:p w14:paraId="0C62AD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Y2MjhhZGU1ZTFiZGYwNzkyN2UzMWE3MTJiZGFhYjgifQ=="/>
  </w:docVars>
  <w:rsids>
    <w:rsidRoot w:val="1FF74509"/>
    <w:rsid w:val="1FF74509"/>
    <w:rsid w:val="43650A0A"/>
    <w:rsid w:val="70A5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121</Characters>
  <Lines>0</Lines>
  <Paragraphs>0</Paragraphs>
  <TotalTime>2</TotalTime>
  <ScaleCrop>false</ScaleCrop>
  <LinksUpToDate>false</LinksUpToDate>
  <CharactersWithSpaces>194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2022-10-18T02:42:00Z</dcterms:created>
  <dc:creator>嘿</dc:creator>
  <cp:lastModifiedBy>杨靖秋</cp:lastModifiedBy>
  <dcterms:modified xsi:type="dcterms:W3CDTF">2025-04-28T07:11:42Z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A181034AD6844498AD8333B02DA23BD1</vt:lpwstr>
  </property>
  <property fmtid="{D5CDD505-2E9C-101B-9397-08002B2CF9AE}" pid="4" name="KSOTemplateDocerSaveRecord">
    <vt:lpwstr>eyJoZGlkIjoiZmUzMzZiYjY0ZTQ0NmI4ZTRjMDA4MTdhYmZiMTNhNzciLCJ1c2VySWQiOiIxMDA1OTg1NDAzIn0=</vt:lpwstr>
  </property>
</Properties>
</file>