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DB190">
      <w:pPr>
        <w:keepNext w:val="0"/>
        <w:keepLines w:val="0"/>
        <w:widowControl/>
        <w:suppressLineNumbers w:val="0"/>
        <w:jc w:val="center"/>
        <w:rPr>
          <w:rFonts w:hint="eastAsia" w:hAnsi="宋体" w:cs="Arial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hAnsi="宋体" w:cs="Arial"/>
          <w:b/>
          <w:bCs/>
          <w:color w:val="000000"/>
          <w:sz w:val="32"/>
          <w:szCs w:val="32"/>
          <w:highlight w:val="none"/>
          <w:lang w:val="en-US" w:eastAsia="zh-CN"/>
        </w:rPr>
        <w:t>实质性要求承诺函</w:t>
      </w:r>
    </w:p>
    <w:p w14:paraId="317F98C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7794139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382D7D78">
      <w:pPr>
        <w:keepNext w:val="0"/>
        <w:keepLines w:val="0"/>
        <w:widowControl/>
        <w:suppressLineNumbers w:val="0"/>
        <w:jc w:val="left"/>
        <w:rPr>
          <w:rFonts w:hint="default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</w:t>
      </w:r>
    </w:p>
    <w:p w14:paraId="5A46552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3D410007">
      <w:pPr>
        <w:keepNext w:val="0"/>
        <w:keepLines w:val="0"/>
        <w:widowControl/>
        <w:suppressLineNumbers w:val="0"/>
        <w:jc w:val="left"/>
        <w:rPr>
          <w:rFonts w:hint="eastAsia" w:ascii="宋体" w:hAnsi="宋体" w:cs="Arial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                   </w:t>
      </w:r>
    </w:p>
    <w:p w14:paraId="4C2DFF0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hint="eastAsia" w:ascii="宋体" w:hAnsi="宋体" w:cs="Arial"/>
          <w:color w:val="000000"/>
          <w:sz w:val="24"/>
          <w:highlight w:val="none"/>
        </w:rPr>
      </w:pPr>
    </w:p>
    <w:p w14:paraId="6486D788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rightChars="0" w:firstLine="480" w:firstLineChars="200"/>
        <w:jc w:val="left"/>
        <w:outlineLvl w:val="3"/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我公司完全满足</w:t>
      </w:r>
      <w:r>
        <w:rPr>
          <w:rFonts w:hint="eastAsia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并严格执行本项目</w:t>
      </w:r>
      <w:r>
        <w:rPr>
          <w:rFonts w:hint="eastAsia" w:hAnsi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所有实质性要求，包</w:t>
      </w:r>
      <w:r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含但不限于采购预算、最高限价、充分、公平竞争保障措施、不正当竞争预防措施、履约保证金、响应有效期、招标代理服务费、响应费用、计量单位、响应货币、知识产权、响应文件的组成、响应报价、响应有效期、响应文件的提交、响应文件的补充、修改、合同分包和转包、</w:t>
      </w:r>
      <w:r>
        <w:rPr>
          <w:rFonts w:hint="eastAsia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不得具有的情形等。</w:t>
      </w:r>
    </w:p>
    <w:p w14:paraId="5C4B00C7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rightChars="0" w:firstLine="480" w:firstLineChars="200"/>
        <w:jc w:val="left"/>
        <w:outlineLvl w:val="3"/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2、我单位提供的服务符合国家相关标准、行业标准、地方标准或者其他标准、规范要求。</w:t>
      </w:r>
      <w:bookmarkStart w:id="0" w:name="_GoBack"/>
      <w:bookmarkEnd w:id="0"/>
    </w:p>
    <w:p w14:paraId="75502A8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0D9D3A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4FD6C19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7BFC40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6EFB1B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31E0B0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20C1E3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0C52193B">
      <w:pPr>
        <w:pStyle w:val="2"/>
        <w:rPr>
          <w:rFonts w:hint="eastAsia" w:ascii="宋体" w:hAnsi="宋体" w:cs="Arial"/>
          <w:color w:val="000000"/>
          <w:sz w:val="24"/>
          <w:highlight w:val="none"/>
        </w:rPr>
      </w:pPr>
    </w:p>
    <w:p w14:paraId="1D952280">
      <w:pPr>
        <w:rPr>
          <w:rFonts w:hint="eastAsia"/>
        </w:rPr>
      </w:pPr>
    </w:p>
    <w:p w14:paraId="5F772A52">
      <w:pPr>
        <w:jc w:val="left"/>
        <w:rPr>
          <w:rFonts w:hint="eastAsia" w:ascii="宋体" w:hAnsi="宋体" w:cs="Arial"/>
          <w:color w:val="000000"/>
          <w:highlight w:val="none"/>
        </w:rPr>
      </w:pPr>
    </w:p>
    <w:p w14:paraId="242C7887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hAnsi="宋体"/>
          <w:color w:val="000000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000000"/>
          <w:sz w:val="24"/>
          <w:highlight w:val="none"/>
        </w:rPr>
        <w:t>名称（盖单位公章）：</w:t>
      </w:r>
      <w:r>
        <w:rPr>
          <w:rFonts w:hint="eastAsia" w:hAnsi="宋体"/>
          <w:color w:val="000000"/>
          <w:sz w:val="24"/>
          <w:highlight w:val="none"/>
          <w:lang w:val="en-US" w:eastAsia="zh-CN"/>
        </w:rPr>
        <w:t xml:space="preserve">  </w:t>
      </w:r>
    </w:p>
    <w:p w14:paraId="153FDF4E">
      <w:pPr>
        <w:adjustRightInd w:val="0"/>
        <w:spacing w:line="360" w:lineRule="auto"/>
        <w:ind w:firstLine="480" w:firstLineChars="200"/>
        <w:jc w:val="left"/>
        <w:rPr>
          <w:rFonts w:hint="eastAsia"/>
          <w:bCs/>
          <w:color w:val="000000"/>
          <w:sz w:val="24"/>
          <w:highlight w:val="none"/>
        </w:rPr>
      </w:pPr>
      <w:r>
        <w:rPr>
          <w:rFonts w:hint="eastAsia"/>
          <w:bCs/>
          <w:color w:val="000000"/>
          <w:sz w:val="24"/>
          <w:highlight w:val="none"/>
        </w:rPr>
        <w:t>日  期：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年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月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日</w:t>
      </w:r>
    </w:p>
    <w:p w14:paraId="410CB0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TI4MjAzNjI0Mjk3ZDYzZTlhMGJkZmNiODZjY2UifQ=="/>
  </w:docVars>
  <w:rsids>
    <w:rsidRoot w:val="29BF30A8"/>
    <w:rsid w:val="18567E5D"/>
    <w:rsid w:val="29BF30A8"/>
    <w:rsid w:val="29E638F7"/>
    <w:rsid w:val="3F684B1B"/>
    <w:rsid w:val="43AE70EE"/>
    <w:rsid w:val="4E156D33"/>
    <w:rsid w:val="4E8665CF"/>
    <w:rsid w:val="541E7756"/>
    <w:rsid w:val="63D5302D"/>
    <w:rsid w:val="69E623BC"/>
    <w:rsid w:val="6BD7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240</Characters>
  <Lines>0</Lines>
  <Paragraphs>0</Paragraphs>
  <TotalTime>3</TotalTime>
  <ScaleCrop>false</ScaleCrop>
  <LinksUpToDate>false</LinksUpToDate>
  <CharactersWithSpaces>313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2022-10-18T02:48:00Z</dcterms:created>
  <dc:creator>嘿</dc:creator>
  <cp:lastModifiedBy>vv</cp:lastModifiedBy>
  <dcterms:modified xsi:type="dcterms:W3CDTF">2026-05-13T08:55:30Z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C1D08AAD5C284961A9A06F0E21A3FC03</vt:lpwstr>
  </property>
  <property fmtid="{D5CDD505-2E9C-101B-9397-08002B2CF9AE}" pid="4" name="KSOTemplateDocerSaveRecord">
    <vt:lpwstr>eyJoZGlkIjoiZmUzMzZiYjY0ZTQ0NmI4ZTRjMDA4MTdhYmZiMTNhNzciLCJ1c2VySWQiOiIxMDA1OTg1NDAzIn0=</vt:lpwstr>
  </property>
</Properties>
</file>