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ABCCD">
      <w:pPr>
        <w:pStyle w:val="2"/>
        <w:bidi w:val="0"/>
        <w:jc w:val="center"/>
        <w:rPr>
          <w:rFonts w:hint="eastAsia"/>
          <w:sz w:val="32"/>
          <w:szCs w:val="20"/>
        </w:rPr>
      </w:pPr>
      <w:r>
        <w:rPr>
          <w:rFonts w:hint="eastAsia"/>
          <w:sz w:val="32"/>
          <w:szCs w:val="20"/>
        </w:rPr>
        <w:t>知识产权声明函</w:t>
      </w:r>
    </w:p>
    <w:p w14:paraId="0BC3A18A">
      <w:pPr>
        <w:spacing w:line="480" w:lineRule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（采购人）：</w:t>
      </w:r>
    </w:p>
    <w:p w14:paraId="6B55FA1B">
      <w:pPr>
        <w:pStyle w:val="8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本单位__________________（公司名称）参加__________________（项目名称）的投标活动，现承诺声明：</w:t>
      </w:r>
    </w:p>
    <w:p w14:paraId="235CA2E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供应商应保证在本项目中使用的任何技术、产品和服务（包括部分使用），不会产生因第三方提出侵犯其专利权、商标权或其它知识产权而引起的法律和经济纠纷，如存在前述情形，由供应商承担所有相关责任。采购人享有本项目实施过程中产生的知识成果及知识产权。</w:t>
      </w:r>
    </w:p>
    <w:p w14:paraId="071721B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</w:t>
      </w:r>
    </w:p>
    <w:p w14:paraId="03F5A40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三、如采用供应商所不拥有的知识产权，则在报价中必须包括合法使用该知识产权的相关费用。</w:t>
      </w:r>
    </w:p>
    <w:p w14:paraId="7D143B92">
      <w:pPr>
        <w:pStyle w:val="4"/>
        <w:spacing w:line="480" w:lineRule="auto"/>
        <w:ind w:left="42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注：1、本单位对上述承诺声明内容事项真实性负责。如经查实上述承诺声明的内容事项存在虚假或未履行，本单位愿意接受以提供虚假材料谋取成交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追究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法律责任。</w:t>
      </w:r>
    </w:p>
    <w:p w14:paraId="0AA3BD43">
      <w:pPr>
        <w:pStyle w:val="3"/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2、如供应商承诺函后，再发生知识产权纠纷，则全部责任由供应商负责。</w:t>
      </w:r>
    </w:p>
    <w:p w14:paraId="6FD390A1">
      <w:pPr>
        <w:spacing w:line="48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53F72194"/>
    <w:rsid w:val="15CF3550"/>
    <w:rsid w:val="186E164B"/>
    <w:rsid w:val="51BD5911"/>
    <w:rsid w:val="53F72194"/>
    <w:rsid w:val="645E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autoRedefine/>
    <w:qFormat/>
    <w:uiPriority w:val="0"/>
    <w:pPr>
      <w:ind w:firstLine="630"/>
    </w:pPr>
    <w:rPr>
      <w:sz w:val="32"/>
      <w:szCs w:val="20"/>
    </w:rPr>
  </w:style>
  <w:style w:type="paragraph" w:styleId="4">
    <w:name w:val="Body Text Indent 2"/>
    <w:basedOn w:val="1"/>
    <w:autoRedefine/>
    <w:qFormat/>
    <w:uiPriority w:val="0"/>
    <w:pPr>
      <w:spacing w:after="120" w:line="480" w:lineRule="auto"/>
      <w:ind w:left="200" w:leftChars="20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451</Characters>
  <Lines>0</Lines>
  <Paragraphs>0</Paragraphs>
  <TotalTime>3</TotalTime>
  <ScaleCrop>false</ScaleCrop>
  <LinksUpToDate>false</LinksUpToDate>
  <CharactersWithSpaces>451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2023-11-09T04:48:00Z</dcterms:created>
  <dc:creator>8615208294717</dc:creator>
  <cp:lastModifiedBy>8615208294717</cp:lastModifiedBy>
  <dcterms:modified xsi:type="dcterms:W3CDTF">2024-12-09T01:07:23Z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7151687D7F5B4B8AB0E81FA4905109F4_11</vt:lpwstr>
  </property>
</Properties>
</file>