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9E2D93"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商务要求</w:t>
      </w:r>
      <w:r>
        <w:rPr>
          <w:rFonts w:hint="eastAsia"/>
          <w:b/>
          <w:bCs/>
          <w:sz w:val="36"/>
          <w:szCs w:val="44"/>
        </w:rPr>
        <w:t>应答表</w:t>
      </w:r>
    </w:p>
    <w:p w14:paraId="08814E9F">
      <w:pPr>
        <w:rPr>
          <w:rFonts w:hint="eastAsia"/>
        </w:rPr>
      </w:pPr>
    </w:p>
    <w:p w14:paraId="22D5EEB0">
      <w:pPr>
        <w:rPr>
          <w:rFonts w:hint="eastAsia"/>
        </w:rPr>
      </w:pPr>
    </w:p>
    <w:p w14:paraId="15EA3EB1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供应商按</w:t>
      </w:r>
      <w:r>
        <w:rPr>
          <w:rFonts w:hint="eastAsia"/>
          <w:b/>
          <w:bCs/>
          <w:sz w:val="28"/>
          <w:szCs w:val="36"/>
          <w:lang w:val="en-US" w:eastAsia="zh-CN"/>
        </w:rPr>
        <w:t>单一来源</w:t>
      </w:r>
      <w:r>
        <w:rPr>
          <w:rFonts w:hint="eastAsia"/>
          <w:b/>
          <w:bCs/>
          <w:sz w:val="28"/>
          <w:szCs w:val="36"/>
        </w:rPr>
        <w:t>文件要求，自行拟定和编写商务要求应答表。</w:t>
      </w:r>
    </w:p>
    <w:p w14:paraId="1F69C11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351F4E"/>
    <w:rsid w:val="2F4C25EA"/>
    <w:rsid w:val="3F887612"/>
    <w:rsid w:val="5A5D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2025-06-10T07:49:00Z</dcterms:created>
  <dc:creator>Administrator</dc:creator>
  <cp:lastModifiedBy>Administrator</cp:lastModifiedBy>
  <dcterms:modified xsi:type="dcterms:W3CDTF">2025-11-03T07:49:39Z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eyJoZGlkIjoiZjE2NTg1ZDg4ODk5MGI3YjdlZGRlMjA3MmQxZmIxMTMiLCJ1c2VySWQiOiI0NTAzMjQwNzEifQ==</vt:lpwstr>
  </property>
  <property fmtid="{D5CDD505-2E9C-101B-9397-08002B2CF9AE}" pid="4" name="ICV">
    <vt:lpwstr>427ADBD771DB4976BC4482CDCCD87CBB_12</vt:lpwstr>
  </property>
</Properties>
</file>