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numPr>
          <w:ilvl w:val="0"/>
          <w:numId w:val="0"/>
        </w:numPr>
        <w:tabs>
          <w:tab w:val="left" w:pos="360"/>
        </w:tabs>
        <w:spacing w:before="260" w:after="260"/>
        <w:jc w:val="center"/>
        <w:outlineLvl w:val="1"/>
        <w:rPr>
          <w:rFonts w:hint="eastAsia"/>
          <w:bCs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具有独立承担民事责任能力的证明材料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YzU5ZDQ4MjdlNWUzYzU5OTg2YjkwZDMyOWI0NzgifQ=="/>
  </w:docVars>
  <w:rsids>
    <w:rsidRoot w:val="56E9589A"/>
    <w:rsid w:val="2AE97099"/>
    <w:rsid w:val="56E9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</w:style>
  <w:style w:type="paragraph" w:styleId="3">
    <w:name w:val="Body Text 2"/>
    <w:basedOn w:val="1"/>
    <w:next w:val="2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0</TotalTime>
  <ScaleCrop>false</ScaleCrop>
  <LinksUpToDate>false</LinksUpToDate>
  <CharactersWithSpaces>156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2023-07-18T05:19:00Z</dcterms:created>
  <dc:creator>那山之城</dc:creator>
  <cp:lastModifiedBy>那山之城</cp:lastModifiedBy>
  <dcterms:modified xsi:type="dcterms:W3CDTF">2023-11-23T03:39:42Z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38D1BB12305E4B86ACF57C19B064687D_11</vt:lpwstr>
  </property>
</Properties>
</file>