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numPr>
          <w:ilvl w:val="0"/>
          <w:numId w:val="0"/>
        </w:numPr>
        <w:tabs>
          <w:tab w:val="left" w:pos="360"/>
        </w:tabs>
        <w:spacing w:before="260" w:after="260"/>
        <w:jc w:val="center"/>
        <w:outlineLvl w:val="1"/>
        <w:rPr>
          <w:rFonts w:hint="eastAsia" w:ascii="宋体" w:hAnsi="宋体" w:eastAsia="宋体" w:cs="宋体"/>
          <w:b/>
          <w:bCs/>
          <w:color w:val="000000"/>
          <w:sz w:val="32"/>
          <w:szCs w:val="32"/>
          <w:lang w:val="en-US" w:eastAsia="zh-CN"/>
        </w:rPr>
      </w:pPr>
      <w:r>
        <w:rPr>
          <w:rFonts w:hint="eastAsia" w:ascii="宋体" w:hAnsi="宋体" w:cs="宋体"/>
          <w:b/>
          <w:bCs/>
          <w:color w:val="000000"/>
          <w:sz w:val="32"/>
          <w:szCs w:val="32"/>
          <w:lang w:val="en-US" w:eastAsia="zh-CN"/>
        </w:rPr>
        <w:t>业绩一览表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auto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  <w:lang w:val="en-US" w:eastAsia="zh-CN"/>
        </w:rPr>
        <w:t>采购项目名称</w:t>
      </w:r>
      <w:r>
        <w:rPr>
          <w:rFonts w:hint="eastAsia" w:ascii="宋体" w:hAnsi="宋体" w:cs="宋体"/>
          <w:kern w:val="0"/>
          <w:sz w:val="24"/>
        </w:rPr>
        <w:t>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auto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  <w:lang w:val="en-US" w:eastAsia="zh-CN"/>
        </w:rPr>
        <w:t>采购项目</w:t>
      </w:r>
      <w:r>
        <w:rPr>
          <w:rFonts w:hint="eastAsia" w:ascii="宋体" w:hAnsi="宋体" w:cs="宋体"/>
          <w:kern w:val="0"/>
          <w:sz w:val="24"/>
        </w:rPr>
        <w:t>编号：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after="0" w:line="360" w:lineRule="auto"/>
        <w:textAlignment w:val="auto"/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采购包号：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718"/>
        <w:gridCol w:w="1439"/>
        <w:gridCol w:w="1319"/>
        <w:gridCol w:w="1160"/>
        <w:gridCol w:w="1415"/>
        <w:gridCol w:w="6"/>
        <w:gridCol w:w="1599"/>
        <w:gridCol w:w="15"/>
        <w:gridCol w:w="1377"/>
        <w:gridCol w:w="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18" w:type="dxa"/>
            <w:tcBorders>
              <w:top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ind w:firstLine="120" w:firstLineChars="50"/>
              <w:jc w:val="center"/>
              <w:rPr>
                <w:rFonts w:hint="eastAsia" w:ascii="宋体" w:hAnsi="宋体" w:cs="宋体"/>
                <w:bCs/>
                <w:color w:val="000000"/>
                <w:sz w:val="24"/>
                <w:szCs w:val="32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szCs w:val="32"/>
              </w:rPr>
              <w:t>年份</w:t>
            </w:r>
          </w:p>
        </w:tc>
        <w:tc>
          <w:tcPr>
            <w:tcW w:w="1439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cs="宋体"/>
                <w:bCs/>
                <w:color w:val="000000"/>
                <w:sz w:val="24"/>
                <w:szCs w:val="32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szCs w:val="32"/>
              </w:rPr>
              <w:t>用户名称</w:t>
            </w:r>
          </w:p>
        </w:tc>
        <w:tc>
          <w:tcPr>
            <w:tcW w:w="1319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cs="宋体"/>
                <w:bCs/>
                <w:color w:val="000000"/>
                <w:sz w:val="24"/>
                <w:szCs w:val="32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szCs w:val="32"/>
              </w:rPr>
              <w:t>项目名称</w:t>
            </w:r>
          </w:p>
        </w:tc>
        <w:tc>
          <w:tcPr>
            <w:tcW w:w="116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cs="宋体"/>
                <w:bCs/>
                <w:color w:val="000000"/>
                <w:sz w:val="24"/>
                <w:szCs w:val="32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szCs w:val="32"/>
              </w:rPr>
              <w:t>完成时间</w:t>
            </w:r>
          </w:p>
        </w:tc>
        <w:tc>
          <w:tcPr>
            <w:tcW w:w="1421" w:type="dxa"/>
            <w:gridSpan w:val="2"/>
            <w:noWrap w:val="0"/>
            <w:vAlign w:val="center"/>
          </w:tcPr>
          <w:p>
            <w:pPr>
              <w:spacing w:line="400" w:lineRule="exact"/>
              <w:ind w:firstLine="120" w:firstLineChars="50"/>
              <w:jc w:val="center"/>
              <w:rPr>
                <w:rFonts w:hint="eastAsia" w:ascii="宋体" w:hAnsi="宋体" w:cs="宋体"/>
                <w:bCs/>
                <w:color w:val="000000"/>
                <w:sz w:val="24"/>
                <w:szCs w:val="32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szCs w:val="32"/>
              </w:rPr>
              <w:t>合同金额</w:t>
            </w:r>
          </w:p>
        </w:tc>
        <w:tc>
          <w:tcPr>
            <w:tcW w:w="1614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cs="宋体"/>
                <w:bCs/>
                <w:color w:val="000000"/>
                <w:sz w:val="24"/>
                <w:szCs w:val="32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szCs w:val="32"/>
              </w:rPr>
              <w:t>是否通过验收</w:t>
            </w:r>
          </w:p>
        </w:tc>
        <w:tc>
          <w:tcPr>
            <w:tcW w:w="1387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cs="宋体"/>
                <w:bCs/>
                <w:color w:val="000000"/>
                <w:sz w:val="24"/>
                <w:szCs w:val="32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szCs w:val="32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1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cs="宋体"/>
                <w:color w:val="000000"/>
              </w:rPr>
            </w:pPr>
          </w:p>
        </w:tc>
        <w:tc>
          <w:tcPr>
            <w:tcW w:w="1439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cs="宋体"/>
                <w:color w:val="000000"/>
              </w:rPr>
            </w:pPr>
          </w:p>
        </w:tc>
        <w:tc>
          <w:tcPr>
            <w:tcW w:w="1319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cs="宋体"/>
                <w:color w:val="000000"/>
              </w:rPr>
            </w:pPr>
          </w:p>
        </w:tc>
        <w:tc>
          <w:tcPr>
            <w:tcW w:w="116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cs="宋体"/>
                <w:color w:val="000000"/>
              </w:rPr>
            </w:pPr>
          </w:p>
        </w:tc>
        <w:tc>
          <w:tcPr>
            <w:tcW w:w="1421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cs="宋体"/>
                <w:color w:val="000000"/>
              </w:rPr>
            </w:pPr>
          </w:p>
        </w:tc>
        <w:tc>
          <w:tcPr>
            <w:tcW w:w="1614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cs="宋体"/>
                <w:color w:val="000000"/>
              </w:rPr>
            </w:pPr>
          </w:p>
        </w:tc>
        <w:tc>
          <w:tcPr>
            <w:tcW w:w="1387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cs="宋体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1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cs="宋体"/>
                <w:color w:val="000000"/>
              </w:rPr>
            </w:pPr>
          </w:p>
        </w:tc>
        <w:tc>
          <w:tcPr>
            <w:tcW w:w="1439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cs="宋体"/>
                <w:color w:val="000000"/>
              </w:rPr>
            </w:pPr>
          </w:p>
        </w:tc>
        <w:tc>
          <w:tcPr>
            <w:tcW w:w="1319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cs="宋体"/>
                <w:color w:val="000000"/>
              </w:rPr>
            </w:pPr>
          </w:p>
        </w:tc>
        <w:tc>
          <w:tcPr>
            <w:tcW w:w="116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cs="宋体"/>
                <w:color w:val="000000"/>
              </w:rPr>
            </w:pPr>
          </w:p>
        </w:tc>
        <w:tc>
          <w:tcPr>
            <w:tcW w:w="1421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cs="宋体"/>
                <w:color w:val="000000"/>
              </w:rPr>
            </w:pPr>
          </w:p>
        </w:tc>
        <w:tc>
          <w:tcPr>
            <w:tcW w:w="1614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cs="宋体"/>
                <w:color w:val="000000"/>
              </w:rPr>
            </w:pPr>
          </w:p>
        </w:tc>
        <w:tc>
          <w:tcPr>
            <w:tcW w:w="1387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cs="宋体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1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cs="宋体"/>
                <w:color w:val="000000"/>
              </w:rPr>
            </w:pPr>
          </w:p>
        </w:tc>
        <w:tc>
          <w:tcPr>
            <w:tcW w:w="1439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cs="宋体"/>
                <w:color w:val="000000"/>
              </w:rPr>
            </w:pPr>
          </w:p>
        </w:tc>
        <w:tc>
          <w:tcPr>
            <w:tcW w:w="1319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cs="宋体"/>
                <w:color w:val="000000"/>
              </w:rPr>
            </w:pPr>
          </w:p>
        </w:tc>
        <w:tc>
          <w:tcPr>
            <w:tcW w:w="116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cs="宋体"/>
                <w:color w:val="000000"/>
              </w:rPr>
            </w:pPr>
          </w:p>
        </w:tc>
        <w:tc>
          <w:tcPr>
            <w:tcW w:w="1421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cs="宋体"/>
                <w:color w:val="000000"/>
              </w:rPr>
            </w:pPr>
          </w:p>
        </w:tc>
        <w:tc>
          <w:tcPr>
            <w:tcW w:w="1614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cs="宋体"/>
                <w:color w:val="000000"/>
              </w:rPr>
            </w:pPr>
          </w:p>
        </w:tc>
        <w:tc>
          <w:tcPr>
            <w:tcW w:w="1387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cs="宋体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1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cs="宋体"/>
                <w:color w:val="000000"/>
              </w:rPr>
            </w:pPr>
          </w:p>
        </w:tc>
        <w:tc>
          <w:tcPr>
            <w:tcW w:w="1439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cs="宋体"/>
                <w:color w:val="000000"/>
              </w:rPr>
            </w:pPr>
          </w:p>
        </w:tc>
        <w:tc>
          <w:tcPr>
            <w:tcW w:w="1319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cs="宋体"/>
                <w:color w:val="000000"/>
              </w:rPr>
            </w:pPr>
          </w:p>
        </w:tc>
        <w:tc>
          <w:tcPr>
            <w:tcW w:w="116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cs="宋体"/>
                <w:color w:val="000000"/>
              </w:rPr>
            </w:pPr>
          </w:p>
        </w:tc>
        <w:tc>
          <w:tcPr>
            <w:tcW w:w="1421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cs="宋体"/>
                <w:color w:val="000000"/>
              </w:rPr>
            </w:pPr>
          </w:p>
        </w:tc>
        <w:tc>
          <w:tcPr>
            <w:tcW w:w="1614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cs="宋体"/>
                <w:color w:val="000000"/>
              </w:rPr>
            </w:pPr>
          </w:p>
        </w:tc>
        <w:tc>
          <w:tcPr>
            <w:tcW w:w="1387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cs="宋体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gridAfter w:val="1"/>
          <w:wAfter w:w="10" w:type="dxa"/>
          <w:cantSplit/>
          <w:trHeight w:val="600" w:hRule="atLeast"/>
          <w:jc w:val="center"/>
        </w:trPr>
        <w:tc>
          <w:tcPr>
            <w:tcW w:w="718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hint="eastAsia" w:ascii="宋体" w:hAnsi="宋体" w:cs="宋体"/>
                <w:color w:val="000000"/>
              </w:rPr>
            </w:pPr>
          </w:p>
        </w:tc>
        <w:tc>
          <w:tcPr>
            <w:tcW w:w="143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hint="eastAsia" w:ascii="宋体" w:hAnsi="宋体" w:cs="宋体"/>
                <w:color w:val="000000"/>
              </w:rPr>
            </w:pPr>
          </w:p>
        </w:tc>
        <w:tc>
          <w:tcPr>
            <w:tcW w:w="131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hint="eastAsia" w:ascii="宋体" w:hAnsi="宋体" w:cs="宋体"/>
                <w:color w:val="000000"/>
              </w:rPr>
            </w:pPr>
          </w:p>
        </w:tc>
        <w:tc>
          <w:tcPr>
            <w:tcW w:w="116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hint="eastAsia" w:ascii="宋体" w:hAnsi="宋体" w:cs="宋体"/>
                <w:color w:val="000000"/>
              </w:rPr>
            </w:pPr>
          </w:p>
        </w:tc>
        <w:tc>
          <w:tcPr>
            <w:tcW w:w="141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hint="eastAsia" w:ascii="宋体" w:hAnsi="宋体" w:cs="宋体"/>
                <w:color w:val="000000"/>
              </w:rPr>
            </w:pPr>
          </w:p>
        </w:tc>
        <w:tc>
          <w:tcPr>
            <w:tcW w:w="1605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hint="eastAsia" w:ascii="宋体" w:hAnsi="宋体" w:cs="宋体"/>
                <w:color w:val="000000"/>
              </w:rPr>
            </w:pPr>
          </w:p>
        </w:tc>
        <w:tc>
          <w:tcPr>
            <w:tcW w:w="1392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hint="eastAsia" w:ascii="宋体" w:hAnsi="宋体" w:cs="宋体"/>
                <w:color w:val="000000"/>
              </w:rPr>
            </w:pPr>
          </w:p>
        </w:tc>
      </w:tr>
    </w:tbl>
    <w:p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400" w:lineRule="exact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注：</w:t>
      </w:r>
    </w:p>
    <w:p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400" w:lineRule="exact"/>
        <w:ind w:firstLine="480" w:firstLineChars="200"/>
        <w:rPr>
          <w:rFonts w:hint="eastAsia" w:ascii="宋体" w:hAnsi="宋体" w:cs="宋体"/>
          <w:color w:val="000000"/>
          <w:sz w:val="24"/>
        </w:rPr>
      </w:pPr>
      <w:bookmarkStart w:id="0" w:name="_GoBack"/>
      <w:bookmarkEnd w:id="0"/>
      <w:r>
        <w:rPr>
          <w:rFonts w:hint="eastAsia" w:ascii="宋体" w:hAnsi="宋体" w:cs="宋体"/>
          <w:color w:val="000000"/>
          <w:sz w:val="24"/>
        </w:rPr>
        <w:t>以上表格格式行可增减。</w:t>
      </w:r>
    </w:p>
    <w:p>
      <w:pPr>
        <w:spacing w:line="400" w:lineRule="exact"/>
        <w:ind w:left="360"/>
        <w:jc w:val="center"/>
        <w:rPr>
          <w:rFonts w:hint="eastAsia" w:ascii="宋体" w:hAnsi="宋体" w:cs="宋体"/>
          <w:color w:val="000000"/>
          <w:sz w:val="24"/>
        </w:rPr>
      </w:pPr>
    </w:p>
    <w:p>
      <w:pPr>
        <w:jc w:val="left"/>
        <w:rPr>
          <w:rFonts w:hint="eastAsia" w:ascii="宋体" w:hAnsi="宋体" w:cs="宋体"/>
          <w:color w:val="000000"/>
        </w:rPr>
      </w:pPr>
    </w:p>
    <w:p>
      <w:pPr>
        <w:adjustRightInd w:val="0"/>
        <w:spacing w:line="400" w:lineRule="exact"/>
        <w:jc w:val="left"/>
        <w:rPr>
          <w:rFonts w:hint="eastAsia" w:ascii="宋体" w:hAnsi="宋体" w:cs="宋体"/>
          <w:color w:val="000000"/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cxYzU5ZDQ4MjdlNWUzYzU5OTg2YjkwZDMyOWI0NzgifQ=="/>
  </w:docVars>
  <w:rsids>
    <w:rsidRoot w:val="47975EA0"/>
    <w:rsid w:val="42BF647C"/>
    <w:rsid w:val="47975EA0"/>
    <w:rsid w:val="736E3E58"/>
    <w:rsid w:val="7E024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 w:afterLines="0"/>
    </w:pPr>
  </w:style>
  <w:style w:type="paragraph" w:styleId="3">
    <w:name w:val="Body Text 2"/>
    <w:basedOn w:val="1"/>
    <w:next w:val="2"/>
    <w:qFormat/>
    <w:uiPriority w:val="0"/>
    <w:pPr>
      <w:jc w:val="center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144</Words>
  <Characters>146</Characters>
  <Lines>0</Lines>
  <Paragraphs>0</Paragraphs>
  <TotalTime>1</TotalTime>
  <ScaleCrop>false</ScaleCrop>
  <LinksUpToDate>false</LinksUpToDate>
  <CharactersWithSpaces>158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2023-07-18T05:13:00Z</dcterms:created>
  <dc:creator>那山之城</dc:creator>
  <cp:lastModifiedBy>那山之城</cp:lastModifiedBy>
  <dcterms:modified xsi:type="dcterms:W3CDTF">2024-03-18T01:46:41Z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E6CB64B297F340CC9E6099FAB371F225_11</vt:lpwstr>
  </property>
</Properties>
</file>