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3F04A9">
      <w:pPr>
        <w:pStyle w:val="6"/>
        <w:numPr>
          <w:ilvl w:val="0"/>
          <w:numId w:val="0"/>
        </w:numPr>
        <w:bidi w:val="0"/>
        <w:ind w:leftChars="0"/>
        <w:jc w:val="center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方 案</w:t>
      </w:r>
    </w:p>
    <w:p w14:paraId="5353CB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一、</w:t>
      </w:r>
      <w:r>
        <w:rPr>
          <w:rFonts w:hint="eastAsia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配送服务实施方案</w:t>
      </w:r>
    </w:p>
    <w:p w14:paraId="0CBA83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注：格式自拟。</w:t>
      </w:r>
    </w:p>
    <w:p w14:paraId="014DB773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售后服务方案</w:t>
      </w:r>
    </w:p>
    <w:p w14:paraId="3BEAEE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注：格式自拟。</w:t>
      </w:r>
    </w:p>
    <w:p w14:paraId="4281A4FF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应急预案</w:t>
      </w:r>
    </w:p>
    <w:p w14:paraId="21A38E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注：格式自拟。</w:t>
      </w:r>
    </w:p>
    <w:p w14:paraId="1785787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40A61"/>
    <w:multiLevelType w:val="singleLevel"/>
    <w:tmpl w:val="CA240A61"/>
    <w:lvl w:ilvl="0" w:tentative="0">
      <w:start w:val="1"/>
      <w:numFmt w:val="chineseCounting"/>
      <w:pStyle w:val="6"/>
      <w:suff w:val="nothing"/>
      <w:lvlText w:val="(%1)"/>
      <w:lvlJc w:val="left"/>
      <w:pPr>
        <w:ind w:left="0" w:firstLine="0"/>
      </w:pPr>
      <w:rPr>
        <w:rFonts w:hint="eastAsia"/>
      </w:rPr>
    </w:lvl>
  </w:abstractNum>
  <w:abstractNum w:abstractNumId="1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Y2FhMDZkMTBjNjY3NjVjOGMzNWUyNTY3OThmMGMifQ=="/>
  </w:docVars>
  <w:rsids>
    <w:rsidRoot w:val="00000000"/>
    <w:rsid w:val="171B267D"/>
    <w:rsid w:val="27AC5C9E"/>
    <w:rsid w:val="30F25430"/>
    <w:rsid w:val="3AE84F41"/>
    <w:rsid w:val="3E5048C3"/>
    <w:rsid w:val="5F5E6F39"/>
    <w:rsid w:val="64313A2F"/>
    <w:rsid w:val="64541945"/>
    <w:rsid w:val="65177DE9"/>
    <w:rsid w:val="6C1131A5"/>
    <w:rsid w:val="6D947168"/>
    <w:rsid w:val="76190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  <w:ind w:firstLine="0" w:firstLineChars="0"/>
      <w:jc w:val="lef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6">
    <w:name w:val="21、第三章“(一)”三级标题"/>
    <w:basedOn w:val="7"/>
    <w:autoRedefine/>
    <w:qFormat/>
    <w:uiPriority w:val="0"/>
    <w:pPr>
      <w:pageBreakBefore/>
      <w:numPr>
        <w:ilvl w:val="0"/>
        <w:numId w:val="2"/>
      </w:numPr>
      <w:tabs>
        <w:tab w:val="left" w:pos="0"/>
      </w:tabs>
      <w:spacing w:before="50" w:beforeLines="50" w:after="50" w:afterLines="50"/>
      <w:jc w:val="center"/>
      <w:outlineLvl w:val="2"/>
    </w:pPr>
    <w:rPr>
      <w:rFonts w:ascii="宋体" w:hAnsi="宋体" w:eastAsia="宋体"/>
      <w:b/>
      <w:sz w:val="28"/>
    </w:rPr>
  </w:style>
  <w:style w:type="paragraph" w:customStyle="1" w:styleId="7">
    <w:name w:val="01、普通正文"/>
    <w:basedOn w:val="1"/>
    <w:autoRedefine/>
    <w:qFormat/>
    <w:uiPriority w:val="0"/>
    <w:pPr>
      <w:wordWrap w:val="0"/>
      <w:topLinePunct/>
      <w:ind w:firstLine="0" w:firstLineChars="0"/>
    </w:pPr>
    <w:rPr>
      <w:rFonts w:ascii="宋体" w:hAnsi="宋体" w:eastAsia="宋体"/>
      <w:snapToGrid w:val="0"/>
    </w:rPr>
  </w:style>
  <w:style w:type="paragraph" w:customStyle="1" w:styleId="8">
    <w:name w:val="03、“注：”正文(加粗，首行缩进2字符)"/>
    <w:basedOn w:val="7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4</TotalTime>
  <ScaleCrop>false</ScaleCrop>
  <LinksUpToDate>false</LinksUpToDate>
  <CharactersWithSpaces>30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2023-07-10T08:33:00Z</dcterms:created>
  <dc:creator>苏三金</dc:creator>
  <cp:lastModifiedBy>柯吟</cp:lastModifiedBy>
  <dcterms:modified xsi:type="dcterms:W3CDTF">2024-10-30T09:46:59Z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C7DB42924E084BB381245E6A3368F70A_13</vt:lpwstr>
  </property>
</Properties>
</file>