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报价明细表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说明:格式自拟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5MjcxOGM0MjNkYjVkZTc2YjFlZmVmZTRmOTgzY2EifQ=="/>
  </w:docVars>
  <w:rsids>
    <w:rsidRoot w:val="00000000"/>
    <w:rsid w:val="65AC32E8"/>
    <w:rsid w:val="6982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2023-04-12T02:50:00Z</dcterms:created>
  <dc:creator>HLJ</dc:creator>
  <cp:lastModifiedBy>飞越</cp:lastModifiedBy>
  <dcterms:modified xsi:type="dcterms:W3CDTF">2024-06-07T05:57:15Z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8EB9925F84714D0A8A429072A35EB029</vt:lpwstr>
  </property>
</Properties>
</file>