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1D229"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对应</w:t>
      </w:r>
      <w:r>
        <w:rPr>
          <w:rFonts w:hint="eastAsia" w:asciiTheme="minorEastAsia" w:hAnsiTheme="minorEastAsia" w:eastAsiaTheme="minorEastAsia" w:cstheme="minorEastAsia"/>
          <w:b/>
          <w:bCs/>
        </w:rPr>
        <w:t>评审细则及标准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提供相关</w:t>
      </w:r>
      <w:r>
        <w:rPr>
          <w:rFonts w:hint="eastAsia" w:asciiTheme="minorEastAsia" w:hAnsiTheme="minorEastAsia" w:eastAsiaTheme="minorEastAsia" w:cstheme="minorEastAsia"/>
          <w:b/>
          <w:bCs/>
        </w:rPr>
        <w:t>证明材料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1NjRmMDAwOWQ1YmMxZWZlNzIwNzNkZjcxZWMxNWMifQ=="/>
  </w:docVars>
  <w:rsids>
    <w:rsidRoot w:val="00000000"/>
    <w:rsid w:val="1DE0753F"/>
    <w:rsid w:val="2F8A7873"/>
    <w:rsid w:val="3DDA4B35"/>
    <w:rsid w:val="712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2021-10-16T07:00:00Z</dcterms:created>
  <dc:creator>Administrator</dc:creator>
  <cp:lastModifiedBy>李某某</cp:lastModifiedBy>
  <dcterms:modified xsi:type="dcterms:W3CDTF">2026-06-15T03:57:08Z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BB17FA05C21F4A359FA48DFE4C7FDFCD</vt:lpwstr>
  </property>
  <property fmtid="{D5CDD505-2E9C-101B-9397-08002B2CF9AE}" pid="4" name="KSOTemplateDocerSaveRecord">
    <vt:lpwstr>eyJoZGlkIjoiMDI1NjRmMDAwOWQ1YmMxZWZlNzIwNzNkZjcxZWMxNWMiLCJ1c2VySWQiOiIyNTE1NDAxMTEifQ==</vt:lpwstr>
  </property>
</Properties>
</file>