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44E9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《中小企业声明函》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《中小企业声明函》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BDB2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0522F58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2" name="图片 2" descr="《中小企业声明函》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《中小企业声明函》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8489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4775843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3" name="图片 3" descr="《中小企业声明函》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《中小企业声明函》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9FC0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3E2AF21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4" name="图片 4" descr="《中小企业声明函》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《中小企业声明函》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4DF2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0F51772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5" name="图片 5" descr="《中小企业声明函》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《中小企业声明函》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9440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7F2EAB65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6" name="图片 6" descr="《中小企业声明函》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《中小企业声明函》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FBFA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3BA1FCC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7" name="图片 7" descr="参加采购活动前三年内在经营活动中没有重大违法记录的声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参加采购活动前三年内在经营活动中没有重大违法记录的声明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lkZjU2YmRmMGZlOGE1ZDI3NzA3NGI1ZWI2MjNjYmEifQ=="/>
  </w:docVars>
  <w:rsids>
    <w:rsidRoot w:val="00000000"/>
    <w:rsid w:val="30C91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2024-09-23T03:51:35Z</dcterms:created>
  <dc:creator>a</dc:creator>
  <cp:lastModifiedBy>阿白</cp:lastModifiedBy>
  <dcterms:modified xsi:type="dcterms:W3CDTF">2024-09-23T03:52:46Z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8ADBE6EB90CE4D588209B5CBA7F9ED30_12</vt:lpwstr>
  </property>
</Properties>
</file>