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版本号：N511529202500012620251011001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屏山县中都镇粮油融合发展示范项目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N5115292025000126</w:t>
      </w:r>
    </w:p>
    <w:p>
      <w:pPr>
        <w:pStyle w:val="null3"/>
        <w:jc w:val="left"/>
        <w:outlineLvl w:val="2"/>
      </w:pPr>
      <w:r>
        <w:rPr>
          <w:rFonts w:ascii="仿宋_GB2312" w:hAnsi="仿宋_GB2312" w:cs="仿宋_GB2312" w:eastAsia="仿宋_GB2312"/>
          <w:sz w:val="28"/>
          <w:b/>
        </w:rPr>
        <w:t>屏山县中都镇人民政府</w:t>
      </w:r>
    </w:p>
    <w:p>
      <w:pPr>
        <w:pStyle w:val="null3"/>
        <w:jc w:val="center"/>
        <w:outlineLvl w:val="2"/>
      </w:pPr>
      <w:r>
        <w:rPr>
          <w:rFonts w:ascii="仿宋_GB2312" w:hAnsi="仿宋_GB2312" w:cs="仿宋_GB2312" w:eastAsia="仿宋_GB2312"/>
          <w:sz w:val="28"/>
          <w:b/>
        </w:rPr>
        <w:t>四川顺高工程项目管理有限公司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四川顺高工程项目管理有限公司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屏山县中都镇人民政府</w:t>
      </w:r>
      <w:r>
        <w:rPr>
          <w:rFonts w:ascii="仿宋_GB2312" w:hAnsi="仿宋_GB2312" w:cs="仿宋_GB2312" w:eastAsia="仿宋_GB2312"/>
        </w:rPr>
        <w:t xml:space="preserve"> 委托，拟对 </w:t>
      </w:r>
      <w:r>
        <w:rPr>
          <w:rFonts w:ascii="仿宋_GB2312" w:hAnsi="仿宋_GB2312" w:cs="仿宋_GB2312" w:eastAsia="仿宋_GB2312"/>
        </w:rPr>
        <w:t>屏山县中都镇粮油融合发展示范项目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宜宾市屏山县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N5115292025000126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屏山县中都镇粮油融合发展示范项目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拟建设农业现代化智能大棚（拱形大棚、智能灌溉系统、水肥一体化大棚）含基础设施等内容。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屏山县中都镇人民政府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屏山县中都镇</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645353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江凯霖</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15775982019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四川顺高工程项目管理有限公司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四川省宜宾市屏山县屏山镇岷江大厦9层10号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645350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王厚萍</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15983102800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采购包1：4,122,291.81元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采购合同签订前，中标人持《中标通知书》须向采购人缴纳中标总价5%的履约保证金。履约保证金以支票/汇票/本票，保函/保险等非现金形式交纳。中标人未按照采购文件要求交纳履约保证金的，采购人有权拒绝与其签订政府采购合同。履约保证金作为违约金的一部分及用于补偿采购人因供应商不能履行合同义务而蒙受的损失。 </w:t>
              <w:br/>
              <w:t>履约保证金退还：验收合格后15日内，采购人接到中标人申请和支付凭证资料文件后主动退还。履约保证金不予退还情形：①成交人不履行与采购人订立的合同的，履约保证金不予退还，给采购人造成的损失超过履约保证金数额的，还应当对超过部分予以赔偿。②项目验收结果不合格的，履约保证金将不予退还。③其他违反国家相关法律法规的情形。 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代理服务费收费标准：参照原国家计委《招标代理服务收费管理暂行办法》（国家计委计价[2002]1980号）规定的收费标准计取。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屏山县中都镇人民政府</w:t>
      </w:r>
      <w:r>
        <w:rPr>
          <w:rFonts w:ascii="仿宋_GB2312" w:hAnsi="仿宋_GB2312" w:cs="仿宋_GB2312" w:eastAsia="仿宋_GB2312"/>
        </w:rPr>
        <w:t xml:space="preserve"> 和 </w:t>
      </w:r>
      <w:r>
        <w:rPr>
          <w:rFonts w:ascii="仿宋_GB2312" w:hAnsi="仿宋_GB2312" w:cs="仿宋_GB2312" w:eastAsia="仿宋_GB2312"/>
        </w:rPr>
        <w:t>四川顺高工程项目管理有限公司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屏山县中都镇人民政府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四川顺高工程项目管理有限公司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本项目实施内容全部完成后，按要求提交完整验收资料</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205号)以及本项目招标文件、中标人投标文件、承诺函、签订的政府采购合同等要求进行验收。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205号)以及本项目招标文件、中标人投标文件、承诺函、签订的政府采购合同等要求进行验收。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205号)以及本项目招标文件、中标人投标文件、承诺函、签订的政府采购合同等要求进行验收。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205号)以及本项目招标文件、中标人投标文件、承诺函、签订的政府采购合同等要求进行验收。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屏山县中都镇人民政府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四川顺高工程项目管理有限公司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四川顺高工程项目管理有限公司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联系电话：15983102800</w:t>
      </w:r>
    </w:p>
    <w:p>
      <w:pPr>
        <w:pStyle w:val="null3"/>
        <w:jc w:val="left"/>
      </w:pPr>
      <w:r>
        <w:rPr>
          <w:rFonts w:ascii="仿宋_GB2312" w:hAnsi="仿宋_GB2312" w:cs="仿宋_GB2312" w:eastAsia="仿宋_GB2312"/>
        </w:rPr>
        <w:t>地址：四川省宜宾市屏山县屏山镇岷江大厦9层10号</w:t>
      </w:r>
    </w:p>
    <w:p>
      <w:pPr>
        <w:pStyle w:val="null3"/>
        <w:jc w:val="left"/>
      </w:pPr>
      <w:r>
        <w:rPr>
          <w:rFonts w:ascii="仿宋_GB2312" w:hAnsi="仿宋_GB2312" w:cs="仿宋_GB2312" w:eastAsia="仿宋_GB2312"/>
        </w:rPr>
        <w:t>邮编：645350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联系人：江先生</w:t>
      </w:r>
    </w:p>
    <w:p>
      <w:pPr>
        <w:pStyle w:val="null3"/>
        <w:jc w:val="left"/>
      </w:pPr>
      <w:r>
        <w:rPr>
          <w:rFonts w:ascii="仿宋_GB2312" w:hAnsi="仿宋_GB2312" w:cs="仿宋_GB2312" w:eastAsia="仿宋_GB2312"/>
        </w:rPr>
        <w:t>联系电话：15775982019</w:t>
      </w:r>
    </w:p>
    <w:p>
      <w:pPr>
        <w:pStyle w:val="null3"/>
        <w:jc w:val="left"/>
      </w:pPr>
      <w:r>
        <w:rPr>
          <w:rFonts w:ascii="仿宋_GB2312" w:hAnsi="仿宋_GB2312" w:cs="仿宋_GB2312" w:eastAsia="仿宋_GB2312"/>
        </w:rPr>
        <w:t>地址：屏山县中都镇人民政府</w:t>
      </w:r>
    </w:p>
    <w:p>
      <w:pPr>
        <w:pStyle w:val="null3"/>
        <w:jc w:val="left"/>
      </w:pPr>
      <w:r>
        <w:rPr>
          <w:rFonts w:ascii="仿宋_GB2312" w:hAnsi="仿宋_GB2312" w:cs="仿宋_GB2312" w:eastAsia="仿宋_GB2312"/>
        </w:rPr>
        <w:t>邮编：645353</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4,122,291.81</w:t>
      </w:r>
    </w:p>
    <w:p>
      <w:pPr>
        <w:pStyle w:val="null3"/>
        <w:jc w:val="left"/>
      </w:pPr>
      <w:r>
        <w:rPr>
          <w:rFonts w:ascii="仿宋_GB2312" w:hAnsi="仿宋_GB2312" w:cs="仿宋_GB2312" w:eastAsia="仿宋_GB2312"/>
        </w:rPr>
        <w:t>采购包最高限价（元）: 4,122,291.81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A02221200 设施农业设备</w:t>
            </w:r>
          </w:p>
        </w:tc>
        <w:tc>
          <w:tcPr>
            <w:tcW w:type="dxa" w:w="821"/>
          </w:tcPr>
          <w:p>
            <w:pPr>
              <w:pStyle w:val="null3"/>
              <w:jc w:val="left"/>
            </w:pPr>
            <w:r>
              <w:rPr>
                <w:rFonts w:ascii="仿宋_GB2312" w:hAnsi="仿宋_GB2312" w:cs="仿宋_GB2312" w:eastAsia="仿宋_GB2312"/>
              </w:rPr>
              <w:t>屏山县中都镇粮油融合发展示范项目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4,122,291.81</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屏山县中都镇粮油融合发展示范项目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4,122,291.81</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报价包含运输费、安装费、维修、维护、人工、保险、售后费费、税费、风险、利润等与完成本项目所涉及全过程费用及招标文件规定的其它费用。</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A02221200 设施农业设备</w:t>
            </w:r>
          </w:p>
        </w:tc>
        <w:tc>
          <w:tcPr>
            <w:tcW w:type="dxa" w:w="2492"/>
          </w:tcPr>
          <w:p>
            <w:pPr>
              <w:pStyle w:val="null3"/>
              <w:jc w:val="left"/>
            </w:pPr>
            <w:r>
              <w:rPr>
                <w:rFonts w:ascii="仿宋_GB2312" w:hAnsi="仿宋_GB2312" w:cs="仿宋_GB2312" w:eastAsia="仿宋_GB2312"/>
              </w:rPr>
              <w:t>屏山县中都镇粮油融合发展示范项目</w:t>
            </w:r>
          </w:p>
        </w:tc>
        <w:tc>
          <w:tcPr>
            <w:tcW w:type="dxa" w:w="2492"/>
          </w:tcPr>
          <w:p>
            <w:pPr>
              <w:pStyle w:val="null3"/>
              <w:jc w:val="left"/>
            </w:pPr>
            <w:r>
              <w:rPr>
                <w:rFonts w:ascii="仿宋_GB2312" w:hAnsi="仿宋_GB2312" w:cs="仿宋_GB2312" w:eastAsia="仿宋_GB2312"/>
              </w:rPr>
              <w:t>施肥系统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A02221200 设施农业设备</w:t>
            </w:r>
          </w:p>
        </w:tc>
        <w:tc>
          <w:tcPr>
            <w:tcW w:type="dxa" w:w="2492"/>
          </w:tcPr>
          <w:p>
            <w:pPr>
              <w:pStyle w:val="null3"/>
              <w:jc w:val="left"/>
            </w:pPr>
            <w:r>
              <w:rPr>
                <w:rFonts w:ascii="仿宋_GB2312" w:hAnsi="仿宋_GB2312" w:cs="仿宋_GB2312" w:eastAsia="仿宋_GB2312"/>
              </w:rPr>
              <w:t>屏山县中都镇粮油融合发展示范项目</w:t>
            </w:r>
          </w:p>
        </w:tc>
        <w:tc>
          <w:tcPr>
            <w:tcW w:type="dxa" w:w="2492"/>
          </w:tcPr>
          <w:p>
            <w:pPr>
              <w:pStyle w:val="null3"/>
              <w:jc w:val="left"/>
            </w:pPr>
            <w:r>
              <w:rPr>
                <w:rFonts w:ascii="仿宋_GB2312" w:hAnsi="仿宋_GB2312" w:cs="仿宋_GB2312" w:eastAsia="仿宋_GB2312"/>
              </w:rPr>
              <w:t>数据显示屏</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A02221200 设施农业设备</w:t>
            </w:r>
          </w:p>
        </w:tc>
        <w:tc>
          <w:tcPr>
            <w:tcW w:type="dxa" w:w="2492"/>
          </w:tcPr>
          <w:p>
            <w:pPr>
              <w:pStyle w:val="null3"/>
              <w:jc w:val="left"/>
            </w:pPr>
            <w:r>
              <w:rPr>
                <w:rFonts w:ascii="仿宋_GB2312" w:hAnsi="仿宋_GB2312" w:cs="仿宋_GB2312" w:eastAsia="仿宋_GB2312"/>
              </w:rPr>
              <w:t>屏山县中都镇粮油融合发展示范项目</w:t>
            </w:r>
          </w:p>
        </w:tc>
        <w:tc>
          <w:tcPr>
            <w:tcW w:type="dxa" w:w="2492"/>
          </w:tcPr>
          <w:p>
            <w:pPr>
              <w:pStyle w:val="null3"/>
              <w:jc w:val="left"/>
            </w:pPr>
            <w:r>
              <w:rPr>
                <w:rFonts w:ascii="仿宋_GB2312" w:hAnsi="仿宋_GB2312" w:cs="仿宋_GB2312" w:eastAsia="仿宋_GB2312"/>
              </w:rPr>
              <w:t>数据显示屏</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A02221200 设施农业设备</w:t>
            </w:r>
          </w:p>
        </w:tc>
        <w:tc>
          <w:tcPr>
            <w:tcW w:type="dxa" w:w="2492"/>
          </w:tcPr>
          <w:p>
            <w:pPr>
              <w:pStyle w:val="null3"/>
              <w:jc w:val="left"/>
            </w:pPr>
            <w:r>
              <w:rPr>
                <w:rFonts w:ascii="仿宋_GB2312" w:hAnsi="仿宋_GB2312" w:cs="仿宋_GB2312" w:eastAsia="仿宋_GB2312"/>
              </w:rPr>
              <w:t>屏山县中都镇粮油融合发展示范项目</w:t>
            </w:r>
          </w:p>
        </w:tc>
        <w:tc>
          <w:tcPr>
            <w:tcW w:type="dxa" w:w="2492"/>
          </w:tcPr>
          <w:p>
            <w:pPr>
              <w:pStyle w:val="null3"/>
              <w:jc w:val="left"/>
            </w:pPr>
            <w:r>
              <w:rPr>
                <w:rFonts w:ascii="仿宋_GB2312" w:hAnsi="仿宋_GB2312" w:cs="仿宋_GB2312" w:eastAsia="仿宋_GB2312"/>
              </w:rPr>
              <w:t>数据显示屏</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标的名称：屏山县中都镇粮油融合发展示范项目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（一）设计依据</w:t>
            </w:r>
          </w:p>
        </w:tc>
        <w:tc>
          <w:tcPr>
            <w:tcW w:type="dxa" w:w="5814"/>
          </w:tcPr>
          <w:p>
            <w:pPr>
              <w:pStyle w:val="null3"/>
              <w:spacing w:before="255" w:after="255"/>
              <w:jc w:val="both"/>
            </w:pPr>
            <w:r>
              <w:rPr>
                <w:rFonts w:ascii="仿宋_GB2312" w:hAnsi="仿宋_GB2312" w:cs="仿宋_GB2312" w:eastAsia="仿宋_GB2312"/>
                <w:sz w:val="24"/>
                <w:b/>
              </w:rPr>
              <w:t xml:space="preserve">  （一）</w:t>
            </w:r>
            <w:r>
              <w:rPr>
                <w:rFonts w:ascii="仿宋_GB2312" w:hAnsi="仿宋_GB2312" w:cs="仿宋_GB2312" w:eastAsia="仿宋_GB2312"/>
                <w:sz w:val="24"/>
                <w:b/>
              </w:rPr>
              <w:t>业主提供的技术要求；</w:t>
            </w:r>
          </w:p>
          <w:p>
            <w:pPr>
              <w:pStyle w:val="null3"/>
              <w:spacing w:before="255" w:after="255"/>
              <w:ind w:left="420"/>
              <w:jc w:val="both"/>
              <w:outlineLvl w:val="2"/>
            </w:pPr>
            <w:r>
              <w:rPr>
                <w:rFonts w:ascii="仿宋_GB2312" w:hAnsi="仿宋_GB2312" w:cs="仿宋_GB2312" w:eastAsia="仿宋_GB2312"/>
                <w:sz w:val="24"/>
                <w:b/>
              </w:rPr>
              <w:t>（二）</w:t>
            </w:r>
            <w:r>
              <w:rPr>
                <w:rFonts w:ascii="仿宋_GB2312" w:hAnsi="仿宋_GB2312" w:cs="仿宋_GB2312" w:eastAsia="仿宋_GB2312"/>
                <w:sz w:val="24"/>
                <w:b/>
              </w:rPr>
              <w:t>国家及地方现行有关规范、规定；</w:t>
            </w:r>
          </w:p>
          <w:p>
            <w:pPr>
              <w:pStyle w:val="null3"/>
              <w:spacing w:before="255" w:after="255"/>
              <w:ind w:left="420"/>
              <w:jc w:val="both"/>
              <w:outlineLvl w:val="2"/>
            </w:pPr>
            <w:r>
              <w:rPr>
                <w:rFonts w:ascii="仿宋_GB2312" w:hAnsi="仿宋_GB2312" w:cs="仿宋_GB2312" w:eastAsia="仿宋_GB2312"/>
                <w:sz w:val="24"/>
                <w:b/>
              </w:rPr>
              <w:t>（三）</w:t>
            </w:r>
            <w:r>
              <w:rPr>
                <w:rFonts w:ascii="仿宋_GB2312" w:hAnsi="仿宋_GB2312" w:cs="仿宋_GB2312" w:eastAsia="仿宋_GB2312"/>
                <w:sz w:val="24"/>
                <w:b/>
              </w:rPr>
              <w:t>设计所执行的主要主要法规和标准：</w:t>
            </w:r>
          </w:p>
          <w:p>
            <w:pPr>
              <w:pStyle w:val="null3"/>
              <w:spacing w:after="165"/>
              <w:ind w:firstLine="426"/>
              <w:jc w:val="both"/>
            </w:pPr>
            <w:r>
              <w:rPr>
                <w:rFonts w:ascii="仿宋_GB2312" w:hAnsi="仿宋_GB2312" w:cs="仿宋_GB2312" w:eastAsia="仿宋_GB2312"/>
                <w:sz w:val="24"/>
                <w:b/>
              </w:rPr>
              <w:t>《</w:t>
            </w:r>
            <w:r>
              <w:rPr>
                <w:rFonts w:ascii="仿宋_GB2312" w:hAnsi="仿宋_GB2312" w:cs="仿宋_GB2312" w:eastAsia="仿宋_GB2312"/>
                <w:sz w:val="24"/>
                <w:b/>
              </w:rPr>
              <w:t>农业温室结构荷载规范</w:t>
            </w:r>
            <w:r>
              <w:rPr>
                <w:rFonts w:ascii="仿宋_GB2312" w:hAnsi="仿宋_GB2312" w:cs="仿宋_GB2312" w:eastAsia="仿宋_GB2312"/>
                <w:sz w:val="24"/>
                <w:b/>
              </w:rPr>
              <w:t>》</w:t>
            </w:r>
            <w:r>
              <w:rPr>
                <w:rFonts w:ascii="仿宋_GB2312" w:hAnsi="仿宋_GB2312" w:cs="仿宋_GB2312" w:eastAsia="仿宋_GB2312"/>
                <w:sz w:val="24"/>
                <w:b/>
              </w:rPr>
              <w:t>GB/T 51183-2016</w:t>
            </w:r>
          </w:p>
          <w:p>
            <w:pPr>
              <w:pStyle w:val="null3"/>
              <w:spacing w:after="165"/>
              <w:ind w:firstLine="426"/>
              <w:jc w:val="both"/>
            </w:pPr>
            <w:r>
              <w:rPr>
                <w:rFonts w:ascii="仿宋_GB2312" w:hAnsi="仿宋_GB2312" w:cs="仿宋_GB2312" w:eastAsia="仿宋_GB2312"/>
                <w:sz w:val="24"/>
                <w:b/>
              </w:rPr>
              <w:t>《温室覆盖材料安装与验收规范塑料薄膜》</w:t>
            </w:r>
            <w:r>
              <w:rPr>
                <w:rFonts w:ascii="仿宋_GB2312" w:hAnsi="仿宋_GB2312" w:cs="仿宋_GB2312" w:eastAsia="仿宋_GB2312"/>
                <w:sz w:val="24"/>
                <w:b/>
              </w:rPr>
              <w:t>NY/T 1966-2010</w:t>
            </w:r>
          </w:p>
          <w:p>
            <w:pPr>
              <w:pStyle w:val="null3"/>
              <w:spacing w:after="165"/>
              <w:ind w:firstLine="426"/>
              <w:jc w:val="both"/>
            </w:pPr>
            <w:r>
              <w:rPr>
                <w:rFonts w:ascii="仿宋_GB2312" w:hAnsi="仿宋_GB2312" w:cs="仿宋_GB2312" w:eastAsia="仿宋_GB2312"/>
                <w:sz w:val="24"/>
                <w:b/>
              </w:rPr>
              <w:t>《</w:t>
            </w:r>
            <w:r>
              <w:rPr>
                <w:rFonts w:ascii="仿宋_GB2312" w:hAnsi="仿宋_GB2312" w:cs="仿宋_GB2312" w:eastAsia="仿宋_GB2312"/>
                <w:sz w:val="24"/>
                <w:b/>
              </w:rPr>
              <w:t>温室工程质量验收通则</w:t>
            </w:r>
            <w:r>
              <w:rPr>
                <w:rFonts w:ascii="仿宋_GB2312" w:hAnsi="仿宋_GB2312" w:cs="仿宋_GB2312" w:eastAsia="仿宋_GB2312"/>
                <w:sz w:val="24"/>
                <w:b/>
              </w:rPr>
              <w:t>》</w:t>
            </w:r>
            <w:r>
              <w:rPr>
                <w:rFonts w:ascii="仿宋_GB2312" w:hAnsi="仿宋_GB2312" w:cs="仿宋_GB2312" w:eastAsia="仿宋_GB2312"/>
                <w:sz w:val="24"/>
                <w:b/>
              </w:rPr>
              <w:t>NY/T 1420-2007</w:t>
            </w:r>
          </w:p>
          <w:p>
            <w:pPr>
              <w:pStyle w:val="null3"/>
              <w:spacing w:after="165"/>
              <w:ind w:firstLine="426"/>
              <w:jc w:val="both"/>
            </w:pPr>
            <w:r>
              <w:rPr>
                <w:rFonts w:ascii="仿宋_GB2312" w:hAnsi="仿宋_GB2312" w:cs="仿宋_GB2312" w:eastAsia="仿宋_GB2312"/>
                <w:sz w:val="24"/>
                <w:b/>
              </w:rPr>
              <w:t>《温室灌溉系统安装与验收规范》</w:t>
            </w:r>
            <w:r>
              <w:rPr>
                <w:rFonts w:ascii="仿宋_GB2312" w:hAnsi="仿宋_GB2312" w:cs="仿宋_GB2312" w:eastAsia="仿宋_GB2312"/>
                <w:sz w:val="24"/>
                <w:b/>
              </w:rPr>
              <w:t>NY/T 2533-2013</w:t>
            </w:r>
          </w:p>
          <w:p>
            <w:pPr>
              <w:pStyle w:val="null3"/>
              <w:spacing w:after="165"/>
              <w:ind w:firstLine="426"/>
              <w:jc w:val="both"/>
            </w:pPr>
            <w:r>
              <w:rPr>
                <w:rFonts w:ascii="仿宋_GB2312" w:hAnsi="仿宋_GB2312" w:cs="仿宋_GB2312" w:eastAsia="仿宋_GB2312"/>
                <w:sz w:val="24"/>
                <w:b/>
              </w:rPr>
              <w:t>《</w:t>
            </w:r>
            <w:r>
              <w:rPr>
                <w:rFonts w:ascii="仿宋_GB2312" w:hAnsi="仿宋_GB2312" w:cs="仿宋_GB2312" w:eastAsia="仿宋_GB2312"/>
                <w:sz w:val="24"/>
                <w:b/>
              </w:rPr>
              <w:t>温室电气布线设计规范</w:t>
            </w:r>
            <w:r>
              <w:rPr>
                <w:rFonts w:ascii="仿宋_GB2312" w:hAnsi="仿宋_GB2312" w:cs="仿宋_GB2312" w:eastAsia="仿宋_GB2312"/>
                <w:sz w:val="24"/>
                <w:b/>
              </w:rPr>
              <w:t>》</w:t>
            </w:r>
            <w:r>
              <w:rPr>
                <w:rFonts w:ascii="仿宋_GB2312" w:hAnsi="仿宋_GB2312" w:cs="仿宋_GB2312" w:eastAsia="仿宋_GB2312"/>
                <w:sz w:val="24"/>
                <w:b/>
              </w:rPr>
              <w:t>J</w:t>
            </w:r>
            <w:r>
              <w:rPr>
                <w:rFonts w:ascii="仿宋_GB2312" w:hAnsi="仿宋_GB2312" w:cs="仿宋_GB2312" w:eastAsia="仿宋_GB2312"/>
                <w:sz w:val="24"/>
                <w:b/>
              </w:rPr>
              <w:t>B</w:t>
            </w:r>
            <w:r>
              <w:rPr>
                <w:rFonts w:ascii="仿宋_GB2312" w:hAnsi="仿宋_GB2312" w:cs="仿宋_GB2312" w:eastAsia="仿宋_GB2312"/>
                <w:sz w:val="24"/>
                <w:b/>
              </w:rPr>
              <w:t>∕</w:t>
            </w:r>
            <w:r>
              <w:rPr>
                <w:rFonts w:ascii="仿宋_GB2312" w:hAnsi="仿宋_GB2312" w:cs="仿宋_GB2312" w:eastAsia="仿宋_GB2312"/>
                <w:sz w:val="24"/>
                <w:b/>
              </w:rPr>
              <w:t>T 10296-2013</w:t>
            </w:r>
          </w:p>
          <w:p>
            <w:pPr>
              <w:pStyle w:val="null3"/>
              <w:spacing w:after="165"/>
              <w:ind w:firstLine="426"/>
              <w:jc w:val="both"/>
            </w:pPr>
            <w:r>
              <w:rPr>
                <w:rFonts w:ascii="仿宋_GB2312" w:hAnsi="仿宋_GB2312" w:cs="仿宋_GB2312" w:eastAsia="仿宋_GB2312"/>
                <w:sz w:val="24"/>
                <w:b/>
              </w:rPr>
              <w:t>《设施农业装备</w:t>
            </w:r>
            <w:r>
              <w:rPr>
                <w:rFonts w:ascii="仿宋_GB2312" w:hAnsi="仿宋_GB2312" w:cs="仿宋_GB2312" w:eastAsia="仿宋_GB2312"/>
                <w:sz w:val="24"/>
                <w:b/>
              </w:rPr>
              <w:t>温室用固膜卡槽、卡簧》</w:t>
            </w:r>
            <w:r>
              <w:rPr>
                <w:rFonts w:ascii="仿宋_GB2312" w:hAnsi="仿宋_GB2312" w:cs="仿宋_GB2312" w:eastAsia="仿宋_GB2312"/>
                <w:sz w:val="24"/>
                <w:b/>
              </w:rPr>
              <w:t>JB</w:t>
            </w:r>
            <w:r>
              <w:rPr>
                <w:rFonts w:ascii="仿宋_GB2312" w:hAnsi="仿宋_GB2312" w:cs="仿宋_GB2312" w:eastAsia="仿宋_GB2312"/>
                <w:sz w:val="24"/>
                <w:b/>
              </w:rPr>
              <w:t>∕</w:t>
            </w:r>
            <w:r>
              <w:rPr>
                <w:rFonts w:ascii="仿宋_GB2312" w:hAnsi="仿宋_GB2312" w:cs="仿宋_GB2312" w:eastAsia="仿宋_GB2312"/>
                <w:sz w:val="24"/>
                <w:b/>
              </w:rPr>
              <w:t>T 13080-2017</w:t>
            </w:r>
          </w:p>
          <w:p>
            <w:pPr>
              <w:pStyle w:val="null3"/>
              <w:spacing w:after="165"/>
              <w:ind w:firstLine="426"/>
              <w:jc w:val="both"/>
            </w:pPr>
            <w:r>
              <w:rPr>
                <w:rFonts w:ascii="仿宋_GB2312" w:hAnsi="仿宋_GB2312" w:cs="仿宋_GB2312" w:eastAsia="仿宋_GB2312"/>
                <w:sz w:val="24"/>
                <w:b/>
              </w:rPr>
              <w:t>《</w:t>
            </w:r>
            <w:r>
              <w:rPr>
                <w:rFonts w:ascii="仿宋_GB2312" w:hAnsi="仿宋_GB2312" w:cs="仿宋_GB2312" w:eastAsia="仿宋_GB2312"/>
                <w:sz w:val="24"/>
                <w:b/>
              </w:rPr>
              <w:t>温室钢结构安装与验收规范</w:t>
            </w:r>
            <w:r>
              <w:rPr>
                <w:rFonts w:ascii="仿宋_GB2312" w:hAnsi="仿宋_GB2312" w:cs="仿宋_GB2312" w:eastAsia="仿宋_GB2312"/>
                <w:sz w:val="24"/>
                <w:b/>
              </w:rPr>
              <w:t>》</w:t>
            </w:r>
            <w:r>
              <w:rPr>
                <w:rFonts w:ascii="仿宋_GB2312" w:hAnsi="仿宋_GB2312" w:cs="仿宋_GB2312" w:eastAsia="仿宋_GB2312"/>
                <w:sz w:val="24"/>
                <w:b/>
              </w:rPr>
              <w:t>NY</w:t>
            </w:r>
            <w:r>
              <w:rPr>
                <w:rFonts w:ascii="仿宋_GB2312" w:hAnsi="仿宋_GB2312" w:cs="仿宋_GB2312" w:eastAsia="仿宋_GB2312"/>
                <w:sz w:val="24"/>
                <w:b/>
              </w:rPr>
              <w:t>∕</w:t>
            </w:r>
            <w:r>
              <w:rPr>
                <w:rFonts w:ascii="仿宋_GB2312" w:hAnsi="仿宋_GB2312" w:cs="仿宋_GB2312" w:eastAsia="仿宋_GB2312"/>
                <w:sz w:val="24"/>
                <w:b/>
              </w:rPr>
              <w:t>T 1832-2009</w:t>
            </w:r>
          </w:p>
          <w:p>
            <w:pPr>
              <w:pStyle w:val="null3"/>
              <w:spacing w:after="165"/>
              <w:ind w:firstLine="426"/>
              <w:jc w:val="both"/>
            </w:pPr>
            <w:r>
              <w:rPr>
                <w:rFonts w:ascii="仿宋_GB2312" w:hAnsi="仿宋_GB2312" w:cs="仿宋_GB2312" w:eastAsia="仿宋_GB2312"/>
                <w:sz w:val="24"/>
                <w:b/>
              </w:rPr>
              <w:t>《温室地基基础设计、施工与验收技术规范》</w:t>
            </w:r>
            <w:r>
              <w:rPr>
                <w:rFonts w:ascii="仿宋_GB2312" w:hAnsi="仿宋_GB2312" w:cs="仿宋_GB2312" w:eastAsia="仿宋_GB2312"/>
                <w:sz w:val="24"/>
                <w:b/>
              </w:rPr>
              <w:t>NY/T 1145-2006</w:t>
            </w:r>
          </w:p>
          <w:p>
            <w:pPr>
              <w:pStyle w:val="null3"/>
              <w:spacing w:after="165"/>
              <w:ind w:firstLine="426"/>
              <w:jc w:val="both"/>
            </w:pPr>
            <w:r>
              <w:rPr>
                <w:rFonts w:ascii="仿宋_GB2312" w:hAnsi="仿宋_GB2312" w:cs="仿宋_GB2312" w:eastAsia="仿宋_GB2312"/>
                <w:sz w:val="24"/>
                <w:b/>
              </w:rPr>
              <w:t>《</w:t>
            </w:r>
            <w:r>
              <w:rPr>
                <w:rFonts w:ascii="仿宋_GB2312" w:hAnsi="仿宋_GB2312" w:cs="仿宋_GB2312" w:eastAsia="仿宋_GB2312"/>
                <w:sz w:val="24"/>
                <w:b/>
              </w:rPr>
              <w:t>温室通风设计规范</w:t>
            </w:r>
            <w:r>
              <w:rPr>
                <w:rFonts w:ascii="仿宋_GB2312" w:hAnsi="仿宋_GB2312" w:cs="仿宋_GB2312" w:eastAsia="仿宋_GB2312"/>
                <w:sz w:val="24"/>
                <w:b/>
              </w:rPr>
              <w:t>》</w:t>
            </w:r>
            <w:r>
              <w:rPr>
                <w:rFonts w:ascii="仿宋_GB2312" w:hAnsi="仿宋_GB2312" w:cs="仿宋_GB2312" w:eastAsia="仿宋_GB2312"/>
                <w:sz w:val="24"/>
                <w:b/>
              </w:rPr>
              <w:t>NY/T 1451-2018</w:t>
            </w:r>
          </w:p>
          <w:p>
            <w:pPr>
              <w:pStyle w:val="null3"/>
              <w:spacing w:after="165"/>
              <w:ind w:firstLine="426"/>
              <w:jc w:val="both"/>
            </w:pPr>
            <w:r>
              <w:rPr>
                <w:rFonts w:ascii="仿宋_GB2312" w:hAnsi="仿宋_GB2312" w:cs="仿宋_GB2312" w:eastAsia="仿宋_GB2312"/>
                <w:sz w:val="24"/>
                <w:b/>
              </w:rPr>
              <w:t>《</w:t>
            </w:r>
            <w:r>
              <w:rPr>
                <w:rFonts w:ascii="仿宋_GB2312" w:hAnsi="仿宋_GB2312" w:cs="仿宋_GB2312" w:eastAsia="仿宋_GB2312"/>
                <w:sz w:val="24"/>
                <w:b/>
              </w:rPr>
              <w:t>温室工程术语</w:t>
            </w:r>
            <w:r>
              <w:rPr>
                <w:rFonts w:ascii="仿宋_GB2312" w:hAnsi="仿宋_GB2312" w:cs="仿宋_GB2312" w:eastAsia="仿宋_GB2312"/>
                <w:sz w:val="24"/>
                <w:b/>
              </w:rPr>
              <w:t>》</w:t>
            </w:r>
            <w:r>
              <w:rPr>
                <w:rFonts w:ascii="仿宋_GB2312" w:hAnsi="仿宋_GB2312" w:cs="仿宋_GB2312" w:eastAsia="仿宋_GB2312"/>
                <w:sz w:val="24"/>
                <w:b/>
              </w:rPr>
              <w:t>JB/T  10292-2001</w:t>
            </w:r>
          </w:p>
          <w:p>
            <w:pPr>
              <w:pStyle w:val="null3"/>
              <w:spacing w:after="165"/>
              <w:ind w:firstLine="426"/>
              <w:jc w:val="both"/>
            </w:pPr>
            <w:r>
              <w:rPr>
                <w:rFonts w:ascii="仿宋_GB2312" w:hAnsi="仿宋_GB2312" w:cs="仿宋_GB2312" w:eastAsia="仿宋_GB2312"/>
                <w:sz w:val="24"/>
                <w:b/>
              </w:rPr>
              <w:t>《</w:t>
            </w:r>
            <w:r>
              <w:rPr>
                <w:rFonts w:ascii="仿宋_GB2312" w:hAnsi="仿宋_GB2312" w:cs="仿宋_GB2312" w:eastAsia="仿宋_GB2312"/>
                <w:sz w:val="24"/>
                <w:b/>
              </w:rPr>
              <w:t>设施农业装备温室降温用纸质水帘</w:t>
            </w:r>
            <w:r>
              <w:rPr>
                <w:rFonts w:ascii="仿宋_GB2312" w:hAnsi="仿宋_GB2312" w:cs="仿宋_GB2312" w:eastAsia="仿宋_GB2312"/>
                <w:sz w:val="24"/>
                <w:b/>
              </w:rPr>
              <w:t>》</w:t>
            </w:r>
            <w:r>
              <w:rPr>
                <w:rFonts w:ascii="仿宋_GB2312" w:hAnsi="仿宋_GB2312" w:cs="仿宋_GB2312" w:eastAsia="仿宋_GB2312"/>
                <w:sz w:val="24"/>
                <w:b/>
              </w:rPr>
              <w:t>JB</w:t>
            </w:r>
            <w:r>
              <w:rPr>
                <w:rFonts w:ascii="仿宋_GB2312" w:hAnsi="仿宋_GB2312" w:cs="仿宋_GB2312" w:eastAsia="仿宋_GB2312"/>
                <w:sz w:val="24"/>
                <w:b/>
              </w:rPr>
              <w:t>∕</w:t>
            </w:r>
            <w:r>
              <w:rPr>
                <w:rFonts w:ascii="仿宋_GB2312" w:hAnsi="仿宋_GB2312" w:cs="仿宋_GB2312" w:eastAsia="仿宋_GB2312"/>
                <w:sz w:val="24"/>
                <w:b/>
              </w:rPr>
              <w:t>T 13078-2017</w:t>
            </w:r>
          </w:p>
          <w:p>
            <w:pPr>
              <w:pStyle w:val="null3"/>
              <w:ind w:firstLine="426"/>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二、圆拱大棚</w:t>
            </w:r>
          </w:p>
        </w:tc>
        <w:tc>
          <w:tcPr>
            <w:tcW w:type="dxa" w:w="5814"/>
          </w:tcPr>
          <w:p>
            <w:pPr>
              <w:pStyle w:val="null3"/>
              <w:spacing w:after="165"/>
              <w:ind w:firstLine="480"/>
              <w:jc w:val="both"/>
            </w:pPr>
            <w:r>
              <w:rPr>
                <w:rFonts w:ascii="仿宋_GB2312" w:hAnsi="仿宋_GB2312" w:cs="仿宋_GB2312" w:eastAsia="仿宋_GB2312"/>
                <w:sz w:val="24"/>
              </w:rPr>
              <w:t>大棚选用</w:t>
            </w:r>
            <w:r>
              <w:rPr>
                <w:rFonts w:ascii="仿宋_GB2312" w:hAnsi="仿宋_GB2312" w:cs="仿宋_GB2312" w:eastAsia="仿宋_GB2312"/>
                <w:sz w:val="24"/>
              </w:rPr>
              <w:t>9.6</w:t>
            </w:r>
            <w:r>
              <w:rPr>
                <w:rFonts w:ascii="仿宋_GB2312" w:hAnsi="仿宋_GB2312" w:cs="仿宋_GB2312" w:eastAsia="仿宋_GB2312"/>
                <w:sz w:val="24"/>
              </w:rPr>
              <w:t>米跨度，开间</w:t>
            </w:r>
            <w:r>
              <w:rPr>
                <w:rFonts w:ascii="仿宋_GB2312" w:hAnsi="仿宋_GB2312" w:cs="仿宋_GB2312" w:eastAsia="仿宋_GB2312"/>
                <w:sz w:val="24"/>
              </w:rPr>
              <w:t>4</w:t>
            </w:r>
            <w:r>
              <w:rPr>
                <w:rFonts w:ascii="仿宋_GB2312" w:hAnsi="仿宋_GB2312" w:cs="仿宋_GB2312" w:eastAsia="仿宋_GB2312"/>
                <w:sz w:val="24"/>
              </w:rPr>
              <w:t>米，圆拱结构。</w:t>
            </w:r>
          </w:p>
          <w:p>
            <w:pPr>
              <w:pStyle w:val="null3"/>
              <w:spacing w:after="165"/>
              <w:ind w:firstLine="480"/>
              <w:jc w:val="both"/>
            </w:pPr>
            <w:r>
              <w:rPr>
                <w:rFonts w:ascii="仿宋_GB2312" w:hAnsi="仿宋_GB2312" w:cs="仿宋_GB2312" w:eastAsia="仿宋_GB2312"/>
                <w:sz w:val="24"/>
              </w:rPr>
              <w:t>规格</w:t>
            </w:r>
            <w:r>
              <w:rPr>
                <w:rFonts w:ascii="仿宋_GB2312" w:hAnsi="仿宋_GB2312" w:cs="仿宋_GB2312" w:eastAsia="仿宋_GB2312"/>
                <w:sz w:val="24"/>
              </w:rPr>
              <w:t>1</w:t>
            </w:r>
            <w:r>
              <w:rPr>
                <w:rFonts w:ascii="仿宋_GB2312" w:hAnsi="仿宋_GB2312" w:cs="仿宋_GB2312" w:eastAsia="仿宋_GB2312"/>
                <w:sz w:val="24"/>
              </w:rPr>
              <w:t>：东西排跨，南北排开间。东西向跨度</w:t>
            </w:r>
            <w:r>
              <w:rPr>
                <w:rFonts w:ascii="仿宋_GB2312" w:hAnsi="仿宋_GB2312" w:cs="仿宋_GB2312" w:eastAsia="仿宋_GB2312"/>
                <w:sz w:val="24"/>
              </w:rPr>
              <w:t>9.6m</w:t>
            </w:r>
            <w:r>
              <w:rPr>
                <w:rFonts w:ascii="仿宋_GB2312" w:hAnsi="仿宋_GB2312" w:cs="仿宋_GB2312" w:eastAsia="仿宋_GB2312"/>
                <w:sz w:val="24"/>
              </w:rPr>
              <w:t>（</w:t>
            </w:r>
            <w:r>
              <w:rPr>
                <w:rFonts w:ascii="仿宋_GB2312" w:hAnsi="仿宋_GB2312" w:cs="仿宋_GB2312" w:eastAsia="仿宋_GB2312"/>
                <w:sz w:val="24"/>
              </w:rPr>
              <w:t>9.6x10=96m</w:t>
            </w:r>
            <w:r>
              <w:rPr>
                <w:rFonts w:ascii="仿宋_GB2312" w:hAnsi="仿宋_GB2312" w:cs="仿宋_GB2312" w:eastAsia="仿宋_GB2312"/>
                <w:sz w:val="24"/>
              </w:rPr>
              <w:t>）；南北向榀距</w:t>
            </w:r>
            <w:r>
              <w:rPr>
                <w:rFonts w:ascii="仿宋_GB2312" w:hAnsi="仿宋_GB2312" w:cs="仿宋_GB2312" w:eastAsia="仿宋_GB2312"/>
                <w:sz w:val="24"/>
              </w:rPr>
              <w:t>4m</w:t>
            </w:r>
            <w:r>
              <w:rPr>
                <w:rFonts w:ascii="仿宋_GB2312" w:hAnsi="仿宋_GB2312" w:cs="仿宋_GB2312" w:eastAsia="仿宋_GB2312"/>
                <w:sz w:val="24"/>
              </w:rPr>
              <w:t>（</w:t>
            </w:r>
            <w:r>
              <w:rPr>
                <w:rFonts w:ascii="仿宋_GB2312" w:hAnsi="仿宋_GB2312" w:cs="仿宋_GB2312" w:eastAsia="仿宋_GB2312"/>
                <w:sz w:val="24"/>
              </w:rPr>
              <w:t>4x15=60m</w:t>
            </w:r>
            <w:r>
              <w:rPr>
                <w:rFonts w:ascii="仿宋_GB2312" w:hAnsi="仿宋_GB2312" w:cs="仿宋_GB2312" w:eastAsia="仿宋_GB2312"/>
                <w:sz w:val="24"/>
              </w:rPr>
              <w:t>）；面积：</w:t>
            </w:r>
            <w:r>
              <w:rPr>
                <w:rFonts w:ascii="仿宋_GB2312" w:hAnsi="仿宋_GB2312" w:cs="仿宋_GB2312" w:eastAsia="仿宋_GB2312"/>
                <w:sz w:val="24"/>
              </w:rPr>
              <w:t>5760 m</w:t>
            </w:r>
            <w:r>
              <w:rPr>
                <w:rFonts w:ascii="仿宋_GB2312" w:hAnsi="仿宋_GB2312" w:cs="仿宋_GB2312" w:eastAsia="仿宋_GB2312"/>
                <w:sz w:val="24"/>
              </w:rPr>
              <w:t>2</w:t>
            </w:r>
            <w:r>
              <w:rPr>
                <w:rFonts w:ascii="仿宋_GB2312" w:hAnsi="仿宋_GB2312" w:cs="仿宋_GB2312" w:eastAsia="仿宋_GB2312"/>
                <w:sz w:val="24"/>
              </w:rPr>
              <w:t>；肩高</w:t>
            </w:r>
            <w:r>
              <w:rPr>
                <w:rFonts w:ascii="仿宋_GB2312" w:hAnsi="仿宋_GB2312" w:cs="仿宋_GB2312" w:eastAsia="仿宋_GB2312"/>
                <w:sz w:val="24"/>
              </w:rPr>
              <w:t>5m</w:t>
            </w:r>
            <w:r>
              <w:rPr>
                <w:rFonts w:ascii="仿宋_GB2312" w:hAnsi="仿宋_GB2312" w:cs="仿宋_GB2312" w:eastAsia="仿宋_GB2312"/>
                <w:sz w:val="24"/>
              </w:rPr>
              <w:t>；总高</w:t>
            </w:r>
            <w:r>
              <w:rPr>
                <w:rFonts w:ascii="仿宋_GB2312" w:hAnsi="仿宋_GB2312" w:cs="仿宋_GB2312" w:eastAsia="仿宋_GB2312"/>
                <w:sz w:val="24"/>
              </w:rPr>
              <w:t>8m</w:t>
            </w:r>
            <w:r>
              <w:rPr>
                <w:rFonts w:ascii="仿宋_GB2312" w:hAnsi="仿宋_GB2312" w:cs="仿宋_GB2312" w:eastAsia="仿宋_GB2312"/>
                <w:sz w:val="24"/>
              </w:rPr>
              <w:t>。</w:t>
            </w:r>
          </w:p>
          <w:p>
            <w:pPr>
              <w:pStyle w:val="null3"/>
              <w:spacing w:after="165"/>
              <w:ind w:firstLine="480"/>
              <w:jc w:val="both"/>
            </w:pPr>
            <w:r>
              <w:rPr>
                <w:rFonts w:ascii="仿宋_GB2312" w:hAnsi="仿宋_GB2312" w:cs="仿宋_GB2312" w:eastAsia="仿宋_GB2312"/>
                <w:sz w:val="24"/>
              </w:rPr>
              <w:t>规格</w:t>
            </w:r>
            <w:r>
              <w:rPr>
                <w:rFonts w:ascii="仿宋_GB2312" w:hAnsi="仿宋_GB2312" w:cs="仿宋_GB2312" w:eastAsia="仿宋_GB2312"/>
                <w:sz w:val="24"/>
              </w:rPr>
              <w:t>2</w:t>
            </w:r>
            <w:r>
              <w:rPr>
                <w:rFonts w:ascii="仿宋_GB2312" w:hAnsi="仿宋_GB2312" w:cs="仿宋_GB2312" w:eastAsia="仿宋_GB2312"/>
                <w:sz w:val="24"/>
              </w:rPr>
              <w:t>：东西排跨，南北排开间。东西向跨度</w:t>
            </w:r>
            <w:r>
              <w:rPr>
                <w:rFonts w:ascii="仿宋_GB2312" w:hAnsi="仿宋_GB2312" w:cs="仿宋_GB2312" w:eastAsia="仿宋_GB2312"/>
                <w:sz w:val="24"/>
              </w:rPr>
              <w:t>9.6m</w:t>
            </w:r>
            <w:r>
              <w:rPr>
                <w:rFonts w:ascii="仿宋_GB2312" w:hAnsi="仿宋_GB2312" w:cs="仿宋_GB2312" w:eastAsia="仿宋_GB2312"/>
                <w:sz w:val="24"/>
              </w:rPr>
              <w:t>（</w:t>
            </w:r>
            <w:r>
              <w:rPr>
                <w:rFonts w:ascii="仿宋_GB2312" w:hAnsi="仿宋_GB2312" w:cs="仿宋_GB2312" w:eastAsia="仿宋_GB2312"/>
                <w:sz w:val="24"/>
              </w:rPr>
              <w:t>9.6x9=86.4m</w:t>
            </w:r>
            <w:r>
              <w:rPr>
                <w:rFonts w:ascii="仿宋_GB2312" w:hAnsi="仿宋_GB2312" w:cs="仿宋_GB2312" w:eastAsia="仿宋_GB2312"/>
                <w:sz w:val="24"/>
              </w:rPr>
              <w:t>）；南北向榀距</w:t>
            </w:r>
            <w:r>
              <w:rPr>
                <w:rFonts w:ascii="仿宋_GB2312" w:hAnsi="仿宋_GB2312" w:cs="仿宋_GB2312" w:eastAsia="仿宋_GB2312"/>
                <w:sz w:val="24"/>
              </w:rPr>
              <w:t>4m</w:t>
            </w:r>
            <w:r>
              <w:rPr>
                <w:rFonts w:ascii="仿宋_GB2312" w:hAnsi="仿宋_GB2312" w:cs="仿宋_GB2312" w:eastAsia="仿宋_GB2312"/>
                <w:sz w:val="24"/>
              </w:rPr>
              <w:t>（</w:t>
            </w:r>
            <w:r>
              <w:rPr>
                <w:rFonts w:ascii="仿宋_GB2312" w:hAnsi="仿宋_GB2312" w:cs="仿宋_GB2312" w:eastAsia="仿宋_GB2312"/>
                <w:sz w:val="24"/>
              </w:rPr>
              <w:t>4x11x8</w:t>
            </w:r>
            <w:r>
              <w:rPr>
                <w:rFonts w:ascii="仿宋_GB2312" w:hAnsi="仿宋_GB2312" w:cs="仿宋_GB2312" w:eastAsia="仿宋_GB2312"/>
                <w:sz w:val="24"/>
              </w:rPr>
              <w:t>栋</w:t>
            </w:r>
            <w:r>
              <w:rPr>
                <w:rFonts w:ascii="仿宋_GB2312" w:hAnsi="仿宋_GB2312" w:cs="仿宋_GB2312" w:eastAsia="仿宋_GB2312"/>
                <w:sz w:val="24"/>
              </w:rPr>
              <w:t>+4x10 x1</w:t>
            </w:r>
            <w:r>
              <w:rPr>
                <w:rFonts w:ascii="仿宋_GB2312" w:hAnsi="仿宋_GB2312" w:cs="仿宋_GB2312" w:eastAsia="仿宋_GB2312"/>
                <w:sz w:val="24"/>
              </w:rPr>
              <w:t>栋）；面积：</w:t>
            </w:r>
            <w:r>
              <w:rPr>
                <w:rFonts w:ascii="仿宋_GB2312" w:hAnsi="仿宋_GB2312" w:cs="仿宋_GB2312" w:eastAsia="仿宋_GB2312"/>
                <w:sz w:val="24"/>
              </w:rPr>
              <w:t>3763.2 m</w:t>
            </w:r>
            <w:r>
              <w:rPr>
                <w:rFonts w:ascii="仿宋_GB2312" w:hAnsi="仿宋_GB2312" w:cs="仿宋_GB2312" w:eastAsia="仿宋_GB2312"/>
                <w:sz w:val="24"/>
              </w:rPr>
              <w:t>2</w:t>
            </w:r>
            <w:r>
              <w:rPr>
                <w:rFonts w:ascii="仿宋_GB2312" w:hAnsi="仿宋_GB2312" w:cs="仿宋_GB2312" w:eastAsia="仿宋_GB2312"/>
                <w:sz w:val="24"/>
              </w:rPr>
              <w:t>；肩高</w:t>
            </w:r>
            <w:r>
              <w:rPr>
                <w:rFonts w:ascii="仿宋_GB2312" w:hAnsi="仿宋_GB2312" w:cs="仿宋_GB2312" w:eastAsia="仿宋_GB2312"/>
                <w:sz w:val="24"/>
              </w:rPr>
              <w:t>5m</w:t>
            </w:r>
            <w:r>
              <w:rPr>
                <w:rFonts w:ascii="仿宋_GB2312" w:hAnsi="仿宋_GB2312" w:cs="仿宋_GB2312" w:eastAsia="仿宋_GB2312"/>
                <w:sz w:val="24"/>
              </w:rPr>
              <w:t>；总高</w:t>
            </w:r>
            <w:r>
              <w:rPr>
                <w:rFonts w:ascii="仿宋_GB2312" w:hAnsi="仿宋_GB2312" w:cs="仿宋_GB2312" w:eastAsia="仿宋_GB2312"/>
                <w:sz w:val="24"/>
              </w:rPr>
              <w:t>8m</w:t>
            </w:r>
            <w:r>
              <w:rPr>
                <w:rFonts w:ascii="仿宋_GB2312" w:hAnsi="仿宋_GB2312" w:cs="仿宋_GB2312" w:eastAsia="仿宋_GB2312"/>
                <w:sz w:val="24"/>
              </w:rPr>
              <w:t>。</w:t>
            </w:r>
          </w:p>
          <w:p>
            <w:pPr>
              <w:pStyle w:val="null3"/>
              <w:spacing w:after="165"/>
              <w:ind w:firstLine="199"/>
              <w:jc w:val="both"/>
            </w:pPr>
            <w:r>
              <w:rPr>
                <w:rFonts w:ascii="仿宋_GB2312" w:hAnsi="仿宋_GB2312" w:cs="仿宋_GB2312" w:eastAsia="仿宋_GB2312"/>
                <w:sz w:val="24"/>
              </w:rPr>
              <w:t>圆拱温室总面积：</w:t>
            </w:r>
            <w:r>
              <w:rPr>
                <w:rFonts w:ascii="仿宋_GB2312" w:hAnsi="仿宋_GB2312" w:cs="仿宋_GB2312" w:eastAsia="仿宋_GB2312"/>
                <w:sz w:val="24"/>
              </w:rPr>
              <w:t>9523.2</w:t>
            </w:r>
            <w:r>
              <w:rPr>
                <w:rFonts w:ascii="仿宋_GB2312" w:hAnsi="仿宋_GB2312" w:cs="仿宋_GB2312" w:eastAsia="仿宋_GB2312"/>
                <w:sz w:val="24"/>
              </w:rPr>
              <w:t>平方米</w:t>
            </w:r>
          </w:p>
          <w:p>
            <w:pPr>
              <w:pStyle w:val="null3"/>
              <w:spacing w:after="165"/>
              <w:ind w:firstLine="424"/>
              <w:jc w:val="both"/>
            </w:pPr>
            <w:r>
              <w:rPr>
                <w:rFonts w:ascii="仿宋_GB2312" w:hAnsi="仿宋_GB2312" w:cs="仿宋_GB2312" w:eastAsia="仿宋_GB2312"/>
                <w:sz w:val="24"/>
              </w:rPr>
              <w:t>温室性能指标：风荷载</w:t>
            </w:r>
            <w:r>
              <w:rPr>
                <w:rFonts w:ascii="仿宋_GB2312" w:hAnsi="仿宋_GB2312" w:cs="仿宋_GB2312" w:eastAsia="仿宋_GB2312"/>
                <w:sz w:val="24"/>
              </w:rPr>
              <w:t>0.30KN/ m2</w:t>
            </w:r>
            <w:r>
              <w:rPr>
                <w:rFonts w:ascii="仿宋_GB2312" w:hAnsi="仿宋_GB2312" w:cs="仿宋_GB2312" w:eastAsia="仿宋_GB2312"/>
                <w:sz w:val="24"/>
              </w:rPr>
              <w:t>；恒荷载</w:t>
            </w:r>
            <w:r>
              <w:rPr>
                <w:rFonts w:ascii="仿宋_GB2312" w:hAnsi="仿宋_GB2312" w:cs="仿宋_GB2312" w:eastAsia="仿宋_GB2312"/>
                <w:sz w:val="24"/>
              </w:rPr>
              <w:t>0.35KN/m</w:t>
            </w:r>
            <w:r>
              <w:rPr>
                <w:rFonts w:ascii="仿宋_GB2312" w:hAnsi="仿宋_GB2312" w:cs="仿宋_GB2312" w:eastAsia="仿宋_GB2312"/>
                <w:sz w:val="24"/>
              </w:rPr>
              <w:t>2</w:t>
            </w:r>
            <w:r>
              <w:rPr>
                <w:rFonts w:ascii="仿宋_GB2312" w:hAnsi="仿宋_GB2312" w:cs="仿宋_GB2312" w:eastAsia="仿宋_GB2312"/>
                <w:sz w:val="24"/>
              </w:rPr>
              <w:t>；活荷载</w:t>
            </w:r>
            <w:r>
              <w:rPr>
                <w:rFonts w:ascii="仿宋_GB2312" w:hAnsi="仿宋_GB2312" w:cs="仿宋_GB2312" w:eastAsia="仿宋_GB2312"/>
                <w:sz w:val="24"/>
              </w:rPr>
              <w:t>0.2KN/m</w:t>
            </w:r>
            <w:r>
              <w:rPr>
                <w:rFonts w:ascii="仿宋_GB2312" w:hAnsi="仿宋_GB2312" w:cs="仿宋_GB2312" w:eastAsia="仿宋_GB2312"/>
                <w:sz w:val="24"/>
              </w:rPr>
              <w:t>2</w:t>
            </w:r>
            <w:r>
              <w:rPr>
                <w:rFonts w:ascii="仿宋_GB2312" w:hAnsi="仿宋_GB2312" w:cs="仿宋_GB2312" w:eastAsia="仿宋_GB2312"/>
                <w:sz w:val="24"/>
              </w:rPr>
              <w:t>；最大排雨量</w:t>
            </w:r>
            <w:r>
              <w:rPr>
                <w:rFonts w:ascii="仿宋_GB2312" w:hAnsi="仿宋_GB2312" w:cs="仿宋_GB2312" w:eastAsia="仿宋_GB2312"/>
                <w:sz w:val="24"/>
              </w:rPr>
              <w:t>140m</w:t>
            </w:r>
            <w:r>
              <w:rPr>
                <w:rFonts w:ascii="仿宋_GB2312" w:hAnsi="仿宋_GB2312" w:cs="仿宋_GB2312" w:eastAsia="仿宋_GB2312"/>
                <w:sz w:val="24"/>
              </w:rPr>
              <w:t>3</w:t>
            </w:r>
            <w:r>
              <w:rPr>
                <w:rFonts w:ascii="仿宋_GB2312" w:hAnsi="仿宋_GB2312" w:cs="仿宋_GB2312" w:eastAsia="仿宋_GB2312"/>
                <w:sz w:val="24"/>
              </w:rPr>
              <w:t>/h</w:t>
            </w:r>
            <w:r>
              <w:rPr>
                <w:rFonts w:ascii="仿宋_GB2312" w:hAnsi="仿宋_GB2312" w:cs="仿宋_GB2312" w:eastAsia="仿宋_GB2312"/>
                <w:sz w:val="24"/>
              </w:rPr>
              <w:t>；电参数</w:t>
            </w:r>
            <w:r>
              <w:rPr>
                <w:rFonts w:ascii="仿宋_GB2312" w:hAnsi="仿宋_GB2312" w:cs="仿宋_GB2312" w:eastAsia="仿宋_GB2312"/>
                <w:sz w:val="24"/>
              </w:rPr>
              <w:t>220/380V</w:t>
            </w:r>
            <w:r>
              <w:rPr>
                <w:rFonts w:ascii="仿宋_GB2312" w:hAnsi="仿宋_GB2312" w:cs="仿宋_GB2312" w:eastAsia="仿宋_GB2312"/>
                <w:sz w:val="24"/>
              </w:rPr>
              <w:t>，</w:t>
            </w:r>
            <w:r>
              <w:rPr>
                <w:rFonts w:ascii="仿宋_GB2312" w:hAnsi="仿宋_GB2312" w:cs="仿宋_GB2312" w:eastAsia="仿宋_GB2312"/>
                <w:sz w:val="24"/>
              </w:rPr>
              <w:t>50Hz</w:t>
            </w:r>
          </w:p>
          <w:p>
            <w:pPr>
              <w:pStyle w:val="null3"/>
              <w:spacing w:after="165"/>
              <w:ind w:firstLine="424"/>
              <w:jc w:val="both"/>
            </w:pPr>
            <w:r>
              <w:rPr>
                <w:rFonts w:ascii="仿宋_GB2312" w:hAnsi="仿宋_GB2312" w:cs="仿宋_GB2312" w:eastAsia="仿宋_GB2312"/>
                <w:sz w:val="24"/>
              </w:rPr>
              <w:t>大棚配置有：主体骨架；覆盖材料；顶电动卷膜开窗系统；四周立面两级电动卷膜开窗；外遮阳系统；内侧立面保温系统；水平内保温系统；环流风机系统；数据显示屏；温室气候控制器；无线传感器；无线编码器；无线解码器；气候自动观测站；农业物联网综合服务管理平台软件；电控系统；</w:t>
            </w:r>
          </w:p>
          <w:p>
            <w:pPr>
              <w:pStyle w:val="null3"/>
              <w:spacing w:after="165"/>
              <w:ind w:firstLine="424"/>
              <w:jc w:val="both"/>
            </w:pPr>
            <w:r>
              <w:rPr>
                <w:rFonts w:ascii="仿宋_GB2312" w:hAnsi="仿宋_GB2312" w:cs="仿宋_GB2312" w:eastAsia="仿宋_GB2312"/>
                <w:sz w:val="24"/>
                <w:b/>
              </w:rPr>
              <w:t>（一）</w:t>
            </w:r>
            <w:r>
              <w:rPr>
                <w:rFonts w:ascii="仿宋_GB2312" w:hAnsi="仿宋_GB2312" w:cs="仿宋_GB2312" w:eastAsia="仿宋_GB2312"/>
                <w:sz w:val="24"/>
                <w:b/>
              </w:rPr>
              <w:t>主体骨架</w:t>
            </w:r>
          </w:p>
          <w:p>
            <w:pPr>
              <w:pStyle w:val="null3"/>
              <w:spacing w:after="165"/>
              <w:ind w:firstLine="424"/>
              <w:jc w:val="both"/>
            </w:pPr>
            <w:r>
              <w:rPr>
                <w:rFonts w:ascii="仿宋_GB2312" w:hAnsi="仿宋_GB2312" w:cs="仿宋_GB2312" w:eastAsia="仿宋_GB2312"/>
                <w:sz w:val="24"/>
              </w:rPr>
              <w:t>温室骨架主要采用矩形钢管和钢板，材料为</w:t>
            </w:r>
            <w:r>
              <w:rPr>
                <w:rFonts w:ascii="仿宋_GB2312" w:hAnsi="仿宋_GB2312" w:cs="仿宋_GB2312" w:eastAsia="仿宋_GB2312"/>
                <w:sz w:val="24"/>
              </w:rPr>
              <w:t>Q235</w:t>
            </w:r>
            <w:r>
              <w:rPr>
                <w:rFonts w:ascii="仿宋_GB2312" w:hAnsi="仿宋_GB2312" w:cs="仿宋_GB2312" w:eastAsia="仿宋_GB2312"/>
                <w:sz w:val="24"/>
              </w:rPr>
              <w:t>，所有钢构件均采用工厂化生产，热浸镀锌处理，热镀锌规范采用《</w:t>
            </w:r>
            <w:r>
              <w:rPr>
                <w:rFonts w:ascii="仿宋_GB2312" w:hAnsi="仿宋_GB2312" w:cs="仿宋_GB2312" w:eastAsia="仿宋_GB2312"/>
                <w:sz w:val="24"/>
              </w:rPr>
              <w:t xml:space="preserve">GB/T 13912-2020 </w:t>
            </w:r>
            <w:r>
              <w:rPr>
                <w:rFonts w:ascii="仿宋_GB2312" w:hAnsi="仿宋_GB2312" w:cs="仿宋_GB2312" w:eastAsia="仿宋_GB2312"/>
                <w:sz w:val="24"/>
              </w:rPr>
              <w:t>金属覆盖层</w:t>
            </w:r>
            <w:r>
              <w:rPr>
                <w:rFonts w:ascii="仿宋_GB2312" w:hAnsi="仿宋_GB2312" w:cs="仿宋_GB2312" w:eastAsia="仿宋_GB2312"/>
                <w:sz w:val="24"/>
              </w:rPr>
              <w:t>/</w:t>
            </w:r>
            <w:r>
              <w:rPr>
                <w:rFonts w:ascii="仿宋_GB2312" w:hAnsi="仿宋_GB2312" w:cs="仿宋_GB2312" w:eastAsia="仿宋_GB2312"/>
                <w:sz w:val="24"/>
              </w:rPr>
              <w:t>钢铁制件热浸镀锌层</w:t>
            </w:r>
            <w:r>
              <w:rPr>
                <w:rFonts w:ascii="仿宋_GB2312" w:hAnsi="仿宋_GB2312" w:cs="仿宋_GB2312" w:eastAsia="仿宋_GB2312"/>
                <w:sz w:val="24"/>
              </w:rPr>
              <w:t>/</w:t>
            </w:r>
            <w:r>
              <w:rPr>
                <w:rFonts w:ascii="仿宋_GB2312" w:hAnsi="仿宋_GB2312" w:cs="仿宋_GB2312" w:eastAsia="仿宋_GB2312"/>
                <w:sz w:val="24"/>
              </w:rPr>
              <w:t>技术要求及试验方法》，现场组装。结构零部件均采用</w:t>
            </w:r>
            <w:r>
              <w:rPr>
                <w:rFonts w:ascii="仿宋_GB2312" w:hAnsi="仿宋_GB2312" w:cs="仿宋_GB2312" w:eastAsia="仿宋_GB2312"/>
                <w:sz w:val="24"/>
              </w:rPr>
              <w:t>8.8</w:t>
            </w:r>
            <w:r>
              <w:rPr>
                <w:rFonts w:ascii="仿宋_GB2312" w:hAnsi="仿宋_GB2312" w:cs="仿宋_GB2312" w:eastAsia="仿宋_GB2312"/>
                <w:sz w:val="24"/>
              </w:rPr>
              <w:t>级热镀锌防腐螺栓和少量自攻钉连接，现场钢结构施工无焊点，使用年限</w:t>
            </w:r>
            <w:r>
              <w:rPr>
                <w:rFonts w:ascii="仿宋_GB2312" w:hAnsi="仿宋_GB2312" w:cs="仿宋_GB2312" w:eastAsia="仿宋_GB2312"/>
                <w:sz w:val="24"/>
              </w:rPr>
              <w:t>15</w:t>
            </w:r>
            <w:r>
              <w:rPr>
                <w:rFonts w:ascii="仿宋_GB2312" w:hAnsi="仿宋_GB2312" w:cs="仿宋_GB2312" w:eastAsia="仿宋_GB2312"/>
                <w:sz w:val="24"/>
              </w:rPr>
              <w:t>年。</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、中立柱热镀锌矩管□</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2.5 mm</w:t>
            </w:r>
            <w:r>
              <w:rPr>
                <w:rFonts w:ascii="仿宋_GB2312" w:hAnsi="仿宋_GB2312" w:cs="仿宋_GB2312" w:eastAsia="仿宋_GB2312"/>
                <w:sz w:val="24"/>
              </w:rPr>
              <w:t>，端主立柱热镀锌矩管□</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，次立柱热镀锌矩管□</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2. 0mm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、中立柱及主立柱基础采用砼等级≥</w:t>
            </w:r>
            <w:r>
              <w:rPr>
                <w:rFonts w:ascii="仿宋_GB2312" w:hAnsi="仿宋_GB2312" w:cs="仿宋_GB2312" w:eastAsia="仿宋_GB2312"/>
                <w:sz w:val="24"/>
              </w:rPr>
              <w:t>C25</w:t>
            </w:r>
            <w:r>
              <w:rPr>
                <w:rFonts w:ascii="仿宋_GB2312" w:hAnsi="仿宋_GB2312" w:cs="仿宋_GB2312" w:eastAsia="仿宋_GB2312"/>
                <w:sz w:val="24"/>
              </w:rPr>
              <w:t>浇筑，基础预埋螺栓</w:t>
            </w:r>
            <w:r>
              <w:rPr>
                <w:rFonts w:ascii="仿宋_GB2312" w:hAnsi="仿宋_GB2312" w:cs="仿宋_GB2312" w:eastAsia="仿宋_GB2312"/>
                <w:sz w:val="24"/>
              </w:rPr>
              <w:t>M16</w:t>
            </w:r>
            <w:r>
              <w:rPr>
                <w:rFonts w:ascii="仿宋_GB2312" w:hAnsi="仿宋_GB2312" w:cs="仿宋_GB2312" w:eastAsia="仿宋_GB2312"/>
                <w:sz w:val="24"/>
              </w:rPr>
              <w:t>，长度≥</w:t>
            </w:r>
            <w:r>
              <w:rPr>
                <w:rFonts w:ascii="仿宋_GB2312" w:hAnsi="仿宋_GB2312" w:cs="仿宋_GB2312" w:eastAsia="仿宋_GB2312"/>
                <w:sz w:val="24"/>
              </w:rPr>
              <w:t>320mm</w:t>
            </w:r>
            <w:r>
              <w:rPr>
                <w:rFonts w:ascii="仿宋_GB2312" w:hAnsi="仿宋_GB2312" w:cs="仿宋_GB2312" w:eastAsia="仿宋_GB2312"/>
                <w:sz w:val="24"/>
              </w:rPr>
              <w:t>，基础</w:t>
            </w:r>
            <w:r>
              <w:rPr>
                <w:rFonts w:ascii="仿宋_GB2312" w:hAnsi="仿宋_GB2312" w:cs="仿宋_GB2312" w:eastAsia="仿宋_GB2312"/>
                <w:sz w:val="24"/>
              </w:rPr>
              <w:t>0.8m*0.8m*0.5m</w:t>
            </w:r>
            <w:r>
              <w:rPr>
                <w:rFonts w:ascii="仿宋_GB2312" w:hAnsi="仿宋_GB2312" w:cs="仿宋_GB2312" w:eastAsia="仿宋_GB2312"/>
                <w:sz w:val="24"/>
              </w:rPr>
              <w:t>，端立柱侧立柱基础</w:t>
            </w:r>
            <w:r>
              <w:rPr>
                <w:rFonts w:ascii="仿宋_GB2312" w:hAnsi="仿宋_GB2312" w:cs="仿宋_GB2312" w:eastAsia="仿宋_GB2312"/>
                <w:sz w:val="24"/>
              </w:rPr>
              <w:t>0.3m*0.3m*0.5m</w:t>
            </w:r>
            <w:r>
              <w:rPr>
                <w:rFonts w:ascii="仿宋_GB2312" w:hAnsi="仿宋_GB2312" w:cs="仿宋_GB2312" w:eastAsia="仿宋_GB2312"/>
                <w:sz w:val="24"/>
              </w:rPr>
              <w:t>；基础砼等级≥</w:t>
            </w:r>
            <w:r>
              <w:rPr>
                <w:rFonts w:ascii="仿宋_GB2312" w:hAnsi="仿宋_GB2312" w:cs="仿宋_GB2312" w:eastAsia="仿宋_GB2312"/>
                <w:sz w:val="24"/>
              </w:rPr>
              <w:t>C25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、水槽：展开</w:t>
            </w:r>
            <w:r>
              <w:rPr>
                <w:rFonts w:ascii="仿宋_GB2312" w:hAnsi="仿宋_GB2312" w:cs="仿宋_GB2312" w:eastAsia="仿宋_GB2312"/>
                <w:sz w:val="24"/>
              </w:rPr>
              <w:t>500*2.0mm</w:t>
            </w:r>
            <w:r>
              <w:rPr>
                <w:rFonts w:ascii="仿宋_GB2312" w:hAnsi="仿宋_GB2312" w:cs="仿宋_GB2312" w:eastAsia="仿宋_GB2312"/>
                <w:sz w:val="24"/>
              </w:rPr>
              <w:t>带卡槽一体水槽；散水浇筑</w:t>
            </w:r>
            <w:r>
              <w:rPr>
                <w:rFonts w:ascii="仿宋_GB2312" w:hAnsi="仿宋_GB2312" w:cs="仿宋_GB2312" w:eastAsia="仿宋_GB2312"/>
                <w:sz w:val="24"/>
              </w:rPr>
              <w:t>50mm</w:t>
            </w:r>
            <w:r>
              <w:rPr>
                <w:rFonts w:ascii="仿宋_GB2312" w:hAnsi="仿宋_GB2312" w:cs="仿宋_GB2312" w:eastAsia="仿宋_GB2312"/>
                <w:sz w:val="24"/>
              </w:rPr>
              <w:t>厚，宽</w:t>
            </w:r>
            <w:r>
              <w:rPr>
                <w:rFonts w:ascii="仿宋_GB2312" w:hAnsi="仿宋_GB2312" w:cs="仿宋_GB2312" w:eastAsia="仿宋_GB2312"/>
                <w:sz w:val="24"/>
              </w:rPr>
              <w:t>400mm</w:t>
            </w:r>
            <w:r>
              <w:rPr>
                <w:rFonts w:ascii="仿宋_GB2312" w:hAnsi="仿宋_GB2312" w:cs="仿宋_GB2312" w:eastAsia="仿宋_GB2312"/>
                <w:sz w:val="24"/>
              </w:rPr>
              <w:t>，</w:t>
            </w:r>
            <w:r>
              <w:rPr>
                <w:rFonts w:ascii="仿宋_GB2312" w:hAnsi="仿宋_GB2312" w:cs="仿宋_GB2312" w:eastAsia="仿宋_GB2312"/>
                <w:sz w:val="24"/>
              </w:rPr>
              <w:t>C20</w:t>
            </w:r>
            <w:r>
              <w:rPr>
                <w:rFonts w:ascii="仿宋_GB2312" w:hAnsi="仿宋_GB2312" w:cs="仿宋_GB2312" w:eastAsia="仿宋_GB2312"/>
                <w:sz w:val="24"/>
              </w:rPr>
              <w:t>砼；排水沟：</w:t>
            </w:r>
            <w:r>
              <w:rPr>
                <w:rFonts w:ascii="仿宋_GB2312" w:hAnsi="仿宋_GB2312" w:cs="仿宋_GB2312" w:eastAsia="仿宋_GB2312"/>
                <w:sz w:val="24"/>
              </w:rPr>
              <w:t>300x300mm</w:t>
            </w:r>
            <w:r>
              <w:rPr>
                <w:rFonts w:ascii="仿宋_GB2312" w:hAnsi="仿宋_GB2312" w:cs="仿宋_GB2312" w:eastAsia="仿宋_GB2312"/>
                <w:sz w:val="24"/>
              </w:rPr>
              <w:t>砖砌排水沟，表面抹灰；</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、横梁：口</w:t>
            </w:r>
            <w:r>
              <w:rPr>
                <w:rFonts w:ascii="仿宋_GB2312" w:hAnsi="仿宋_GB2312" w:cs="仿宋_GB2312" w:eastAsia="仿宋_GB2312"/>
                <w:sz w:val="24"/>
              </w:rPr>
              <w:t>50x30x1.5mm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、拱杆：椭圆钢管</w:t>
            </w:r>
            <w:r>
              <w:rPr>
                <w:rFonts w:ascii="仿宋_GB2312" w:hAnsi="仿宋_GB2312" w:cs="仿宋_GB2312" w:eastAsia="仿宋_GB2312"/>
                <w:sz w:val="24"/>
              </w:rPr>
              <w:t>58</w:t>
            </w:r>
            <w:r>
              <w:rPr>
                <w:rFonts w:ascii="仿宋_GB2312" w:hAnsi="仿宋_GB2312" w:cs="仿宋_GB2312" w:eastAsia="仿宋_GB2312"/>
                <w:sz w:val="24"/>
              </w:rPr>
              <w:t>×</w:t>
            </w: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，拱杆间距</w:t>
            </w:r>
            <w:r>
              <w:rPr>
                <w:rFonts w:ascii="仿宋_GB2312" w:hAnsi="仿宋_GB2312" w:cs="仿宋_GB2312" w:eastAsia="仿宋_GB2312"/>
                <w:sz w:val="24"/>
              </w:rPr>
              <w:t>2</w:t>
            </w:r>
            <w:r>
              <w:rPr>
                <w:rFonts w:ascii="仿宋_GB2312" w:hAnsi="仿宋_GB2312" w:cs="仿宋_GB2312" w:eastAsia="仿宋_GB2312"/>
                <w:sz w:val="24"/>
              </w:rPr>
              <w:t>米；</w:t>
            </w:r>
          </w:p>
          <w:p>
            <w:pPr>
              <w:pStyle w:val="null3"/>
              <w:spacing w:after="165"/>
              <w:ind w:firstLine="424"/>
              <w:jc w:val="both"/>
            </w:pPr>
            <w:r>
              <w:rPr>
                <w:rFonts w:ascii="仿宋_GB2312" w:hAnsi="仿宋_GB2312" w:cs="仿宋_GB2312" w:eastAsia="仿宋_GB2312"/>
                <w:sz w:val="24"/>
              </w:rPr>
              <w:t>6</w:t>
            </w:r>
            <w:r>
              <w:rPr>
                <w:rFonts w:ascii="仿宋_GB2312" w:hAnsi="仿宋_GB2312" w:cs="仿宋_GB2312" w:eastAsia="仿宋_GB2312"/>
                <w:sz w:val="24"/>
              </w:rPr>
              <w:t>、端横梁：口</w:t>
            </w:r>
            <w:r>
              <w:rPr>
                <w:rFonts w:ascii="仿宋_GB2312" w:hAnsi="仿宋_GB2312" w:cs="仿宋_GB2312" w:eastAsia="仿宋_GB2312"/>
                <w:sz w:val="24"/>
              </w:rPr>
              <w:t>50x50x1.5mm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7</w:t>
            </w:r>
            <w:r>
              <w:rPr>
                <w:rFonts w:ascii="仿宋_GB2312" w:hAnsi="仿宋_GB2312" w:cs="仿宋_GB2312" w:eastAsia="仿宋_GB2312"/>
                <w:sz w:val="24"/>
              </w:rPr>
              <w:t>、端侧面：几字卡槽</w:t>
            </w:r>
            <w:r>
              <w:rPr>
                <w:rFonts w:ascii="仿宋_GB2312" w:hAnsi="仿宋_GB2312" w:cs="仿宋_GB2312" w:eastAsia="仿宋_GB2312"/>
                <w:sz w:val="24"/>
              </w:rPr>
              <w:t>1.0mm</w:t>
            </w:r>
            <w:r>
              <w:rPr>
                <w:rFonts w:ascii="仿宋_GB2312" w:hAnsi="仿宋_GB2312" w:cs="仿宋_GB2312" w:eastAsia="仿宋_GB2312"/>
                <w:sz w:val="24"/>
              </w:rPr>
              <w:t>和方卡槽</w:t>
            </w:r>
            <w:r>
              <w:rPr>
                <w:rFonts w:ascii="仿宋_GB2312" w:hAnsi="仿宋_GB2312" w:cs="仿宋_GB2312" w:eastAsia="仿宋_GB2312"/>
                <w:sz w:val="24"/>
              </w:rPr>
              <w:t>1.0</w:t>
            </w:r>
            <w:r>
              <w:rPr>
                <w:rFonts w:ascii="仿宋_GB2312" w:hAnsi="仿宋_GB2312" w:cs="仿宋_GB2312" w:eastAsia="仿宋_GB2312"/>
                <w:sz w:val="24"/>
              </w:rPr>
              <w:t>组成</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8</w:t>
            </w:r>
            <w:r>
              <w:rPr>
                <w:rFonts w:ascii="仿宋_GB2312" w:hAnsi="仿宋_GB2312" w:cs="仿宋_GB2312" w:eastAsia="仿宋_GB2312"/>
                <w:sz w:val="24"/>
              </w:rPr>
              <w:t>、柱间支撑：φ</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9</w:t>
            </w:r>
            <w:r>
              <w:rPr>
                <w:rFonts w:ascii="仿宋_GB2312" w:hAnsi="仿宋_GB2312" w:cs="仿宋_GB2312" w:eastAsia="仿宋_GB2312"/>
                <w:sz w:val="24"/>
              </w:rPr>
              <w:t>、安装涉及场地自行平整及所需建筑设施且符合相关规范要求，满足运行标准。</w:t>
            </w:r>
          </w:p>
          <w:p>
            <w:pPr>
              <w:pStyle w:val="null3"/>
              <w:spacing w:before="255" w:after="255"/>
              <w:jc w:val="both"/>
              <w:outlineLvl w:val="2"/>
            </w:pPr>
            <w:r>
              <w:rPr>
                <w:rFonts w:ascii="仿宋_GB2312" w:hAnsi="仿宋_GB2312" w:cs="仿宋_GB2312" w:eastAsia="仿宋_GB2312"/>
                <w:sz w:val="24"/>
                <w:b/>
              </w:rPr>
              <w:t>（二）</w:t>
            </w:r>
            <w:r>
              <w:rPr>
                <w:rFonts w:ascii="仿宋_GB2312" w:hAnsi="仿宋_GB2312" w:cs="仿宋_GB2312" w:eastAsia="仿宋_GB2312"/>
                <w:sz w:val="24"/>
                <w:b/>
              </w:rPr>
              <w:t>覆盖材料</w:t>
            </w:r>
          </w:p>
          <w:p>
            <w:pPr>
              <w:pStyle w:val="null3"/>
              <w:spacing w:after="165"/>
              <w:ind w:firstLine="424"/>
              <w:jc w:val="both"/>
            </w:pPr>
            <w:r>
              <w:rPr>
                <w:rFonts w:ascii="仿宋_GB2312" w:hAnsi="仿宋_GB2312" w:cs="仿宋_GB2312" w:eastAsia="仿宋_GB2312"/>
                <w:sz w:val="24"/>
              </w:rPr>
              <w:t>透明薄膜：温室顶部及四周薄膜。</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、材质</w:t>
            </w:r>
            <w:r>
              <w:rPr>
                <w:rFonts w:ascii="仿宋_GB2312" w:hAnsi="仿宋_GB2312" w:cs="仿宋_GB2312" w:eastAsia="仿宋_GB2312"/>
                <w:sz w:val="24"/>
              </w:rPr>
              <w:t>PO</w:t>
            </w:r>
            <w:r>
              <w:rPr>
                <w:rFonts w:ascii="仿宋_GB2312" w:hAnsi="仿宋_GB2312" w:cs="仿宋_GB2312" w:eastAsia="仿宋_GB2312"/>
                <w:sz w:val="24"/>
              </w:rPr>
              <w:t>，厚度≥</w:t>
            </w:r>
            <w:r>
              <w:rPr>
                <w:rFonts w:ascii="仿宋_GB2312" w:hAnsi="仿宋_GB2312" w:cs="仿宋_GB2312" w:eastAsia="仿宋_GB2312"/>
                <w:sz w:val="24"/>
              </w:rPr>
              <w:t>150mic</w:t>
            </w:r>
            <w:r>
              <w:rPr>
                <w:rFonts w:ascii="仿宋_GB2312" w:hAnsi="仿宋_GB2312" w:cs="仿宋_GB2312" w:eastAsia="仿宋_GB2312"/>
                <w:sz w:val="24"/>
              </w:rPr>
              <w:t>，厚度允差±</w:t>
            </w:r>
            <w:r>
              <w:rPr>
                <w:rFonts w:ascii="仿宋_GB2312" w:hAnsi="仿宋_GB2312" w:cs="仿宋_GB2312" w:eastAsia="仿宋_GB2312"/>
                <w:sz w:val="24"/>
              </w:rPr>
              <w:t>5</w:t>
            </w:r>
            <w:r>
              <w:rPr>
                <w:rFonts w:ascii="仿宋_GB2312" w:hAnsi="仿宋_GB2312" w:cs="仿宋_GB2312" w:eastAsia="仿宋_GB2312"/>
                <w:sz w:val="24"/>
              </w:rPr>
              <w:t>，透光率≥</w:t>
            </w:r>
            <w:r>
              <w:rPr>
                <w:rFonts w:ascii="仿宋_GB2312" w:hAnsi="仿宋_GB2312" w:cs="仿宋_GB2312" w:eastAsia="仿宋_GB2312"/>
                <w:sz w:val="24"/>
              </w:rPr>
              <w:t>90%</w:t>
            </w:r>
            <w:r>
              <w:rPr>
                <w:rFonts w:ascii="仿宋_GB2312" w:hAnsi="仿宋_GB2312" w:cs="仿宋_GB2312" w:eastAsia="仿宋_GB2312"/>
                <w:sz w:val="24"/>
              </w:rPr>
              <w:t>，散射率：≥</w:t>
            </w:r>
            <w:r>
              <w:rPr>
                <w:rFonts w:ascii="仿宋_GB2312" w:hAnsi="仿宋_GB2312" w:cs="仿宋_GB2312" w:eastAsia="仿宋_GB2312"/>
                <w:sz w:val="24"/>
              </w:rPr>
              <w:t>60%</w:t>
            </w:r>
            <w:r>
              <w:rPr>
                <w:rFonts w:ascii="仿宋_GB2312" w:hAnsi="仿宋_GB2312" w:cs="仿宋_GB2312" w:eastAsia="仿宋_GB2312"/>
                <w:sz w:val="24"/>
              </w:rPr>
              <w:t>断裂拉伸强度≥</w:t>
            </w:r>
            <w:r>
              <w:rPr>
                <w:rFonts w:ascii="仿宋_GB2312" w:hAnsi="仿宋_GB2312" w:cs="仿宋_GB2312" w:eastAsia="仿宋_GB2312"/>
                <w:sz w:val="24"/>
              </w:rPr>
              <w:t>32Mpa,</w:t>
            </w:r>
            <w:r>
              <w:rPr>
                <w:rFonts w:ascii="仿宋_GB2312" w:hAnsi="仿宋_GB2312" w:cs="仿宋_GB2312" w:eastAsia="仿宋_GB2312"/>
                <w:sz w:val="24"/>
              </w:rPr>
              <w:t>断裂伸长率≥</w:t>
            </w:r>
            <w:r>
              <w:rPr>
                <w:rFonts w:ascii="仿宋_GB2312" w:hAnsi="仿宋_GB2312" w:cs="仿宋_GB2312" w:eastAsia="仿宋_GB2312"/>
                <w:sz w:val="24"/>
              </w:rPr>
              <w:t>600%</w:t>
            </w:r>
            <w:r>
              <w:rPr>
                <w:rFonts w:ascii="仿宋_GB2312" w:hAnsi="仿宋_GB2312" w:cs="仿宋_GB2312" w:eastAsia="仿宋_GB2312"/>
                <w:sz w:val="24"/>
              </w:rPr>
              <w:t>。性能要求长寿，防流滴</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、固膜卡槽、卡簧等附件</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、推拉门：</w:t>
            </w:r>
            <w:r>
              <w:rPr>
                <w:rFonts w:ascii="仿宋_GB2312" w:hAnsi="仿宋_GB2312" w:cs="仿宋_GB2312" w:eastAsia="仿宋_GB2312"/>
                <w:sz w:val="24"/>
              </w:rPr>
              <w:t>3mx3m</w:t>
            </w:r>
            <w:r>
              <w:rPr>
                <w:rFonts w:ascii="仿宋_GB2312" w:hAnsi="仿宋_GB2312" w:cs="仿宋_GB2312" w:eastAsia="仿宋_GB2312"/>
                <w:sz w:val="24"/>
              </w:rPr>
              <w:t>，</w:t>
            </w:r>
            <w:r>
              <w:rPr>
                <w:rFonts w:ascii="仿宋_GB2312" w:hAnsi="仿宋_GB2312" w:cs="仿宋_GB2312" w:eastAsia="仿宋_GB2312"/>
                <w:sz w:val="24"/>
              </w:rPr>
              <w:t>PC</w:t>
            </w:r>
            <w:r>
              <w:rPr>
                <w:rFonts w:ascii="仿宋_GB2312" w:hAnsi="仿宋_GB2312" w:cs="仿宋_GB2312" w:eastAsia="仿宋_GB2312"/>
                <w:sz w:val="24"/>
              </w:rPr>
              <w:t>推拉门，每座大棚配置</w:t>
            </w:r>
            <w:r>
              <w:rPr>
                <w:rFonts w:ascii="仿宋_GB2312" w:hAnsi="仿宋_GB2312" w:cs="仿宋_GB2312" w:eastAsia="仿宋_GB2312"/>
                <w:sz w:val="24"/>
              </w:rPr>
              <w:t>2</w:t>
            </w:r>
            <w:r>
              <w:rPr>
                <w:rFonts w:ascii="仿宋_GB2312" w:hAnsi="仿宋_GB2312" w:cs="仿宋_GB2312" w:eastAsia="仿宋_GB2312"/>
                <w:sz w:val="24"/>
              </w:rPr>
              <w:t>樘。</w:t>
            </w:r>
          </w:p>
          <w:p>
            <w:pPr>
              <w:pStyle w:val="null3"/>
              <w:spacing w:before="255" w:after="255"/>
              <w:jc w:val="both"/>
              <w:outlineLvl w:val="2"/>
            </w:pPr>
            <w:r>
              <w:rPr>
                <w:rFonts w:ascii="仿宋_GB2312" w:hAnsi="仿宋_GB2312" w:cs="仿宋_GB2312" w:eastAsia="仿宋_GB2312"/>
                <w:sz w:val="24"/>
                <w:b/>
              </w:rPr>
              <w:t>（三）</w:t>
            </w:r>
            <w:r>
              <w:rPr>
                <w:rFonts w:ascii="仿宋_GB2312" w:hAnsi="仿宋_GB2312" w:cs="仿宋_GB2312" w:eastAsia="仿宋_GB2312"/>
                <w:sz w:val="24"/>
                <w:b/>
              </w:rPr>
              <w:t>顶电动卷膜开窗系统</w:t>
            </w:r>
          </w:p>
          <w:p>
            <w:pPr>
              <w:pStyle w:val="null3"/>
              <w:spacing w:after="165"/>
              <w:ind w:firstLine="424"/>
              <w:jc w:val="both"/>
            </w:pPr>
            <w:r>
              <w:rPr>
                <w:rFonts w:ascii="仿宋_GB2312" w:hAnsi="仿宋_GB2312" w:cs="仿宋_GB2312" w:eastAsia="仿宋_GB2312"/>
                <w:sz w:val="24"/>
              </w:rPr>
              <w:t>类型：电动卷膜开窗。</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2m</w:t>
            </w:r>
            <w:r>
              <w:rPr>
                <w:rFonts w:ascii="仿宋_GB2312" w:hAnsi="仿宋_GB2312" w:cs="仿宋_GB2312" w:eastAsia="仿宋_GB2312"/>
                <w:sz w:val="24"/>
              </w:rPr>
              <w:t>×温室长度，共计数量：</w:t>
            </w:r>
            <w:r>
              <w:rPr>
                <w:rFonts w:ascii="仿宋_GB2312" w:hAnsi="仿宋_GB2312" w:cs="仿宋_GB2312" w:eastAsia="仿宋_GB2312"/>
                <w:sz w:val="24"/>
              </w:rPr>
              <w:t>38</w:t>
            </w:r>
            <w:r>
              <w:rPr>
                <w:rFonts w:ascii="仿宋_GB2312" w:hAnsi="仿宋_GB2312" w:cs="仿宋_GB2312" w:eastAsia="仿宋_GB2312"/>
                <w:sz w:val="24"/>
              </w:rPr>
              <w:t>套，开窗起始从水槽固定</w:t>
            </w:r>
            <w:r>
              <w:rPr>
                <w:rFonts w:ascii="仿宋_GB2312" w:hAnsi="仿宋_GB2312" w:cs="仿宋_GB2312" w:eastAsia="仿宋_GB2312"/>
                <w:sz w:val="24"/>
              </w:rPr>
              <w:t>80cm</w:t>
            </w:r>
            <w:r>
              <w:rPr>
                <w:rFonts w:ascii="仿宋_GB2312" w:hAnsi="仿宋_GB2312" w:cs="仿宋_GB2312" w:eastAsia="仿宋_GB2312"/>
                <w:sz w:val="24"/>
              </w:rPr>
              <w:t>密封边，开窗宽度</w:t>
            </w:r>
            <w:r>
              <w:rPr>
                <w:rFonts w:ascii="仿宋_GB2312" w:hAnsi="仿宋_GB2312" w:cs="仿宋_GB2312" w:eastAsia="仿宋_GB2312"/>
                <w:sz w:val="24"/>
              </w:rPr>
              <w:t>2m</w:t>
            </w:r>
            <w:r>
              <w:rPr>
                <w:rFonts w:ascii="仿宋_GB2312" w:hAnsi="仿宋_GB2312" w:cs="仿宋_GB2312" w:eastAsia="仿宋_GB2312"/>
                <w:sz w:val="24"/>
              </w:rPr>
              <w:t>，顶窗上端卡槽从水槽延拱杆至</w:t>
            </w:r>
            <w:r>
              <w:rPr>
                <w:rFonts w:ascii="仿宋_GB2312" w:hAnsi="仿宋_GB2312" w:cs="仿宋_GB2312" w:eastAsia="仿宋_GB2312"/>
                <w:sz w:val="24"/>
              </w:rPr>
              <w:t>2.8m</w:t>
            </w:r>
            <w:r>
              <w:rPr>
                <w:rFonts w:ascii="仿宋_GB2312" w:hAnsi="仿宋_GB2312" w:cs="仿宋_GB2312" w:eastAsia="仿宋_GB2312"/>
                <w:sz w:val="24"/>
              </w:rPr>
              <w:t>位置固定，最大开启宽度为≥</w:t>
            </w:r>
            <w:r>
              <w:rPr>
                <w:rFonts w:ascii="仿宋_GB2312" w:hAnsi="仿宋_GB2312" w:cs="仿宋_GB2312" w:eastAsia="仿宋_GB2312"/>
                <w:sz w:val="24"/>
              </w:rPr>
              <w:t>1.8m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、电动卷膜器规格：</w:t>
            </w:r>
            <w:r>
              <w:rPr>
                <w:rFonts w:ascii="仿宋_GB2312" w:hAnsi="仿宋_GB2312" w:cs="仿宋_GB2312" w:eastAsia="仿宋_GB2312"/>
                <w:sz w:val="24"/>
              </w:rPr>
              <w:t>60w</w:t>
            </w:r>
            <w:r>
              <w:rPr>
                <w:rFonts w:ascii="仿宋_GB2312" w:hAnsi="仿宋_GB2312" w:cs="仿宋_GB2312" w:eastAsia="仿宋_GB2312"/>
                <w:sz w:val="24"/>
              </w:rPr>
              <w:t>，</w:t>
            </w:r>
            <w:r>
              <w:rPr>
                <w:rFonts w:ascii="仿宋_GB2312" w:hAnsi="仿宋_GB2312" w:cs="仿宋_GB2312" w:eastAsia="仿宋_GB2312"/>
                <w:sz w:val="24"/>
              </w:rPr>
              <w:t>220v</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、电力电缆：</w:t>
            </w:r>
            <w:r>
              <w:rPr>
                <w:rFonts w:ascii="仿宋_GB2312" w:hAnsi="仿宋_GB2312" w:cs="仿宋_GB2312" w:eastAsia="仿宋_GB2312"/>
                <w:sz w:val="24"/>
              </w:rPr>
              <w:t>RVV2*1.5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25</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（四）</w:t>
            </w:r>
            <w:r>
              <w:rPr>
                <w:rFonts w:ascii="仿宋_GB2312" w:hAnsi="仿宋_GB2312" w:cs="仿宋_GB2312" w:eastAsia="仿宋_GB2312"/>
                <w:sz w:val="24"/>
                <w:b/>
              </w:rPr>
              <w:t>侧电动卷膜开窗系统</w:t>
            </w:r>
          </w:p>
          <w:p>
            <w:pPr>
              <w:pStyle w:val="null3"/>
              <w:spacing w:after="165"/>
              <w:ind w:firstLine="424"/>
              <w:jc w:val="both"/>
            </w:pPr>
            <w:r>
              <w:rPr>
                <w:rFonts w:ascii="仿宋_GB2312" w:hAnsi="仿宋_GB2312" w:cs="仿宋_GB2312" w:eastAsia="仿宋_GB2312"/>
                <w:sz w:val="24"/>
              </w:rPr>
              <w:t>类型：两级电动卷膜开窗。</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2m</w:t>
            </w:r>
            <w:r>
              <w:rPr>
                <w:rFonts w:ascii="仿宋_GB2312" w:hAnsi="仿宋_GB2312" w:cs="仿宋_GB2312" w:eastAsia="仿宋_GB2312"/>
                <w:sz w:val="24"/>
              </w:rPr>
              <w:t>×长度（每组长度不超过</w:t>
            </w:r>
            <w:r>
              <w:rPr>
                <w:rFonts w:ascii="仿宋_GB2312" w:hAnsi="仿宋_GB2312" w:cs="仿宋_GB2312" w:eastAsia="仿宋_GB2312"/>
                <w:sz w:val="24"/>
              </w:rPr>
              <w:t>80m</w:t>
            </w:r>
            <w:r>
              <w:rPr>
                <w:rFonts w:ascii="仿宋_GB2312" w:hAnsi="仿宋_GB2312" w:cs="仿宋_GB2312" w:eastAsia="仿宋_GB2312"/>
                <w:sz w:val="24"/>
              </w:rPr>
              <w:t>），共计数量：</w:t>
            </w:r>
            <w:r>
              <w:rPr>
                <w:rFonts w:ascii="仿宋_GB2312" w:hAnsi="仿宋_GB2312" w:cs="仿宋_GB2312" w:eastAsia="仿宋_GB2312"/>
                <w:sz w:val="24"/>
              </w:rPr>
              <w:t>28</w:t>
            </w:r>
            <w:r>
              <w:rPr>
                <w:rFonts w:ascii="仿宋_GB2312" w:hAnsi="仿宋_GB2312" w:cs="仿宋_GB2312" w:eastAsia="仿宋_GB2312"/>
                <w:sz w:val="24"/>
              </w:rPr>
              <w:t>套</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、电动卷膜器规格：</w:t>
            </w:r>
            <w:r>
              <w:rPr>
                <w:rFonts w:ascii="仿宋_GB2312" w:hAnsi="仿宋_GB2312" w:cs="仿宋_GB2312" w:eastAsia="仿宋_GB2312"/>
                <w:sz w:val="24"/>
              </w:rPr>
              <w:t>60w</w:t>
            </w:r>
            <w:r>
              <w:rPr>
                <w:rFonts w:ascii="仿宋_GB2312" w:hAnsi="仿宋_GB2312" w:cs="仿宋_GB2312" w:eastAsia="仿宋_GB2312"/>
                <w:sz w:val="24"/>
              </w:rPr>
              <w:t>，</w:t>
            </w:r>
            <w:r>
              <w:rPr>
                <w:rFonts w:ascii="仿宋_GB2312" w:hAnsi="仿宋_GB2312" w:cs="仿宋_GB2312" w:eastAsia="仿宋_GB2312"/>
                <w:sz w:val="24"/>
              </w:rPr>
              <w:t>220v</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、电力电缆：</w:t>
            </w:r>
            <w:r>
              <w:rPr>
                <w:rFonts w:ascii="仿宋_GB2312" w:hAnsi="仿宋_GB2312" w:cs="仿宋_GB2312" w:eastAsia="仿宋_GB2312"/>
                <w:sz w:val="24"/>
              </w:rPr>
              <w:t>RVV2*1.5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25</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（五）</w:t>
            </w:r>
            <w:r>
              <w:rPr>
                <w:rFonts w:ascii="仿宋_GB2312" w:hAnsi="仿宋_GB2312" w:cs="仿宋_GB2312" w:eastAsia="仿宋_GB2312"/>
                <w:sz w:val="24"/>
                <w:b/>
              </w:rPr>
              <w:t>水平外遮阳系统</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、外遮阳骨架：外立柱热镀锌矩管□</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；外横梁热镀锌矩管□</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；外纵梁热镀锌矩管□</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、遮阳幕：采用黑针织遮阳网，开孔型，遮阳率≥</w:t>
            </w:r>
            <w:r>
              <w:rPr>
                <w:rFonts w:ascii="仿宋_GB2312" w:hAnsi="仿宋_GB2312" w:cs="仿宋_GB2312" w:eastAsia="仿宋_GB2312"/>
                <w:sz w:val="24"/>
              </w:rPr>
              <w:t>75%</w:t>
            </w:r>
            <w:r>
              <w:rPr>
                <w:rFonts w:ascii="仿宋_GB2312" w:hAnsi="仿宋_GB2312" w:cs="仿宋_GB2312" w:eastAsia="仿宋_GB2312"/>
                <w:sz w:val="24"/>
              </w:rPr>
              <w:t>，幅宽≥</w:t>
            </w:r>
            <w:r>
              <w:rPr>
                <w:rFonts w:ascii="仿宋_GB2312" w:hAnsi="仿宋_GB2312" w:cs="仿宋_GB2312" w:eastAsia="仿宋_GB2312"/>
                <w:sz w:val="24"/>
              </w:rPr>
              <w:t>4.3m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、托幕线：型号</w:t>
            </w:r>
            <w:r>
              <w:rPr>
                <w:rFonts w:ascii="仿宋_GB2312" w:hAnsi="仿宋_GB2312" w:cs="仿宋_GB2312" w:eastAsia="仿宋_GB2312"/>
                <w:sz w:val="24"/>
              </w:rPr>
              <w:t>LGB2.5</w:t>
            </w:r>
            <w:r>
              <w:rPr>
                <w:rFonts w:ascii="仿宋_GB2312" w:hAnsi="仿宋_GB2312" w:cs="仿宋_GB2312" w:eastAsia="仿宋_GB2312"/>
                <w:sz w:val="24"/>
              </w:rPr>
              <w:t>，黑色聚酯托幕线，直径≥</w:t>
            </w:r>
            <w:r>
              <w:rPr>
                <w:rFonts w:ascii="仿宋_GB2312" w:hAnsi="仿宋_GB2312" w:cs="仿宋_GB2312" w:eastAsia="仿宋_GB2312"/>
                <w:sz w:val="24"/>
              </w:rPr>
              <w:t>2.5mm</w:t>
            </w:r>
            <w:r>
              <w:rPr>
                <w:rFonts w:ascii="仿宋_GB2312" w:hAnsi="仿宋_GB2312" w:cs="仿宋_GB2312" w:eastAsia="仿宋_GB2312"/>
                <w:sz w:val="24"/>
              </w:rPr>
              <w:t>，抗拉强度≥</w:t>
            </w:r>
            <w:r>
              <w:rPr>
                <w:rFonts w:ascii="仿宋_GB2312" w:hAnsi="仿宋_GB2312" w:cs="仿宋_GB2312" w:eastAsia="仿宋_GB2312"/>
                <w:sz w:val="24"/>
              </w:rPr>
              <w:t>160Kgf</w:t>
            </w:r>
            <w:r>
              <w:rPr>
                <w:rFonts w:ascii="仿宋_GB2312" w:hAnsi="仿宋_GB2312" w:cs="仿宋_GB2312" w:eastAsia="仿宋_GB2312"/>
                <w:sz w:val="24"/>
              </w:rPr>
              <w:t>，断裂伸长率≥</w:t>
            </w:r>
            <w:r>
              <w:rPr>
                <w:rFonts w:ascii="仿宋_GB2312" w:hAnsi="仿宋_GB2312" w:cs="仿宋_GB2312" w:eastAsia="仿宋_GB2312"/>
                <w:sz w:val="24"/>
              </w:rPr>
              <w:t>22%</w:t>
            </w:r>
            <w:r>
              <w:rPr>
                <w:rFonts w:ascii="仿宋_GB2312" w:hAnsi="仿宋_GB2312" w:cs="仿宋_GB2312" w:eastAsia="仿宋_GB2312"/>
                <w:sz w:val="24"/>
              </w:rPr>
              <w:t>，上下双层分别，上层间距≤</w:t>
            </w:r>
            <w:r>
              <w:rPr>
                <w:rFonts w:ascii="仿宋_GB2312" w:hAnsi="仿宋_GB2312" w:cs="仿宋_GB2312" w:eastAsia="仿宋_GB2312"/>
                <w:sz w:val="24"/>
              </w:rPr>
              <w:t>800mm</w:t>
            </w:r>
            <w:r>
              <w:rPr>
                <w:rFonts w:ascii="仿宋_GB2312" w:hAnsi="仿宋_GB2312" w:cs="仿宋_GB2312" w:eastAsia="仿宋_GB2312"/>
                <w:sz w:val="24"/>
              </w:rPr>
              <w:t>，下层间距≤</w:t>
            </w:r>
            <w:r>
              <w:rPr>
                <w:rFonts w:ascii="仿宋_GB2312" w:hAnsi="仿宋_GB2312" w:cs="仿宋_GB2312" w:eastAsia="仿宋_GB2312"/>
                <w:sz w:val="24"/>
              </w:rPr>
              <w:t>400mm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、电机：采用温室专用减速电机（单台电机控制面积≤</w:t>
            </w:r>
            <w:r>
              <w:rPr>
                <w:rFonts w:ascii="仿宋_GB2312" w:hAnsi="仿宋_GB2312" w:cs="仿宋_GB2312" w:eastAsia="仿宋_GB2312"/>
                <w:sz w:val="24"/>
              </w:rPr>
              <w:t>3000m</w:t>
            </w:r>
            <w:r>
              <w:rPr>
                <w:rFonts w:ascii="仿宋_GB2312" w:hAnsi="仿宋_GB2312" w:cs="仿宋_GB2312" w:eastAsia="仿宋_GB2312"/>
                <w:sz w:val="24"/>
              </w:rPr>
              <w:t>2</w:t>
            </w:r>
            <w:r>
              <w:rPr>
                <w:rFonts w:ascii="仿宋_GB2312" w:hAnsi="仿宋_GB2312" w:cs="仿宋_GB2312" w:eastAsia="仿宋_GB2312"/>
                <w:sz w:val="24"/>
              </w:rPr>
              <w:t>），工作电源</w:t>
            </w:r>
            <w:r>
              <w:rPr>
                <w:rFonts w:ascii="仿宋_GB2312" w:hAnsi="仿宋_GB2312" w:cs="仿宋_GB2312" w:eastAsia="仿宋_GB2312"/>
                <w:sz w:val="24"/>
              </w:rPr>
              <w:t>380v 50Hz</w:t>
            </w:r>
            <w:r>
              <w:rPr>
                <w:rFonts w:ascii="仿宋_GB2312" w:hAnsi="仿宋_GB2312" w:cs="仿宋_GB2312" w:eastAsia="仿宋_GB2312"/>
                <w:sz w:val="24"/>
              </w:rPr>
              <w:t>，功率≥</w:t>
            </w:r>
            <w:r>
              <w:rPr>
                <w:rFonts w:ascii="仿宋_GB2312" w:hAnsi="仿宋_GB2312" w:cs="仿宋_GB2312" w:eastAsia="仿宋_GB2312"/>
                <w:sz w:val="24"/>
              </w:rPr>
              <w:t>0.75kw</w:t>
            </w:r>
            <w:r>
              <w:rPr>
                <w:rFonts w:ascii="仿宋_GB2312" w:hAnsi="仿宋_GB2312" w:cs="仿宋_GB2312" w:eastAsia="仿宋_GB2312"/>
                <w:sz w:val="24"/>
              </w:rPr>
              <w:t>，行程≥</w:t>
            </w:r>
            <w:r>
              <w:rPr>
                <w:rFonts w:ascii="仿宋_GB2312" w:hAnsi="仿宋_GB2312" w:cs="仿宋_GB2312" w:eastAsia="仿宋_GB2312"/>
                <w:sz w:val="24"/>
              </w:rPr>
              <w:t>1.6m</w:t>
            </w:r>
            <w:r>
              <w:rPr>
                <w:rFonts w:ascii="仿宋_GB2312" w:hAnsi="仿宋_GB2312" w:cs="仿宋_GB2312" w:eastAsia="仿宋_GB2312"/>
                <w:sz w:val="24"/>
              </w:rPr>
              <w:t>，转速≥</w:t>
            </w:r>
            <w:r>
              <w:rPr>
                <w:rFonts w:ascii="仿宋_GB2312" w:hAnsi="仿宋_GB2312" w:cs="仿宋_GB2312" w:eastAsia="仿宋_GB2312"/>
                <w:sz w:val="24"/>
              </w:rPr>
              <w:t>5.2rpm</w:t>
            </w:r>
            <w:r>
              <w:rPr>
                <w:rFonts w:ascii="仿宋_GB2312" w:hAnsi="仿宋_GB2312" w:cs="仿宋_GB2312" w:eastAsia="仿宋_GB2312"/>
                <w:sz w:val="24"/>
              </w:rPr>
              <w:t>，扭矩≥</w:t>
            </w:r>
            <w:r>
              <w:rPr>
                <w:rFonts w:ascii="仿宋_GB2312" w:hAnsi="仿宋_GB2312" w:cs="仿宋_GB2312" w:eastAsia="仿宋_GB2312"/>
                <w:sz w:val="24"/>
              </w:rPr>
              <w:t>800Nm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、传动系统：推拉杆为φ</w:t>
            </w:r>
            <w:r>
              <w:rPr>
                <w:rFonts w:ascii="仿宋_GB2312" w:hAnsi="仿宋_GB2312" w:cs="仿宋_GB2312" w:eastAsia="仿宋_GB2312"/>
                <w:sz w:val="24"/>
              </w:rPr>
              <w:t>32</w:t>
            </w:r>
            <w:r>
              <w:rPr>
                <w:rFonts w:ascii="仿宋_GB2312" w:hAnsi="仿宋_GB2312" w:cs="仿宋_GB2312" w:eastAsia="仿宋_GB2312"/>
                <w:sz w:val="24"/>
              </w:rPr>
              <w:t>，厚度≥</w:t>
            </w:r>
            <w:r>
              <w:rPr>
                <w:rFonts w:ascii="仿宋_GB2312" w:hAnsi="仿宋_GB2312" w:cs="仿宋_GB2312" w:eastAsia="仿宋_GB2312"/>
                <w:sz w:val="24"/>
              </w:rPr>
              <w:t>1.5mm</w:t>
            </w:r>
            <w:r>
              <w:rPr>
                <w:rFonts w:ascii="仿宋_GB2312" w:hAnsi="仿宋_GB2312" w:cs="仿宋_GB2312" w:eastAsia="仿宋_GB2312"/>
                <w:sz w:val="24"/>
              </w:rPr>
              <w:t>热镀锌管；传动轴管为φ</w:t>
            </w:r>
            <w:r>
              <w:rPr>
                <w:rFonts w:ascii="仿宋_GB2312" w:hAnsi="仿宋_GB2312" w:cs="仿宋_GB2312" w:eastAsia="仿宋_GB2312"/>
                <w:sz w:val="24"/>
              </w:rPr>
              <w:t>33.4</w:t>
            </w:r>
            <w:r>
              <w:rPr>
                <w:rFonts w:ascii="仿宋_GB2312" w:hAnsi="仿宋_GB2312" w:cs="仿宋_GB2312" w:eastAsia="仿宋_GB2312"/>
                <w:sz w:val="24"/>
              </w:rPr>
              <w:t>，厚度≥</w:t>
            </w:r>
            <w:r>
              <w:rPr>
                <w:rFonts w:ascii="仿宋_GB2312" w:hAnsi="仿宋_GB2312" w:cs="仿宋_GB2312" w:eastAsia="仿宋_GB2312"/>
                <w:sz w:val="24"/>
              </w:rPr>
              <w:t>2.75mm</w:t>
            </w:r>
            <w:r>
              <w:rPr>
                <w:rFonts w:ascii="仿宋_GB2312" w:hAnsi="仿宋_GB2312" w:cs="仿宋_GB2312" w:eastAsia="仿宋_GB2312"/>
                <w:sz w:val="24"/>
              </w:rPr>
              <w:t>热镀锌管；铝合金拉幕杆；齿条</w:t>
            </w:r>
            <w:r>
              <w:rPr>
                <w:rFonts w:ascii="仿宋_GB2312" w:hAnsi="仿宋_GB2312" w:cs="仿宋_GB2312" w:eastAsia="仿宋_GB2312"/>
                <w:sz w:val="24"/>
              </w:rPr>
              <w:t>C</w:t>
            </w:r>
            <w:r>
              <w:rPr>
                <w:rFonts w:ascii="仿宋_GB2312" w:hAnsi="仿宋_GB2312" w:cs="仿宋_GB2312" w:eastAsia="仿宋_GB2312"/>
                <w:sz w:val="24"/>
              </w:rPr>
              <w:t>型</w:t>
            </w:r>
            <w:r>
              <w:rPr>
                <w:rFonts w:ascii="仿宋_GB2312" w:hAnsi="仿宋_GB2312" w:cs="仿宋_GB2312" w:eastAsia="仿宋_GB2312"/>
                <w:sz w:val="24"/>
              </w:rPr>
              <w:t>3.95m</w:t>
            </w:r>
            <w:r>
              <w:rPr>
                <w:rFonts w:ascii="仿宋_GB2312" w:hAnsi="仿宋_GB2312" w:cs="仿宋_GB2312" w:eastAsia="仿宋_GB2312"/>
                <w:sz w:val="24"/>
              </w:rPr>
              <w:t>长；</w:t>
            </w:r>
            <w:r>
              <w:rPr>
                <w:rFonts w:ascii="仿宋_GB2312" w:hAnsi="仿宋_GB2312" w:cs="仿宋_GB2312" w:eastAsia="仿宋_GB2312"/>
                <w:sz w:val="24"/>
              </w:rPr>
              <w:t>A</w:t>
            </w:r>
            <w:r>
              <w:rPr>
                <w:rFonts w:ascii="仿宋_GB2312" w:hAnsi="仿宋_GB2312" w:cs="仿宋_GB2312" w:eastAsia="仿宋_GB2312"/>
                <w:sz w:val="24"/>
              </w:rPr>
              <w:t>型齿轮座，推拉滑轮</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6</w:t>
            </w:r>
            <w:r>
              <w:rPr>
                <w:rFonts w:ascii="仿宋_GB2312" w:hAnsi="仿宋_GB2312" w:cs="仿宋_GB2312" w:eastAsia="仿宋_GB2312"/>
                <w:sz w:val="24"/>
              </w:rPr>
              <w:t>、电力电缆：</w:t>
            </w:r>
            <w:r>
              <w:rPr>
                <w:rFonts w:ascii="仿宋_GB2312" w:hAnsi="仿宋_GB2312" w:cs="仿宋_GB2312" w:eastAsia="仿宋_GB2312"/>
                <w:sz w:val="24"/>
              </w:rPr>
              <w:t>RVV3*1+3*0.5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7</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32</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（六）</w:t>
            </w:r>
            <w:r>
              <w:rPr>
                <w:rFonts w:ascii="仿宋_GB2312" w:hAnsi="仿宋_GB2312" w:cs="仿宋_GB2312" w:eastAsia="仿宋_GB2312"/>
                <w:sz w:val="24"/>
                <w:b/>
              </w:rPr>
              <w:t>水平内保温系统</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、保温幕：保温被≥</w:t>
            </w:r>
            <w:r>
              <w:rPr>
                <w:rFonts w:ascii="仿宋_GB2312" w:hAnsi="仿宋_GB2312" w:cs="仿宋_GB2312" w:eastAsia="仿宋_GB2312"/>
                <w:sz w:val="24"/>
              </w:rPr>
              <w:t>200</w:t>
            </w:r>
            <w:r>
              <w:rPr>
                <w:rFonts w:ascii="仿宋_GB2312" w:hAnsi="仿宋_GB2312" w:cs="仿宋_GB2312" w:eastAsia="仿宋_GB2312"/>
                <w:sz w:val="24"/>
              </w:rPr>
              <w:t>克</w:t>
            </w:r>
            <w:r>
              <w:rPr>
                <w:rFonts w:ascii="仿宋_GB2312" w:hAnsi="仿宋_GB2312" w:cs="仿宋_GB2312" w:eastAsia="仿宋_GB2312"/>
                <w:sz w:val="24"/>
              </w:rPr>
              <w:t>/</w:t>
            </w:r>
            <w:r>
              <w:rPr>
                <w:rFonts w:ascii="仿宋_GB2312" w:hAnsi="仿宋_GB2312" w:cs="仿宋_GB2312" w:eastAsia="仿宋_GB2312"/>
                <w:sz w:val="24"/>
              </w:rPr>
              <w:t>平方米，防水型</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、托幕线：型号</w:t>
            </w:r>
            <w:r>
              <w:rPr>
                <w:rFonts w:ascii="仿宋_GB2312" w:hAnsi="仿宋_GB2312" w:cs="仿宋_GB2312" w:eastAsia="仿宋_GB2312"/>
                <w:sz w:val="24"/>
              </w:rPr>
              <w:t>LGB2.2</w:t>
            </w:r>
            <w:r>
              <w:rPr>
                <w:rFonts w:ascii="仿宋_GB2312" w:hAnsi="仿宋_GB2312" w:cs="仿宋_GB2312" w:eastAsia="仿宋_GB2312"/>
                <w:sz w:val="24"/>
              </w:rPr>
              <w:t>，白色聚酯托幕线，直径≥</w:t>
            </w:r>
            <w:r>
              <w:rPr>
                <w:rFonts w:ascii="仿宋_GB2312" w:hAnsi="仿宋_GB2312" w:cs="仿宋_GB2312" w:eastAsia="仿宋_GB2312"/>
                <w:sz w:val="24"/>
              </w:rPr>
              <w:t>2.2mm</w:t>
            </w:r>
            <w:r>
              <w:rPr>
                <w:rFonts w:ascii="仿宋_GB2312" w:hAnsi="仿宋_GB2312" w:cs="仿宋_GB2312" w:eastAsia="仿宋_GB2312"/>
                <w:sz w:val="24"/>
              </w:rPr>
              <w:t>，抗拉强度≥</w:t>
            </w:r>
            <w:r>
              <w:rPr>
                <w:rFonts w:ascii="仿宋_GB2312" w:hAnsi="仿宋_GB2312" w:cs="仿宋_GB2312" w:eastAsia="仿宋_GB2312"/>
                <w:sz w:val="24"/>
              </w:rPr>
              <w:t>160Kgf</w:t>
            </w:r>
            <w:r>
              <w:rPr>
                <w:rFonts w:ascii="仿宋_GB2312" w:hAnsi="仿宋_GB2312" w:cs="仿宋_GB2312" w:eastAsia="仿宋_GB2312"/>
                <w:sz w:val="24"/>
              </w:rPr>
              <w:t>，断裂伸长率≥</w:t>
            </w:r>
            <w:r>
              <w:rPr>
                <w:rFonts w:ascii="仿宋_GB2312" w:hAnsi="仿宋_GB2312" w:cs="仿宋_GB2312" w:eastAsia="仿宋_GB2312"/>
                <w:sz w:val="24"/>
              </w:rPr>
              <w:t>22%</w:t>
            </w:r>
            <w:r>
              <w:rPr>
                <w:rFonts w:ascii="仿宋_GB2312" w:hAnsi="仿宋_GB2312" w:cs="仿宋_GB2312" w:eastAsia="仿宋_GB2312"/>
                <w:sz w:val="24"/>
              </w:rPr>
              <w:t>，上下双层分别，上层间距≤</w:t>
            </w:r>
            <w:r>
              <w:rPr>
                <w:rFonts w:ascii="仿宋_GB2312" w:hAnsi="仿宋_GB2312" w:cs="仿宋_GB2312" w:eastAsia="仿宋_GB2312"/>
                <w:sz w:val="24"/>
              </w:rPr>
              <w:t>800mm</w:t>
            </w:r>
            <w:r>
              <w:rPr>
                <w:rFonts w:ascii="仿宋_GB2312" w:hAnsi="仿宋_GB2312" w:cs="仿宋_GB2312" w:eastAsia="仿宋_GB2312"/>
                <w:sz w:val="24"/>
              </w:rPr>
              <w:t>，下层间距≤</w:t>
            </w:r>
            <w:r>
              <w:rPr>
                <w:rFonts w:ascii="仿宋_GB2312" w:hAnsi="仿宋_GB2312" w:cs="仿宋_GB2312" w:eastAsia="仿宋_GB2312"/>
                <w:sz w:val="24"/>
              </w:rPr>
              <w:t>400mm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、电机：采用温室专用减速电机（单台电机控制面积≤</w:t>
            </w:r>
            <w:r>
              <w:rPr>
                <w:rFonts w:ascii="仿宋_GB2312" w:hAnsi="仿宋_GB2312" w:cs="仿宋_GB2312" w:eastAsia="仿宋_GB2312"/>
                <w:sz w:val="24"/>
              </w:rPr>
              <w:t>3000m</w:t>
            </w:r>
            <w:r>
              <w:rPr>
                <w:rFonts w:ascii="仿宋_GB2312" w:hAnsi="仿宋_GB2312" w:cs="仿宋_GB2312" w:eastAsia="仿宋_GB2312"/>
                <w:sz w:val="24"/>
              </w:rPr>
              <w:t>2</w:t>
            </w:r>
            <w:r>
              <w:rPr>
                <w:rFonts w:ascii="仿宋_GB2312" w:hAnsi="仿宋_GB2312" w:cs="仿宋_GB2312" w:eastAsia="仿宋_GB2312"/>
                <w:sz w:val="24"/>
              </w:rPr>
              <w:t>），工作电源</w:t>
            </w:r>
            <w:r>
              <w:rPr>
                <w:rFonts w:ascii="仿宋_GB2312" w:hAnsi="仿宋_GB2312" w:cs="仿宋_GB2312" w:eastAsia="仿宋_GB2312"/>
                <w:sz w:val="24"/>
              </w:rPr>
              <w:t>380v 50Hz</w:t>
            </w:r>
            <w:r>
              <w:rPr>
                <w:rFonts w:ascii="仿宋_GB2312" w:hAnsi="仿宋_GB2312" w:cs="仿宋_GB2312" w:eastAsia="仿宋_GB2312"/>
                <w:sz w:val="24"/>
              </w:rPr>
              <w:t>，功率≥</w:t>
            </w:r>
            <w:r>
              <w:rPr>
                <w:rFonts w:ascii="仿宋_GB2312" w:hAnsi="仿宋_GB2312" w:cs="仿宋_GB2312" w:eastAsia="仿宋_GB2312"/>
                <w:sz w:val="24"/>
              </w:rPr>
              <w:t>0.75kw</w:t>
            </w:r>
            <w:r>
              <w:rPr>
                <w:rFonts w:ascii="仿宋_GB2312" w:hAnsi="仿宋_GB2312" w:cs="仿宋_GB2312" w:eastAsia="仿宋_GB2312"/>
                <w:sz w:val="24"/>
              </w:rPr>
              <w:t>，行程≥</w:t>
            </w:r>
            <w:r>
              <w:rPr>
                <w:rFonts w:ascii="仿宋_GB2312" w:hAnsi="仿宋_GB2312" w:cs="仿宋_GB2312" w:eastAsia="仿宋_GB2312"/>
                <w:sz w:val="24"/>
              </w:rPr>
              <w:t>1.6m</w:t>
            </w:r>
            <w:r>
              <w:rPr>
                <w:rFonts w:ascii="仿宋_GB2312" w:hAnsi="仿宋_GB2312" w:cs="仿宋_GB2312" w:eastAsia="仿宋_GB2312"/>
                <w:sz w:val="24"/>
              </w:rPr>
              <w:t>，转速≥</w:t>
            </w:r>
            <w:r>
              <w:rPr>
                <w:rFonts w:ascii="仿宋_GB2312" w:hAnsi="仿宋_GB2312" w:cs="仿宋_GB2312" w:eastAsia="仿宋_GB2312"/>
                <w:sz w:val="24"/>
              </w:rPr>
              <w:t>5.2rpm</w:t>
            </w:r>
            <w:r>
              <w:rPr>
                <w:rFonts w:ascii="仿宋_GB2312" w:hAnsi="仿宋_GB2312" w:cs="仿宋_GB2312" w:eastAsia="仿宋_GB2312"/>
                <w:sz w:val="24"/>
              </w:rPr>
              <w:t>，扭矩≥</w:t>
            </w:r>
            <w:r>
              <w:rPr>
                <w:rFonts w:ascii="仿宋_GB2312" w:hAnsi="仿宋_GB2312" w:cs="仿宋_GB2312" w:eastAsia="仿宋_GB2312"/>
                <w:sz w:val="24"/>
              </w:rPr>
              <w:t>800Nm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、传动系统：推拉杆为φ</w:t>
            </w:r>
            <w:r>
              <w:rPr>
                <w:rFonts w:ascii="仿宋_GB2312" w:hAnsi="仿宋_GB2312" w:cs="仿宋_GB2312" w:eastAsia="仿宋_GB2312"/>
                <w:sz w:val="24"/>
              </w:rPr>
              <w:t>32</w:t>
            </w:r>
            <w:r>
              <w:rPr>
                <w:rFonts w:ascii="仿宋_GB2312" w:hAnsi="仿宋_GB2312" w:cs="仿宋_GB2312" w:eastAsia="仿宋_GB2312"/>
                <w:sz w:val="24"/>
              </w:rPr>
              <w:t>，厚度≥</w:t>
            </w:r>
            <w:r>
              <w:rPr>
                <w:rFonts w:ascii="仿宋_GB2312" w:hAnsi="仿宋_GB2312" w:cs="仿宋_GB2312" w:eastAsia="仿宋_GB2312"/>
                <w:sz w:val="24"/>
              </w:rPr>
              <w:t>1.5mm</w:t>
            </w:r>
            <w:r>
              <w:rPr>
                <w:rFonts w:ascii="仿宋_GB2312" w:hAnsi="仿宋_GB2312" w:cs="仿宋_GB2312" w:eastAsia="仿宋_GB2312"/>
                <w:sz w:val="24"/>
              </w:rPr>
              <w:t>热镀锌管；传动轴管为φ</w:t>
            </w:r>
            <w:r>
              <w:rPr>
                <w:rFonts w:ascii="仿宋_GB2312" w:hAnsi="仿宋_GB2312" w:cs="仿宋_GB2312" w:eastAsia="仿宋_GB2312"/>
                <w:sz w:val="24"/>
              </w:rPr>
              <w:t>33.4</w:t>
            </w:r>
            <w:r>
              <w:rPr>
                <w:rFonts w:ascii="仿宋_GB2312" w:hAnsi="仿宋_GB2312" w:cs="仿宋_GB2312" w:eastAsia="仿宋_GB2312"/>
                <w:sz w:val="24"/>
              </w:rPr>
              <w:t>，厚度≥</w:t>
            </w:r>
            <w:r>
              <w:rPr>
                <w:rFonts w:ascii="仿宋_GB2312" w:hAnsi="仿宋_GB2312" w:cs="仿宋_GB2312" w:eastAsia="仿宋_GB2312"/>
                <w:sz w:val="24"/>
              </w:rPr>
              <w:t>2.75mm</w:t>
            </w:r>
            <w:r>
              <w:rPr>
                <w:rFonts w:ascii="仿宋_GB2312" w:hAnsi="仿宋_GB2312" w:cs="仿宋_GB2312" w:eastAsia="仿宋_GB2312"/>
                <w:sz w:val="24"/>
              </w:rPr>
              <w:t>热镀锌管；铝合金拉幕杆；齿条</w:t>
            </w:r>
            <w:r>
              <w:rPr>
                <w:rFonts w:ascii="仿宋_GB2312" w:hAnsi="仿宋_GB2312" w:cs="仿宋_GB2312" w:eastAsia="仿宋_GB2312"/>
                <w:sz w:val="24"/>
              </w:rPr>
              <w:t>C</w:t>
            </w:r>
            <w:r>
              <w:rPr>
                <w:rFonts w:ascii="仿宋_GB2312" w:hAnsi="仿宋_GB2312" w:cs="仿宋_GB2312" w:eastAsia="仿宋_GB2312"/>
                <w:sz w:val="24"/>
              </w:rPr>
              <w:t>型</w:t>
            </w:r>
            <w:r>
              <w:rPr>
                <w:rFonts w:ascii="仿宋_GB2312" w:hAnsi="仿宋_GB2312" w:cs="仿宋_GB2312" w:eastAsia="仿宋_GB2312"/>
                <w:sz w:val="24"/>
              </w:rPr>
              <w:t>3.95m</w:t>
            </w:r>
            <w:r>
              <w:rPr>
                <w:rFonts w:ascii="仿宋_GB2312" w:hAnsi="仿宋_GB2312" w:cs="仿宋_GB2312" w:eastAsia="仿宋_GB2312"/>
                <w:sz w:val="24"/>
              </w:rPr>
              <w:t>长；</w:t>
            </w:r>
            <w:r>
              <w:rPr>
                <w:rFonts w:ascii="仿宋_GB2312" w:hAnsi="仿宋_GB2312" w:cs="仿宋_GB2312" w:eastAsia="仿宋_GB2312"/>
                <w:sz w:val="24"/>
              </w:rPr>
              <w:t>A</w:t>
            </w:r>
            <w:r>
              <w:rPr>
                <w:rFonts w:ascii="仿宋_GB2312" w:hAnsi="仿宋_GB2312" w:cs="仿宋_GB2312" w:eastAsia="仿宋_GB2312"/>
                <w:sz w:val="24"/>
              </w:rPr>
              <w:t>型齿轮座，推拉滑轮</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、电力电缆：</w:t>
            </w:r>
            <w:r>
              <w:rPr>
                <w:rFonts w:ascii="仿宋_GB2312" w:hAnsi="仿宋_GB2312" w:cs="仿宋_GB2312" w:eastAsia="仿宋_GB2312"/>
                <w:sz w:val="24"/>
              </w:rPr>
              <w:t>RVV3*1+3*0.5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6</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32</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（七）</w:t>
            </w:r>
            <w:r>
              <w:rPr>
                <w:rFonts w:ascii="仿宋_GB2312" w:hAnsi="仿宋_GB2312" w:cs="仿宋_GB2312" w:eastAsia="仿宋_GB2312"/>
                <w:sz w:val="24"/>
                <w:b/>
              </w:rPr>
              <w:t>内侧立面保温系统</w:t>
            </w:r>
          </w:p>
          <w:p>
            <w:pPr>
              <w:pStyle w:val="null3"/>
              <w:numPr>
                <w:ilvl w:val="0"/>
                <w:numId w:val="1"/>
              </w:numPr>
              <w:ind w:left="270"/>
              <w:jc w:val="left"/>
            </w:pPr>
            <w:r>
              <w:rPr>
                <w:rFonts w:ascii="仿宋_GB2312" w:hAnsi="仿宋_GB2312" w:cs="仿宋_GB2312" w:eastAsia="仿宋_GB2312"/>
                <w:sz w:val="24"/>
              </w:rPr>
              <w:t>温室四周内侧覆盖</w:t>
            </w:r>
            <w:r>
              <w:rPr>
                <w:rFonts w:ascii="仿宋_GB2312" w:hAnsi="仿宋_GB2312" w:cs="仿宋_GB2312" w:eastAsia="仿宋_GB2312"/>
                <w:sz w:val="24"/>
              </w:rPr>
              <w:t>200g/m2</w:t>
            </w:r>
            <w:r>
              <w:rPr>
                <w:rFonts w:ascii="仿宋_GB2312" w:hAnsi="仿宋_GB2312" w:cs="仿宋_GB2312" w:eastAsia="仿宋_GB2312"/>
                <w:sz w:val="24"/>
              </w:rPr>
              <w:t>的保温被，和四周开窗同步开启及关闭。设置区域室内±</w:t>
            </w:r>
            <w:r>
              <w:rPr>
                <w:rFonts w:ascii="仿宋_GB2312" w:hAnsi="仿宋_GB2312" w:cs="仿宋_GB2312" w:eastAsia="仿宋_GB2312"/>
                <w:sz w:val="24"/>
              </w:rPr>
              <w:t>0.000m~4.800m</w:t>
            </w:r>
            <w:r>
              <w:rPr>
                <w:rFonts w:ascii="仿宋_GB2312" w:hAnsi="仿宋_GB2312" w:cs="仿宋_GB2312" w:eastAsia="仿宋_GB2312"/>
                <w:sz w:val="24"/>
              </w:rPr>
              <w:t>标高处，数量</w:t>
            </w:r>
            <w:r>
              <w:rPr>
                <w:rFonts w:ascii="仿宋_GB2312" w:hAnsi="仿宋_GB2312" w:cs="仿宋_GB2312" w:eastAsia="仿宋_GB2312"/>
                <w:sz w:val="24"/>
              </w:rPr>
              <w:t>14</w:t>
            </w:r>
            <w:r>
              <w:rPr>
                <w:rFonts w:ascii="仿宋_GB2312" w:hAnsi="仿宋_GB2312" w:cs="仿宋_GB2312" w:eastAsia="仿宋_GB2312"/>
                <w:sz w:val="24"/>
              </w:rPr>
              <w:t>套</w:t>
            </w:r>
            <w:r>
              <w:rPr>
                <w:rFonts w:ascii="仿宋_GB2312" w:hAnsi="仿宋_GB2312" w:cs="仿宋_GB2312" w:eastAsia="仿宋_GB2312"/>
                <w:sz w:val="24"/>
              </w:rPr>
              <w:t>；</w:t>
            </w:r>
          </w:p>
          <w:p>
            <w:pPr>
              <w:pStyle w:val="null3"/>
              <w:numPr>
                <w:ilvl w:val="0"/>
                <w:numId w:val="1"/>
              </w:numPr>
              <w:ind w:left="270"/>
              <w:jc w:val="left"/>
            </w:pPr>
            <w:r>
              <w:rPr>
                <w:rFonts w:ascii="仿宋_GB2312" w:hAnsi="仿宋_GB2312" w:cs="仿宋_GB2312" w:eastAsia="仿宋_GB2312"/>
                <w:sz w:val="24"/>
              </w:rPr>
              <w:t>电动卷膜器规格：</w:t>
            </w:r>
            <w:r>
              <w:rPr>
                <w:rFonts w:ascii="仿宋_GB2312" w:hAnsi="仿宋_GB2312" w:cs="仿宋_GB2312" w:eastAsia="仿宋_GB2312"/>
                <w:sz w:val="24"/>
              </w:rPr>
              <w:t>60w</w:t>
            </w:r>
            <w:r>
              <w:rPr>
                <w:rFonts w:ascii="仿宋_GB2312" w:hAnsi="仿宋_GB2312" w:cs="仿宋_GB2312" w:eastAsia="仿宋_GB2312"/>
                <w:sz w:val="24"/>
              </w:rPr>
              <w:t>，</w:t>
            </w:r>
            <w:r>
              <w:rPr>
                <w:rFonts w:ascii="仿宋_GB2312" w:hAnsi="仿宋_GB2312" w:cs="仿宋_GB2312" w:eastAsia="仿宋_GB2312"/>
                <w:sz w:val="24"/>
              </w:rPr>
              <w:t>220v</w:t>
            </w:r>
            <w:r>
              <w:rPr>
                <w:rFonts w:ascii="仿宋_GB2312" w:hAnsi="仿宋_GB2312" w:cs="仿宋_GB2312" w:eastAsia="仿宋_GB2312"/>
                <w:sz w:val="24"/>
              </w:rPr>
              <w:t>；</w:t>
            </w:r>
          </w:p>
          <w:p>
            <w:pPr>
              <w:pStyle w:val="null3"/>
              <w:numPr>
                <w:ilvl w:val="0"/>
                <w:numId w:val="1"/>
              </w:numPr>
              <w:ind w:left="270"/>
              <w:jc w:val="left"/>
            </w:pPr>
            <w:r>
              <w:rPr>
                <w:rFonts w:ascii="仿宋_GB2312" w:hAnsi="仿宋_GB2312" w:cs="仿宋_GB2312" w:eastAsia="仿宋_GB2312"/>
                <w:sz w:val="24"/>
              </w:rPr>
              <w:t>固膜卡槽、卡簧等附件</w:t>
            </w:r>
            <w:r>
              <w:rPr>
                <w:rFonts w:ascii="仿宋_GB2312" w:hAnsi="仿宋_GB2312" w:cs="仿宋_GB2312" w:eastAsia="仿宋_GB2312"/>
                <w:sz w:val="24"/>
              </w:rPr>
              <w:t>；</w:t>
            </w:r>
          </w:p>
          <w:p>
            <w:pPr>
              <w:pStyle w:val="null3"/>
              <w:numPr>
                <w:ilvl w:val="0"/>
                <w:numId w:val="1"/>
              </w:numPr>
              <w:ind w:left="270"/>
              <w:jc w:val="left"/>
            </w:pPr>
            <w:r>
              <w:rPr>
                <w:rFonts w:ascii="仿宋_GB2312" w:hAnsi="仿宋_GB2312" w:cs="仿宋_GB2312" w:eastAsia="仿宋_GB2312"/>
                <w:sz w:val="24"/>
              </w:rPr>
              <w:t>电力电缆：</w:t>
            </w:r>
            <w:r>
              <w:rPr>
                <w:rFonts w:ascii="仿宋_GB2312" w:hAnsi="仿宋_GB2312" w:cs="仿宋_GB2312" w:eastAsia="仿宋_GB2312"/>
                <w:sz w:val="24"/>
              </w:rPr>
              <w:t>RVV2*1.5</w:t>
            </w:r>
            <w:r>
              <w:rPr>
                <w:rFonts w:ascii="仿宋_GB2312" w:hAnsi="仿宋_GB2312" w:cs="仿宋_GB2312" w:eastAsia="仿宋_GB2312"/>
                <w:sz w:val="24"/>
              </w:rPr>
              <w:t>；</w:t>
            </w:r>
          </w:p>
          <w:p>
            <w:pPr>
              <w:pStyle w:val="null3"/>
              <w:numPr>
                <w:ilvl w:val="0"/>
                <w:numId w:val="1"/>
              </w:numPr>
              <w:ind w:left="270"/>
              <w:jc w:val="left"/>
            </w:pP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25</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（八）</w:t>
            </w:r>
            <w:r>
              <w:rPr>
                <w:rFonts w:ascii="仿宋_GB2312" w:hAnsi="仿宋_GB2312" w:cs="仿宋_GB2312" w:eastAsia="仿宋_GB2312"/>
                <w:sz w:val="24"/>
                <w:b/>
              </w:rPr>
              <w:t>环流风机系统</w:t>
            </w:r>
          </w:p>
          <w:p>
            <w:pPr>
              <w:pStyle w:val="null3"/>
              <w:spacing w:after="165"/>
              <w:ind w:firstLine="424"/>
              <w:jc w:val="both"/>
            </w:pPr>
            <w:r>
              <w:rPr>
                <w:rFonts w:ascii="仿宋_GB2312" w:hAnsi="仿宋_GB2312" w:cs="仿宋_GB2312" w:eastAsia="仿宋_GB2312"/>
                <w:sz w:val="24"/>
              </w:rPr>
              <w:t>温室横梁下悬挂安装，每跨布置两台，共计</w:t>
            </w:r>
            <w:r>
              <w:rPr>
                <w:rFonts w:ascii="仿宋_GB2312" w:hAnsi="仿宋_GB2312" w:cs="仿宋_GB2312" w:eastAsia="仿宋_GB2312"/>
                <w:sz w:val="24"/>
              </w:rPr>
              <w:t>48</w:t>
            </w:r>
            <w:r>
              <w:rPr>
                <w:rFonts w:ascii="仿宋_GB2312" w:hAnsi="仿宋_GB2312" w:cs="仿宋_GB2312" w:eastAsia="仿宋_GB2312"/>
                <w:sz w:val="24"/>
              </w:rPr>
              <w:t>台。</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、环流风机直径</w:t>
            </w:r>
            <w:r>
              <w:rPr>
                <w:rFonts w:ascii="仿宋_GB2312" w:hAnsi="仿宋_GB2312" w:cs="仿宋_GB2312" w:eastAsia="仿宋_GB2312"/>
                <w:sz w:val="24"/>
              </w:rPr>
              <w:t>500mm</w:t>
            </w:r>
            <w:r>
              <w:rPr>
                <w:rFonts w:ascii="仿宋_GB2312" w:hAnsi="仿宋_GB2312" w:cs="仿宋_GB2312" w:eastAsia="仿宋_GB2312"/>
                <w:sz w:val="24"/>
              </w:rPr>
              <w:t>，功率：≥</w:t>
            </w:r>
            <w:r>
              <w:rPr>
                <w:rFonts w:ascii="仿宋_GB2312" w:hAnsi="仿宋_GB2312" w:cs="仿宋_GB2312" w:eastAsia="仿宋_GB2312"/>
                <w:sz w:val="24"/>
              </w:rPr>
              <w:t>0.18kw</w:t>
            </w:r>
            <w:r>
              <w:rPr>
                <w:rFonts w:ascii="仿宋_GB2312" w:hAnsi="仿宋_GB2312" w:cs="仿宋_GB2312" w:eastAsia="仿宋_GB2312"/>
                <w:sz w:val="24"/>
              </w:rPr>
              <w:t>，电压</w:t>
            </w:r>
            <w:r>
              <w:rPr>
                <w:rFonts w:ascii="仿宋_GB2312" w:hAnsi="仿宋_GB2312" w:cs="仿宋_GB2312" w:eastAsia="仿宋_GB2312"/>
                <w:sz w:val="24"/>
              </w:rPr>
              <w:t>220v</w:t>
            </w:r>
            <w:r>
              <w:rPr>
                <w:rFonts w:ascii="仿宋_GB2312" w:hAnsi="仿宋_GB2312" w:cs="仿宋_GB2312" w:eastAsia="仿宋_GB2312"/>
                <w:sz w:val="24"/>
              </w:rPr>
              <w:t>，空气流量：≥</w:t>
            </w:r>
            <w:r>
              <w:rPr>
                <w:rFonts w:ascii="仿宋_GB2312" w:hAnsi="仿宋_GB2312" w:cs="仿宋_GB2312" w:eastAsia="仿宋_GB2312"/>
                <w:sz w:val="24"/>
              </w:rPr>
              <w:t>6300m3/h,</w:t>
            </w:r>
            <w:r>
              <w:rPr>
                <w:rFonts w:ascii="仿宋_GB2312" w:hAnsi="仿宋_GB2312" w:cs="仿宋_GB2312" w:eastAsia="仿宋_GB2312"/>
                <w:sz w:val="24"/>
              </w:rPr>
              <w:t>转速：≥</w:t>
            </w:r>
            <w:r>
              <w:rPr>
                <w:rFonts w:ascii="仿宋_GB2312" w:hAnsi="仿宋_GB2312" w:cs="仿宋_GB2312" w:eastAsia="仿宋_GB2312"/>
                <w:sz w:val="24"/>
              </w:rPr>
              <w:t>1400r/min</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、安装支架：φ</w:t>
            </w:r>
            <w:r>
              <w:rPr>
                <w:rFonts w:ascii="仿宋_GB2312" w:hAnsi="仿宋_GB2312" w:cs="仿宋_GB2312" w:eastAsia="仿宋_GB2312"/>
                <w:sz w:val="24"/>
              </w:rPr>
              <w:t>20</w:t>
            </w:r>
            <w:r>
              <w:rPr>
                <w:rFonts w:ascii="仿宋_GB2312" w:hAnsi="仿宋_GB2312" w:cs="仿宋_GB2312" w:eastAsia="仿宋_GB2312"/>
                <w:sz w:val="24"/>
              </w:rPr>
              <w:t>，壁厚≥</w:t>
            </w:r>
            <w:r>
              <w:rPr>
                <w:rFonts w:ascii="仿宋_GB2312" w:hAnsi="仿宋_GB2312" w:cs="仿宋_GB2312" w:eastAsia="仿宋_GB2312"/>
                <w:sz w:val="24"/>
              </w:rPr>
              <w:t>2mm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、电力电缆：</w:t>
            </w:r>
            <w:r>
              <w:rPr>
                <w:rFonts w:ascii="仿宋_GB2312" w:hAnsi="仿宋_GB2312" w:cs="仿宋_GB2312" w:eastAsia="仿宋_GB2312"/>
                <w:sz w:val="24"/>
              </w:rPr>
              <w:t>RVV3*1.5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32</w:t>
            </w:r>
            <w:r>
              <w:rPr>
                <w:rFonts w:ascii="仿宋_GB2312" w:hAnsi="仿宋_GB2312" w:cs="仿宋_GB2312" w:eastAsia="仿宋_GB2312"/>
                <w:sz w:val="24"/>
              </w:rPr>
              <w:t>。</w:t>
            </w:r>
          </w:p>
          <w:p>
            <w:pPr>
              <w:pStyle w:val="null3"/>
              <w:spacing w:after="165"/>
              <w:jc w:val="both"/>
            </w:pPr>
            <w:r>
              <w:rPr>
                <w:rFonts w:ascii="仿宋_GB2312" w:hAnsi="仿宋_GB2312" w:cs="仿宋_GB2312" w:eastAsia="仿宋_GB2312"/>
                <w:sz w:val="24"/>
                <w:b/>
              </w:rPr>
              <w:t>（九）</w:t>
            </w:r>
            <w:r>
              <w:rPr>
                <w:rFonts w:ascii="仿宋_GB2312" w:hAnsi="仿宋_GB2312" w:cs="仿宋_GB2312" w:eastAsia="仿宋_GB2312"/>
                <w:sz w:val="24"/>
                <w:b/>
              </w:rPr>
              <w:t>水帘风机系统</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、轴流风机：配置</w:t>
            </w:r>
            <w:r>
              <w:rPr>
                <w:rFonts w:ascii="仿宋_GB2312" w:hAnsi="仿宋_GB2312" w:cs="仿宋_GB2312" w:eastAsia="仿宋_GB2312"/>
                <w:sz w:val="24"/>
              </w:rPr>
              <w:t>18</w:t>
            </w:r>
            <w:r>
              <w:rPr>
                <w:rFonts w:ascii="仿宋_GB2312" w:hAnsi="仿宋_GB2312" w:cs="仿宋_GB2312" w:eastAsia="仿宋_GB2312"/>
                <w:sz w:val="24"/>
              </w:rPr>
              <w:t>台，规格</w:t>
            </w:r>
            <w:r>
              <w:rPr>
                <w:rFonts w:ascii="仿宋_GB2312" w:hAnsi="仿宋_GB2312" w:cs="仿宋_GB2312" w:eastAsia="仿宋_GB2312"/>
                <w:sz w:val="24"/>
              </w:rPr>
              <w:t>1.38</w:t>
            </w:r>
            <w:r>
              <w:rPr>
                <w:rFonts w:ascii="仿宋_GB2312" w:hAnsi="仿宋_GB2312" w:cs="仿宋_GB2312" w:eastAsia="仿宋_GB2312"/>
                <w:sz w:val="24"/>
              </w:rPr>
              <w:t>×</w:t>
            </w:r>
            <w:r>
              <w:rPr>
                <w:rFonts w:ascii="仿宋_GB2312" w:hAnsi="仿宋_GB2312" w:cs="仿宋_GB2312" w:eastAsia="仿宋_GB2312"/>
                <w:sz w:val="24"/>
              </w:rPr>
              <w:t>1.38</w:t>
            </w:r>
            <w:r>
              <w:rPr>
                <w:rFonts w:ascii="仿宋_GB2312" w:hAnsi="仿宋_GB2312" w:cs="仿宋_GB2312" w:eastAsia="仿宋_GB2312"/>
                <w:sz w:val="24"/>
              </w:rPr>
              <w:t>×</w:t>
            </w:r>
            <w:r>
              <w:rPr>
                <w:rFonts w:ascii="仿宋_GB2312" w:hAnsi="仿宋_GB2312" w:cs="仿宋_GB2312" w:eastAsia="仿宋_GB2312"/>
                <w:sz w:val="24"/>
              </w:rPr>
              <w:t>0.4m</w:t>
            </w:r>
            <w:r>
              <w:rPr>
                <w:rFonts w:ascii="仿宋_GB2312" w:hAnsi="仿宋_GB2312" w:cs="仿宋_GB2312" w:eastAsia="仿宋_GB2312"/>
                <w:sz w:val="24"/>
              </w:rPr>
              <w:t>，功率≥</w:t>
            </w:r>
            <w:r>
              <w:rPr>
                <w:rFonts w:ascii="仿宋_GB2312" w:hAnsi="仿宋_GB2312" w:cs="仿宋_GB2312" w:eastAsia="仿宋_GB2312"/>
                <w:sz w:val="24"/>
              </w:rPr>
              <w:t>1.1kw</w:t>
            </w:r>
            <w:r>
              <w:rPr>
                <w:rFonts w:ascii="仿宋_GB2312" w:hAnsi="仿宋_GB2312" w:cs="仿宋_GB2312" w:eastAsia="仿宋_GB2312"/>
                <w:sz w:val="24"/>
              </w:rPr>
              <w:t>，空气流量</w:t>
            </w:r>
            <w:r>
              <w:rPr>
                <w:rFonts w:ascii="仿宋_GB2312" w:hAnsi="仿宋_GB2312" w:cs="仿宋_GB2312" w:eastAsia="仿宋_GB2312"/>
                <w:sz w:val="24"/>
              </w:rPr>
              <w:t>44500m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，扇叶转速≥</w:t>
            </w:r>
            <w:r>
              <w:rPr>
                <w:rFonts w:ascii="仿宋_GB2312" w:hAnsi="仿宋_GB2312" w:cs="仿宋_GB2312" w:eastAsia="仿宋_GB2312"/>
                <w:sz w:val="24"/>
              </w:rPr>
              <w:t>440r/min</w:t>
            </w:r>
            <w:r>
              <w:rPr>
                <w:rFonts w:ascii="仿宋_GB2312" w:hAnsi="仿宋_GB2312" w:cs="仿宋_GB2312" w:eastAsia="仿宋_GB2312"/>
                <w:sz w:val="24"/>
              </w:rPr>
              <w:t>，风机固定框口</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、湿帘纸：颜色黄褐色，规格≥</w:t>
            </w: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0.15</w:t>
            </w:r>
            <w:r>
              <w:rPr>
                <w:rFonts w:ascii="仿宋_GB2312" w:hAnsi="仿宋_GB2312" w:cs="仿宋_GB2312" w:eastAsia="仿宋_GB2312"/>
                <w:sz w:val="24"/>
              </w:rPr>
              <w:t>×</w:t>
            </w:r>
            <w:r>
              <w:rPr>
                <w:rFonts w:ascii="仿宋_GB2312" w:hAnsi="仿宋_GB2312" w:cs="仿宋_GB2312" w:eastAsia="仿宋_GB2312"/>
                <w:sz w:val="24"/>
              </w:rPr>
              <w:t>32m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组，湿帘波纹高度</w:t>
            </w:r>
            <w:r>
              <w:rPr>
                <w:rFonts w:ascii="仿宋_GB2312" w:hAnsi="仿宋_GB2312" w:cs="仿宋_GB2312" w:eastAsia="仿宋_GB2312"/>
                <w:sz w:val="24"/>
              </w:rPr>
              <w:t>7mm</w:t>
            </w:r>
            <w:r>
              <w:rPr>
                <w:rFonts w:ascii="仿宋_GB2312" w:hAnsi="仿宋_GB2312" w:cs="仿宋_GB2312" w:eastAsia="仿宋_GB2312"/>
                <w:sz w:val="24"/>
              </w:rPr>
              <w:t>，波纹角度</w:t>
            </w:r>
            <w:r>
              <w:rPr>
                <w:rFonts w:ascii="仿宋_GB2312" w:hAnsi="仿宋_GB2312" w:cs="仿宋_GB2312" w:eastAsia="仿宋_GB2312"/>
                <w:sz w:val="24"/>
              </w:rPr>
              <w:t>45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、湿帘箱体：材质铝合金，规格≥</w:t>
            </w: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0.15</w:t>
            </w:r>
            <w:r>
              <w:rPr>
                <w:rFonts w:ascii="仿宋_GB2312" w:hAnsi="仿宋_GB2312" w:cs="仿宋_GB2312" w:eastAsia="仿宋_GB2312"/>
                <w:sz w:val="24"/>
              </w:rPr>
              <w:t>×</w:t>
            </w:r>
            <w:r>
              <w:rPr>
                <w:rFonts w:ascii="仿宋_GB2312" w:hAnsi="仿宋_GB2312" w:cs="仿宋_GB2312" w:eastAsia="仿宋_GB2312"/>
                <w:sz w:val="24"/>
              </w:rPr>
              <w:t>32m*2</w:t>
            </w:r>
            <w:r>
              <w:rPr>
                <w:rFonts w:ascii="仿宋_GB2312" w:hAnsi="仿宋_GB2312" w:cs="仿宋_GB2312" w:eastAsia="仿宋_GB2312"/>
                <w:sz w:val="24"/>
              </w:rPr>
              <w:t>组</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、水泵：数量</w:t>
            </w:r>
            <w:r>
              <w:rPr>
                <w:rFonts w:ascii="仿宋_GB2312" w:hAnsi="仿宋_GB2312" w:cs="仿宋_GB2312" w:eastAsia="仿宋_GB2312"/>
                <w:sz w:val="24"/>
              </w:rPr>
              <w:t>2</w:t>
            </w:r>
            <w:r>
              <w:rPr>
                <w:rFonts w:ascii="仿宋_GB2312" w:hAnsi="仿宋_GB2312" w:cs="仿宋_GB2312" w:eastAsia="仿宋_GB2312"/>
                <w:sz w:val="24"/>
              </w:rPr>
              <w:t>台</w:t>
            </w:r>
            <w:r>
              <w:rPr>
                <w:rFonts w:ascii="仿宋_GB2312" w:hAnsi="仿宋_GB2312" w:cs="仿宋_GB2312" w:eastAsia="仿宋_GB2312"/>
                <w:sz w:val="24"/>
              </w:rPr>
              <w:t>,</w:t>
            </w:r>
            <w:r>
              <w:rPr>
                <w:rFonts w:ascii="仿宋_GB2312" w:hAnsi="仿宋_GB2312" w:cs="仿宋_GB2312" w:eastAsia="仿宋_GB2312"/>
                <w:sz w:val="24"/>
              </w:rPr>
              <w:t>流量</w:t>
            </w:r>
            <w:r>
              <w:rPr>
                <w:rFonts w:ascii="仿宋_GB2312" w:hAnsi="仿宋_GB2312" w:cs="仿宋_GB2312" w:eastAsia="仿宋_GB2312"/>
                <w:sz w:val="24"/>
              </w:rPr>
              <w:t>15m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工作电源</w:t>
            </w:r>
            <w:r>
              <w:rPr>
                <w:rFonts w:ascii="仿宋_GB2312" w:hAnsi="仿宋_GB2312" w:cs="仿宋_GB2312" w:eastAsia="仿宋_GB2312"/>
                <w:sz w:val="24"/>
              </w:rPr>
              <w:t>380v 50Hz</w:t>
            </w:r>
            <w:r>
              <w:rPr>
                <w:rFonts w:ascii="仿宋_GB2312" w:hAnsi="仿宋_GB2312" w:cs="仿宋_GB2312" w:eastAsia="仿宋_GB2312"/>
                <w:sz w:val="24"/>
              </w:rPr>
              <w:t>，功率 ≥</w:t>
            </w:r>
            <w:r>
              <w:rPr>
                <w:rFonts w:ascii="仿宋_GB2312" w:hAnsi="仿宋_GB2312" w:cs="仿宋_GB2312" w:eastAsia="仿宋_GB2312"/>
                <w:sz w:val="24"/>
              </w:rPr>
              <w:t>1.5kw</w:t>
            </w:r>
            <w:r>
              <w:rPr>
                <w:rFonts w:ascii="仿宋_GB2312" w:hAnsi="仿宋_GB2312" w:cs="仿宋_GB2312" w:eastAsia="仿宋_GB2312"/>
                <w:sz w:val="24"/>
              </w:rPr>
              <w:t>，扬程≥</w:t>
            </w:r>
            <w:r>
              <w:rPr>
                <w:rFonts w:ascii="仿宋_GB2312" w:hAnsi="仿宋_GB2312" w:cs="仿宋_GB2312" w:eastAsia="仿宋_GB2312"/>
                <w:sz w:val="24"/>
              </w:rPr>
              <w:t>20m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、给排水系统：采用室内排水</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6</w:t>
            </w:r>
            <w:r>
              <w:rPr>
                <w:rFonts w:ascii="仿宋_GB2312" w:hAnsi="仿宋_GB2312" w:cs="仿宋_GB2312" w:eastAsia="仿宋_GB2312"/>
                <w:sz w:val="24"/>
              </w:rPr>
              <w:t>、过滤器：数量</w:t>
            </w:r>
            <w:r>
              <w:rPr>
                <w:rFonts w:ascii="仿宋_GB2312" w:hAnsi="仿宋_GB2312" w:cs="仿宋_GB2312" w:eastAsia="仿宋_GB2312"/>
                <w:sz w:val="24"/>
              </w:rPr>
              <w:t>2</w:t>
            </w:r>
            <w:r>
              <w:rPr>
                <w:rFonts w:ascii="仿宋_GB2312" w:hAnsi="仿宋_GB2312" w:cs="仿宋_GB2312" w:eastAsia="仿宋_GB2312"/>
                <w:sz w:val="24"/>
              </w:rPr>
              <w:t>个，叠片式过滤器，目数</w:t>
            </w:r>
            <w:r>
              <w:rPr>
                <w:rFonts w:ascii="仿宋_GB2312" w:hAnsi="仿宋_GB2312" w:cs="仿宋_GB2312" w:eastAsia="仿宋_GB2312"/>
                <w:sz w:val="24"/>
              </w:rPr>
              <w:t>40/80/120</w:t>
            </w:r>
            <w:r>
              <w:rPr>
                <w:rFonts w:ascii="仿宋_GB2312" w:hAnsi="仿宋_GB2312" w:cs="仿宋_GB2312" w:eastAsia="仿宋_GB2312"/>
                <w:sz w:val="24"/>
              </w:rPr>
              <w:t>，最大流量</w:t>
            </w:r>
            <w:r>
              <w:rPr>
                <w:rFonts w:ascii="仿宋_GB2312" w:hAnsi="仿宋_GB2312" w:cs="仿宋_GB2312" w:eastAsia="仿宋_GB2312"/>
                <w:sz w:val="24"/>
              </w:rPr>
              <w:t>25m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 xml:space="preserve">，最大压力 </w:t>
            </w:r>
            <w:r>
              <w:rPr>
                <w:rFonts w:ascii="仿宋_GB2312" w:hAnsi="仿宋_GB2312" w:cs="仿宋_GB2312" w:eastAsia="仿宋_GB2312"/>
                <w:sz w:val="24"/>
              </w:rPr>
              <w:t>8kg/c</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w:t>
            </w:r>
            <w:r>
              <w:rPr>
                <w:rFonts w:ascii="仿宋_GB2312" w:hAnsi="仿宋_GB2312" w:cs="仿宋_GB2312" w:eastAsia="仿宋_GB2312"/>
                <w:sz w:val="24"/>
                <w:b/>
              </w:rPr>
              <w:t>物联网监控</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、硬盘录像机：数量</w:t>
            </w:r>
            <w:r>
              <w:rPr>
                <w:rFonts w:ascii="仿宋_GB2312" w:hAnsi="仿宋_GB2312" w:cs="仿宋_GB2312" w:eastAsia="仿宋_GB2312"/>
                <w:sz w:val="24"/>
              </w:rPr>
              <w:t>1</w:t>
            </w:r>
            <w:r>
              <w:rPr>
                <w:rFonts w:ascii="仿宋_GB2312" w:hAnsi="仿宋_GB2312" w:cs="仿宋_GB2312" w:eastAsia="仿宋_GB2312"/>
                <w:sz w:val="24"/>
              </w:rPr>
              <w:t>台，盘位：</w:t>
            </w:r>
            <w:r>
              <w:rPr>
                <w:rFonts w:ascii="仿宋_GB2312" w:hAnsi="仿宋_GB2312" w:cs="仿宋_GB2312" w:eastAsia="仿宋_GB2312"/>
                <w:sz w:val="24"/>
              </w:rPr>
              <w:t>2</w:t>
            </w:r>
            <w:r>
              <w:rPr>
                <w:rFonts w:ascii="仿宋_GB2312" w:hAnsi="仿宋_GB2312" w:cs="仿宋_GB2312" w:eastAsia="仿宋_GB2312"/>
                <w:sz w:val="24"/>
              </w:rPr>
              <w:t>， 接口数量：</w:t>
            </w:r>
            <w:r>
              <w:rPr>
                <w:rFonts w:ascii="仿宋_GB2312" w:hAnsi="仿宋_GB2312" w:cs="仿宋_GB2312" w:eastAsia="仿宋_GB2312"/>
                <w:sz w:val="24"/>
              </w:rPr>
              <w:t>16</w:t>
            </w:r>
            <w:r>
              <w:rPr>
                <w:rFonts w:ascii="仿宋_GB2312" w:hAnsi="仿宋_GB2312" w:cs="仿宋_GB2312" w:eastAsia="仿宋_GB2312"/>
                <w:sz w:val="24"/>
              </w:rPr>
              <w:t>路，硬盘</w:t>
            </w:r>
            <w:r>
              <w:rPr>
                <w:rFonts w:ascii="仿宋_GB2312" w:hAnsi="仿宋_GB2312" w:cs="仿宋_GB2312" w:eastAsia="仿宋_GB2312"/>
                <w:sz w:val="24"/>
              </w:rPr>
              <w:t>4T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、交换机：核心交换机数量</w:t>
            </w:r>
            <w:r>
              <w:rPr>
                <w:rFonts w:ascii="仿宋_GB2312" w:hAnsi="仿宋_GB2312" w:cs="仿宋_GB2312" w:eastAsia="仿宋_GB2312"/>
                <w:sz w:val="24"/>
              </w:rPr>
              <w:t>1</w:t>
            </w:r>
            <w:r>
              <w:rPr>
                <w:rFonts w:ascii="仿宋_GB2312" w:hAnsi="仿宋_GB2312" w:cs="仿宋_GB2312" w:eastAsia="仿宋_GB2312"/>
                <w:sz w:val="24"/>
              </w:rPr>
              <w:t>台，接口数量：</w:t>
            </w:r>
            <w:r>
              <w:rPr>
                <w:rFonts w:ascii="仿宋_GB2312" w:hAnsi="仿宋_GB2312" w:cs="仿宋_GB2312" w:eastAsia="仿宋_GB2312"/>
                <w:sz w:val="24"/>
              </w:rPr>
              <w:t>24</w:t>
            </w:r>
            <w:r>
              <w:rPr>
                <w:rFonts w:ascii="仿宋_GB2312" w:hAnsi="仿宋_GB2312" w:cs="仿宋_GB2312" w:eastAsia="仿宋_GB2312"/>
                <w:sz w:val="24"/>
              </w:rPr>
              <w:t>口，汇聚交换机数量</w:t>
            </w:r>
            <w:r>
              <w:rPr>
                <w:rFonts w:ascii="仿宋_GB2312" w:hAnsi="仿宋_GB2312" w:cs="仿宋_GB2312" w:eastAsia="仿宋_GB2312"/>
                <w:sz w:val="24"/>
              </w:rPr>
              <w:t>2</w:t>
            </w:r>
            <w:r>
              <w:rPr>
                <w:rFonts w:ascii="仿宋_GB2312" w:hAnsi="仿宋_GB2312" w:cs="仿宋_GB2312" w:eastAsia="仿宋_GB2312"/>
                <w:sz w:val="24"/>
              </w:rPr>
              <w:t>台，接口数量：</w:t>
            </w:r>
            <w:r>
              <w:rPr>
                <w:rFonts w:ascii="仿宋_GB2312" w:hAnsi="仿宋_GB2312" w:cs="仿宋_GB2312" w:eastAsia="仿宋_GB2312"/>
                <w:sz w:val="24"/>
              </w:rPr>
              <w:t>8</w:t>
            </w:r>
            <w:r>
              <w:rPr>
                <w:rFonts w:ascii="仿宋_GB2312" w:hAnsi="仿宋_GB2312" w:cs="仿宋_GB2312" w:eastAsia="仿宋_GB2312"/>
                <w:sz w:val="24"/>
              </w:rPr>
              <w:t>口</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、路由器：数量</w:t>
            </w:r>
            <w:r>
              <w:rPr>
                <w:rFonts w:ascii="仿宋_GB2312" w:hAnsi="仿宋_GB2312" w:cs="仿宋_GB2312" w:eastAsia="仿宋_GB2312"/>
                <w:sz w:val="24"/>
              </w:rPr>
              <w:t>1</w:t>
            </w:r>
            <w:r>
              <w:rPr>
                <w:rFonts w:ascii="仿宋_GB2312" w:hAnsi="仿宋_GB2312" w:cs="仿宋_GB2312" w:eastAsia="仿宋_GB2312"/>
                <w:sz w:val="24"/>
              </w:rPr>
              <w:t>台，带宽</w:t>
            </w:r>
            <w:r>
              <w:rPr>
                <w:rFonts w:ascii="仿宋_GB2312" w:hAnsi="仿宋_GB2312" w:cs="仿宋_GB2312" w:eastAsia="仿宋_GB2312"/>
                <w:sz w:val="24"/>
              </w:rPr>
              <w:t>1000M</w:t>
            </w:r>
            <w:r>
              <w:rPr>
                <w:rFonts w:ascii="仿宋_GB2312" w:hAnsi="仿宋_GB2312" w:cs="仿宋_GB2312" w:eastAsia="仿宋_GB2312"/>
                <w:sz w:val="24"/>
              </w:rPr>
              <w:t>，模式双频输出</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、球机：数量</w:t>
            </w:r>
            <w:r>
              <w:rPr>
                <w:rFonts w:ascii="仿宋_GB2312" w:hAnsi="仿宋_GB2312" w:cs="仿宋_GB2312" w:eastAsia="仿宋_GB2312"/>
                <w:sz w:val="24"/>
              </w:rPr>
              <w:t>3</w:t>
            </w:r>
            <w:r>
              <w:rPr>
                <w:rFonts w:ascii="仿宋_GB2312" w:hAnsi="仿宋_GB2312" w:cs="仿宋_GB2312" w:eastAsia="仿宋_GB2312"/>
                <w:sz w:val="24"/>
              </w:rPr>
              <w:t>台，</w:t>
            </w:r>
            <w:r>
              <w:rPr>
                <w:rFonts w:ascii="仿宋_GB2312" w:hAnsi="仿宋_GB2312" w:cs="仿宋_GB2312" w:eastAsia="仿宋_GB2312"/>
                <w:sz w:val="24"/>
              </w:rPr>
              <w:t>400w</w:t>
            </w:r>
            <w:r>
              <w:rPr>
                <w:rFonts w:ascii="仿宋_GB2312" w:hAnsi="仿宋_GB2312" w:cs="仿宋_GB2312" w:eastAsia="仿宋_GB2312"/>
                <w:sz w:val="24"/>
              </w:rPr>
              <w:t>像素， 支持</w:t>
            </w:r>
            <w:r>
              <w:rPr>
                <w:rFonts w:ascii="仿宋_GB2312" w:hAnsi="仿宋_GB2312" w:cs="仿宋_GB2312" w:eastAsia="仿宋_GB2312"/>
                <w:sz w:val="24"/>
              </w:rPr>
              <w:t>20</w:t>
            </w:r>
            <w:r>
              <w:rPr>
                <w:rFonts w:ascii="仿宋_GB2312" w:hAnsi="仿宋_GB2312" w:cs="仿宋_GB2312" w:eastAsia="仿宋_GB2312"/>
                <w:sz w:val="24"/>
              </w:rPr>
              <w:t>倍光学变倍，</w:t>
            </w:r>
            <w:r>
              <w:rPr>
                <w:rFonts w:ascii="仿宋_GB2312" w:hAnsi="仿宋_GB2312" w:cs="仿宋_GB2312" w:eastAsia="仿宋_GB2312"/>
                <w:sz w:val="24"/>
              </w:rPr>
              <w:t>16</w:t>
            </w:r>
            <w:r>
              <w:rPr>
                <w:rFonts w:ascii="仿宋_GB2312" w:hAnsi="仿宋_GB2312" w:cs="仿宋_GB2312" w:eastAsia="仿宋_GB2312"/>
                <w:sz w:val="24"/>
              </w:rPr>
              <w:t>倍数字变倍， 支持</w:t>
            </w:r>
            <w:r>
              <w:rPr>
                <w:rFonts w:ascii="仿宋_GB2312" w:hAnsi="仿宋_GB2312" w:cs="仿宋_GB2312" w:eastAsia="仿宋_GB2312"/>
                <w:sz w:val="24"/>
              </w:rPr>
              <w:t>360</w:t>
            </w:r>
            <w:r>
              <w:rPr>
                <w:rFonts w:ascii="仿宋_GB2312" w:hAnsi="仿宋_GB2312" w:cs="仿宋_GB2312" w:eastAsia="仿宋_GB2312"/>
                <w:sz w:val="24"/>
              </w:rPr>
              <w:t>°水平旋转，垂直方向</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°（自动翻转），支持</w:t>
            </w:r>
            <w:r>
              <w:rPr>
                <w:rFonts w:ascii="仿宋_GB2312" w:hAnsi="仿宋_GB2312" w:cs="仿宋_GB2312" w:eastAsia="仿宋_GB2312"/>
                <w:sz w:val="24"/>
              </w:rPr>
              <w:t>Wi-Fi</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、枪机：数量</w:t>
            </w:r>
            <w:r>
              <w:rPr>
                <w:rFonts w:ascii="仿宋_GB2312" w:hAnsi="仿宋_GB2312" w:cs="仿宋_GB2312" w:eastAsia="仿宋_GB2312"/>
                <w:sz w:val="24"/>
              </w:rPr>
              <w:t>18</w:t>
            </w:r>
            <w:r>
              <w:rPr>
                <w:rFonts w:ascii="仿宋_GB2312" w:hAnsi="仿宋_GB2312" w:cs="仿宋_GB2312" w:eastAsia="仿宋_GB2312"/>
                <w:sz w:val="24"/>
              </w:rPr>
              <w:t>台，</w:t>
            </w:r>
            <w:r>
              <w:rPr>
                <w:rFonts w:ascii="仿宋_GB2312" w:hAnsi="仿宋_GB2312" w:cs="仿宋_GB2312" w:eastAsia="仿宋_GB2312"/>
                <w:sz w:val="24"/>
              </w:rPr>
              <w:t>800w</w:t>
            </w:r>
            <w:r>
              <w:rPr>
                <w:rFonts w:ascii="仿宋_GB2312" w:hAnsi="仿宋_GB2312" w:cs="仿宋_GB2312" w:eastAsia="仿宋_GB2312"/>
                <w:sz w:val="24"/>
              </w:rPr>
              <w:t>像素，支持</w:t>
            </w:r>
            <w:r>
              <w:rPr>
                <w:rFonts w:ascii="仿宋_GB2312" w:hAnsi="仿宋_GB2312" w:cs="仿宋_GB2312" w:eastAsia="仿宋_GB2312"/>
                <w:sz w:val="24"/>
              </w:rPr>
              <w:t>20</w:t>
            </w:r>
            <w:r>
              <w:rPr>
                <w:rFonts w:ascii="仿宋_GB2312" w:hAnsi="仿宋_GB2312" w:cs="仿宋_GB2312" w:eastAsia="仿宋_GB2312"/>
                <w:sz w:val="24"/>
              </w:rPr>
              <w:t>倍光学变倍，支持</w:t>
            </w:r>
            <w:r>
              <w:rPr>
                <w:rFonts w:ascii="仿宋_GB2312" w:hAnsi="仿宋_GB2312" w:cs="仿宋_GB2312" w:eastAsia="仿宋_GB2312"/>
                <w:sz w:val="24"/>
              </w:rPr>
              <w:t>Wi-Fi</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（十</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数据显示屏</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、供电方式：</w:t>
            </w:r>
            <w:r>
              <w:rPr>
                <w:rFonts w:ascii="仿宋_GB2312" w:hAnsi="仿宋_GB2312" w:cs="仿宋_GB2312" w:eastAsia="仿宋_GB2312"/>
                <w:sz w:val="24"/>
              </w:rPr>
              <w:t>220</w:t>
            </w:r>
            <w:r>
              <w:rPr>
                <w:rFonts w:ascii="仿宋_GB2312" w:hAnsi="仿宋_GB2312" w:cs="仿宋_GB2312" w:eastAsia="仿宋_GB2312"/>
                <w:sz w:val="24"/>
              </w:rPr>
              <w:t>伏交流、</w:t>
            </w:r>
            <w:r>
              <w:rPr>
                <w:rFonts w:ascii="仿宋_GB2312" w:hAnsi="仿宋_GB2312" w:cs="仿宋_GB2312" w:eastAsia="仿宋_GB2312"/>
                <w:sz w:val="24"/>
              </w:rPr>
              <w:t>50HZ</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 xml:space="preserve">、应用环境：温度 </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 xml:space="preserve">℃  湿度  </w:t>
            </w:r>
            <w:r>
              <w:rPr>
                <w:rFonts w:ascii="仿宋_GB2312" w:hAnsi="仿宋_GB2312" w:cs="仿宋_GB2312" w:eastAsia="仿宋_GB2312"/>
                <w:sz w:val="24"/>
              </w:rPr>
              <w:t>0-100%</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P10</w:t>
            </w:r>
            <w:r>
              <w:rPr>
                <w:rFonts w:ascii="仿宋_GB2312" w:hAnsi="仿宋_GB2312" w:cs="仿宋_GB2312" w:eastAsia="仿宋_GB2312"/>
                <w:sz w:val="24"/>
              </w:rPr>
              <w:t>室外单色</w:t>
            </w:r>
            <w:r>
              <w:rPr>
                <w:rFonts w:ascii="仿宋_GB2312" w:hAnsi="仿宋_GB2312" w:cs="仿宋_GB2312" w:eastAsia="仿宋_GB2312"/>
                <w:sz w:val="24"/>
              </w:rPr>
              <w:t>:3</w:t>
            </w:r>
            <w:r>
              <w:rPr>
                <w:rFonts w:ascii="仿宋_GB2312" w:hAnsi="仿宋_GB2312" w:cs="仿宋_GB2312" w:eastAsia="仿宋_GB2312"/>
                <w:sz w:val="24"/>
              </w:rPr>
              <w:t>套</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LED</w:t>
            </w:r>
            <w:r>
              <w:rPr>
                <w:rFonts w:ascii="仿宋_GB2312" w:hAnsi="仿宋_GB2312" w:cs="仿宋_GB2312" w:eastAsia="仿宋_GB2312"/>
                <w:sz w:val="24"/>
              </w:rPr>
              <w:t>控制卡具备无线功能，可直接通过无线与传感器通信收集并显示数据</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LED</w:t>
            </w:r>
            <w:r>
              <w:rPr>
                <w:rFonts w:ascii="仿宋_GB2312" w:hAnsi="仿宋_GB2312" w:cs="仿宋_GB2312" w:eastAsia="仿宋_GB2312"/>
                <w:sz w:val="24"/>
              </w:rPr>
              <w:t>控制卡具备</w:t>
            </w:r>
            <w:r>
              <w:rPr>
                <w:rFonts w:ascii="仿宋_GB2312" w:hAnsi="仿宋_GB2312" w:cs="仿宋_GB2312" w:eastAsia="仿宋_GB2312"/>
                <w:sz w:val="24"/>
              </w:rPr>
              <w:t>WIFI</w:t>
            </w:r>
            <w:r>
              <w:rPr>
                <w:rFonts w:ascii="仿宋_GB2312" w:hAnsi="仿宋_GB2312" w:cs="仿宋_GB2312" w:eastAsia="仿宋_GB2312"/>
                <w:sz w:val="24"/>
              </w:rPr>
              <w:t>功能，电脑软件可通过</w:t>
            </w:r>
            <w:r>
              <w:rPr>
                <w:rFonts w:ascii="仿宋_GB2312" w:hAnsi="仿宋_GB2312" w:cs="仿宋_GB2312" w:eastAsia="仿宋_GB2312"/>
                <w:sz w:val="24"/>
              </w:rPr>
              <w:t>WIFI</w:t>
            </w:r>
            <w:r>
              <w:rPr>
                <w:rFonts w:ascii="仿宋_GB2312" w:hAnsi="仿宋_GB2312" w:cs="仿宋_GB2312" w:eastAsia="仿宋_GB2312"/>
                <w:sz w:val="24"/>
              </w:rPr>
              <w:t>连接到控制卡，设置需要显示的界面格式和需要显示的传感器地址等信息</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（十</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温室气候控制器</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1</w:t>
            </w:r>
            <w:r>
              <w:rPr>
                <w:rFonts w:ascii="仿宋_GB2312" w:hAnsi="仿宋_GB2312" w:cs="仿宋_GB2312" w:eastAsia="仿宋_GB2312"/>
                <w:sz w:val="24"/>
              </w:rPr>
              <w:t>、控制分区：可独立控制各个气候分区，每个气候区控制参数相互独立</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2</w:t>
            </w:r>
            <w:r>
              <w:rPr>
                <w:rFonts w:ascii="仿宋_GB2312" w:hAnsi="仿宋_GB2312" w:cs="仿宋_GB2312" w:eastAsia="仿宋_GB2312"/>
                <w:sz w:val="24"/>
              </w:rPr>
              <w:t>、具备天文时间功能，可根据用户输入的经纬度信息，自动获取当地的天文时间，计算出当天日出和日落时间。可将一天分为</w:t>
            </w:r>
            <w:r>
              <w:rPr>
                <w:rFonts w:ascii="仿宋_GB2312" w:hAnsi="仿宋_GB2312" w:cs="仿宋_GB2312" w:eastAsia="仿宋_GB2312"/>
                <w:sz w:val="24"/>
              </w:rPr>
              <w:t>4</w:t>
            </w:r>
            <w:r>
              <w:rPr>
                <w:rFonts w:ascii="仿宋_GB2312" w:hAnsi="仿宋_GB2312" w:cs="仿宋_GB2312" w:eastAsia="仿宋_GB2312"/>
                <w:sz w:val="24"/>
              </w:rPr>
              <w:t>个不同时段，设计不同独立控制参数，时段开始时间可跟随设置的日出或日落时间变化而变化。</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3</w:t>
            </w:r>
            <w:r>
              <w:rPr>
                <w:rFonts w:ascii="仿宋_GB2312" w:hAnsi="仿宋_GB2312" w:cs="仿宋_GB2312" w:eastAsia="仿宋_GB2312"/>
                <w:sz w:val="24"/>
              </w:rPr>
              <w:t>、控制器具备自定义程序功能，当系统固有控制逻辑无法满足用户需求，用户可自主定义控制程序，来控制相应设备的启动和停止。</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4</w:t>
            </w:r>
            <w:r>
              <w:rPr>
                <w:rFonts w:ascii="仿宋_GB2312" w:hAnsi="仿宋_GB2312" w:cs="仿宋_GB2312" w:eastAsia="仿宋_GB2312"/>
                <w:sz w:val="24"/>
              </w:rPr>
              <w:t>、控制可根据相对湿度、湿度缺失值和蒸汽压差（</w:t>
            </w:r>
            <w:r>
              <w:rPr>
                <w:rFonts w:ascii="仿宋_GB2312" w:hAnsi="仿宋_GB2312" w:cs="仿宋_GB2312" w:eastAsia="仿宋_GB2312"/>
                <w:sz w:val="24"/>
              </w:rPr>
              <w:t>VPD</w:t>
            </w:r>
            <w:r>
              <w:rPr>
                <w:rFonts w:ascii="仿宋_GB2312" w:hAnsi="仿宋_GB2312" w:cs="仿宋_GB2312" w:eastAsia="仿宋_GB2312"/>
                <w:sz w:val="24"/>
              </w:rPr>
              <w:t>）来控制温室内部的湿度水平。</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5</w:t>
            </w:r>
            <w:r>
              <w:rPr>
                <w:rFonts w:ascii="仿宋_GB2312" w:hAnsi="仿宋_GB2312" w:cs="仿宋_GB2312" w:eastAsia="仿宋_GB2312"/>
                <w:sz w:val="24"/>
              </w:rPr>
              <w:t>、降温加温调节时，采用</w:t>
            </w:r>
            <w:r>
              <w:rPr>
                <w:rFonts w:ascii="仿宋_GB2312" w:hAnsi="仿宋_GB2312" w:cs="仿宋_GB2312" w:eastAsia="仿宋_GB2312"/>
                <w:sz w:val="24"/>
              </w:rPr>
              <w:t>PID</w:t>
            </w:r>
            <w:r>
              <w:rPr>
                <w:rFonts w:ascii="仿宋_GB2312" w:hAnsi="仿宋_GB2312" w:cs="仿宋_GB2312" w:eastAsia="仿宋_GB2312"/>
                <w:sz w:val="24"/>
              </w:rPr>
              <w:t>算法，用户自行设定</w:t>
            </w:r>
            <w:r>
              <w:rPr>
                <w:rFonts w:ascii="仿宋_GB2312" w:hAnsi="仿宋_GB2312" w:cs="仿宋_GB2312" w:eastAsia="仿宋_GB2312"/>
                <w:sz w:val="24"/>
              </w:rPr>
              <w:t>PID</w:t>
            </w:r>
            <w:r>
              <w:rPr>
                <w:rFonts w:ascii="仿宋_GB2312" w:hAnsi="仿宋_GB2312" w:cs="仿宋_GB2312" w:eastAsia="仿宋_GB2312"/>
                <w:sz w:val="24"/>
              </w:rPr>
              <w:t>参数，计算降温需求和加热需求。</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（十</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无线传感器</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1</w:t>
            </w:r>
            <w:r>
              <w:rPr>
                <w:rFonts w:ascii="仿宋_GB2312" w:hAnsi="仿宋_GB2312" w:cs="仿宋_GB2312" w:eastAsia="仿宋_GB2312"/>
                <w:sz w:val="24"/>
              </w:rPr>
              <w:t>、功能：该产品一体化设计、非组装式，可测量空气温度、空气湿度、光照、土壤温度、土壤湿度，且具有数据传输功能，采用</w:t>
            </w:r>
            <w:r>
              <w:rPr>
                <w:rFonts w:ascii="仿宋_GB2312" w:hAnsi="仿宋_GB2312" w:cs="仿宋_GB2312" w:eastAsia="仿宋_GB2312"/>
                <w:sz w:val="24"/>
              </w:rPr>
              <w:t>433M</w:t>
            </w:r>
            <w:r>
              <w:rPr>
                <w:rFonts w:ascii="仿宋_GB2312" w:hAnsi="仿宋_GB2312" w:cs="仿宋_GB2312" w:eastAsia="仿宋_GB2312"/>
                <w:sz w:val="24"/>
              </w:rPr>
              <w:t>无线传输方式</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、测量范围：</w:t>
            </w:r>
          </w:p>
          <w:p>
            <w:pPr>
              <w:pStyle w:val="null3"/>
              <w:spacing w:after="165"/>
              <w:ind w:firstLine="424"/>
              <w:jc w:val="both"/>
            </w:pPr>
            <w:r>
              <w:rPr>
                <w:rFonts w:ascii="仿宋_GB2312" w:hAnsi="仿宋_GB2312" w:cs="仿宋_GB2312" w:eastAsia="仿宋_GB2312"/>
                <w:sz w:val="24"/>
              </w:rPr>
              <w:t>空气温度：</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空气湿度：</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w:t>
            </w:r>
          </w:p>
          <w:p>
            <w:pPr>
              <w:pStyle w:val="null3"/>
              <w:spacing w:after="165"/>
              <w:ind w:firstLine="424"/>
              <w:jc w:val="both"/>
            </w:pPr>
            <w:r>
              <w:rPr>
                <w:rFonts w:ascii="仿宋_GB2312" w:hAnsi="仿宋_GB2312" w:cs="仿宋_GB2312" w:eastAsia="仿宋_GB2312"/>
                <w:sz w:val="24"/>
              </w:rPr>
              <w:t>光照强度：</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200Klx</w:t>
            </w:r>
          </w:p>
          <w:p>
            <w:pPr>
              <w:pStyle w:val="null3"/>
              <w:spacing w:before="255" w:after="255"/>
              <w:jc w:val="both"/>
              <w:outlineLvl w:val="2"/>
            </w:pPr>
            <w:r>
              <w:rPr>
                <w:rFonts w:ascii="仿宋_GB2312" w:hAnsi="仿宋_GB2312" w:cs="仿宋_GB2312" w:eastAsia="仿宋_GB2312"/>
                <w:sz w:val="24"/>
                <w:b/>
              </w:rPr>
              <w:t>（十</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无线编码器</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、站点：可扩展≥</w:t>
            </w:r>
            <w:r>
              <w:rPr>
                <w:rFonts w:ascii="仿宋_GB2312" w:hAnsi="仿宋_GB2312" w:cs="仿宋_GB2312" w:eastAsia="仿宋_GB2312"/>
                <w:sz w:val="24"/>
              </w:rPr>
              <w:t>128</w:t>
            </w:r>
            <w:r>
              <w:rPr>
                <w:rFonts w:ascii="仿宋_GB2312" w:hAnsi="仿宋_GB2312" w:cs="仿宋_GB2312" w:eastAsia="仿宋_GB2312"/>
                <w:sz w:val="24"/>
              </w:rPr>
              <w:t>个无线站点</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、数据传输：</w:t>
            </w:r>
            <w:r>
              <w:rPr>
                <w:rFonts w:ascii="仿宋_GB2312" w:hAnsi="仿宋_GB2312" w:cs="仿宋_GB2312" w:eastAsia="仿宋_GB2312"/>
                <w:sz w:val="24"/>
              </w:rPr>
              <w:t>433M</w:t>
            </w:r>
            <w:r>
              <w:rPr>
                <w:rFonts w:ascii="仿宋_GB2312" w:hAnsi="仿宋_GB2312" w:cs="仿宋_GB2312" w:eastAsia="仿宋_GB2312"/>
                <w:sz w:val="24"/>
              </w:rPr>
              <w:t>无线传输，传输距离空旷地带≥</w:t>
            </w:r>
            <w:r>
              <w:rPr>
                <w:rFonts w:ascii="仿宋_GB2312" w:hAnsi="仿宋_GB2312" w:cs="仿宋_GB2312" w:eastAsia="仿宋_GB2312"/>
                <w:sz w:val="24"/>
              </w:rPr>
              <w:t>4</w:t>
            </w:r>
            <w:r>
              <w:rPr>
                <w:rFonts w:ascii="仿宋_GB2312" w:hAnsi="仿宋_GB2312" w:cs="仿宋_GB2312" w:eastAsia="仿宋_GB2312"/>
                <w:sz w:val="24"/>
              </w:rPr>
              <w:t>公里</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、使用环境：温度</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  湿度</w:t>
            </w:r>
            <w:r>
              <w:rPr>
                <w:rFonts w:ascii="仿宋_GB2312" w:hAnsi="仿宋_GB2312" w:cs="仿宋_GB2312" w:eastAsia="仿宋_GB2312"/>
                <w:sz w:val="24"/>
              </w:rPr>
              <w:t>0-100%</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（十</w:t>
            </w: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无线解码器</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1</w:t>
            </w:r>
            <w:r>
              <w:rPr>
                <w:rFonts w:ascii="仿宋_GB2312" w:hAnsi="仿宋_GB2312" w:cs="仿宋_GB2312" w:eastAsia="仿宋_GB2312"/>
                <w:sz w:val="24"/>
              </w:rPr>
              <w:t>、站点通道：可提供</w:t>
            </w:r>
            <w:r>
              <w:rPr>
                <w:rFonts w:ascii="仿宋_GB2312" w:hAnsi="仿宋_GB2312" w:cs="仿宋_GB2312" w:eastAsia="仿宋_GB2312"/>
                <w:sz w:val="24"/>
              </w:rPr>
              <w:t>4</w:t>
            </w:r>
            <w:r>
              <w:rPr>
                <w:rFonts w:ascii="仿宋_GB2312" w:hAnsi="仿宋_GB2312" w:cs="仿宋_GB2312" w:eastAsia="仿宋_GB2312"/>
                <w:sz w:val="24"/>
              </w:rPr>
              <w:t>个通道。</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2</w:t>
            </w:r>
            <w:r>
              <w:rPr>
                <w:rFonts w:ascii="仿宋_GB2312" w:hAnsi="仿宋_GB2312" w:cs="仿宋_GB2312" w:eastAsia="仿宋_GB2312"/>
                <w:sz w:val="24"/>
              </w:rPr>
              <w:t>、供电：太阳能，太阳能板和电磁阀一体化设计，不分离，内置锂电池。</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3</w:t>
            </w:r>
            <w:r>
              <w:rPr>
                <w:rFonts w:ascii="仿宋_GB2312" w:hAnsi="仿宋_GB2312" w:cs="仿宋_GB2312" w:eastAsia="仿宋_GB2312"/>
                <w:sz w:val="24"/>
              </w:rPr>
              <w:t>、可控电磁阀：直流脉冲电磁阀和两线制电动阀 。</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4</w:t>
            </w:r>
            <w:r>
              <w:rPr>
                <w:rFonts w:ascii="仿宋_GB2312" w:hAnsi="仿宋_GB2312" w:cs="仿宋_GB2312" w:eastAsia="仿宋_GB2312"/>
                <w:sz w:val="24"/>
              </w:rPr>
              <w:t>、控制器天线内置，不裸露在壳体之外</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5</w:t>
            </w:r>
            <w:r>
              <w:rPr>
                <w:rFonts w:ascii="仿宋_GB2312" w:hAnsi="仿宋_GB2312" w:cs="仿宋_GB2312" w:eastAsia="仿宋_GB2312"/>
                <w:sz w:val="24"/>
              </w:rPr>
              <w:t>、安装支架可直接安装于电磁阀上，无需外部立杆安装。</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（十</w:t>
            </w: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气候自动观测站</w:t>
            </w:r>
          </w:p>
          <w:p>
            <w:pPr>
              <w:pStyle w:val="null3"/>
              <w:spacing w:after="165"/>
              <w:ind w:firstLine="424"/>
              <w:jc w:val="both"/>
            </w:pPr>
            <w:r>
              <w:rPr>
                <w:rFonts w:ascii="仿宋_GB2312" w:hAnsi="仿宋_GB2312" w:cs="仿宋_GB2312" w:eastAsia="仿宋_GB2312"/>
                <w:sz w:val="28"/>
              </w:rPr>
              <w:t>▲</w:t>
            </w:r>
            <w:r>
              <w:rPr>
                <w:rFonts w:ascii="仿宋_GB2312" w:hAnsi="仿宋_GB2312" w:cs="仿宋_GB2312" w:eastAsia="仿宋_GB2312"/>
                <w:sz w:val="24"/>
              </w:rPr>
              <w:t>1</w:t>
            </w:r>
            <w:r>
              <w:rPr>
                <w:rFonts w:ascii="仿宋_GB2312" w:hAnsi="仿宋_GB2312" w:cs="仿宋_GB2312" w:eastAsia="仿宋_GB2312"/>
                <w:sz w:val="24"/>
              </w:rPr>
              <w:t>、产品功能：产品采用一体化设计，非组装式，主要功能如下：可测量空气温度、空气湿度、光照、土壤温度、土壤湿度、风速、风向、降雨量</w:t>
            </w:r>
            <w:r>
              <w:rPr>
                <w:rFonts w:ascii="仿宋_GB2312" w:hAnsi="仿宋_GB2312" w:cs="仿宋_GB2312" w:eastAsia="仿宋_GB2312"/>
                <w:sz w:val="24"/>
              </w:rPr>
              <w:t>(</w:t>
            </w:r>
            <w:r>
              <w:rPr>
                <w:rFonts w:ascii="仿宋_GB2312" w:hAnsi="仿宋_GB2312" w:cs="仿宋_GB2312" w:eastAsia="仿宋_GB2312"/>
                <w:sz w:val="24"/>
              </w:rPr>
              <w:t>雨雪、雨量</w:t>
            </w:r>
            <w:r>
              <w:rPr>
                <w:rFonts w:ascii="仿宋_GB2312" w:hAnsi="仿宋_GB2312" w:cs="仿宋_GB2312" w:eastAsia="仿宋_GB2312"/>
                <w:sz w:val="24"/>
              </w:rPr>
              <w:t>)</w:t>
            </w:r>
            <w:r>
              <w:rPr>
                <w:rFonts w:ascii="仿宋_GB2312" w:hAnsi="仿宋_GB2312" w:cs="仿宋_GB2312" w:eastAsia="仿宋_GB2312"/>
                <w:sz w:val="24"/>
              </w:rPr>
              <w:t>，且可将数据直接传输至手机</w:t>
            </w:r>
            <w:r>
              <w:rPr>
                <w:rFonts w:ascii="仿宋_GB2312" w:hAnsi="仿宋_GB2312" w:cs="仿宋_GB2312" w:eastAsia="仿宋_GB2312"/>
                <w:sz w:val="24"/>
              </w:rPr>
              <w:t>app</w:t>
            </w:r>
            <w:r>
              <w:rPr>
                <w:rFonts w:ascii="仿宋_GB2312" w:hAnsi="仿宋_GB2312" w:cs="仿宋_GB2312" w:eastAsia="仿宋_GB2312"/>
                <w:sz w:val="24"/>
              </w:rPr>
              <w:t>和电脑端平台</w:t>
            </w:r>
            <w:r>
              <w:rPr>
                <w:rFonts w:ascii="仿宋_GB2312" w:hAnsi="仿宋_GB2312" w:cs="仿宋_GB2312" w:eastAsia="仿宋_GB2312"/>
                <w:sz w:val="24"/>
              </w:rPr>
              <w:t>(</w:t>
            </w:r>
            <w:r>
              <w:rPr>
                <w:rFonts w:ascii="仿宋_GB2312" w:hAnsi="仿宋_GB2312" w:cs="仿宋_GB2312" w:eastAsia="仿宋_GB2312"/>
                <w:sz w:val="24"/>
              </w:rPr>
              <w:t>提供具有检验检测资质的检测机构带有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标识的检测报告复印件</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、测量范围：</w:t>
            </w:r>
          </w:p>
          <w:p>
            <w:pPr>
              <w:pStyle w:val="null3"/>
              <w:spacing w:after="165"/>
              <w:ind w:firstLine="424"/>
              <w:jc w:val="both"/>
            </w:pPr>
            <w:r>
              <w:rPr>
                <w:rFonts w:ascii="仿宋_GB2312" w:hAnsi="仿宋_GB2312" w:cs="仿宋_GB2312" w:eastAsia="仿宋_GB2312"/>
                <w:sz w:val="24"/>
              </w:rPr>
              <w:t>空气温度：</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空气湿度：</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w:t>
            </w:r>
          </w:p>
          <w:p>
            <w:pPr>
              <w:pStyle w:val="null3"/>
              <w:spacing w:after="165"/>
              <w:ind w:firstLine="424"/>
              <w:jc w:val="both"/>
            </w:pPr>
            <w:r>
              <w:rPr>
                <w:rFonts w:ascii="仿宋_GB2312" w:hAnsi="仿宋_GB2312" w:cs="仿宋_GB2312" w:eastAsia="仿宋_GB2312"/>
                <w:sz w:val="24"/>
              </w:rPr>
              <w:t>光照强度：</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200Klx</w:t>
            </w:r>
          </w:p>
          <w:p>
            <w:pPr>
              <w:pStyle w:val="null3"/>
              <w:spacing w:after="165"/>
              <w:ind w:firstLine="424"/>
              <w:jc w:val="both"/>
            </w:pPr>
            <w:r>
              <w:rPr>
                <w:rFonts w:ascii="仿宋_GB2312" w:hAnsi="仿宋_GB2312" w:cs="仿宋_GB2312" w:eastAsia="仿宋_GB2312"/>
                <w:sz w:val="24"/>
              </w:rPr>
              <w:t>风速：</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60m/s</w:t>
            </w:r>
          </w:p>
          <w:p>
            <w:pPr>
              <w:pStyle w:val="null3"/>
              <w:spacing w:after="165"/>
              <w:ind w:firstLine="424"/>
              <w:jc w:val="both"/>
            </w:pPr>
            <w:r>
              <w:rPr>
                <w:rFonts w:ascii="仿宋_GB2312" w:hAnsi="仿宋_GB2312" w:cs="仿宋_GB2312" w:eastAsia="仿宋_GB2312"/>
                <w:sz w:val="24"/>
              </w:rPr>
              <w:t>风向：</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360</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雨雪：有</w:t>
            </w:r>
            <w:r>
              <w:rPr>
                <w:rFonts w:ascii="仿宋_GB2312" w:hAnsi="仿宋_GB2312" w:cs="仿宋_GB2312" w:eastAsia="仿宋_GB2312"/>
                <w:sz w:val="24"/>
              </w:rPr>
              <w:t>/</w:t>
            </w:r>
            <w:r>
              <w:rPr>
                <w:rFonts w:ascii="仿宋_GB2312" w:hAnsi="仿宋_GB2312" w:cs="仿宋_GB2312" w:eastAsia="仿宋_GB2312"/>
                <w:sz w:val="24"/>
              </w:rPr>
              <w:t>无</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、续航时间：无光照情况下大于</w:t>
            </w:r>
            <w:r>
              <w:rPr>
                <w:rFonts w:ascii="仿宋_GB2312" w:hAnsi="仿宋_GB2312" w:cs="仿宋_GB2312" w:eastAsia="仿宋_GB2312"/>
                <w:sz w:val="24"/>
              </w:rPr>
              <w:t>60</w:t>
            </w:r>
            <w:r>
              <w:rPr>
                <w:rFonts w:ascii="仿宋_GB2312" w:hAnsi="仿宋_GB2312" w:cs="仿宋_GB2312" w:eastAsia="仿宋_GB2312"/>
                <w:sz w:val="24"/>
              </w:rPr>
              <w:t>天；</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、数据传输方式及距离：支持</w:t>
            </w:r>
            <w:r>
              <w:rPr>
                <w:rFonts w:ascii="仿宋_GB2312" w:hAnsi="仿宋_GB2312" w:cs="仿宋_GB2312" w:eastAsia="仿宋_GB2312"/>
                <w:sz w:val="24"/>
              </w:rPr>
              <w:t>GPRS</w:t>
            </w:r>
            <w:r>
              <w:rPr>
                <w:rFonts w:ascii="仿宋_GB2312" w:hAnsi="仿宋_GB2312" w:cs="仿宋_GB2312" w:eastAsia="仿宋_GB2312"/>
                <w:sz w:val="24"/>
              </w:rPr>
              <w:t>和</w:t>
            </w:r>
            <w:r>
              <w:rPr>
                <w:rFonts w:ascii="仿宋_GB2312" w:hAnsi="仿宋_GB2312" w:cs="仿宋_GB2312" w:eastAsia="仿宋_GB2312"/>
                <w:sz w:val="24"/>
              </w:rPr>
              <w:t>433M</w:t>
            </w:r>
            <w:r>
              <w:rPr>
                <w:rFonts w:ascii="仿宋_GB2312" w:hAnsi="仿宋_GB2312" w:cs="仿宋_GB2312" w:eastAsia="仿宋_GB2312"/>
                <w:sz w:val="24"/>
              </w:rPr>
              <w:t>本地无线，传输距离：</w:t>
            </w:r>
            <w:r>
              <w:rPr>
                <w:rFonts w:ascii="仿宋_GB2312" w:hAnsi="仿宋_GB2312" w:cs="仿宋_GB2312" w:eastAsia="仿宋_GB2312"/>
                <w:sz w:val="24"/>
              </w:rPr>
              <w:t>433M</w:t>
            </w:r>
            <w:r>
              <w:rPr>
                <w:rFonts w:ascii="仿宋_GB2312" w:hAnsi="仿宋_GB2312" w:cs="仿宋_GB2312" w:eastAsia="仿宋_GB2312"/>
                <w:sz w:val="24"/>
              </w:rPr>
              <w:t>本地无线</w:t>
            </w:r>
            <w:r>
              <w:rPr>
                <w:rFonts w:ascii="仿宋_GB2312" w:hAnsi="仿宋_GB2312" w:cs="仿宋_GB2312" w:eastAsia="仿宋_GB2312"/>
                <w:sz w:val="24"/>
              </w:rPr>
              <w:t>500</w:t>
            </w:r>
            <w:r>
              <w:rPr>
                <w:rFonts w:ascii="仿宋_GB2312" w:hAnsi="仿宋_GB2312" w:cs="仿宋_GB2312" w:eastAsia="仿宋_GB2312"/>
                <w:sz w:val="24"/>
              </w:rPr>
              <w:t>米；</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、工作环境：温度</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℃，湿度</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6</w:t>
            </w:r>
            <w:r>
              <w:rPr>
                <w:rFonts w:ascii="仿宋_GB2312" w:hAnsi="仿宋_GB2312" w:cs="仿宋_GB2312" w:eastAsia="仿宋_GB2312"/>
                <w:sz w:val="24"/>
              </w:rPr>
              <w:t>、远程查看监测数据，手机</w:t>
            </w:r>
            <w:r>
              <w:rPr>
                <w:rFonts w:ascii="仿宋_GB2312" w:hAnsi="仿宋_GB2312" w:cs="仿宋_GB2312" w:eastAsia="仿宋_GB2312"/>
                <w:sz w:val="24"/>
              </w:rPr>
              <w:t>APP</w:t>
            </w:r>
            <w:r>
              <w:rPr>
                <w:rFonts w:ascii="仿宋_GB2312" w:hAnsi="仿宋_GB2312" w:cs="仿宋_GB2312" w:eastAsia="仿宋_GB2312"/>
                <w:sz w:val="24"/>
              </w:rPr>
              <w:t>或</w:t>
            </w:r>
            <w:r>
              <w:rPr>
                <w:rFonts w:ascii="仿宋_GB2312" w:hAnsi="仿宋_GB2312" w:cs="仿宋_GB2312" w:eastAsia="仿宋_GB2312"/>
                <w:sz w:val="24"/>
              </w:rPr>
              <w:t>PC</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（十</w:t>
            </w:r>
            <w:r>
              <w:rPr>
                <w:rFonts w:ascii="仿宋_GB2312" w:hAnsi="仿宋_GB2312" w:cs="仿宋_GB2312" w:eastAsia="仿宋_GB2312"/>
                <w:sz w:val="24"/>
                <w:b/>
              </w:rPr>
              <w:t>七</w:t>
            </w:r>
            <w:r>
              <w:rPr>
                <w:rFonts w:ascii="仿宋_GB2312" w:hAnsi="仿宋_GB2312" w:cs="仿宋_GB2312" w:eastAsia="仿宋_GB2312"/>
                <w:sz w:val="24"/>
                <w:b/>
              </w:rPr>
              <w:t>）</w:t>
            </w:r>
            <w:r>
              <w:rPr>
                <w:rFonts w:ascii="仿宋_GB2312" w:hAnsi="仿宋_GB2312" w:cs="仿宋_GB2312" w:eastAsia="仿宋_GB2312"/>
                <w:sz w:val="24"/>
                <w:b/>
              </w:rPr>
              <w:t>农业物联网综合服务管理平台软件</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、用户可独立自行注册平台账号，无需软件后台添加</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、平台具备多种登录方式，支持微信、账号密码、手机验证码和</w:t>
            </w:r>
            <w:r>
              <w:rPr>
                <w:rFonts w:ascii="仿宋_GB2312" w:hAnsi="仿宋_GB2312" w:cs="仿宋_GB2312" w:eastAsia="仿宋_GB2312"/>
                <w:sz w:val="24"/>
              </w:rPr>
              <w:t>APP</w:t>
            </w:r>
            <w:r>
              <w:rPr>
                <w:rFonts w:ascii="仿宋_GB2312" w:hAnsi="仿宋_GB2312" w:cs="仿宋_GB2312" w:eastAsia="仿宋_GB2312"/>
                <w:sz w:val="24"/>
              </w:rPr>
              <w:t>扫描登录</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、用户可自行添加自有农场和农场下面所管理的单元，如温室或地块等</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、用户可根据物联网硬件设备的唯一编号，自行添加到相应农场的管理单元中进行远程操作和管理</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、平台可与设备安装地的天气预报数据进行对接，可获取最近</w:t>
            </w:r>
            <w:r>
              <w:rPr>
                <w:rFonts w:ascii="仿宋_GB2312" w:hAnsi="仿宋_GB2312" w:cs="仿宋_GB2312" w:eastAsia="仿宋_GB2312"/>
                <w:sz w:val="24"/>
              </w:rPr>
              <w:t>7</w:t>
            </w:r>
            <w:r>
              <w:rPr>
                <w:rFonts w:ascii="仿宋_GB2312" w:hAnsi="仿宋_GB2312" w:cs="仿宋_GB2312" w:eastAsia="仿宋_GB2312"/>
                <w:sz w:val="24"/>
              </w:rPr>
              <w:t>的天气预报信息和灾害报警信息</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6</w:t>
            </w:r>
            <w:r>
              <w:rPr>
                <w:rFonts w:ascii="仿宋_GB2312" w:hAnsi="仿宋_GB2312" w:cs="仿宋_GB2312" w:eastAsia="仿宋_GB2312"/>
                <w:sz w:val="24"/>
              </w:rPr>
              <w:t>、可通过平台对添加的设备进行远程控制和参数设置</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7</w:t>
            </w:r>
            <w:r>
              <w:rPr>
                <w:rFonts w:ascii="仿宋_GB2312" w:hAnsi="仿宋_GB2312" w:cs="仿宋_GB2312" w:eastAsia="仿宋_GB2312"/>
                <w:sz w:val="24"/>
              </w:rPr>
              <w:t>、可采集传感器数据信息采用列表或曲线方式展现。可导出历史数据</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8</w:t>
            </w:r>
            <w:r>
              <w:rPr>
                <w:rFonts w:ascii="仿宋_GB2312" w:hAnsi="仿宋_GB2312" w:cs="仿宋_GB2312" w:eastAsia="仿宋_GB2312"/>
                <w:sz w:val="24"/>
              </w:rPr>
              <w:t>、可对接视频监控系统，在本平台对监控摄像头的操作，通过</w:t>
            </w:r>
            <w:r>
              <w:rPr>
                <w:rFonts w:ascii="仿宋_GB2312" w:hAnsi="仿宋_GB2312" w:cs="仿宋_GB2312" w:eastAsia="仿宋_GB2312"/>
                <w:sz w:val="24"/>
              </w:rPr>
              <w:t>IPServer</w:t>
            </w:r>
            <w:r>
              <w:rPr>
                <w:rFonts w:ascii="仿宋_GB2312" w:hAnsi="仿宋_GB2312" w:cs="仿宋_GB2312" w:eastAsia="仿宋_GB2312"/>
                <w:sz w:val="24"/>
              </w:rPr>
              <w:t>、</w:t>
            </w:r>
            <w:r>
              <w:rPr>
                <w:rFonts w:ascii="仿宋_GB2312" w:hAnsi="仿宋_GB2312" w:cs="仿宋_GB2312" w:eastAsia="仿宋_GB2312"/>
                <w:sz w:val="24"/>
              </w:rPr>
              <w:t>HiDDNS</w:t>
            </w:r>
            <w:r>
              <w:rPr>
                <w:rFonts w:ascii="仿宋_GB2312" w:hAnsi="仿宋_GB2312" w:cs="仿宋_GB2312" w:eastAsia="仿宋_GB2312"/>
                <w:sz w:val="24"/>
              </w:rPr>
              <w:t>、萤石云三种方式进行实时视屏查看提供实时拍照，对讲，全方位移动摄像头以及变焦等操作，并有高清，标清，流畅等画质可供选择；支持多通道、单通道、全屏画面查看模式。可设置和删除预置点</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9</w:t>
            </w:r>
            <w:r>
              <w:rPr>
                <w:rFonts w:ascii="仿宋_GB2312" w:hAnsi="仿宋_GB2312" w:cs="仿宋_GB2312" w:eastAsia="仿宋_GB2312"/>
                <w:sz w:val="24"/>
              </w:rPr>
              <w:t>、管理多个农场时，农场可以列表展示或地图展示。将农场坐标投放到全球地图上进行标记展示</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10</w:t>
            </w:r>
            <w:r>
              <w:rPr>
                <w:rFonts w:ascii="仿宋_GB2312" w:hAnsi="仿宋_GB2312" w:cs="仿宋_GB2312" w:eastAsia="仿宋_GB2312"/>
                <w:sz w:val="24"/>
              </w:rPr>
              <w:t>、开放</w:t>
            </w:r>
            <w:r>
              <w:rPr>
                <w:rFonts w:ascii="仿宋_GB2312" w:hAnsi="仿宋_GB2312" w:cs="仿宋_GB2312" w:eastAsia="仿宋_GB2312"/>
                <w:sz w:val="24"/>
              </w:rPr>
              <w:t>API</w:t>
            </w:r>
            <w:r>
              <w:rPr>
                <w:rFonts w:ascii="仿宋_GB2312" w:hAnsi="仿宋_GB2312" w:cs="仿宋_GB2312" w:eastAsia="仿宋_GB2312"/>
                <w:sz w:val="24"/>
              </w:rPr>
              <w:t>接口方便二次开发</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（十</w:t>
            </w:r>
            <w:r>
              <w:rPr>
                <w:rFonts w:ascii="仿宋_GB2312" w:hAnsi="仿宋_GB2312" w:cs="仿宋_GB2312" w:eastAsia="仿宋_GB2312"/>
                <w:sz w:val="24"/>
                <w:b/>
              </w:rPr>
              <w:t>八</w:t>
            </w:r>
            <w:r>
              <w:rPr>
                <w:rFonts w:ascii="仿宋_GB2312" w:hAnsi="仿宋_GB2312" w:cs="仿宋_GB2312" w:eastAsia="仿宋_GB2312"/>
                <w:sz w:val="24"/>
                <w:b/>
              </w:rPr>
              <w:t>）</w:t>
            </w:r>
            <w:r>
              <w:rPr>
                <w:rFonts w:ascii="仿宋_GB2312" w:hAnsi="仿宋_GB2312" w:cs="仿宋_GB2312" w:eastAsia="仿宋_GB2312"/>
                <w:sz w:val="24"/>
                <w:b/>
              </w:rPr>
              <w:t>电控系统</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、每座温室配置双开门动力控制柜</w:t>
            </w:r>
            <w:r>
              <w:rPr>
                <w:rFonts w:ascii="仿宋_GB2312" w:hAnsi="仿宋_GB2312" w:cs="仿宋_GB2312" w:eastAsia="仿宋_GB2312"/>
                <w:sz w:val="24"/>
              </w:rPr>
              <w:t>1</w:t>
            </w:r>
            <w:r>
              <w:rPr>
                <w:rFonts w:ascii="仿宋_GB2312" w:hAnsi="仿宋_GB2312" w:cs="仿宋_GB2312" w:eastAsia="仿宋_GB2312"/>
                <w:sz w:val="24"/>
              </w:rPr>
              <w:t>台，材质冷板喷塑，含内部所有电器元件，工作电压</w:t>
            </w:r>
            <w:r>
              <w:rPr>
                <w:rFonts w:ascii="仿宋_GB2312" w:hAnsi="仿宋_GB2312" w:cs="仿宋_GB2312" w:eastAsia="仿宋_GB2312"/>
                <w:sz w:val="24"/>
              </w:rPr>
              <w:t>380v</w:t>
            </w:r>
            <w:r>
              <w:rPr>
                <w:rFonts w:ascii="仿宋_GB2312" w:hAnsi="仿宋_GB2312" w:cs="仿宋_GB2312" w:eastAsia="仿宋_GB2312"/>
                <w:sz w:val="24"/>
              </w:rPr>
              <w:t>。含安装基础</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、温室内线缆、线槽及管件等</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三、实验大棚</w:t>
            </w:r>
          </w:p>
        </w:tc>
        <w:tc>
          <w:tcPr>
            <w:tcW w:type="dxa" w:w="5814"/>
          </w:tcPr>
          <w:p>
            <w:pPr>
              <w:pStyle w:val="null3"/>
              <w:spacing w:after="165"/>
              <w:ind w:firstLine="480"/>
              <w:jc w:val="both"/>
            </w:pPr>
            <w:r>
              <w:rPr>
                <w:rFonts w:ascii="仿宋_GB2312" w:hAnsi="仿宋_GB2312" w:cs="仿宋_GB2312" w:eastAsia="仿宋_GB2312"/>
                <w:sz w:val="24"/>
              </w:rPr>
              <w:t>1</w:t>
            </w:r>
            <w:r>
              <w:rPr>
                <w:rFonts w:ascii="仿宋_GB2312" w:hAnsi="仿宋_GB2312" w:cs="仿宋_GB2312" w:eastAsia="仿宋_GB2312"/>
                <w:sz w:val="24"/>
              </w:rPr>
              <w:t>、大棚选用</w:t>
            </w:r>
            <w:r>
              <w:rPr>
                <w:rFonts w:ascii="仿宋_GB2312" w:hAnsi="仿宋_GB2312" w:cs="仿宋_GB2312" w:eastAsia="仿宋_GB2312"/>
                <w:sz w:val="24"/>
              </w:rPr>
              <w:t>9.6</w:t>
            </w:r>
            <w:r>
              <w:rPr>
                <w:rFonts w:ascii="仿宋_GB2312" w:hAnsi="仿宋_GB2312" w:cs="仿宋_GB2312" w:eastAsia="仿宋_GB2312"/>
                <w:sz w:val="24"/>
              </w:rPr>
              <w:t>米跨度，开间</w:t>
            </w:r>
            <w:r>
              <w:rPr>
                <w:rFonts w:ascii="仿宋_GB2312" w:hAnsi="仿宋_GB2312" w:cs="仿宋_GB2312" w:eastAsia="仿宋_GB2312"/>
                <w:sz w:val="24"/>
              </w:rPr>
              <w:t>3</w:t>
            </w:r>
            <w:r>
              <w:rPr>
                <w:rFonts w:ascii="仿宋_GB2312" w:hAnsi="仿宋_GB2312" w:cs="仿宋_GB2312" w:eastAsia="仿宋_GB2312"/>
                <w:sz w:val="24"/>
              </w:rPr>
              <w:t>米，圆拱结构</w:t>
            </w:r>
            <w:r>
              <w:rPr>
                <w:rFonts w:ascii="仿宋_GB2312" w:hAnsi="仿宋_GB2312" w:cs="仿宋_GB2312" w:eastAsia="仿宋_GB2312"/>
                <w:sz w:val="24"/>
              </w:rPr>
              <w:t>；</w:t>
            </w:r>
          </w:p>
          <w:p>
            <w:pPr>
              <w:pStyle w:val="null3"/>
              <w:spacing w:after="165"/>
              <w:ind w:firstLine="480"/>
              <w:jc w:val="both"/>
            </w:pPr>
            <w:r>
              <w:rPr>
                <w:rFonts w:ascii="仿宋_GB2312" w:hAnsi="仿宋_GB2312" w:cs="仿宋_GB2312" w:eastAsia="仿宋_GB2312"/>
                <w:sz w:val="24"/>
              </w:rPr>
              <w:t>2</w:t>
            </w:r>
            <w:r>
              <w:rPr>
                <w:rFonts w:ascii="仿宋_GB2312" w:hAnsi="仿宋_GB2312" w:cs="仿宋_GB2312" w:eastAsia="仿宋_GB2312"/>
                <w:sz w:val="24"/>
              </w:rPr>
              <w:t>、规格：东西排跨，南北排开间。东西向跨度</w:t>
            </w:r>
            <w:r>
              <w:rPr>
                <w:rFonts w:ascii="仿宋_GB2312" w:hAnsi="仿宋_GB2312" w:cs="仿宋_GB2312" w:eastAsia="仿宋_GB2312"/>
                <w:sz w:val="24"/>
              </w:rPr>
              <w:t>9.6m</w:t>
            </w:r>
            <w:r>
              <w:rPr>
                <w:rFonts w:ascii="仿宋_GB2312" w:hAnsi="仿宋_GB2312" w:cs="仿宋_GB2312" w:eastAsia="仿宋_GB2312"/>
                <w:sz w:val="24"/>
              </w:rPr>
              <w:t>（</w:t>
            </w:r>
            <w:r>
              <w:rPr>
                <w:rFonts w:ascii="仿宋_GB2312" w:hAnsi="仿宋_GB2312" w:cs="仿宋_GB2312" w:eastAsia="仿宋_GB2312"/>
                <w:sz w:val="24"/>
              </w:rPr>
              <w:t>9.6x10=96m</w:t>
            </w:r>
            <w:r>
              <w:rPr>
                <w:rFonts w:ascii="仿宋_GB2312" w:hAnsi="仿宋_GB2312" w:cs="仿宋_GB2312" w:eastAsia="仿宋_GB2312"/>
                <w:sz w:val="24"/>
              </w:rPr>
              <w:t>）；南北向榀距</w:t>
            </w:r>
            <w:r>
              <w:rPr>
                <w:rFonts w:ascii="仿宋_GB2312" w:hAnsi="仿宋_GB2312" w:cs="仿宋_GB2312" w:eastAsia="仿宋_GB2312"/>
                <w:sz w:val="24"/>
              </w:rPr>
              <w:t>3m</w:t>
            </w:r>
            <w:r>
              <w:rPr>
                <w:rFonts w:ascii="仿宋_GB2312" w:hAnsi="仿宋_GB2312" w:cs="仿宋_GB2312" w:eastAsia="仿宋_GB2312"/>
                <w:sz w:val="24"/>
              </w:rPr>
              <w:t>（</w:t>
            </w:r>
            <w:r>
              <w:rPr>
                <w:rFonts w:ascii="仿宋_GB2312" w:hAnsi="仿宋_GB2312" w:cs="仿宋_GB2312" w:eastAsia="仿宋_GB2312"/>
                <w:sz w:val="24"/>
              </w:rPr>
              <w:t>3x19x4</w:t>
            </w:r>
            <w:r>
              <w:rPr>
                <w:rFonts w:ascii="仿宋_GB2312" w:hAnsi="仿宋_GB2312" w:cs="仿宋_GB2312" w:eastAsia="仿宋_GB2312"/>
                <w:sz w:val="24"/>
              </w:rPr>
              <w:t>栋</w:t>
            </w:r>
            <w:r>
              <w:rPr>
                <w:rFonts w:ascii="仿宋_GB2312" w:hAnsi="仿宋_GB2312" w:cs="仿宋_GB2312" w:eastAsia="仿宋_GB2312"/>
                <w:sz w:val="24"/>
              </w:rPr>
              <w:t>+3x18x1</w:t>
            </w:r>
            <w:r>
              <w:rPr>
                <w:rFonts w:ascii="仿宋_GB2312" w:hAnsi="仿宋_GB2312" w:cs="仿宋_GB2312" w:eastAsia="仿宋_GB2312"/>
                <w:sz w:val="24"/>
              </w:rPr>
              <w:t>栋</w:t>
            </w:r>
            <w:r>
              <w:rPr>
                <w:rFonts w:ascii="仿宋_GB2312" w:hAnsi="仿宋_GB2312" w:cs="仿宋_GB2312" w:eastAsia="仿宋_GB2312"/>
                <w:sz w:val="24"/>
              </w:rPr>
              <w:t>+3x16x1</w:t>
            </w:r>
            <w:r>
              <w:rPr>
                <w:rFonts w:ascii="仿宋_GB2312" w:hAnsi="仿宋_GB2312" w:cs="仿宋_GB2312" w:eastAsia="仿宋_GB2312"/>
                <w:sz w:val="24"/>
              </w:rPr>
              <w:t>栋</w:t>
            </w:r>
            <w:r>
              <w:rPr>
                <w:rFonts w:ascii="仿宋_GB2312" w:hAnsi="仿宋_GB2312" w:cs="仿宋_GB2312" w:eastAsia="仿宋_GB2312"/>
                <w:sz w:val="24"/>
              </w:rPr>
              <w:t>+3x15x1</w:t>
            </w:r>
            <w:r>
              <w:rPr>
                <w:rFonts w:ascii="仿宋_GB2312" w:hAnsi="仿宋_GB2312" w:cs="仿宋_GB2312" w:eastAsia="仿宋_GB2312"/>
                <w:sz w:val="24"/>
              </w:rPr>
              <w:t>栋</w:t>
            </w:r>
            <w:r>
              <w:rPr>
                <w:rFonts w:ascii="仿宋_GB2312" w:hAnsi="仿宋_GB2312" w:cs="仿宋_GB2312" w:eastAsia="仿宋_GB2312"/>
                <w:sz w:val="24"/>
              </w:rPr>
              <w:t>+3x13x1</w:t>
            </w:r>
            <w:r>
              <w:rPr>
                <w:rFonts w:ascii="仿宋_GB2312" w:hAnsi="仿宋_GB2312" w:cs="仿宋_GB2312" w:eastAsia="仿宋_GB2312"/>
                <w:sz w:val="24"/>
              </w:rPr>
              <w:t>栋</w:t>
            </w:r>
            <w:r>
              <w:rPr>
                <w:rFonts w:ascii="仿宋_GB2312" w:hAnsi="仿宋_GB2312" w:cs="仿宋_GB2312" w:eastAsia="仿宋_GB2312"/>
                <w:sz w:val="24"/>
              </w:rPr>
              <w:t>+3x11x1</w:t>
            </w:r>
            <w:r>
              <w:rPr>
                <w:rFonts w:ascii="仿宋_GB2312" w:hAnsi="仿宋_GB2312" w:cs="仿宋_GB2312" w:eastAsia="仿宋_GB2312"/>
                <w:sz w:val="24"/>
              </w:rPr>
              <w:t>栋</w:t>
            </w:r>
            <w:r>
              <w:rPr>
                <w:rFonts w:ascii="仿宋_GB2312" w:hAnsi="仿宋_GB2312" w:cs="仿宋_GB2312" w:eastAsia="仿宋_GB2312"/>
                <w:sz w:val="24"/>
              </w:rPr>
              <w:t>+3x9x1</w:t>
            </w:r>
            <w:r>
              <w:rPr>
                <w:rFonts w:ascii="仿宋_GB2312" w:hAnsi="仿宋_GB2312" w:cs="仿宋_GB2312" w:eastAsia="仿宋_GB2312"/>
                <w:sz w:val="24"/>
              </w:rPr>
              <w:t>栋）；肩高</w:t>
            </w:r>
            <w:r>
              <w:rPr>
                <w:rFonts w:ascii="仿宋_GB2312" w:hAnsi="仿宋_GB2312" w:cs="仿宋_GB2312" w:eastAsia="仿宋_GB2312"/>
                <w:sz w:val="24"/>
              </w:rPr>
              <w:t>4m</w:t>
            </w:r>
            <w:r>
              <w:rPr>
                <w:rFonts w:ascii="仿宋_GB2312" w:hAnsi="仿宋_GB2312" w:cs="仿宋_GB2312" w:eastAsia="仿宋_GB2312"/>
                <w:sz w:val="24"/>
              </w:rPr>
              <w:t>；总高</w:t>
            </w:r>
            <w:r>
              <w:rPr>
                <w:rFonts w:ascii="仿宋_GB2312" w:hAnsi="仿宋_GB2312" w:cs="仿宋_GB2312" w:eastAsia="仿宋_GB2312"/>
                <w:sz w:val="24"/>
              </w:rPr>
              <w:t>6.9m</w:t>
            </w:r>
            <w:r>
              <w:rPr>
                <w:rFonts w:ascii="仿宋_GB2312" w:hAnsi="仿宋_GB2312" w:cs="仿宋_GB2312" w:eastAsia="仿宋_GB2312"/>
                <w:sz w:val="24"/>
              </w:rPr>
              <w:t>；</w:t>
            </w:r>
          </w:p>
          <w:p>
            <w:pPr>
              <w:pStyle w:val="null3"/>
              <w:spacing w:after="165"/>
              <w:ind w:firstLine="480"/>
              <w:jc w:val="both"/>
            </w:pPr>
            <w:r>
              <w:rPr>
                <w:rFonts w:ascii="仿宋_GB2312" w:hAnsi="仿宋_GB2312" w:cs="仿宋_GB2312" w:eastAsia="仿宋_GB2312"/>
                <w:sz w:val="24"/>
              </w:rPr>
              <w:t>4</w:t>
            </w:r>
            <w:r>
              <w:rPr>
                <w:rFonts w:ascii="仿宋_GB2312" w:hAnsi="仿宋_GB2312" w:cs="仿宋_GB2312" w:eastAsia="仿宋_GB2312"/>
                <w:sz w:val="24"/>
              </w:rPr>
              <w:t>、圆拱温室总面积：</w:t>
            </w:r>
            <w:r>
              <w:rPr>
                <w:rFonts w:ascii="仿宋_GB2312" w:hAnsi="仿宋_GB2312" w:cs="仿宋_GB2312" w:eastAsia="仿宋_GB2312"/>
                <w:sz w:val="24"/>
              </w:rPr>
              <w:t>4550.4</w:t>
            </w:r>
            <w:r>
              <w:rPr>
                <w:rFonts w:ascii="仿宋_GB2312" w:hAnsi="仿宋_GB2312" w:cs="仿宋_GB2312" w:eastAsia="仿宋_GB2312"/>
                <w:sz w:val="24"/>
              </w:rPr>
              <w:t>平方米</w:t>
            </w:r>
            <w:r>
              <w:rPr>
                <w:rFonts w:ascii="仿宋_GB2312" w:hAnsi="仿宋_GB2312" w:cs="仿宋_GB2312" w:eastAsia="仿宋_GB2312"/>
                <w:sz w:val="24"/>
              </w:rPr>
              <w:t>；</w:t>
            </w:r>
          </w:p>
          <w:p>
            <w:pPr>
              <w:pStyle w:val="null3"/>
              <w:spacing w:after="165"/>
              <w:ind w:firstLine="480"/>
              <w:jc w:val="both"/>
            </w:pPr>
            <w:r>
              <w:rPr>
                <w:rFonts w:ascii="仿宋_GB2312" w:hAnsi="仿宋_GB2312" w:cs="仿宋_GB2312" w:eastAsia="仿宋_GB2312"/>
                <w:sz w:val="24"/>
              </w:rPr>
              <w:t>5</w:t>
            </w:r>
            <w:r>
              <w:rPr>
                <w:rFonts w:ascii="仿宋_GB2312" w:hAnsi="仿宋_GB2312" w:cs="仿宋_GB2312" w:eastAsia="仿宋_GB2312"/>
                <w:sz w:val="24"/>
              </w:rPr>
              <w:t>、温室性能指标：风荷载</w:t>
            </w:r>
            <w:r>
              <w:rPr>
                <w:rFonts w:ascii="仿宋_GB2312" w:hAnsi="仿宋_GB2312" w:cs="仿宋_GB2312" w:eastAsia="仿宋_GB2312"/>
                <w:sz w:val="24"/>
              </w:rPr>
              <w:t>0.30KN/ m2</w:t>
            </w:r>
            <w:r>
              <w:rPr>
                <w:rFonts w:ascii="仿宋_GB2312" w:hAnsi="仿宋_GB2312" w:cs="仿宋_GB2312" w:eastAsia="仿宋_GB2312"/>
                <w:sz w:val="24"/>
              </w:rPr>
              <w:t>；恒荷载</w:t>
            </w:r>
            <w:r>
              <w:rPr>
                <w:rFonts w:ascii="仿宋_GB2312" w:hAnsi="仿宋_GB2312" w:cs="仿宋_GB2312" w:eastAsia="仿宋_GB2312"/>
                <w:sz w:val="24"/>
              </w:rPr>
              <w:t>0.15KN/m</w:t>
            </w:r>
            <w:r>
              <w:rPr>
                <w:rFonts w:ascii="仿宋_GB2312" w:hAnsi="仿宋_GB2312" w:cs="仿宋_GB2312" w:eastAsia="仿宋_GB2312"/>
                <w:sz w:val="24"/>
              </w:rPr>
              <w:t>2</w:t>
            </w:r>
            <w:r>
              <w:rPr>
                <w:rFonts w:ascii="仿宋_GB2312" w:hAnsi="仿宋_GB2312" w:cs="仿宋_GB2312" w:eastAsia="仿宋_GB2312"/>
                <w:sz w:val="24"/>
              </w:rPr>
              <w:t>；活荷载</w:t>
            </w:r>
            <w:r>
              <w:rPr>
                <w:rFonts w:ascii="仿宋_GB2312" w:hAnsi="仿宋_GB2312" w:cs="仿宋_GB2312" w:eastAsia="仿宋_GB2312"/>
                <w:sz w:val="24"/>
              </w:rPr>
              <w:t>0.2KN/m</w:t>
            </w:r>
            <w:r>
              <w:rPr>
                <w:rFonts w:ascii="仿宋_GB2312" w:hAnsi="仿宋_GB2312" w:cs="仿宋_GB2312" w:eastAsia="仿宋_GB2312"/>
                <w:sz w:val="24"/>
              </w:rPr>
              <w:t>2</w:t>
            </w:r>
            <w:r>
              <w:rPr>
                <w:rFonts w:ascii="仿宋_GB2312" w:hAnsi="仿宋_GB2312" w:cs="仿宋_GB2312" w:eastAsia="仿宋_GB2312"/>
                <w:sz w:val="24"/>
              </w:rPr>
              <w:t>；最大排雨量</w:t>
            </w:r>
            <w:r>
              <w:rPr>
                <w:rFonts w:ascii="仿宋_GB2312" w:hAnsi="仿宋_GB2312" w:cs="仿宋_GB2312" w:eastAsia="仿宋_GB2312"/>
                <w:sz w:val="24"/>
              </w:rPr>
              <w:t>140m</w:t>
            </w:r>
            <w:r>
              <w:rPr>
                <w:rFonts w:ascii="仿宋_GB2312" w:hAnsi="仿宋_GB2312" w:cs="仿宋_GB2312" w:eastAsia="仿宋_GB2312"/>
                <w:sz w:val="24"/>
              </w:rPr>
              <w:t>3</w:t>
            </w:r>
            <w:r>
              <w:rPr>
                <w:rFonts w:ascii="仿宋_GB2312" w:hAnsi="仿宋_GB2312" w:cs="仿宋_GB2312" w:eastAsia="仿宋_GB2312"/>
                <w:sz w:val="24"/>
              </w:rPr>
              <w:t>/h</w:t>
            </w:r>
            <w:r>
              <w:rPr>
                <w:rFonts w:ascii="仿宋_GB2312" w:hAnsi="仿宋_GB2312" w:cs="仿宋_GB2312" w:eastAsia="仿宋_GB2312"/>
                <w:sz w:val="24"/>
              </w:rPr>
              <w:t>；电参数</w:t>
            </w:r>
            <w:r>
              <w:rPr>
                <w:rFonts w:ascii="仿宋_GB2312" w:hAnsi="仿宋_GB2312" w:cs="仿宋_GB2312" w:eastAsia="仿宋_GB2312"/>
                <w:sz w:val="24"/>
              </w:rPr>
              <w:t>220/380V</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w:t>
            </w:r>
          </w:p>
          <w:p>
            <w:pPr>
              <w:pStyle w:val="null3"/>
              <w:spacing w:after="165"/>
              <w:ind w:firstLine="480"/>
              <w:jc w:val="both"/>
            </w:pPr>
            <w:r>
              <w:rPr>
                <w:rFonts w:ascii="仿宋_GB2312" w:hAnsi="仿宋_GB2312" w:cs="仿宋_GB2312" w:eastAsia="仿宋_GB2312"/>
                <w:sz w:val="24"/>
              </w:rPr>
              <w:t>6</w:t>
            </w:r>
            <w:r>
              <w:rPr>
                <w:rFonts w:ascii="仿宋_GB2312" w:hAnsi="仿宋_GB2312" w:cs="仿宋_GB2312" w:eastAsia="仿宋_GB2312"/>
                <w:sz w:val="24"/>
              </w:rPr>
              <w:t>、大棚配置有：主体骨架；覆盖材料；顶卷膜开窗系统；侧卷膜开窗系统；电控系统</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（一）</w:t>
            </w:r>
            <w:r>
              <w:rPr>
                <w:rFonts w:ascii="仿宋_GB2312" w:hAnsi="仿宋_GB2312" w:cs="仿宋_GB2312" w:eastAsia="仿宋_GB2312"/>
                <w:sz w:val="24"/>
                <w:b/>
              </w:rPr>
              <w:t>主体骨架</w:t>
            </w:r>
          </w:p>
          <w:p>
            <w:pPr>
              <w:pStyle w:val="null3"/>
              <w:spacing w:after="165"/>
              <w:ind w:firstLine="424"/>
              <w:jc w:val="both"/>
            </w:pPr>
            <w:r>
              <w:rPr>
                <w:rFonts w:ascii="仿宋_GB2312" w:hAnsi="仿宋_GB2312" w:cs="仿宋_GB2312" w:eastAsia="仿宋_GB2312"/>
                <w:sz w:val="24"/>
              </w:rPr>
              <w:t>温室骨架主要采用矩形钢管和钢板，材料为</w:t>
            </w:r>
            <w:r>
              <w:rPr>
                <w:rFonts w:ascii="仿宋_GB2312" w:hAnsi="仿宋_GB2312" w:cs="仿宋_GB2312" w:eastAsia="仿宋_GB2312"/>
                <w:sz w:val="24"/>
              </w:rPr>
              <w:t>Q235</w:t>
            </w:r>
            <w:r>
              <w:rPr>
                <w:rFonts w:ascii="仿宋_GB2312" w:hAnsi="仿宋_GB2312" w:cs="仿宋_GB2312" w:eastAsia="仿宋_GB2312"/>
                <w:sz w:val="24"/>
              </w:rPr>
              <w:t>，所有钢构件均采用工厂化生产，热浸镀锌处理，热镀锌规范采用《</w:t>
            </w:r>
            <w:r>
              <w:rPr>
                <w:rFonts w:ascii="仿宋_GB2312" w:hAnsi="仿宋_GB2312" w:cs="仿宋_GB2312" w:eastAsia="仿宋_GB2312"/>
                <w:sz w:val="24"/>
              </w:rPr>
              <w:t xml:space="preserve">GB/T 13912-2020 </w:t>
            </w:r>
            <w:r>
              <w:rPr>
                <w:rFonts w:ascii="仿宋_GB2312" w:hAnsi="仿宋_GB2312" w:cs="仿宋_GB2312" w:eastAsia="仿宋_GB2312"/>
                <w:sz w:val="24"/>
              </w:rPr>
              <w:t>金属覆盖层</w:t>
            </w:r>
            <w:r>
              <w:rPr>
                <w:rFonts w:ascii="仿宋_GB2312" w:hAnsi="仿宋_GB2312" w:cs="仿宋_GB2312" w:eastAsia="仿宋_GB2312"/>
                <w:sz w:val="24"/>
              </w:rPr>
              <w:t>/</w:t>
            </w:r>
            <w:r>
              <w:rPr>
                <w:rFonts w:ascii="仿宋_GB2312" w:hAnsi="仿宋_GB2312" w:cs="仿宋_GB2312" w:eastAsia="仿宋_GB2312"/>
                <w:sz w:val="24"/>
              </w:rPr>
              <w:t>钢铁制件热浸镀锌层</w:t>
            </w:r>
            <w:r>
              <w:rPr>
                <w:rFonts w:ascii="仿宋_GB2312" w:hAnsi="仿宋_GB2312" w:cs="仿宋_GB2312" w:eastAsia="仿宋_GB2312"/>
                <w:sz w:val="24"/>
              </w:rPr>
              <w:t>/</w:t>
            </w:r>
            <w:r>
              <w:rPr>
                <w:rFonts w:ascii="仿宋_GB2312" w:hAnsi="仿宋_GB2312" w:cs="仿宋_GB2312" w:eastAsia="仿宋_GB2312"/>
                <w:sz w:val="24"/>
              </w:rPr>
              <w:t>技术要求及试验方法》，现场组装。结构零部件均采用</w:t>
            </w:r>
            <w:r>
              <w:rPr>
                <w:rFonts w:ascii="仿宋_GB2312" w:hAnsi="仿宋_GB2312" w:cs="仿宋_GB2312" w:eastAsia="仿宋_GB2312"/>
                <w:sz w:val="24"/>
              </w:rPr>
              <w:t>8.8</w:t>
            </w:r>
            <w:r>
              <w:rPr>
                <w:rFonts w:ascii="仿宋_GB2312" w:hAnsi="仿宋_GB2312" w:cs="仿宋_GB2312" w:eastAsia="仿宋_GB2312"/>
                <w:sz w:val="24"/>
              </w:rPr>
              <w:t>级热镀锌防腐螺栓和少量自攻钉连接，现场钢结构施工无焊点，使用年限</w:t>
            </w:r>
            <w:r>
              <w:rPr>
                <w:rFonts w:ascii="仿宋_GB2312" w:hAnsi="仿宋_GB2312" w:cs="仿宋_GB2312" w:eastAsia="仿宋_GB2312"/>
                <w:sz w:val="24"/>
              </w:rPr>
              <w:t>15</w:t>
            </w:r>
            <w:r>
              <w:rPr>
                <w:rFonts w:ascii="仿宋_GB2312" w:hAnsi="仿宋_GB2312" w:cs="仿宋_GB2312" w:eastAsia="仿宋_GB2312"/>
                <w:sz w:val="24"/>
              </w:rPr>
              <w:t>年。</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、中立柱热镀锌矩管□</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，端主立柱热镀锌矩管□</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，次立柱热镀锌矩管□</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2. 0mm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、中立柱及主立柱基础采用砼等级≥</w:t>
            </w:r>
            <w:r>
              <w:rPr>
                <w:rFonts w:ascii="仿宋_GB2312" w:hAnsi="仿宋_GB2312" w:cs="仿宋_GB2312" w:eastAsia="仿宋_GB2312"/>
                <w:sz w:val="24"/>
              </w:rPr>
              <w:t>C25</w:t>
            </w:r>
            <w:r>
              <w:rPr>
                <w:rFonts w:ascii="仿宋_GB2312" w:hAnsi="仿宋_GB2312" w:cs="仿宋_GB2312" w:eastAsia="仿宋_GB2312"/>
                <w:sz w:val="24"/>
              </w:rPr>
              <w:t>浇筑，基础预埋螺栓</w:t>
            </w:r>
            <w:r>
              <w:rPr>
                <w:rFonts w:ascii="仿宋_GB2312" w:hAnsi="仿宋_GB2312" w:cs="仿宋_GB2312" w:eastAsia="仿宋_GB2312"/>
                <w:sz w:val="24"/>
              </w:rPr>
              <w:t>M16</w:t>
            </w:r>
            <w:r>
              <w:rPr>
                <w:rFonts w:ascii="仿宋_GB2312" w:hAnsi="仿宋_GB2312" w:cs="仿宋_GB2312" w:eastAsia="仿宋_GB2312"/>
                <w:sz w:val="24"/>
              </w:rPr>
              <w:t>，长度≥</w:t>
            </w:r>
            <w:r>
              <w:rPr>
                <w:rFonts w:ascii="仿宋_GB2312" w:hAnsi="仿宋_GB2312" w:cs="仿宋_GB2312" w:eastAsia="仿宋_GB2312"/>
                <w:sz w:val="24"/>
              </w:rPr>
              <w:t>320mm</w:t>
            </w:r>
            <w:r>
              <w:rPr>
                <w:rFonts w:ascii="仿宋_GB2312" w:hAnsi="仿宋_GB2312" w:cs="仿宋_GB2312" w:eastAsia="仿宋_GB2312"/>
                <w:sz w:val="24"/>
              </w:rPr>
              <w:t>，基础</w:t>
            </w:r>
            <w:r>
              <w:rPr>
                <w:rFonts w:ascii="仿宋_GB2312" w:hAnsi="仿宋_GB2312" w:cs="仿宋_GB2312" w:eastAsia="仿宋_GB2312"/>
                <w:sz w:val="24"/>
              </w:rPr>
              <w:t>0.6m*0.6m*0.5m</w:t>
            </w:r>
            <w:r>
              <w:rPr>
                <w:rFonts w:ascii="仿宋_GB2312" w:hAnsi="仿宋_GB2312" w:cs="仿宋_GB2312" w:eastAsia="仿宋_GB2312"/>
                <w:sz w:val="24"/>
              </w:rPr>
              <w:t>，端立柱侧立柱基础</w:t>
            </w:r>
            <w:r>
              <w:rPr>
                <w:rFonts w:ascii="仿宋_GB2312" w:hAnsi="仿宋_GB2312" w:cs="仿宋_GB2312" w:eastAsia="仿宋_GB2312"/>
                <w:sz w:val="24"/>
              </w:rPr>
              <w:t>0.3m*0.3m*0.5m</w:t>
            </w:r>
            <w:r>
              <w:rPr>
                <w:rFonts w:ascii="仿宋_GB2312" w:hAnsi="仿宋_GB2312" w:cs="仿宋_GB2312" w:eastAsia="仿宋_GB2312"/>
                <w:sz w:val="24"/>
              </w:rPr>
              <w:t>，；基础砼等级≥</w:t>
            </w:r>
            <w:r>
              <w:rPr>
                <w:rFonts w:ascii="仿宋_GB2312" w:hAnsi="仿宋_GB2312" w:cs="仿宋_GB2312" w:eastAsia="仿宋_GB2312"/>
                <w:sz w:val="24"/>
              </w:rPr>
              <w:t>C25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、水槽：展开宽度</w:t>
            </w:r>
            <w:r>
              <w:rPr>
                <w:rFonts w:ascii="仿宋_GB2312" w:hAnsi="仿宋_GB2312" w:cs="仿宋_GB2312" w:eastAsia="仿宋_GB2312"/>
                <w:sz w:val="24"/>
              </w:rPr>
              <w:t>500*1.5mm</w:t>
            </w:r>
            <w:r>
              <w:rPr>
                <w:rFonts w:ascii="仿宋_GB2312" w:hAnsi="仿宋_GB2312" w:cs="仿宋_GB2312" w:eastAsia="仿宋_GB2312"/>
                <w:sz w:val="24"/>
              </w:rPr>
              <w:t>带卡槽一体水槽；散水浇筑</w:t>
            </w:r>
            <w:r>
              <w:rPr>
                <w:rFonts w:ascii="仿宋_GB2312" w:hAnsi="仿宋_GB2312" w:cs="仿宋_GB2312" w:eastAsia="仿宋_GB2312"/>
                <w:sz w:val="24"/>
              </w:rPr>
              <w:t>50mm</w:t>
            </w:r>
            <w:r>
              <w:rPr>
                <w:rFonts w:ascii="仿宋_GB2312" w:hAnsi="仿宋_GB2312" w:cs="仿宋_GB2312" w:eastAsia="仿宋_GB2312"/>
                <w:sz w:val="24"/>
              </w:rPr>
              <w:t>厚，宽</w:t>
            </w:r>
            <w:r>
              <w:rPr>
                <w:rFonts w:ascii="仿宋_GB2312" w:hAnsi="仿宋_GB2312" w:cs="仿宋_GB2312" w:eastAsia="仿宋_GB2312"/>
                <w:sz w:val="24"/>
              </w:rPr>
              <w:t>400mm</w:t>
            </w:r>
            <w:r>
              <w:rPr>
                <w:rFonts w:ascii="仿宋_GB2312" w:hAnsi="仿宋_GB2312" w:cs="仿宋_GB2312" w:eastAsia="仿宋_GB2312"/>
                <w:sz w:val="24"/>
              </w:rPr>
              <w:t>，</w:t>
            </w:r>
            <w:r>
              <w:rPr>
                <w:rFonts w:ascii="仿宋_GB2312" w:hAnsi="仿宋_GB2312" w:cs="仿宋_GB2312" w:eastAsia="仿宋_GB2312"/>
                <w:sz w:val="24"/>
              </w:rPr>
              <w:t>C20</w:t>
            </w:r>
            <w:r>
              <w:rPr>
                <w:rFonts w:ascii="仿宋_GB2312" w:hAnsi="仿宋_GB2312" w:cs="仿宋_GB2312" w:eastAsia="仿宋_GB2312"/>
                <w:sz w:val="24"/>
              </w:rPr>
              <w:t>砼；排水沟</w:t>
            </w:r>
            <w:r>
              <w:rPr>
                <w:rFonts w:ascii="仿宋_GB2312" w:hAnsi="仿宋_GB2312" w:cs="仿宋_GB2312" w:eastAsia="仿宋_GB2312"/>
                <w:sz w:val="24"/>
              </w:rPr>
              <w:t>300x300mm</w:t>
            </w:r>
            <w:r>
              <w:rPr>
                <w:rFonts w:ascii="仿宋_GB2312" w:hAnsi="仿宋_GB2312" w:cs="仿宋_GB2312" w:eastAsia="仿宋_GB2312"/>
                <w:sz w:val="24"/>
              </w:rPr>
              <w:t>砖砌排水沟，表面抹灰；</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、横梁：φ</w:t>
            </w:r>
            <w:r>
              <w:rPr>
                <w:rFonts w:ascii="仿宋_GB2312" w:hAnsi="仿宋_GB2312" w:cs="仿宋_GB2312" w:eastAsia="仿宋_GB2312"/>
                <w:sz w:val="24"/>
              </w:rPr>
              <w:t>32x1.5mm</w:t>
            </w:r>
            <w:r>
              <w:rPr>
                <w:rFonts w:ascii="仿宋_GB2312" w:hAnsi="仿宋_GB2312" w:cs="仿宋_GB2312" w:eastAsia="仿宋_GB2312"/>
                <w:sz w:val="24"/>
              </w:rPr>
              <w:t>镀锌钢管</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、纵梁：采用φ</w:t>
            </w:r>
            <w:r>
              <w:rPr>
                <w:rFonts w:ascii="仿宋_GB2312" w:hAnsi="仿宋_GB2312" w:cs="仿宋_GB2312" w:eastAsia="仿宋_GB2312"/>
                <w:sz w:val="24"/>
              </w:rPr>
              <w:t>40x1.5mm</w:t>
            </w:r>
            <w:r>
              <w:rPr>
                <w:rFonts w:ascii="仿宋_GB2312" w:hAnsi="仿宋_GB2312" w:cs="仿宋_GB2312" w:eastAsia="仿宋_GB2312"/>
                <w:sz w:val="24"/>
              </w:rPr>
              <w:t>镀锌钢管</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6</w:t>
            </w:r>
            <w:r>
              <w:rPr>
                <w:rFonts w:ascii="仿宋_GB2312" w:hAnsi="仿宋_GB2312" w:cs="仿宋_GB2312" w:eastAsia="仿宋_GB2312"/>
                <w:sz w:val="24"/>
              </w:rPr>
              <w:t>、拱杆：椭圆钢管</w:t>
            </w:r>
            <w:r>
              <w:rPr>
                <w:rFonts w:ascii="仿宋_GB2312" w:hAnsi="仿宋_GB2312" w:cs="仿宋_GB2312" w:eastAsia="仿宋_GB2312"/>
                <w:sz w:val="24"/>
              </w:rPr>
              <w:t>58</w:t>
            </w:r>
            <w:r>
              <w:rPr>
                <w:rFonts w:ascii="仿宋_GB2312" w:hAnsi="仿宋_GB2312" w:cs="仿宋_GB2312" w:eastAsia="仿宋_GB2312"/>
                <w:sz w:val="24"/>
              </w:rPr>
              <w:t>×</w:t>
            </w: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，拱杆间距</w:t>
            </w:r>
            <w:r>
              <w:rPr>
                <w:rFonts w:ascii="仿宋_GB2312" w:hAnsi="仿宋_GB2312" w:cs="仿宋_GB2312" w:eastAsia="仿宋_GB2312"/>
                <w:sz w:val="24"/>
              </w:rPr>
              <w:t>3</w:t>
            </w:r>
            <w:r>
              <w:rPr>
                <w:rFonts w:ascii="仿宋_GB2312" w:hAnsi="仿宋_GB2312" w:cs="仿宋_GB2312" w:eastAsia="仿宋_GB2312"/>
                <w:sz w:val="24"/>
              </w:rPr>
              <w:t>米；</w:t>
            </w:r>
          </w:p>
          <w:p>
            <w:pPr>
              <w:pStyle w:val="null3"/>
              <w:spacing w:after="165"/>
              <w:ind w:firstLine="424"/>
              <w:jc w:val="both"/>
            </w:pPr>
            <w:r>
              <w:rPr>
                <w:rFonts w:ascii="仿宋_GB2312" w:hAnsi="仿宋_GB2312" w:cs="仿宋_GB2312" w:eastAsia="仿宋_GB2312"/>
                <w:sz w:val="24"/>
              </w:rPr>
              <w:t>7</w:t>
            </w:r>
            <w:r>
              <w:rPr>
                <w:rFonts w:ascii="仿宋_GB2312" w:hAnsi="仿宋_GB2312" w:cs="仿宋_GB2312" w:eastAsia="仿宋_GB2312"/>
                <w:sz w:val="24"/>
              </w:rPr>
              <w:t>、端横梁：φ</w:t>
            </w:r>
            <w:r>
              <w:rPr>
                <w:rFonts w:ascii="仿宋_GB2312" w:hAnsi="仿宋_GB2312" w:cs="仿宋_GB2312" w:eastAsia="仿宋_GB2312"/>
                <w:sz w:val="24"/>
              </w:rPr>
              <w:t>32x1.5mm</w:t>
            </w:r>
            <w:r>
              <w:rPr>
                <w:rFonts w:ascii="仿宋_GB2312" w:hAnsi="仿宋_GB2312" w:cs="仿宋_GB2312" w:eastAsia="仿宋_GB2312"/>
                <w:sz w:val="24"/>
              </w:rPr>
              <w:t>镀锌钢管</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8</w:t>
            </w:r>
            <w:r>
              <w:rPr>
                <w:rFonts w:ascii="仿宋_GB2312" w:hAnsi="仿宋_GB2312" w:cs="仿宋_GB2312" w:eastAsia="仿宋_GB2312"/>
                <w:sz w:val="24"/>
              </w:rPr>
              <w:t>、端侧面：几字卡槽</w:t>
            </w:r>
            <w:r>
              <w:rPr>
                <w:rFonts w:ascii="仿宋_GB2312" w:hAnsi="仿宋_GB2312" w:cs="仿宋_GB2312" w:eastAsia="仿宋_GB2312"/>
                <w:sz w:val="24"/>
              </w:rPr>
              <w:t>1.0mm</w:t>
            </w:r>
            <w:r>
              <w:rPr>
                <w:rFonts w:ascii="仿宋_GB2312" w:hAnsi="仿宋_GB2312" w:cs="仿宋_GB2312" w:eastAsia="仿宋_GB2312"/>
                <w:sz w:val="24"/>
              </w:rPr>
              <w:t>和方卡槽</w:t>
            </w:r>
            <w:r>
              <w:rPr>
                <w:rFonts w:ascii="仿宋_GB2312" w:hAnsi="仿宋_GB2312" w:cs="仿宋_GB2312" w:eastAsia="仿宋_GB2312"/>
                <w:sz w:val="24"/>
              </w:rPr>
              <w:t>1.0</w:t>
            </w:r>
            <w:r>
              <w:rPr>
                <w:rFonts w:ascii="仿宋_GB2312" w:hAnsi="仿宋_GB2312" w:cs="仿宋_GB2312" w:eastAsia="仿宋_GB2312"/>
                <w:sz w:val="24"/>
              </w:rPr>
              <w:t>组成</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9</w:t>
            </w:r>
            <w:r>
              <w:rPr>
                <w:rFonts w:ascii="仿宋_GB2312" w:hAnsi="仿宋_GB2312" w:cs="仿宋_GB2312" w:eastAsia="仿宋_GB2312"/>
                <w:sz w:val="24"/>
              </w:rPr>
              <w:t>、柱间支撑：φ</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10</w:t>
            </w:r>
            <w:r>
              <w:rPr>
                <w:rFonts w:ascii="仿宋_GB2312" w:hAnsi="仿宋_GB2312" w:cs="仿宋_GB2312" w:eastAsia="仿宋_GB2312"/>
                <w:sz w:val="24"/>
              </w:rPr>
              <w:t>、安装涉及场地自行平整及所需建筑设施且符合相关规范要求，满足运行标准。</w:t>
            </w:r>
          </w:p>
          <w:p>
            <w:pPr>
              <w:pStyle w:val="null3"/>
              <w:spacing w:before="255" w:after="255"/>
              <w:jc w:val="both"/>
              <w:outlineLvl w:val="2"/>
            </w:pPr>
            <w:r>
              <w:rPr>
                <w:rFonts w:ascii="仿宋_GB2312" w:hAnsi="仿宋_GB2312" w:cs="仿宋_GB2312" w:eastAsia="仿宋_GB2312"/>
                <w:sz w:val="24"/>
                <w:b/>
              </w:rPr>
              <w:t>（二）</w:t>
            </w:r>
            <w:r>
              <w:rPr>
                <w:rFonts w:ascii="仿宋_GB2312" w:hAnsi="仿宋_GB2312" w:cs="仿宋_GB2312" w:eastAsia="仿宋_GB2312"/>
                <w:sz w:val="24"/>
                <w:b/>
              </w:rPr>
              <w:t>覆盖材料</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、顶部覆盖</w:t>
            </w:r>
            <w:r>
              <w:rPr>
                <w:rFonts w:ascii="仿宋_GB2312" w:hAnsi="仿宋_GB2312" w:cs="仿宋_GB2312" w:eastAsia="仿宋_GB2312"/>
                <w:sz w:val="24"/>
              </w:rPr>
              <w:t>13</w:t>
            </w:r>
            <w:r>
              <w:rPr>
                <w:rFonts w:ascii="仿宋_GB2312" w:hAnsi="仿宋_GB2312" w:cs="仿宋_GB2312" w:eastAsia="仿宋_GB2312"/>
                <w:sz w:val="24"/>
              </w:rPr>
              <w:t>丝</w:t>
            </w:r>
            <w:r>
              <w:rPr>
                <w:rFonts w:ascii="仿宋_GB2312" w:hAnsi="仿宋_GB2312" w:cs="仿宋_GB2312" w:eastAsia="仿宋_GB2312"/>
                <w:sz w:val="24"/>
              </w:rPr>
              <w:t>P0</w:t>
            </w:r>
            <w:r>
              <w:rPr>
                <w:rFonts w:ascii="仿宋_GB2312" w:hAnsi="仿宋_GB2312" w:cs="仿宋_GB2312" w:eastAsia="仿宋_GB2312"/>
                <w:sz w:val="24"/>
              </w:rPr>
              <w:t>薄膜（采用材质聚烯烃，防流滴消雾，厚度≥</w:t>
            </w:r>
            <w:r>
              <w:rPr>
                <w:rFonts w:ascii="仿宋_GB2312" w:hAnsi="仿宋_GB2312" w:cs="仿宋_GB2312" w:eastAsia="仿宋_GB2312"/>
                <w:sz w:val="24"/>
              </w:rPr>
              <w:t>130mic</w:t>
            </w:r>
            <w:r>
              <w:rPr>
                <w:rFonts w:ascii="仿宋_GB2312" w:hAnsi="仿宋_GB2312" w:cs="仿宋_GB2312" w:eastAsia="仿宋_GB2312"/>
                <w:sz w:val="24"/>
              </w:rPr>
              <w:t>，透光率≥</w:t>
            </w:r>
            <w:r>
              <w:rPr>
                <w:rFonts w:ascii="仿宋_GB2312" w:hAnsi="仿宋_GB2312" w:cs="仿宋_GB2312" w:eastAsia="仿宋_GB2312"/>
                <w:sz w:val="24"/>
              </w:rPr>
              <w:t>90%</w:t>
            </w:r>
            <w:r>
              <w:rPr>
                <w:rFonts w:ascii="仿宋_GB2312" w:hAnsi="仿宋_GB2312" w:cs="仿宋_GB2312" w:eastAsia="仿宋_GB2312"/>
                <w:sz w:val="24"/>
              </w:rPr>
              <w:t>，散射率≥</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、几字卡槽</w:t>
            </w:r>
            <w:r>
              <w:rPr>
                <w:rFonts w:ascii="仿宋_GB2312" w:hAnsi="仿宋_GB2312" w:cs="仿宋_GB2312" w:eastAsia="仿宋_GB2312"/>
                <w:sz w:val="24"/>
              </w:rPr>
              <w:t>1.0mm</w:t>
            </w:r>
            <w:r>
              <w:rPr>
                <w:rFonts w:ascii="仿宋_GB2312" w:hAnsi="仿宋_GB2312" w:cs="仿宋_GB2312" w:eastAsia="仿宋_GB2312"/>
                <w:sz w:val="24"/>
              </w:rPr>
              <w:t>和方卡槽</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0.6mm</w:t>
            </w:r>
            <w:r>
              <w:rPr>
                <w:rFonts w:ascii="仿宋_GB2312" w:hAnsi="仿宋_GB2312" w:cs="仿宋_GB2312" w:eastAsia="仿宋_GB2312"/>
                <w:sz w:val="24"/>
              </w:rPr>
              <w:t>彩钢卡槽，卡簧，连接件等</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、推拉门：配置</w:t>
            </w:r>
            <w:r>
              <w:rPr>
                <w:rFonts w:ascii="仿宋_GB2312" w:hAnsi="仿宋_GB2312" w:cs="仿宋_GB2312" w:eastAsia="仿宋_GB2312"/>
                <w:sz w:val="24"/>
              </w:rPr>
              <w:t>1</w:t>
            </w:r>
            <w:r>
              <w:rPr>
                <w:rFonts w:ascii="仿宋_GB2312" w:hAnsi="仿宋_GB2312" w:cs="仿宋_GB2312" w:eastAsia="仿宋_GB2312"/>
                <w:sz w:val="24"/>
              </w:rPr>
              <w:t>樘</w:t>
            </w:r>
            <w:r>
              <w:rPr>
                <w:rFonts w:ascii="仿宋_GB2312" w:hAnsi="仿宋_GB2312" w:cs="仿宋_GB2312" w:eastAsia="仿宋_GB2312"/>
                <w:sz w:val="24"/>
              </w:rPr>
              <w:t>3mx3m</w:t>
            </w:r>
            <w:r>
              <w:rPr>
                <w:rFonts w:ascii="仿宋_GB2312" w:hAnsi="仿宋_GB2312" w:cs="仿宋_GB2312" w:eastAsia="仿宋_GB2312"/>
                <w:sz w:val="24"/>
              </w:rPr>
              <w:t>，钢制推拉门，门扇面采用厚度≥</w:t>
            </w:r>
            <w:r>
              <w:rPr>
                <w:rFonts w:ascii="仿宋_GB2312" w:hAnsi="仿宋_GB2312" w:cs="仿宋_GB2312" w:eastAsia="仿宋_GB2312"/>
                <w:sz w:val="24"/>
              </w:rPr>
              <w:t>13</w:t>
            </w:r>
            <w:r>
              <w:rPr>
                <w:rFonts w:ascii="仿宋_GB2312" w:hAnsi="仿宋_GB2312" w:cs="仿宋_GB2312" w:eastAsia="仿宋_GB2312"/>
                <w:sz w:val="24"/>
              </w:rPr>
              <w:t>丝薄膜</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（三）</w:t>
            </w:r>
            <w:r>
              <w:rPr>
                <w:rFonts w:ascii="仿宋_GB2312" w:hAnsi="仿宋_GB2312" w:cs="仿宋_GB2312" w:eastAsia="仿宋_GB2312"/>
                <w:sz w:val="24"/>
                <w:b/>
              </w:rPr>
              <w:t>顶电动卷膜开窗</w:t>
            </w:r>
            <w:r>
              <w:rPr>
                <w:rFonts w:ascii="仿宋_GB2312" w:hAnsi="仿宋_GB2312" w:cs="仿宋_GB2312" w:eastAsia="仿宋_GB2312"/>
                <w:sz w:val="24"/>
                <w:b/>
              </w:rPr>
              <w:t>系统</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2m</w:t>
            </w:r>
            <w:r>
              <w:rPr>
                <w:rFonts w:ascii="仿宋_GB2312" w:hAnsi="仿宋_GB2312" w:cs="仿宋_GB2312" w:eastAsia="仿宋_GB2312"/>
                <w:sz w:val="24"/>
              </w:rPr>
              <w:t>×温室长度，共计数量：</w:t>
            </w:r>
            <w:r>
              <w:rPr>
                <w:rFonts w:ascii="仿宋_GB2312" w:hAnsi="仿宋_GB2312" w:cs="仿宋_GB2312" w:eastAsia="仿宋_GB2312"/>
                <w:sz w:val="24"/>
              </w:rPr>
              <w:t>20</w:t>
            </w:r>
            <w:r>
              <w:rPr>
                <w:rFonts w:ascii="仿宋_GB2312" w:hAnsi="仿宋_GB2312" w:cs="仿宋_GB2312" w:eastAsia="仿宋_GB2312"/>
                <w:sz w:val="24"/>
              </w:rPr>
              <w:t>套，开窗起始从水槽固定</w:t>
            </w:r>
            <w:r>
              <w:rPr>
                <w:rFonts w:ascii="仿宋_GB2312" w:hAnsi="仿宋_GB2312" w:cs="仿宋_GB2312" w:eastAsia="仿宋_GB2312"/>
                <w:sz w:val="24"/>
              </w:rPr>
              <w:t>80cm</w:t>
            </w:r>
            <w:r>
              <w:rPr>
                <w:rFonts w:ascii="仿宋_GB2312" w:hAnsi="仿宋_GB2312" w:cs="仿宋_GB2312" w:eastAsia="仿宋_GB2312"/>
                <w:sz w:val="24"/>
              </w:rPr>
              <w:t>密封边，开窗宽度</w:t>
            </w:r>
            <w:r>
              <w:rPr>
                <w:rFonts w:ascii="仿宋_GB2312" w:hAnsi="仿宋_GB2312" w:cs="仿宋_GB2312" w:eastAsia="仿宋_GB2312"/>
                <w:sz w:val="24"/>
              </w:rPr>
              <w:t>2m</w:t>
            </w:r>
            <w:r>
              <w:rPr>
                <w:rFonts w:ascii="仿宋_GB2312" w:hAnsi="仿宋_GB2312" w:cs="仿宋_GB2312" w:eastAsia="仿宋_GB2312"/>
                <w:sz w:val="24"/>
              </w:rPr>
              <w:t>，顶窗上端卡槽从水槽延拱杆至</w:t>
            </w:r>
            <w:r>
              <w:rPr>
                <w:rFonts w:ascii="仿宋_GB2312" w:hAnsi="仿宋_GB2312" w:cs="仿宋_GB2312" w:eastAsia="仿宋_GB2312"/>
                <w:sz w:val="24"/>
              </w:rPr>
              <w:t>2.8m</w:t>
            </w:r>
            <w:r>
              <w:rPr>
                <w:rFonts w:ascii="仿宋_GB2312" w:hAnsi="仿宋_GB2312" w:cs="仿宋_GB2312" w:eastAsia="仿宋_GB2312"/>
                <w:sz w:val="24"/>
              </w:rPr>
              <w:t>位置固定，最大开启宽度为≥</w:t>
            </w:r>
            <w:r>
              <w:rPr>
                <w:rFonts w:ascii="仿宋_GB2312" w:hAnsi="仿宋_GB2312" w:cs="仿宋_GB2312" w:eastAsia="仿宋_GB2312"/>
                <w:sz w:val="24"/>
              </w:rPr>
              <w:t>1.8m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、电动卷膜器规格：</w:t>
            </w:r>
            <w:r>
              <w:rPr>
                <w:rFonts w:ascii="仿宋_GB2312" w:hAnsi="仿宋_GB2312" w:cs="仿宋_GB2312" w:eastAsia="仿宋_GB2312"/>
                <w:sz w:val="24"/>
              </w:rPr>
              <w:t>60w</w:t>
            </w:r>
            <w:r>
              <w:rPr>
                <w:rFonts w:ascii="仿宋_GB2312" w:hAnsi="仿宋_GB2312" w:cs="仿宋_GB2312" w:eastAsia="仿宋_GB2312"/>
                <w:sz w:val="24"/>
              </w:rPr>
              <w:t>，</w:t>
            </w:r>
            <w:r>
              <w:rPr>
                <w:rFonts w:ascii="仿宋_GB2312" w:hAnsi="仿宋_GB2312" w:cs="仿宋_GB2312" w:eastAsia="仿宋_GB2312"/>
                <w:sz w:val="24"/>
              </w:rPr>
              <w:t>220v</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、电力电缆：</w:t>
            </w:r>
            <w:r>
              <w:rPr>
                <w:rFonts w:ascii="仿宋_GB2312" w:hAnsi="仿宋_GB2312" w:cs="仿宋_GB2312" w:eastAsia="仿宋_GB2312"/>
                <w:sz w:val="24"/>
              </w:rPr>
              <w:t>RVV2*1.5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25</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（四）</w:t>
            </w:r>
            <w:r>
              <w:rPr>
                <w:rFonts w:ascii="仿宋_GB2312" w:hAnsi="仿宋_GB2312" w:cs="仿宋_GB2312" w:eastAsia="仿宋_GB2312"/>
                <w:sz w:val="24"/>
                <w:b/>
              </w:rPr>
              <w:t>侧电动卷膜开窗</w:t>
            </w:r>
            <w:r>
              <w:rPr>
                <w:rFonts w:ascii="仿宋_GB2312" w:hAnsi="仿宋_GB2312" w:cs="仿宋_GB2312" w:eastAsia="仿宋_GB2312"/>
                <w:sz w:val="24"/>
                <w:b/>
              </w:rPr>
              <w:t>系统</w:t>
            </w:r>
          </w:p>
          <w:p>
            <w:pPr>
              <w:pStyle w:val="null3"/>
              <w:spacing w:after="165"/>
              <w:ind w:firstLine="424"/>
              <w:jc w:val="both"/>
            </w:pPr>
            <w:r>
              <w:rPr>
                <w:rFonts w:ascii="仿宋_GB2312" w:hAnsi="仿宋_GB2312" w:cs="仿宋_GB2312" w:eastAsia="仿宋_GB2312"/>
                <w:sz w:val="24"/>
              </w:rPr>
              <w:t>开窗类型：电动卷膜开窗。</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、四周开窗：开窗高度</w:t>
            </w:r>
            <w:r>
              <w:rPr>
                <w:rFonts w:ascii="仿宋_GB2312" w:hAnsi="仿宋_GB2312" w:cs="仿宋_GB2312" w:eastAsia="仿宋_GB2312"/>
                <w:sz w:val="24"/>
              </w:rPr>
              <w:t>3.5m</w:t>
            </w:r>
            <w:r>
              <w:rPr>
                <w:rFonts w:ascii="仿宋_GB2312" w:hAnsi="仿宋_GB2312" w:cs="仿宋_GB2312" w:eastAsia="仿宋_GB2312"/>
                <w:sz w:val="24"/>
              </w:rPr>
              <w:t>；电动卷膜器，φ</w:t>
            </w:r>
            <w:r>
              <w:rPr>
                <w:rFonts w:ascii="仿宋_GB2312" w:hAnsi="仿宋_GB2312" w:cs="仿宋_GB2312" w:eastAsia="仿宋_GB2312"/>
                <w:sz w:val="24"/>
              </w:rPr>
              <w:t>32</w:t>
            </w:r>
            <w:r>
              <w:rPr>
                <w:rFonts w:ascii="仿宋_GB2312" w:hAnsi="仿宋_GB2312" w:cs="仿宋_GB2312" w:eastAsia="仿宋_GB2312"/>
                <w:sz w:val="24"/>
              </w:rPr>
              <w:t>自带卡槽异型卷膜管；开窗口处均采用</w:t>
            </w:r>
            <w:r>
              <w:rPr>
                <w:rFonts w:ascii="仿宋_GB2312" w:hAnsi="仿宋_GB2312" w:cs="仿宋_GB2312" w:eastAsia="仿宋_GB2312"/>
                <w:sz w:val="24"/>
              </w:rPr>
              <w:t>30%</w:t>
            </w:r>
            <w:r>
              <w:rPr>
                <w:rFonts w:ascii="仿宋_GB2312" w:hAnsi="仿宋_GB2312" w:cs="仿宋_GB2312" w:eastAsia="仿宋_GB2312"/>
                <w:sz w:val="24"/>
              </w:rPr>
              <w:t>遮光网覆盖外侧，根据大棚尺寸调整长度，数量</w:t>
            </w:r>
            <w:r>
              <w:rPr>
                <w:rFonts w:ascii="仿宋_GB2312" w:hAnsi="仿宋_GB2312" w:cs="仿宋_GB2312" w:eastAsia="仿宋_GB2312"/>
                <w:sz w:val="24"/>
              </w:rPr>
              <w:t>6</w:t>
            </w:r>
            <w:r>
              <w:rPr>
                <w:rFonts w:ascii="仿宋_GB2312" w:hAnsi="仿宋_GB2312" w:cs="仿宋_GB2312" w:eastAsia="仿宋_GB2312"/>
                <w:sz w:val="24"/>
              </w:rPr>
              <w:t>套</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、电力电缆：</w:t>
            </w:r>
            <w:r>
              <w:rPr>
                <w:rFonts w:ascii="仿宋_GB2312" w:hAnsi="仿宋_GB2312" w:cs="仿宋_GB2312" w:eastAsia="仿宋_GB2312"/>
                <w:sz w:val="24"/>
              </w:rPr>
              <w:t>RVV2*1.5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25</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（五）</w:t>
            </w:r>
            <w:r>
              <w:rPr>
                <w:rFonts w:ascii="仿宋_GB2312" w:hAnsi="仿宋_GB2312" w:cs="仿宋_GB2312" w:eastAsia="仿宋_GB2312"/>
                <w:sz w:val="24"/>
                <w:b/>
              </w:rPr>
              <w:t>水平内遮阳系统</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、遮阳幕：遮光率：</w:t>
            </w:r>
            <w:r>
              <w:rPr>
                <w:rFonts w:ascii="仿宋_GB2312" w:hAnsi="仿宋_GB2312" w:cs="仿宋_GB2312" w:eastAsia="仿宋_GB2312"/>
                <w:sz w:val="24"/>
              </w:rPr>
              <w:t>45%</w:t>
            </w:r>
            <w:r>
              <w:rPr>
                <w:rFonts w:ascii="仿宋_GB2312" w:hAnsi="仿宋_GB2312" w:cs="仿宋_GB2312" w:eastAsia="仿宋_GB2312"/>
                <w:sz w:val="24"/>
              </w:rPr>
              <w:t>铝箔遮阳网，开孔型</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、托幕线：型号</w:t>
            </w:r>
            <w:r>
              <w:rPr>
                <w:rFonts w:ascii="仿宋_GB2312" w:hAnsi="仿宋_GB2312" w:cs="仿宋_GB2312" w:eastAsia="仿宋_GB2312"/>
                <w:sz w:val="24"/>
              </w:rPr>
              <w:t>LGB2.2</w:t>
            </w:r>
            <w:r>
              <w:rPr>
                <w:rFonts w:ascii="仿宋_GB2312" w:hAnsi="仿宋_GB2312" w:cs="仿宋_GB2312" w:eastAsia="仿宋_GB2312"/>
                <w:sz w:val="24"/>
              </w:rPr>
              <w:t>，白色聚酯托幕线，直径≥</w:t>
            </w:r>
            <w:r>
              <w:rPr>
                <w:rFonts w:ascii="仿宋_GB2312" w:hAnsi="仿宋_GB2312" w:cs="仿宋_GB2312" w:eastAsia="仿宋_GB2312"/>
                <w:sz w:val="24"/>
              </w:rPr>
              <w:t>2.2mm</w:t>
            </w:r>
            <w:r>
              <w:rPr>
                <w:rFonts w:ascii="仿宋_GB2312" w:hAnsi="仿宋_GB2312" w:cs="仿宋_GB2312" w:eastAsia="仿宋_GB2312"/>
                <w:sz w:val="24"/>
              </w:rPr>
              <w:t>，抗拉强度≥</w:t>
            </w:r>
            <w:r>
              <w:rPr>
                <w:rFonts w:ascii="仿宋_GB2312" w:hAnsi="仿宋_GB2312" w:cs="仿宋_GB2312" w:eastAsia="仿宋_GB2312"/>
                <w:sz w:val="24"/>
              </w:rPr>
              <w:t>160Kgf</w:t>
            </w:r>
            <w:r>
              <w:rPr>
                <w:rFonts w:ascii="仿宋_GB2312" w:hAnsi="仿宋_GB2312" w:cs="仿宋_GB2312" w:eastAsia="仿宋_GB2312"/>
                <w:sz w:val="24"/>
              </w:rPr>
              <w:t>，断裂伸长率≥</w:t>
            </w:r>
            <w:r>
              <w:rPr>
                <w:rFonts w:ascii="仿宋_GB2312" w:hAnsi="仿宋_GB2312" w:cs="仿宋_GB2312" w:eastAsia="仿宋_GB2312"/>
                <w:sz w:val="24"/>
              </w:rPr>
              <w:t>22%</w:t>
            </w:r>
            <w:r>
              <w:rPr>
                <w:rFonts w:ascii="仿宋_GB2312" w:hAnsi="仿宋_GB2312" w:cs="仿宋_GB2312" w:eastAsia="仿宋_GB2312"/>
                <w:sz w:val="24"/>
              </w:rPr>
              <w:t>，上下双层分别，上层间距≤</w:t>
            </w:r>
            <w:r>
              <w:rPr>
                <w:rFonts w:ascii="仿宋_GB2312" w:hAnsi="仿宋_GB2312" w:cs="仿宋_GB2312" w:eastAsia="仿宋_GB2312"/>
                <w:sz w:val="24"/>
              </w:rPr>
              <w:t>800mm</w:t>
            </w:r>
            <w:r>
              <w:rPr>
                <w:rFonts w:ascii="仿宋_GB2312" w:hAnsi="仿宋_GB2312" w:cs="仿宋_GB2312" w:eastAsia="仿宋_GB2312"/>
                <w:sz w:val="24"/>
              </w:rPr>
              <w:t>，下层间距≤</w:t>
            </w:r>
            <w:r>
              <w:rPr>
                <w:rFonts w:ascii="仿宋_GB2312" w:hAnsi="仿宋_GB2312" w:cs="仿宋_GB2312" w:eastAsia="仿宋_GB2312"/>
                <w:sz w:val="24"/>
              </w:rPr>
              <w:t>400mm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、电机：采用温室专用减速电机（单台电机控制面积≤</w:t>
            </w:r>
            <w:r>
              <w:rPr>
                <w:rFonts w:ascii="仿宋_GB2312" w:hAnsi="仿宋_GB2312" w:cs="仿宋_GB2312" w:eastAsia="仿宋_GB2312"/>
                <w:sz w:val="24"/>
              </w:rPr>
              <w:t>3000m2</w:t>
            </w:r>
            <w:r>
              <w:rPr>
                <w:rFonts w:ascii="仿宋_GB2312" w:hAnsi="仿宋_GB2312" w:cs="仿宋_GB2312" w:eastAsia="仿宋_GB2312"/>
                <w:sz w:val="24"/>
              </w:rPr>
              <w:t>），工作电源</w:t>
            </w:r>
            <w:r>
              <w:rPr>
                <w:rFonts w:ascii="仿宋_GB2312" w:hAnsi="仿宋_GB2312" w:cs="仿宋_GB2312" w:eastAsia="仿宋_GB2312"/>
                <w:sz w:val="24"/>
              </w:rPr>
              <w:t>380v 50Hz</w:t>
            </w:r>
            <w:r>
              <w:rPr>
                <w:rFonts w:ascii="仿宋_GB2312" w:hAnsi="仿宋_GB2312" w:cs="仿宋_GB2312" w:eastAsia="仿宋_GB2312"/>
                <w:sz w:val="24"/>
              </w:rPr>
              <w:t>，功率≥</w:t>
            </w:r>
            <w:r>
              <w:rPr>
                <w:rFonts w:ascii="仿宋_GB2312" w:hAnsi="仿宋_GB2312" w:cs="仿宋_GB2312" w:eastAsia="仿宋_GB2312"/>
                <w:sz w:val="24"/>
              </w:rPr>
              <w:t>0.75kw</w:t>
            </w:r>
            <w:r>
              <w:rPr>
                <w:rFonts w:ascii="仿宋_GB2312" w:hAnsi="仿宋_GB2312" w:cs="仿宋_GB2312" w:eastAsia="仿宋_GB2312"/>
                <w:sz w:val="24"/>
              </w:rPr>
              <w:t>，行程≥</w:t>
            </w:r>
            <w:r>
              <w:rPr>
                <w:rFonts w:ascii="仿宋_GB2312" w:hAnsi="仿宋_GB2312" w:cs="仿宋_GB2312" w:eastAsia="仿宋_GB2312"/>
                <w:sz w:val="24"/>
              </w:rPr>
              <w:t>1.6m</w:t>
            </w:r>
            <w:r>
              <w:rPr>
                <w:rFonts w:ascii="仿宋_GB2312" w:hAnsi="仿宋_GB2312" w:cs="仿宋_GB2312" w:eastAsia="仿宋_GB2312"/>
                <w:sz w:val="24"/>
              </w:rPr>
              <w:t>，转速≥</w:t>
            </w:r>
            <w:r>
              <w:rPr>
                <w:rFonts w:ascii="仿宋_GB2312" w:hAnsi="仿宋_GB2312" w:cs="仿宋_GB2312" w:eastAsia="仿宋_GB2312"/>
                <w:sz w:val="24"/>
              </w:rPr>
              <w:t>5.2rpm</w:t>
            </w:r>
            <w:r>
              <w:rPr>
                <w:rFonts w:ascii="仿宋_GB2312" w:hAnsi="仿宋_GB2312" w:cs="仿宋_GB2312" w:eastAsia="仿宋_GB2312"/>
                <w:sz w:val="24"/>
              </w:rPr>
              <w:t>，扭矩≥</w:t>
            </w:r>
            <w:r>
              <w:rPr>
                <w:rFonts w:ascii="仿宋_GB2312" w:hAnsi="仿宋_GB2312" w:cs="仿宋_GB2312" w:eastAsia="仿宋_GB2312"/>
                <w:sz w:val="24"/>
              </w:rPr>
              <w:t>800Nm</w:t>
            </w:r>
            <w:r>
              <w:rPr>
                <w:rFonts w:ascii="仿宋_GB2312" w:hAnsi="仿宋_GB2312" w:cs="仿宋_GB2312" w:eastAsia="仿宋_GB2312"/>
                <w:sz w:val="24"/>
              </w:rPr>
              <w:t>；系统分两个区控制</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、传动系统：Φ</w:t>
            </w:r>
            <w:r>
              <w:rPr>
                <w:rFonts w:ascii="仿宋_GB2312" w:hAnsi="仿宋_GB2312" w:cs="仿宋_GB2312" w:eastAsia="仿宋_GB2312"/>
                <w:sz w:val="24"/>
              </w:rPr>
              <w:t>4.2.</w:t>
            </w:r>
            <w:r>
              <w:rPr>
                <w:rFonts w:ascii="仿宋_GB2312" w:hAnsi="仿宋_GB2312" w:cs="仿宋_GB2312" w:eastAsia="仿宋_GB2312"/>
                <w:sz w:val="24"/>
              </w:rPr>
              <w:t>Φ</w:t>
            </w:r>
            <w:r>
              <w:rPr>
                <w:rFonts w:ascii="仿宋_GB2312" w:hAnsi="仿宋_GB2312" w:cs="仿宋_GB2312" w:eastAsia="仿宋_GB2312"/>
                <w:sz w:val="24"/>
              </w:rPr>
              <w:t>2.8</w:t>
            </w:r>
            <w:r>
              <w:rPr>
                <w:rFonts w:ascii="仿宋_GB2312" w:hAnsi="仿宋_GB2312" w:cs="仿宋_GB2312" w:eastAsia="仿宋_GB2312"/>
                <w:sz w:val="24"/>
              </w:rPr>
              <w:t>涂塑钢缆，传动轴管Φ</w:t>
            </w:r>
            <w:r>
              <w:rPr>
                <w:rFonts w:ascii="仿宋_GB2312" w:hAnsi="仿宋_GB2312" w:cs="仿宋_GB2312" w:eastAsia="仿宋_GB2312"/>
                <w:sz w:val="24"/>
              </w:rPr>
              <w:t>48*2.5mm</w:t>
            </w:r>
            <w:r>
              <w:rPr>
                <w:rFonts w:ascii="仿宋_GB2312" w:hAnsi="仿宋_GB2312" w:cs="仿宋_GB2312" w:eastAsia="仿宋_GB2312"/>
                <w:sz w:val="24"/>
              </w:rPr>
              <w:t>。绕线筒Φ</w:t>
            </w:r>
            <w:r>
              <w:rPr>
                <w:rFonts w:ascii="仿宋_GB2312" w:hAnsi="仿宋_GB2312" w:cs="仿宋_GB2312" w:eastAsia="仿宋_GB2312"/>
                <w:sz w:val="24"/>
              </w:rPr>
              <w:t>48</w:t>
            </w:r>
            <w:r>
              <w:rPr>
                <w:rFonts w:ascii="仿宋_GB2312" w:hAnsi="仿宋_GB2312" w:cs="仿宋_GB2312" w:eastAsia="仿宋_GB2312"/>
                <w:sz w:val="24"/>
              </w:rPr>
              <w:t>材质</w:t>
            </w:r>
            <w:r>
              <w:rPr>
                <w:rFonts w:ascii="仿宋_GB2312" w:hAnsi="仿宋_GB2312" w:cs="仿宋_GB2312" w:eastAsia="仿宋_GB2312"/>
                <w:sz w:val="24"/>
              </w:rPr>
              <w:t>;</w:t>
            </w:r>
            <w:r>
              <w:rPr>
                <w:rFonts w:ascii="仿宋_GB2312" w:hAnsi="仿宋_GB2312" w:cs="仿宋_GB2312" w:eastAsia="仿宋_GB2312"/>
                <w:sz w:val="24"/>
              </w:rPr>
              <w:t>塑料</w:t>
            </w:r>
            <w:r>
              <w:rPr>
                <w:rFonts w:ascii="仿宋_GB2312" w:hAnsi="仿宋_GB2312" w:cs="仿宋_GB2312" w:eastAsia="仿宋_GB2312"/>
                <w:sz w:val="24"/>
              </w:rPr>
              <w:t>ABS,</w:t>
            </w:r>
            <w:r>
              <w:rPr>
                <w:rFonts w:ascii="仿宋_GB2312" w:hAnsi="仿宋_GB2312" w:cs="仿宋_GB2312" w:eastAsia="仿宋_GB2312"/>
                <w:sz w:val="24"/>
              </w:rPr>
              <w:t>单双导线轮，紧线器挡网夹</w:t>
            </w:r>
            <w:r>
              <w:rPr>
                <w:rFonts w:ascii="仿宋_GB2312" w:hAnsi="仿宋_GB2312" w:cs="仿宋_GB2312" w:eastAsia="仿宋_GB2312"/>
                <w:sz w:val="24"/>
              </w:rPr>
              <w:t>.</w:t>
            </w:r>
            <w:r>
              <w:rPr>
                <w:rFonts w:ascii="仿宋_GB2312" w:hAnsi="仿宋_GB2312" w:cs="仿宋_GB2312" w:eastAsia="仿宋_GB2312"/>
                <w:sz w:val="24"/>
              </w:rPr>
              <w:t>紧线器</w:t>
            </w:r>
            <w:r>
              <w:rPr>
                <w:rFonts w:ascii="仿宋_GB2312" w:hAnsi="仿宋_GB2312" w:cs="仿宋_GB2312" w:eastAsia="仿宋_GB2312"/>
                <w:sz w:val="24"/>
              </w:rPr>
              <w:t>.</w:t>
            </w:r>
            <w:r>
              <w:rPr>
                <w:rFonts w:ascii="仿宋_GB2312" w:hAnsi="仿宋_GB2312" w:cs="仿宋_GB2312" w:eastAsia="仿宋_GB2312"/>
                <w:sz w:val="24"/>
              </w:rPr>
              <w:t>绳卡压片等配件</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、电力电缆：</w:t>
            </w:r>
            <w:r>
              <w:rPr>
                <w:rFonts w:ascii="仿宋_GB2312" w:hAnsi="仿宋_GB2312" w:cs="仿宋_GB2312" w:eastAsia="仿宋_GB2312"/>
                <w:sz w:val="24"/>
              </w:rPr>
              <w:t>RVV3*1+3*0.5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6</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32</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（六）</w:t>
            </w:r>
            <w:r>
              <w:rPr>
                <w:rFonts w:ascii="仿宋_GB2312" w:hAnsi="仿宋_GB2312" w:cs="仿宋_GB2312" w:eastAsia="仿宋_GB2312"/>
                <w:sz w:val="24"/>
                <w:b/>
              </w:rPr>
              <w:t>迷雾系统</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，主机采用不锈钢框架式机柜</w:t>
            </w:r>
            <w:r>
              <w:rPr>
                <w:rFonts w:ascii="仿宋_GB2312" w:hAnsi="仿宋_GB2312" w:cs="仿宋_GB2312" w:eastAsia="仿宋_GB2312"/>
                <w:sz w:val="24"/>
              </w:rPr>
              <w:t>1000*600*1500mm</w:t>
            </w:r>
            <w:r>
              <w:rPr>
                <w:rFonts w:ascii="仿宋_GB2312" w:hAnsi="仿宋_GB2312" w:cs="仿宋_GB2312" w:eastAsia="仿宋_GB2312"/>
                <w:sz w:val="24"/>
              </w:rPr>
              <w:t>，不锈钢泵组</w:t>
            </w:r>
            <w:r>
              <w:rPr>
                <w:rFonts w:ascii="仿宋_GB2312" w:hAnsi="仿宋_GB2312" w:cs="仿宋_GB2312" w:eastAsia="仿宋_GB2312"/>
                <w:sz w:val="24"/>
              </w:rPr>
              <w:t>56L/min</w:t>
            </w:r>
            <w:r>
              <w:rPr>
                <w:rFonts w:ascii="仿宋_GB2312" w:hAnsi="仿宋_GB2312" w:cs="仿宋_GB2312" w:eastAsia="仿宋_GB2312"/>
                <w:sz w:val="24"/>
              </w:rPr>
              <w:t>、变频电机</w:t>
            </w:r>
            <w:r>
              <w:rPr>
                <w:rFonts w:ascii="仿宋_GB2312" w:hAnsi="仿宋_GB2312" w:cs="仿宋_GB2312" w:eastAsia="仿宋_GB2312"/>
                <w:sz w:val="24"/>
              </w:rPr>
              <w:t>7.5KW</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路出水独立控制带泄压；主机柜自带不锈钢水箱、自动进水。汇川</w:t>
            </w:r>
            <w:r>
              <w:rPr>
                <w:rFonts w:ascii="仿宋_GB2312" w:hAnsi="仿宋_GB2312" w:cs="仿宋_GB2312" w:eastAsia="仿宋_GB2312"/>
                <w:sz w:val="24"/>
              </w:rPr>
              <w:t>PLC</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英寸触摸屏、变频器、预留</w:t>
            </w:r>
            <w:r>
              <w:rPr>
                <w:rFonts w:ascii="仿宋_GB2312" w:hAnsi="仿宋_GB2312" w:cs="仿宋_GB2312" w:eastAsia="仿宋_GB2312"/>
                <w:sz w:val="24"/>
              </w:rPr>
              <w:t>4</w:t>
            </w:r>
            <w:r>
              <w:rPr>
                <w:rFonts w:ascii="仿宋_GB2312" w:hAnsi="仿宋_GB2312" w:cs="仿宋_GB2312" w:eastAsia="仿宋_GB2312"/>
                <w:sz w:val="24"/>
              </w:rPr>
              <w:t>路</w:t>
            </w:r>
            <w:r>
              <w:rPr>
                <w:rFonts w:ascii="仿宋_GB2312" w:hAnsi="仿宋_GB2312" w:cs="仿宋_GB2312" w:eastAsia="仿宋_GB2312"/>
                <w:sz w:val="24"/>
              </w:rPr>
              <w:t>AC24V</w:t>
            </w:r>
            <w:r>
              <w:rPr>
                <w:rFonts w:ascii="仿宋_GB2312" w:hAnsi="仿宋_GB2312" w:cs="仿宋_GB2312" w:eastAsia="仿宋_GB2312"/>
                <w:sz w:val="24"/>
              </w:rPr>
              <w:t>开关量、可接入环控</w:t>
            </w:r>
            <w:r>
              <w:rPr>
                <w:rFonts w:ascii="仿宋_GB2312" w:hAnsi="仿宋_GB2312" w:cs="仿宋_GB2312" w:eastAsia="仿宋_GB2312"/>
                <w:sz w:val="24"/>
              </w:rPr>
              <w:t>2.</w:t>
            </w:r>
            <w:r>
              <w:rPr>
                <w:rFonts w:ascii="仿宋_GB2312" w:hAnsi="仿宋_GB2312" w:cs="仿宋_GB2312" w:eastAsia="仿宋_GB2312"/>
                <w:sz w:val="24"/>
              </w:rPr>
              <w:t>雾化喷嘴</w:t>
            </w:r>
            <w:r>
              <w:rPr>
                <w:rFonts w:ascii="仿宋_GB2312" w:hAnsi="仿宋_GB2312" w:cs="仿宋_GB2312" w:eastAsia="仿宋_GB2312"/>
                <w:sz w:val="24"/>
              </w:rPr>
              <w:t>304</w:t>
            </w:r>
            <w:r>
              <w:rPr>
                <w:rFonts w:ascii="仿宋_GB2312" w:hAnsi="仿宋_GB2312" w:cs="仿宋_GB2312" w:eastAsia="仿宋_GB2312"/>
                <w:sz w:val="24"/>
              </w:rPr>
              <w:t>不锈钢，孔径</w:t>
            </w:r>
            <w:r>
              <w:rPr>
                <w:rFonts w:ascii="仿宋_GB2312" w:hAnsi="仿宋_GB2312" w:cs="仿宋_GB2312" w:eastAsia="仿宋_GB2312"/>
                <w:sz w:val="24"/>
              </w:rPr>
              <w:t>0.15mm</w:t>
            </w:r>
            <w:r>
              <w:rPr>
                <w:rFonts w:ascii="仿宋_GB2312" w:hAnsi="仿宋_GB2312" w:cs="仿宋_GB2312" w:eastAsia="仿宋_GB2312"/>
                <w:sz w:val="24"/>
              </w:rPr>
              <w:t>，喷雾量</w:t>
            </w:r>
            <w:r>
              <w:rPr>
                <w:rFonts w:ascii="仿宋_GB2312" w:hAnsi="仿宋_GB2312" w:cs="仿宋_GB2312" w:eastAsia="仿宋_GB2312"/>
                <w:sz w:val="24"/>
              </w:rPr>
              <w:t>110ml/min</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（七）</w:t>
            </w:r>
            <w:r>
              <w:rPr>
                <w:rFonts w:ascii="仿宋_GB2312" w:hAnsi="仿宋_GB2312" w:cs="仿宋_GB2312" w:eastAsia="仿宋_GB2312"/>
                <w:sz w:val="24"/>
                <w:b/>
              </w:rPr>
              <w:t>环流风机系统</w:t>
            </w:r>
          </w:p>
          <w:p>
            <w:pPr>
              <w:pStyle w:val="null3"/>
              <w:spacing w:after="165"/>
              <w:ind w:firstLine="424"/>
              <w:jc w:val="both"/>
            </w:pPr>
            <w:r>
              <w:rPr>
                <w:rFonts w:ascii="仿宋_GB2312" w:hAnsi="仿宋_GB2312" w:cs="仿宋_GB2312" w:eastAsia="仿宋_GB2312"/>
                <w:sz w:val="24"/>
              </w:rPr>
              <w:t>温室横梁下悬挂安装，每跨布置两台，共计</w:t>
            </w:r>
            <w:r>
              <w:rPr>
                <w:rFonts w:ascii="仿宋_GB2312" w:hAnsi="仿宋_GB2312" w:cs="仿宋_GB2312" w:eastAsia="仿宋_GB2312"/>
                <w:sz w:val="24"/>
              </w:rPr>
              <w:t>24</w:t>
            </w:r>
            <w:r>
              <w:rPr>
                <w:rFonts w:ascii="仿宋_GB2312" w:hAnsi="仿宋_GB2312" w:cs="仿宋_GB2312" w:eastAsia="仿宋_GB2312"/>
                <w:sz w:val="24"/>
              </w:rPr>
              <w:t>台。</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、环流风机直径</w:t>
            </w:r>
            <w:r>
              <w:rPr>
                <w:rFonts w:ascii="仿宋_GB2312" w:hAnsi="仿宋_GB2312" w:cs="仿宋_GB2312" w:eastAsia="仿宋_GB2312"/>
                <w:sz w:val="24"/>
              </w:rPr>
              <w:t>500mm</w:t>
            </w:r>
            <w:r>
              <w:rPr>
                <w:rFonts w:ascii="仿宋_GB2312" w:hAnsi="仿宋_GB2312" w:cs="仿宋_GB2312" w:eastAsia="仿宋_GB2312"/>
                <w:sz w:val="24"/>
              </w:rPr>
              <w:t>，功率：≥</w:t>
            </w:r>
            <w:r>
              <w:rPr>
                <w:rFonts w:ascii="仿宋_GB2312" w:hAnsi="仿宋_GB2312" w:cs="仿宋_GB2312" w:eastAsia="仿宋_GB2312"/>
                <w:sz w:val="24"/>
              </w:rPr>
              <w:t>0.18kw</w:t>
            </w:r>
            <w:r>
              <w:rPr>
                <w:rFonts w:ascii="仿宋_GB2312" w:hAnsi="仿宋_GB2312" w:cs="仿宋_GB2312" w:eastAsia="仿宋_GB2312"/>
                <w:sz w:val="24"/>
              </w:rPr>
              <w:t>，电压</w:t>
            </w:r>
            <w:r>
              <w:rPr>
                <w:rFonts w:ascii="仿宋_GB2312" w:hAnsi="仿宋_GB2312" w:cs="仿宋_GB2312" w:eastAsia="仿宋_GB2312"/>
                <w:sz w:val="24"/>
              </w:rPr>
              <w:t>220v</w:t>
            </w:r>
            <w:r>
              <w:rPr>
                <w:rFonts w:ascii="仿宋_GB2312" w:hAnsi="仿宋_GB2312" w:cs="仿宋_GB2312" w:eastAsia="仿宋_GB2312"/>
                <w:sz w:val="24"/>
              </w:rPr>
              <w:t>，空气流量：≥</w:t>
            </w:r>
            <w:r>
              <w:rPr>
                <w:rFonts w:ascii="仿宋_GB2312" w:hAnsi="仿宋_GB2312" w:cs="仿宋_GB2312" w:eastAsia="仿宋_GB2312"/>
                <w:sz w:val="24"/>
              </w:rPr>
              <w:t>6300m3/h,</w:t>
            </w:r>
            <w:r>
              <w:rPr>
                <w:rFonts w:ascii="仿宋_GB2312" w:hAnsi="仿宋_GB2312" w:cs="仿宋_GB2312" w:eastAsia="仿宋_GB2312"/>
                <w:sz w:val="24"/>
              </w:rPr>
              <w:t>转速：≥</w:t>
            </w:r>
            <w:r>
              <w:rPr>
                <w:rFonts w:ascii="仿宋_GB2312" w:hAnsi="仿宋_GB2312" w:cs="仿宋_GB2312" w:eastAsia="仿宋_GB2312"/>
                <w:sz w:val="24"/>
              </w:rPr>
              <w:t>1400r/min</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、安装支架：φ</w:t>
            </w:r>
            <w:r>
              <w:rPr>
                <w:rFonts w:ascii="仿宋_GB2312" w:hAnsi="仿宋_GB2312" w:cs="仿宋_GB2312" w:eastAsia="仿宋_GB2312"/>
                <w:sz w:val="24"/>
              </w:rPr>
              <w:t>20</w:t>
            </w:r>
            <w:r>
              <w:rPr>
                <w:rFonts w:ascii="仿宋_GB2312" w:hAnsi="仿宋_GB2312" w:cs="仿宋_GB2312" w:eastAsia="仿宋_GB2312"/>
                <w:sz w:val="24"/>
              </w:rPr>
              <w:t>，壁厚≥</w:t>
            </w:r>
            <w:r>
              <w:rPr>
                <w:rFonts w:ascii="仿宋_GB2312" w:hAnsi="仿宋_GB2312" w:cs="仿宋_GB2312" w:eastAsia="仿宋_GB2312"/>
                <w:sz w:val="24"/>
              </w:rPr>
              <w:t>2mm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、电力电缆：</w:t>
            </w:r>
            <w:r>
              <w:rPr>
                <w:rFonts w:ascii="仿宋_GB2312" w:hAnsi="仿宋_GB2312" w:cs="仿宋_GB2312" w:eastAsia="仿宋_GB2312"/>
                <w:sz w:val="24"/>
              </w:rPr>
              <w:t>RVV3*1.5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32</w:t>
            </w:r>
            <w:r>
              <w:rPr>
                <w:rFonts w:ascii="仿宋_GB2312" w:hAnsi="仿宋_GB2312" w:cs="仿宋_GB2312" w:eastAsia="仿宋_GB2312"/>
                <w:sz w:val="24"/>
              </w:rPr>
              <w:t>。</w:t>
            </w:r>
          </w:p>
          <w:p>
            <w:pPr>
              <w:pStyle w:val="null3"/>
              <w:spacing w:before="255" w:after="255"/>
              <w:jc w:val="both"/>
              <w:outlineLvl w:val="2"/>
            </w:pPr>
            <w:r>
              <w:rPr>
                <w:rFonts w:ascii="仿宋_GB2312" w:hAnsi="仿宋_GB2312" w:cs="仿宋_GB2312" w:eastAsia="仿宋_GB2312"/>
                <w:sz w:val="24"/>
                <w:b/>
              </w:rPr>
              <w:t>（八）</w:t>
            </w:r>
            <w:r>
              <w:rPr>
                <w:rFonts w:ascii="仿宋_GB2312" w:hAnsi="仿宋_GB2312" w:cs="仿宋_GB2312" w:eastAsia="仿宋_GB2312"/>
                <w:sz w:val="24"/>
                <w:b/>
              </w:rPr>
              <w:t>电控系统</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、单开门动力控制柜</w:t>
            </w:r>
            <w:r>
              <w:rPr>
                <w:rFonts w:ascii="仿宋_GB2312" w:hAnsi="仿宋_GB2312" w:cs="仿宋_GB2312" w:eastAsia="仿宋_GB2312"/>
                <w:sz w:val="24"/>
              </w:rPr>
              <w:t>1</w:t>
            </w:r>
            <w:r>
              <w:rPr>
                <w:rFonts w:ascii="仿宋_GB2312" w:hAnsi="仿宋_GB2312" w:cs="仿宋_GB2312" w:eastAsia="仿宋_GB2312"/>
                <w:sz w:val="24"/>
              </w:rPr>
              <w:t>台，材质冷板喷塑，含内部所有电器元件，工作电压</w:t>
            </w:r>
            <w:r>
              <w:rPr>
                <w:rFonts w:ascii="仿宋_GB2312" w:hAnsi="仿宋_GB2312" w:cs="仿宋_GB2312" w:eastAsia="仿宋_GB2312"/>
                <w:sz w:val="24"/>
              </w:rPr>
              <w:t>380v</w:t>
            </w:r>
            <w:r>
              <w:rPr>
                <w:rFonts w:ascii="仿宋_GB2312" w:hAnsi="仿宋_GB2312" w:cs="仿宋_GB2312" w:eastAsia="仿宋_GB2312"/>
                <w:sz w:val="24"/>
              </w:rPr>
              <w:t>。含安装基础</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、温室内线缆、线槽及管件等</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四、水肥管理房</w:t>
            </w:r>
          </w:p>
        </w:tc>
        <w:tc>
          <w:tcPr>
            <w:tcW w:type="dxa" w:w="5814"/>
          </w:tcPr>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、类型：轻质钢结构</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、规格：宽度（前段</w:t>
            </w:r>
            <w:r>
              <w:rPr>
                <w:rFonts w:ascii="仿宋_GB2312" w:hAnsi="仿宋_GB2312" w:cs="仿宋_GB2312" w:eastAsia="仿宋_GB2312"/>
                <w:sz w:val="24"/>
              </w:rPr>
              <w:t>9.6+</w:t>
            </w:r>
            <w:r>
              <w:rPr>
                <w:rFonts w:ascii="仿宋_GB2312" w:hAnsi="仿宋_GB2312" w:cs="仿宋_GB2312" w:eastAsia="仿宋_GB2312"/>
                <w:sz w:val="24"/>
              </w:rPr>
              <w:t>后端</w:t>
            </w:r>
            <w:r>
              <w:rPr>
                <w:rFonts w:ascii="仿宋_GB2312" w:hAnsi="仿宋_GB2312" w:cs="仿宋_GB2312" w:eastAsia="仿宋_GB2312"/>
                <w:sz w:val="24"/>
              </w:rPr>
              <w:t>8.4m</w:t>
            </w:r>
            <w:r>
              <w:rPr>
                <w:rFonts w:ascii="仿宋_GB2312" w:hAnsi="仿宋_GB2312" w:cs="仿宋_GB2312" w:eastAsia="仿宋_GB2312"/>
                <w:sz w:val="24"/>
              </w:rPr>
              <w:t>）</w:t>
            </w:r>
            <w:r>
              <w:rPr>
                <w:rFonts w:ascii="仿宋_GB2312" w:hAnsi="仿宋_GB2312" w:cs="仿宋_GB2312" w:eastAsia="仿宋_GB2312"/>
                <w:sz w:val="24"/>
              </w:rPr>
              <w:t>x</w:t>
            </w:r>
            <w:r>
              <w:rPr>
                <w:rFonts w:ascii="仿宋_GB2312" w:hAnsi="仿宋_GB2312" w:cs="仿宋_GB2312" w:eastAsia="仿宋_GB2312"/>
                <w:sz w:val="24"/>
              </w:rPr>
              <w:t>长度</w:t>
            </w:r>
            <w:r>
              <w:rPr>
                <w:rFonts w:ascii="仿宋_GB2312" w:hAnsi="仿宋_GB2312" w:cs="仿宋_GB2312" w:eastAsia="仿宋_GB2312"/>
                <w:sz w:val="24"/>
              </w:rPr>
              <w:t>44m</w:t>
            </w: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4"/>
              </w:rPr>
              <w:t>座，面积：</w:t>
            </w:r>
            <w:r>
              <w:rPr>
                <w:rFonts w:ascii="仿宋_GB2312" w:hAnsi="仿宋_GB2312" w:cs="仿宋_GB2312" w:eastAsia="仿宋_GB2312"/>
                <w:sz w:val="24"/>
              </w:rPr>
              <w:t>416.88m</w:t>
            </w:r>
            <w:r>
              <w:rPr>
                <w:rFonts w:ascii="仿宋_GB2312" w:hAnsi="仿宋_GB2312" w:cs="仿宋_GB2312" w:eastAsia="仿宋_GB2312"/>
                <w:sz w:val="24"/>
              </w:rPr>
              <w:t>2</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、材质：主体钢架采用轻钢结构，屋面覆盖</w:t>
            </w:r>
            <w:r>
              <w:rPr>
                <w:rFonts w:ascii="仿宋_GB2312" w:hAnsi="仿宋_GB2312" w:cs="仿宋_GB2312" w:eastAsia="仿宋_GB2312"/>
                <w:sz w:val="24"/>
              </w:rPr>
              <w:t>13</w:t>
            </w:r>
            <w:r>
              <w:rPr>
                <w:rFonts w:ascii="仿宋_GB2312" w:hAnsi="仿宋_GB2312" w:cs="仿宋_GB2312" w:eastAsia="仿宋_GB2312"/>
                <w:sz w:val="24"/>
              </w:rPr>
              <w:t>丝白黑白薄及侧墙面覆盖</w:t>
            </w:r>
            <w:r>
              <w:rPr>
                <w:rFonts w:ascii="仿宋_GB2312" w:hAnsi="仿宋_GB2312" w:cs="仿宋_GB2312" w:eastAsia="仿宋_GB2312"/>
                <w:sz w:val="24"/>
              </w:rPr>
              <w:t>13</w:t>
            </w:r>
            <w:r>
              <w:rPr>
                <w:rFonts w:ascii="仿宋_GB2312" w:hAnsi="仿宋_GB2312" w:cs="仿宋_GB2312" w:eastAsia="仿宋_GB2312"/>
                <w:sz w:val="24"/>
              </w:rPr>
              <w:t>丝乳白色薄膜</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、系统配置：电动卷膜系统：长度</w:t>
            </w:r>
            <w:r>
              <w:rPr>
                <w:rFonts w:ascii="仿宋_GB2312" w:hAnsi="仿宋_GB2312" w:cs="仿宋_GB2312" w:eastAsia="仿宋_GB2312"/>
                <w:sz w:val="24"/>
              </w:rPr>
              <w:t>70m</w:t>
            </w:r>
            <w:r>
              <w:rPr>
                <w:rFonts w:ascii="仿宋_GB2312" w:hAnsi="仿宋_GB2312" w:cs="仿宋_GB2312" w:eastAsia="仿宋_GB2312"/>
                <w:sz w:val="24"/>
              </w:rPr>
              <w:t>。开窗高度</w:t>
            </w:r>
            <w:r>
              <w:rPr>
                <w:rFonts w:ascii="仿宋_GB2312" w:hAnsi="仿宋_GB2312" w:cs="仿宋_GB2312" w:eastAsia="仿宋_GB2312"/>
                <w:sz w:val="24"/>
              </w:rPr>
              <w:t>1.8</w:t>
            </w:r>
            <w:r>
              <w:rPr>
                <w:rFonts w:ascii="仿宋_GB2312" w:hAnsi="仿宋_GB2312" w:cs="仿宋_GB2312" w:eastAsia="仿宋_GB2312"/>
                <w:sz w:val="24"/>
              </w:rPr>
              <w:t>米，塑钢推拉门窗</w:t>
            </w:r>
            <w:r>
              <w:rPr>
                <w:rFonts w:ascii="仿宋_GB2312" w:hAnsi="仿宋_GB2312" w:cs="仿宋_GB2312" w:eastAsia="仿宋_GB2312"/>
                <w:sz w:val="24"/>
              </w:rPr>
              <w:t>2m*2m</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樘。</w:t>
            </w:r>
          </w:p>
          <w:p>
            <w:pPr>
              <w:pStyle w:val="null3"/>
              <w:spacing w:before="255" w:after="255"/>
              <w:ind w:left="285"/>
              <w:jc w:val="left"/>
              <w:outlineLvl w:val="2"/>
            </w:pPr>
            <w:r>
              <w:rPr>
                <w:rFonts w:ascii="仿宋_GB2312" w:hAnsi="仿宋_GB2312" w:cs="仿宋_GB2312" w:eastAsia="仿宋_GB2312"/>
                <w:sz w:val="24"/>
                <w:b/>
              </w:rPr>
              <w:t>（一）</w:t>
            </w:r>
            <w:r>
              <w:rPr>
                <w:rFonts w:ascii="仿宋_GB2312" w:hAnsi="仿宋_GB2312" w:cs="仿宋_GB2312" w:eastAsia="仿宋_GB2312"/>
                <w:sz w:val="24"/>
                <w:b/>
              </w:rPr>
              <w:t>主体</w:t>
            </w:r>
            <w:r>
              <w:rPr>
                <w:rFonts w:ascii="仿宋_GB2312" w:hAnsi="仿宋_GB2312" w:cs="仿宋_GB2312" w:eastAsia="仿宋_GB2312"/>
                <w:sz w:val="24"/>
                <w:b/>
              </w:rPr>
              <w:t>骨架</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、中立柱热镀锌矩管□</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，端主立柱热镀锌矩管□</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，次立柱热镀锌矩管□</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2. 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、中立柱及主立柱基础采用砼等级≥</w:t>
            </w:r>
            <w:r>
              <w:rPr>
                <w:rFonts w:ascii="仿宋_GB2312" w:hAnsi="仿宋_GB2312" w:cs="仿宋_GB2312" w:eastAsia="仿宋_GB2312"/>
                <w:sz w:val="24"/>
              </w:rPr>
              <w:t>C25</w:t>
            </w:r>
            <w:r>
              <w:rPr>
                <w:rFonts w:ascii="仿宋_GB2312" w:hAnsi="仿宋_GB2312" w:cs="仿宋_GB2312" w:eastAsia="仿宋_GB2312"/>
                <w:sz w:val="24"/>
              </w:rPr>
              <w:t>浇筑，基础预埋螺栓</w:t>
            </w:r>
            <w:r>
              <w:rPr>
                <w:rFonts w:ascii="仿宋_GB2312" w:hAnsi="仿宋_GB2312" w:cs="仿宋_GB2312" w:eastAsia="仿宋_GB2312"/>
                <w:sz w:val="24"/>
              </w:rPr>
              <w:t>M16</w:t>
            </w:r>
            <w:r>
              <w:rPr>
                <w:rFonts w:ascii="仿宋_GB2312" w:hAnsi="仿宋_GB2312" w:cs="仿宋_GB2312" w:eastAsia="仿宋_GB2312"/>
                <w:sz w:val="24"/>
              </w:rPr>
              <w:t>，长度≥</w:t>
            </w:r>
            <w:r>
              <w:rPr>
                <w:rFonts w:ascii="仿宋_GB2312" w:hAnsi="仿宋_GB2312" w:cs="仿宋_GB2312" w:eastAsia="仿宋_GB2312"/>
                <w:sz w:val="24"/>
              </w:rPr>
              <w:t>320mm</w:t>
            </w:r>
            <w:r>
              <w:rPr>
                <w:rFonts w:ascii="仿宋_GB2312" w:hAnsi="仿宋_GB2312" w:cs="仿宋_GB2312" w:eastAsia="仿宋_GB2312"/>
                <w:sz w:val="24"/>
              </w:rPr>
              <w:t>，基础</w:t>
            </w:r>
            <w:r>
              <w:rPr>
                <w:rFonts w:ascii="仿宋_GB2312" w:hAnsi="仿宋_GB2312" w:cs="仿宋_GB2312" w:eastAsia="仿宋_GB2312"/>
                <w:sz w:val="24"/>
              </w:rPr>
              <w:t>0.6m*0.6m*0.5m</w:t>
            </w:r>
            <w:r>
              <w:rPr>
                <w:rFonts w:ascii="仿宋_GB2312" w:hAnsi="仿宋_GB2312" w:cs="仿宋_GB2312" w:eastAsia="仿宋_GB2312"/>
                <w:sz w:val="24"/>
              </w:rPr>
              <w:t>，端立柱侧立柱基础</w:t>
            </w:r>
            <w:r>
              <w:rPr>
                <w:rFonts w:ascii="仿宋_GB2312" w:hAnsi="仿宋_GB2312" w:cs="仿宋_GB2312" w:eastAsia="仿宋_GB2312"/>
                <w:sz w:val="24"/>
              </w:rPr>
              <w:t>0.3m*0.3m*0.5m</w:t>
            </w:r>
            <w:r>
              <w:rPr>
                <w:rFonts w:ascii="仿宋_GB2312" w:hAnsi="仿宋_GB2312" w:cs="仿宋_GB2312" w:eastAsia="仿宋_GB2312"/>
                <w:sz w:val="24"/>
              </w:rPr>
              <w:t>；基础砼等级≥</w:t>
            </w:r>
            <w:r>
              <w:rPr>
                <w:rFonts w:ascii="仿宋_GB2312" w:hAnsi="仿宋_GB2312" w:cs="仿宋_GB2312" w:eastAsia="仿宋_GB2312"/>
                <w:sz w:val="24"/>
              </w:rPr>
              <w:t>C25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、水槽：展开宽度</w:t>
            </w:r>
            <w:r>
              <w:rPr>
                <w:rFonts w:ascii="仿宋_GB2312" w:hAnsi="仿宋_GB2312" w:cs="仿宋_GB2312" w:eastAsia="仿宋_GB2312"/>
                <w:sz w:val="24"/>
              </w:rPr>
              <w:t>500*1.5</w:t>
            </w:r>
            <w:r>
              <w:rPr>
                <w:rFonts w:ascii="仿宋_GB2312" w:hAnsi="仿宋_GB2312" w:cs="仿宋_GB2312" w:eastAsia="仿宋_GB2312"/>
                <w:sz w:val="24"/>
              </w:rPr>
              <w:t>带卡槽一体水槽；散水浇筑</w:t>
            </w:r>
            <w:r>
              <w:rPr>
                <w:rFonts w:ascii="仿宋_GB2312" w:hAnsi="仿宋_GB2312" w:cs="仿宋_GB2312" w:eastAsia="仿宋_GB2312"/>
                <w:sz w:val="24"/>
              </w:rPr>
              <w:t>50mm</w:t>
            </w:r>
            <w:r>
              <w:rPr>
                <w:rFonts w:ascii="仿宋_GB2312" w:hAnsi="仿宋_GB2312" w:cs="仿宋_GB2312" w:eastAsia="仿宋_GB2312"/>
                <w:sz w:val="24"/>
              </w:rPr>
              <w:t>厚，宽</w:t>
            </w:r>
            <w:r>
              <w:rPr>
                <w:rFonts w:ascii="仿宋_GB2312" w:hAnsi="仿宋_GB2312" w:cs="仿宋_GB2312" w:eastAsia="仿宋_GB2312"/>
                <w:sz w:val="24"/>
              </w:rPr>
              <w:t>400mm</w:t>
            </w:r>
            <w:r>
              <w:rPr>
                <w:rFonts w:ascii="仿宋_GB2312" w:hAnsi="仿宋_GB2312" w:cs="仿宋_GB2312" w:eastAsia="仿宋_GB2312"/>
                <w:sz w:val="24"/>
              </w:rPr>
              <w:t>，</w:t>
            </w:r>
            <w:r>
              <w:rPr>
                <w:rFonts w:ascii="仿宋_GB2312" w:hAnsi="仿宋_GB2312" w:cs="仿宋_GB2312" w:eastAsia="仿宋_GB2312"/>
                <w:sz w:val="24"/>
              </w:rPr>
              <w:t>C20</w:t>
            </w:r>
            <w:r>
              <w:rPr>
                <w:rFonts w:ascii="仿宋_GB2312" w:hAnsi="仿宋_GB2312" w:cs="仿宋_GB2312" w:eastAsia="仿宋_GB2312"/>
                <w:sz w:val="24"/>
              </w:rPr>
              <w:t>砼；排水沟：</w:t>
            </w:r>
            <w:r>
              <w:rPr>
                <w:rFonts w:ascii="仿宋_GB2312" w:hAnsi="仿宋_GB2312" w:cs="仿宋_GB2312" w:eastAsia="仿宋_GB2312"/>
                <w:sz w:val="24"/>
              </w:rPr>
              <w:t>300x300mm</w:t>
            </w:r>
            <w:r>
              <w:rPr>
                <w:rFonts w:ascii="仿宋_GB2312" w:hAnsi="仿宋_GB2312" w:cs="仿宋_GB2312" w:eastAsia="仿宋_GB2312"/>
                <w:sz w:val="24"/>
              </w:rPr>
              <w:t>砖砌排水沟，表面抹灰；</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、横梁：φ</w:t>
            </w:r>
            <w:r>
              <w:rPr>
                <w:rFonts w:ascii="仿宋_GB2312" w:hAnsi="仿宋_GB2312" w:cs="仿宋_GB2312" w:eastAsia="仿宋_GB2312"/>
                <w:sz w:val="24"/>
              </w:rPr>
              <w:t>32x1.5mm</w:t>
            </w:r>
            <w:r>
              <w:rPr>
                <w:rFonts w:ascii="仿宋_GB2312" w:hAnsi="仿宋_GB2312" w:cs="仿宋_GB2312" w:eastAsia="仿宋_GB2312"/>
                <w:sz w:val="24"/>
              </w:rPr>
              <w:t>镀锌钢管</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5</w:t>
            </w:r>
            <w:r>
              <w:rPr>
                <w:rFonts w:ascii="仿宋_GB2312" w:hAnsi="仿宋_GB2312" w:cs="仿宋_GB2312" w:eastAsia="仿宋_GB2312"/>
                <w:sz w:val="24"/>
              </w:rPr>
              <w:t>、纵梁：采用φ</w:t>
            </w:r>
            <w:r>
              <w:rPr>
                <w:rFonts w:ascii="仿宋_GB2312" w:hAnsi="仿宋_GB2312" w:cs="仿宋_GB2312" w:eastAsia="仿宋_GB2312"/>
                <w:sz w:val="24"/>
              </w:rPr>
              <w:t>40x1.5mm</w:t>
            </w:r>
            <w:r>
              <w:rPr>
                <w:rFonts w:ascii="仿宋_GB2312" w:hAnsi="仿宋_GB2312" w:cs="仿宋_GB2312" w:eastAsia="仿宋_GB2312"/>
                <w:sz w:val="24"/>
              </w:rPr>
              <w:t>镀锌钢管</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6</w:t>
            </w:r>
            <w:r>
              <w:rPr>
                <w:rFonts w:ascii="仿宋_GB2312" w:hAnsi="仿宋_GB2312" w:cs="仿宋_GB2312" w:eastAsia="仿宋_GB2312"/>
                <w:sz w:val="24"/>
              </w:rPr>
              <w:t>、拱杆：椭圆钢管</w:t>
            </w:r>
            <w:r>
              <w:rPr>
                <w:rFonts w:ascii="仿宋_GB2312" w:hAnsi="仿宋_GB2312" w:cs="仿宋_GB2312" w:eastAsia="仿宋_GB2312"/>
                <w:sz w:val="24"/>
              </w:rPr>
              <w:t>58</w:t>
            </w:r>
            <w:r>
              <w:rPr>
                <w:rFonts w:ascii="仿宋_GB2312" w:hAnsi="仿宋_GB2312" w:cs="仿宋_GB2312" w:eastAsia="仿宋_GB2312"/>
                <w:sz w:val="24"/>
              </w:rPr>
              <w:t>×</w:t>
            </w: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，拱杆间距</w:t>
            </w:r>
            <w:r>
              <w:rPr>
                <w:rFonts w:ascii="仿宋_GB2312" w:hAnsi="仿宋_GB2312" w:cs="仿宋_GB2312" w:eastAsia="仿宋_GB2312"/>
                <w:sz w:val="24"/>
              </w:rPr>
              <w:t>3</w:t>
            </w:r>
            <w:r>
              <w:rPr>
                <w:rFonts w:ascii="仿宋_GB2312" w:hAnsi="仿宋_GB2312" w:cs="仿宋_GB2312" w:eastAsia="仿宋_GB2312"/>
                <w:sz w:val="24"/>
              </w:rPr>
              <w:t>米；</w:t>
            </w:r>
          </w:p>
          <w:p>
            <w:pPr>
              <w:pStyle w:val="null3"/>
              <w:spacing w:after="165"/>
              <w:ind w:firstLine="424"/>
              <w:jc w:val="both"/>
            </w:pPr>
            <w:r>
              <w:rPr>
                <w:rFonts w:ascii="仿宋_GB2312" w:hAnsi="仿宋_GB2312" w:cs="仿宋_GB2312" w:eastAsia="仿宋_GB2312"/>
                <w:sz w:val="24"/>
              </w:rPr>
              <w:t>7</w:t>
            </w:r>
            <w:r>
              <w:rPr>
                <w:rFonts w:ascii="仿宋_GB2312" w:hAnsi="仿宋_GB2312" w:cs="仿宋_GB2312" w:eastAsia="仿宋_GB2312"/>
                <w:sz w:val="24"/>
              </w:rPr>
              <w:t>、端横梁：φ</w:t>
            </w:r>
            <w:r>
              <w:rPr>
                <w:rFonts w:ascii="仿宋_GB2312" w:hAnsi="仿宋_GB2312" w:cs="仿宋_GB2312" w:eastAsia="仿宋_GB2312"/>
                <w:sz w:val="24"/>
              </w:rPr>
              <w:t>32x1.5mm</w:t>
            </w:r>
            <w:r>
              <w:rPr>
                <w:rFonts w:ascii="仿宋_GB2312" w:hAnsi="仿宋_GB2312" w:cs="仿宋_GB2312" w:eastAsia="仿宋_GB2312"/>
                <w:sz w:val="24"/>
              </w:rPr>
              <w:t>镀锌钢管</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8</w:t>
            </w:r>
            <w:r>
              <w:rPr>
                <w:rFonts w:ascii="仿宋_GB2312" w:hAnsi="仿宋_GB2312" w:cs="仿宋_GB2312" w:eastAsia="仿宋_GB2312"/>
                <w:sz w:val="24"/>
              </w:rPr>
              <w:t>、端侧面：几字卡槽</w:t>
            </w:r>
            <w:r>
              <w:rPr>
                <w:rFonts w:ascii="仿宋_GB2312" w:hAnsi="仿宋_GB2312" w:cs="仿宋_GB2312" w:eastAsia="仿宋_GB2312"/>
                <w:sz w:val="24"/>
              </w:rPr>
              <w:t>1.0mm</w:t>
            </w:r>
            <w:r>
              <w:rPr>
                <w:rFonts w:ascii="仿宋_GB2312" w:hAnsi="仿宋_GB2312" w:cs="仿宋_GB2312" w:eastAsia="仿宋_GB2312"/>
                <w:sz w:val="24"/>
              </w:rPr>
              <w:t>和方卡槽</w:t>
            </w:r>
            <w:r>
              <w:rPr>
                <w:rFonts w:ascii="仿宋_GB2312" w:hAnsi="仿宋_GB2312" w:cs="仿宋_GB2312" w:eastAsia="仿宋_GB2312"/>
                <w:sz w:val="24"/>
              </w:rPr>
              <w:t>1.0</w:t>
            </w:r>
            <w:r>
              <w:rPr>
                <w:rFonts w:ascii="仿宋_GB2312" w:hAnsi="仿宋_GB2312" w:cs="仿宋_GB2312" w:eastAsia="仿宋_GB2312"/>
                <w:sz w:val="24"/>
              </w:rPr>
              <w:t>组成</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9</w:t>
            </w:r>
            <w:r>
              <w:rPr>
                <w:rFonts w:ascii="仿宋_GB2312" w:hAnsi="仿宋_GB2312" w:cs="仿宋_GB2312" w:eastAsia="仿宋_GB2312"/>
                <w:sz w:val="24"/>
              </w:rPr>
              <w:t>、柱间支撑：φ</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b/>
              </w:rPr>
              <w:t>（二）</w:t>
            </w:r>
            <w:r>
              <w:rPr>
                <w:rFonts w:ascii="仿宋_GB2312" w:hAnsi="仿宋_GB2312" w:cs="仿宋_GB2312" w:eastAsia="仿宋_GB2312"/>
                <w:sz w:val="24"/>
                <w:b/>
              </w:rPr>
              <w:t>覆盖材料</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、屋面覆盖</w:t>
            </w:r>
            <w:r>
              <w:rPr>
                <w:rFonts w:ascii="仿宋_GB2312" w:hAnsi="仿宋_GB2312" w:cs="仿宋_GB2312" w:eastAsia="仿宋_GB2312"/>
                <w:sz w:val="24"/>
              </w:rPr>
              <w:t>13</w:t>
            </w:r>
            <w:r>
              <w:rPr>
                <w:rFonts w:ascii="仿宋_GB2312" w:hAnsi="仿宋_GB2312" w:cs="仿宋_GB2312" w:eastAsia="仿宋_GB2312"/>
                <w:sz w:val="24"/>
              </w:rPr>
              <w:t>丝白黑白薄及侧墙面覆盖</w:t>
            </w:r>
            <w:r>
              <w:rPr>
                <w:rFonts w:ascii="仿宋_GB2312" w:hAnsi="仿宋_GB2312" w:cs="仿宋_GB2312" w:eastAsia="仿宋_GB2312"/>
                <w:sz w:val="24"/>
              </w:rPr>
              <w:t>13</w:t>
            </w:r>
            <w:r>
              <w:rPr>
                <w:rFonts w:ascii="仿宋_GB2312" w:hAnsi="仿宋_GB2312" w:cs="仿宋_GB2312" w:eastAsia="仿宋_GB2312"/>
                <w:sz w:val="24"/>
              </w:rPr>
              <w:t>丝乳白色薄膜</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b/>
              </w:rPr>
              <w:t>（三）</w:t>
            </w:r>
            <w:r>
              <w:rPr>
                <w:rFonts w:ascii="仿宋_GB2312" w:hAnsi="仿宋_GB2312" w:cs="仿宋_GB2312" w:eastAsia="仿宋_GB2312"/>
                <w:sz w:val="24"/>
                <w:b/>
              </w:rPr>
              <w:t>侧电动卷膜开窗系统</w:t>
            </w:r>
          </w:p>
          <w:p>
            <w:pPr>
              <w:pStyle w:val="null3"/>
              <w:spacing w:after="165"/>
              <w:ind w:firstLine="424"/>
              <w:jc w:val="both"/>
            </w:pPr>
            <w:r>
              <w:rPr>
                <w:rFonts w:ascii="仿宋_GB2312" w:hAnsi="仿宋_GB2312" w:cs="仿宋_GB2312" w:eastAsia="仿宋_GB2312"/>
                <w:sz w:val="24"/>
              </w:rPr>
              <w:t>类型：上层电动卷膜开窗。</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2m</w:t>
            </w:r>
            <w:r>
              <w:rPr>
                <w:rFonts w:ascii="仿宋_GB2312" w:hAnsi="仿宋_GB2312" w:cs="仿宋_GB2312" w:eastAsia="仿宋_GB2312"/>
                <w:sz w:val="24"/>
              </w:rPr>
              <w:t>×长度（每组长度不超过</w:t>
            </w:r>
            <w:r>
              <w:rPr>
                <w:rFonts w:ascii="仿宋_GB2312" w:hAnsi="仿宋_GB2312" w:cs="仿宋_GB2312" w:eastAsia="仿宋_GB2312"/>
                <w:sz w:val="24"/>
              </w:rPr>
              <w:t>80m</w:t>
            </w:r>
            <w:r>
              <w:rPr>
                <w:rFonts w:ascii="仿宋_GB2312" w:hAnsi="仿宋_GB2312" w:cs="仿宋_GB2312" w:eastAsia="仿宋_GB2312"/>
                <w:sz w:val="24"/>
              </w:rPr>
              <w:t>），共计数量：</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、电动卷膜器规格：</w:t>
            </w:r>
            <w:r>
              <w:rPr>
                <w:rFonts w:ascii="仿宋_GB2312" w:hAnsi="仿宋_GB2312" w:cs="仿宋_GB2312" w:eastAsia="仿宋_GB2312"/>
                <w:sz w:val="24"/>
              </w:rPr>
              <w:t>60w</w:t>
            </w:r>
            <w:r>
              <w:rPr>
                <w:rFonts w:ascii="仿宋_GB2312" w:hAnsi="仿宋_GB2312" w:cs="仿宋_GB2312" w:eastAsia="仿宋_GB2312"/>
                <w:sz w:val="24"/>
              </w:rPr>
              <w:t>，</w:t>
            </w:r>
            <w:r>
              <w:rPr>
                <w:rFonts w:ascii="仿宋_GB2312" w:hAnsi="仿宋_GB2312" w:cs="仿宋_GB2312" w:eastAsia="仿宋_GB2312"/>
                <w:sz w:val="24"/>
              </w:rPr>
              <w:t>220v</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3</w:t>
            </w:r>
            <w:r>
              <w:rPr>
                <w:rFonts w:ascii="仿宋_GB2312" w:hAnsi="仿宋_GB2312" w:cs="仿宋_GB2312" w:eastAsia="仿宋_GB2312"/>
                <w:sz w:val="24"/>
              </w:rPr>
              <w:t>、电力电缆：</w:t>
            </w:r>
            <w:r>
              <w:rPr>
                <w:rFonts w:ascii="仿宋_GB2312" w:hAnsi="仿宋_GB2312" w:cs="仿宋_GB2312" w:eastAsia="仿宋_GB2312"/>
                <w:sz w:val="24"/>
              </w:rPr>
              <w:t>RVV2*1.5</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4</w:t>
            </w:r>
            <w:r>
              <w:rPr>
                <w:rFonts w:ascii="仿宋_GB2312" w:hAnsi="仿宋_GB2312" w:cs="仿宋_GB2312" w:eastAsia="仿宋_GB2312"/>
                <w:sz w:val="24"/>
              </w:rPr>
              <w:t>、穿线管：</w:t>
            </w:r>
            <w:r>
              <w:rPr>
                <w:rFonts w:ascii="仿宋_GB2312" w:hAnsi="仿宋_GB2312" w:cs="仿宋_GB2312" w:eastAsia="仿宋_GB2312"/>
                <w:sz w:val="24"/>
              </w:rPr>
              <w:t>PVC</w:t>
            </w:r>
            <w:r>
              <w:rPr>
                <w:rFonts w:ascii="仿宋_GB2312" w:hAnsi="仿宋_GB2312" w:cs="仿宋_GB2312" w:eastAsia="仿宋_GB2312"/>
                <w:sz w:val="24"/>
              </w:rPr>
              <w:t>管≥φ</w:t>
            </w:r>
            <w:r>
              <w:rPr>
                <w:rFonts w:ascii="仿宋_GB2312" w:hAnsi="仿宋_GB2312" w:cs="仿宋_GB2312" w:eastAsia="仿宋_GB2312"/>
                <w:sz w:val="24"/>
              </w:rPr>
              <w:t>25</w:t>
            </w:r>
            <w:r>
              <w:rPr>
                <w:rFonts w:ascii="仿宋_GB2312" w:hAnsi="仿宋_GB2312" w:cs="仿宋_GB2312" w:eastAsia="仿宋_GB2312"/>
                <w:sz w:val="24"/>
              </w:rPr>
              <w:t>，</w:t>
            </w:r>
          </w:p>
          <w:p>
            <w:pPr>
              <w:pStyle w:val="null3"/>
              <w:spacing w:after="165"/>
              <w:jc w:val="both"/>
            </w:pPr>
            <w:r>
              <w:rPr>
                <w:rFonts w:ascii="仿宋_GB2312" w:hAnsi="仿宋_GB2312" w:cs="仿宋_GB2312" w:eastAsia="仿宋_GB2312"/>
                <w:sz w:val="24"/>
                <w:b/>
              </w:rPr>
              <w:t>（四）</w:t>
            </w:r>
            <w:r>
              <w:rPr>
                <w:rFonts w:ascii="仿宋_GB2312" w:hAnsi="仿宋_GB2312" w:cs="仿宋_GB2312" w:eastAsia="仿宋_GB2312"/>
                <w:sz w:val="24"/>
                <w:b/>
              </w:rPr>
              <w:t>电控系统</w:t>
            </w:r>
          </w:p>
          <w:p>
            <w:pPr>
              <w:pStyle w:val="null3"/>
              <w:spacing w:after="165"/>
              <w:ind w:firstLine="424"/>
              <w:jc w:val="both"/>
            </w:pPr>
            <w:r>
              <w:rPr>
                <w:rFonts w:ascii="仿宋_GB2312" w:hAnsi="仿宋_GB2312" w:cs="仿宋_GB2312" w:eastAsia="仿宋_GB2312"/>
                <w:sz w:val="24"/>
              </w:rPr>
              <w:t>1</w:t>
            </w:r>
            <w:r>
              <w:rPr>
                <w:rFonts w:ascii="仿宋_GB2312" w:hAnsi="仿宋_GB2312" w:cs="仿宋_GB2312" w:eastAsia="仿宋_GB2312"/>
                <w:sz w:val="24"/>
              </w:rPr>
              <w:t>、动力控制柜</w:t>
            </w:r>
            <w:r>
              <w:rPr>
                <w:rFonts w:ascii="仿宋_GB2312" w:hAnsi="仿宋_GB2312" w:cs="仿宋_GB2312" w:eastAsia="仿宋_GB2312"/>
                <w:sz w:val="24"/>
              </w:rPr>
              <w:t>1</w:t>
            </w:r>
            <w:r>
              <w:rPr>
                <w:rFonts w:ascii="仿宋_GB2312" w:hAnsi="仿宋_GB2312" w:cs="仿宋_GB2312" w:eastAsia="仿宋_GB2312"/>
                <w:sz w:val="24"/>
              </w:rPr>
              <w:t>台，材质冷板喷塑，含内部所有电器元件，工作电压</w:t>
            </w:r>
            <w:r>
              <w:rPr>
                <w:rFonts w:ascii="仿宋_GB2312" w:hAnsi="仿宋_GB2312" w:cs="仿宋_GB2312" w:eastAsia="仿宋_GB2312"/>
                <w:sz w:val="24"/>
              </w:rPr>
              <w:t>380v</w:t>
            </w:r>
            <w:r>
              <w:rPr>
                <w:rFonts w:ascii="仿宋_GB2312" w:hAnsi="仿宋_GB2312" w:cs="仿宋_GB2312" w:eastAsia="仿宋_GB2312"/>
                <w:sz w:val="24"/>
              </w:rPr>
              <w:t>。含安装基础</w:t>
            </w:r>
            <w:r>
              <w:rPr>
                <w:rFonts w:ascii="仿宋_GB2312" w:hAnsi="仿宋_GB2312" w:cs="仿宋_GB2312" w:eastAsia="仿宋_GB2312"/>
                <w:sz w:val="24"/>
              </w:rPr>
              <w:t>；</w:t>
            </w:r>
          </w:p>
          <w:p>
            <w:pPr>
              <w:pStyle w:val="null3"/>
              <w:spacing w:after="165"/>
              <w:ind w:firstLine="424"/>
              <w:jc w:val="both"/>
            </w:pPr>
            <w:r>
              <w:rPr>
                <w:rFonts w:ascii="仿宋_GB2312" w:hAnsi="仿宋_GB2312" w:cs="仿宋_GB2312" w:eastAsia="仿宋_GB2312"/>
                <w:sz w:val="24"/>
              </w:rPr>
              <w:t>2</w:t>
            </w:r>
            <w:r>
              <w:rPr>
                <w:rFonts w:ascii="仿宋_GB2312" w:hAnsi="仿宋_GB2312" w:cs="仿宋_GB2312" w:eastAsia="仿宋_GB2312"/>
                <w:sz w:val="24"/>
              </w:rPr>
              <w:t>、温室内线缆、线槽及管件等</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五、灌溉系统</w:t>
            </w:r>
          </w:p>
        </w:tc>
        <w:tc>
          <w:tcPr>
            <w:tcW w:type="dxa" w:w="5814"/>
          </w:tcPr>
          <w:p>
            <w:pPr>
              <w:pStyle w:val="null3"/>
              <w:spacing w:after="165"/>
              <w:ind w:firstLine="424"/>
              <w:jc w:val="both"/>
            </w:pPr>
            <w:r>
              <w:rPr>
                <w:rFonts w:ascii="仿宋_GB2312" w:hAnsi="仿宋_GB2312" w:cs="仿宋_GB2312" w:eastAsia="仿宋_GB2312"/>
                <w:sz w:val="24"/>
              </w:rPr>
              <w:t>大田滴灌面积约为</w:t>
            </w:r>
            <w:r>
              <w:rPr>
                <w:rFonts w:ascii="仿宋_GB2312" w:hAnsi="仿宋_GB2312" w:cs="仿宋_GB2312" w:eastAsia="仿宋_GB2312"/>
                <w:sz w:val="24"/>
              </w:rPr>
              <w:t>100</w:t>
            </w:r>
            <w:r>
              <w:rPr>
                <w:rFonts w:ascii="仿宋_GB2312" w:hAnsi="仿宋_GB2312" w:cs="仿宋_GB2312" w:eastAsia="仿宋_GB2312"/>
                <w:sz w:val="24"/>
              </w:rPr>
              <w:t>亩，种植作物为高粱或玉米，种植株距为</w:t>
            </w:r>
            <w:r>
              <w:rPr>
                <w:rFonts w:ascii="仿宋_GB2312" w:hAnsi="仿宋_GB2312" w:cs="仿宋_GB2312" w:eastAsia="仿宋_GB2312"/>
                <w:sz w:val="24"/>
              </w:rPr>
              <w:t>25cm</w:t>
            </w:r>
            <w:r>
              <w:rPr>
                <w:rFonts w:ascii="仿宋_GB2312" w:hAnsi="仿宋_GB2312" w:cs="仿宋_GB2312" w:eastAsia="仿宋_GB2312"/>
                <w:sz w:val="24"/>
              </w:rPr>
              <w:t>，行距为</w:t>
            </w:r>
            <w:r>
              <w:rPr>
                <w:rFonts w:ascii="仿宋_GB2312" w:hAnsi="仿宋_GB2312" w:cs="仿宋_GB2312" w:eastAsia="仿宋_GB2312"/>
                <w:sz w:val="24"/>
              </w:rPr>
              <w:t>60cm</w:t>
            </w:r>
            <w:r>
              <w:rPr>
                <w:rFonts w:ascii="仿宋_GB2312" w:hAnsi="仿宋_GB2312" w:cs="仿宋_GB2312" w:eastAsia="仿宋_GB2312"/>
                <w:sz w:val="24"/>
              </w:rPr>
              <w:t>，拟采用滴灌带进行灌溉。</w:t>
            </w:r>
          </w:p>
          <w:p>
            <w:pPr>
              <w:pStyle w:val="null3"/>
              <w:spacing w:after="165"/>
              <w:ind w:firstLine="424"/>
              <w:jc w:val="both"/>
            </w:pPr>
            <w:r>
              <w:rPr>
                <w:rFonts w:ascii="仿宋_GB2312" w:hAnsi="仿宋_GB2312" w:cs="仿宋_GB2312" w:eastAsia="仿宋_GB2312"/>
                <w:sz w:val="24"/>
              </w:rPr>
              <w:t>根据作物种植情况，滴灌带选用</w:t>
            </w:r>
            <w:r>
              <w:rPr>
                <w:rFonts w:ascii="仿宋_GB2312" w:hAnsi="仿宋_GB2312" w:cs="仿宋_GB2312" w:eastAsia="仿宋_GB2312"/>
                <w:sz w:val="24"/>
              </w:rPr>
              <w:t>Φ</w:t>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0.2mm</w:t>
            </w:r>
            <w:r>
              <w:rPr>
                <w:rFonts w:ascii="仿宋_GB2312" w:hAnsi="仿宋_GB2312" w:cs="仿宋_GB2312" w:eastAsia="仿宋_GB2312"/>
                <w:sz w:val="24"/>
              </w:rPr>
              <w:t>，滴头间距</w:t>
            </w:r>
            <w:r>
              <w:rPr>
                <w:rFonts w:ascii="仿宋_GB2312" w:hAnsi="仿宋_GB2312" w:cs="仿宋_GB2312" w:eastAsia="仿宋_GB2312"/>
                <w:sz w:val="24"/>
              </w:rPr>
              <w:t>30cm</w:t>
            </w:r>
            <w:r>
              <w:rPr>
                <w:rFonts w:ascii="仿宋_GB2312" w:hAnsi="仿宋_GB2312" w:cs="仿宋_GB2312" w:eastAsia="仿宋_GB2312"/>
                <w:sz w:val="24"/>
              </w:rPr>
              <w:t>，滴头流量为</w:t>
            </w:r>
            <w:r>
              <w:rPr>
                <w:rFonts w:ascii="仿宋_GB2312" w:hAnsi="仿宋_GB2312" w:cs="仿宋_GB2312" w:eastAsia="仿宋_GB2312"/>
                <w:sz w:val="24"/>
              </w:rPr>
              <w:t>2L/h</w:t>
            </w:r>
            <w:r>
              <w:rPr>
                <w:rFonts w:ascii="仿宋_GB2312" w:hAnsi="仿宋_GB2312" w:cs="仿宋_GB2312" w:eastAsia="仿宋_GB2312"/>
                <w:sz w:val="24"/>
              </w:rPr>
              <w:t>，布置间距为</w:t>
            </w:r>
            <w:r>
              <w:rPr>
                <w:rFonts w:ascii="仿宋_GB2312" w:hAnsi="仿宋_GB2312" w:cs="仿宋_GB2312" w:eastAsia="仿宋_GB2312"/>
                <w:sz w:val="24"/>
              </w:rPr>
              <w:t>0.6m</w:t>
            </w:r>
            <w:r>
              <w:rPr>
                <w:rFonts w:ascii="仿宋_GB2312" w:hAnsi="仿宋_GB2312" w:cs="仿宋_GB2312" w:eastAsia="仿宋_GB2312"/>
                <w:sz w:val="24"/>
              </w:rPr>
              <w:t>。灌溉强度为：</w:t>
            </w:r>
            <w:r>
              <w:rPr>
                <w:rFonts w:ascii="仿宋_GB2312" w:hAnsi="仿宋_GB2312" w:cs="仿宋_GB2312" w:eastAsia="仿宋_GB2312"/>
                <w:sz w:val="24"/>
              </w:rPr>
              <w:t>2/0.6/0.3=11mm/h</w:t>
            </w:r>
            <w:r>
              <w:rPr>
                <w:rFonts w:ascii="仿宋_GB2312" w:hAnsi="仿宋_GB2312" w:cs="仿宋_GB2312" w:eastAsia="仿宋_GB2312"/>
                <w:sz w:val="24"/>
              </w:rPr>
              <w:t>。一次灌溉时间为</w:t>
            </w:r>
            <w:r>
              <w:rPr>
                <w:rFonts w:ascii="仿宋_GB2312" w:hAnsi="仿宋_GB2312" w:cs="仿宋_GB2312" w:eastAsia="仿宋_GB2312"/>
                <w:sz w:val="24"/>
              </w:rPr>
              <w:t>1</w:t>
            </w:r>
            <w:r>
              <w:rPr>
                <w:rFonts w:ascii="仿宋_GB2312" w:hAnsi="仿宋_GB2312" w:cs="仿宋_GB2312" w:eastAsia="仿宋_GB2312"/>
                <w:sz w:val="24"/>
              </w:rPr>
              <w:t>小时，一次灌水总量约为</w:t>
            </w:r>
            <w:r>
              <w:rPr>
                <w:rFonts w:ascii="仿宋_GB2312" w:hAnsi="仿宋_GB2312" w:cs="仿宋_GB2312" w:eastAsia="仿宋_GB2312"/>
                <w:sz w:val="24"/>
              </w:rPr>
              <w:t>750m</w:t>
            </w:r>
            <w:r>
              <w:rPr>
                <w:rFonts w:ascii="仿宋_GB2312" w:hAnsi="仿宋_GB2312" w:cs="仿宋_GB2312" w:eastAsia="仿宋_GB2312"/>
                <w:sz w:val="24"/>
              </w:rPr>
              <w:t>³。根据地块大小及分布情况，整个地块共分为</w:t>
            </w:r>
            <w:r>
              <w:rPr>
                <w:rFonts w:ascii="仿宋_GB2312" w:hAnsi="仿宋_GB2312" w:cs="仿宋_GB2312" w:eastAsia="仿宋_GB2312"/>
                <w:sz w:val="24"/>
              </w:rPr>
              <w:t>13</w:t>
            </w:r>
            <w:r>
              <w:rPr>
                <w:rFonts w:ascii="仿宋_GB2312" w:hAnsi="仿宋_GB2312" w:cs="仿宋_GB2312" w:eastAsia="仿宋_GB2312"/>
                <w:sz w:val="24"/>
              </w:rPr>
              <w:t>个阀区控制，最大流量</w:t>
            </w:r>
            <w:r>
              <w:rPr>
                <w:rFonts w:ascii="仿宋_GB2312" w:hAnsi="仿宋_GB2312" w:cs="仿宋_GB2312" w:eastAsia="仿宋_GB2312"/>
                <w:sz w:val="24"/>
              </w:rPr>
              <w:t>63</w:t>
            </w:r>
            <w:r>
              <w:rPr>
                <w:rFonts w:ascii="仿宋_GB2312" w:hAnsi="仿宋_GB2312" w:cs="仿宋_GB2312" w:eastAsia="仿宋_GB2312"/>
                <w:sz w:val="24"/>
              </w:rPr>
              <w:t>立方米，最小流量为</w:t>
            </w:r>
            <w:r>
              <w:rPr>
                <w:rFonts w:ascii="仿宋_GB2312" w:hAnsi="仿宋_GB2312" w:cs="仿宋_GB2312" w:eastAsia="仿宋_GB2312"/>
                <w:sz w:val="24"/>
              </w:rPr>
              <w:t>40</w:t>
            </w:r>
            <w:r>
              <w:rPr>
                <w:rFonts w:ascii="仿宋_GB2312" w:hAnsi="仿宋_GB2312" w:cs="仿宋_GB2312" w:eastAsia="仿宋_GB2312"/>
                <w:sz w:val="24"/>
              </w:rPr>
              <w:t>立方米。系统设计流量为</w:t>
            </w:r>
            <w:r>
              <w:rPr>
                <w:rFonts w:ascii="仿宋_GB2312" w:hAnsi="仿宋_GB2312" w:cs="仿宋_GB2312" w:eastAsia="仿宋_GB2312"/>
                <w:sz w:val="24"/>
              </w:rPr>
              <w:t>65</w:t>
            </w:r>
            <w:r>
              <w:rPr>
                <w:rFonts w:ascii="仿宋_GB2312" w:hAnsi="仿宋_GB2312" w:cs="仿宋_GB2312" w:eastAsia="仿宋_GB2312"/>
                <w:sz w:val="24"/>
              </w:rPr>
              <w:t>立方</w:t>
            </w:r>
            <w:r>
              <w:rPr>
                <w:rFonts w:ascii="仿宋_GB2312" w:hAnsi="仿宋_GB2312" w:cs="仿宋_GB2312" w:eastAsia="仿宋_GB2312"/>
                <w:sz w:val="24"/>
              </w:rPr>
              <w:t>/h</w:t>
            </w:r>
            <w:r>
              <w:rPr>
                <w:rFonts w:ascii="仿宋_GB2312" w:hAnsi="仿宋_GB2312" w:cs="仿宋_GB2312" w:eastAsia="仿宋_GB2312"/>
                <w:sz w:val="24"/>
              </w:rPr>
              <w:t>，设计扬程为</w:t>
            </w:r>
            <w:r>
              <w:rPr>
                <w:rFonts w:ascii="仿宋_GB2312" w:hAnsi="仿宋_GB2312" w:cs="仿宋_GB2312" w:eastAsia="仿宋_GB2312"/>
                <w:sz w:val="24"/>
              </w:rPr>
              <w:t>30</w:t>
            </w:r>
            <w:r>
              <w:rPr>
                <w:rFonts w:ascii="仿宋_GB2312" w:hAnsi="仿宋_GB2312" w:cs="仿宋_GB2312" w:eastAsia="仿宋_GB2312"/>
                <w:sz w:val="24"/>
              </w:rPr>
              <w:t>米。主管采用Φ</w:t>
            </w:r>
            <w:r>
              <w:rPr>
                <w:rFonts w:ascii="仿宋_GB2312" w:hAnsi="仿宋_GB2312" w:cs="仿宋_GB2312" w:eastAsia="仿宋_GB2312"/>
                <w:sz w:val="24"/>
              </w:rPr>
              <w:t>125PE</w:t>
            </w:r>
            <w:r>
              <w:rPr>
                <w:rFonts w:ascii="仿宋_GB2312" w:hAnsi="仿宋_GB2312" w:cs="仿宋_GB2312" w:eastAsia="仿宋_GB2312"/>
                <w:sz w:val="24"/>
              </w:rPr>
              <w:t>管，干管采用Φ</w:t>
            </w:r>
            <w:r>
              <w:rPr>
                <w:rFonts w:ascii="仿宋_GB2312" w:hAnsi="仿宋_GB2312" w:cs="仿宋_GB2312" w:eastAsia="仿宋_GB2312"/>
                <w:sz w:val="24"/>
              </w:rPr>
              <w:t>110,</w:t>
            </w:r>
            <w:r>
              <w:rPr>
                <w:rFonts w:ascii="仿宋_GB2312" w:hAnsi="仿宋_GB2312" w:cs="仿宋_GB2312" w:eastAsia="仿宋_GB2312"/>
                <w:sz w:val="24"/>
              </w:rPr>
              <w:t>Φ</w:t>
            </w:r>
            <w:r>
              <w:rPr>
                <w:rFonts w:ascii="仿宋_GB2312" w:hAnsi="仿宋_GB2312" w:cs="仿宋_GB2312" w:eastAsia="仿宋_GB2312"/>
                <w:sz w:val="24"/>
              </w:rPr>
              <w:t>90PE</w:t>
            </w:r>
            <w:r>
              <w:rPr>
                <w:rFonts w:ascii="仿宋_GB2312" w:hAnsi="仿宋_GB2312" w:cs="仿宋_GB2312" w:eastAsia="仿宋_GB2312"/>
                <w:sz w:val="24"/>
              </w:rPr>
              <w:t>管，地面支管采用Φ</w:t>
            </w:r>
            <w:r>
              <w:rPr>
                <w:rFonts w:ascii="仿宋_GB2312" w:hAnsi="仿宋_GB2312" w:cs="仿宋_GB2312" w:eastAsia="仿宋_GB2312"/>
                <w:sz w:val="24"/>
              </w:rPr>
              <w:t>63</w:t>
            </w:r>
            <w:r>
              <w:rPr>
                <w:rFonts w:ascii="仿宋_GB2312" w:hAnsi="仿宋_GB2312" w:cs="仿宋_GB2312" w:eastAsia="仿宋_GB2312"/>
                <w:sz w:val="24"/>
              </w:rPr>
              <w:t>低密度</w:t>
            </w:r>
            <w:r>
              <w:rPr>
                <w:rFonts w:ascii="仿宋_GB2312" w:hAnsi="仿宋_GB2312" w:cs="仿宋_GB2312" w:eastAsia="仿宋_GB2312"/>
                <w:sz w:val="24"/>
              </w:rPr>
              <w:t>PE</w:t>
            </w:r>
            <w:r>
              <w:rPr>
                <w:rFonts w:ascii="仿宋_GB2312" w:hAnsi="仿宋_GB2312" w:cs="仿宋_GB2312" w:eastAsia="仿宋_GB2312"/>
                <w:sz w:val="24"/>
              </w:rPr>
              <w:t>管。</w:t>
            </w:r>
          </w:p>
          <w:p>
            <w:pPr>
              <w:pStyle w:val="null3"/>
              <w:spacing w:before="255" w:after="255"/>
              <w:ind w:left="420"/>
              <w:jc w:val="both"/>
              <w:outlineLvl w:val="2"/>
            </w:pPr>
            <w:r>
              <w:rPr>
                <w:rFonts w:ascii="仿宋_GB2312" w:hAnsi="仿宋_GB2312" w:cs="仿宋_GB2312" w:eastAsia="仿宋_GB2312"/>
                <w:sz w:val="24"/>
                <w:b/>
              </w:rPr>
              <w:t>（一）</w:t>
            </w:r>
            <w:r>
              <w:rPr>
                <w:rFonts w:ascii="仿宋_GB2312" w:hAnsi="仿宋_GB2312" w:cs="仿宋_GB2312" w:eastAsia="仿宋_GB2312"/>
                <w:sz w:val="24"/>
                <w:b/>
              </w:rPr>
              <w:t>过滤系统</w:t>
            </w:r>
          </w:p>
          <w:p>
            <w:pPr>
              <w:pStyle w:val="null3"/>
              <w:spacing w:after="165"/>
              <w:ind w:firstLine="424"/>
              <w:jc w:val="both"/>
            </w:pPr>
            <w:r>
              <w:rPr>
                <w:rFonts w:ascii="仿宋_GB2312" w:hAnsi="仿宋_GB2312" w:cs="仿宋_GB2312" w:eastAsia="仿宋_GB2312"/>
                <w:sz w:val="24"/>
              </w:rPr>
              <w:t>前端砂石过滤器一套，处理量</w:t>
            </w:r>
            <w:r>
              <w:rPr>
                <w:rFonts w:ascii="仿宋_GB2312" w:hAnsi="仿宋_GB2312" w:cs="仿宋_GB2312" w:eastAsia="仿宋_GB2312"/>
                <w:sz w:val="24"/>
              </w:rPr>
              <w:t>40m3/h</w:t>
            </w:r>
            <w:r>
              <w:rPr>
                <w:rFonts w:ascii="仿宋_GB2312" w:hAnsi="仿宋_GB2312" w:cs="仿宋_GB2312" w:eastAsia="仿宋_GB2312"/>
                <w:sz w:val="24"/>
              </w:rPr>
              <w:t>（从取水口至原水罐间粗滤。自动反冲洗叠片过滤器一台，过滤能力为</w:t>
            </w:r>
            <w:r>
              <w:rPr>
                <w:rFonts w:ascii="仿宋_GB2312" w:hAnsi="仿宋_GB2312" w:cs="仿宋_GB2312" w:eastAsia="仿宋_GB2312"/>
                <w:sz w:val="24"/>
              </w:rPr>
              <w:t>80m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w:t>
            </w:r>
          </w:p>
          <w:p>
            <w:pPr>
              <w:pStyle w:val="null3"/>
              <w:spacing w:before="255" w:after="255"/>
              <w:ind w:left="420"/>
              <w:jc w:val="both"/>
              <w:outlineLvl w:val="2"/>
            </w:pPr>
            <w:r>
              <w:rPr>
                <w:rFonts w:ascii="仿宋_GB2312" w:hAnsi="仿宋_GB2312" w:cs="仿宋_GB2312" w:eastAsia="仿宋_GB2312"/>
                <w:sz w:val="24"/>
                <w:b/>
              </w:rPr>
              <w:t>（二）</w:t>
            </w:r>
            <w:r>
              <w:rPr>
                <w:rFonts w:ascii="仿宋_GB2312" w:hAnsi="仿宋_GB2312" w:cs="仿宋_GB2312" w:eastAsia="仿宋_GB2312"/>
                <w:sz w:val="24"/>
                <w:b/>
              </w:rPr>
              <w:t>蓄水系统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波纹水罐：原水罐一个，</w:t>
            </w:r>
            <w:r>
              <w:rPr>
                <w:rFonts w:ascii="仿宋_GB2312" w:hAnsi="仿宋_GB2312" w:cs="仿宋_GB2312" w:eastAsia="仿宋_GB2312"/>
                <w:sz w:val="24"/>
              </w:rPr>
              <w:t>φ</w:t>
            </w:r>
            <w:r>
              <w:rPr>
                <w:rFonts w:ascii="仿宋_GB2312" w:hAnsi="仿宋_GB2312" w:cs="仿宋_GB2312" w:eastAsia="仿宋_GB2312"/>
                <w:sz w:val="24"/>
              </w:rPr>
              <w:t>6.42m</w:t>
            </w:r>
            <w:r>
              <w:rPr>
                <w:rFonts w:ascii="仿宋_GB2312" w:hAnsi="仿宋_GB2312" w:cs="仿宋_GB2312" w:eastAsia="仿宋_GB2312"/>
                <w:sz w:val="24"/>
              </w:rPr>
              <w:t>，高度</w:t>
            </w:r>
            <w:r>
              <w:rPr>
                <w:rFonts w:ascii="仿宋_GB2312" w:hAnsi="仿宋_GB2312" w:cs="仿宋_GB2312" w:eastAsia="仿宋_GB2312"/>
                <w:sz w:val="24"/>
              </w:rPr>
              <w:t>3.42m</w:t>
            </w:r>
            <w:r>
              <w:rPr>
                <w:rFonts w:ascii="仿宋_GB2312" w:hAnsi="仿宋_GB2312" w:cs="仿宋_GB2312" w:eastAsia="仿宋_GB2312"/>
                <w:sz w:val="24"/>
              </w:rPr>
              <w:t>，容积</w:t>
            </w:r>
            <w:r>
              <w:rPr>
                <w:rFonts w:ascii="仿宋_GB2312" w:hAnsi="仿宋_GB2312" w:cs="仿宋_GB2312" w:eastAsia="仿宋_GB2312"/>
                <w:sz w:val="24"/>
              </w:rPr>
              <w:t>110m3</w:t>
            </w:r>
            <w:r>
              <w:rPr>
                <w:rFonts w:ascii="仿宋_GB2312" w:hAnsi="仿宋_GB2312" w:cs="仿宋_GB2312" w:eastAsia="仿宋_GB2312"/>
                <w:sz w:val="24"/>
              </w:rPr>
              <w:t>；清水罐一个φ</w:t>
            </w:r>
            <w:r>
              <w:rPr>
                <w:rFonts w:ascii="仿宋_GB2312" w:hAnsi="仿宋_GB2312" w:cs="仿宋_GB2312" w:eastAsia="仿宋_GB2312"/>
                <w:sz w:val="24"/>
              </w:rPr>
              <w:t>8.25m</w:t>
            </w:r>
            <w:r>
              <w:rPr>
                <w:rFonts w:ascii="仿宋_GB2312" w:hAnsi="仿宋_GB2312" w:cs="仿宋_GB2312" w:eastAsia="仿宋_GB2312"/>
                <w:sz w:val="24"/>
              </w:rPr>
              <w:t>，高度</w:t>
            </w:r>
            <w:r>
              <w:rPr>
                <w:rFonts w:ascii="仿宋_GB2312" w:hAnsi="仿宋_GB2312" w:cs="仿宋_GB2312" w:eastAsia="仿宋_GB2312"/>
                <w:sz w:val="24"/>
              </w:rPr>
              <w:t>3.42m</w:t>
            </w:r>
            <w:r>
              <w:rPr>
                <w:rFonts w:ascii="仿宋_GB2312" w:hAnsi="仿宋_GB2312" w:cs="仿宋_GB2312" w:eastAsia="仿宋_GB2312"/>
                <w:sz w:val="24"/>
              </w:rPr>
              <w:t>，容积</w:t>
            </w:r>
            <w:r>
              <w:rPr>
                <w:rFonts w:ascii="仿宋_GB2312" w:hAnsi="仿宋_GB2312" w:cs="仿宋_GB2312" w:eastAsia="仿宋_GB2312"/>
                <w:sz w:val="24"/>
              </w:rPr>
              <w:t>183m3</w:t>
            </w:r>
            <w:r>
              <w:rPr>
                <w:rFonts w:ascii="仿宋_GB2312" w:hAnsi="仿宋_GB2312" w:cs="仿宋_GB2312" w:eastAsia="仿宋_GB2312"/>
                <w:sz w:val="24"/>
              </w:rPr>
              <w:t xml:space="preserve">；用于整个园区整体所需供水。水罐采用材质为镀锌波纹板；每套波纹水罐配备黑色衬布，厚度 </w:t>
            </w:r>
            <w:r>
              <w:rPr>
                <w:rFonts w:ascii="仿宋_GB2312" w:hAnsi="仿宋_GB2312" w:cs="仿宋_GB2312" w:eastAsia="仿宋_GB2312"/>
                <w:sz w:val="24"/>
              </w:rPr>
              <w:t>0.5mm</w:t>
            </w:r>
            <w:r>
              <w:rPr>
                <w:rFonts w:ascii="仿宋_GB2312" w:hAnsi="仿宋_GB2312" w:cs="仿宋_GB2312" w:eastAsia="仿宋_GB2312"/>
                <w:sz w:val="24"/>
              </w:rPr>
              <w:t xml:space="preserve">；聚酯纤维防护毡子，包括箍紧带； </w:t>
            </w:r>
            <w:r>
              <w:rPr>
                <w:rFonts w:ascii="仿宋_GB2312" w:hAnsi="仿宋_GB2312" w:cs="仿宋_GB2312" w:eastAsia="仿宋_GB2312"/>
                <w:sz w:val="24"/>
              </w:rPr>
              <w:t>PVC</w:t>
            </w:r>
            <w:r>
              <w:rPr>
                <w:rFonts w:ascii="仿宋_GB2312" w:hAnsi="仿宋_GB2312" w:cs="仿宋_GB2312" w:eastAsia="仿宋_GB2312"/>
                <w:sz w:val="24"/>
              </w:rPr>
              <w:t>黑色防藻盖子。水罐上部装有浮球液位开关，防止水溢出。</w:t>
            </w:r>
          </w:p>
          <w:p>
            <w:pPr>
              <w:pStyle w:val="null3"/>
              <w:spacing w:before="255" w:after="255"/>
              <w:ind w:left="420"/>
              <w:jc w:val="both"/>
              <w:outlineLvl w:val="2"/>
            </w:pPr>
            <w:r>
              <w:rPr>
                <w:rFonts w:ascii="仿宋_GB2312" w:hAnsi="仿宋_GB2312" w:cs="仿宋_GB2312" w:eastAsia="仿宋_GB2312"/>
                <w:sz w:val="24"/>
                <w:b/>
              </w:rPr>
              <w:t>（三）</w:t>
            </w:r>
            <w:r>
              <w:rPr>
                <w:rFonts w:ascii="仿宋_GB2312" w:hAnsi="仿宋_GB2312" w:cs="仿宋_GB2312" w:eastAsia="仿宋_GB2312"/>
                <w:sz w:val="24"/>
                <w:b/>
              </w:rPr>
              <w:t>水处理系统</w:t>
            </w:r>
          </w:p>
          <w:p>
            <w:pPr>
              <w:pStyle w:val="null3"/>
              <w:numPr>
                <w:ilvl w:val="0"/>
                <w:numId w:val="1"/>
              </w:numPr>
              <w:jc w:val="left"/>
            </w:pPr>
            <w:r>
              <w:rPr>
                <w:rFonts w:ascii="仿宋_GB2312" w:hAnsi="仿宋_GB2312" w:cs="仿宋_GB2312" w:eastAsia="仿宋_GB2312"/>
                <w:sz w:val="24"/>
              </w:rPr>
              <w:t>RO</w:t>
            </w:r>
            <w:r>
              <w:rPr>
                <w:rFonts w:ascii="仿宋_GB2312" w:hAnsi="仿宋_GB2312" w:cs="仿宋_GB2312" w:eastAsia="仿宋_GB2312"/>
                <w:sz w:val="24"/>
              </w:rPr>
              <w:t>机一台，</w:t>
            </w:r>
            <w:r>
              <w:rPr>
                <w:rFonts w:ascii="仿宋_GB2312" w:hAnsi="仿宋_GB2312" w:cs="仿宋_GB2312" w:eastAsia="仿宋_GB2312"/>
                <w:sz w:val="24"/>
              </w:rPr>
              <w:t>5m3/h</w:t>
            </w:r>
            <w:r>
              <w:rPr>
                <w:rFonts w:ascii="仿宋_GB2312" w:hAnsi="仿宋_GB2312" w:cs="仿宋_GB2312" w:eastAsia="仿宋_GB2312"/>
                <w:sz w:val="24"/>
              </w:rPr>
              <w:t>；工作原理：活性炭过滤</w:t>
            </w:r>
            <w:r>
              <w:rPr>
                <w:rFonts w:ascii="仿宋_GB2312" w:hAnsi="仿宋_GB2312" w:cs="仿宋_GB2312" w:eastAsia="仿宋_GB2312"/>
                <w:sz w:val="24"/>
              </w:rPr>
              <w:t>+</w:t>
            </w:r>
            <w:r>
              <w:rPr>
                <w:rFonts w:ascii="仿宋_GB2312" w:hAnsi="仿宋_GB2312" w:cs="仿宋_GB2312" w:eastAsia="仿宋_GB2312"/>
                <w:sz w:val="24"/>
              </w:rPr>
              <w:t>反渗透（</w:t>
            </w:r>
            <w:r>
              <w:rPr>
                <w:rFonts w:ascii="仿宋_GB2312" w:hAnsi="仿宋_GB2312" w:cs="仿宋_GB2312" w:eastAsia="仿宋_GB2312"/>
                <w:sz w:val="24"/>
              </w:rPr>
              <w:t>R/O</w:t>
            </w:r>
            <w:r>
              <w:rPr>
                <w:rFonts w:ascii="仿宋_GB2312" w:hAnsi="仿宋_GB2312" w:cs="仿宋_GB2312" w:eastAsia="仿宋_GB2312"/>
                <w:sz w:val="24"/>
              </w:rPr>
              <w:t>） 产水量：</w:t>
            </w:r>
            <w:r>
              <w:rPr>
                <w:rFonts w:ascii="仿宋_GB2312" w:hAnsi="仿宋_GB2312" w:cs="仿宋_GB2312" w:eastAsia="仿宋_GB2312"/>
                <w:sz w:val="24"/>
              </w:rPr>
              <w:t>每天至少</w:t>
            </w:r>
            <w:r>
              <w:rPr>
                <w:rFonts w:ascii="仿宋_GB2312" w:hAnsi="仿宋_GB2312" w:cs="仿宋_GB2312" w:eastAsia="仿宋_GB2312"/>
                <w:sz w:val="24"/>
              </w:rPr>
              <w:t>100 m</w:t>
            </w:r>
            <w:r>
              <w:rPr>
                <w:rFonts w:ascii="仿宋_GB2312" w:hAnsi="仿宋_GB2312" w:cs="仿宋_GB2312" w:eastAsia="仿宋_GB2312"/>
                <w:sz w:val="24"/>
              </w:rPr>
              <w:t>³，设备供水：河水 反渗透水（产出水）；产水容量：</w:t>
            </w:r>
            <w:r>
              <w:rPr>
                <w:rFonts w:ascii="仿宋_GB2312" w:hAnsi="仿宋_GB2312" w:cs="仿宋_GB2312" w:eastAsia="仿宋_GB2312"/>
                <w:sz w:val="24"/>
              </w:rPr>
              <w:t>每小时</w:t>
            </w:r>
            <w:r>
              <w:rPr>
                <w:rFonts w:ascii="仿宋_GB2312" w:hAnsi="仿宋_GB2312" w:cs="仿宋_GB2312" w:eastAsia="仿宋_GB2312"/>
                <w:sz w:val="24"/>
              </w:rPr>
              <w:t>5 m</w:t>
            </w:r>
            <w:r>
              <w:rPr>
                <w:rFonts w:ascii="仿宋_GB2312" w:hAnsi="仿宋_GB2312" w:cs="仿宋_GB2312" w:eastAsia="仿宋_GB2312"/>
                <w:sz w:val="24"/>
              </w:rPr>
              <w:t>³；盐分浓度（</w:t>
            </w:r>
            <w:r>
              <w:rPr>
                <w:rFonts w:ascii="仿宋_GB2312" w:hAnsi="仿宋_GB2312" w:cs="仿宋_GB2312" w:eastAsia="仿宋_GB2312"/>
                <w:sz w:val="24"/>
              </w:rPr>
              <w:t>TDS</w:t>
            </w:r>
            <w:r>
              <w:rPr>
                <w:rFonts w:ascii="仿宋_GB2312" w:hAnsi="仿宋_GB2312" w:cs="仿宋_GB2312" w:eastAsia="仿宋_GB2312"/>
                <w:sz w:val="24"/>
              </w:rPr>
              <w:t>）：</w:t>
            </w:r>
            <w:r>
              <w:rPr>
                <w:rFonts w:ascii="仿宋_GB2312" w:hAnsi="仿宋_GB2312" w:cs="仿宋_GB2312" w:eastAsia="仿宋_GB2312"/>
                <w:sz w:val="24"/>
              </w:rPr>
              <w:t>&lt;0.05 mS/cm</w:t>
            </w:r>
            <w:r>
              <w:rPr>
                <w:rFonts w:ascii="仿宋_GB2312" w:hAnsi="仿宋_GB2312" w:cs="仿宋_GB2312" w:eastAsia="仿宋_GB2312"/>
                <w:sz w:val="24"/>
              </w:rPr>
              <w:t>；</w:t>
            </w:r>
            <w:r>
              <w:rPr>
                <w:rFonts w:ascii="仿宋_GB2312" w:hAnsi="仿宋_GB2312" w:cs="仿宋_GB2312" w:eastAsia="仿宋_GB2312"/>
                <w:sz w:val="24"/>
              </w:rPr>
              <w:t>pH</w:t>
            </w:r>
            <w:r>
              <w:rPr>
                <w:rFonts w:ascii="仿宋_GB2312" w:hAnsi="仿宋_GB2312" w:cs="仿宋_GB2312" w:eastAsia="仿宋_GB2312"/>
                <w:sz w:val="24"/>
              </w:rPr>
              <w:t xml:space="preserve">值：± </w:t>
            </w:r>
            <w:r>
              <w:rPr>
                <w:rFonts w:ascii="仿宋_GB2312" w:hAnsi="仿宋_GB2312" w:cs="仿宋_GB2312" w:eastAsia="仿宋_GB2312"/>
                <w:sz w:val="24"/>
              </w:rPr>
              <w:t>5.1</w:t>
            </w:r>
          </w:p>
          <w:p>
            <w:pPr>
              <w:pStyle w:val="null3"/>
              <w:spacing w:before="255" w:after="255"/>
              <w:ind w:left="420"/>
              <w:jc w:val="both"/>
              <w:outlineLvl w:val="2"/>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施肥系统（核心产品）</w:t>
            </w:r>
          </w:p>
          <w:p>
            <w:pPr>
              <w:pStyle w:val="null3"/>
              <w:ind w:firstLine="426"/>
              <w:jc w:val="left"/>
            </w:pPr>
            <w:r>
              <w:rPr>
                <w:rFonts w:ascii="仿宋_GB2312" w:hAnsi="仿宋_GB2312" w:cs="仿宋_GB2312" w:eastAsia="仿宋_GB2312"/>
                <w:sz w:val="24"/>
              </w:rPr>
              <w:t>1.</w:t>
            </w:r>
            <w:r>
              <w:rPr>
                <w:rFonts w:ascii="仿宋_GB2312" w:hAnsi="仿宋_GB2312" w:cs="仿宋_GB2312" w:eastAsia="仿宋_GB2312"/>
                <w:sz w:val="24"/>
              </w:rPr>
              <w:t>施肥机单通道施肥机一套，用于大田灌溉配肥使用，施肥能力为</w:t>
            </w:r>
            <w:r>
              <w:rPr>
                <w:rFonts w:ascii="仿宋_GB2312" w:hAnsi="仿宋_GB2312" w:cs="仿宋_GB2312" w:eastAsia="仿宋_GB2312"/>
                <w:sz w:val="24"/>
              </w:rPr>
              <w:t>15m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多通通在线施肥灌溉机一套</w:t>
            </w:r>
            <w:r>
              <w:rPr>
                <w:rFonts w:ascii="仿宋_GB2312" w:hAnsi="仿宋_GB2312" w:cs="仿宋_GB2312" w:eastAsia="仿宋_GB2312"/>
                <w:sz w:val="24"/>
              </w:rPr>
              <w:t>；</w:t>
            </w:r>
          </w:p>
          <w:p>
            <w:pPr>
              <w:pStyle w:val="null3"/>
              <w:ind w:firstLine="426"/>
              <w:jc w:val="left"/>
            </w:pPr>
            <w:r>
              <w:rPr>
                <w:rFonts w:ascii="仿宋_GB2312" w:hAnsi="仿宋_GB2312" w:cs="仿宋_GB2312" w:eastAsia="仿宋_GB2312"/>
                <w:sz w:val="24"/>
              </w:rPr>
              <w:t>2.</w:t>
            </w:r>
            <w:r>
              <w:rPr>
                <w:rFonts w:ascii="仿宋_GB2312" w:hAnsi="仿宋_GB2312" w:cs="仿宋_GB2312" w:eastAsia="仿宋_GB2312"/>
                <w:sz w:val="24"/>
              </w:rPr>
              <w:t>温室大棚配肥使用，</w:t>
            </w:r>
            <w:r>
              <w:rPr>
                <w:rFonts w:ascii="仿宋_GB2312" w:hAnsi="仿宋_GB2312" w:cs="仿宋_GB2312" w:eastAsia="仿宋_GB2312"/>
                <w:sz w:val="24"/>
              </w:rPr>
              <w:t>施肥能力</w:t>
            </w:r>
            <w:r>
              <w:rPr>
                <w:rFonts w:ascii="仿宋_GB2312" w:hAnsi="仿宋_GB2312" w:cs="仿宋_GB2312" w:eastAsia="仿宋_GB2312"/>
                <w:sz w:val="24"/>
              </w:rPr>
              <w:t>40m3/h</w:t>
            </w:r>
            <w:r>
              <w:rPr>
                <w:rFonts w:ascii="仿宋_GB2312" w:hAnsi="仿宋_GB2312" w:cs="仿宋_GB2312" w:eastAsia="仿宋_GB2312"/>
                <w:sz w:val="24"/>
              </w:rPr>
              <w:t xml:space="preserve">；包括： </w:t>
            </w:r>
            <w:r>
              <w:rPr>
                <w:rFonts w:ascii="仿宋_GB2312" w:hAnsi="仿宋_GB2312" w:cs="仿宋_GB2312" w:eastAsia="仿宋_GB2312"/>
                <w:sz w:val="24"/>
              </w:rPr>
              <w:t>A</w:t>
            </w:r>
            <w:r>
              <w:rPr>
                <w:rFonts w:ascii="仿宋_GB2312" w:hAnsi="仿宋_GB2312" w:cs="仿宋_GB2312" w:eastAsia="仿宋_GB2312"/>
                <w:sz w:val="24"/>
              </w:rPr>
              <w:t>、</w:t>
            </w:r>
            <w:r>
              <w:rPr>
                <w:rFonts w:ascii="仿宋_GB2312" w:hAnsi="仿宋_GB2312" w:cs="仿宋_GB2312" w:eastAsia="仿宋_GB2312"/>
                <w:sz w:val="24"/>
              </w:rPr>
              <w:t>B</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w:t>
            </w:r>
            <w:r>
              <w:rPr>
                <w:rFonts w:ascii="仿宋_GB2312" w:hAnsi="仿宋_GB2312" w:cs="仿宋_GB2312" w:eastAsia="仿宋_GB2312"/>
                <w:sz w:val="24"/>
              </w:rPr>
              <w:t>D</w:t>
            </w:r>
            <w:r>
              <w:rPr>
                <w:rFonts w:ascii="仿宋_GB2312" w:hAnsi="仿宋_GB2312" w:cs="仿宋_GB2312" w:eastAsia="仿宋_GB2312"/>
                <w:sz w:val="24"/>
              </w:rPr>
              <w:t>、</w:t>
            </w:r>
            <w:r>
              <w:rPr>
                <w:rFonts w:ascii="仿宋_GB2312" w:hAnsi="仿宋_GB2312" w:cs="仿宋_GB2312" w:eastAsia="仿宋_GB2312"/>
                <w:sz w:val="24"/>
              </w:rPr>
              <w:t>E</w:t>
            </w:r>
            <w:r>
              <w:rPr>
                <w:rFonts w:ascii="仿宋_GB2312" w:hAnsi="仿宋_GB2312" w:cs="仿宋_GB2312" w:eastAsia="仿宋_GB2312"/>
                <w:sz w:val="24"/>
              </w:rPr>
              <w:t>、</w:t>
            </w:r>
            <w:r>
              <w:rPr>
                <w:rFonts w:ascii="仿宋_GB2312" w:hAnsi="仿宋_GB2312" w:cs="仿宋_GB2312" w:eastAsia="仿宋_GB2312"/>
                <w:sz w:val="24"/>
              </w:rPr>
              <w:t xml:space="preserve">5 </w:t>
            </w:r>
            <w:r>
              <w:rPr>
                <w:rFonts w:ascii="仿宋_GB2312" w:hAnsi="仿宋_GB2312" w:cs="仿宋_GB2312" w:eastAsia="仿宋_GB2312"/>
                <w:sz w:val="24"/>
              </w:rPr>
              <w:t xml:space="preserve">个 </w:t>
            </w:r>
            <w:r>
              <w:rPr>
                <w:rFonts w:ascii="仿宋_GB2312" w:hAnsi="仿宋_GB2312" w:cs="仿宋_GB2312" w:eastAsia="仿宋_GB2312"/>
                <w:sz w:val="24"/>
              </w:rPr>
              <w:t xml:space="preserve">1000L/h </w:t>
            </w:r>
            <w:r>
              <w:rPr>
                <w:rFonts w:ascii="仿宋_GB2312" w:hAnsi="仿宋_GB2312" w:cs="仿宋_GB2312" w:eastAsia="仿宋_GB2312"/>
                <w:sz w:val="24"/>
              </w:rPr>
              <w:t>肥料通道</w:t>
            </w:r>
            <w:r>
              <w:rPr>
                <w:rFonts w:ascii="仿宋_GB2312" w:hAnsi="仿宋_GB2312" w:cs="仿宋_GB2312" w:eastAsia="仿宋_GB2312"/>
                <w:sz w:val="24"/>
              </w:rPr>
              <w:t>；</w:t>
            </w:r>
          </w:p>
          <w:p>
            <w:pPr>
              <w:pStyle w:val="null3"/>
              <w:ind w:firstLine="426"/>
              <w:jc w:val="left"/>
            </w:pPr>
            <w:r>
              <w:rPr>
                <w:rFonts w:ascii="仿宋_GB2312" w:hAnsi="仿宋_GB2312" w:cs="仿宋_GB2312" w:eastAsia="仿宋_GB2312"/>
                <w:sz w:val="24"/>
              </w:rPr>
              <w:t>3.</w:t>
            </w:r>
            <w:r>
              <w:rPr>
                <w:rFonts w:ascii="仿宋_GB2312" w:hAnsi="仿宋_GB2312" w:cs="仿宋_GB2312" w:eastAsia="仿宋_GB2312"/>
                <w:sz w:val="24"/>
              </w:rPr>
              <w:t xml:space="preserve">2 </w:t>
            </w:r>
            <w:r>
              <w:rPr>
                <w:rFonts w:ascii="仿宋_GB2312" w:hAnsi="仿宋_GB2312" w:cs="仿宋_GB2312" w:eastAsia="仿宋_GB2312"/>
                <w:sz w:val="24"/>
              </w:rPr>
              <w:t>个</w:t>
            </w:r>
            <w:r>
              <w:rPr>
                <w:rFonts w:ascii="仿宋_GB2312" w:hAnsi="仿宋_GB2312" w:cs="仿宋_GB2312" w:eastAsia="仿宋_GB2312"/>
                <w:sz w:val="24"/>
              </w:rPr>
              <w:t xml:space="preserve">EC </w:t>
            </w:r>
            <w:r>
              <w:rPr>
                <w:rFonts w:ascii="仿宋_GB2312" w:hAnsi="仿宋_GB2312" w:cs="仿宋_GB2312" w:eastAsia="仿宋_GB2312"/>
                <w:sz w:val="24"/>
              </w:rPr>
              <w:t xml:space="preserve">传感器和 </w:t>
            </w:r>
            <w:r>
              <w:rPr>
                <w:rFonts w:ascii="仿宋_GB2312" w:hAnsi="仿宋_GB2312" w:cs="仿宋_GB2312" w:eastAsia="仿宋_GB2312"/>
                <w:sz w:val="24"/>
              </w:rPr>
              <w:t xml:space="preserve">2 </w:t>
            </w:r>
            <w:r>
              <w:rPr>
                <w:rFonts w:ascii="仿宋_GB2312" w:hAnsi="仿宋_GB2312" w:cs="仿宋_GB2312" w:eastAsia="仿宋_GB2312"/>
                <w:sz w:val="24"/>
              </w:rPr>
              <w:t xml:space="preserve">个 </w:t>
            </w:r>
            <w:r>
              <w:rPr>
                <w:rFonts w:ascii="仿宋_GB2312" w:hAnsi="仿宋_GB2312" w:cs="仿宋_GB2312" w:eastAsia="仿宋_GB2312"/>
                <w:sz w:val="24"/>
              </w:rPr>
              <w:t xml:space="preserve">pH </w:t>
            </w:r>
            <w:r>
              <w:rPr>
                <w:rFonts w:ascii="仿宋_GB2312" w:hAnsi="仿宋_GB2312" w:cs="仿宋_GB2312" w:eastAsia="仿宋_GB2312"/>
                <w:sz w:val="24"/>
              </w:rPr>
              <w:t>传感器；</w:t>
            </w:r>
            <w:r>
              <w:rPr>
                <w:rFonts w:ascii="仿宋_GB2312" w:hAnsi="仿宋_GB2312" w:cs="仿宋_GB2312" w:eastAsia="仿宋_GB2312"/>
                <w:sz w:val="24"/>
              </w:rPr>
              <w:t xml:space="preserve">1 </w:t>
            </w:r>
            <w:r>
              <w:rPr>
                <w:rFonts w:ascii="仿宋_GB2312" w:hAnsi="仿宋_GB2312" w:cs="仿宋_GB2312" w:eastAsia="仿宋_GB2312"/>
                <w:sz w:val="24"/>
              </w:rPr>
              <w:t>个电控柜；</w:t>
            </w:r>
            <w:r>
              <w:rPr>
                <w:rFonts w:ascii="仿宋_GB2312" w:hAnsi="仿宋_GB2312" w:cs="仿宋_GB2312" w:eastAsia="仿宋_GB2312"/>
                <w:sz w:val="24"/>
              </w:rPr>
              <w:t xml:space="preserve">EC </w:t>
            </w:r>
            <w:r>
              <w:rPr>
                <w:rFonts w:ascii="仿宋_GB2312" w:hAnsi="仿宋_GB2312" w:cs="仿宋_GB2312" w:eastAsia="仿宋_GB2312"/>
                <w:sz w:val="24"/>
              </w:rPr>
              <w:t xml:space="preserve">控制：通过带可调节的 </w:t>
            </w:r>
            <w:r>
              <w:rPr>
                <w:rFonts w:ascii="仿宋_GB2312" w:hAnsi="仿宋_GB2312" w:cs="仿宋_GB2312" w:eastAsia="仿宋_GB2312"/>
                <w:sz w:val="24"/>
              </w:rPr>
              <w:t xml:space="preserve">Venturi </w:t>
            </w:r>
            <w:r>
              <w:rPr>
                <w:rFonts w:ascii="仿宋_GB2312" w:hAnsi="仿宋_GB2312" w:cs="仿宋_GB2312" w:eastAsia="仿宋_GB2312"/>
                <w:sz w:val="24"/>
              </w:rPr>
              <w:t xml:space="preserve">的 </w:t>
            </w:r>
            <w:r>
              <w:rPr>
                <w:rFonts w:ascii="仿宋_GB2312" w:hAnsi="仿宋_GB2312" w:cs="仿宋_GB2312" w:eastAsia="仿宋_GB2312"/>
                <w:sz w:val="24"/>
              </w:rPr>
              <w:t xml:space="preserve">EC </w:t>
            </w:r>
            <w:r>
              <w:rPr>
                <w:rFonts w:ascii="仿宋_GB2312" w:hAnsi="仿宋_GB2312" w:cs="仿宋_GB2312" w:eastAsia="仿宋_GB2312"/>
                <w:sz w:val="24"/>
              </w:rPr>
              <w:t>文丘里泵控制；</w:t>
            </w:r>
            <w:r>
              <w:rPr>
                <w:rFonts w:ascii="仿宋_GB2312" w:hAnsi="仿宋_GB2312" w:cs="仿宋_GB2312" w:eastAsia="仿宋_GB2312"/>
                <w:sz w:val="24"/>
              </w:rPr>
              <w:t xml:space="preserve">PH </w:t>
            </w:r>
            <w:r>
              <w:rPr>
                <w:rFonts w:ascii="仿宋_GB2312" w:hAnsi="仿宋_GB2312" w:cs="仿宋_GB2312" w:eastAsia="仿宋_GB2312"/>
                <w:sz w:val="24"/>
              </w:rPr>
              <w:t xml:space="preserve">控制：通过 </w:t>
            </w:r>
            <w:r>
              <w:rPr>
                <w:rFonts w:ascii="仿宋_GB2312" w:hAnsi="仿宋_GB2312" w:cs="仿宋_GB2312" w:eastAsia="仿宋_GB2312"/>
                <w:sz w:val="24"/>
              </w:rPr>
              <w:t xml:space="preserve">venturi </w:t>
            </w:r>
            <w:r>
              <w:rPr>
                <w:rFonts w:ascii="仿宋_GB2312" w:hAnsi="仿宋_GB2312" w:cs="仿宋_GB2312" w:eastAsia="仿宋_GB2312"/>
                <w:sz w:val="24"/>
              </w:rPr>
              <w:t xml:space="preserve">的 </w:t>
            </w:r>
            <w:r>
              <w:rPr>
                <w:rFonts w:ascii="仿宋_GB2312" w:hAnsi="仿宋_GB2312" w:cs="仿宋_GB2312" w:eastAsia="仿宋_GB2312"/>
                <w:sz w:val="24"/>
              </w:rPr>
              <w:t xml:space="preserve">PH </w:t>
            </w:r>
            <w:r>
              <w:rPr>
                <w:rFonts w:ascii="仿宋_GB2312" w:hAnsi="仿宋_GB2312" w:cs="仿宋_GB2312" w:eastAsia="仿宋_GB2312"/>
                <w:sz w:val="24"/>
              </w:rPr>
              <w:t xml:space="preserve">文丘里泵控制；压力表： </w:t>
            </w:r>
            <w:r>
              <w:rPr>
                <w:rFonts w:ascii="仿宋_GB2312" w:hAnsi="仿宋_GB2312" w:cs="仿宋_GB2312" w:eastAsia="仿宋_GB2312"/>
                <w:sz w:val="24"/>
              </w:rPr>
              <w:t xml:space="preserve">0-6bar </w:t>
            </w:r>
            <w:r>
              <w:rPr>
                <w:rFonts w:ascii="仿宋_GB2312" w:hAnsi="仿宋_GB2312" w:cs="仿宋_GB2312" w:eastAsia="仿宋_GB2312"/>
                <w:sz w:val="24"/>
              </w:rPr>
              <w:t>耐震；</w:t>
            </w:r>
            <w:r>
              <w:rPr>
                <w:rFonts w:ascii="仿宋_GB2312" w:hAnsi="仿宋_GB2312" w:cs="仿宋_GB2312" w:eastAsia="仿宋_GB2312"/>
                <w:sz w:val="24"/>
              </w:rPr>
              <w:t xml:space="preserve">EC/PH </w:t>
            </w:r>
            <w:r>
              <w:rPr>
                <w:rFonts w:ascii="仿宋_GB2312" w:hAnsi="仿宋_GB2312" w:cs="仿宋_GB2312" w:eastAsia="仿宋_GB2312"/>
                <w:sz w:val="24"/>
              </w:rPr>
              <w:t>控制：通过控制器控制；</w:t>
            </w:r>
            <w:r>
              <w:rPr>
                <w:rFonts w:ascii="仿宋_GB2312" w:hAnsi="仿宋_GB2312" w:cs="仿宋_GB2312" w:eastAsia="仿宋_GB2312"/>
                <w:sz w:val="24"/>
              </w:rPr>
              <w:t xml:space="preserve">EC-Pre </w:t>
            </w:r>
            <w:r>
              <w:rPr>
                <w:rFonts w:ascii="仿宋_GB2312" w:hAnsi="仿宋_GB2312" w:cs="仿宋_GB2312" w:eastAsia="仿宋_GB2312"/>
                <w:sz w:val="24"/>
              </w:rPr>
              <w:t>控制：通过控制器控制。</w:t>
            </w:r>
          </w:p>
          <w:p>
            <w:pPr>
              <w:pStyle w:val="null3"/>
              <w:spacing w:before="255" w:after="255"/>
              <w:ind w:left="420"/>
              <w:jc w:val="both"/>
              <w:outlineLvl w:val="2"/>
            </w:pPr>
            <w:r>
              <w:rPr>
                <w:rFonts w:ascii="仿宋_GB2312" w:hAnsi="仿宋_GB2312" w:cs="仿宋_GB2312" w:eastAsia="仿宋_GB2312"/>
                <w:sz w:val="24"/>
                <w:b/>
              </w:rPr>
              <w:t>（五）</w:t>
            </w:r>
            <w:r>
              <w:rPr>
                <w:rFonts w:ascii="仿宋_GB2312" w:hAnsi="仿宋_GB2312" w:cs="仿宋_GB2312" w:eastAsia="仿宋_GB2312"/>
                <w:sz w:val="24"/>
                <w:b/>
              </w:rPr>
              <w:t>恒压泵组系统</w:t>
            </w:r>
          </w:p>
          <w:p>
            <w:pPr>
              <w:pStyle w:val="null3"/>
              <w:ind w:firstLine="426"/>
              <w:jc w:val="left"/>
            </w:pPr>
            <w:r>
              <w:rPr>
                <w:rFonts w:ascii="仿宋_GB2312" w:hAnsi="仿宋_GB2312" w:cs="仿宋_GB2312" w:eastAsia="仿宋_GB2312"/>
                <w:sz w:val="24"/>
              </w:rPr>
              <w:t>1.</w:t>
            </w:r>
            <w:r>
              <w:rPr>
                <w:rFonts w:ascii="仿宋_GB2312" w:hAnsi="仿宋_GB2312" w:cs="仿宋_GB2312" w:eastAsia="仿宋_GB2312"/>
                <w:sz w:val="24"/>
              </w:rPr>
              <w:t>变频供水泵组一套，清水供水变频水泵一台，流量</w:t>
            </w:r>
            <w:r>
              <w:rPr>
                <w:rFonts w:ascii="仿宋_GB2312" w:hAnsi="仿宋_GB2312" w:cs="仿宋_GB2312" w:eastAsia="仿宋_GB2312"/>
                <w:sz w:val="24"/>
              </w:rPr>
              <w:t xml:space="preserve">40m3/h </w:t>
            </w:r>
            <w:r>
              <w:rPr>
                <w:rFonts w:ascii="仿宋_GB2312" w:hAnsi="仿宋_GB2312" w:cs="仿宋_GB2312" w:eastAsia="仿宋_GB2312"/>
                <w:sz w:val="24"/>
              </w:rPr>
              <w:t>，</w:t>
            </w:r>
            <w:r>
              <w:rPr>
                <w:rFonts w:ascii="仿宋_GB2312" w:hAnsi="仿宋_GB2312" w:cs="仿宋_GB2312" w:eastAsia="仿宋_GB2312"/>
                <w:sz w:val="24"/>
              </w:rPr>
              <w:t>3.5bar</w:t>
            </w:r>
            <w:r>
              <w:rPr>
                <w:rFonts w:ascii="仿宋_GB2312" w:hAnsi="仿宋_GB2312" w:cs="仿宋_GB2312" w:eastAsia="仿宋_GB2312"/>
                <w:sz w:val="24"/>
              </w:rPr>
              <w:t>给施肥机供水，肥料桶及清水取水；</w:t>
            </w:r>
          </w:p>
          <w:p>
            <w:pPr>
              <w:pStyle w:val="null3"/>
              <w:ind w:firstLine="426"/>
              <w:jc w:val="left"/>
            </w:pPr>
            <w:r>
              <w:rPr>
                <w:rFonts w:ascii="仿宋_GB2312" w:hAnsi="仿宋_GB2312" w:cs="仿宋_GB2312" w:eastAsia="仿宋_GB2312"/>
                <w:sz w:val="24"/>
              </w:rPr>
              <w:t>2.</w:t>
            </w:r>
            <w:r>
              <w:rPr>
                <w:rFonts w:ascii="仿宋_GB2312" w:hAnsi="仿宋_GB2312" w:cs="仿宋_GB2312" w:eastAsia="仿宋_GB2312"/>
                <w:sz w:val="24"/>
              </w:rPr>
              <w:t>大田供水变频水泵一套，流量为</w:t>
            </w:r>
            <w:r>
              <w:rPr>
                <w:rFonts w:ascii="仿宋_GB2312" w:hAnsi="仿宋_GB2312" w:cs="仿宋_GB2312" w:eastAsia="仿宋_GB2312"/>
                <w:sz w:val="24"/>
              </w:rPr>
              <w:t>65m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，扬程为</w:t>
            </w:r>
            <w:r>
              <w:rPr>
                <w:rFonts w:ascii="仿宋_GB2312" w:hAnsi="仿宋_GB2312" w:cs="仿宋_GB2312" w:eastAsia="仿宋_GB2312"/>
                <w:sz w:val="24"/>
              </w:rPr>
              <w:t>30</w:t>
            </w:r>
            <w:r>
              <w:rPr>
                <w:rFonts w:ascii="仿宋_GB2312" w:hAnsi="仿宋_GB2312" w:cs="仿宋_GB2312" w:eastAsia="仿宋_GB2312"/>
                <w:sz w:val="24"/>
              </w:rPr>
              <w:t>米，功率为</w:t>
            </w:r>
            <w:r>
              <w:rPr>
                <w:rFonts w:ascii="仿宋_GB2312" w:hAnsi="仿宋_GB2312" w:cs="仿宋_GB2312" w:eastAsia="仿宋_GB2312"/>
                <w:sz w:val="24"/>
              </w:rPr>
              <w:t>15KW</w:t>
            </w:r>
            <w:r>
              <w:rPr>
                <w:rFonts w:ascii="仿宋_GB2312" w:hAnsi="仿宋_GB2312" w:cs="仿宋_GB2312" w:eastAsia="仿宋_GB2312"/>
                <w:sz w:val="24"/>
              </w:rPr>
              <w:t>。</w:t>
            </w:r>
          </w:p>
          <w:p>
            <w:pPr>
              <w:pStyle w:val="null3"/>
              <w:spacing w:before="255" w:after="255"/>
              <w:ind w:left="420"/>
              <w:jc w:val="both"/>
              <w:outlineLvl w:val="2"/>
            </w:pPr>
            <w:r>
              <w:rPr>
                <w:rFonts w:ascii="仿宋_GB2312" w:hAnsi="仿宋_GB2312" w:cs="仿宋_GB2312" w:eastAsia="仿宋_GB2312"/>
                <w:sz w:val="24"/>
                <w:b/>
              </w:rPr>
              <w:t>（六）</w:t>
            </w:r>
            <w:r>
              <w:rPr>
                <w:rFonts w:ascii="仿宋_GB2312" w:hAnsi="仿宋_GB2312" w:cs="仿宋_GB2312" w:eastAsia="仿宋_GB2312"/>
                <w:sz w:val="24"/>
                <w:b/>
              </w:rPr>
              <w:t>灌溉管路</w:t>
            </w:r>
            <w:r>
              <w:rPr>
                <w:rFonts w:ascii="仿宋_GB2312" w:hAnsi="仿宋_GB2312" w:cs="仿宋_GB2312" w:eastAsia="仿宋_GB2312"/>
                <w:sz w:val="24"/>
                <w:b/>
              </w:rPr>
              <w:t>1</w:t>
            </w:r>
          </w:p>
          <w:p>
            <w:pPr>
              <w:pStyle w:val="null3"/>
              <w:numPr>
                <w:ilvl w:val="0"/>
                <w:numId w:val="1"/>
              </w:numPr>
              <w:jc w:val="left"/>
            </w:pPr>
            <w:r>
              <w:rPr>
                <w:rFonts w:ascii="仿宋_GB2312" w:hAnsi="仿宋_GB2312" w:cs="仿宋_GB2312" w:eastAsia="仿宋_GB2312"/>
                <w:sz w:val="24"/>
              </w:rPr>
              <w:t>大田灌溉管路：大田滴灌面积约为</w:t>
            </w:r>
            <w:r>
              <w:rPr>
                <w:rFonts w:ascii="仿宋_GB2312" w:hAnsi="仿宋_GB2312" w:cs="仿宋_GB2312" w:eastAsia="仿宋_GB2312"/>
                <w:sz w:val="24"/>
              </w:rPr>
              <w:t>100</w:t>
            </w:r>
            <w:r>
              <w:rPr>
                <w:rFonts w:ascii="仿宋_GB2312" w:hAnsi="仿宋_GB2312" w:cs="仿宋_GB2312" w:eastAsia="仿宋_GB2312"/>
                <w:sz w:val="24"/>
              </w:rPr>
              <w:t>亩，种植作物为高粱或玉米，种植株距为</w:t>
            </w:r>
            <w:r>
              <w:rPr>
                <w:rFonts w:ascii="仿宋_GB2312" w:hAnsi="仿宋_GB2312" w:cs="仿宋_GB2312" w:eastAsia="仿宋_GB2312"/>
                <w:sz w:val="24"/>
              </w:rPr>
              <w:t>25cm</w:t>
            </w:r>
            <w:r>
              <w:rPr>
                <w:rFonts w:ascii="仿宋_GB2312" w:hAnsi="仿宋_GB2312" w:cs="仿宋_GB2312" w:eastAsia="仿宋_GB2312"/>
                <w:sz w:val="24"/>
              </w:rPr>
              <w:t>，行距为</w:t>
            </w:r>
            <w:r>
              <w:rPr>
                <w:rFonts w:ascii="仿宋_GB2312" w:hAnsi="仿宋_GB2312" w:cs="仿宋_GB2312" w:eastAsia="仿宋_GB2312"/>
                <w:sz w:val="24"/>
              </w:rPr>
              <w:t>60cm</w:t>
            </w:r>
            <w:r>
              <w:rPr>
                <w:rFonts w:ascii="仿宋_GB2312" w:hAnsi="仿宋_GB2312" w:cs="仿宋_GB2312" w:eastAsia="仿宋_GB2312"/>
                <w:sz w:val="24"/>
              </w:rPr>
              <w:t>，拟采用滴灌带进行灌溉。根据作物种植情况，滴灌带选用Φ</w:t>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0.2mm</w:t>
            </w:r>
            <w:r>
              <w:rPr>
                <w:rFonts w:ascii="仿宋_GB2312" w:hAnsi="仿宋_GB2312" w:cs="仿宋_GB2312" w:eastAsia="仿宋_GB2312"/>
                <w:sz w:val="24"/>
              </w:rPr>
              <w:t>，滴头间距</w:t>
            </w:r>
            <w:r>
              <w:rPr>
                <w:rFonts w:ascii="仿宋_GB2312" w:hAnsi="仿宋_GB2312" w:cs="仿宋_GB2312" w:eastAsia="仿宋_GB2312"/>
                <w:sz w:val="24"/>
              </w:rPr>
              <w:t>30cm</w:t>
            </w:r>
            <w:r>
              <w:rPr>
                <w:rFonts w:ascii="仿宋_GB2312" w:hAnsi="仿宋_GB2312" w:cs="仿宋_GB2312" w:eastAsia="仿宋_GB2312"/>
                <w:sz w:val="24"/>
              </w:rPr>
              <w:t>，滴头流量为</w:t>
            </w:r>
            <w:r>
              <w:rPr>
                <w:rFonts w:ascii="仿宋_GB2312" w:hAnsi="仿宋_GB2312" w:cs="仿宋_GB2312" w:eastAsia="仿宋_GB2312"/>
                <w:sz w:val="24"/>
              </w:rPr>
              <w:t>2L/h</w:t>
            </w:r>
            <w:r>
              <w:rPr>
                <w:rFonts w:ascii="仿宋_GB2312" w:hAnsi="仿宋_GB2312" w:cs="仿宋_GB2312" w:eastAsia="仿宋_GB2312"/>
                <w:sz w:val="24"/>
              </w:rPr>
              <w:t>，布置间距为</w:t>
            </w:r>
            <w:r>
              <w:rPr>
                <w:rFonts w:ascii="仿宋_GB2312" w:hAnsi="仿宋_GB2312" w:cs="仿宋_GB2312" w:eastAsia="仿宋_GB2312"/>
                <w:sz w:val="24"/>
              </w:rPr>
              <w:t>0.6m</w:t>
            </w:r>
            <w:r>
              <w:rPr>
                <w:rFonts w:ascii="仿宋_GB2312" w:hAnsi="仿宋_GB2312" w:cs="仿宋_GB2312" w:eastAsia="仿宋_GB2312"/>
                <w:sz w:val="24"/>
              </w:rPr>
              <w:t>。灌溉强度为：</w:t>
            </w:r>
            <w:r>
              <w:rPr>
                <w:rFonts w:ascii="仿宋_GB2312" w:hAnsi="仿宋_GB2312" w:cs="仿宋_GB2312" w:eastAsia="仿宋_GB2312"/>
                <w:sz w:val="24"/>
              </w:rPr>
              <w:t>2/0.6/0.3=11mm/h</w:t>
            </w:r>
            <w:r>
              <w:rPr>
                <w:rFonts w:ascii="仿宋_GB2312" w:hAnsi="仿宋_GB2312" w:cs="仿宋_GB2312" w:eastAsia="仿宋_GB2312"/>
                <w:sz w:val="24"/>
              </w:rPr>
              <w:t>。一次灌溉时间为</w:t>
            </w:r>
            <w:r>
              <w:rPr>
                <w:rFonts w:ascii="仿宋_GB2312" w:hAnsi="仿宋_GB2312" w:cs="仿宋_GB2312" w:eastAsia="仿宋_GB2312"/>
                <w:sz w:val="24"/>
              </w:rPr>
              <w:t>1</w:t>
            </w:r>
            <w:r>
              <w:rPr>
                <w:rFonts w:ascii="仿宋_GB2312" w:hAnsi="仿宋_GB2312" w:cs="仿宋_GB2312" w:eastAsia="仿宋_GB2312"/>
                <w:sz w:val="24"/>
              </w:rPr>
              <w:t>小时，一次灌水总量约为</w:t>
            </w:r>
            <w:r>
              <w:rPr>
                <w:rFonts w:ascii="仿宋_GB2312" w:hAnsi="仿宋_GB2312" w:cs="仿宋_GB2312" w:eastAsia="仿宋_GB2312"/>
                <w:sz w:val="24"/>
              </w:rPr>
              <w:t>750m</w:t>
            </w:r>
            <w:r>
              <w:rPr>
                <w:rFonts w:ascii="仿宋_GB2312" w:hAnsi="仿宋_GB2312" w:cs="仿宋_GB2312" w:eastAsia="仿宋_GB2312"/>
                <w:sz w:val="24"/>
              </w:rPr>
              <w:t>³。根据地块大小及分布情况，整个地块共分为</w:t>
            </w:r>
            <w:r>
              <w:rPr>
                <w:rFonts w:ascii="仿宋_GB2312" w:hAnsi="仿宋_GB2312" w:cs="仿宋_GB2312" w:eastAsia="仿宋_GB2312"/>
                <w:sz w:val="24"/>
              </w:rPr>
              <w:t>13</w:t>
            </w:r>
            <w:r>
              <w:rPr>
                <w:rFonts w:ascii="仿宋_GB2312" w:hAnsi="仿宋_GB2312" w:cs="仿宋_GB2312" w:eastAsia="仿宋_GB2312"/>
                <w:sz w:val="24"/>
              </w:rPr>
              <w:t>个阀区控制，最大流量</w:t>
            </w:r>
            <w:r>
              <w:rPr>
                <w:rFonts w:ascii="仿宋_GB2312" w:hAnsi="仿宋_GB2312" w:cs="仿宋_GB2312" w:eastAsia="仿宋_GB2312"/>
                <w:sz w:val="24"/>
              </w:rPr>
              <w:t>63 m</w:t>
            </w:r>
            <w:r>
              <w:rPr>
                <w:rFonts w:ascii="仿宋_GB2312" w:hAnsi="仿宋_GB2312" w:cs="仿宋_GB2312" w:eastAsia="仿宋_GB2312"/>
                <w:sz w:val="24"/>
              </w:rPr>
              <w:t>³，最小流量为</w:t>
            </w:r>
            <w:r>
              <w:rPr>
                <w:rFonts w:ascii="仿宋_GB2312" w:hAnsi="仿宋_GB2312" w:cs="仿宋_GB2312" w:eastAsia="仿宋_GB2312"/>
                <w:sz w:val="24"/>
              </w:rPr>
              <w:t>40 m</w:t>
            </w:r>
            <w:r>
              <w:rPr>
                <w:rFonts w:ascii="仿宋_GB2312" w:hAnsi="仿宋_GB2312" w:cs="仿宋_GB2312" w:eastAsia="仿宋_GB2312"/>
                <w:sz w:val="24"/>
              </w:rPr>
              <w:t>³，采用</w:t>
            </w:r>
            <w:r>
              <w:rPr>
                <w:rFonts w:ascii="仿宋_GB2312" w:hAnsi="仿宋_GB2312" w:cs="仿宋_GB2312" w:eastAsia="仿宋_GB2312"/>
                <w:sz w:val="24"/>
              </w:rPr>
              <w:t>3</w:t>
            </w:r>
            <w:r>
              <w:rPr>
                <w:rFonts w:ascii="仿宋_GB2312" w:hAnsi="仿宋_GB2312" w:cs="仿宋_GB2312" w:eastAsia="仿宋_GB2312"/>
                <w:sz w:val="24"/>
              </w:rPr>
              <w:t>寸电磁阀控制实现轮灌。系统设计流量为</w:t>
            </w:r>
            <w:r>
              <w:rPr>
                <w:rFonts w:ascii="仿宋_GB2312" w:hAnsi="仿宋_GB2312" w:cs="仿宋_GB2312" w:eastAsia="仿宋_GB2312"/>
                <w:sz w:val="24"/>
              </w:rPr>
              <w:t>65 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，设计扬程为</w:t>
            </w:r>
            <w:r>
              <w:rPr>
                <w:rFonts w:ascii="仿宋_GB2312" w:hAnsi="仿宋_GB2312" w:cs="仿宋_GB2312" w:eastAsia="仿宋_GB2312"/>
                <w:sz w:val="24"/>
              </w:rPr>
              <w:t>30m</w:t>
            </w:r>
            <w:r>
              <w:rPr>
                <w:rFonts w:ascii="仿宋_GB2312" w:hAnsi="仿宋_GB2312" w:cs="仿宋_GB2312" w:eastAsia="仿宋_GB2312"/>
                <w:sz w:val="24"/>
              </w:rPr>
              <w:t>。主管采用</w:t>
            </w:r>
            <w:r>
              <w:rPr>
                <w:rFonts w:ascii="仿宋_GB2312" w:hAnsi="仿宋_GB2312" w:cs="仿宋_GB2312" w:eastAsia="仿宋_GB2312"/>
                <w:sz w:val="24"/>
              </w:rPr>
              <w:t>De125PE</w:t>
            </w:r>
            <w:r>
              <w:rPr>
                <w:rFonts w:ascii="仿宋_GB2312" w:hAnsi="仿宋_GB2312" w:cs="仿宋_GB2312" w:eastAsia="仿宋_GB2312"/>
                <w:sz w:val="24"/>
              </w:rPr>
              <w:t>管，干管采用</w:t>
            </w:r>
            <w:r>
              <w:rPr>
                <w:rFonts w:ascii="仿宋_GB2312" w:hAnsi="仿宋_GB2312" w:cs="仿宋_GB2312" w:eastAsia="仿宋_GB2312"/>
                <w:sz w:val="24"/>
              </w:rPr>
              <w:t>De110</w:t>
            </w:r>
            <w:r>
              <w:rPr>
                <w:rFonts w:ascii="仿宋_GB2312" w:hAnsi="仿宋_GB2312" w:cs="仿宋_GB2312" w:eastAsia="仿宋_GB2312"/>
                <w:sz w:val="24"/>
              </w:rPr>
              <w:t>、</w:t>
            </w:r>
            <w:r>
              <w:rPr>
                <w:rFonts w:ascii="仿宋_GB2312" w:hAnsi="仿宋_GB2312" w:cs="仿宋_GB2312" w:eastAsia="仿宋_GB2312"/>
                <w:sz w:val="24"/>
              </w:rPr>
              <w:t>De90PE</w:t>
            </w:r>
            <w:r>
              <w:rPr>
                <w:rFonts w:ascii="仿宋_GB2312" w:hAnsi="仿宋_GB2312" w:cs="仿宋_GB2312" w:eastAsia="仿宋_GB2312"/>
                <w:sz w:val="24"/>
              </w:rPr>
              <w:t>管，地面支管采用</w:t>
            </w:r>
            <w:r>
              <w:rPr>
                <w:rFonts w:ascii="仿宋_GB2312" w:hAnsi="仿宋_GB2312" w:cs="仿宋_GB2312" w:eastAsia="仿宋_GB2312"/>
                <w:sz w:val="24"/>
              </w:rPr>
              <w:t>De63</w:t>
            </w:r>
            <w:r>
              <w:rPr>
                <w:rFonts w:ascii="仿宋_GB2312" w:hAnsi="仿宋_GB2312" w:cs="仿宋_GB2312" w:eastAsia="仿宋_GB2312"/>
                <w:sz w:val="24"/>
              </w:rPr>
              <w:t>低密度</w:t>
            </w:r>
            <w:r>
              <w:rPr>
                <w:rFonts w:ascii="仿宋_GB2312" w:hAnsi="仿宋_GB2312" w:cs="仿宋_GB2312" w:eastAsia="仿宋_GB2312"/>
                <w:sz w:val="24"/>
              </w:rPr>
              <w:t>PE</w:t>
            </w:r>
            <w:r>
              <w:rPr>
                <w:rFonts w:ascii="仿宋_GB2312" w:hAnsi="仿宋_GB2312" w:cs="仿宋_GB2312" w:eastAsia="仿宋_GB2312"/>
                <w:sz w:val="24"/>
              </w:rPr>
              <w:t>管。</w:t>
            </w:r>
          </w:p>
          <w:p>
            <w:pPr>
              <w:pStyle w:val="null3"/>
              <w:spacing w:before="255" w:after="255"/>
              <w:ind w:left="420"/>
              <w:jc w:val="both"/>
              <w:outlineLvl w:val="2"/>
            </w:pPr>
            <w:r>
              <w:rPr>
                <w:rFonts w:ascii="仿宋_GB2312" w:hAnsi="仿宋_GB2312" w:cs="仿宋_GB2312" w:eastAsia="仿宋_GB2312"/>
                <w:sz w:val="24"/>
                <w:b/>
              </w:rPr>
              <w:t>（七）</w:t>
            </w:r>
            <w:r>
              <w:rPr>
                <w:rFonts w:ascii="仿宋_GB2312" w:hAnsi="仿宋_GB2312" w:cs="仿宋_GB2312" w:eastAsia="仿宋_GB2312"/>
                <w:sz w:val="24"/>
                <w:b/>
              </w:rPr>
              <w:t>灌溉管路</w:t>
            </w:r>
            <w:r>
              <w:rPr>
                <w:rFonts w:ascii="仿宋_GB2312" w:hAnsi="仿宋_GB2312" w:cs="仿宋_GB2312" w:eastAsia="仿宋_GB2312"/>
                <w:sz w:val="24"/>
                <w:b/>
              </w:rPr>
              <w:t>2</w:t>
            </w:r>
          </w:p>
          <w:p>
            <w:pPr>
              <w:pStyle w:val="null3"/>
              <w:numPr>
                <w:ilvl w:val="0"/>
                <w:numId w:val="1"/>
              </w:numPr>
              <w:jc w:val="left"/>
            </w:pPr>
            <w:r>
              <w:rPr>
                <w:rFonts w:ascii="仿宋_GB2312" w:hAnsi="仿宋_GB2312" w:cs="仿宋_GB2312" w:eastAsia="仿宋_GB2312"/>
                <w:sz w:val="24"/>
              </w:rPr>
              <w:t>温室灌溉管路：温室灌溉区共分为六个，主水管采用</w:t>
            </w:r>
            <w:r>
              <w:rPr>
                <w:rFonts w:ascii="仿宋_GB2312" w:hAnsi="仿宋_GB2312" w:cs="仿宋_GB2312" w:eastAsia="仿宋_GB2312"/>
                <w:sz w:val="24"/>
              </w:rPr>
              <w:t>De90PE</w:t>
            </w:r>
            <w:r>
              <w:rPr>
                <w:rFonts w:ascii="仿宋_GB2312" w:hAnsi="仿宋_GB2312" w:cs="仿宋_GB2312" w:eastAsia="仿宋_GB2312"/>
                <w:sz w:val="24"/>
              </w:rPr>
              <w:t>管，支管采用</w:t>
            </w:r>
            <w:r>
              <w:rPr>
                <w:rFonts w:ascii="仿宋_GB2312" w:hAnsi="仿宋_GB2312" w:cs="仿宋_GB2312" w:eastAsia="仿宋_GB2312"/>
                <w:sz w:val="24"/>
              </w:rPr>
              <w:t>De63PE</w:t>
            </w:r>
            <w:r>
              <w:rPr>
                <w:rFonts w:ascii="仿宋_GB2312" w:hAnsi="仿宋_GB2312" w:cs="仿宋_GB2312" w:eastAsia="仿宋_GB2312"/>
                <w:sz w:val="24"/>
              </w:rPr>
              <w:t>管，并在每个灌溉区设置</w:t>
            </w:r>
            <w:r>
              <w:rPr>
                <w:rFonts w:ascii="仿宋_GB2312" w:hAnsi="仿宋_GB2312" w:cs="仿宋_GB2312" w:eastAsia="仿宋_GB2312"/>
                <w:sz w:val="24"/>
              </w:rPr>
              <w:t>2</w:t>
            </w:r>
            <w:r>
              <w:rPr>
                <w:rFonts w:ascii="仿宋_GB2312" w:hAnsi="仿宋_GB2312" w:cs="仿宋_GB2312" w:eastAsia="仿宋_GB2312"/>
                <w:sz w:val="24"/>
              </w:rPr>
              <w:t>寸电磁阀；灌溉末端采用一出二滴箭，滴头流量</w:t>
            </w:r>
            <w:r>
              <w:rPr>
                <w:rFonts w:ascii="仿宋_GB2312" w:hAnsi="仿宋_GB2312" w:cs="仿宋_GB2312" w:eastAsia="仿宋_GB2312"/>
                <w:sz w:val="24"/>
              </w:rPr>
              <w:t>2L/h</w:t>
            </w:r>
            <w:r>
              <w:rPr>
                <w:rFonts w:ascii="仿宋_GB2312" w:hAnsi="仿宋_GB2312" w:cs="仿宋_GB2312" w:eastAsia="仿宋_GB2312"/>
                <w:sz w:val="24"/>
              </w:rPr>
              <w:t>，数量</w:t>
            </w:r>
            <w:r>
              <w:rPr>
                <w:rFonts w:ascii="仿宋_GB2312" w:hAnsi="仿宋_GB2312" w:cs="仿宋_GB2312" w:eastAsia="仿宋_GB2312"/>
                <w:sz w:val="24"/>
              </w:rPr>
              <w:t>20000</w:t>
            </w:r>
            <w:r>
              <w:rPr>
                <w:rFonts w:ascii="仿宋_GB2312" w:hAnsi="仿宋_GB2312" w:cs="仿宋_GB2312" w:eastAsia="仿宋_GB2312"/>
                <w:sz w:val="24"/>
              </w:rPr>
              <w:t>个</w:t>
            </w:r>
            <w:r>
              <w:rPr>
                <w:rFonts w:ascii="仿宋_GB2312" w:hAnsi="仿宋_GB2312" w:cs="仿宋_GB2312" w:eastAsia="仿宋_GB2312"/>
                <w:sz w:val="24"/>
              </w:rPr>
              <w:t>。</w:t>
            </w:r>
          </w:p>
          <w:p>
            <w:pPr>
              <w:pStyle w:val="null3"/>
              <w:spacing w:before="255" w:after="255"/>
              <w:ind w:left="420"/>
              <w:jc w:val="both"/>
              <w:outlineLvl w:val="2"/>
            </w:pPr>
            <w:r>
              <w:rPr>
                <w:rFonts w:ascii="仿宋_GB2312" w:hAnsi="仿宋_GB2312" w:cs="仿宋_GB2312" w:eastAsia="仿宋_GB2312"/>
                <w:sz w:val="24"/>
                <w:b/>
              </w:rPr>
              <w:t>（八）</w:t>
            </w:r>
            <w:r>
              <w:rPr>
                <w:rFonts w:ascii="仿宋_GB2312" w:hAnsi="仿宋_GB2312" w:cs="仿宋_GB2312" w:eastAsia="仿宋_GB2312"/>
                <w:sz w:val="24"/>
                <w:b/>
              </w:rPr>
              <w:t>总平电气</w:t>
            </w:r>
          </w:p>
          <w:p>
            <w:pPr>
              <w:pStyle w:val="null3"/>
              <w:spacing w:after="165"/>
              <w:ind w:firstLine="200"/>
              <w:jc w:val="both"/>
            </w:pPr>
            <w:r>
              <w:rPr>
                <w:rFonts w:ascii="仿宋_GB2312" w:hAnsi="仿宋_GB2312" w:cs="仿宋_GB2312" w:eastAsia="仿宋_GB2312"/>
                <w:sz w:val="24"/>
              </w:rPr>
              <w:t>总用电功率</w:t>
            </w:r>
            <w:r>
              <w:rPr>
                <w:rFonts w:ascii="仿宋_GB2312" w:hAnsi="仿宋_GB2312" w:cs="仿宋_GB2312" w:eastAsia="仿宋_GB2312"/>
                <w:sz w:val="24"/>
              </w:rPr>
              <w:t>80Kva</w:t>
            </w:r>
            <w:r>
              <w:rPr>
                <w:rFonts w:ascii="仿宋_GB2312" w:hAnsi="仿宋_GB2312" w:cs="仿宋_GB2312" w:eastAsia="仿宋_GB2312"/>
                <w:sz w:val="24"/>
              </w:rPr>
              <w:t>，配置标准高压柜</w:t>
            </w:r>
            <w:r>
              <w:rPr>
                <w:rFonts w:ascii="仿宋_GB2312" w:hAnsi="仿宋_GB2312" w:cs="仿宋_GB2312" w:eastAsia="仿宋_GB2312"/>
                <w:sz w:val="24"/>
              </w:rPr>
              <w:t>1</w:t>
            </w:r>
            <w:r>
              <w:rPr>
                <w:rFonts w:ascii="仿宋_GB2312" w:hAnsi="仿宋_GB2312" w:cs="仿宋_GB2312" w:eastAsia="仿宋_GB2312"/>
                <w:sz w:val="24"/>
              </w:rPr>
              <w:t>台，</w:t>
            </w:r>
            <w:r>
              <w:rPr>
                <w:rFonts w:ascii="仿宋_GB2312" w:hAnsi="仿宋_GB2312" w:cs="仿宋_GB2312" w:eastAsia="仿宋_GB2312"/>
                <w:sz w:val="24"/>
              </w:rPr>
              <w:t>3</w:t>
            </w:r>
            <w:r>
              <w:rPr>
                <w:rFonts w:ascii="仿宋_GB2312" w:hAnsi="仿宋_GB2312" w:cs="仿宋_GB2312" w:eastAsia="仿宋_GB2312"/>
                <w:sz w:val="24"/>
              </w:rPr>
              <w:t>个回路，空开</w:t>
            </w:r>
            <w:r>
              <w:rPr>
                <w:rFonts w:ascii="仿宋_GB2312" w:hAnsi="仿宋_GB2312" w:cs="仿宋_GB2312" w:eastAsia="仿宋_GB2312"/>
                <w:sz w:val="24"/>
              </w:rPr>
              <w:t>150A</w:t>
            </w:r>
            <w:r>
              <w:rPr>
                <w:rFonts w:ascii="仿宋_GB2312" w:hAnsi="仿宋_GB2312" w:cs="仿宋_GB2312" w:eastAsia="仿宋_GB2312"/>
                <w:sz w:val="24"/>
              </w:rPr>
              <w:t>，标准低压柜</w:t>
            </w:r>
            <w:r>
              <w:rPr>
                <w:rFonts w:ascii="仿宋_GB2312" w:hAnsi="仿宋_GB2312" w:cs="仿宋_GB2312" w:eastAsia="仿宋_GB2312"/>
                <w:sz w:val="24"/>
              </w:rPr>
              <w:t>2</w:t>
            </w:r>
            <w:r>
              <w:rPr>
                <w:rFonts w:ascii="仿宋_GB2312" w:hAnsi="仿宋_GB2312" w:cs="仿宋_GB2312" w:eastAsia="仿宋_GB2312"/>
                <w:sz w:val="24"/>
              </w:rPr>
              <w:t>台以及总平电缆等。</w:t>
            </w:r>
          </w:p>
          <w:p>
            <w:pPr>
              <w:pStyle w:val="null3"/>
              <w:spacing w:before="255" w:after="255"/>
              <w:ind w:left="420"/>
              <w:jc w:val="both"/>
              <w:outlineLvl w:val="2"/>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1、成交单位完成所有设备交货后，达到付款条件起14日内，据实情况说明为完成所有设 备交货后,采购人向成交单位支付至合同价款的60%</w:t>
            </w:r>
          </w:p>
          <w:p>
            <w:pPr>
              <w:pStyle w:val="null3"/>
              <w:jc w:val="left"/>
            </w:pPr>
            <w:r>
              <w:rPr>
                <w:rFonts w:ascii="仿宋_GB2312" w:hAnsi="仿宋_GB2312" w:cs="仿宋_GB2312" w:eastAsia="仿宋_GB2312"/>
              </w:rPr>
              <w:t>2、成交单位完成所有设备安装调试，达到付款条件起14日内，据实情况说明为成所有 设备安装调试,采购人验收完成后，成交单位向采购人提交合同价款5%的质量保证金后，采购人向成交单位支付至合同价款的 100%</w:t>
            </w:r>
          </w:p>
          <w:p>
            <w:pPr>
              <w:pStyle w:val="null3"/>
              <w:jc w:val="left"/>
            </w:pPr>
            <w:r>
              <w:rPr>
                <w:rFonts w:ascii="仿宋_GB2312" w:hAnsi="仿宋_GB2312" w:cs="仿宋_GB2312" w:eastAsia="仿宋_GB2312"/>
              </w:rPr>
              <w:t>3、设备自验收合格后两年为设备质保期，达到付款条件起14日内，据实情况说明为设备 自验收合格后两年为设备质保期，质保期结束后，采购人无息退还成交单位缴纳的质量保证金</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项目验收由采购人组织，成交单位配合进行； 按国家有关规定以及采购人采购文件的质量要求和技术指标等每一项技术和商务要求、成交单位的投标文件及承诺与合同约定标准进行验收；双方如对质量要求和技术指 标的约定标准有相互抵触或异议的事项，由采购人在采购与响应文件中按质量要求和技术指标比较优胜的原则确定该项的约定标准进行验收。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1、在项目通过正式验收之日起，进入质保期,质保期为两年。 2 、在质量保证期内如果合同设备出现故障，成交单位应自负费用提供质保期服务，对相关合同设备进行修理或更换以消除故障。更换的合同设备和（或 ）关键部件的质量保证期应重新计算。但如果合同设备的故障是由于买方原因造成的，则对合同设备进行修理和更换的费用应由采购人承担。质量保证期届满后，采购人在7日内向成交单位出具合同设备的质量保证期届满证书。 3.售后服务要求 （1）成交单位应为质保期服务配备充足的技术人员、工具和备件并保证提供的联系方式畅通。成交单位应在收到采购人通知后 2小时以内电话响应，24 小时内到达现场。当设备运行出现故障而上门维修人员不能当场排除故障的，将在 24 小时内提供备机顶用，坚决不影响正常使用。并在 5 日内解决合同设备的故障（重大故障除外）。 （2） 成交单位应就在施工现场进行质保期服务的情况进行记录，记载合同设备故障发生的时间、原因及解决情况等，由采购人签字确认，并在质量保证期结束后提交给采购人。</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成交供应商交付的货物质量不符采购文件规定的，应向采购人支付合同总价的百分之十的违约金，并须在规定的交货时间内更换合格的货物给采购人，否则，视作成交供应商不能交付货物而违约，按本条本款下述规定偿付违约赔偿金给采购人。 2.成交供应商不能交付货物或逾期交付货物而违约的，除应及时交足货物外，应向采购人偿付逾期交货部分货款总额的万分之十/天的违约金；逾期交货超过10天，采购人有权终止合同，成交供应商则应按合同总价的百分之十的款额向采购人偿付赔偿金。 3.因货物的质量问题发生争议，由采购人和成交供应商共同商定具有CMA资质的第三方检验检测机构进行检验检测。货物符合产品标准要求的，供应商仅承担检验检测费；货物不符合产品标准要求的，供应商除承担检验检测费外，还应将承担产品召回、作物损失等全部责任和相关费用。 4.合同履行期间，若双方发生争议，可协商或由有关部门调解解决，协商或调解不成的，向项目所在地人民法院起诉。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1.中标人提供的全部货物均为崭新，货物质量必须符合国家有关规定及招标文件要求。 2.中标人在本项目中标结果公示期结束后3个工作日内与采购人签订采购合同，并按采购文件及合同约定履行本项目。（投标人提供承诺函，格式自拟）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对招标文件中要求响应的其他内容进行响应</w:t>
            </w:r>
          </w:p>
        </w:tc>
        <w:tc>
          <w:tcPr>
            <w:tcW w:type="dxa" w:w="1910"/>
          </w:tcPr>
          <w:p>
            <w:pPr>
              <w:pStyle w:val="null3"/>
              <w:jc w:val="left"/>
            </w:pPr>
            <w:r>
              <w:rPr>
                <w:rFonts w:ascii="仿宋_GB2312" w:hAnsi="仿宋_GB2312" w:cs="仿宋_GB2312" w:eastAsia="仿宋_GB2312"/>
              </w:rPr>
              <w:t>投标人应提交的相关证明材料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对技术、服务要求的响应。</w:t>
            </w:r>
          </w:p>
        </w:tc>
        <w:tc>
          <w:tcPr>
            <w:tcW w:type="dxa" w:w="1910"/>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项目实施方案：投标人针对本项目提供的项目实施方案包括但不限于：①施工组织与部署；②施工准备与资源计划；③关键工序安装技术方案；④施工进度计划与保障；⑤包装运输方案；⑥质量与安全保障措施，⑦应急保障措施；⑧调试、验收保障措施；⑨售后服务方案等九项内容。根据投标人针对上述九项内容在投标文件中的响应情况进行综合评审：每缺少一项扣4分；每有一项内容存在缺陷的扣2分，扣完为止；本项满分为36分，未提供不得分。 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 术 参 数 要 求</w:t>
            </w:r>
          </w:p>
        </w:tc>
        <w:tc>
          <w:tcPr>
            <w:tcW w:type="dxa" w:w="2575"/>
          </w:tcPr>
          <w:p>
            <w:pPr>
              <w:pStyle w:val="null3"/>
              <w:jc w:val="left"/>
            </w:pPr>
            <w:r>
              <w:rPr>
                <w:rFonts w:ascii="仿宋_GB2312" w:hAnsi="仿宋_GB2312" w:cs="仿宋_GB2312" w:eastAsia="仿宋_GB2312"/>
              </w:rPr>
              <w:t>投标产品的技术参数要求根据以下情况进行评分： 1.完全符合招标文件技术参数要求的得30分；2.带“●”技术参数每有一项负偏离或不满足的扣1分（共计3项）；带“▲”技术参数每有一项负偏离或不满足的扣0.61分（共计14项）；其他技术参数每有一项负偏离或不满足的扣0.13分（共计142项）扣完为止。 注：带“▲”的技术参数，需提供相关证明材料。</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投标人自2022年1月1日（含1日）以来具有类似项目业绩，每提供一个得1.5分；本项满分为3分，未提供不得分。 注：提供合同复印件（以合同签订时间为准）及验收报告复印件并加盖投标人公章。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节能 、环境标志产品</w:t>
            </w:r>
          </w:p>
        </w:tc>
        <w:tc>
          <w:tcPr>
            <w:tcW w:type="dxa" w:w="2575"/>
          </w:tcPr>
          <w:p>
            <w:pPr>
              <w:pStyle w:val="null3"/>
              <w:jc w:val="left"/>
            </w:pPr>
            <w:r>
              <w:rPr>
                <w:rFonts w:ascii="仿宋_GB2312" w:hAnsi="仿宋_GB2312" w:cs="仿宋_GB2312" w:eastAsia="仿宋_GB2312"/>
              </w:rPr>
              <w:t>投标人提供的投标产品所响应的投标产品中每有一项属于招标文件中“优先采购环境标志产品”的得0.5分；最多得1分。注：提供由国家确定的认证机构出具的、处于有效期之内的节能、环境标志产品认证证书的原件扫描件或“全国认证认可信息公共服务平台”（http://cx.cnca.cn）的认证信息截图并加盖投标人公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投标人应提交的相关证明材料,投标文件封面</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投标人应提交的相关证明材料,投标文件封面</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