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46" w:afterLines="15" w:line="40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服务要求应答表</w:t>
      </w:r>
    </w:p>
    <w:p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ind w:firstLine="720" w:firstLineChars="3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</w:t>
      </w:r>
    </w:p>
    <w:p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ind w:firstLine="720" w:firstLineChars="30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编号：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400"/>
        <w:gridCol w:w="2745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采购文件要求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应答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123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lang w:val="en-US" w:eastAsia="zh-CN"/>
              </w:rPr>
              <w:t>····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color w:val="000000"/>
          <w:sz w:val="24"/>
        </w:rPr>
      </w:pP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</w:rPr>
        <w:t>根据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4"/>
        </w:rPr>
        <w:t>文件要求据实填写，不得虚假响应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4"/>
        </w:rPr>
        <w:t>虚假响应的，其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文件无效并按规定追究其相关责任。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名称：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</w:rPr>
        <w:t>（盖单位公章）</w:t>
      </w:r>
    </w:p>
    <w:p>
      <w:pPr>
        <w:adjustRightInd w:val="0"/>
        <w:spacing w:line="400" w:lineRule="exact"/>
        <w:ind w:firstLine="540" w:firstLineChars="225"/>
        <w:jc w:val="left"/>
        <w:rPr>
          <w:rFonts w:hint="eastAsia" w:ascii="宋体" w:hAnsi="宋体" w:eastAsia="宋体" w:cs="宋体"/>
          <w:bCs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日  期</w:t>
      </w:r>
      <w:r>
        <w:rPr>
          <w:rFonts w:hint="eastAsia" w:ascii="宋体" w:hAnsi="宋体" w:eastAsia="宋体" w:cs="宋体"/>
          <w:color w:val="000000"/>
          <w:sz w:val="24"/>
        </w:rPr>
        <w:t>：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  <w:lang w:val="en-US" w:eastAsia="zh-CN"/>
        </w:rPr>
        <w:t xml:space="preserve">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zY3YzM4NzhkMWUxMzNjZTYwMjRkOGViMzIxYzMifQ=="/>
  </w:docVars>
  <w:rsids>
    <w:rsidRoot w:val="4B386CA4"/>
    <w:rsid w:val="14123944"/>
    <w:rsid w:val="3EC9037B"/>
    <w:rsid w:val="4B386CA4"/>
    <w:rsid w:val="65B639A3"/>
    <w:rsid w:val="698902D3"/>
    <w:rsid w:val="73055546"/>
    <w:rsid w:val="7EA8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2023-05-06T03:18:00Z</dcterms:created>
  <dc:creator>123</dc:creator>
  <cp:lastModifiedBy>123</cp:lastModifiedBy>
  <dcterms:modified xsi:type="dcterms:W3CDTF">2024-06-25T09:20:31Z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E9F6E5623A8445B3818B159F5C055B83_11</vt:lpwstr>
  </property>
</Properties>
</file>