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BB718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附件：</w:t>
      </w:r>
    </w:p>
    <w:p w14:paraId="3A1A0EBA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报价明细表</w:t>
      </w:r>
    </w:p>
    <w:tbl>
      <w:tblPr>
        <w:tblStyle w:val="7"/>
        <w:tblW w:w="13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347"/>
        <w:gridCol w:w="1249"/>
        <w:gridCol w:w="1008"/>
        <w:gridCol w:w="2302"/>
        <w:gridCol w:w="1023"/>
        <w:gridCol w:w="1535"/>
        <w:gridCol w:w="1098"/>
        <w:gridCol w:w="857"/>
        <w:gridCol w:w="1629"/>
      </w:tblGrid>
      <w:tr w14:paraId="3E8B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5B251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280B7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采购标的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0A31F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规格型号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EEE01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品牌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78B18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制造商名称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AC33C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产 地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B2ED4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单价（元）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64A3C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kern w:val="2"/>
                <w:positio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数量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A9C98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kern w:val="2"/>
                <w:positio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单位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7294B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kern w:val="2"/>
                <w:positio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  <w:t>总价（元）</w:t>
            </w:r>
          </w:p>
        </w:tc>
      </w:tr>
      <w:tr w14:paraId="55668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C7E72">
            <w:pPr>
              <w:snapToGrid w:val="0"/>
              <w:jc w:val="center"/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82B70E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拖拉机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C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0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F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7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5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D971A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7B226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5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071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B05CA">
            <w:pPr>
              <w:snapToGrid w:val="0"/>
              <w:jc w:val="center"/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2BC2AE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拖拉机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1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A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D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8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B5397A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1516A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C39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2E438">
            <w:pPr>
              <w:snapToGrid w:val="0"/>
              <w:jc w:val="center"/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FEB26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电控播种机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1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3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4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E0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5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17EB95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C9233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2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CA8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9125E">
            <w:pPr>
              <w:snapToGrid w:val="0"/>
              <w:jc w:val="center"/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4147CE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深松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联合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整地机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0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E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2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6097D0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87274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B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31D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A1371">
            <w:pPr>
              <w:snapToGrid w:val="0"/>
              <w:jc w:val="center"/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399CB5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深松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联合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整地机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F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7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4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2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9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9B6005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CB24A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napToGrid w:val="0"/>
                <w:color w:val="auto"/>
                <w:spacing w:val="0"/>
                <w:positio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497000B4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20EFCACC">
      <w:pPr>
        <w:pStyle w:val="5"/>
        <w:rPr>
          <w:rFonts w:hint="eastAsia"/>
          <w:lang w:eastAsia="zh-CN"/>
        </w:rPr>
      </w:pPr>
      <w:r>
        <w:rPr>
          <w:rFonts w:hint="eastAsia" w:cs="宋体"/>
          <w:b/>
          <w:bCs/>
          <w:color w:val="auto"/>
          <w:sz w:val="21"/>
          <w:szCs w:val="21"/>
          <w:highlight w:val="none"/>
          <w:lang w:val="en-US" w:eastAsia="zh-CN"/>
        </w:rPr>
        <w:t>注：供应商需逐项填写，不得落项，其总报价不得超过项目总预算金额</w:t>
      </w:r>
      <w:r>
        <w:rPr>
          <w:rFonts w:hint="eastAsia" w:cs="宋体"/>
          <w:b/>
          <w:bCs/>
          <w:color w:val="auto"/>
          <w:sz w:val="21"/>
          <w:szCs w:val="21"/>
          <w:highlight w:val="none"/>
          <w:lang w:eastAsia="zh-CN"/>
        </w:rPr>
        <w:t>，否则投标将被否决。</w:t>
      </w:r>
    </w:p>
    <w:sectPr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NGU2MGU1MDg4MGJjOWUxYWIyNTQwN2U4YzZlNDcifQ=="/>
  </w:docVars>
  <w:rsids>
    <w:rsidRoot w:val="66037CBC"/>
    <w:rsid w:val="003D69BA"/>
    <w:rsid w:val="00D942A9"/>
    <w:rsid w:val="033E4C03"/>
    <w:rsid w:val="05823ECA"/>
    <w:rsid w:val="060D03EA"/>
    <w:rsid w:val="0C46477D"/>
    <w:rsid w:val="0FBE48AC"/>
    <w:rsid w:val="10CE4DF4"/>
    <w:rsid w:val="169D33FA"/>
    <w:rsid w:val="1804285A"/>
    <w:rsid w:val="1A180B37"/>
    <w:rsid w:val="1A974849"/>
    <w:rsid w:val="1DF512A5"/>
    <w:rsid w:val="1E112493"/>
    <w:rsid w:val="201D11B7"/>
    <w:rsid w:val="21424939"/>
    <w:rsid w:val="22D52E74"/>
    <w:rsid w:val="242879D8"/>
    <w:rsid w:val="28445E5E"/>
    <w:rsid w:val="2B103F3E"/>
    <w:rsid w:val="2B6A6C3B"/>
    <w:rsid w:val="34B5773E"/>
    <w:rsid w:val="3A2F7A45"/>
    <w:rsid w:val="3B3A5C0A"/>
    <w:rsid w:val="3D4D42AA"/>
    <w:rsid w:val="40425FB2"/>
    <w:rsid w:val="48D11386"/>
    <w:rsid w:val="4B9E1324"/>
    <w:rsid w:val="52BE063B"/>
    <w:rsid w:val="53CE3294"/>
    <w:rsid w:val="540029B3"/>
    <w:rsid w:val="5F0453BF"/>
    <w:rsid w:val="606156E8"/>
    <w:rsid w:val="61B34FA6"/>
    <w:rsid w:val="63FA2108"/>
    <w:rsid w:val="66037CBC"/>
    <w:rsid w:val="66A000B0"/>
    <w:rsid w:val="671A7545"/>
    <w:rsid w:val="69925DB2"/>
    <w:rsid w:val="69F00B2A"/>
    <w:rsid w:val="6C423590"/>
    <w:rsid w:val="760320FA"/>
    <w:rsid w:val="769F0574"/>
    <w:rsid w:val="76D868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link w:val="10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3">
    <w:name w:val="Body Text"/>
    <w:basedOn w:val="1"/>
    <w:next w:val="1"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tabs>
        <w:tab w:val="left" w:pos="8280"/>
      </w:tabs>
      <w:spacing w:line="360" w:lineRule="auto"/>
      <w:ind w:firstLine="480" w:firstLineChars="200"/>
    </w:pPr>
    <w:rPr>
      <w:rFonts w:ascii="仿宋_GB2312" w:eastAsia="仿宋_GB2312"/>
      <w:sz w:val="24"/>
      <w:szCs w:val="24"/>
    </w:rPr>
  </w:style>
  <w:style w:type="paragraph" w:styleId="5">
    <w:name w:val="Body Text First Indent"/>
    <w:basedOn w:val="3"/>
    <w:qFormat/>
    <w:uiPriority w:val="0"/>
    <w:pPr>
      <w:ind w:firstLine="420" w:firstLineChars="100"/>
    </w:pPr>
  </w:style>
  <w:style w:type="paragraph" w:styleId="6">
    <w:name w:val="Body Text First Indent 2"/>
    <w:basedOn w:val="4"/>
    <w:qFormat/>
    <w:uiPriority w:val="0"/>
    <w:pPr>
      <w:spacing w:after="120"/>
      <w:ind w:left="420" w:leftChars="200" w:firstLine="420"/>
    </w:pPr>
    <w:rPr>
      <w:rFonts w:ascii="Calibri" w:hAnsi="Calibri"/>
      <w:sz w:val="21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默认段落字体 Para Char Char Char Char Char Char Char Char Char Char"/>
    <w:basedOn w:val="1"/>
    <w:link w:val="9"/>
    <w:qFormat/>
    <w:uiPriority w:val="0"/>
  </w:style>
  <w:style w:type="character" w:customStyle="1" w:styleId="11">
    <w:name w:val="font11"/>
    <w:basedOn w:val="9"/>
    <w:qFormat/>
    <w:uiPriority w:val="0"/>
    <w:rPr>
      <w:rFonts w:hint="default" w:ascii="Tahoma" w:hAnsi="Tahoma" w:eastAsia="Tahoma" w:cs="Tahoma"/>
      <w:color w:val="333333"/>
      <w:sz w:val="16"/>
      <w:szCs w:val="16"/>
      <w:u w:val="none"/>
    </w:rPr>
  </w:style>
  <w:style w:type="paragraph" w:customStyle="1" w:styleId="12">
    <w:name w:val="段"/>
    <w:next w:val="1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278</Characters>
  <Lines>0</Lines>
  <Paragraphs>0</Paragraphs>
  <TotalTime>0</TotalTime>
  <ScaleCrop>false</ScaleCrop>
  <LinksUpToDate>false</LinksUpToDate>
  <CharactersWithSpaces>279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2020-07-22T08:23:00Z</dcterms:created>
  <dc:creator>黑龙江利安工程项目管理有限公司</dc:creator>
  <cp:lastModifiedBy>admin</cp:lastModifiedBy>
  <cp:lastPrinted>2022-01-06T03:44:00Z</cp:lastPrinted>
  <dcterms:modified xsi:type="dcterms:W3CDTF">2026-07-24T06:39:56Z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933C5A577CA44968B4ADD20A3D136AE9_13</vt:lpwstr>
  </property>
  <property fmtid="{D5CDD505-2E9C-101B-9397-08002B2CF9AE}" pid="4" name="KSOTemplateDocerSaveRecord">
    <vt:lpwstr>eyJoZGlkIjoiYjVkNWMwNjc5ZDViY2Q2NWNiZGYzMWU5NzZiZjA0MWUiLCJ1c2VySWQiOiIxOTQyMjMyNTgifQ==</vt:lpwstr>
  </property>
</Properties>
</file>