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rPr>
          <w:rFonts w:hint="eastAsia"/>
          <w:sz w:val="32"/>
          <w:szCs w:val="32"/>
        </w:rPr>
      </w:pPr>
    </w:p>
    <w:p>
      <w:pPr>
        <w:jc w:val="center"/>
        <w:rPr>
          <w:rFonts w:hint="eastAsia" w:ascii="新宋体" w:hAnsi="新宋体" w:eastAsia="新宋体" w:cs="新宋体"/>
          <w:b/>
          <w:bCs w:val="0"/>
          <w:color w:val="333333"/>
          <w:kern w:val="0"/>
          <w:sz w:val="36"/>
          <w:szCs w:val="36"/>
          <w:shd w:val="clear" w:color="auto" w:fill="FFFFFF"/>
          <w:lang w:eastAsia="zh-CN" w:bidi="ar"/>
        </w:rPr>
      </w:pPr>
      <w:r>
        <w:rPr>
          <w:rFonts w:hint="eastAsia" w:ascii="新宋体" w:hAnsi="新宋体" w:eastAsia="新宋体" w:cs="新宋体"/>
          <w:b/>
          <w:bCs w:val="0"/>
          <w:color w:val="333333"/>
          <w:kern w:val="0"/>
          <w:sz w:val="36"/>
          <w:szCs w:val="36"/>
          <w:shd w:val="clear" w:color="auto" w:fill="FFFFFF"/>
          <w:lang w:eastAsia="zh-CN" w:bidi="ar"/>
        </w:rPr>
        <w:t>资格条件承诺函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（采购代理机构名称）：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（供应商名称）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郑重承诺：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我方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良好的商业信誉和</w:t>
      </w:r>
      <w:r>
        <w:rPr>
          <w:rFonts w:hint="eastAsia" w:ascii="仿宋_GB2312" w:hAnsi="仿宋_GB2312" w:eastAsia="仿宋_GB2312" w:cs="仿宋_GB2312"/>
          <w:sz w:val="32"/>
          <w:szCs w:val="32"/>
        </w:rPr>
        <w:t>健全的财务会计制度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具有履行合同所必需的设备和专业技术能力，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具</w:t>
      </w:r>
      <w:r>
        <w:rPr>
          <w:rFonts w:hint="eastAsia" w:ascii="仿宋_GB2312" w:hAnsi="仿宋_GB2312" w:eastAsia="仿宋_GB2312" w:cs="仿宋_GB2312"/>
          <w:sz w:val="32"/>
          <w:szCs w:val="32"/>
        </w:rPr>
        <w:t>有依法缴纳税收和社会保障资金的良好记录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参加本项目采购活动前三年内没有重大违法记录。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我方对上述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的真实性负责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评审（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评标）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环节结束后，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随时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接受采购单位（采购代理机构）的检查核验，配合提供相关证明材料，证明符合《中华人民共和国政府采购法》规定的供应商基本资格条件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。如有虚假，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我方愿</w:t>
      </w:r>
      <w:r>
        <w:rPr>
          <w:rFonts w:hint="eastAsia" w:ascii="仿宋_GB2312" w:hAnsi="仿宋_GB2312" w:eastAsia="仿宋_GB2312" w:cs="仿宋_GB2312"/>
          <w:sz w:val="32"/>
          <w:szCs w:val="32"/>
        </w:rPr>
        <w:t>依法承担相应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供应商名称（公章）</w:t>
      </w:r>
    </w:p>
    <w:p>
      <w:pPr>
        <w:ind w:firstLine="640" w:firstLineChars="200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年 月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JlOWQzNmIxZmRkNDg2Mzg0MjA2ODU3NzFhOTlkNmIifQ=="/>
  </w:docVars>
  <w:rsids>
    <w:rsidRoot w:val="00000000"/>
    <w:rsid w:val="0764646E"/>
    <w:rsid w:val="6BE3712F"/>
    <w:rsid w:val="7248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256</Words>
  <Characters>258</Characters>
  <Lines>0</Lines>
  <Paragraphs>0</Paragraphs>
  <TotalTime>0</TotalTime>
  <ScaleCrop>false</ScaleCrop>
  <LinksUpToDate>false</LinksUpToDate>
  <CharactersWithSpaces>306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2023-01-17T09:02:00Z</dcterms:created>
  <dc:creator>Administrator</dc:creator>
  <cp:lastModifiedBy>Lina</cp:lastModifiedBy>
  <dcterms:modified xsi:type="dcterms:W3CDTF">2023-07-28T00:37:32Z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58D35CD5AA8640AFB13FFDBB007CD50E</vt:lpwstr>
  </property>
</Properties>
</file>