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45D49">
      <w:pPr>
        <w:numPr>
          <w:ilvl w:val="0"/>
          <w:numId w:val="0"/>
        </w:numPr>
        <w:snapToGrid w:val="0"/>
        <w:spacing w:line="240" w:lineRule="auto"/>
        <w:ind w:left="-2" w:leftChars="0" w:firstLine="241" w:firstLineChars="100"/>
        <w:textAlignment w:val="baseline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标注“★ ”的必须配套的附属设备设施、售后服务要求、商务条款须提供承诺函。（格式自拟）</w:t>
      </w:r>
    </w:p>
    <w:p w14:paraId="7EE4A0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B275A"/>
    <w:rsid w:val="174B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2026-07-24T08:06:00Z</dcterms:created>
  <dc:creator>HNCZ</dc:creator>
  <cp:lastModifiedBy>HNCZ</cp:lastModifiedBy>
  <dcterms:modified xsi:type="dcterms:W3CDTF">2026-07-24T08:06:28Z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F932AC02FF154C2F8F107E4CF0E3ACA9_11</vt:lpwstr>
  </property>
  <property fmtid="{D5CDD505-2E9C-101B-9397-08002B2CF9AE}" pid="4" name="KSOTemplateDocerSaveRecord">
    <vt:lpwstr>eyJoZGlkIjoiMWNlMmMwOGU5Y2I3MDYxZDA4ZDIzYTEzOGVkOWRkNDMiLCJ1c2VySWQiOiI2MzU0ODc5NTgifQ==</vt:lpwstr>
  </property>
</Properties>
</file>