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440106-2025-01957</w:t>
      </w:r>
    </w:p>
    <w:p>
      <w:pPr>
        <w:pStyle w:val="null3"/>
        <w:jc w:val="center"/>
        <w:outlineLvl w:val="3"/>
      </w:pPr>
      <w:r>
        <w:rPr>
          <w:sz w:val="24"/>
          <w:b/>
        </w:rPr>
        <w:t>采购项目编号：</w:t>
      </w:r>
      <w:r>
        <w:rPr>
          <w:sz w:val="24"/>
          <w:b/>
        </w:rPr>
        <w:t>HXGZ202503C698</w:t>
      </w:r>
    </w:p>
    <w:p>
      <w:pPr>
        <w:pStyle w:val="null3"/>
        <w:jc w:val="center"/>
        <w:outlineLvl w:val="3"/>
      </w:pPr>
      <w:r>
        <w:rPr>
          <w:sz w:val="24"/>
          <w:b/>
        </w:rPr>
        <w:t>项目名称：</w:t>
      </w:r>
      <w:r>
        <w:rPr>
          <w:sz w:val="24"/>
          <w:b/>
        </w:rPr>
        <w:t>广州市天河区政务服务和数据管理局2025年一网通新开办企业免费印章刻制服务项目</w:t>
      </w:r>
    </w:p>
    <w:p>
      <w:pPr>
        <w:pStyle w:val="null3"/>
        <w:jc w:val="center"/>
        <w:outlineLvl w:val="3"/>
      </w:pPr>
      <w:r>
        <w:rPr>
          <w:sz w:val="24"/>
          <w:b/>
        </w:rPr>
        <w:t>采购人：</w:t>
      </w:r>
      <w:r>
        <w:rPr>
          <w:sz w:val="24"/>
          <w:b/>
        </w:rPr>
        <w:t>广州市天河区政务服务和数据管理局</w:t>
      </w:r>
    </w:p>
    <w:p>
      <w:pPr>
        <w:pStyle w:val="null3"/>
        <w:jc w:val="center"/>
        <w:outlineLvl w:val="3"/>
      </w:pPr>
      <w:r>
        <w:rPr>
          <w:sz w:val="24"/>
          <w:b/>
        </w:rPr>
        <w:t>采购代理机构：</w:t>
      </w:r>
      <w:r>
        <w:rPr>
          <w:sz w:val="24"/>
          <w:b/>
        </w:rPr>
        <w:t>广东华信招标有限公司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广东华信招标有限公司</w:t>
      </w:r>
      <w:r>
        <w:rPr/>
        <w:t>受</w:t>
      </w:r>
      <w:r>
        <w:rPr/>
        <w:t>广州市天河区政务服务和数据管理局</w:t>
      </w:r>
      <w:r>
        <w:rPr/>
        <w:t>的委托，采用</w:t>
      </w:r>
      <w:r>
        <w:rPr/>
        <w:t>公开招标</w:t>
      </w:r>
      <w:r>
        <w:rPr/>
        <w:t>方式组织采购</w:t>
      </w:r>
      <w:r>
        <w:rPr/>
        <w:t>广州市天河区政务服务和数据管理局2025年一网通新开办企业免费印章刻制服务项目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广州市天河区政务服务和数据管理局2025年一网通新开办企业免费印章刻制服务项目</w:t>
      </w:r>
    </w:p>
    <w:p>
      <w:pPr>
        <w:pStyle w:val="null3"/>
        <w:ind w:firstLine="480"/>
      </w:pPr>
      <w:r>
        <w:rPr/>
        <w:t>采购计划编号：</w:t>
      </w:r>
      <w:r>
        <w:rPr/>
        <w:t>440106-2025-01957</w:t>
      </w:r>
    </w:p>
    <w:p>
      <w:pPr>
        <w:pStyle w:val="null3"/>
        <w:ind w:firstLine="480"/>
      </w:pPr>
      <w:r>
        <w:rPr/>
        <w:t>采购项目编号：</w:t>
      </w:r>
      <w:r>
        <w:rPr/>
        <w:t>HXGZ202503C698</w:t>
      </w:r>
    </w:p>
    <w:p>
      <w:pPr>
        <w:pStyle w:val="null3"/>
        <w:ind w:firstLine="480"/>
      </w:pPr>
      <w:r>
        <w:rPr/>
        <w:t>采购方式：</w:t>
      </w:r>
      <w:r>
        <w:rPr/>
        <w:t>公开招标</w:t>
      </w:r>
    </w:p>
    <w:p>
      <w:pPr>
        <w:pStyle w:val="null3"/>
        <w:ind w:firstLine="480"/>
      </w:pPr>
      <w:r>
        <w:rPr/>
        <w:t>预算金额：</w:t>
      </w:r>
      <w:r>
        <w:rPr/>
        <w:t>4,800,000.00</w:t>
      </w:r>
      <w:r>
        <w:rPr/>
        <w:t>元</w:t>
      </w:r>
    </w:p>
    <w:p>
      <w:pPr>
        <w:pStyle w:val="null3"/>
        <w:outlineLvl w:val="3"/>
      </w:pPr>
      <w:r>
        <w:rPr>
          <w:sz w:val="24"/>
          <w:b/>
        </w:rPr>
        <w:t>2.项目内容及需求情况（采购项目技术规格、参数及要求）</w:t>
      </w:r>
    </w:p>
    <w:p>
      <w:pPr>
        <w:pStyle w:val="null3"/>
      </w:pPr>
      <w:r>
        <w:rPr/>
        <w:t>采购包1(2025年一网通新开办企业免费印章刻制服务项目（采购包1）):</w:t>
      </w:r>
    </w:p>
    <w:p>
      <w:pPr>
        <w:pStyle w:val="null3"/>
      </w:pPr>
      <w:r>
        <w:rPr/>
        <w:t>采购包预算金额：480,000.00元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2025年一网通新开办企业免费印章刻制服务项目（采购包1）</w:t>
            </w:r>
          </w:p>
        </w:tc>
        <w:tc>
          <w:tcPr>
            <w:tcW w:type="dxa" w:w="977"/>
          </w:tcPr>
          <w:p>
            <w:pPr>
              <w:pStyle w:val="null3"/>
            </w:pPr>
            <w:r>
              <w:rPr/>
              <w:t>11000(套)</w:t>
            </w:r>
          </w:p>
        </w:tc>
        <w:tc>
          <w:tcPr>
            <w:tcW w:type="dxa" w:w="977"/>
          </w:tcPr>
          <w:p>
            <w:pPr>
              <w:pStyle w:val="null3"/>
            </w:pPr>
            <w:r>
              <w:rPr/>
              <w:t>详见第二章</w:t>
            </w:r>
          </w:p>
        </w:tc>
        <w:tc>
          <w:tcPr>
            <w:tcW w:type="dxa" w:w="977"/>
          </w:tcPr>
          <w:p>
            <w:pPr>
              <w:pStyle w:val="null3"/>
            </w:pPr>
            <w:r>
              <w:rPr/>
              <w:t>480,000.00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合同履行期限：自采购合同生效之日起1年（或1年期限内服务费用结算金额累计达到相应采购包的采购预算金额，视为项目履行期间届满，采购合同自动终止）。</w:t>
      </w:r>
    </w:p>
    <w:p>
      <w:pPr>
        <w:pStyle w:val="null3"/>
      </w:pPr>
      <w:r>
        <w:rPr/>
        <w:t>采购包2(2025年一网通新开办企业免费印章刻制服务项目（采购包2）):</w:t>
      </w:r>
    </w:p>
    <w:p>
      <w:pPr>
        <w:pStyle w:val="null3"/>
      </w:pPr>
      <w:r>
        <w:rPr/>
        <w:t>采购包预算金额：480,000.00元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其他服务</w:t>
            </w:r>
          </w:p>
        </w:tc>
        <w:tc>
          <w:tcPr>
            <w:tcW w:type="dxa" w:w="2052"/>
          </w:tcPr>
          <w:p>
            <w:pPr>
              <w:pStyle w:val="null3"/>
            </w:pPr>
            <w:r>
              <w:rPr/>
              <w:t>2025年一网通新开办企业免费印章刻制服务项目（采购包2）</w:t>
            </w:r>
          </w:p>
        </w:tc>
        <w:tc>
          <w:tcPr>
            <w:tcW w:type="dxa" w:w="977"/>
          </w:tcPr>
          <w:p>
            <w:pPr>
              <w:pStyle w:val="null3"/>
            </w:pPr>
            <w:r>
              <w:rPr/>
              <w:t>11000(套)</w:t>
            </w:r>
          </w:p>
        </w:tc>
        <w:tc>
          <w:tcPr>
            <w:tcW w:type="dxa" w:w="977"/>
          </w:tcPr>
          <w:p>
            <w:pPr>
              <w:pStyle w:val="null3"/>
            </w:pPr>
            <w:r>
              <w:rPr/>
              <w:t>详见第二章</w:t>
            </w:r>
          </w:p>
        </w:tc>
        <w:tc>
          <w:tcPr>
            <w:tcW w:type="dxa" w:w="977"/>
          </w:tcPr>
          <w:p>
            <w:pPr>
              <w:pStyle w:val="null3"/>
            </w:pPr>
            <w:r>
              <w:rPr/>
              <w:t>480,000.00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合同履行期限：自采购合同生效之日起1年（或1年期限内服务费用结算金额累计达到相应采购包的采购预算金额，视为项目履行期间届满，采购合同自动终止）。</w:t>
      </w:r>
    </w:p>
    <w:p>
      <w:pPr>
        <w:pStyle w:val="null3"/>
      </w:pPr>
      <w:r>
        <w:rPr/>
        <w:t>采购包3(2025年一网通新开办企业免费印章刻制服务项目（采购包3）):</w:t>
      </w:r>
    </w:p>
    <w:p>
      <w:pPr>
        <w:pStyle w:val="null3"/>
      </w:pPr>
      <w:r>
        <w:rPr/>
        <w:t>采购包预算金额：480,000.00元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其他服务</w:t>
            </w:r>
          </w:p>
        </w:tc>
        <w:tc>
          <w:tcPr>
            <w:tcW w:type="dxa" w:w="2052"/>
          </w:tcPr>
          <w:p>
            <w:pPr>
              <w:pStyle w:val="null3"/>
            </w:pPr>
            <w:r>
              <w:rPr/>
              <w:t>2025年一网通新开办企业免费印章刻制服务项目（采购包3）</w:t>
            </w:r>
          </w:p>
        </w:tc>
        <w:tc>
          <w:tcPr>
            <w:tcW w:type="dxa" w:w="977"/>
          </w:tcPr>
          <w:p>
            <w:pPr>
              <w:pStyle w:val="null3"/>
            </w:pPr>
            <w:r>
              <w:rPr/>
              <w:t>11000(套)</w:t>
            </w:r>
          </w:p>
        </w:tc>
        <w:tc>
          <w:tcPr>
            <w:tcW w:type="dxa" w:w="977"/>
          </w:tcPr>
          <w:p>
            <w:pPr>
              <w:pStyle w:val="null3"/>
            </w:pPr>
            <w:r>
              <w:rPr/>
              <w:t>详见第二章</w:t>
            </w:r>
          </w:p>
        </w:tc>
        <w:tc>
          <w:tcPr>
            <w:tcW w:type="dxa" w:w="977"/>
          </w:tcPr>
          <w:p>
            <w:pPr>
              <w:pStyle w:val="null3"/>
            </w:pPr>
            <w:r>
              <w:rPr/>
              <w:t>480,000.00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合同履行期限：自采购合同生效之日起1年（或1年期限内服务费用结算金额累计达到相应采购包的采购预算金额，视为项目履行期间届满，采购合同自动终止）。</w:t>
      </w:r>
    </w:p>
    <w:p>
      <w:pPr>
        <w:pStyle w:val="null3"/>
      </w:pPr>
      <w:r>
        <w:rPr/>
        <w:t>采购包4(2025年一网通新开办企业免费印章刻制服务项目（采购包4）):</w:t>
      </w:r>
    </w:p>
    <w:p>
      <w:pPr>
        <w:pStyle w:val="null3"/>
      </w:pPr>
      <w:r>
        <w:rPr/>
        <w:t>采购包预算金额：480,000.00元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4-1</w:t>
            </w:r>
          </w:p>
        </w:tc>
        <w:tc>
          <w:tcPr>
            <w:tcW w:type="dxa" w:w="1368"/>
          </w:tcPr>
          <w:p>
            <w:pPr>
              <w:pStyle w:val="null3"/>
            </w:pPr>
            <w:r>
              <w:rPr/>
              <w:t>其他服务</w:t>
            </w:r>
          </w:p>
        </w:tc>
        <w:tc>
          <w:tcPr>
            <w:tcW w:type="dxa" w:w="2052"/>
          </w:tcPr>
          <w:p>
            <w:pPr>
              <w:pStyle w:val="null3"/>
            </w:pPr>
            <w:r>
              <w:rPr/>
              <w:t>2025年一网通新开办企业免费印章刻制服务项目（采购包4）</w:t>
            </w:r>
          </w:p>
        </w:tc>
        <w:tc>
          <w:tcPr>
            <w:tcW w:type="dxa" w:w="977"/>
          </w:tcPr>
          <w:p>
            <w:pPr>
              <w:pStyle w:val="null3"/>
            </w:pPr>
            <w:r>
              <w:rPr/>
              <w:t>11000(套)</w:t>
            </w:r>
          </w:p>
        </w:tc>
        <w:tc>
          <w:tcPr>
            <w:tcW w:type="dxa" w:w="977"/>
          </w:tcPr>
          <w:p>
            <w:pPr>
              <w:pStyle w:val="null3"/>
            </w:pPr>
            <w:r>
              <w:rPr/>
              <w:t>详见第二章</w:t>
            </w:r>
          </w:p>
        </w:tc>
        <w:tc>
          <w:tcPr>
            <w:tcW w:type="dxa" w:w="977"/>
          </w:tcPr>
          <w:p>
            <w:pPr>
              <w:pStyle w:val="null3"/>
            </w:pPr>
            <w:r>
              <w:rPr/>
              <w:t>480,000.00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合同履行期限：自采购合同生效之日起1年（或1年期限内服务费用结算金额累计达到相应采购包的采购预算金额，视为项目履行期间届满，采购合同自动终止）。</w:t>
      </w:r>
    </w:p>
    <w:p>
      <w:pPr>
        <w:pStyle w:val="null3"/>
      </w:pPr>
      <w:r>
        <w:rPr/>
        <w:t>采购包5(2025年一网通新开办企业免费印章刻制服务项目（采购包5）):</w:t>
      </w:r>
    </w:p>
    <w:p>
      <w:pPr>
        <w:pStyle w:val="null3"/>
      </w:pPr>
      <w:r>
        <w:rPr/>
        <w:t>采购包预算金额：480,000.00元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5-1</w:t>
            </w:r>
          </w:p>
        </w:tc>
        <w:tc>
          <w:tcPr>
            <w:tcW w:type="dxa" w:w="1368"/>
          </w:tcPr>
          <w:p>
            <w:pPr>
              <w:pStyle w:val="null3"/>
            </w:pPr>
            <w:r>
              <w:rPr/>
              <w:t>其他服务</w:t>
            </w:r>
          </w:p>
        </w:tc>
        <w:tc>
          <w:tcPr>
            <w:tcW w:type="dxa" w:w="2052"/>
          </w:tcPr>
          <w:p>
            <w:pPr>
              <w:pStyle w:val="null3"/>
            </w:pPr>
            <w:r>
              <w:rPr/>
              <w:t>2025年一网通新开办企业免费印章刻制服务项目（采购包5）</w:t>
            </w:r>
          </w:p>
        </w:tc>
        <w:tc>
          <w:tcPr>
            <w:tcW w:type="dxa" w:w="977"/>
          </w:tcPr>
          <w:p>
            <w:pPr>
              <w:pStyle w:val="null3"/>
            </w:pPr>
            <w:r>
              <w:rPr/>
              <w:t>11000(套)</w:t>
            </w:r>
          </w:p>
        </w:tc>
        <w:tc>
          <w:tcPr>
            <w:tcW w:type="dxa" w:w="977"/>
          </w:tcPr>
          <w:p>
            <w:pPr>
              <w:pStyle w:val="null3"/>
            </w:pPr>
            <w:r>
              <w:rPr/>
              <w:t>详见第二章</w:t>
            </w:r>
          </w:p>
        </w:tc>
        <w:tc>
          <w:tcPr>
            <w:tcW w:type="dxa" w:w="977"/>
          </w:tcPr>
          <w:p>
            <w:pPr>
              <w:pStyle w:val="null3"/>
            </w:pPr>
            <w:r>
              <w:rPr/>
              <w:t>480,000.00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合同履行期限：自采购合同生效之日起1年（或1年期限内服务费用结算金额累计达到相应采购包的采购预算金额，视为项目履行期间届满，采购合同自动终止）。</w:t>
      </w:r>
    </w:p>
    <w:p>
      <w:pPr>
        <w:pStyle w:val="null3"/>
      </w:pPr>
      <w:r>
        <w:rPr/>
        <w:t>采购包6(2025年一网通新开办企业免费印章刻制服务项目（采购包6）):</w:t>
      </w:r>
    </w:p>
    <w:p>
      <w:pPr>
        <w:pStyle w:val="null3"/>
      </w:pPr>
      <w:r>
        <w:rPr/>
        <w:t>采购包预算金额：480,000.00元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6-1</w:t>
            </w:r>
          </w:p>
        </w:tc>
        <w:tc>
          <w:tcPr>
            <w:tcW w:type="dxa" w:w="1368"/>
          </w:tcPr>
          <w:p>
            <w:pPr>
              <w:pStyle w:val="null3"/>
            </w:pPr>
            <w:r>
              <w:rPr/>
              <w:t>其他服务</w:t>
            </w:r>
          </w:p>
        </w:tc>
        <w:tc>
          <w:tcPr>
            <w:tcW w:type="dxa" w:w="2052"/>
          </w:tcPr>
          <w:p>
            <w:pPr>
              <w:pStyle w:val="null3"/>
            </w:pPr>
            <w:r>
              <w:rPr/>
              <w:t>2025年一网通新开办企业免费印章刻制服务项目（采购包6）</w:t>
            </w:r>
          </w:p>
        </w:tc>
        <w:tc>
          <w:tcPr>
            <w:tcW w:type="dxa" w:w="977"/>
          </w:tcPr>
          <w:p>
            <w:pPr>
              <w:pStyle w:val="null3"/>
            </w:pPr>
            <w:r>
              <w:rPr/>
              <w:t>11000(套)</w:t>
            </w:r>
          </w:p>
        </w:tc>
        <w:tc>
          <w:tcPr>
            <w:tcW w:type="dxa" w:w="977"/>
          </w:tcPr>
          <w:p>
            <w:pPr>
              <w:pStyle w:val="null3"/>
            </w:pPr>
            <w:r>
              <w:rPr/>
              <w:t>详见第二章</w:t>
            </w:r>
          </w:p>
        </w:tc>
        <w:tc>
          <w:tcPr>
            <w:tcW w:type="dxa" w:w="977"/>
          </w:tcPr>
          <w:p>
            <w:pPr>
              <w:pStyle w:val="null3"/>
            </w:pPr>
            <w:r>
              <w:rPr/>
              <w:t>480,000.00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合同履行期限：自采购合同生效之日起1年（或1年期限内服务费用结算金额累计达到相应采购包的采购预算金额，视为项目履行期间届满，采购合同自动终止）。</w:t>
      </w:r>
    </w:p>
    <w:p>
      <w:pPr>
        <w:pStyle w:val="null3"/>
      </w:pPr>
      <w:r>
        <w:rPr/>
        <w:t>采购包7(2025年一网通新开办企业免费印章刻制服务项目（采购包7）):</w:t>
      </w:r>
    </w:p>
    <w:p>
      <w:pPr>
        <w:pStyle w:val="null3"/>
      </w:pPr>
      <w:r>
        <w:rPr/>
        <w:t>采购包预算金额：480,000.00元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7-1</w:t>
            </w:r>
          </w:p>
        </w:tc>
        <w:tc>
          <w:tcPr>
            <w:tcW w:type="dxa" w:w="1368"/>
          </w:tcPr>
          <w:p>
            <w:pPr>
              <w:pStyle w:val="null3"/>
            </w:pPr>
            <w:r>
              <w:rPr/>
              <w:t>其他服务</w:t>
            </w:r>
          </w:p>
        </w:tc>
        <w:tc>
          <w:tcPr>
            <w:tcW w:type="dxa" w:w="2052"/>
          </w:tcPr>
          <w:p>
            <w:pPr>
              <w:pStyle w:val="null3"/>
            </w:pPr>
            <w:r>
              <w:rPr/>
              <w:t>2025年一网通新开办企业免费印章刻制服务项目（采购包7）</w:t>
            </w:r>
          </w:p>
        </w:tc>
        <w:tc>
          <w:tcPr>
            <w:tcW w:type="dxa" w:w="977"/>
          </w:tcPr>
          <w:p>
            <w:pPr>
              <w:pStyle w:val="null3"/>
            </w:pPr>
            <w:r>
              <w:rPr/>
              <w:t>11000(套)</w:t>
            </w:r>
          </w:p>
        </w:tc>
        <w:tc>
          <w:tcPr>
            <w:tcW w:type="dxa" w:w="977"/>
          </w:tcPr>
          <w:p>
            <w:pPr>
              <w:pStyle w:val="null3"/>
            </w:pPr>
            <w:r>
              <w:rPr/>
              <w:t>详见第二章</w:t>
            </w:r>
          </w:p>
        </w:tc>
        <w:tc>
          <w:tcPr>
            <w:tcW w:type="dxa" w:w="977"/>
          </w:tcPr>
          <w:p>
            <w:pPr>
              <w:pStyle w:val="null3"/>
            </w:pPr>
            <w:r>
              <w:rPr/>
              <w:t>480,000.00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合同履行期限：自采购合同生效之日起1年（或1年期限内服务费用结算金额累计达到相应采购包的采购预算金额，视为项目履行期间届满，采购合同自动终止）。</w:t>
      </w:r>
    </w:p>
    <w:p>
      <w:pPr>
        <w:pStyle w:val="null3"/>
      </w:pPr>
      <w:r>
        <w:rPr/>
        <w:t>采购包8(2025年一网通新开办企业免费印章刻制服务项目（采购包8）):</w:t>
      </w:r>
    </w:p>
    <w:p>
      <w:pPr>
        <w:pStyle w:val="null3"/>
      </w:pPr>
      <w:r>
        <w:rPr/>
        <w:t>采购包预算金额：480,000.00元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8-1</w:t>
            </w:r>
          </w:p>
        </w:tc>
        <w:tc>
          <w:tcPr>
            <w:tcW w:type="dxa" w:w="1368"/>
          </w:tcPr>
          <w:p>
            <w:pPr>
              <w:pStyle w:val="null3"/>
            </w:pPr>
            <w:r>
              <w:rPr/>
              <w:t>其他服务</w:t>
            </w:r>
          </w:p>
        </w:tc>
        <w:tc>
          <w:tcPr>
            <w:tcW w:type="dxa" w:w="2052"/>
          </w:tcPr>
          <w:p>
            <w:pPr>
              <w:pStyle w:val="null3"/>
            </w:pPr>
            <w:r>
              <w:rPr/>
              <w:t>2025年一网通新开办企业免费印章刻制服务项目（采购包8）</w:t>
            </w:r>
          </w:p>
        </w:tc>
        <w:tc>
          <w:tcPr>
            <w:tcW w:type="dxa" w:w="977"/>
          </w:tcPr>
          <w:p>
            <w:pPr>
              <w:pStyle w:val="null3"/>
            </w:pPr>
            <w:r>
              <w:rPr/>
              <w:t>11000(套)</w:t>
            </w:r>
          </w:p>
        </w:tc>
        <w:tc>
          <w:tcPr>
            <w:tcW w:type="dxa" w:w="977"/>
          </w:tcPr>
          <w:p>
            <w:pPr>
              <w:pStyle w:val="null3"/>
            </w:pPr>
            <w:r>
              <w:rPr/>
              <w:t>详见第二章</w:t>
            </w:r>
          </w:p>
        </w:tc>
        <w:tc>
          <w:tcPr>
            <w:tcW w:type="dxa" w:w="977"/>
          </w:tcPr>
          <w:p>
            <w:pPr>
              <w:pStyle w:val="null3"/>
            </w:pPr>
            <w:r>
              <w:rPr/>
              <w:t>480,000.00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合同履行期限：自采购合同生效之日起1年（或1年期限内服务费用结算金额累计达到相应采购包的采购预算金额，视为项目履行期间届满，采购合同自动终止）。</w:t>
      </w:r>
    </w:p>
    <w:p>
      <w:pPr>
        <w:pStyle w:val="null3"/>
      </w:pPr>
      <w:r>
        <w:rPr/>
        <w:t>采购包9(2025年一网通新开办企业免费印章刻制服务项目（采购包9）):</w:t>
      </w:r>
    </w:p>
    <w:p>
      <w:pPr>
        <w:pStyle w:val="null3"/>
      </w:pPr>
      <w:r>
        <w:rPr/>
        <w:t>采购包预算金额：480,000.00元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9-1</w:t>
            </w:r>
          </w:p>
        </w:tc>
        <w:tc>
          <w:tcPr>
            <w:tcW w:type="dxa" w:w="1368"/>
          </w:tcPr>
          <w:p>
            <w:pPr>
              <w:pStyle w:val="null3"/>
            </w:pPr>
            <w:r>
              <w:rPr/>
              <w:t>其他服务</w:t>
            </w:r>
          </w:p>
        </w:tc>
        <w:tc>
          <w:tcPr>
            <w:tcW w:type="dxa" w:w="2052"/>
          </w:tcPr>
          <w:p>
            <w:pPr>
              <w:pStyle w:val="null3"/>
            </w:pPr>
            <w:r>
              <w:rPr/>
              <w:t>2025年一网通新开办企业免费印章刻制服务项目（采购包9）</w:t>
            </w:r>
          </w:p>
        </w:tc>
        <w:tc>
          <w:tcPr>
            <w:tcW w:type="dxa" w:w="977"/>
          </w:tcPr>
          <w:p>
            <w:pPr>
              <w:pStyle w:val="null3"/>
            </w:pPr>
            <w:r>
              <w:rPr/>
              <w:t>11000(套)</w:t>
            </w:r>
          </w:p>
        </w:tc>
        <w:tc>
          <w:tcPr>
            <w:tcW w:type="dxa" w:w="977"/>
          </w:tcPr>
          <w:p>
            <w:pPr>
              <w:pStyle w:val="null3"/>
            </w:pPr>
            <w:r>
              <w:rPr/>
              <w:t>详见第二章</w:t>
            </w:r>
          </w:p>
        </w:tc>
        <w:tc>
          <w:tcPr>
            <w:tcW w:type="dxa" w:w="977"/>
          </w:tcPr>
          <w:p>
            <w:pPr>
              <w:pStyle w:val="null3"/>
            </w:pPr>
            <w:r>
              <w:rPr/>
              <w:t>480,000.00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合同履行期限：自采购合同生效之日起1年（或1年期限内服务费用结算金额累计达到相应采购包的采购预算金额，视为项目履行期间届满，采购合同自动终止）。</w:t>
      </w:r>
    </w:p>
    <w:p>
      <w:pPr>
        <w:pStyle w:val="null3"/>
      </w:pPr>
      <w:r>
        <w:rPr/>
        <w:t>采购包10(2025年一网通新开办企业免费印章刻制服务项目（采购包10）):</w:t>
      </w:r>
    </w:p>
    <w:p>
      <w:pPr>
        <w:pStyle w:val="null3"/>
      </w:pPr>
      <w:r>
        <w:rPr/>
        <w:t>采购包预算金额：480,000.00元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10-1</w:t>
            </w:r>
          </w:p>
        </w:tc>
        <w:tc>
          <w:tcPr>
            <w:tcW w:type="dxa" w:w="1368"/>
          </w:tcPr>
          <w:p>
            <w:pPr>
              <w:pStyle w:val="null3"/>
            </w:pPr>
            <w:r>
              <w:rPr/>
              <w:t>其他服务</w:t>
            </w:r>
          </w:p>
        </w:tc>
        <w:tc>
          <w:tcPr>
            <w:tcW w:type="dxa" w:w="2052"/>
          </w:tcPr>
          <w:p>
            <w:pPr>
              <w:pStyle w:val="null3"/>
            </w:pPr>
            <w:r>
              <w:rPr/>
              <w:t>2025年一网通新开办企业免费印章刻制服务项目（采购包10）</w:t>
            </w:r>
          </w:p>
        </w:tc>
        <w:tc>
          <w:tcPr>
            <w:tcW w:type="dxa" w:w="977"/>
          </w:tcPr>
          <w:p>
            <w:pPr>
              <w:pStyle w:val="null3"/>
            </w:pPr>
            <w:r>
              <w:rPr/>
              <w:t>11000(套)</w:t>
            </w:r>
          </w:p>
        </w:tc>
        <w:tc>
          <w:tcPr>
            <w:tcW w:type="dxa" w:w="977"/>
          </w:tcPr>
          <w:p>
            <w:pPr>
              <w:pStyle w:val="null3"/>
            </w:pPr>
            <w:r>
              <w:rPr/>
              <w:t>详见第二章</w:t>
            </w:r>
          </w:p>
        </w:tc>
        <w:tc>
          <w:tcPr>
            <w:tcW w:type="dxa" w:w="977"/>
          </w:tcPr>
          <w:p>
            <w:pPr>
              <w:pStyle w:val="null3"/>
            </w:pPr>
            <w:r>
              <w:rPr/>
              <w:t>480,000.00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合同履行期限：自采购合同生效之日起1年（或1年期限内服务费用结算金额累计达到相应采购包的采购预算金额，视为项目履行期间届满，采购合同自动终止）。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1）具有独立承担民事责任的能力：(采购包2，采购包3，采购包4，采购包5，采购包6，采购包7，采购包8，采购包9，采购包10）在中华人民共和国境内注册的法人或其他组织或自然人，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副本复印件。分支机构投标的，须提供总公司和分公司营业执照副本复印件，总公司出具给分支机构的授权书。(采购包1）在中华人民共和国境内注册的法人或其他组织或自然人，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之日前6个月内任意1个月依法缴纳税收和社会保障资金的相关材料。如依法免税或不需要缴纳社会保障资金的，提供相应证明材料。若不提供以上材料，须提供投标人有依法缴纳税收和社会保障资金的良好记录的承诺函，格式自拟。</w:t>
      </w:r>
    </w:p>
    <w:p>
      <w:pPr>
        <w:pStyle w:val="null3"/>
      </w:pPr>
      <w:r>
        <w:rPr/>
        <w:t>3）具有良好的商业信誉和健全的财务会计制度：投标人提供2023年或2024年的年度财务状况报告复印件，或投标截止之日前6个月任意1个月的财务状况报告复印件；或银行出具的资信证明材料复印件。若不提供以上材料，须提供投标人具有良好的商业信誉和健全的财务会计制度的承诺函，格式自拟。</w:t>
      </w:r>
    </w:p>
    <w:p>
      <w:pPr>
        <w:pStyle w:val="null3"/>
      </w:pPr>
      <w:r>
        <w:rPr/>
        <w:t>4）履行合同所必需的设备和专业技术能力：提供具备履行合同所必须的设备和专业技术能力证明资料或声明函，格式自拟。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采购包1（2025年一网通新开办企业免费印章刻制服务项目（采购包1））：</w:t>
      </w:r>
      <w:r>
        <w:rPr/>
        <w:t>本项目专门面向中小企业采购，需提供《中小企业声明函》，（本项目中小企业划分标准所属行业为其他未列明行业）</w:t>
      </w:r>
    </w:p>
    <w:p>
      <w:pPr>
        <w:pStyle w:val="null3"/>
        <w:jc w:val="left"/>
      </w:pPr>
      <w:r>
        <w:rPr/>
        <w:t>采购包2（2025年一网通新开办企业免费印章刻制服务项目（采购包2））：</w:t>
      </w:r>
      <w:r>
        <w:rPr/>
        <w:t>本项目专门面向中小企业采购，需提供《中小企业声明函》，（本项目中小企业划分标准所属行业为其他未列明行业）</w:t>
      </w:r>
    </w:p>
    <w:p>
      <w:pPr>
        <w:pStyle w:val="null3"/>
        <w:jc w:val="left"/>
      </w:pPr>
      <w:r>
        <w:rPr/>
        <w:t>采购包3（2025年一网通新开办企业免费印章刻制服务项目（采购包3））：</w:t>
      </w:r>
      <w:r>
        <w:rPr/>
        <w:t>本项目专门面向中小企业采购，需提供《中小企业声明函》，（本项目中小企业划分标准所属行业为其他未列明行业）</w:t>
      </w:r>
    </w:p>
    <w:p>
      <w:pPr>
        <w:pStyle w:val="null3"/>
        <w:jc w:val="left"/>
      </w:pPr>
      <w:r>
        <w:rPr/>
        <w:t>采购包4（2025年一网通新开办企业免费印章刻制服务项目（采购包4））：</w:t>
      </w:r>
      <w:r>
        <w:rPr/>
        <w:t>本项目专门面向中小企业采购，需提供《中小企业声明函》，（本项目中小企业划分标准所属行业为其他未列明行业）</w:t>
      </w:r>
    </w:p>
    <w:p>
      <w:pPr>
        <w:pStyle w:val="null3"/>
        <w:jc w:val="left"/>
      </w:pPr>
      <w:r>
        <w:rPr/>
        <w:t>采购包5（2025年一网通新开办企业免费印章刻制服务项目（采购包5））：</w:t>
      </w:r>
      <w:r>
        <w:rPr/>
        <w:t>本项目专门面向中小企业采购，需提供《中小企业声明函》，（本项目中小企业划分标准所属行业为其他未列明行业）</w:t>
      </w:r>
    </w:p>
    <w:p>
      <w:pPr>
        <w:pStyle w:val="null3"/>
        <w:jc w:val="left"/>
      </w:pPr>
      <w:r>
        <w:rPr/>
        <w:t>采购包6（2025年一网通新开办企业免费印章刻制服务项目（采购包6））：</w:t>
      </w:r>
      <w:r>
        <w:rPr/>
        <w:t>本项目专门面向中小企业采购，需提供《中小企业声明函》，（本项目中小企业划分标准所属行业为其他未列明行业）</w:t>
      </w:r>
    </w:p>
    <w:p>
      <w:pPr>
        <w:pStyle w:val="null3"/>
        <w:jc w:val="left"/>
      </w:pPr>
      <w:r>
        <w:rPr/>
        <w:t>采购包7（2025年一网通新开办企业免费印章刻制服务项目（采购包7））：</w:t>
      </w:r>
      <w:r>
        <w:rPr/>
        <w:t>本项目专门面向中小企业采购，需提供《中小企业声明函》，（本项目中小企业划分标准所属行业为其他未列明行业）</w:t>
      </w:r>
    </w:p>
    <w:p>
      <w:pPr>
        <w:pStyle w:val="null3"/>
        <w:jc w:val="left"/>
      </w:pPr>
      <w:r>
        <w:rPr/>
        <w:t>采购包8（2025年一网通新开办企业免费印章刻制服务项目（采购包8））：</w:t>
      </w:r>
      <w:r>
        <w:rPr/>
        <w:t>本项目专门面向中小企业采购，需提供《中小企业声明函》，（本项目中小企业划分标准所属行业为其他未列明行业）</w:t>
      </w:r>
    </w:p>
    <w:p>
      <w:pPr>
        <w:pStyle w:val="null3"/>
        <w:jc w:val="left"/>
      </w:pPr>
      <w:r>
        <w:rPr/>
        <w:t>采购包9（2025年一网通新开办企业免费印章刻制服务项目（采购包9））：</w:t>
      </w:r>
      <w:r>
        <w:rPr/>
        <w:t>本项目专门面向中小企业采购，需提供《中小企业声明函》，（本项目中小企业划分标准所属行业为其他未列明行业）</w:t>
      </w:r>
    </w:p>
    <w:p>
      <w:pPr>
        <w:pStyle w:val="null3"/>
        <w:jc w:val="left"/>
      </w:pPr>
      <w:r>
        <w:rPr/>
        <w:t>采购包10（2025年一网通新开办企业免费印章刻制服务项目（采购包10））：</w:t>
      </w:r>
      <w:r>
        <w:rPr/>
        <w:t>本项目专门面向中小企业采购，需提供《中小企业声明函》，（本项目中小企业划分标准所属行业为其他未列明行业）</w:t>
      </w:r>
    </w:p>
    <w:p>
      <w:pPr>
        <w:pStyle w:val="null3"/>
        <w:outlineLvl w:val="3"/>
      </w:pPr>
      <w:r>
        <w:rPr>
          <w:sz w:val="24"/>
          <w:b/>
        </w:rPr>
        <w:t>3.本项目特定的资格要求：</w:t>
      </w:r>
    </w:p>
    <w:p>
      <w:pPr>
        <w:pStyle w:val="null3"/>
      </w:pPr>
      <w:r>
        <w:rPr/>
        <w:t>采购包1（2025年一网通新开办企业免费印章刻制服务项目（采购包1））：</w:t>
      </w:r>
    </w:p>
    <w:p>
      <w:pPr>
        <w:pStyle w:val="null3"/>
      </w:pPr>
      <w:r>
        <w:rPr/>
        <w:t>1)投标人未被列入“信用中国”网站www.creditchina.gov.cn)以下情形之一:“①失信被执行人，②重大税收违法失信主体，③政府采购严重违法失信行为记录名单”;同时在中国政府采购网(www.ccgp.gov.cn)“政府采购严重违法失信行为记录名单”中查询没有处于禁止参加政府采购活动的记录名单;如分公司投标，需查询分公司及其总公司的信用情况。(以采购代理机构于评审当天在“信用中国”网站(www.creditchina.gov.cn及中国政府采购网(http://www.ccgp.gov.cn/)查询结果为准，如相关失信记录已失效，投标人需提供相关证明资料为准，如相关失信记录己失效，投标人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3)投标人具有县级公安机关核发有效的从事刻章行业的《特种行业许可证》（提供《特种行业许可证》复印件并加盖公章） 注：2025年1月20日后申请公章刻制业特种行业许可的企业，须提供在县级人民政府公安机关的备案证明扫描件，格式自拟，并加盖公章。</w:t>
      </w:r>
    </w:p>
    <w:p>
      <w:pPr>
        <w:pStyle w:val="null3"/>
      </w:pPr>
      <w:r>
        <w:rPr/>
        <w:t>采购包2（2025年一网通新开办企业免费印章刻制服务项目（采购包2））：</w:t>
      </w:r>
    </w:p>
    <w:p>
      <w:pPr>
        <w:pStyle w:val="null3"/>
      </w:pPr>
      <w:r>
        <w:rPr/>
        <w:t>1)投标人未被列入“信用中国”网站www.creditchina.gov.cn)以下情形之一:“①失信被执行人，②重大税收违法失信主体，③政府采购严重违法失信行为记录名单”;同时在中国政府采购网(www.ccgp.gov.cn)“政府采购严重违法失信行为记录名单”中查询没有处于禁止参加政府采购活动的记录名单;如分公司投标，需查询分公司及其总公司的信用情况。(以采购代理机构于评审当天在“信用中国”网站(www.creditchina.gov.cn及中国政府采购网(http://www.ccgp.gov.cn/)查询结果为准，如相关失信记录已失效，投标人需提供相关证明资料为准，如相关失信记录己失效，投标人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3)投标人具有县级公安机关核发有效的从事刻章行业的《特种行业许可证》（提供《特种行业许可证》复印件并加盖公章） 注：2025年1月20日后申请公章刻制业特种行业许可的企业，须提供在县级人民政府公安机关的备案证明扫描件，格式自拟，并加盖公章。</w:t>
      </w:r>
    </w:p>
    <w:p>
      <w:pPr>
        <w:pStyle w:val="null3"/>
      </w:pPr>
      <w:r>
        <w:rPr/>
        <w:t>采购包3（2025年一网通新开办企业免费印章刻制服务项目（采购包3））：</w:t>
      </w:r>
    </w:p>
    <w:p>
      <w:pPr>
        <w:pStyle w:val="null3"/>
      </w:pPr>
      <w:r>
        <w:rPr/>
        <w:t>1)投标人未被列入“信用中国”网站www.creditchina.gov.cn)以下情形之一:“①失信被执行人，②重大税收违法失信主体，③政府采购严重违法失信行为记录名单”;同时在中国政府采购网(www.ccgp.gov.cn)“政府采购严重违法失信行为记录名单”中查询没有处于禁止参加政府采购活动的记录名单;如分公司投标，需查询分公司及其总公司的信用情况。(以采购代理机构于评审当天在“信用中国”网站(www.creditchina.gov.cn及中国政府采购网(http://www.ccgp.gov.cn/)查询结果为准，如相关失信记录已失效，投标人需提供相关证明资料为准，如相关失信记录己失效，投标人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3)投标人具有县级公安机关核发有效的从事刻章行业的《特种行业许可证》（提供《特种行业许可证》复印件并加盖公章） 注：2025年1月20日后申请公章刻制业特种行业许可的企业，须提供在县级人民政府公安机关的备案证明扫描件，格式自拟，并加盖公章。</w:t>
      </w:r>
    </w:p>
    <w:p>
      <w:pPr>
        <w:pStyle w:val="null3"/>
      </w:pPr>
      <w:r>
        <w:rPr/>
        <w:t>采购包4（2025年一网通新开办企业免费印章刻制服务项目（采购包4））：</w:t>
      </w:r>
    </w:p>
    <w:p>
      <w:pPr>
        <w:pStyle w:val="null3"/>
      </w:pPr>
      <w:r>
        <w:rPr/>
        <w:t>1)投标人未被列入“信用中国”网站www.creditchina.gov.cn)以下情形之一:“①失信被执行人，②重大税收违法失信主体，③政府采购严重违法失信行为记录名单”;同时在中国政府采购网(www.ccgp.gov.cn)“政府采购严重违法失信行为记录名单”中查询没有处于禁止参加政府采购活动的记录名单;如分公司投标，需查询分公司及其总公司的信用情况。(以采购代理机构于评审当天在“信用中国”网站(www.creditchina.gov.cn及中国政府采购网(http://www.ccgp.gov.cn/)查询结果为准，如相关失信记录已失效，投标人需提供相关证明资料为准，如相关失信记录己失效，投标人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3)投标人具有县级公安机关核发有效的从事刻章行业的《特种行业许可证》（提供《特种行业许可证》复印件并加盖公章） 注：2025年1月20日后申请公章刻制业特种行业许可的企业，须提供在县级人民政府公安机关的备案证明扫描件，格式自拟，并加盖公章。</w:t>
      </w:r>
    </w:p>
    <w:p>
      <w:pPr>
        <w:pStyle w:val="null3"/>
      </w:pPr>
      <w:r>
        <w:rPr/>
        <w:t>采购包5（2025年一网通新开办企业免费印章刻制服务项目（采购包5））：</w:t>
      </w:r>
    </w:p>
    <w:p>
      <w:pPr>
        <w:pStyle w:val="null3"/>
      </w:pPr>
      <w:r>
        <w:rPr/>
        <w:t>1)投标人未被列入“信用中国”网站www.creditchina.gov.cn)以下情形之一:“①失信被执行人，②重大税收违法失信主体，③政府采购严重违法失信行为记录名单”;同时在中国政府采购网(www.ccgp.gov.cn)“政府采购严重违法失信行为记录名单”中查询没有处于禁止参加政府采购活动的记录名单;如分公司投标，需查询分公司及其总公司的信用情况。(以采购代理机构于评审当天在“信用中国”网站(www.creditchina.gov.cn及中国政府采购网(http://www.ccgp.gov.cn/)查询结果为准，如相关失信记录已失效，投标人需提供相关证明资料为准，如相关失信记录己失效，投标人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3)投标人具有县级公安机关核发有效的从事刻章行业的《特种行业许可证》（提供《特种行业许可证》复印件并加盖公章） 注：2025年1月20日后申请公章刻制业特种行业许可的企业，须提供在县级人民政府公安机关的备案证明扫描件，格式自拟，并加盖公章。</w:t>
      </w:r>
    </w:p>
    <w:p>
      <w:pPr>
        <w:pStyle w:val="null3"/>
      </w:pPr>
      <w:r>
        <w:rPr/>
        <w:t>采购包6（2025年一网通新开办企业免费印章刻制服务项目（采购包6））：</w:t>
      </w:r>
    </w:p>
    <w:p>
      <w:pPr>
        <w:pStyle w:val="null3"/>
      </w:pPr>
      <w:r>
        <w:rPr/>
        <w:t>1)投标人未被列入“信用中国”网站www.creditchina.gov.cn)以下情形之一:“①失信被执行人，②重大税收违法失信主体，③政府采购严重违法失信行为记录名单”;同时在中国政府采购网(www.ccgp.gov.cn)“政府采购严重违法失信行为记录名单”中查询没有处于禁止参加政府采购活动的记录名单;如分公司投标，需查询分公司及其总公司的信用情况。(以采购代理机构于评审当天在“信用中国”网站(www.creditchina.gov.cn及中国政府采购网(http://www.ccgp.gov.cn/)查询结果为准，如相关失信记录已失效，投标人需提供相关证明资料为准，如相关失信记录己失效，投标人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3)投标人具有县级公安机关核发有效的从事刻章行业的《特种行业许可证》（提供《特种行业许可证》复印件并加盖公章） 注：2025年1月20日后申请公章刻制业特种行业许可的企业，须提供在县级人民政府公安机关的备案证明扫描件，格式自拟，并加盖公章。</w:t>
      </w:r>
    </w:p>
    <w:p>
      <w:pPr>
        <w:pStyle w:val="null3"/>
      </w:pPr>
      <w:r>
        <w:rPr/>
        <w:t>采购包7（2025年一网通新开办企业免费印章刻制服务项目（采购包7））：</w:t>
      </w:r>
    </w:p>
    <w:p>
      <w:pPr>
        <w:pStyle w:val="null3"/>
      </w:pPr>
      <w:r>
        <w:rPr/>
        <w:t>1)投标人未被列入“信用中国”网站www.creditchina.gov.cn)以下情形之一:“①失信被执行人，②重大税收违法失信主体，③政府采购严重违法失信行为记录名单”;同时在中国政府采购网(www.ccgp.gov.cn)“政府采购严重违法失信行为记录名单”中查询没有处于禁止参加政府采购活动的记录名单;如分公司投标，需查询分公司及其总公司的信用情况。(以采购代理机构于评审当天在“信用中国”网站(www.creditchina.gov.cn及中国政府采购网(http://www.ccgp.gov.cn/)查询结果为准，如相关失信记录已失效，投标人需提供相关证明资料为准，如相关失信记录己失效，投标人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3)投标人具有县级公安机关核发有效的从事刻章行业的《特种行业许可证》（提供《特种行业许可证》复印件并加盖公章） 注：2025年1月20日后申请公章刻制业特种行业许可的企业，须提供在县级人民政府公安机关的备案证明扫描件，格式自拟，并加盖公章。</w:t>
      </w:r>
    </w:p>
    <w:p>
      <w:pPr>
        <w:pStyle w:val="null3"/>
      </w:pPr>
      <w:r>
        <w:rPr/>
        <w:t>采购包8（2025年一网通新开办企业免费印章刻制服务项目（采购包8））：</w:t>
      </w:r>
    </w:p>
    <w:p>
      <w:pPr>
        <w:pStyle w:val="null3"/>
      </w:pPr>
      <w:r>
        <w:rPr/>
        <w:t>1)投标人未被列入“信用中国”网站www.creditchina.gov.cn)以下情形之一:“①失信被执行人，②重大税收违法失信主体，③政府采购严重违法失信行为记录名单”;同时在中国政府采购网(www.ccgp.gov.cn)“政府采购严重违法失信行为记录名单”中查询没有处于禁止参加政府采购活动的记录名单;如分公司投标，需查询分公司及其总公司的信用情况。(以采购代理机构于评审当天在“信用中国”网站(www.creditchina.gov.cn及中国政府采购网(http://www.ccgp.gov.cn/)查询结果为准，如相关失信记录已失效，投标人需提供相关证明资料为准，如相关失信记录己失效，投标人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3)投标人具有县级公安机关核发有效的从事刻章行业的《特种行业许可证》（提供《特种行业许可证》复印件并加盖公章） 注：2025年1月20日后申请公章刻制业特种行业许可的企业，须提供在县级人民政府公安机关的备案证明扫描件，格式自拟，并加盖公章。</w:t>
      </w:r>
    </w:p>
    <w:p>
      <w:pPr>
        <w:pStyle w:val="null3"/>
      </w:pPr>
      <w:r>
        <w:rPr/>
        <w:t>采购包9（2025年一网通新开办企业免费印章刻制服务项目（采购包9））：</w:t>
      </w:r>
    </w:p>
    <w:p>
      <w:pPr>
        <w:pStyle w:val="null3"/>
      </w:pPr>
      <w:r>
        <w:rPr/>
        <w:t>1)投标人未被列入“信用中国”网站www.creditchina.gov.cn)以下情形之一:“①失信被执行人，②重大税收违法失信主体，③政府采购严重违法失信行为记录名单”;同时在中国政府采购网(www.ccgp.gov.cn)“政府采购严重违法失信行为记录名单”中查询没有处于禁止参加政府采购活动的记录名单;如分公司投标，需查询分公司及其总公司的信用情况。(以采购代理机构于评审当天在“信用中国”网站(www.creditchina.gov.cn及中国政府采购网(http://www.ccgp.gov.cn/)查询结果为准，如相关失信记录已失效，投标人需提供相关证明资料为准，如相关失信记录己失效，投标人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3)投标人具有县级公安机关核发有效的从事刻章行业的《特种行业许可证》（提供《特种行业许可证》复印件并加盖公章） 注：2025年1月20日后申请公章刻制业特种行业许可的企业，须提供在县级人民政府公安机关的备案证明扫描件，格式自拟，并加盖公章。</w:t>
      </w:r>
    </w:p>
    <w:p>
      <w:pPr>
        <w:pStyle w:val="null3"/>
      </w:pPr>
      <w:r>
        <w:rPr/>
        <w:t>采购包10（2025年一网通新开办企业免费印章刻制服务项目（采购包10））：</w:t>
      </w:r>
    </w:p>
    <w:p>
      <w:pPr>
        <w:pStyle w:val="null3"/>
      </w:pPr>
      <w:r>
        <w:rPr/>
        <w:t>1)投标人未被列入“信用中国”网站www.creditchina.gov.cn)以下情形之一:“①失信被执行人，②重大税收违法失信主体，③政府采购严重违法失信行为记录名单”;同时在中国政府采购网(www.ccgp.gov.cn)“政府采购严重违法失信行为记录名单”中查询没有处于禁止参加政府采购活动的记录名单;如分公司投标，需查询分公司及其总公司的信用情况。(以采购代理机构于评审当天在“信用中国”网站(www.creditchina.gov.cn及中国政府采购网(http://www.ccgp.gov.cn/)查询结果为准，如相关失信记录已失效，投标人需提供相关证明资料为准，如相关失信记录己失效，投标人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3)投标人具有县级公安机关核发有效的从事刻章行业的《特种行业许可证》（提供《特种行业许可证》复印件并加盖公章） 注：2025年1月20日后申请公章刻制业特种行业许可的企业，须提供在县级人民政府公安机关的备案证明扫描件，格式自拟，并加盖公章。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广东华信招标有限公司（http://www.gdhxzb.cn/）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广州市天河区政务服务和数据管理局</w:t>
      </w:r>
    </w:p>
    <w:p>
      <w:pPr>
        <w:pStyle w:val="null3"/>
        <w:ind w:firstLine="480"/>
      </w:pPr>
      <w:r>
        <w:rPr/>
        <w:t xml:space="preserve"> 地址：</w:t>
      </w:r>
      <w:r>
        <w:rPr/>
        <w:t>广州市天河区软件路13号</w:t>
      </w:r>
    </w:p>
    <w:p>
      <w:pPr>
        <w:pStyle w:val="null3"/>
        <w:ind w:firstLine="480"/>
      </w:pPr>
      <w:r>
        <w:rPr/>
        <w:t xml:space="preserve"> 联系方式：</w:t>
      </w:r>
      <w:r>
        <w:rPr/>
        <w:t>37690280</w:t>
      </w:r>
    </w:p>
    <w:p>
      <w:pPr>
        <w:pStyle w:val="null3"/>
        <w:outlineLvl w:val="3"/>
      </w:pPr>
      <w:r>
        <w:rPr>
          <w:sz w:val="24"/>
          <w:b/>
        </w:rPr>
        <w:t xml:space="preserve"> 2.采购代理机构信息</w:t>
      </w:r>
    </w:p>
    <w:p>
      <w:pPr>
        <w:pStyle w:val="null3"/>
        <w:ind w:firstLine="480"/>
      </w:pPr>
      <w:r>
        <w:rPr/>
        <w:t xml:space="preserve"> 名称：</w:t>
      </w:r>
      <w:r>
        <w:rPr/>
        <w:t>广东华信招标有限公司</w:t>
      </w:r>
    </w:p>
    <w:p>
      <w:pPr>
        <w:pStyle w:val="null3"/>
        <w:ind w:firstLine="480"/>
      </w:pPr>
      <w:r>
        <w:rPr/>
        <w:t xml:space="preserve"> 地址：</w:t>
      </w:r>
      <w:r>
        <w:rPr/>
        <w:t>广州市天河区天河北路618号A栋11楼</w:t>
      </w:r>
    </w:p>
    <w:p>
      <w:pPr>
        <w:pStyle w:val="null3"/>
        <w:ind w:firstLine="480"/>
      </w:pPr>
      <w:r>
        <w:rPr/>
        <w:t xml:space="preserve"> 联系方式：</w:t>
      </w:r>
      <w:r>
        <w:rPr/>
        <w:t>020-87564924</w:t>
      </w:r>
    </w:p>
    <w:p>
      <w:pPr>
        <w:pStyle w:val="null3"/>
        <w:outlineLvl w:val="3"/>
      </w:pPr>
      <w:r>
        <w:rPr>
          <w:sz w:val="24"/>
          <w:b/>
        </w:rPr>
        <w:t xml:space="preserve"> 3.项目联系方式</w:t>
      </w:r>
    </w:p>
    <w:p>
      <w:pPr>
        <w:pStyle w:val="null3"/>
        <w:ind w:firstLine="480"/>
      </w:pPr>
      <w:r>
        <w:rPr/>
        <w:t xml:space="preserve"> 项目联系人：</w:t>
      </w:r>
      <w:r>
        <w:rPr/>
        <w:t>德小姐</w:t>
      </w:r>
    </w:p>
    <w:p>
      <w:pPr>
        <w:pStyle w:val="null3"/>
        <w:ind w:firstLine="480"/>
      </w:pPr>
      <w:r>
        <w:rPr/>
        <w:t xml:space="preserve"> 电话：</w:t>
      </w:r>
      <w:r>
        <w:rPr/>
        <w:t>020-87564924</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广东华信招标有限公司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为进一步优化营商环境，推进</w:t>
      </w:r>
      <w:r>
        <w:rPr>
          <w:sz w:val="21"/>
        </w:rPr>
        <w:t>“广东省营商环境改革创新实验区”建设水平，降低企业开办成本，向“成本最低”的目标推进，通过“政府买单”方式为天河区内新开办企业提供免费印章刻制服务。</w:t>
      </w:r>
    </w:p>
    <w:p>
      <w:pPr>
        <w:pStyle w:val="null3"/>
        <w:ind w:firstLine="412"/>
        <w:jc w:val="both"/>
      </w:pPr>
      <w:r>
        <w:rPr>
          <w:sz w:val="21"/>
        </w:rPr>
        <w:t>2、项目一览表</w:t>
      </w:r>
    </w:p>
    <w:tbl>
      <w:tblPr>
        <w:tblW w:w="0" w:type="auto"/>
        <w:tblBorders>
          <w:top w:val="none" w:color="000000" w:sz="4"/>
          <w:left w:val="none" w:color="000000" w:sz="4"/>
          <w:bottom w:val="none" w:color="000000" w:sz="4"/>
          <w:right w:val="none" w:color="000000" w:sz="4"/>
          <w:insideH w:val="none"/>
          <w:insideV w:val="none"/>
        </w:tblBorders>
      </w:tblPr>
      <w:tblGrid>
        <w:gridCol w:w="1320"/>
        <w:gridCol w:w="3540"/>
        <w:gridCol w:w="1935"/>
        <w:gridCol w:w="1410"/>
      </w:tblGrid>
      <w:tr>
        <w:tc>
          <w:tcPr>
            <w:tcW w:type="dxa" w:w="13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采购包号</w:t>
            </w:r>
          </w:p>
        </w:tc>
        <w:tc>
          <w:tcPr>
            <w:tcW w:type="dxa" w:w="35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采购包名称</w:t>
            </w:r>
          </w:p>
        </w:tc>
        <w:tc>
          <w:tcPr>
            <w:tcW w:type="dxa" w:w="19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预算金额（元）</w:t>
            </w:r>
          </w:p>
        </w:tc>
        <w:tc>
          <w:tcPr>
            <w:tcW w:type="dxa" w:w="14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选取供应商数量</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1</w:t>
            </w:r>
          </w:p>
        </w:tc>
        <w:tc>
          <w:tcPr>
            <w:tcW w:type="dxa" w:w="3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2025年一网通新开办企业免费印章刻制服务</w:t>
            </w:r>
            <w:r>
              <w:rPr>
                <w:sz w:val="21"/>
              </w:rPr>
              <w:t>（采购包</w:t>
            </w:r>
            <w:r>
              <w:rPr>
                <w:sz w:val="21"/>
              </w:rPr>
              <w:t>1）</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480,000.00</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1家</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2</w:t>
            </w:r>
          </w:p>
        </w:tc>
        <w:tc>
          <w:tcPr>
            <w:tcW w:type="dxa" w:w="3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2025年一网通新开办企业免费印章刻制服务</w:t>
            </w:r>
            <w:r>
              <w:rPr>
                <w:sz w:val="21"/>
              </w:rPr>
              <w:t>（采购包</w:t>
            </w:r>
            <w:r>
              <w:rPr>
                <w:sz w:val="21"/>
              </w:rPr>
              <w:t>2）</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480,000.00</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1家</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3</w:t>
            </w:r>
          </w:p>
        </w:tc>
        <w:tc>
          <w:tcPr>
            <w:tcW w:type="dxa" w:w="3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2025年一网通新开办企业免费印章刻制服务</w:t>
            </w:r>
            <w:r>
              <w:rPr>
                <w:sz w:val="21"/>
              </w:rPr>
              <w:t>（采购包</w:t>
            </w:r>
            <w:r>
              <w:rPr>
                <w:sz w:val="21"/>
              </w:rPr>
              <w:t>3）</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480,000.00</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1家</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4</w:t>
            </w:r>
          </w:p>
        </w:tc>
        <w:tc>
          <w:tcPr>
            <w:tcW w:type="dxa" w:w="3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2025年一网通新开办企业免费印章刻制服务</w:t>
            </w:r>
            <w:r>
              <w:rPr>
                <w:sz w:val="21"/>
              </w:rPr>
              <w:t>（采购包</w:t>
            </w:r>
            <w:r>
              <w:rPr>
                <w:sz w:val="21"/>
              </w:rPr>
              <w:t>4）</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480,000.00</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1家</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5</w:t>
            </w:r>
          </w:p>
        </w:tc>
        <w:tc>
          <w:tcPr>
            <w:tcW w:type="dxa" w:w="3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2025年一网通新开办企业免费印章刻制服务</w:t>
            </w:r>
            <w:r>
              <w:rPr>
                <w:sz w:val="21"/>
              </w:rPr>
              <w:t>（采购包</w:t>
            </w:r>
            <w:r>
              <w:rPr>
                <w:sz w:val="21"/>
              </w:rPr>
              <w:t>5）</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480,000.00</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1家</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6</w:t>
            </w:r>
          </w:p>
        </w:tc>
        <w:tc>
          <w:tcPr>
            <w:tcW w:type="dxa" w:w="3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2025年一网通新开办企业免费印章刻制服务</w:t>
            </w:r>
            <w:r>
              <w:rPr>
                <w:sz w:val="21"/>
              </w:rPr>
              <w:t>（采购包</w:t>
            </w:r>
            <w:r>
              <w:rPr>
                <w:sz w:val="21"/>
              </w:rPr>
              <w:t>6）</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480,000.00</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1家</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7</w:t>
            </w:r>
          </w:p>
        </w:tc>
        <w:tc>
          <w:tcPr>
            <w:tcW w:type="dxa" w:w="3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2025年一网通新开办企业免费印章刻制服务</w:t>
            </w:r>
            <w:r>
              <w:rPr>
                <w:sz w:val="21"/>
              </w:rPr>
              <w:t>（采购包</w:t>
            </w:r>
            <w:r>
              <w:rPr>
                <w:sz w:val="21"/>
              </w:rPr>
              <w:t>7）</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480,000.00</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1家</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8</w:t>
            </w:r>
          </w:p>
        </w:tc>
        <w:tc>
          <w:tcPr>
            <w:tcW w:type="dxa" w:w="3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2025年一网通新开办企业免费印章刻制服务</w:t>
            </w:r>
            <w:r>
              <w:rPr>
                <w:sz w:val="21"/>
              </w:rPr>
              <w:t>（采购包</w:t>
            </w:r>
            <w:r>
              <w:rPr>
                <w:sz w:val="21"/>
              </w:rPr>
              <w:t>8）</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480,000.00</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1家</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9</w:t>
            </w:r>
          </w:p>
        </w:tc>
        <w:tc>
          <w:tcPr>
            <w:tcW w:type="dxa" w:w="3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2025年一网通新开办企业免费印章刻制服务</w:t>
            </w:r>
            <w:r>
              <w:rPr>
                <w:sz w:val="21"/>
              </w:rPr>
              <w:t>（采购包</w:t>
            </w:r>
            <w:r>
              <w:rPr>
                <w:sz w:val="21"/>
              </w:rPr>
              <w:t>9）</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480,000.00</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1家</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10</w:t>
            </w:r>
          </w:p>
        </w:tc>
        <w:tc>
          <w:tcPr>
            <w:tcW w:type="dxa" w:w="3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2025年一网通新开办企业免费印章刻制服务</w:t>
            </w:r>
            <w:r>
              <w:rPr>
                <w:sz w:val="21"/>
              </w:rPr>
              <w:t>（采购包</w:t>
            </w:r>
            <w:r>
              <w:rPr>
                <w:sz w:val="21"/>
              </w:rPr>
              <w:t>10）</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480,000.00</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1家</w:t>
            </w:r>
          </w:p>
        </w:tc>
      </w:tr>
    </w:tbl>
    <w:p>
      <w:pPr>
        <w:pStyle w:val="null3"/>
        <w:jc w:val="both"/>
      </w:pPr>
      <w:r>
        <w:rPr>
          <w:sz w:val="21"/>
        </w:rPr>
        <w:t>注：本项目兼投不兼中，每个投标人最多只能被确定为</w:t>
      </w:r>
      <w:r>
        <w:rPr>
          <w:sz w:val="21"/>
        </w:rPr>
        <w:t>1个采购包的第一中标候选人。本项目按采购包的顺序进行评审，依次按照评标总得分由高到低的顺序，每</w:t>
      </w:r>
      <w:r>
        <w:rPr>
          <w:sz w:val="21"/>
        </w:rPr>
        <w:t>个</w:t>
      </w:r>
      <w:r>
        <w:rPr>
          <w:sz w:val="21"/>
        </w:rPr>
        <w:t>采购包推荐两名中标候选人。已获得采购包</w:t>
      </w:r>
      <w:r>
        <w:rPr>
          <w:sz w:val="21"/>
        </w:rPr>
        <w:t>1的第一中标候选人资格的，将不具有采购包2的候选人推荐资格；采购包2从具有中标候选人资格的投标人中，</w:t>
      </w:r>
      <w:r>
        <w:rPr>
          <w:sz w:val="21"/>
        </w:rPr>
        <w:t>以</w:t>
      </w:r>
      <w:r>
        <w:rPr>
          <w:sz w:val="21"/>
        </w:rPr>
        <w:t>排名最高的投标</w:t>
      </w:r>
      <w:r>
        <w:rPr>
          <w:sz w:val="21"/>
        </w:rPr>
        <w:t>人</w:t>
      </w:r>
      <w:r>
        <w:rPr>
          <w:sz w:val="21"/>
        </w:rPr>
        <w:t>为第一中标候选人，排名次高的投标</w:t>
      </w:r>
      <w:r>
        <w:rPr>
          <w:sz w:val="21"/>
        </w:rPr>
        <w:t>人</w:t>
      </w:r>
      <w:r>
        <w:rPr>
          <w:sz w:val="21"/>
        </w:rPr>
        <w:t>为第二中标候选人，以此类推。</w:t>
      </w:r>
    </w:p>
    <w:p>
      <w:pPr>
        <w:pStyle w:val="null3"/>
      </w:pPr>
      <w:r>
        <w:rPr/>
        <w:t>采购包1（2025年一网通新开办企业免费印章刻制服务项目（采购包1））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自采购合同生效之日起1年（或1年期限内服务费用结算金额累计达到相应采购包的采购预算金额，视为项目履行期间届满，采购合同自动终止）。</w:t>
            </w:r>
          </w:p>
        </w:tc>
      </w:tr>
      <w:tr>
        <w:tc>
          <w:tcPr>
            <w:tcW w:type="dxa" w:w="4153"/>
          </w:tcPr>
          <w:p>
            <w:pPr>
              <w:pStyle w:val="null3"/>
            </w:pPr>
            <w:r>
              <w:rPr/>
              <w:t>标的提供的地点</w:t>
            </w:r>
          </w:p>
        </w:tc>
        <w:tc>
          <w:tcPr>
            <w:tcW w:type="dxa" w:w="4153"/>
          </w:tcPr>
          <w:p>
            <w:pPr>
              <w:pStyle w:val="null3"/>
            </w:pPr>
            <w:r>
              <w:rPr/>
              <w:t>采购人指定的地点</w:t>
            </w:r>
          </w:p>
        </w:tc>
      </w:tr>
      <w:tr/>
      <w:tr/>
      <w:tr>
        <w:tc>
          <w:tcPr>
            <w:tcW w:type="dxa" w:w="4153"/>
          </w:tcPr>
          <w:p>
            <w:pPr>
              <w:pStyle w:val="null3"/>
            </w:pPr>
            <w:r>
              <w:rPr/>
              <w:t>付款方式</w:t>
            </w:r>
          </w:p>
        </w:tc>
        <w:tc>
          <w:tcPr>
            <w:tcW w:type="dxa" w:w="4153"/>
          </w:tcPr>
          <w:p>
            <w:pPr>
              <w:pStyle w:val="null3"/>
            </w:pPr>
            <w:r>
              <w:rPr/>
              <w:t>第1期为(/)：支付比例100%，刻章费用以每套计件方式按实际发生量进行结算，采购实际结算金额=一套印章中标单价×实际采购数量。每三个月结算一次服务费用，结算月为下一个结算周期首月，中标人应按照采购人的要求，在结算月前7个工作日内提交上一个结算周期的实际印章刻制服务的明细，待采购人核验无误后，提交合法等额有效的增值税普通发票，采购人在收到发票后5个工作日内办理支付服务费用。 采购人在前款规定的付款时间为向政府采购支付部门提出办理财政支付申请手续的时间（不含政府财政支付部门审核的时间），在规定时间内提出支付申请手续后即视为采购人已经按期支付。由于财政拨款不到位、中标人未及时提供合法有效的发票、结算材料或不可抗力原因导致中标人收款延误的，采购人不承担迟延付款的责任，并且此情况不能成为中标人中止或拒绝履行本合同项下义务的理由。。</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1期：1、中标人应根据新设立企业的要求，在“广州市开办企业一网通印章刻制系统”接收到企业数据后2小时内刻制好印章、做好印章备案，并将印章送到广州市天河区政务服务中心三楼一网通办事窗口。 2、交付印章时，中标人送货人员与采购人收货负责人应共同对该批次交付的印章进行到货验收。如经到货验收发现中标人所交付的印章有短装、次品、损坏或其它不符合该项目规定之情形者，应做出详尽的现场记录或签署备忘录（此现场记录或备忘录可用作补充、缺失和更换损坏印章的有效证据），且采购人有权要求中标人限期补给或更换，中标人须在采购人给予的宽限期内及时补给或更换。若由此造成中标人未能按照前款约定的期限要求完成交付的，采购人有权按逾期交付情形处理，同时追究中标人的违约责任。 3、双方确认，到货验收合格不视为采购人对印章质量的实质认可，亦不得作为中标人解除质量保证责任或排斥索赔的证据。</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1.★单套印章刻制服务的最高限价为43.63元，投标人报价不得高于单价最高限价，否则按投标无效处理。单套印章包括企业公章、财务专用章、发票专用章、合同专用章、法定代表人章，共5枚（不含芯片）。</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2.本项目报价采用单价方式进行，且投标单价是参与本项目价格评审的指标。 3.投标报价必须包含印章原材料、印章刻制、服务过程所发生的费用、全额含税发票、雇员费用、合同实施过程中应预见和不可预见费用等所有费用。本项目中标人履行本项目项下义务所需一切费用均含在报价中，采购人不再另行增加支付任何费用。所有价格均应以人民币报价，金额单位为元。</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2025年一网通新开办企业免费印章刻制服务项目（采购包1）</w:t>
            </w:r>
          </w:p>
        </w:tc>
        <w:tc>
          <w:tcPr>
            <w:tcW w:type="dxa" w:w="933"/>
          </w:tcPr>
          <w:p>
            <w:pPr>
              <w:pStyle w:val="null3"/>
              <w:jc w:val="left"/>
            </w:pPr>
            <w:r>
              <w:rPr/>
              <w:t>套</w:t>
            </w:r>
          </w:p>
        </w:tc>
        <w:tc>
          <w:tcPr>
            <w:tcW w:type="dxa" w:w="933"/>
          </w:tcPr>
          <w:p>
            <w:pPr>
              <w:pStyle w:val="null3"/>
              <w:jc w:val="right"/>
            </w:pPr>
            <w:r>
              <w:rPr/>
              <w:t>11,000.00</w:t>
            </w:r>
          </w:p>
        </w:tc>
        <w:tc>
          <w:tcPr>
            <w:tcW w:type="dxa" w:w="933"/>
          </w:tcPr>
          <w:p>
            <w:pPr>
              <w:pStyle w:val="null3"/>
              <w:jc w:val="right"/>
            </w:pPr>
            <w:r>
              <w:rPr/>
              <w:t>43.64</w:t>
            </w:r>
          </w:p>
        </w:tc>
        <w:tc>
          <w:tcPr>
            <w:tcW w:type="dxa" w:w="933"/>
          </w:tcPr>
          <w:p>
            <w:pPr>
              <w:pStyle w:val="null3"/>
              <w:jc w:val="right"/>
            </w:pPr>
            <w:r>
              <w:rPr/>
              <w:t>480,000.00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2025年一网通新开办企业免费印章刻制服务项目（采购包1）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left="630"/>
              <w:jc w:val="both"/>
            </w:pPr>
            <w:r>
              <w:rPr>
                <w:sz w:val="21"/>
                <w:b/>
              </w:rPr>
              <w:t>一、</w:t>
            </w:r>
            <w:r>
              <w:rPr>
                <w:sz w:val="21"/>
                <w:b/>
              </w:rPr>
              <w:t>服务内容</w:t>
            </w:r>
          </w:p>
          <w:p>
            <w:pPr>
              <w:pStyle w:val="null3"/>
              <w:ind w:firstLine="412"/>
              <w:jc w:val="both"/>
            </w:pPr>
            <w:r>
              <w:rPr>
                <w:sz w:val="21"/>
              </w:rPr>
              <w:t>1.中标人向天河区内新开办企业提供免费印章刻制服务，为新开办企业刻章包括企业公章、财务专用章、发票专用章、合同专用章、法定代表人章共5枚（不含芯片）。每个采购包的印章原材料由</w:t>
            </w:r>
            <w:r>
              <w:rPr>
                <w:sz w:val="21"/>
              </w:rPr>
              <w:t>中标人自理</w:t>
            </w:r>
            <w:r>
              <w:rPr>
                <w:sz w:val="21"/>
              </w:rPr>
              <w:t>（印章原材料规格、数量由采购人告知中标人），使用合成材料、普通平纹章的规格刻制，材质的最终解释权归采购人所有</w:t>
            </w:r>
            <w:r>
              <w:rPr>
                <w:sz w:val="21"/>
              </w:rPr>
              <w:t>,其具体标准由采购人确定</w:t>
            </w:r>
            <w:r>
              <w:rPr>
                <w:sz w:val="21"/>
              </w:rPr>
              <w:t>。</w:t>
            </w:r>
          </w:p>
          <w:p>
            <w:pPr>
              <w:pStyle w:val="null3"/>
              <w:jc w:val="both"/>
            </w:pPr>
            <w:r>
              <w:rPr>
                <w:sz w:val="21"/>
              </w:rPr>
              <w:t>2.印章刻制要求：所有印章尺寸规格需符合国家相关标准，且有公安部门出具的《印章检验报告》，使用合成材料、普通平纹章的规格刻制。</w:t>
            </w:r>
          </w:p>
          <w:p>
            <w:pPr>
              <w:pStyle w:val="null3"/>
              <w:ind w:firstLine="412"/>
              <w:jc w:val="both"/>
            </w:pPr>
            <w:r>
              <w:rPr>
                <w:sz w:val="21"/>
                <w:b/>
              </w:rPr>
              <w:t>二、</w:t>
            </w:r>
            <w:r>
              <w:rPr>
                <w:sz w:val="21"/>
                <w:b/>
              </w:rPr>
              <w:t>工作要求</w:t>
            </w:r>
          </w:p>
          <w:p>
            <w:pPr>
              <w:pStyle w:val="null3"/>
              <w:ind w:firstLine="412"/>
              <w:jc w:val="both"/>
            </w:pPr>
            <w:r>
              <w:rPr>
                <w:sz w:val="21"/>
              </w:rPr>
              <w:t>投标人承接印章刻制服务应满足以下要求：</w:t>
            </w:r>
          </w:p>
        </w:tc>
      </w:tr>
      <w:tr>
        <w:tc>
          <w:tcPr>
            <w:tcW w:type="dxa" w:w="2076"/>
          </w:tcPr>
          <w:p>
            <w:pPr>
              <w:pStyle w:val="null3"/>
            </w:pPr>
            <w:r>
              <w:rPr/>
              <w:t>★</w:t>
            </w:r>
          </w:p>
        </w:tc>
        <w:tc>
          <w:tcPr>
            <w:tcW w:type="dxa" w:w="415"/>
          </w:tcPr>
          <w:p>
            <w:pPr>
              <w:pStyle w:val="null3"/>
            </w:pPr>
            <w:r>
              <w:rPr/>
              <w:t>2</w:t>
            </w:r>
          </w:p>
        </w:tc>
        <w:tc>
          <w:tcPr>
            <w:tcW w:type="dxa" w:w="5814"/>
          </w:tcPr>
          <w:p>
            <w:pPr>
              <w:pStyle w:val="null3"/>
              <w:ind w:firstLine="412"/>
              <w:jc w:val="both"/>
            </w:pPr>
            <w:r>
              <w:rPr>
                <w:sz w:val="21"/>
              </w:rPr>
              <w:t>1.</w:t>
            </w:r>
            <w:r>
              <w:rPr>
                <w:sz w:val="21"/>
              </w:rPr>
              <w:t>★投标人可以通过“广东省公章治安管理信息系统”接收天河区新开办企业刻章备案信息推送的（投标时须提供该系统的信息截图证明）。</w:t>
            </w:r>
          </w:p>
        </w:tc>
      </w:tr>
      <w:tr>
        <w:tc>
          <w:tcPr>
            <w:tcW w:type="dxa" w:w="2076"/>
          </w:tcPr>
          <w:p>
            <w:pPr>
              <w:pStyle w:val="null3"/>
            </w:pPr>
            <w:r>
              <w:rPr/>
              <w:t>★</w:t>
            </w:r>
          </w:p>
        </w:tc>
        <w:tc>
          <w:tcPr>
            <w:tcW w:type="dxa" w:w="415"/>
          </w:tcPr>
          <w:p>
            <w:pPr>
              <w:pStyle w:val="null3"/>
            </w:pPr>
            <w:r>
              <w:rPr/>
              <w:t>3</w:t>
            </w:r>
          </w:p>
        </w:tc>
        <w:tc>
          <w:tcPr>
            <w:tcW w:type="dxa" w:w="5814"/>
          </w:tcPr>
          <w:p>
            <w:pPr>
              <w:pStyle w:val="null3"/>
              <w:ind w:firstLine="412"/>
              <w:jc w:val="both"/>
            </w:pPr>
            <w:r>
              <w:rPr>
                <w:sz w:val="21"/>
              </w:rPr>
              <w:t>2.★投标人根据新设立企业的要求，承诺能在“广州市开办企业一网通印章刻制系统”接收到企业数据后2小时内刻制好印章、做好印章备案，并将印章送到广州市天河区政务服务中心三楼一网通办事窗口（投标时须提供承诺函）。</w:t>
            </w:r>
          </w:p>
        </w:tc>
      </w:tr>
      <w:tr>
        <w:tc>
          <w:tcPr>
            <w:tcW w:type="dxa" w:w="2076"/>
          </w:tcPr>
          <w:p>
            <w:pPr>
              <w:pStyle w:val="null3"/>
            </w:pPr>
            <w:r>
              <w:rPr/>
              <w:t>★</w:t>
            </w:r>
          </w:p>
        </w:tc>
        <w:tc>
          <w:tcPr>
            <w:tcW w:type="dxa" w:w="415"/>
          </w:tcPr>
          <w:p>
            <w:pPr>
              <w:pStyle w:val="null3"/>
            </w:pPr>
            <w:r>
              <w:rPr/>
              <w:t>4</w:t>
            </w:r>
          </w:p>
        </w:tc>
        <w:tc>
          <w:tcPr>
            <w:tcW w:type="dxa" w:w="5814"/>
          </w:tcPr>
          <w:p>
            <w:pPr>
              <w:pStyle w:val="null3"/>
              <w:ind w:firstLine="412"/>
              <w:jc w:val="both"/>
            </w:pPr>
            <w:r>
              <w:rPr>
                <w:sz w:val="21"/>
              </w:rPr>
              <w:t>3.★投标人须承诺，中标后提供的印章具有公安部门出具的《印章检验</w:t>
            </w:r>
            <w:r>
              <w:rPr>
                <w:sz w:val="21"/>
              </w:rPr>
              <w:t>报告》</w:t>
            </w:r>
            <w:r>
              <w:rPr>
                <w:sz w:val="21"/>
              </w:rPr>
              <w:t>，</w:t>
            </w:r>
            <w:r>
              <w:rPr>
                <w:sz w:val="21"/>
              </w:rPr>
              <w:t>中标人通过采购印章原材料为本项目提供服务，需提供涵盖本项目服务期内的采购原材料合同文件和其采购对应商家的《印章检验报告》，且印章材质必须与投标时提供的样品材质一致（投标时须提供承诺函）。</w:t>
            </w:r>
          </w:p>
        </w:tc>
      </w:tr>
      <w:tr>
        <w:tc>
          <w:tcPr>
            <w:tcW w:type="dxa" w:w="2076"/>
          </w:tcPr>
          <w:p/>
        </w:tc>
        <w:tc>
          <w:tcPr>
            <w:tcW w:type="dxa" w:w="415"/>
          </w:tcPr>
          <w:p>
            <w:pPr>
              <w:pStyle w:val="null3"/>
            </w:pPr>
            <w:r>
              <w:rPr/>
              <w:t>5</w:t>
            </w:r>
          </w:p>
        </w:tc>
        <w:tc>
          <w:tcPr>
            <w:tcW w:type="dxa" w:w="5814"/>
          </w:tcPr>
          <w:p>
            <w:pPr>
              <w:pStyle w:val="null3"/>
              <w:ind w:firstLine="412"/>
              <w:jc w:val="both"/>
            </w:pPr>
            <w:r>
              <w:rPr>
                <w:sz w:val="21"/>
              </w:rPr>
              <w:t>4.投标人应具备提供印章刻制服务必需的场地、设施设备和人员；</w:t>
            </w:r>
            <w:r>
              <w:rPr>
                <w:sz w:val="21"/>
              </w:rPr>
              <w:t>至少</w:t>
            </w:r>
            <w:r>
              <w:rPr>
                <w:sz w:val="21"/>
              </w:rPr>
              <w:t>具备</w:t>
            </w:r>
            <w:r>
              <w:rPr>
                <w:sz w:val="21"/>
              </w:rPr>
              <w:t>1套刻章设备（包括但不限于</w:t>
            </w:r>
            <w:r>
              <w:rPr>
                <w:sz w:val="21"/>
              </w:rPr>
              <w:t>雕刻机、高拍仪、扫描仪、电脑</w:t>
            </w:r>
            <w:r>
              <w:rPr>
                <w:sz w:val="21"/>
              </w:rPr>
              <w:t>等），方便制作印章；</w:t>
            </w:r>
          </w:p>
          <w:p>
            <w:pPr>
              <w:pStyle w:val="null3"/>
              <w:ind w:firstLine="412"/>
              <w:jc w:val="both"/>
            </w:pPr>
            <w:r>
              <w:rPr>
                <w:sz w:val="21"/>
              </w:rPr>
              <w:t>5.投标人刻制的印章应合法合规且符合国家相关标准；</w:t>
            </w:r>
          </w:p>
          <w:p>
            <w:pPr>
              <w:pStyle w:val="null3"/>
              <w:ind w:firstLine="412"/>
              <w:jc w:val="both"/>
            </w:pPr>
            <w:r>
              <w:rPr>
                <w:sz w:val="21"/>
              </w:rPr>
              <w:t>6.投标人应遵守国家、</w:t>
            </w:r>
            <w:r>
              <w:rPr>
                <w:sz w:val="21"/>
              </w:rPr>
              <w:t>广东</w:t>
            </w:r>
            <w:r>
              <w:rPr>
                <w:sz w:val="21"/>
              </w:rPr>
              <w:t>省、</w:t>
            </w:r>
            <w:r>
              <w:rPr>
                <w:sz w:val="21"/>
              </w:rPr>
              <w:t>广州</w:t>
            </w:r>
            <w:r>
              <w:rPr>
                <w:sz w:val="21"/>
              </w:rPr>
              <w:t>市有关印章刻制管理相关法律法规，诚信守法经营；</w:t>
            </w:r>
          </w:p>
          <w:p>
            <w:pPr>
              <w:pStyle w:val="null3"/>
              <w:ind w:firstLine="412"/>
              <w:jc w:val="both"/>
            </w:pPr>
            <w:r>
              <w:rPr>
                <w:sz w:val="21"/>
              </w:rPr>
              <w:t>7.投标人尊重并服从天河区关于为新开办企业免费刻制印章的工作安排，保质保量完成</w:t>
            </w:r>
            <w:r>
              <w:rPr>
                <w:sz w:val="21"/>
              </w:rPr>
              <w:t>印章刻制工作。</w:t>
            </w:r>
          </w:p>
        </w:tc>
      </w:tr>
      <w:tr>
        <w:tc>
          <w:tcPr>
            <w:tcW w:type="dxa" w:w="2076"/>
          </w:tcPr>
          <w:p>
            <w:pPr>
              <w:pStyle w:val="null3"/>
            </w:pPr>
            <w:r>
              <w:rPr/>
              <w:t>★</w:t>
            </w:r>
          </w:p>
        </w:tc>
        <w:tc>
          <w:tcPr>
            <w:tcW w:type="dxa" w:w="415"/>
          </w:tcPr>
          <w:p>
            <w:pPr>
              <w:pStyle w:val="null3"/>
            </w:pPr>
            <w:r>
              <w:rPr/>
              <w:t>6</w:t>
            </w:r>
          </w:p>
        </w:tc>
        <w:tc>
          <w:tcPr>
            <w:tcW w:type="dxa" w:w="5814"/>
          </w:tcPr>
          <w:p>
            <w:pPr>
              <w:pStyle w:val="null3"/>
              <w:jc w:val="both"/>
            </w:pPr>
            <w:r>
              <w:rPr>
                <w:sz w:val="21"/>
              </w:rPr>
              <w:t>8.★</w:t>
            </w:r>
            <w:r>
              <w:rPr>
                <w:sz w:val="21"/>
              </w:rPr>
              <w:t>投标人在服务期间，须协助采购人销毁</w:t>
            </w:r>
            <w:r>
              <w:rPr>
                <w:sz w:val="21"/>
              </w:rPr>
              <w:t>200套超过六个月未领取及缴销、作废的公章，采购人将公章、撤销通知书及名单统一移交</w:t>
            </w:r>
            <w:r>
              <w:rPr>
                <w:sz w:val="21"/>
              </w:rPr>
              <w:t>投</w:t>
            </w:r>
            <w:r>
              <w:rPr>
                <w:sz w:val="21"/>
              </w:rPr>
              <w:t>标人处理。</w:t>
            </w:r>
            <w:r>
              <w:rPr>
                <w:sz w:val="21"/>
              </w:rPr>
              <w:t>投</w:t>
            </w:r>
            <w:r>
              <w:rPr>
                <w:sz w:val="21"/>
              </w:rPr>
              <w:t>标人应当销毁并登记造册公安机关备案，同时提交相关的缴销凭证及撤销通知书。（投标时须提供承诺函，并加盖公章）</w:t>
            </w:r>
          </w:p>
        </w:tc>
      </w:tr>
      <w:tr>
        <w:tc>
          <w:tcPr>
            <w:tcW w:type="dxa" w:w="2076"/>
          </w:tcPr>
          <w:p/>
        </w:tc>
        <w:tc>
          <w:tcPr>
            <w:tcW w:type="dxa" w:w="415"/>
          </w:tcPr>
          <w:p>
            <w:pPr>
              <w:pStyle w:val="null3"/>
            </w:pPr>
            <w:r>
              <w:rPr/>
              <w:t>7</w:t>
            </w:r>
          </w:p>
        </w:tc>
        <w:tc>
          <w:tcPr>
            <w:tcW w:type="dxa" w:w="5814"/>
          </w:tcPr>
          <w:p>
            <w:pPr>
              <w:pStyle w:val="null3"/>
              <w:jc w:val="both"/>
            </w:pPr>
            <w:r>
              <w:rPr>
                <w:sz w:val="21"/>
                <w:b/>
              </w:rPr>
              <w:t>三、</w:t>
            </w:r>
            <w:r>
              <w:rPr>
                <w:sz w:val="21"/>
                <w:b/>
              </w:rPr>
              <w:t>服务责任</w:t>
            </w:r>
          </w:p>
          <w:p>
            <w:pPr>
              <w:pStyle w:val="null3"/>
              <w:ind w:left="420"/>
              <w:jc w:val="both"/>
            </w:pPr>
            <w:r>
              <w:rPr>
                <w:sz w:val="21"/>
              </w:rPr>
              <w:t>（一）中标</w:t>
            </w:r>
            <w:r>
              <w:rPr>
                <w:sz w:val="21"/>
              </w:rPr>
              <w:t>人</w:t>
            </w:r>
            <w:r>
              <w:rPr>
                <w:sz w:val="21"/>
              </w:rPr>
              <w:t>出现以下任何一种情况的，视为</w:t>
            </w:r>
            <w:r>
              <w:rPr>
                <w:sz w:val="21"/>
              </w:rPr>
              <w:t>违约</w:t>
            </w:r>
            <w:r>
              <w:rPr>
                <w:sz w:val="21"/>
              </w:rPr>
              <w:t>。</w:t>
            </w:r>
          </w:p>
          <w:p>
            <w:pPr>
              <w:pStyle w:val="null3"/>
              <w:ind w:firstLine="412"/>
              <w:jc w:val="both"/>
            </w:pPr>
            <w:r>
              <w:rPr>
                <w:sz w:val="21"/>
              </w:rPr>
              <w:t>1.出现以下情况时，视为违约；每违约一套印章即视为违约一次，需按150元/次标准向采购人支付违约金，本项所涉违约金由采购人从中标</w:t>
            </w:r>
            <w:r>
              <w:rPr>
                <w:sz w:val="21"/>
              </w:rPr>
              <w:t>人</w:t>
            </w:r>
            <w:r>
              <w:rPr>
                <w:sz w:val="21"/>
              </w:rPr>
              <w:t>当月结算费用中直接扣除。</w:t>
            </w:r>
          </w:p>
          <w:p>
            <w:pPr>
              <w:pStyle w:val="null3"/>
              <w:ind w:firstLine="412"/>
              <w:jc w:val="both"/>
            </w:pPr>
            <w:r>
              <w:rPr>
                <w:sz w:val="21"/>
              </w:rPr>
              <w:t>(1)采购合同履行期间，如中标人未能在“广州市开办企业一网通印章刻制系统”接收到企业数据后2小时内刻制好印章、做好印章备案，并将印章送达广州市天河区政务服务中心三楼一网通办事窗口，提交采购人签收的；</w:t>
            </w:r>
          </w:p>
          <w:p>
            <w:pPr>
              <w:pStyle w:val="null3"/>
              <w:ind w:firstLine="412"/>
              <w:jc w:val="both"/>
            </w:pPr>
            <w:r>
              <w:rPr>
                <w:sz w:val="21"/>
              </w:rPr>
              <w:t>(2)所刻印章不符合相关部门和单位的使用要求的（包括但不限于盖出来的印章编码数字、企业名称不清晰或个别字体错误、缺角）。</w:t>
            </w:r>
          </w:p>
          <w:p>
            <w:pPr>
              <w:pStyle w:val="null3"/>
              <w:ind w:firstLine="412"/>
              <w:jc w:val="both"/>
            </w:pPr>
            <w:r>
              <w:rPr>
                <w:sz w:val="21"/>
              </w:rPr>
              <w:t>2.出现以下情况时，中标</w:t>
            </w:r>
            <w:r>
              <w:rPr>
                <w:sz w:val="21"/>
              </w:rPr>
              <w:t>人</w:t>
            </w:r>
            <w:r>
              <w:rPr>
                <w:sz w:val="21"/>
              </w:rPr>
              <w:t>需向采购人支付违约金</w:t>
            </w:r>
            <w:r>
              <w:rPr>
                <w:sz w:val="21"/>
              </w:rPr>
              <w:t>1000元/次，本项所涉违约金由采购人从中标</w:t>
            </w:r>
            <w:r>
              <w:rPr>
                <w:sz w:val="21"/>
              </w:rPr>
              <w:t>人</w:t>
            </w:r>
            <w:r>
              <w:rPr>
                <w:sz w:val="21"/>
              </w:rPr>
              <w:t>当月结算费用中直接扣除：</w:t>
            </w:r>
          </w:p>
          <w:p>
            <w:pPr>
              <w:pStyle w:val="null3"/>
              <w:ind w:firstLine="412"/>
              <w:jc w:val="both"/>
            </w:pPr>
            <w:r>
              <w:rPr>
                <w:sz w:val="21"/>
              </w:rPr>
              <w:t>(1)无正当理由拒绝接受服务的（含轮派不接单）；</w:t>
            </w:r>
          </w:p>
          <w:p>
            <w:pPr>
              <w:pStyle w:val="null3"/>
              <w:ind w:firstLine="412"/>
              <w:jc w:val="both"/>
            </w:pPr>
            <w:r>
              <w:rPr>
                <w:sz w:val="21"/>
              </w:rPr>
              <w:t>(2)在印章或包装盒上打广告的。</w:t>
            </w:r>
            <w:r>
              <w:br/>
            </w:r>
            <w:r>
              <w:rPr>
                <w:sz w:val="21"/>
              </w:rPr>
              <w:t>（二）中标</w:t>
            </w:r>
            <w:r>
              <w:rPr>
                <w:sz w:val="21"/>
              </w:rPr>
              <w:t>人</w:t>
            </w:r>
            <w:r>
              <w:rPr>
                <w:sz w:val="21"/>
              </w:rPr>
              <w:t>出现以下任何一种情况的，采购人可单方面终止合同，取消中标</w:t>
            </w:r>
            <w:r>
              <w:rPr>
                <w:sz w:val="21"/>
              </w:rPr>
              <w:t>人</w:t>
            </w:r>
            <w:r>
              <w:rPr>
                <w:sz w:val="21"/>
              </w:rPr>
              <w:t>印章刻制服务合作资格，未付合同款无需再支付，采购人有权依法追究中标</w:t>
            </w:r>
            <w:r>
              <w:rPr>
                <w:sz w:val="21"/>
              </w:rPr>
              <w:t>人</w:t>
            </w:r>
            <w:r>
              <w:rPr>
                <w:sz w:val="21"/>
              </w:rPr>
              <w:t>的违约责任以及对损失的赔偿责任：</w:t>
            </w:r>
          </w:p>
          <w:p>
            <w:pPr>
              <w:pStyle w:val="null3"/>
              <w:ind w:firstLine="412"/>
              <w:jc w:val="both"/>
            </w:pPr>
            <w:r>
              <w:rPr>
                <w:sz w:val="21"/>
              </w:rPr>
              <w:t>1.中标人因其内部原因导致无法按采购合同和采购人要求完成印章刻制工作累计达到3套及以上的；</w:t>
            </w:r>
          </w:p>
          <w:p>
            <w:pPr>
              <w:pStyle w:val="null3"/>
              <w:ind w:firstLine="412"/>
              <w:jc w:val="both"/>
            </w:pPr>
            <w:r>
              <w:rPr>
                <w:sz w:val="21"/>
              </w:rPr>
              <w:t>2.中标人因其内部原因导致印章刻制的整体服务时间（即自中标人在“广州市开办企业一网通印章刻制系统”接收到企业数据之时起至将印章送达广州市天河区政务服务中心三楼一网通办事窗口提交采购人签收的时间）超时迟延送达累计达到10套及以上的；</w:t>
            </w:r>
          </w:p>
          <w:p>
            <w:pPr>
              <w:pStyle w:val="null3"/>
              <w:ind w:firstLine="412"/>
              <w:jc w:val="both"/>
            </w:pPr>
            <w:r>
              <w:rPr>
                <w:sz w:val="21"/>
              </w:rPr>
              <w:t>3.中标人所刻印章不符合公安部门的出证要求累计达到三套及以上的；</w:t>
            </w:r>
          </w:p>
          <w:p>
            <w:pPr>
              <w:pStyle w:val="null3"/>
              <w:ind w:firstLine="412"/>
              <w:jc w:val="both"/>
            </w:pPr>
            <w:r>
              <w:rPr>
                <w:sz w:val="21"/>
              </w:rPr>
              <w:t>4.中标人私自向企业索要印章刻制相关服务费用1次的；</w:t>
            </w:r>
          </w:p>
          <w:p>
            <w:pPr>
              <w:pStyle w:val="null3"/>
              <w:ind w:firstLine="412"/>
              <w:jc w:val="both"/>
            </w:pPr>
            <w:r>
              <w:rPr>
                <w:sz w:val="21"/>
              </w:rPr>
              <w:t>5.无正当理由拒绝接受服务达到3次的；</w:t>
            </w:r>
          </w:p>
          <w:p>
            <w:pPr>
              <w:pStyle w:val="null3"/>
              <w:ind w:firstLine="412"/>
              <w:jc w:val="both"/>
            </w:pPr>
            <w:r>
              <w:rPr>
                <w:sz w:val="21"/>
              </w:rPr>
              <w:t>6.发生有效投诉达到3次的；</w:t>
            </w:r>
          </w:p>
          <w:p>
            <w:pPr>
              <w:pStyle w:val="null3"/>
              <w:ind w:firstLine="412"/>
              <w:jc w:val="both"/>
            </w:pPr>
            <w:r>
              <w:rPr>
                <w:sz w:val="21"/>
              </w:rPr>
              <w:t>7.中标人提交虚假凭证骗取印章刻制费用1次的（如中标</w:t>
            </w:r>
            <w:r>
              <w:rPr>
                <w:sz w:val="21"/>
              </w:rPr>
              <w:t>人</w:t>
            </w:r>
            <w:r>
              <w:rPr>
                <w:sz w:val="21"/>
              </w:rPr>
              <w:t>与公安印章备案记录表备案单位不一致、同一家企业重复提交资料结算等）；</w:t>
            </w:r>
          </w:p>
          <w:p>
            <w:pPr>
              <w:pStyle w:val="null3"/>
              <w:ind w:firstLine="412"/>
              <w:jc w:val="both"/>
            </w:pPr>
            <w:r>
              <w:rPr>
                <w:sz w:val="21"/>
              </w:rPr>
              <w:t>8.中标人发生违法、违规、违纪或重大安全责任事故1次，造成较大社会影响；</w:t>
            </w:r>
          </w:p>
          <w:p>
            <w:pPr>
              <w:pStyle w:val="null3"/>
              <w:ind w:firstLine="412"/>
              <w:jc w:val="both"/>
            </w:pPr>
            <w:r>
              <w:rPr>
                <w:sz w:val="21"/>
              </w:rPr>
              <w:t>9.中标人将项目分包、转包的。</w:t>
            </w:r>
          </w:p>
          <w:p>
            <w:pPr>
              <w:pStyle w:val="null3"/>
              <w:jc w:val="both"/>
            </w:pPr>
            <w:r>
              <w:rPr>
                <w:sz w:val="21"/>
              </w:rPr>
              <w:t>(三)中标</w:t>
            </w:r>
            <w:r>
              <w:rPr>
                <w:sz w:val="21"/>
              </w:rPr>
              <w:t>人</w:t>
            </w:r>
            <w:r>
              <w:rPr>
                <w:sz w:val="21"/>
              </w:rPr>
              <w:t>在合同有效期内未经采购人同意提前中止或终止合同的，中标</w:t>
            </w:r>
            <w:r>
              <w:rPr>
                <w:sz w:val="21"/>
              </w:rPr>
              <w:t>人</w:t>
            </w:r>
            <w:r>
              <w:rPr>
                <w:sz w:val="21"/>
              </w:rPr>
              <w:t>需按照已签订合同总金额的</w:t>
            </w:r>
            <w:r>
              <w:rPr>
                <w:sz w:val="21"/>
              </w:rPr>
              <w:t>10%向采购人支付违约金。</w:t>
            </w:r>
          </w:p>
          <w:p>
            <w:pPr>
              <w:pStyle w:val="null3"/>
              <w:jc w:val="both"/>
            </w:pPr>
            <w:r>
              <w:rPr>
                <w:sz w:val="21"/>
                <w:b/>
              </w:rPr>
              <w:t>四、</w:t>
            </w:r>
            <w:r>
              <w:rPr>
                <w:sz w:val="21"/>
                <w:b/>
              </w:rPr>
              <w:t>其他要求</w:t>
            </w:r>
          </w:p>
        </w:tc>
      </w:tr>
      <w:tr>
        <w:tc>
          <w:tcPr>
            <w:tcW w:type="dxa" w:w="2076"/>
          </w:tcPr>
          <w:p>
            <w:pPr>
              <w:pStyle w:val="null3"/>
            </w:pPr>
            <w:r>
              <w:rPr/>
              <w:t>★</w:t>
            </w:r>
          </w:p>
        </w:tc>
        <w:tc>
          <w:tcPr>
            <w:tcW w:type="dxa" w:w="415"/>
          </w:tcPr>
          <w:p>
            <w:pPr>
              <w:pStyle w:val="null3"/>
            </w:pPr>
            <w:r>
              <w:rPr/>
              <w:t>8</w:t>
            </w:r>
          </w:p>
        </w:tc>
        <w:tc>
          <w:tcPr>
            <w:tcW w:type="dxa" w:w="5814"/>
          </w:tcPr>
          <w:p>
            <w:pPr>
              <w:pStyle w:val="null3"/>
              <w:ind w:firstLine="412"/>
              <w:jc w:val="both"/>
            </w:pPr>
            <w:r>
              <w:rPr>
                <w:sz w:val="21"/>
              </w:rPr>
              <w:t>1.★中标人负责项目服务费用累计结算金额的统计，当项目服务费用结算金额累计达到</w:t>
            </w:r>
            <w:r>
              <w:rPr>
                <w:sz w:val="21"/>
              </w:rPr>
              <w:t>中标采购包</w:t>
            </w:r>
            <w:r>
              <w:rPr>
                <w:sz w:val="21"/>
              </w:rPr>
              <w:t>采购预算金额时，中标人应书面通知采购人；采购人接到中标人书面通知后将停止向该中标人分派刻制服务任务，采购合同终止。如因中标人怠于通知或怠于统计导致项目服务费用结算金额累计超过</w:t>
            </w:r>
            <w:r>
              <w:rPr>
                <w:sz w:val="21"/>
              </w:rPr>
              <w:t>中标采购包</w:t>
            </w:r>
            <w:r>
              <w:rPr>
                <w:sz w:val="21"/>
              </w:rPr>
              <w:t>采购预算金额的，超过部分的费用由中标人承担，采购人无需另行支付（投标时提供承诺函</w:t>
            </w:r>
            <w:r>
              <w:rPr>
                <w:sz w:val="21"/>
              </w:rPr>
              <w:t>，</w:t>
            </w:r>
            <w:r>
              <w:rPr>
                <w:sz w:val="21"/>
              </w:rPr>
              <w:t>并加盖公章</w:t>
            </w:r>
            <w:r>
              <w:rPr>
                <w:sz w:val="21"/>
              </w:rPr>
              <w:t>）。</w:t>
            </w:r>
          </w:p>
        </w:tc>
      </w:tr>
      <w:tr>
        <w:tc>
          <w:tcPr>
            <w:tcW w:type="dxa" w:w="2076"/>
          </w:tcPr>
          <w:p>
            <w:pPr>
              <w:pStyle w:val="null3"/>
            </w:pPr>
            <w:r>
              <w:rPr/>
              <w:t>★</w:t>
            </w:r>
          </w:p>
        </w:tc>
        <w:tc>
          <w:tcPr>
            <w:tcW w:type="dxa" w:w="415"/>
          </w:tcPr>
          <w:p>
            <w:pPr>
              <w:pStyle w:val="null3"/>
            </w:pPr>
            <w:r>
              <w:rPr/>
              <w:t>9</w:t>
            </w:r>
          </w:p>
        </w:tc>
        <w:tc>
          <w:tcPr>
            <w:tcW w:type="dxa" w:w="5814"/>
          </w:tcPr>
          <w:p>
            <w:pPr>
              <w:pStyle w:val="null3"/>
              <w:ind w:firstLine="412"/>
              <w:jc w:val="both"/>
            </w:pPr>
            <w:r>
              <w:rPr>
                <w:sz w:val="21"/>
              </w:rPr>
              <w:t>2.★中标人刻制的印章的质保期为一年，自中标人向采购人交付印章并经到货验收合格之日起计算。质保期内，中标人应提供三包服务，非因使用者人为因素出现的质量问题，中标人应无条件包换，并承担因此产生的一切费用（投标时须提供承诺函</w:t>
            </w:r>
            <w:r>
              <w:rPr>
                <w:sz w:val="21"/>
              </w:rPr>
              <w:t>，</w:t>
            </w:r>
            <w:r>
              <w:rPr>
                <w:sz w:val="21"/>
              </w:rPr>
              <w:t>并加盖公章</w:t>
            </w:r>
            <w:r>
              <w:rPr>
                <w:sz w:val="21"/>
              </w:rPr>
              <w:t>）。</w:t>
            </w:r>
          </w:p>
        </w:tc>
      </w:tr>
      <w:tr>
        <w:tc>
          <w:tcPr>
            <w:tcW w:type="dxa" w:w="2076"/>
          </w:tcPr>
          <w:p>
            <w:pPr>
              <w:pStyle w:val="null3"/>
            </w:pPr>
            <w:r>
              <w:rPr/>
              <w:t>★</w:t>
            </w:r>
          </w:p>
        </w:tc>
        <w:tc>
          <w:tcPr>
            <w:tcW w:type="dxa" w:w="415"/>
          </w:tcPr>
          <w:p>
            <w:pPr>
              <w:pStyle w:val="null3"/>
            </w:pPr>
            <w:r>
              <w:rPr/>
              <w:t>10</w:t>
            </w:r>
          </w:p>
        </w:tc>
        <w:tc>
          <w:tcPr>
            <w:tcW w:type="dxa" w:w="5814"/>
          </w:tcPr>
          <w:p>
            <w:pPr>
              <w:pStyle w:val="null3"/>
              <w:ind w:firstLine="412"/>
              <w:jc w:val="both"/>
            </w:pPr>
            <w:r>
              <w:rPr>
                <w:sz w:val="21"/>
              </w:rPr>
              <w:t>3.★如因中标人加工出现问题导致印章无法使用，需要重新刻制的，视为已包含在本套印章费用中，中标人需无偿进行刻制，不得以此为由重复向采购人申报服务费用（投标时须提供承诺函</w:t>
            </w:r>
            <w:r>
              <w:rPr>
                <w:sz w:val="21"/>
              </w:rPr>
              <w:t>，</w:t>
            </w:r>
            <w:r>
              <w:rPr>
                <w:sz w:val="21"/>
              </w:rPr>
              <w:t>并加盖公章</w:t>
            </w:r>
            <w:r>
              <w:rPr>
                <w:sz w:val="21"/>
              </w:rPr>
              <w:t>）。</w:t>
            </w:r>
          </w:p>
        </w:tc>
      </w:tr>
      <w:tr>
        <w:tc>
          <w:tcPr>
            <w:tcW w:type="dxa" w:w="2076"/>
          </w:tcPr>
          <w:p/>
        </w:tc>
        <w:tc>
          <w:tcPr>
            <w:tcW w:type="dxa" w:w="415"/>
          </w:tcPr>
          <w:p>
            <w:pPr>
              <w:pStyle w:val="null3"/>
            </w:pPr>
            <w:r>
              <w:rPr/>
              <w:t>11</w:t>
            </w:r>
          </w:p>
        </w:tc>
        <w:tc>
          <w:tcPr>
            <w:tcW w:type="dxa" w:w="5814"/>
          </w:tcPr>
          <w:p>
            <w:pPr>
              <w:pStyle w:val="null3"/>
              <w:ind w:firstLine="412"/>
              <w:jc w:val="both"/>
            </w:pPr>
            <w:r>
              <w:rPr>
                <w:sz w:val="21"/>
              </w:rPr>
              <w:t>4.中标人须具备完善健全的应急预案体系，发生突发情况可以迅速有效应对。</w:t>
            </w:r>
          </w:p>
          <w:p>
            <w:pPr>
              <w:pStyle w:val="null3"/>
              <w:jc w:val="both"/>
            </w:pPr>
            <w:r>
              <w:rPr>
                <w:sz w:val="21"/>
              </w:rPr>
              <w:t>5.中标人须对刻章服务人员开展系统培训，并加强员工内部管理，通过定期组织员工学习培养其专业能力、提升操作效率。</w:t>
            </w:r>
          </w:p>
          <w:p>
            <w:pPr>
              <w:pStyle w:val="null3"/>
              <w:jc w:val="both"/>
            </w:pPr>
            <w:r>
              <w:rPr>
                <w:sz w:val="21"/>
                <w:b/>
              </w:rPr>
              <w:t>五、</w:t>
            </w:r>
            <w:r>
              <w:rPr>
                <w:sz w:val="21"/>
                <w:b/>
              </w:rPr>
              <w:t>投标样品</w:t>
            </w:r>
          </w:p>
          <w:p>
            <w:pPr>
              <w:pStyle w:val="null3"/>
              <w:ind w:firstLine="412"/>
              <w:jc w:val="both"/>
            </w:pPr>
            <w:r>
              <w:rPr>
                <w:sz w:val="21"/>
              </w:rPr>
              <w:t>1.本次招标提供样品：刻有“一网通新开办企业免费印章刻制服务项目招标样品章”字样以及</w:t>
            </w:r>
            <w:r>
              <w:rPr>
                <w:sz w:val="21"/>
              </w:rPr>
              <w:t>“0011223456789”编码字样</w:t>
            </w:r>
            <w:r>
              <w:rPr>
                <w:sz w:val="21"/>
              </w:rPr>
              <w:t>的</w:t>
            </w:r>
            <w:r>
              <w:rPr>
                <w:sz w:val="21"/>
              </w:rPr>
              <w:t>42mm*42mm的圆形印章一枚，提供未刻有任何字样的内资企业公章、内资企业财务专用章、内资企业合同专用章、内资企业发票专用章、内资企业法定代表人章各1枚，合计6枚样品。参与多个采购包的供应商仅需提供一套样品即可。</w:t>
            </w:r>
          </w:p>
          <w:p>
            <w:pPr>
              <w:pStyle w:val="null3"/>
              <w:ind w:firstLine="412"/>
              <w:jc w:val="both"/>
            </w:pPr>
            <w:r>
              <w:rPr>
                <w:sz w:val="21"/>
              </w:rPr>
              <w:t>2.样品的各项质量指标标准应符合本项目</w:t>
            </w:r>
            <w:r>
              <w:rPr>
                <w:sz w:val="21"/>
              </w:rPr>
              <w:t>采购</w:t>
            </w:r>
            <w:r>
              <w:rPr>
                <w:sz w:val="21"/>
              </w:rPr>
              <w:t>需求书的相关规定并在样品外包装上标明投标人及样品的名称。</w:t>
            </w:r>
          </w:p>
          <w:p>
            <w:pPr>
              <w:pStyle w:val="null3"/>
              <w:ind w:firstLine="412"/>
              <w:jc w:val="both"/>
            </w:pPr>
            <w:r>
              <w:rPr>
                <w:sz w:val="21"/>
              </w:rPr>
              <w:t>3.递交样品的时间和地点：投标样品允许采用现场方式递交或邮寄方式递交，若采用现场方式递交，递交开始时间为投标截止时间前30分钟；若采用邮寄方式递交，邮寄外包裹须注明项目名称、项目编号、</w:t>
            </w:r>
            <w:r>
              <w:rPr>
                <w:sz w:val="21"/>
              </w:rPr>
              <w:t>采购</w:t>
            </w:r>
            <w:r>
              <w:rPr>
                <w:sz w:val="21"/>
              </w:rPr>
              <w:t>包号（如有）、投标人名称等能识别其身份的信息，请合理安排时间，务必保证投标样品在投标截止之日前送达采购代理机构（地址：</w:t>
            </w:r>
            <w:r>
              <w:rPr>
                <w:sz w:val="21"/>
              </w:rPr>
              <w:t>广州市天河区天河北路</w:t>
            </w:r>
            <w:r>
              <w:rPr>
                <w:sz w:val="21"/>
              </w:rPr>
              <w:t>618号A栋11楼</w:t>
            </w:r>
            <w:r>
              <w:rPr>
                <w:sz w:val="21"/>
              </w:rPr>
              <w:t>，联系人</w:t>
            </w:r>
            <w:r>
              <w:rPr>
                <w:sz w:val="21"/>
              </w:rPr>
              <w:t>：</w:t>
            </w:r>
            <w:r>
              <w:rPr>
                <w:sz w:val="21"/>
              </w:rPr>
              <w:t>德小姐</w:t>
            </w:r>
            <w:r>
              <w:rPr>
                <w:sz w:val="21"/>
              </w:rPr>
              <w:t>，</w:t>
            </w:r>
            <w:r>
              <w:rPr>
                <w:sz w:val="21"/>
              </w:rPr>
              <w:t>020-87564924），并及时将快递单号发送至采购代理机构邮箱（2336672775@qq.com）。投标样品如在邮寄过程中发生遗失、破损等情况，由投标人自行承担责任。</w:t>
            </w:r>
          </w:p>
          <w:p>
            <w:pPr>
              <w:pStyle w:val="null3"/>
              <w:ind w:firstLine="412"/>
              <w:jc w:val="both"/>
            </w:pPr>
            <w:r>
              <w:rPr>
                <w:sz w:val="21"/>
              </w:rPr>
              <w:t>4.投标样品退还：中标人的样品封存于采购人单位，作为验收样品；未中标的投标人应在本项目中标公告发布之日起5个工作日内到采购代理机构办理退还投标样品手续。5个工作日投标人不取回样品，则视为自动放弃样品的所有权，采购代理机构有权自行处置相关样品。</w:t>
            </w:r>
          </w:p>
          <w:p>
            <w:pPr>
              <w:pStyle w:val="null3"/>
              <w:jc w:val="both"/>
            </w:pPr>
            <w:r>
              <w:rPr>
                <w:sz w:val="21"/>
              </w:rPr>
              <w:t>5.采购人及采购代理机构对投标人所递交投标样品的破损或质量不负任何责任。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采购包2（2025年一网通新开办企业免费印章刻制服务项目（采购包2））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自采购合同生效之日起1年（或1年期限内服务费用结算金额累计达到相应采购包的采购预算金额，视为项目履行期间届满，采购合同自动终止）。</w:t>
            </w:r>
          </w:p>
        </w:tc>
      </w:tr>
      <w:tr>
        <w:tc>
          <w:tcPr>
            <w:tcW w:type="dxa" w:w="4153"/>
          </w:tcPr>
          <w:p>
            <w:pPr>
              <w:pStyle w:val="null3"/>
            </w:pPr>
            <w:r>
              <w:rPr/>
              <w:t>标的提供的地点</w:t>
            </w:r>
          </w:p>
        </w:tc>
        <w:tc>
          <w:tcPr>
            <w:tcW w:type="dxa" w:w="4153"/>
          </w:tcPr>
          <w:p>
            <w:pPr>
              <w:pStyle w:val="null3"/>
            </w:pPr>
            <w:r>
              <w:rPr/>
              <w:t>采购人指定的地点</w:t>
            </w:r>
          </w:p>
        </w:tc>
      </w:tr>
      <w:tr/>
      <w:tr/>
      <w:tr>
        <w:tc>
          <w:tcPr>
            <w:tcW w:type="dxa" w:w="4153"/>
          </w:tcPr>
          <w:p>
            <w:pPr>
              <w:pStyle w:val="null3"/>
            </w:pPr>
            <w:r>
              <w:rPr/>
              <w:t>付款方式</w:t>
            </w:r>
          </w:p>
        </w:tc>
        <w:tc>
          <w:tcPr>
            <w:tcW w:type="dxa" w:w="4153"/>
          </w:tcPr>
          <w:p>
            <w:pPr>
              <w:pStyle w:val="null3"/>
            </w:pPr>
            <w:r>
              <w:rPr/>
              <w:t>第1期为(/)：支付比例100%，刻章费用以每套计件方式按实际发生量进行结算，采购实际结算金额=一套印章中标单价×实际采购数量。每三个月结算一次服务费用，结算月为下一个结算周期首月，中标人应按照采购人的要求，在结算月前7个工作日内提交上一个结算周期的实际印章刻制服务的明细，待采购人核验无误后，提交合法等额有效的增值税普通发票，采购人在收到发票后5个工作日内办理支付服务费用。 采购人在前款规定的付款时间为向政府采购支付部门提出办理财政支付申请手续的时间（不含政府财政支付部门审核的时间），在规定时间内提出支付申请手续后即视为采购人已经按期支付。由于财政拨款不到位、中标人未及时提供合法有效的发票、结算材料或不可抗力原因导致中标人收款延误的，采购人不承担迟延付款的责任，并且此情况不能成为中标人中止或拒绝履行本合同项下义务的理由。。</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1期：1、中标人应根据新设立企业的要求，在“广州市开办企业一网通印章刻制系统”接收到企业数据后2小时内刻制好印章、做好印章备案，并将印章送到广州市天河区政务服务中心三楼一网通办事窗口。 2、交付印章时，中标人送货人员与采购人收货负责人应共同对该批次交付的印章进行到货验收。如经到货验收发现中标人所交付的印章有短装、次品、损坏或其它不符合该项目规定之情形者，应做出详尽的现场记录或签署备忘录（此现场记录或备忘录可用作补充、缺失和更换损坏印章的有效证据），且采购人有权要求中标人限期补给或更换，中标人须在采购人给予的宽限期内及时补给或更换。若由此造成中标人未能按照前款约定的期限要求完成交付的，采购人有权按逾期交付情形处理，同时追究中标人的违约责任。 3、双方确认，到货验收合格不视为采购人对印章质量的实质认可，亦不得作为中标人解除质量保证责任或排斥索赔的证据。</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1.★单套印章刻制服务的最高限价为43.63元，投标人报价不得高于单价最高限价，否则按投标无效处理。单套印章包括企业公章、财务专用章、发票专用章、合同专用章、法定代表人章，共5枚（不含芯片）。</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2.本项目报价采用单价方式进行，且投标单价是参与本项目价格评审的指标。 3.投标报价必须包含印章原材料、印章刻制、服务过程所发生的费用、全额含税发票、雇员费用、合同实施过程中应预见和不可预见费用等所有费用。本项目中标人履行本项目项下义务所需一切费用均含在报价中，采购人不再另行增加支付任何费用。所有价格均应以人民币报价，金额单位为元。</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2025年一网通新开办企业免费印章刻制服务项目（采购包2）</w:t>
            </w:r>
          </w:p>
        </w:tc>
        <w:tc>
          <w:tcPr>
            <w:tcW w:type="dxa" w:w="933"/>
          </w:tcPr>
          <w:p>
            <w:pPr>
              <w:pStyle w:val="null3"/>
              <w:jc w:val="left"/>
            </w:pPr>
            <w:r>
              <w:rPr/>
              <w:t>套</w:t>
            </w:r>
          </w:p>
        </w:tc>
        <w:tc>
          <w:tcPr>
            <w:tcW w:type="dxa" w:w="933"/>
          </w:tcPr>
          <w:p>
            <w:pPr>
              <w:pStyle w:val="null3"/>
              <w:jc w:val="right"/>
            </w:pPr>
            <w:r>
              <w:rPr/>
              <w:t>11,000.00</w:t>
            </w:r>
          </w:p>
        </w:tc>
        <w:tc>
          <w:tcPr>
            <w:tcW w:type="dxa" w:w="933"/>
          </w:tcPr>
          <w:p>
            <w:pPr>
              <w:pStyle w:val="null3"/>
              <w:jc w:val="right"/>
            </w:pPr>
            <w:r>
              <w:rPr/>
              <w:t>43.64</w:t>
            </w:r>
          </w:p>
        </w:tc>
        <w:tc>
          <w:tcPr>
            <w:tcW w:type="dxa" w:w="933"/>
          </w:tcPr>
          <w:p>
            <w:pPr>
              <w:pStyle w:val="null3"/>
              <w:jc w:val="right"/>
            </w:pPr>
            <w:r>
              <w:rPr/>
              <w:t>480,000.00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2025年一网通新开办企业免费印章刻制服务项目（采购包2）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left="630"/>
              <w:jc w:val="both"/>
            </w:pPr>
            <w:r>
              <w:rPr>
                <w:sz w:val="21"/>
                <w:b/>
              </w:rPr>
              <w:t>一、</w:t>
            </w:r>
            <w:r>
              <w:rPr>
                <w:sz w:val="21"/>
                <w:b/>
              </w:rPr>
              <w:t>服务内容</w:t>
            </w:r>
          </w:p>
          <w:p>
            <w:pPr>
              <w:pStyle w:val="null3"/>
              <w:ind w:firstLine="412"/>
              <w:jc w:val="both"/>
            </w:pPr>
            <w:r>
              <w:rPr>
                <w:sz w:val="21"/>
              </w:rPr>
              <w:t>1.中标人向天河区内新开办企业提供免费印章刻制服务，为新开办企业刻章包括企业公章、财务专用章、发票专用章、合同专用章、法定代表人章共5枚（不含芯片）。每个采购包的印章原材料由</w:t>
            </w:r>
            <w:r>
              <w:rPr>
                <w:sz w:val="21"/>
              </w:rPr>
              <w:t>中标人自理</w:t>
            </w:r>
            <w:r>
              <w:rPr>
                <w:sz w:val="21"/>
              </w:rPr>
              <w:t>（印章原材料规格、数量由采购人告知中标人），使用合成材料、普通平纹章的规格刻制，材质的最终解释权归采购人所有</w:t>
            </w:r>
            <w:r>
              <w:rPr>
                <w:sz w:val="21"/>
              </w:rPr>
              <w:t>,其具体标准由采购人确定</w:t>
            </w:r>
            <w:r>
              <w:rPr>
                <w:sz w:val="21"/>
              </w:rPr>
              <w:t>。</w:t>
            </w:r>
          </w:p>
          <w:p>
            <w:pPr>
              <w:pStyle w:val="null3"/>
              <w:jc w:val="both"/>
            </w:pPr>
            <w:r>
              <w:rPr>
                <w:sz w:val="21"/>
              </w:rPr>
              <w:t>2.印章刻制要求：所有印章尺寸规格需符合国家相关标准，且有公安部门出具的《印章检验报告》，使用合成材料、普通平纹章的规格刻制。</w:t>
            </w:r>
          </w:p>
          <w:p>
            <w:pPr>
              <w:pStyle w:val="null3"/>
              <w:ind w:firstLine="412"/>
              <w:jc w:val="both"/>
            </w:pPr>
            <w:r>
              <w:rPr>
                <w:sz w:val="21"/>
                <w:b/>
              </w:rPr>
              <w:t>二、</w:t>
            </w:r>
            <w:r>
              <w:rPr>
                <w:sz w:val="21"/>
                <w:b/>
              </w:rPr>
              <w:t>工作要求</w:t>
            </w:r>
          </w:p>
          <w:p>
            <w:pPr>
              <w:pStyle w:val="null3"/>
              <w:ind w:firstLine="412"/>
              <w:jc w:val="both"/>
            </w:pPr>
            <w:r>
              <w:rPr>
                <w:sz w:val="21"/>
              </w:rPr>
              <w:t>投标人承接印章刻制服务应满足以下要求：</w:t>
            </w:r>
          </w:p>
        </w:tc>
      </w:tr>
      <w:tr>
        <w:tc>
          <w:tcPr>
            <w:tcW w:type="dxa" w:w="2076"/>
          </w:tcPr>
          <w:p>
            <w:pPr>
              <w:pStyle w:val="null3"/>
            </w:pPr>
            <w:r>
              <w:rPr/>
              <w:t>★</w:t>
            </w:r>
          </w:p>
        </w:tc>
        <w:tc>
          <w:tcPr>
            <w:tcW w:type="dxa" w:w="415"/>
          </w:tcPr>
          <w:p>
            <w:pPr>
              <w:pStyle w:val="null3"/>
            </w:pPr>
            <w:r>
              <w:rPr/>
              <w:t>2</w:t>
            </w:r>
          </w:p>
        </w:tc>
        <w:tc>
          <w:tcPr>
            <w:tcW w:type="dxa" w:w="5814"/>
          </w:tcPr>
          <w:p>
            <w:pPr>
              <w:pStyle w:val="null3"/>
              <w:ind w:firstLine="412"/>
              <w:jc w:val="both"/>
            </w:pPr>
            <w:r>
              <w:rPr>
                <w:sz w:val="21"/>
              </w:rPr>
              <w:t>1.</w:t>
            </w:r>
            <w:r>
              <w:rPr>
                <w:sz w:val="21"/>
              </w:rPr>
              <w:t>★投标人可以通过“广东省公章治安管理信息系统”接收天河区新开办企业刻章备案信息推送的（投标时须提供该系统的信息截图证明）。</w:t>
            </w:r>
          </w:p>
        </w:tc>
      </w:tr>
      <w:tr>
        <w:tc>
          <w:tcPr>
            <w:tcW w:type="dxa" w:w="2076"/>
          </w:tcPr>
          <w:p>
            <w:pPr>
              <w:pStyle w:val="null3"/>
            </w:pPr>
            <w:r>
              <w:rPr/>
              <w:t>★</w:t>
            </w:r>
          </w:p>
        </w:tc>
        <w:tc>
          <w:tcPr>
            <w:tcW w:type="dxa" w:w="415"/>
          </w:tcPr>
          <w:p>
            <w:pPr>
              <w:pStyle w:val="null3"/>
            </w:pPr>
            <w:r>
              <w:rPr/>
              <w:t>3</w:t>
            </w:r>
          </w:p>
        </w:tc>
        <w:tc>
          <w:tcPr>
            <w:tcW w:type="dxa" w:w="5814"/>
          </w:tcPr>
          <w:p>
            <w:pPr>
              <w:pStyle w:val="null3"/>
              <w:ind w:firstLine="412"/>
              <w:jc w:val="both"/>
            </w:pPr>
            <w:r>
              <w:rPr>
                <w:sz w:val="21"/>
              </w:rPr>
              <w:t>2.★投标人根据新设立企业的要求，承诺能在“广州市开办企业一网通印章刻制系统”接收到企业数据后2小时内刻制好印章、做好印章备案，并将印章送到广州市天河区政务服务中心三楼一网通办事窗口（投标时须提供承诺函）。</w:t>
            </w:r>
          </w:p>
        </w:tc>
      </w:tr>
      <w:tr>
        <w:tc>
          <w:tcPr>
            <w:tcW w:type="dxa" w:w="2076"/>
          </w:tcPr>
          <w:p>
            <w:pPr>
              <w:pStyle w:val="null3"/>
            </w:pPr>
            <w:r>
              <w:rPr/>
              <w:t>★</w:t>
            </w:r>
          </w:p>
        </w:tc>
        <w:tc>
          <w:tcPr>
            <w:tcW w:type="dxa" w:w="415"/>
          </w:tcPr>
          <w:p>
            <w:pPr>
              <w:pStyle w:val="null3"/>
            </w:pPr>
            <w:r>
              <w:rPr/>
              <w:t>4</w:t>
            </w:r>
          </w:p>
        </w:tc>
        <w:tc>
          <w:tcPr>
            <w:tcW w:type="dxa" w:w="5814"/>
          </w:tcPr>
          <w:p>
            <w:pPr>
              <w:pStyle w:val="null3"/>
              <w:ind w:firstLine="412"/>
              <w:jc w:val="both"/>
            </w:pPr>
            <w:r>
              <w:rPr>
                <w:sz w:val="21"/>
              </w:rPr>
              <w:t>3.★投标人须承诺，中标后提供的印章具有公安部门出具的《印章检验</w:t>
            </w:r>
            <w:r>
              <w:rPr>
                <w:sz w:val="21"/>
              </w:rPr>
              <w:t>报告》</w:t>
            </w:r>
            <w:r>
              <w:rPr>
                <w:sz w:val="21"/>
              </w:rPr>
              <w:t>，</w:t>
            </w:r>
            <w:r>
              <w:rPr>
                <w:sz w:val="21"/>
              </w:rPr>
              <w:t>中标人通过采购印章原材料为本项目提供服务，需提供涵盖本项目服务期内的采购原材料合同文件和其采购对应商家的《印章检验报告》，且印章材质必须与投标时提供的样品材质一致（投标时须提供承诺函）。</w:t>
            </w:r>
          </w:p>
        </w:tc>
      </w:tr>
      <w:tr>
        <w:tc>
          <w:tcPr>
            <w:tcW w:type="dxa" w:w="2076"/>
          </w:tcPr>
          <w:p/>
        </w:tc>
        <w:tc>
          <w:tcPr>
            <w:tcW w:type="dxa" w:w="415"/>
          </w:tcPr>
          <w:p>
            <w:pPr>
              <w:pStyle w:val="null3"/>
            </w:pPr>
            <w:r>
              <w:rPr/>
              <w:t>5</w:t>
            </w:r>
          </w:p>
        </w:tc>
        <w:tc>
          <w:tcPr>
            <w:tcW w:type="dxa" w:w="5814"/>
          </w:tcPr>
          <w:p>
            <w:pPr>
              <w:pStyle w:val="null3"/>
              <w:ind w:firstLine="412"/>
              <w:jc w:val="both"/>
            </w:pPr>
            <w:r>
              <w:rPr>
                <w:sz w:val="21"/>
              </w:rPr>
              <w:t>4.投标人应具备提供印章刻制服务必需的场地、设施设备和人员；</w:t>
            </w:r>
            <w:r>
              <w:rPr>
                <w:sz w:val="21"/>
              </w:rPr>
              <w:t>至少</w:t>
            </w:r>
            <w:r>
              <w:rPr>
                <w:sz w:val="21"/>
              </w:rPr>
              <w:t>具备</w:t>
            </w:r>
            <w:r>
              <w:rPr>
                <w:sz w:val="21"/>
              </w:rPr>
              <w:t>1套刻章设备（包括但不限于</w:t>
            </w:r>
            <w:r>
              <w:rPr>
                <w:sz w:val="21"/>
              </w:rPr>
              <w:t>雕刻机、高拍仪、扫描仪、电脑</w:t>
            </w:r>
            <w:r>
              <w:rPr>
                <w:sz w:val="21"/>
              </w:rPr>
              <w:t>等），方便制作印章；</w:t>
            </w:r>
          </w:p>
          <w:p>
            <w:pPr>
              <w:pStyle w:val="null3"/>
              <w:ind w:firstLine="412"/>
              <w:jc w:val="both"/>
            </w:pPr>
            <w:r>
              <w:rPr>
                <w:sz w:val="21"/>
              </w:rPr>
              <w:t>5.投标人刻制的印章应合法合规且符合国家相关标准；</w:t>
            </w:r>
          </w:p>
          <w:p>
            <w:pPr>
              <w:pStyle w:val="null3"/>
              <w:ind w:firstLine="412"/>
              <w:jc w:val="both"/>
            </w:pPr>
            <w:r>
              <w:rPr>
                <w:sz w:val="21"/>
              </w:rPr>
              <w:t>6.投标人应遵守国家、</w:t>
            </w:r>
            <w:r>
              <w:rPr>
                <w:sz w:val="21"/>
              </w:rPr>
              <w:t>广东</w:t>
            </w:r>
            <w:r>
              <w:rPr>
                <w:sz w:val="21"/>
              </w:rPr>
              <w:t>省、</w:t>
            </w:r>
            <w:r>
              <w:rPr>
                <w:sz w:val="21"/>
              </w:rPr>
              <w:t>广州</w:t>
            </w:r>
            <w:r>
              <w:rPr>
                <w:sz w:val="21"/>
              </w:rPr>
              <w:t>市有关印章刻制管理相关法律法规，诚信守法经营；</w:t>
            </w:r>
          </w:p>
          <w:p>
            <w:pPr>
              <w:pStyle w:val="null3"/>
              <w:ind w:firstLine="412"/>
              <w:jc w:val="both"/>
            </w:pPr>
            <w:r>
              <w:rPr>
                <w:sz w:val="21"/>
              </w:rPr>
              <w:t>7.投标人尊重并服从天河区关于为新开办企业免费刻制印章的工作安排，保质保量完成</w:t>
            </w:r>
            <w:r>
              <w:rPr>
                <w:sz w:val="21"/>
              </w:rPr>
              <w:t>印章刻制工作。</w:t>
            </w:r>
          </w:p>
        </w:tc>
      </w:tr>
      <w:tr>
        <w:tc>
          <w:tcPr>
            <w:tcW w:type="dxa" w:w="2076"/>
          </w:tcPr>
          <w:p>
            <w:pPr>
              <w:pStyle w:val="null3"/>
            </w:pPr>
            <w:r>
              <w:rPr/>
              <w:t>★</w:t>
            </w:r>
          </w:p>
        </w:tc>
        <w:tc>
          <w:tcPr>
            <w:tcW w:type="dxa" w:w="415"/>
          </w:tcPr>
          <w:p>
            <w:pPr>
              <w:pStyle w:val="null3"/>
            </w:pPr>
            <w:r>
              <w:rPr/>
              <w:t>6</w:t>
            </w:r>
          </w:p>
        </w:tc>
        <w:tc>
          <w:tcPr>
            <w:tcW w:type="dxa" w:w="5814"/>
          </w:tcPr>
          <w:p>
            <w:pPr>
              <w:pStyle w:val="null3"/>
              <w:jc w:val="both"/>
            </w:pPr>
            <w:r>
              <w:rPr>
                <w:sz w:val="21"/>
              </w:rPr>
              <w:t>8.★</w:t>
            </w:r>
            <w:r>
              <w:rPr>
                <w:sz w:val="21"/>
              </w:rPr>
              <w:t>投标人在服务期间，须协助采购人销毁</w:t>
            </w:r>
            <w:r>
              <w:rPr>
                <w:sz w:val="21"/>
              </w:rPr>
              <w:t>200套超过六个月未领取及缴销、作废的公章，采购人将公章、撤销通知书及名单统一移交</w:t>
            </w:r>
            <w:r>
              <w:rPr>
                <w:sz w:val="21"/>
              </w:rPr>
              <w:t>投</w:t>
            </w:r>
            <w:r>
              <w:rPr>
                <w:sz w:val="21"/>
              </w:rPr>
              <w:t>标人处理。</w:t>
            </w:r>
            <w:r>
              <w:rPr>
                <w:sz w:val="21"/>
              </w:rPr>
              <w:t>投</w:t>
            </w:r>
            <w:r>
              <w:rPr>
                <w:sz w:val="21"/>
              </w:rPr>
              <w:t>标人应当销毁并登记造册公安机关备案，同时提交相关的缴销凭证及撤销通知书。（投标时须提供承诺函，并加盖公章）</w:t>
            </w:r>
          </w:p>
        </w:tc>
      </w:tr>
      <w:tr>
        <w:tc>
          <w:tcPr>
            <w:tcW w:type="dxa" w:w="2076"/>
          </w:tcPr>
          <w:p/>
        </w:tc>
        <w:tc>
          <w:tcPr>
            <w:tcW w:type="dxa" w:w="415"/>
          </w:tcPr>
          <w:p>
            <w:pPr>
              <w:pStyle w:val="null3"/>
            </w:pPr>
            <w:r>
              <w:rPr/>
              <w:t>7</w:t>
            </w:r>
          </w:p>
        </w:tc>
        <w:tc>
          <w:tcPr>
            <w:tcW w:type="dxa" w:w="5814"/>
          </w:tcPr>
          <w:p>
            <w:pPr>
              <w:pStyle w:val="null3"/>
              <w:jc w:val="both"/>
            </w:pPr>
            <w:r>
              <w:rPr>
                <w:sz w:val="21"/>
                <w:b/>
              </w:rPr>
              <w:t>三、</w:t>
            </w:r>
            <w:r>
              <w:rPr>
                <w:sz w:val="21"/>
                <w:b/>
              </w:rPr>
              <w:t>服务责任</w:t>
            </w:r>
          </w:p>
          <w:p>
            <w:pPr>
              <w:pStyle w:val="null3"/>
              <w:ind w:left="420"/>
              <w:jc w:val="both"/>
            </w:pPr>
            <w:r>
              <w:rPr>
                <w:sz w:val="21"/>
              </w:rPr>
              <w:t>（一）中标</w:t>
            </w:r>
            <w:r>
              <w:rPr>
                <w:sz w:val="21"/>
              </w:rPr>
              <w:t>人</w:t>
            </w:r>
            <w:r>
              <w:rPr>
                <w:sz w:val="21"/>
              </w:rPr>
              <w:t>出现以下任何一种情况的，视为</w:t>
            </w:r>
            <w:r>
              <w:rPr>
                <w:sz w:val="21"/>
              </w:rPr>
              <w:t>违约</w:t>
            </w:r>
            <w:r>
              <w:rPr>
                <w:sz w:val="21"/>
              </w:rPr>
              <w:t>。</w:t>
            </w:r>
          </w:p>
          <w:p>
            <w:pPr>
              <w:pStyle w:val="null3"/>
              <w:ind w:firstLine="412"/>
              <w:jc w:val="both"/>
            </w:pPr>
            <w:r>
              <w:rPr>
                <w:sz w:val="21"/>
              </w:rPr>
              <w:t>1.出现以下情况时，视为违约；每违约一套印章即视为违约一次，需按150元/次标准向采购人支付违约金，本项所涉违约金由采购人从中标</w:t>
            </w:r>
            <w:r>
              <w:rPr>
                <w:sz w:val="21"/>
              </w:rPr>
              <w:t>人</w:t>
            </w:r>
            <w:r>
              <w:rPr>
                <w:sz w:val="21"/>
              </w:rPr>
              <w:t>当月结算费用中直接扣除。</w:t>
            </w:r>
          </w:p>
          <w:p>
            <w:pPr>
              <w:pStyle w:val="null3"/>
              <w:ind w:firstLine="412"/>
              <w:jc w:val="both"/>
            </w:pPr>
            <w:r>
              <w:rPr>
                <w:sz w:val="21"/>
              </w:rPr>
              <w:t>(1)采购合同履行期间，如中标人未能在“广州市开办企业一网通印章刻制系统”接收到企业数据后2小时内刻制好印章、做好印章备案，并将印章送达广州市天河区政务服务中心三楼一网通办事窗口，提交采购人签收的；</w:t>
            </w:r>
          </w:p>
          <w:p>
            <w:pPr>
              <w:pStyle w:val="null3"/>
              <w:ind w:firstLine="412"/>
              <w:jc w:val="both"/>
            </w:pPr>
            <w:r>
              <w:rPr>
                <w:sz w:val="21"/>
              </w:rPr>
              <w:t>(2)所刻印章不符合相关部门和单位的使用要求的（包括但不限于盖出来的印章编码数字、企业名称不清晰或个别字体错误、缺角）。</w:t>
            </w:r>
          </w:p>
          <w:p>
            <w:pPr>
              <w:pStyle w:val="null3"/>
              <w:ind w:firstLine="412"/>
              <w:jc w:val="both"/>
            </w:pPr>
            <w:r>
              <w:rPr>
                <w:sz w:val="21"/>
              </w:rPr>
              <w:t>2.出现以下情况时，中标</w:t>
            </w:r>
            <w:r>
              <w:rPr>
                <w:sz w:val="21"/>
              </w:rPr>
              <w:t>人</w:t>
            </w:r>
            <w:r>
              <w:rPr>
                <w:sz w:val="21"/>
              </w:rPr>
              <w:t>需向采购人支付违约金</w:t>
            </w:r>
            <w:r>
              <w:rPr>
                <w:sz w:val="21"/>
              </w:rPr>
              <w:t>1000元/次，本项所涉违约金由采购人从中标</w:t>
            </w:r>
            <w:r>
              <w:rPr>
                <w:sz w:val="21"/>
              </w:rPr>
              <w:t>人</w:t>
            </w:r>
            <w:r>
              <w:rPr>
                <w:sz w:val="21"/>
              </w:rPr>
              <w:t>当月结算费用中直接扣除：</w:t>
            </w:r>
          </w:p>
          <w:p>
            <w:pPr>
              <w:pStyle w:val="null3"/>
              <w:ind w:firstLine="412"/>
              <w:jc w:val="both"/>
            </w:pPr>
            <w:r>
              <w:rPr>
                <w:sz w:val="21"/>
              </w:rPr>
              <w:t>(1)无正当理由拒绝接受服务的（含轮派不接单）；</w:t>
            </w:r>
          </w:p>
          <w:p>
            <w:pPr>
              <w:pStyle w:val="null3"/>
              <w:ind w:firstLine="412"/>
              <w:jc w:val="both"/>
            </w:pPr>
            <w:r>
              <w:rPr>
                <w:sz w:val="21"/>
              </w:rPr>
              <w:t>(2)在印章或包装盒上打广告的。</w:t>
            </w:r>
            <w:r>
              <w:br/>
            </w:r>
            <w:r>
              <w:rPr>
                <w:sz w:val="21"/>
              </w:rPr>
              <w:t>（二）中标</w:t>
            </w:r>
            <w:r>
              <w:rPr>
                <w:sz w:val="21"/>
              </w:rPr>
              <w:t>人</w:t>
            </w:r>
            <w:r>
              <w:rPr>
                <w:sz w:val="21"/>
              </w:rPr>
              <w:t>出现以下任何一种情况的，采购人可单方面终止合同，取消中标</w:t>
            </w:r>
            <w:r>
              <w:rPr>
                <w:sz w:val="21"/>
              </w:rPr>
              <w:t>人</w:t>
            </w:r>
            <w:r>
              <w:rPr>
                <w:sz w:val="21"/>
              </w:rPr>
              <w:t>印章刻制服务合作资格，未付合同款无需再支付，采购人有权依法追究中标</w:t>
            </w:r>
            <w:r>
              <w:rPr>
                <w:sz w:val="21"/>
              </w:rPr>
              <w:t>人</w:t>
            </w:r>
            <w:r>
              <w:rPr>
                <w:sz w:val="21"/>
              </w:rPr>
              <w:t>的违约责任以及对损失的赔偿责任：</w:t>
            </w:r>
          </w:p>
          <w:p>
            <w:pPr>
              <w:pStyle w:val="null3"/>
              <w:ind w:firstLine="412"/>
              <w:jc w:val="both"/>
            </w:pPr>
            <w:r>
              <w:rPr>
                <w:sz w:val="21"/>
              </w:rPr>
              <w:t>1.中标人因其内部原因导致无法按采购合同和采购人要求完成印章刻制工作累计达到3套及以上的；</w:t>
            </w:r>
          </w:p>
          <w:p>
            <w:pPr>
              <w:pStyle w:val="null3"/>
              <w:ind w:firstLine="412"/>
              <w:jc w:val="both"/>
            </w:pPr>
            <w:r>
              <w:rPr>
                <w:sz w:val="21"/>
              </w:rPr>
              <w:t>2.中标人因其内部原因导致印章刻制的整体服务时间（即自中标人在“广州市开办企业一网通印章刻制系统”接收到企业数据之时起至将印章送达广州市天河区政务服务中心三楼一网通办事窗口提交采购人签收的时间）超时迟延送达累计达到10套及以上的；</w:t>
            </w:r>
          </w:p>
          <w:p>
            <w:pPr>
              <w:pStyle w:val="null3"/>
              <w:ind w:firstLine="412"/>
              <w:jc w:val="both"/>
            </w:pPr>
            <w:r>
              <w:rPr>
                <w:sz w:val="21"/>
              </w:rPr>
              <w:t>3.中标人所刻印章不符合公安部门的出证要求累计达到三套及以上的；</w:t>
            </w:r>
          </w:p>
          <w:p>
            <w:pPr>
              <w:pStyle w:val="null3"/>
              <w:ind w:firstLine="412"/>
              <w:jc w:val="both"/>
            </w:pPr>
            <w:r>
              <w:rPr>
                <w:sz w:val="21"/>
              </w:rPr>
              <w:t>4.中标人私自向企业索要印章刻制相关服务费用1次的；</w:t>
            </w:r>
          </w:p>
          <w:p>
            <w:pPr>
              <w:pStyle w:val="null3"/>
              <w:ind w:firstLine="412"/>
              <w:jc w:val="both"/>
            </w:pPr>
            <w:r>
              <w:rPr>
                <w:sz w:val="21"/>
              </w:rPr>
              <w:t>5.无正当理由拒绝接受服务达到3次的；</w:t>
            </w:r>
          </w:p>
          <w:p>
            <w:pPr>
              <w:pStyle w:val="null3"/>
              <w:ind w:firstLine="412"/>
              <w:jc w:val="both"/>
            </w:pPr>
            <w:r>
              <w:rPr>
                <w:sz w:val="21"/>
              </w:rPr>
              <w:t>6.发生有效投诉达到3次的；</w:t>
            </w:r>
          </w:p>
          <w:p>
            <w:pPr>
              <w:pStyle w:val="null3"/>
              <w:ind w:firstLine="412"/>
              <w:jc w:val="both"/>
            </w:pPr>
            <w:r>
              <w:rPr>
                <w:sz w:val="21"/>
              </w:rPr>
              <w:t>7.中标人提交虚假凭证骗取印章刻制费用1次的（如中标</w:t>
            </w:r>
            <w:r>
              <w:rPr>
                <w:sz w:val="21"/>
              </w:rPr>
              <w:t>人</w:t>
            </w:r>
            <w:r>
              <w:rPr>
                <w:sz w:val="21"/>
              </w:rPr>
              <w:t>与公安印章备案记录表备案单位不一致、同一家企业重复提交资料结算等）；</w:t>
            </w:r>
          </w:p>
          <w:p>
            <w:pPr>
              <w:pStyle w:val="null3"/>
              <w:ind w:firstLine="412"/>
              <w:jc w:val="both"/>
            </w:pPr>
            <w:r>
              <w:rPr>
                <w:sz w:val="21"/>
              </w:rPr>
              <w:t>8.中标人发生违法、违规、违纪或重大安全责任事故1次，造成较大社会影响；</w:t>
            </w:r>
          </w:p>
          <w:p>
            <w:pPr>
              <w:pStyle w:val="null3"/>
              <w:ind w:firstLine="412"/>
              <w:jc w:val="both"/>
            </w:pPr>
            <w:r>
              <w:rPr>
                <w:sz w:val="21"/>
              </w:rPr>
              <w:t>9.中标人将项目分包、转包的。</w:t>
            </w:r>
          </w:p>
          <w:p>
            <w:pPr>
              <w:pStyle w:val="null3"/>
              <w:jc w:val="both"/>
            </w:pPr>
            <w:r>
              <w:rPr>
                <w:sz w:val="21"/>
              </w:rPr>
              <w:t>(三)中标</w:t>
            </w:r>
            <w:r>
              <w:rPr>
                <w:sz w:val="21"/>
              </w:rPr>
              <w:t>人</w:t>
            </w:r>
            <w:r>
              <w:rPr>
                <w:sz w:val="21"/>
              </w:rPr>
              <w:t>在合同有效期内未经采购人同意提前中止或终止合同的，中标</w:t>
            </w:r>
            <w:r>
              <w:rPr>
                <w:sz w:val="21"/>
              </w:rPr>
              <w:t>人</w:t>
            </w:r>
            <w:r>
              <w:rPr>
                <w:sz w:val="21"/>
              </w:rPr>
              <w:t>需按照已签订合同总金额的</w:t>
            </w:r>
            <w:r>
              <w:rPr>
                <w:sz w:val="21"/>
              </w:rPr>
              <w:t>10%向采购人支付违约金。</w:t>
            </w:r>
          </w:p>
          <w:p>
            <w:pPr>
              <w:pStyle w:val="null3"/>
              <w:jc w:val="both"/>
            </w:pPr>
            <w:r>
              <w:rPr>
                <w:sz w:val="21"/>
                <w:b/>
              </w:rPr>
              <w:t>四、</w:t>
            </w:r>
            <w:r>
              <w:rPr>
                <w:sz w:val="21"/>
                <w:b/>
              </w:rPr>
              <w:t>其他要求</w:t>
            </w:r>
          </w:p>
        </w:tc>
      </w:tr>
      <w:tr>
        <w:tc>
          <w:tcPr>
            <w:tcW w:type="dxa" w:w="2076"/>
          </w:tcPr>
          <w:p>
            <w:pPr>
              <w:pStyle w:val="null3"/>
            </w:pPr>
            <w:r>
              <w:rPr/>
              <w:t>★</w:t>
            </w:r>
          </w:p>
        </w:tc>
        <w:tc>
          <w:tcPr>
            <w:tcW w:type="dxa" w:w="415"/>
          </w:tcPr>
          <w:p>
            <w:pPr>
              <w:pStyle w:val="null3"/>
            </w:pPr>
            <w:r>
              <w:rPr/>
              <w:t>8</w:t>
            </w:r>
          </w:p>
        </w:tc>
        <w:tc>
          <w:tcPr>
            <w:tcW w:type="dxa" w:w="5814"/>
          </w:tcPr>
          <w:p>
            <w:pPr>
              <w:pStyle w:val="null3"/>
              <w:ind w:firstLine="412"/>
              <w:jc w:val="both"/>
            </w:pPr>
            <w:r>
              <w:rPr>
                <w:sz w:val="21"/>
              </w:rPr>
              <w:t>1.★中标人负责项目服务费用累计结算金额的统计，当项目服务费用结算金额累计达到</w:t>
            </w:r>
            <w:r>
              <w:rPr>
                <w:sz w:val="21"/>
              </w:rPr>
              <w:t>中标采购包</w:t>
            </w:r>
            <w:r>
              <w:rPr>
                <w:sz w:val="21"/>
              </w:rPr>
              <w:t>采购预算金额时，中标人应书面通知采购人；采购人接到中标人书面通知后将停止向该中标人分派刻制服务任务，采购合同终止。如因中标人怠于通知或怠于统计导致项目服务费用结算金额累计超过</w:t>
            </w:r>
            <w:r>
              <w:rPr>
                <w:sz w:val="21"/>
              </w:rPr>
              <w:t>中标采购包</w:t>
            </w:r>
            <w:r>
              <w:rPr>
                <w:sz w:val="21"/>
              </w:rPr>
              <w:t>采购预算金额的，超过部分的费用由中标人承担，采购人无需另行支付（投标时提供承诺函</w:t>
            </w:r>
            <w:r>
              <w:rPr>
                <w:sz w:val="21"/>
              </w:rPr>
              <w:t>，</w:t>
            </w:r>
            <w:r>
              <w:rPr>
                <w:sz w:val="21"/>
              </w:rPr>
              <w:t>并加盖公章</w:t>
            </w:r>
            <w:r>
              <w:rPr>
                <w:sz w:val="21"/>
              </w:rPr>
              <w:t>）。</w:t>
            </w:r>
          </w:p>
        </w:tc>
      </w:tr>
      <w:tr>
        <w:tc>
          <w:tcPr>
            <w:tcW w:type="dxa" w:w="2076"/>
          </w:tcPr>
          <w:p>
            <w:pPr>
              <w:pStyle w:val="null3"/>
            </w:pPr>
            <w:r>
              <w:rPr/>
              <w:t>★</w:t>
            </w:r>
          </w:p>
        </w:tc>
        <w:tc>
          <w:tcPr>
            <w:tcW w:type="dxa" w:w="415"/>
          </w:tcPr>
          <w:p>
            <w:pPr>
              <w:pStyle w:val="null3"/>
            </w:pPr>
            <w:r>
              <w:rPr/>
              <w:t>9</w:t>
            </w:r>
          </w:p>
        </w:tc>
        <w:tc>
          <w:tcPr>
            <w:tcW w:type="dxa" w:w="5814"/>
          </w:tcPr>
          <w:p>
            <w:pPr>
              <w:pStyle w:val="null3"/>
              <w:ind w:firstLine="412"/>
              <w:jc w:val="both"/>
            </w:pPr>
            <w:r>
              <w:rPr>
                <w:sz w:val="21"/>
              </w:rPr>
              <w:t>2.★中标人刻制的印章的质保期为一年，自中标人向采购人交付印章并经到货验收合格之日起计算。质保期内，中标人应提供三包服务，非因使用者人为因素出现的质量问题，中标人应无条件包换，并承担因此产生的一切费用（投标时须提供承诺函</w:t>
            </w:r>
            <w:r>
              <w:rPr>
                <w:sz w:val="21"/>
              </w:rPr>
              <w:t>，</w:t>
            </w:r>
            <w:r>
              <w:rPr>
                <w:sz w:val="21"/>
              </w:rPr>
              <w:t>并加盖公章</w:t>
            </w:r>
            <w:r>
              <w:rPr>
                <w:sz w:val="21"/>
              </w:rPr>
              <w:t>）。</w:t>
            </w:r>
          </w:p>
        </w:tc>
      </w:tr>
      <w:tr>
        <w:tc>
          <w:tcPr>
            <w:tcW w:type="dxa" w:w="2076"/>
          </w:tcPr>
          <w:p>
            <w:pPr>
              <w:pStyle w:val="null3"/>
            </w:pPr>
            <w:r>
              <w:rPr/>
              <w:t>★</w:t>
            </w:r>
          </w:p>
        </w:tc>
        <w:tc>
          <w:tcPr>
            <w:tcW w:type="dxa" w:w="415"/>
          </w:tcPr>
          <w:p>
            <w:pPr>
              <w:pStyle w:val="null3"/>
            </w:pPr>
            <w:r>
              <w:rPr/>
              <w:t>10</w:t>
            </w:r>
          </w:p>
        </w:tc>
        <w:tc>
          <w:tcPr>
            <w:tcW w:type="dxa" w:w="5814"/>
          </w:tcPr>
          <w:p>
            <w:pPr>
              <w:pStyle w:val="null3"/>
              <w:ind w:firstLine="412"/>
              <w:jc w:val="both"/>
            </w:pPr>
            <w:r>
              <w:rPr>
                <w:sz w:val="21"/>
              </w:rPr>
              <w:t>3.★如因中标人加工出现问题导致印章无法使用，需要重新刻制的，视为已包含在本套印章费用中，中标人需无偿进行刻制，不得以此为由重复向采购人申报服务费用（投标时须提供承诺函</w:t>
            </w:r>
            <w:r>
              <w:rPr>
                <w:sz w:val="21"/>
              </w:rPr>
              <w:t>，</w:t>
            </w:r>
            <w:r>
              <w:rPr>
                <w:sz w:val="21"/>
              </w:rPr>
              <w:t>并加盖公章</w:t>
            </w:r>
            <w:r>
              <w:rPr>
                <w:sz w:val="21"/>
              </w:rPr>
              <w:t>）。</w:t>
            </w:r>
          </w:p>
        </w:tc>
      </w:tr>
      <w:tr>
        <w:tc>
          <w:tcPr>
            <w:tcW w:type="dxa" w:w="2076"/>
          </w:tcPr>
          <w:p/>
        </w:tc>
        <w:tc>
          <w:tcPr>
            <w:tcW w:type="dxa" w:w="415"/>
          </w:tcPr>
          <w:p>
            <w:pPr>
              <w:pStyle w:val="null3"/>
            </w:pPr>
            <w:r>
              <w:rPr/>
              <w:t>11</w:t>
            </w:r>
          </w:p>
        </w:tc>
        <w:tc>
          <w:tcPr>
            <w:tcW w:type="dxa" w:w="5814"/>
          </w:tcPr>
          <w:p>
            <w:pPr>
              <w:pStyle w:val="null3"/>
              <w:ind w:firstLine="412"/>
              <w:jc w:val="both"/>
            </w:pPr>
            <w:r>
              <w:rPr>
                <w:sz w:val="21"/>
              </w:rPr>
              <w:t>4.中标人须具备完善健全的应急预案体系，发生突发情况可以迅速有效应对。</w:t>
            </w:r>
          </w:p>
          <w:p>
            <w:pPr>
              <w:pStyle w:val="null3"/>
              <w:jc w:val="both"/>
            </w:pPr>
            <w:r>
              <w:rPr>
                <w:sz w:val="21"/>
              </w:rPr>
              <w:t>5.中标人须对刻章服务人员开展系统培训，并加强员工内部管理，通过定期组织员工学习培养其专业能力、提升操作效率。</w:t>
            </w:r>
          </w:p>
          <w:p>
            <w:pPr>
              <w:pStyle w:val="null3"/>
              <w:jc w:val="both"/>
            </w:pPr>
            <w:r>
              <w:rPr>
                <w:sz w:val="21"/>
                <w:b/>
              </w:rPr>
              <w:t>五、</w:t>
            </w:r>
            <w:r>
              <w:rPr>
                <w:sz w:val="21"/>
                <w:b/>
              </w:rPr>
              <w:t>投标样品</w:t>
            </w:r>
          </w:p>
          <w:p>
            <w:pPr>
              <w:pStyle w:val="null3"/>
              <w:ind w:firstLine="412"/>
              <w:jc w:val="both"/>
            </w:pPr>
            <w:r>
              <w:rPr>
                <w:sz w:val="21"/>
              </w:rPr>
              <w:t>1.本次招标提供样品：刻有“一网通新开办企业免费印章刻制服务项目招标样品章”字样以及</w:t>
            </w:r>
            <w:r>
              <w:rPr>
                <w:sz w:val="21"/>
              </w:rPr>
              <w:t>“0011223456789”编码字样</w:t>
            </w:r>
            <w:r>
              <w:rPr>
                <w:sz w:val="21"/>
              </w:rPr>
              <w:t>的</w:t>
            </w:r>
            <w:r>
              <w:rPr>
                <w:sz w:val="21"/>
              </w:rPr>
              <w:t>42mm*42mm的圆形印章一枚，提供未刻有任何字样的内资企业公章、内资企业财务专用章、内资企业合同专用章、内资企业发票专用章、内资企业法定代表人章各1枚，合计6枚样品。参与多个采购包的供应商仅需提供一套样品即可。</w:t>
            </w:r>
          </w:p>
          <w:p>
            <w:pPr>
              <w:pStyle w:val="null3"/>
              <w:ind w:firstLine="412"/>
              <w:jc w:val="both"/>
            </w:pPr>
            <w:r>
              <w:rPr>
                <w:sz w:val="21"/>
              </w:rPr>
              <w:t>2.样品的各项质量指标标准应符合本项目</w:t>
            </w:r>
            <w:r>
              <w:rPr>
                <w:sz w:val="21"/>
              </w:rPr>
              <w:t>采购</w:t>
            </w:r>
            <w:r>
              <w:rPr>
                <w:sz w:val="21"/>
              </w:rPr>
              <w:t>需求书的相关规定并在样品外包装上标明投标人及样品的名称。</w:t>
            </w:r>
          </w:p>
          <w:p>
            <w:pPr>
              <w:pStyle w:val="null3"/>
              <w:ind w:firstLine="412"/>
              <w:jc w:val="both"/>
            </w:pPr>
            <w:r>
              <w:rPr>
                <w:sz w:val="21"/>
              </w:rPr>
              <w:t>3.递交样品的时间和地点：投标样品允许采用现场方式递交或邮寄方式递交，若采用现场方式递交，递交开始时间为投标截止时间前30分钟；若采用邮寄方式递交，邮寄外包裹须注明项目名称、项目编号、</w:t>
            </w:r>
            <w:r>
              <w:rPr>
                <w:sz w:val="21"/>
              </w:rPr>
              <w:t>采购</w:t>
            </w:r>
            <w:r>
              <w:rPr>
                <w:sz w:val="21"/>
              </w:rPr>
              <w:t>包号（如有）、投标人名称等能识别其身份的信息，请合理安排时间，务必保证投标样品在投标截止之日前送达采购代理机构（地址：</w:t>
            </w:r>
            <w:r>
              <w:rPr>
                <w:sz w:val="21"/>
              </w:rPr>
              <w:t>广州市天河区天河北路</w:t>
            </w:r>
            <w:r>
              <w:rPr>
                <w:sz w:val="21"/>
              </w:rPr>
              <w:t>618号A栋11楼</w:t>
            </w:r>
            <w:r>
              <w:rPr>
                <w:sz w:val="21"/>
              </w:rPr>
              <w:t>，联系人</w:t>
            </w:r>
            <w:r>
              <w:rPr>
                <w:sz w:val="21"/>
              </w:rPr>
              <w:t>：</w:t>
            </w:r>
            <w:r>
              <w:rPr>
                <w:sz w:val="21"/>
              </w:rPr>
              <w:t>德小姐</w:t>
            </w:r>
            <w:r>
              <w:rPr>
                <w:sz w:val="21"/>
              </w:rPr>
              <w:t>，</w:t>
            </w:r>
            <w:r>
              <w:rPr>
                <w:sz w:val="21"/>
              </w:rPr>
              <w:t>020-87564924），并及时将快递单号发送至采购代理机构邮箱（2336672775@qq.com）。投标样品如在邮寄过程中发生遗失、破损等情况，由投标人自行承担责任。</w:t>
            </w:r>
          </w:p>
          <w:p>
            <w:pPr>
              <w:pStyle w:val="null3"/>
              <w:ind w:firstLine="412"/>
              <w:jc w:val="both"/>
            </w:pPr>
            <w:r>
              <w:rPr>
                <w:sz w:val="21"/>
              </w:rPr>
              <w:t>4.投标样品退还：中标人的样品封存于采购人单位，作为验收样品；未中标的投标人应在本项目中标公告发布之日起5个工作日内到采购代理机构办理退还投标样品手续。5个工作日投标人不取回样品，则视为自动放弃样品的所有权，采购代理机构有权自行处置相关样品。</w:t>
            </w:r>
          </w:p>
          <w:p>
            <w:pPr>
              <w:pStyle w:val="null3"/>
              <w:jc w:val="both"/>
            </w:pPr>
            <w:r>
              <w:rPr>
                <w:sz w:val="21"/>
              </w:rPr>
              <w:t>5.采购人及采购代理机构对投标人所递交投标样品的破损或质量不负任何责任。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采购包3（2025年一网通新开办企业免费印章刻制服务项目（采购包3））</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自采购合同生效之日起1年（或1年期限内服务费用结算金额累计达到相应采购包的采购预算金额，视为项目履行期间届满，采购合同自动终止）。</w:t>
            </w:r>
          </w:p>
        </w:tc>
      </w:tr>
      <w:tr>
        <w:tc>
          <w:tcPr>
            <w:tcW w:type="dxa" w:w="4153"/>
          </w:tcPr>
          <w:p>
            <w:pPr>
              <w:pStyle w:val="null3"/>
            </w:pPr>
            <w:r>
              <w:rPr/>
              <w:t>标的提供的地点</w:t>
            </w:r>
          </w:p>
        </w:tc>
        <w:tc>
          <w:tcPr>
            <w:tcW w:type="dxa" w:w="4153"/>
          </w:tcPr>
          <w:p>
            <w:pPr>
              <w:pStyle w:val="null3"/>
            </w:pPr>
            <w:r>
              <w:rPr/>
              <w:t>采购人指定的地点</w:t>
            </w:r>
          </w:p>
        </w:tc>
      </w:tr>
      <w:tr/>
      <w:tr/>
      <w:tr>
        <w:tc>
          <w:tcPr>
            <w:tcW w:type="dxa" w:w="4153"/>
          </w:tcPr>
          <w:p>
            <w:pPr>
              <w:pStyle w:val="null3"/>
            </w:pPr>
            <w:r>
              <w:rPr/>
              <w:t>付款方式</w:t>
            </w:r>
          </w:p>
        </w:tc>
        <w:tc>
          <w:tcPr>
            <w:tcW w:type="dxa" w:w="4153"/>
          </w:tcPr>
          <w:p>
            <w:pPr>
              <w:pStyle w:val="null3"/>
            </w:pPr>
            <w:r>
              <w:rPr/>
              <w:t>第1期为(/)：支付比例100%，刻章费用以每套计件方式按实际发生量进行结算，采购实际结算金额=一套印章中标单价×实际采购数量。每三个月结算一次服务费用，结算月为下一个结算周期首月，中标人应按照采购人的要求，在结算月前7个工作日内提交上一个结算周期的实际印章刻制服务的明细，待采购人核验无误后，提交合法等额有效的增值税普通发票，采购人在收到发票后5个工作日内办理支付服务费用。 采购人在前款规定的付款时间为向政府采购支付部门提出办理财政支付申请手续的时间（不含政府财政支付部门审核的时间），在规定时间内提出支付申请手续后即视为采购人已经按期支付。由于财政拨款不到位、中标人未及时提供合法有效的发票、结算材料或不可抗力原因导致中标人收款延误的，采购人不承担迟延付款的责任，并且此情况不能成为中标人中止或拒绝履行本合同项下义务的理由。。</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1期：1、中标人应根据新设立企业的要求，在“广州市开办企业一网通印章刻制系统”接收到企业数据后2小时内刻制好印章、做好印章备案，并将印章送到广州市天河区政务服务中心三楼一网通办事窗口。 2、交付印章时，中标人送货人员与采购人收货负责人应共同对该批次交付的印章进行到货验收。如经到货验收发现中标人所交付的印章有短装、次品、损坏或其它不符合该项目规定之情形者，应做出详尽的现场记录或签署备忘录（此现场记录或备忘录可用作补充、缺失和更换损坏印章的有效证据），且采购人有权要求中标人限期补给或更换，中标人须在采购人给予的宽限期内及时补给或更换。若由此造成中标人未能按照前款约定的期限要求完成交付的，采购人有权按逾期交付情形处理，同时追究中标人的违约责任。 3、双方确认，到货验收合格不视为采购人对印章质量的实质认可，亦不得作为中标人解除质量保证责任或排斥索赔的证据。</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1.★单套印章刻制服务的最高限价为43.63元，投标人报价不得高于单价最高限价，否则按投标无效处理。单套印章包括企业公章、财务专用章、发票专用章、合同专用章、法定代表人章，共5枚（不含芯片）。</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2.本项目报价采用单价方式进行，且投标单价是参与本项目价格评审的指标。 3.投标报价必须包含印章原材料、印章刻制、服务过程所发生的费用、全额含税发票、雇员费用、合同实施过程中应预见和不可预见费用等所有费用。本项目中标人履行本项目项下义务所需一切费用均含在报价中，采购人不再另行增加支付任何费用。所有价格均应以人民币报价，金额单位为元。</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2025年一网通新开办企业免费印章刻制服务项目（采购包3）</w:t>
            </w:r>
          </w:p>
        </w:tc>
        <w:tc>
          <w:tcPr>
            <w:tcW w:type="dxa" w:w="933"/>
          </w:tcPr>
          <w:p>
            <w:pPr>
              <w:pStyle w:val="null3"/>
              <w:jc w:val="left"/>
            </w:pPr>
            <w:r>
              <w:rPr/>
              <w:t>套</w:t>
            </w:r>
          </w:p>
        </w:tc>
        <w:tc>
          <w:tcPr>
            <w:tcW w:type="dxa" w:w="933"/>
          </w:tcPr>
          <w:p>
            <w:pPr>
              <w:pStyle w:val="null3"/>
              <w:jc w:val="right"/>
            </w:pPr>
            <w:r>
              <w:rPr/>
              <w:t>11,000.00</w:t>
            </w:r>
          </w:p>
        </w:tc>
        <w:tc>
          <w:tcPr>
            <w:tcW w:type="dxa" w:w="933"/>
          </w:tcPr>
          <w:p>
            <w:pPr>
              <w:pStyle w:val="null3"/>
              <w:jc w:val="right"/>
            </w:pPr>
            <w:r>
              <w:rPr/>
              <w:t>43.64</w:t>
            </w:r>
          </w:p>
        </w:tc>
        <w:tc>
          <w:tcPr>
            <w:tcW w:type="dxa" w:w="933"/>
          </w:tcPr>
          <w:p>
            <w:pPr>
              <w:pStyle w:val="null3"/>
              <w:jc w:val="right"/>
            </w:pPr>
            <w:r>
              <w:rPr/>
              <w:t>480,000.00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2025年一网通新开办企业免费印章刻制服务项目（采购包3）</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left="630"/>
              <w:jc w:val="both"/>
            </w:pPr>
            <w:r>
              <w:rPr>
                <w:sz w:val="21"/>
                <w:b/>
              </w:rPr>
              <w:t>一、</w:t>
            </w:r>
            <w:r>
              <w:rPr>
                <w:sz w:val="21"/>
                <w:b/>
              </w:rPr>
              <w:t>服务内容</w:t>
            </w:r>
          </w:p>
          <w:p>
            <w:pPr>
              <w:pStyle w:val="null3"/>
              <w:ind w:firstLine="412"/>
              <w:jc w:val="both"/>
            </w:pPr>
            <w:r>
              <w:rPr>
                <w:sz w:val="21"/>
              </w:rPr>
              <w:t>1.中标人向天河区内新开办企业提供免费印章刻制服务，为新开办企业刻章包括企业公章、财务专用章、发票专用章、合同专用章、法定代表人章共5枚（不含芯片）。每个采购包的印章原材料由</w:t>
            </w:r>
            <w:r>
              <w:rPr>
                <w:sz w:val="21"/>
              </w:rPr>
              <w:t>中标人自理</w:t>
            </w:r>
            <w:r>
              <w:rPr>
                <w:sz w:val="21"/>
              </w:rPr>
              <w:t>（印章原材料规格、数量由采购人告知中标人），使用合成材料、普通平纹章的规格刻制，材质的最终解释权归采购人所有</w:t>
            </w:r>
            <w:r>
              <w:rPr>
                <w:sz w:val="21"/>
              </w:rPr>
              <w:t>,其具体标准由采购人确定</w:t>
            </w:r>
            <w:r>
              <w:rPr>
                <w:sz w:val="21"/>
              </w:rPr>
              <w:t>。</w:t>
            </w:r>
          </w:p>
          <w:p>
            <w:pPr>
              <w:pStyle w:val="null3"/>
              <w:jc w:val="both"/>
            </w:pPr>
            <w:r>
              <w:rPr>
                <w:sz w:val="21"/>
              </w:rPr>
              <w:t>2.印章刻制要求：所有印章尺寸规格需符合国家相关标准，且有公安部门出具的《印章检验报告》，使用合成材料、普通平纹章的规格刻制。</w:t>
            </w:r>
          </w:p>
          <w:p>
            <w:pPr>
              <w:pStyle w:val="null3"/>
              <w:ind w:firstLine="412"/>
              <w:jc w:val="both"/>
            </w:pPr>
            <w:r>
              <w:rPr>
                <w:sz w:val="21"/>
                <w:b/>
              </w:rPr>
              <w:t>二、</w:t>
            </w:r>
            <w:r>
              <w:rPr>
                <w:sz w:val="21"/>
                <w:b/>
              </w:rPr>
              <w:t>工作要求</w:t>
            </w:r>
          </w:p>
          <w:p>
            <w:pPr>
              <w:pStyle w:val="null3"/>
              <w:ind w:firstLine="412"/>
              <w:jc w:val="both"/>
            </w:pPr>
            <w:r>
              <w:rPr>
                <w:sz w:val="21"/>
              </w:rPr>
              <w:t>投标人承接印章刻制服务应满足以下要求：</w:t>
            </w:r>
          </w:p>
        </w:tc>
      </w:tr>
      <w:tr>
        <w:tc>
          <w:tcPr>
            <w:tcW w:type="dxa" w:w="2076"/>
          </w:tcPr>
          <w:p>
            <w:pPr>
              <w:pStyle w:val="null3"/>
            </w:pPr>
            <w:r>
              <w:rPr/>
              <w:t>★</w:t>
            </w:r>
          </w:p>
        </w:tc>
        <w:tc>
          <w:tcPr>
            <w:tcW w:type="dxa" w:w="415"/>
          </w:tcPr>
          <w:p>
            <w:pPr>
              <w:pStyle w:val="null3"/>
            </w:pPr>
            <w:r>
              <w:rPr/>
              <w:t>2</w:t>
            </w:r>
          </w:p>
        </w:tc>
        <w:tc>
          <w:tcPr>
            <w:tcW w:type="dxa" w:w="5814"/>
          </w:tcPr>
          <w:p>
            <w:pPr>
              <w:pStyle w:val="null3"/>
              <w:ind w:firstLine="412"/>
              <w:jc w:val="both"/>
            </w:pPr>
            <w:r>
              <w:rPr>
                <w:sz w:val="21"/>
              </w:rPr>
              <w:t>1.</w:t>
            </w:r>
            <w:r>
              <w:rPr>
                <w:sz w:val="21"/>
              </w:rPr>
              <w:t>★投标人可以通过“广东省公章治安管理信息系统”接收天河区新开办企业刻章备案信息推送的（投标时须提供该系统的信息截图证明）。</w:t>
            </w:r>
          </w:p>
        </w:tc>
      </w:tr>
      <w:tr>
        <w:tc>
          <w:tcPr>
            <w:tcW w:type="dxa" w:w="2076"/>
          </w:tcPr>
          <w:p>
            <w:pPr>
              <w:pStyle w:val="null3"/>
            </w:pPr>
            <w:r>
              <w:rPr/>
              <w:t>★</w:t>
            </w:r>
          </w:p>
        </w:tc>
        <w:tc>
          <w:tcPr>
            <w:tcW w:type="dxa" w:w="415"/>
          </w:tcPr>
          <w:p>
            <w:pPr>
              <w:pStyle w:val="null3"/>
            </w:pPr>
            <w:r>
              <w:rPr/>
              <w:t>3</w:t>
            </w:r>
          </w:p>
        </w:tc>
        <w:tc>
          <w:tcPr>
            <w:tcW w:type="dxa" w:w="5814"/>
          </w:tcPr>
          <w:p>
            <w:pPr>
              <w:pStyle w:val="null3"/>
              <w:ind w:firstLine="412"/>
              <w:jc w:val="both"/>
            </w:pPr>
            <w:r>
              <w:rPr>
                <w:sz w:val="21"/>
              </w:rPr>
              <w:t>2.★投标人根据新设立企业的要求，承诺能在“广州市开办企业一网通印章刻制系统”接收到企业数据后2小时内刻制好印章、做好印章备案，并将印章送到广州市天河区政务服务中心三楼一网通办事窗口（投标时须提供承诺函）。</w:t>
            </w:r>
          </w:p>
        </w:tc>
      </w:tr>
      <w:tr>
        <w:tc>
          <w:tcPr>
            <w:tcW w:type="dxa" w:w="2076"/>
          </w:tcPr>
          <w:p>
            <w:pPr>
              <w:pStyle w:val="null3"/>
            </w:pPr>
            <w:r>
              <w:rPr/>
              <w:t>★</w:t>
            </w:r>
          </w:p>
        </w:tc>
        <w:tc>
          <w:tcPr>
            <w:tcW w:type="dxa" w:w="415"/>
          </w:tcPr>
          <w:p>
            <w:pPr>
              <w:pStyle w:val="null3"/>
            </w:pPr>
            <w:r>
              <w:rPr/>
              <w:t>4</w:t>
            </w:r>
          </w:p>
        </w:tc>
        <w:tc>
          <w:tcPr>
            <w:tcW w:type="dxa" w:w="5814"/>
          </w:tcPr>
          <w:p>
            <w:pPr>
              <w:pStyle w:val="null3"/>
              <w:ind w:firstLine="412"/>
              <w:jc w:val="both"/>
            </w:pPr>
            <w:r>
              <w:rPr>
                <w:sz w:val="21"/>
              </w:rPr>
              <w:t>3.★投标人须承诺，中标后提供的印章具有公安部门出具的《印章检验</w:t>
            </w:r>
            <w:r>
              <w:rPr>
                <w:sz w:val="21"/>
              </w:rPr>
              <w:t>报告》</w:t>
            </w:r>
            <w:r>
              <w:rPr>
                <w:sz w:val="21"/>
              </w:rPr>
              <w:t>，</w:t>
            </w:r>
            <w:r>
              <w:rPr>
                <w:sz w:val="21"/>
              </w:rPr>
              <w:t>中标人通过采购印章原材料为本项目提供服务，需提供涵盖本项目服务期内的采购原材料合同文件和其采购对应商家的《印章检验报告》，且印章材质必须与投标时提供的样品材质一致（投标时须提供承诺函）。</w:t>
            </w:r>
          </w:p>
        </w:tc>
      </w:tr>
      <w:tr>
        <w:tc>
          <w:tcPr>
            <w:tcW w:type="dxa" w:w="2076"/>
          </w:tcPr>
          <w:p/>
        </w:tc>
        <w:tc>
          <w:tcPr>
            <w:tcW w:type="dxa" w:w="415"/>
          </w:tcPr>
          <w:p>
            <w:pPr>
              <w:pStyle w:val="null3"/>
            </w:pPr>
            <w:r>
              <w:rPr/>
              <w:t>5</w:t>
            </w:r>
          </w:p>
        </w:tc>
        <w:tc>
          <w:tcPr>
            <w:tcW w:type="dxa" w:w="5814"/>
          </w:tcPr>
          <w:p>
            <w:pPr>
              <w:pStyle w:val="null3"/>
              <w:ind w:firstLine="412"/>
              <w:jc w:val="both"/>
            </w:pPr>
            <w:r>
              <w:rPr>
                <w:sz w:val="21"/>
              </w:rPr>
              <w:t>4.投标人应具备提供印章刻制服务必需的场地、设施设备和人员；</w:t>
            </w:r>
            <w:r>
              <w:rPr>
                <w:sz w:val="21"/>
              </w:rPr>
              <w:t>至少</w:t>
            </w:r>
            <w:r>
              <w:rPr>
                <w:sz w:val="21"/>
              </w:rPr>
              <w:t>具备</w:t>
            </w:r>
            <w:r>
              <w:rPr>
                <w:sz w:val="21"/>
              </w:rPr>
              <w:t>1套刻章设备（包括但不限于</w:t>
            </w:r>
            <w:r>
              <w:rPr>
                <w:sz w:val="21"/>
              </w:rPr>
              <w:t>雕刻机、高拍仪、扫描仪、电脑</w:t>
            </w:r>
            <w:r>
              <w:rPr>
                <w:sz w:val="21"/>
              </w:rPr>
              <w:t>等），方便制作印章；</w:t>
            </w:r>
          </w:p>
          <w:p>
            <w:pPr>
              <w:pStyle w:val="null3"/>
              <w:ind w:firstLine="412"/>
              <w:jc w:val="both"/>
            </w:pPr>
            <w:r>
              <w:rPr>
                <w:sz w:val="21"/>
              </w:rPr>
              <w:t>5.投标人刻制的印章应合法合规且符合国家相关标准；</w:t>
            </w:r>
          </w:p>
          <w:p>
            <w:pPr>
              <w:pStyle w:val="null3"/>
              <w:ind w:firstLine="412"/>
              <w:jc w:val="both"/>
            </w:pPr>
            <w:r>
              <w:rPr>
                <w:sz w:val="21"/>
              </w:rPr>
              <w:t>6.投标人应遵守国家、</w:t>
            </w:r>
            <w:r>
              <w:rPr>
                <w:sz w:val="21"/>
              </w:rPr>
              <w:t>广东</w:t>
            </w:r>
            <w:r>
              <w:rPr>
                <w:sz w:val="21"/>
              </w:rPr>
              <w:t>省、</w:t>
            </w:r>
            <w:r>
              <w:rPr>
                <w:sz w:val="21"/>
              </w:rPr>
              <w:t>广州</w:t>
            </w:r>
            <w:r>
              <w:rPr>
                <w:sz w:val="21"/>
              </w:rPr>
              <w:t>市有关印章刻制管理相关法律法规，诚信守法经营；</w:t>
            </w:r>
          </w:p>
          <w:p>
            <w:pPr>
              <w:pStyle w:val="null3"/>
              <w:ind w:firstLine="412"/>
              <w:jc w:val="both"/>
            </w:pPr>
            <w:r>
              <w:rPr>
                <w:sz w:val="21"/>
              </w:rPr>
              <w:t>7.投标人尊重并服从天河区关于为新开办企业免费刻制印章的工作安排，保质保量完成</w:t>
            </w:r>
            <w:r>
              <w:rPr>
                <w:sz w:val="21"/>
              </w:rPr>
              <w:t>印章刻制工作。</w:t>
            </w:r>
          </w:p>
        </w:tc>
      </w:tr>
      <w:tr>
        <w:tc>
          <w:tcPr>
            <w:tcW w:type="dxa" w:w="2076"/>
          </w:tcPr>
          <w:p>
            <w:pPr>
              <w:pStyle w:val="null3"/>
            </w:pPr>
            <w:r>
              <w:rPr/>
              <w:t>★</w:t>
            </w:r>
          </w:p>
        </w:tc>
        <w:tc>
          <w:tcPr>
            <w:tcW w:type="dxa" w:w="415"/>
          </w:tcPr>
          <w:p>
            <w:pPr>
              <w:pStyle w:val="null3"/>
            </w:pPr>
            <w:r>
              <w:rPr/>
              <w:t>6</w:t>
            </w:r>
          </w:p>
        </w:tc>
        <w:tc>
          <w:tcPr>
            <w:tcW w:type="dxa" w:w="5814"/>
          </w:tcPr>
          <w:p>
            <w:pPr>
              <w:pStyle w:val="null3"/>
              <w:jc w:val="both"/>
            </w:pPr>
            <w:r>
              <w:rPr>
                <w:sz w:val="21"/>
              </w:rPr>
              <w:t>8.★</w:t>
            </w:r>
            <w:r>
              <w:rPr>
                <w:sz w:val="21"/>
              </w:rPr>
              <w:t>投标人在服务期间，须协助采购人销毁</w:t>
            </w:r>
            <w:r>
              <w:rPr>
                <w:sz w:val="21"/>
              </w:rPr>
              <w:t>200套超过六个月未领取及缴销、作废的公章，采购人将公章、撤销通知书及名单统一移交</w:t>
            </w:r>
            <w:r>
              <w:rPr>
                <w:sz w:val="21"/>
              </w:rPr>
              <w:t>投</w:t>
            </w:r>
            <w:r>
              <w:rPr>
                <w:sz w:val="21"/>
              </w:rPr>
              <w:t>标人处理。</w:t>
            </w:r>
            <w:r>
              <w:rPr>
                <w:sz w:val="21"/>
              </w:rPr>
              <w:t>投</w:t>
            </w:r>
            <w:r>
              <w:rPr>
                <w:sz w:val="21"/>
              </w:rPr>
              <w:t>标人应当销毁并登记造册公安机关备案，同时提交相关的缴销凭证及撤销通知书。（投标时须提供承诺函，并加盖公章）</w:t>
            </w:r>
          </w:p>
        </w:tc>
      </w:tr>
      <w:tr>
        <w:tc>
          <w:tcPr>
            <w:tcW w:type="dxa" w:w="2076"/>
          </w:tcPr>
          <w:p/>
        </w:tc>
        <w:tc>
          <w:tcPr>
            <w:tcW w:type="dxa" w:w="415"/>
          </w:tcPr>
          <w:p>
            <w:pPr>
              <w:pStyle w:val="null3"/>
            </w:pPr>
            <w:r>
              <w:rPr/>
              <w:t>7</w:t>
            </w:r>
          </w:p>
        </w:tc>
        <w:tc>
          <w:tcPr>
            <w:tcW w:type="dxa" w:w="5814"/>
          </w:tcPr>
          <w:p>
            <w:pPr>
              <w:pStyle w:val="null3"/>
              <w:jc w:val="both"/>
            </w:pPr>
            <w:r>
              <w:rPr>
                <w:sz w:val="21"/>
                <w:b/>
              </w:rPr>
              <w:t>三、</w:t>
            </w:r>
            <w:r>
              <w:rPr>
                <w:sz w:val="21"/>
                <w:b/>
              </w:rPr>
              <w:t>服务责任</w:t>
            </w:r>
          </w:p>
          <w:p>
            <w:pPr>
              <w:pStyle w:val="null3"/>
              <w:ind w:left="420"/>
              <w:jc w:val="both"/>
            </w:pPr>
            <w:r>
              <w:rPr>
                <w:sz w:val="21"/>
              </w:rPr>
              <w:t>（一）中标</w:t>
            </w:r>
            <w:r>
              <w:rPr>
                <w:sz w:val="21"/>
              </w:rPr>
              <w:t>人</w:t>
            </w:r>
            <w:r>
              <w:rPr>
                <w:sz w:val="21"/>
              </w:rPr>
              <w:t>出现以下任何一种情况的，视为</w:t>
            </w:r>
            <w:r>
              <w:rPr>
                <w:sz w:val="21"/>
              </w:rPr>
              <w:t>违约</w:t>
            </w:r>
            <w:r>
              <w:rPr>
                <w:sz w:val="21"/>
              </w:rPr>
              <w:t>。</w:t>
            </w:r>
          </w:p>
          <w:p>
            <w:pPr>
              <w:pStyle w:val="null3"/>
              <w:ind w:firstLine="412"/>
              <w:jc w:val="both"/>
            </w:pPr>
            <w:r>
              <w:rPr>
                <w:sz w:val="21"/>
              </w:rPr>
              <w:t>1.出现以下情况时，视为违约；每违约一套印章即视为违约一次，需按150元/次标准向采购人支付违约金，本项所涉违约金由采购人从中标</w:t>
            </w:r>
            <w:r>
              <w:rPr>
                <w:sz w:val="21"/>
              </w:rPr>
              <w:t>人</w:t>
            </w:r>
            <w:r>
              <w:rPr>
                <w:sz w:val="21"/>
              </w:rPr>
              <w:t>当月结算费用中直接扣除。</w:t>
            </w:r>
          </w:p>
          <w:p>
            <w:pPr>
              <w:pStyle w:val="null3"/>
              <w:ind w:firstLine="412"/>
              <w:jc w:val="both"/>
            </w:pPr>
            <w:r>
              <w:rPr>
                <w:sz w:val="21"/>
              </w:rPr>
              <w:t>(1)采购合同履行期间，如中标人未能在“广州市开办企业一网通印章刻制系统”接收到企业数据后2小时内刻制好印章、做好印章备案，并将印章送达广州市天河区政务服务中心三楼一网通办事窗口，提交采购人签收的；</w:t>
            </w:r>
          </w:p>
          <w:p>
            <w:pPr>
              <w:pStyle w:val="null3"/>
              <w:ind w:firstLine="412"/>
              <w:jc w:val="both"/>
            </w:pPr>
            <w:r>
              <w:rPr>
                <w:sz w:val="21"/>
              </w:rPr>
              <w:t>(2)所刻印章不符合相关部门和单位的使用要求的（包括但不限于盖出来的印章编码数字、企业名称不清晰或个别字体错误、缺角）。</w:t>
            </w:r>
          </w:p>
          <w:p>
            <w:pPr>
              <w:pStyle w:val="null3"/>
              <w:ind w:firstLine="412"/>
              <w:jc w:val="both"/>
            </w:pPr>
            <w:r>
              <w:rPr>
                <w:sz w:val="21"/>
              </w:rPr>
              <w:t>2.出现以下情况时，中标</w:t>
            </w:r>
            <w:r>
              <w:rPr>
                <w:sz w:val="21"/>
              </w:rPr>
              <w:t>人</w:t>
            </w:r>
            <w:r>
              <w:rPr>
                <w:sz w:val="21"/>
              </w:rPr>
              <w:t>需向采购人支付违约金</w:t>
            </w:r>
            <w:r>
              <w:rPr>
                <w:sz w:val="21"/>
              </w:rPr>
              <w:t>1000元/次，本项所涉违约金由采购人从中标</w:t>
            </w:r>
            <w:r>
              <w:rPr>
                <w:sz w:val="21"/>
              </w:rPr>
              <w:t>人</w:t>
            </w:r>
            <w:r>
              <w:rPr>
                <w:sz w:val="21"/>
              </w:rPr>
              <w:t>当月结算费用中直接扣除：</w:t>
            </w:r>
          </w:p>
          <w:p>
            <w:pPr>
              <w:pStyle w:val="null3"/>
              <w:ind w:firstLine="412"/>
              <w:jc w:val="both"/>
            </w:pPr>
            <w:r>
              <w:rPr>
                <w:sz w:val="21"/>
              </w:rPr>
              <w:t>(1)无正当理由拒绝接受服务的（含轮派不接单）；</w:t>
            </w:r>
          </w:p>
          <w:p>
            <w:pPr>
              <w:pStyle w:val="null3"/>
              <w:ind w:firstLine="412"/>
              <w:jc w:val="both"/>
            </w:pPr>
            <w:r>
              <w:rPr>
                <w:sz w:val="21"/>
              </w:rPr>
              <w:t>(2)在印章或包装盒上打广告的。</w:t>
            </w:r>
            <w:r>
              <w:br/>
            </w:r>
            <w:r>
              <w:rPr>
                <w:sz w:val="21"/>
              </w:rPr>
              <w:t>（二）中标</w:t>
            </w:r>
            <w:r>
              <w:rPr>
                <w:sz w:val="21"/>
              </w:rPr>
              <w:t>人</w:t>
            </w:r>
            <w:r>
              <w:rPr>
                <w:sz w:val="21"/>
              </w:rPr>
              <w:t>出现以下任何一种情况的，采购人可单方面终止合同，取消中标</w:t>
            </w:r>
            <w:r>
              <w:rPr>
                <w:sz w:val="21"/>
              </w:rPr>
              <w:t>人</w:t>
            </w:r>
            <w:r>
              <w:rPr>
                <w:sz w:val="21"/>
              </w:rPr>
              <w:t>印章刻制服务合作资格，未付合同款无需再支付，采购人有权依法追究中标</w:t>
            </w:r>
            <w:r>
              <w:rPr>
                <w:sz w:val="21"/>
              </w:rPr>
              <w:t>人</w:t>
            </w:r>
            <w:r>
              <w:rPr>
                <w:sz w:val="21"/>
              </w:rPr>
              <w:t>的违约责任以及对损失的赔偿责任：</w:t>
            </w:r>
          </w:p>
          <w:p>
            <w:pPr>
              <w:pStyle w:val="null3"/>
              <w:ind w:firstLine="412"/>
              <w:jc w:val="both"/>
            </w:pPr>
            <w:r>
              <w:rPr>
                <w:sz w:val="21"/>
              </w:rPr>
              <w:t>1.中标人因其内部原因导致无法按采购合同和采购人要求完成印章刻制工作累计达到3套及以上的；</w:t>
            </w:r>
          </w:p>
          <w:p>
            <w:pPr>
              <w:pStyle w:val="null3"/>
              <w:ind w:firstLine="412"/>
              <w:jc w:val="both"/>
            </w:pPr>
            <w:r>
              <w:rPr>
                <w:sz w:val="21"/>
              </w:rPr>
              <w:t>2.中标人因其内部原因导致印章刻制的整体服务时间（即自中标人在“广州市开办企业一网通印章刻制系统”接收到企业数据之时起至将印章送达广州市天河区政务服务中心三楼一网通办事窗口提交采购人签收的时间）超时迟延送达累计达到10套及以上的；</w:t>
            </w:r>
          </w:p>
          <w:p>
            <w:pPr>
              <w:pStyle w:val="null3"/>
              <w:ind w:firstLine="412"/>
              <w:jc w:val="both"/>
            </w:pPr>
            <w:r>
              <w:rPr>
                <w:sz w:val="21"/>
              </w:rPr>
              <w:t>3.中标人所刻印章不符合公安部门的出证要求累计达到三套及以上的；</w:t>
            </w:r>
          </w:p>
          <w:p>
            <w:pPr>
              <w:pStyle w:val="null3"/>
              <w:ind w:firstLine="412"/>
              <w:jc w:val="both"/>
            </w:pPr>
            <w:r>
              <w:rPr>
                <w:sz w:val="21"/>
              </w:rPr>
              <w:t>4.中标人私自向企业索要印章刻制相关服务费用1次的；</w:t>
            </w:r>
          </w:p>
          <w:p>
            <w:pPr>
              <w:pStyle w:val="null3"/>
              <w:ind w:firstLine="412"/>
              <w:jc w:val="both"/>
            </w:pPr>
            <w:r>
              <w:rPr>
                <w:sz w:val="21"/>
              </w:rPr>
              <w:t>5.无正当理由拒绝接受服务达到3次的；</w:t>
            </w:r>
          </w:p>
          <w:p>
            <w:pPr>
              <w:pStyle w:val="null3"/>
              <w:ind w:firstLine="412"/>
              <w:jc w:val="both"/>
            </w:pPr>
            <w:r>
              <w:rPr>
                <w:sz w:val="21"/>
              </w:rPr>
              <w:t>6.发生有效投诉达到3次的；</w:t>
            </w:r>
          </w:p>
          <w:p>
            <w:pPr>
              <w:pStyle w:val="null3"/>
              <w:ind w:firstLine="412"/>
              <w:jc w:val="both"/>
            </w:pPr>
            <w:r>
              <w:rPr>
                <w:sz w:val="21"/>
              </w:rPr>
              <w:t>7.中标人提交虚假凭证骗取印章刻制费用1次的（如中标</w:t>
            </w:r>
            <w:r>
              <w:rPr>
                <w:sz w:val="21"/>
              </w:rPr>
              <w:t>人</w:t>
            </w:r>
            <w:r>
              <w:rPr>
                <w:sz w:val="21"/>
              </w:rPr>
              <w:t>与公安印章备案记录表备案单位不一致、同一家企业重复提交资料结算等）；</w:t>
            </w:r>
          </w:p>
          <w:p>
            <w:pPr>
              <w:pStyle w:val="null3"/>
              <w:ind w:firstLine="412"/>
              <w:jc w:val="both"/>
            </w:pPr>
            <w:r>
              <w:rPr>
                <w:sz w:val="21"/>
              </w:rPr>
              <w:t>8.中标人发生违法、违规、违纪或重大安全责任事故1次，造成较大社会影响；</w:t>
            </w:r>
          </w:p>
          <w:p>
            <w:pPr>
              <w:pStyle w:val="null3"/>
              <w:ind w:firstLine="412"/>
              <w:jc w:val="both"/>
            </w:pPr>
            <w:r>
              <w:rPr>
                <w:sz w:val="21"/>
              </w:rPr>
              <w:t>9.中标人将项目分包、转包的。</w:t>
            </w:r>
          </w:p>
          <w:p>
            <w:pPr>
              <w:pStyle w:val="null3"/>
              <w:jc w:val="both"/>
            </w:pPr>
            <w:r>
              <w:rPr>
                <w:sz w:val="21"/>
              </w:rPr>
              <w:t>(三)中标</w:t>
            </w:r>
            <w:r>
              <w:rPr>
                <w:sz w:val="21"/>
              </w:rPr>
              <w:t>人</w:t>
            </w:r>
            <w:r>
              <w:rPr>
                <w:sz w:val="21"/>
              </w:rPr>
              <w:t>在合同有效期内未经采购人同意提前中止或终止合同的，中标</w:t>
            </w:r>
            <w:r>
              <w:rPr>
                <w:sz w:val="21"/>
              </w:rPr>
              <w:t>人</w:t>
            </w:r>
            <w:r>
              <w:rPr>
                <w:sz w:val="21"/>
              </w:rPr>
              <w:t>需按照已签订合同总金额的</w:t>
            </w:r>
            <w:r>
              <w:rPr>
                <w:sz w:val="21"/>
              </w:rPr>
              <w:t>10%向采购人支付违约金。</w:t>
            </w:r>
          </w:p>
          <w:p>
            <w:pPr>
              <w:pStyle w:val="null3"/>
              <w:jc w:val="both"/>
            </w:pPr>
            <w:r>
              <w:rPr>
                <w:sz w:val="21"/>
                <w:b/>
              </w:rPr>
              <w:t>四、</w:t>
            </w:r>
            <w:r>
              <w:rPr>
                <w:sz w:val="21"/>
                <w:b/>
              </w:rPr>
              <w:t>其他要求</w:t>
            </w:r>
          </w:p>
        </w:tc>
      </w:tr>
      <w:tr>
        <w:tc>
          <w:tcPr>
            <w:tcW w:type="dxa" w:w="2076"/>
          </w:tcPr>
          <w:p>
            <w:pPr>
              <w:pStyle w:val="null3"/>
            </w:pPr>
            <w:r>
              <w:rPr/>
              <w:t>★</w:t>
            </w:r>
          </w:p>
        </w:tc>
        <w:tc>
          <w:tcPr>
            <w:tcW w:type="dxa" w:w="415"/>
          </w:tcPr>
          <w:p>
            <w:pPr>
              <w:pStyle w:val="null3"/>
            </w:pPr>
            <w:r>
              <w:rPr/>
              <w:t>8</w:t>
            </w:r>
          </w:p>
        </w:tc>
        <w:tc>
          <w:tcPr>
            <w:tcW w:type="dxa" w:w="5814"/>
          </w:tcPr>
          <w:p>
            <w:pPr>
              <w:pStyle w:val="null3"/>
              <w:ind w:firstLine="412"/>
              <w:jc w:val="both"/>
            </w:pPr>
            <w:r>
              <w:rPr>
                <w:sz w:val="21"/>
              </w:rPr>
              <w:t>1.★中标人负责项目服务费用累计结算金额的统计，当项目服务费用结算金额累计达到</w:t>
            </w:r>
            <w:r>
              <w:rPr>
                <w:sz w:val="21"/>
              </w:rPr>
              <w:t>中标采购包</w:t>
            </w:r>
            <w:r>
              <w:rPr>
                <w:sz w:val="21"/>
              </w:rPr>
              <w:t>采购预算金额时，中标人应书面通知采购人；采购人接到中标人书面通知后将停止向该中标人分派刻制服务任务，采购合同终止。如因中标人怠于通知或怠于统计导致项目服务费用结算金额累计超过</w:t>
            </w:r>
            <w:r>
              <w:rPr>
                <w:sz w:val="21"/>
              </w:rPr>
              <w:t>中标采购包</w:t>
            </w:r>
            <w:r>
              <w:rPr>
                <w:sz w:val="21"/>
              </w:rPr>
              <w:t>采购预算金额的，超过部分的费用由中标人承担，采购人无需另行支付（投标时提供承诺函</w:t>
            </w:r>
            <w:r>
              <w:rPr>
                <w:sz w:val="21"/>
              </w:rPr>
              <w:t>，</w:t>
            </w:r>
            <w:r>
              <w:rPr>
                <w:sz w:val="21"/>
              </w:rPr>
              <w:t>并加盖公章</w:t>
            </w:r>
            <w:r>
              <w:rPr>
                <w:sz w:val="21"/>
              </w:rPr>
              <w:t>）。</w:t>
            </w:r>
          </w:p>
        </w:tc>
      </w:tr>
      <w:tr>
        <w:tc>
          <w:tcPr>
            <w:tcW w:type="dxa" w:w="2076"/>
          </w:tcPr>
          <w:p>
            <w:pPr>
              <w:pStyle w:val="null3"/>
            </w:pPr>
            <w:r>
              <w:rPr/>
              <w:t>★</w:t>
            </w:r>
          </w:p>
        </w:tc>
        <w:tc>
          <w:tcPr>
            <w:tcW w:type="dxa" w:w="415"/>
          </w:tcPr>
          <w:p>
            <w:pPr>
              <w:pStyle w:val="null3"/>
            </w:pPr>
            <w:r>
              <w:rPr/>
              <w:t>9</w:t>
            </w:r>
          </w:p>
        </w:tc>
        <w:tc>
          <w:tcPr>
            <w:tcW w:type="dxa" w:w="5814"/>
          </w:tcPr>
          <w:p>
            <w:pPr>
              <w:pStyle w:val="null3"/>
              <w:ind w:firstLine="412"/>
              <w:jc w:val="both"/>
            </w:pPr>
            <w:r>
              <w:rPr>
                <w:sz w:val="21"/>
              </w:rPr>
              <w:t>2.★中标人刻制的印章的质保期为一年，自中标人向采购人交付印章并经到货验收合格之日起计算。质保期内，中标人应提供三包服务，非因使用者人为因素出现的质量问题，中标人应无条件包换，并承担因此产生的一切费用（投标时须提供承诺函</w:t>
            </w:r>
            <w:r>
              <w:rPr>
                <w:sz w:val="21"/>
              </w:rPr>
              <w:t>，</w:t>
            </w:r>
            <w:r>
              <w:rPr>
                <w:sz w:val="21"/>
              </w:rPr>
              <w:t>并加盖公章</w:t>
            </w:r>
            <w:r>
              <w:rPr>
                <w:sz w:val="21"/>
              </w:rPr>
              <w:t>）。</w:t>
            </w:r>
          </w:p>
        </w:tc>
      </w:tr>
      <w:tr>
        <w:tc>
          <w:tcPr>
            <w:tcW w:type="dxa" w:w="2076"/>
          </w:tcPr>
          <w:p>
            <w:pPr>
              <w:pStyle w:val="null3"/>
            </w:pPr>
            <w:r>
              <w:rPr/>
              <w:t>★</w:t>
            </w:r>
          </w:p>
        </w:tc>
        <w:tc>
          <w:tcPr>
            <w:tcW w:type="dxa" w:w="415"/>
          </w:tcPr>
          <w:p>
            <w:pPr>
              <w:pStyle w:val="null3"/>
            </w:pPr>
            <w:r>
              <w:rPr/>
              <w:t>10</w:t>
            </w:r>
          </w:p>
        </w:tc>
        <w:tc>
          <w:tcPr>
            <w:tcW w:type="dxa" w:w="5814"/>
          </w:tcPr>
          <w:p>
            <w:pPr>
              <w:pStyle w:val="null3"/>
              <w:ind w:firstLine="412"/>
              <w:jc w:val="both"/>
            </w:pPr>
            <w:r>
              <w:rPr>
                <w:sz w:val="21"/>
              </w:rPr>
              <w:t>3.★如因中标人加工出现问题导致印章无法使用，需要重新刻制的，视为已包含在本套印章费用中，中标人需无偿进行刻制，不得以此为由重复向采购人申报服务费用（投标时须提供承诺函</w:t>
            </w:r>
            <w:r>
              <w:rPr>
                <w:sz w:val="21"/>
              </w:rPr>
              <w:t>，</w:t>
            </w:r>
            <w:r>
              <w:rPr>
                <w:sz w:val="21"/>
              </w:rPr>
              <w:t>并加盖公章</w:t>
            </w:r>
            <w:r>
              <w:rPr>
                <w:sz w:val="21"/>
              </w:rPr>
              <w:t>）。</w:t>
            </w:r>
          </w:p>
        </w:tc>
      </w:tr>
      <w:tr>
        <w:tc>
          <w:tcPr>
            <w:tcW w:type="dxa" w:w="2076"/>
          </w:tcPr>
          <w:p/>
        </w:tc>
        <w:tc>
          <w:tcPr>
            <w:tcW w:type="dxa" w:w="415"/>
          </w:tcPr>
          <w:p>
            <w:pPr>
              <w:pStyle w:val="null3"/>
            </w:pPr>
            <w:r>
              <w:rPr/>
              <w:t>11</w:t>
            </w:r>
          </w:p>
        </w:tc>
        <w:tc>
          <w:tcPr>
            <w:tcW w:type="dxa" w:w="5814"/>
          </w:tcPr>
          <w:p>
            <w:pPr>
              <w:pStyle w:val="null3"/>
              <w:ind w:firstLine="412"/>
              <w:jc w:val="both"/>
            </w:pPr>
            <w:r>
              <w:rPr>
                <w:sz w:val="21"/>
              </w:rPr>
              <w:t>4.中标人须具备完善健全的应急预案体系，发生突发情况可以迅速有效应对。</w:t>
            </w:r>
          </w:p>
          <w:p>
            <w:pPr>
              <w:pStyle w:val="null3"/>
              <w:jc w:val="both"/>
            </w:pPr>
            <w:r>
              <w:rPr>
                <w:sz w:val="21"/>
              </w:rPr>
              <w:t>5.中标人须对刻章服务人员开展系统培训，并加强员工内部管理，通过定期组织员工学习培养其专业能力、提升操作效率。</w:t>
            </w:r>
          </w:p>
          <w:p>
            <w:pPr>
              <w:pStyle w:val="null3"/>
              <w:jc w:val="both"/>
            </w:pPr>
            <w:r>
              <w:rPr>
                <w:sz w:val="21"/>
                <w:b/>
              </w:rPr>
              <w:t>五、</w:t>
            </w:r>
            <w:r>
              <w:rPr>
                <w:sz w:val="21"/>
                <w:b/>
              </w:rPr>
              <w:t>投标样品</w:t>
            </w:r>
          </w:p>
          <w:p>
            <w:pPr>
              <w:pStyle w:val="null3"/>
              <w:ind w:firstLine="412"/>
              <w:jc w:val="both"/>
            </w:pPr>
            <w:r>
              <w:rPr>
                <w:sz w:val="21"/>
              </w:rPr>
              <w:t>1.本次招标提供样品：刻有“一网通新开办企业免费印章刻制服务项目招标样品章”字样以及</w:t>
            </w:r>
            <w:r>
              <w:rPr>
                <w:sz w:val="21"/>
              </w:rPr>
              <w:t>“0011223456789”编码字样</w:t>
            </w:r>
            <w:r>
              <w:rPr>
                <w:sz w:val="21"/>
              </w:rPr>
              <w:t>的</w:t>
            </w:r>
            <w:r>
              <w:rPr>
                <w:sz w:val="21"/>
              </w:rPr>
              <w:t>42mm*42mm的圆形印章一枚，提供未刻有任何字样的内资企业公章、内资企业财务专用章、内资企业合同专用章、内资企业发票专用章、内资企业法定代表人章各1枚，合计6枚样品。参与多个采购包的供应商仅需提供一套样品即可。</w:t>
            </w:r>
          </w:p>
          <w:p>
            <w:pPr>
              <w:pStyle w:val="null3"/>
              <w:ind w:firstLine="412"/>
              <w:jc w:val="both"/>
            </w:pPr>
            <w:r>
              <w:rPr>
                <w:sz w:val="21"/>
              </w:rPr>
              <w:t>2.样品的各项质量指标标准应符合本项目</w:t>
            </w:r>
            <w:r>
              <w:rPr>
                <w:sz w:val="21"/>
              </w:rPr>
              <w:t>采购</w:t>
            </w:r>
            <w:r>
              <w:rPr>
                <w:sz w:val="21"/>
              </w:rPr>
              <w:t>需求书的相关规定并在样品外包装上标明投标人及样品的名称。</w:t>
            </w:r>
          </w:p>
          <w:p>
            <w:pPr>
              <w:pStyle w:val="null3"/>
              <w:ind w:firstLine="412"/>
              <w:jc w:val="both"/>
            </w:pPr>
            <w:r>
              <w:rPr>
                <w:sz w:val="21"/>
              </w:rPr>
              <w:t>3.递交样品的时间和地点：投标样品允许采用现场方式递交或邮寄方式递交，若采用现场方式递交，递交开始时间为投标截止时间前30分钟；若采用邮寄方式递交，邮寄外包裹须注明项目名称、项目编号、</w:t>
            </w:r>
            <w:r>
              <w:rPr>
                <w:sz w:val="21"/>
              </w:rPr>
              <w:t>采购</w:t>
            </w:r>
            <w:r>
              <w:rPr>
                <w:sz w:val="21"/>
              </w:rPr>
              <w:t>包号（如有）、投标人名称等能识别其身份的信息，请合理安排时间，务必保证投标样品在投标截止之日前送达采购代理机构（地址：</w:t>
            </w:r>
            <w:r>
              <w:rPr>
                <w:sz w:val="21"/>
              </w:rPr>
              <w:t>广州市天河区天河北路</w:t>
            </w:r>
            <w:r>
              <w:rPr>
                <w:sz w:val="21"/>
              </w:rPr>
              <w:t>618号A栋11楼</w:t>
            </w:r>
            <w:r>
              <w:rPr>
                <w:sz w:val="21"/>
              </w:rPr>
              <w:t>，联系人</w:t>
            </w:r>
            <w:r>
              <w:rPr>
                <w:sz w:val="21"/>
              </w:rPr>
              <w:t>：</w:t>
            </w:r>
            <w:r>
              <w:rPr>
                <w:sz w:val="21"/>
              </w:rPr>
              <w:t>德小姐</w:t>
            </w:r>
            <w:r>
              <w:rPr>
                <w:sz w:val="21"/>
              </w:rPr>
              <w:t>，</w:t>
            </w:r>
            <w:r>
              <w:rPr>
                <w:sz w:val="21"/>
              </w:rPr>
              <w:t>020-87564924），并及时将快递单号发送至采购代理机构邮箱（2336672775@qq.com）。投标样品如在邮寄过程中发生遗失、破损等情况，由投标人自行承担责任。</w:t>
            </w:r>
          </w:p>
          <w:p>
            <w:pPr>
              <w:pStyle w:val="null3"/>
              <w:ind w:firstLine="412"/>
              <w:jc w:val="both"/>
            </w:pPr>
            <w:r>
              <w:rPr>
                <w:sz w:val="21"/>
              </w:rPr>
              <w:t>4.投标样品退还：中标人的样品封存于采购人单位，作为验收样品；未中标的投标人应在本项目中标公告发布之日起5个工作日内到采购代理机构办理退还投标样品手续。5个工作日投标人不取回样品，则视为自动放弃样品的所有权，采购代理机构有权自行处置相关样品。</w:t>
            </w:r>
          </w:p>
          <w:p>
            <w:pPr>
              <w:pStyle w:val="null3"/>
              <w:jc w:val="both"/>
            </w:pPr>
            <w:r>
              <w:rPr>
                <w:sz w:val="21"/>
              </w:rPr>
              <w:t>5.采购人及采购代理机构对投标人所递交投标样品的破损或质量不负任何责任。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采购包4（2025年一网通新开办企业免费印章刻制服务项目（采购包4））</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自采购合同生效之日起1年（或1年期限内服务费用结算金额累计达到相应采购包的采购预算金额，视为项目履行期间届满，采购合同自动终止）。</w:t>
            </w:r>
          </w:p>
        </w:tc>
      </w:tr>
      <w:tr>
        <w:tc>
          <w:tcPr>
            <w:tcW w:type="dxa" w:w="4153"/>
          </w:tcPr>
          <w:p>
            <w:pPr>
              <w:pStyle w:val="null3"/>
            </w:pPr>
            <w:r>
              <w:rPr/>
              <w:t>标的提供的地点</w:t>
            </w:r>
          </w:p>
        </w:tc>
        <w:tc>
          <w:tcPr>
            <w:tcW w:type="dxa" w:w="4153"/>
          </w:tcPr>
          <w:p>
            <w:pPr>
              <w:pStyle w:val="null3"/>
            </w:pPr>
            <w:r>
              <w:rPr/>
              <w:t>采购人指定的地点</w:t>
            </w:r>
          </w:p>
        </w:tc>
      </w:tr>
      <w:tr/>
      <w:tr/>
      <w:tr>
        <w:tc>
          <w:tcPr>
            <w:tcW w:type="dxa" w:w="4153"/>
          </w:tcPr>
          <w:p>
            <w:pPr>
              <w:pStyle w:val="null3"/>
            </w:pPr>
            <w:r>
              <w:rPr/>
              <w:t>付款方式</w:t>
            </w:r>
          </w:p>
        </w:tc>
        <w:tc>
          <w:tcPr>
            <w:tcW w:type="dxa" w:w="4153"/>
          </w:tcPr>
          <w:p>
            <w:pPr>
              <w:pStyle w:val="null3"/>
            </w:pPr>
            <w:r>
              <w:rPr/>
              <w:t>第1期为(/)：支付比例100%，刻章费用以每套计件方式按实际发生量进行结算，采购实际结算金额=一套印章中标单价×实际采购数量。每三个月结算一次服务费用，结算月为下一个结算周期首月，中标人应按照采购人的要求，在结算月前7个工作日内提交上一个结算周期的实际印章刻制服务的明细，待采购人核验无误后，提交合法等额有效的增值税普通发票，采购人在收到发票后5个工作日内办理支付服务费用。 采购人在前款规定的付款时间为向政府采购支付部门提出办理财政支付申请手续的时间（不含政府财政支付部门审核的时间），在规定时间内提出支付申请手续后即视为采购人已经按期支付。由于财政拨款不到位、中标人未及时提供合法有效的发票、结算材料或不可抗力原因导致中标人收款延误的，采购人不承担迟延付款的责任，并且此情况不能成为中标人中止或拒绝履行本合同项下义务的理由。。</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1期：1、中标人应根据新设立企业的要求，在“广州市开办企业一网通印章刻制系统”接收到企业数据后2小时内刻制好印章、做好印章备案，并将印章送到广州市天河区政务服务中心三楼一网通办事窗口。 2、交付印章时，中标人送货人员与采购人收货负责人应共同对该批次交付的印章进行到货验收。如经到货验收发现中标人所交付的印章有短装、次品、损坏或其它不符合该项目规定之情形者，应做出详尽的现场记录或签署备忘录（此现场记录或备忘录可用作补充、缺失和更换损坏印章的有效证据），且采购人有权要求中标人限期补给或更换，中标人须在采购人给予的宽限期内及时补给或更换。若由此造成中标人未能按照前款约定的期限要求完成交付的，采购人有权按逾期交付情形处理，同时追究中标人的违约责任。 3、双方确认，到货验收合格不视为采购人对印章质量的实质认可，亦不得作为中标人解除质量保证责任或排斥索赔的证据。</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1.★单套印章刻制服务的最高限价为43.63元，投标人报价不得高于单价最高限价，否则按投标无效处理。单套印章包括企业公章、财务专用章、发票专用章、合同专用章、法定代表人章，共5枚（不含芯片）。</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2.本项目报价采用单价方式进行，且投标单价是参与本项目价格评审的指标。 3.投标报价必须包含印章原材料、印章刻制、服务过程所发生的费用、全额含税发票、雇员费用、合同实施过程中应预见和不可预见费用等所有费用。本项目中标人履行本项目项下义务所需一切费用均含在报价中，采购人不再另行增加支付任何费用。所有价格均应以人民币报价，金额单位为元。</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2025年一网通新开办企业免费印章刻制服务项目（采购包4）</w:t>
            </w:r>
          </w:p>
        </w:tc>
        <w:tc>
          <w:tcPr>
            <w:tcW w:type="dxa" w:w="933"/>
          </w:tcPr>
          <w:p>
            <w:pPr>
              <w:pStyle w:val="null3"/>
              <w:jc w:val="left"/>
            </w:pPr>
            <w:r>
              <w:rPr/>
              <w:t>套</w:t>
            </w:r>
          </w:p>
        </w:tc>
        <w:tc>
          <w:tcPr>
            <w:tcW w:type="dxa" w:w="933"/>
          </w:tcPr>
          <w:p>
            <w:pPr>
              <w:pStyle w:val="null3"/>
              <w:jc w:val="right"/>
            </w:pPr>
            <w:r>
              <w:rPr/>
              <w:t>11,000.00</w:t>
            </w:r>
          </w:p>
        </w:tc>
        <w:tc>
          <w:tcPr>
            <w:tcW w:type="dxa" w:w="933"/>
          </w:tcPr>
          <w:p>
            <w:pPr>
              <w:pStyle w:val="null3"/>
              <w:jc w:val="right"/>
            </w:pPr>
            <w:r>
              <w:rPr/>
              <w:t>43.64</w:t>
            </w:r>
          </w:p>
        </w:tc>
        <w:tc>
          <w:tcPr>
            <w:tcW w:type="dxa" w:w="933"/>
          </w:tcPr>
          <w:p>
            <w:pPr>
              <w:pStyle w:val="null3"/>
              <w:jc w:val="right"/>
            </w:pPr>
            <w:r>
              <w:rPr/>
              <w:t>480,000.00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2025年一网通新开办企业免费印章刻制服务项目（采购包4）</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left="630"/>
              <w:jc w:val="both"/>
            </w:pPr>
            <w:r>
              <w:rPr>
                <w:sz w:val="21"/>
                <w:b/>
              </w:rPr>
              <w:t>一、</w:t>
            </w:r>
            <w:r>
              <w:rPr>
                <w:sz w:val="21"/>
                <w:b/>
              </w:rPr>
              <w:t>服务内容</w:t>
            </w:r>
          </w:p>
          <w:p>
            <w:pPr>
              <w:pStyle w:val="null3"/>
              <w:ind w:firstLine="412"/>
              <w:jc w:val="both"/>
            </w:pPr>
            <w:r>
              <w:rPr>
                <w:sz w:val="21"/>
              </w:rPr>
              <w:t>1.中标人向天河区内新开办企业提供免费印章刻制服务，为新开办企业刻章包括企业公章、财务专用章、发票专用章、合同专用章、法定代表人章共5枚（不含芯片）。每个采购包的印章原材料由</w:t>
            </w:r>
            <w:r>
              <w:rPr>
                <w:sz w:val="21"/>
              </w:rPr>
              <w:t>中标人自理</w:t>
            </w:r>
            <w:r>
              <w:rPr>
                <w:sz w:val="21"/>
              </w:rPr>
              <w:t>（印章原材料规格、数量由采购人告知中标人），使用合成材料、普通平纹章的规格刻制，材质的最终解释权归采购人所有</w:t>
            </w:r>
            <w:r>
              <w:rPr>
                <w:sz w:val="21"/>
              </w:rPr>
              <w:t>,其具体标准由采购人确定</w:t>
            </w:r>
            <w:r>
              <w:rPr>
                <w:sz w:val="21"/>
              </w:rPr>
              <w:t>。</w:t>
            </w:r>
          </w:p>
          <w:p>
            <w:pPr>
              <w:pStyle w:val="null3"/>
              <w:jc w:val="both"/>
            </w:pPr>
            <w:r>
              <w:rPr>
                <w:sz w:val="21"/>
              </w:rPr>
              <w:t>2.印章刻制要求：所有印章尺寸规格需符合国家相关标准，且有公安部门出具的《印章检验报告》，使用合成材料、普通平纹章的规格刻制。</w:t>
            </w:r>
          </w:p>
          <w:p>
            <w:pPr>
              <w:pStyle w:val="null3"/>
              <w:ind w:firstLine="412"/>
              <w:jc w:val="both"/>
            </w:pPr>
            <w:r>
              <w:rPr>
                <w:sz w:val="21"/>
                <w:b/>
              </w:rPr>
              <w:t>二、</w:t>
            </w:r>
            <w:r>
              <w:rPr>
                <w:sz w:val="21"/>
                <w:b/>
              </w:rPr>
              <w:t>工作要求</w:t>
            </w:r>
          </w:p>
          <w:p>
            <w:pPr>
              <w:pStyle w:val="null3"/>
              <w:ind w:firstLine="412"/>
              <w:jc w:val="both"/>
            </w:pPr>
            <w:r>
              <w:rPr>
                <w:sz w:val="21"/>
              </w:rPr>
              <w:t>投标人承接印章刻制服务应满足以下要求：</w:t>
            </w:r>
          </w:p>
        </w:tc>
      </w:tr>
      <w:tr>
        <w:tc>
          <w:tcPr>
            <w:tcW w:type="dxa" w:w="2076"/>
          </w:tcPr>
          <w:p>
            <w:pPr>
              <w:pStyle w:val="null3"/>
            </w:pPr>
            <w:r>
              <w:rPr/>
              <w:t>★</w:t>
            </w:r>
          </w:p>
        </w:tc>
        <w:tc>
          <w:tcPr>
            <w:tcW w:type="dxa" w:w="415"/>
          </w:tcPr>
          <w:p>
            <w:pPr>
              <w:pStyle w:val="null3"/>
            </w:pPr>
            <w:r>
              <w:rPr/>
              <w:t>2</w:t>
            </w:r>
          </w:p>
        </w:tc>
        <w:tc>
          <w:tcPr>
            <w:tcW w:type="dxa" w:w="5814"/>
          </w:tcPr>
          <w:p>
            <w:pPr>
              <w:pStyle w:val="null3"/>
              <w:ind w:firstLine="412"/>
              <w:jc w:val="both"/>
            </w:pPr>
            <w:r>
              <w:rPr>
                <w:sz w:val="21"/>
              </w:rPr>
              <w:t>1.</w:t>
            </w:r>
            <w:r>
              <w:rPr>
                <w:sz w:val="21"/>
              </w:rPr>
              <w:t>★投标人可以通过“广东省公章治安管理信息系统”接收天河区新开办企业刻章备案信息推送的（投标时须提供该系统的信息截图证明）。</w:t>
            </w:r>
          </w:p>
        </w:tc>
      </w:tr>
      <w:tr>
        <w:tc>
          <w:tcPr>
            <w:tcW w:type="dxa" w:w="2076"/>
          </w:tcPr>
          <w:p>
            <w:pPr>
              <w:pStyle w:val="null3"/>
            </w:pPr>
            <w:r>
              <w:rPr/>
              <w:t>★</w:t>
            </w:r>
          </w:p>
        </w:tc>
        <w:tc>
          <w:tcPr>
            <w:tcW w:type="dxa" w:w="415"/>
          </w:tcPr>
          <w:p>
            <w:pPr>
              <w:pStyle w:val="null3"/>
            </w:pPr>
            <w:r>
              <w:rPr/>
              <w:t>3</w:t>
            </w:r>
          </w:p>
        </w:tc>
        <w:tc>
          <w:tcPr>
            <w:tcW w:type="dxa" w:w="5814"/>
          </w:tcPr>
          <w:p>
            <w:pPr>
              <w:pStyle w:val="null3"/>
              <w:ind w:firstLine="412"/>
              <w:jc w:val="both"/>
            </w:pPr>
            <w:r>
              <w:rPr>
                <w:sz w:val="21"/>
              </w:rPr>
              <w:t>2.★投标人根据新设立企业的要求，承诺能在“广州市开办企业一网通印章刻制系统”接收到企业数据后2小时内刻制好印章、做好印章备案，并将印章送到广州市天河区政务服务中心三楼一网通办事窗口（投标时须提供承诺函）。</w:t>
            </w:r>
          </w:p>
        </w:tc>
      </w:tr>
      <w:tr>
        <w:tc>
          <w:tcPr>
            <w:tcW w:type="dxa" w:w="2076"/>
          </w:tcPr>
          <w:p>
            <w:pPr>
              <w:pStyle w:val="null3"/>
            </w:pPr>
            <w:r>
              <w:rPr/>
              <w:t>★</w:t>
            </w:r>
          </w:p>
        </w:tc>
        <w:tc>
          <w:tcPr>
            <w:tcW w:type="dxa" w:w="415"/>
          </w:tcPr>
          <w:p>
            <w:pPr>
              <w:pStyle w:val="null3"/>
            </w:pPr>
            <w:r>
              <w:rPr/>
              <w:t>4</w:t>
            </w:r>
          </w:p>
        </w:tc>
        <w:tc>
          <w:tcPr>
            <w:tcW w:type="dxa" w:w="5814"/>
          </w:tcPr>
          <w:p>
            <w:pPr>
              <w:pStyle w:val="null3"/>
              <w:ind w:firstLine="412"/>
              <w:jc w:val="both"/>
            </w:pPr>
            <w:r>
              <w:rPr>
                <w:sz w:val="21"/>
              </w:rPr>
              <w:t>3.★投标人须承诺，中标后提供的印章具有公安部门出具的《印章检验</w:t>
            </w:r>
            <w:r>
              <w:rPr>
                <w:sz w:val="21"/>
              </w:rPr>
              <w:t>报告》</w:t>
            </w:r>
            <w:r>
              <w:rPr>
                <w:sz w:val="21"/>
              </w:rPr>
              <w:t>，</w:t>
            </w:r>
            <w:r>
              <w:rPr>
                <w:sz w:val="21"/>
              </w:rPr>
              <w:t>中标人通过采购印章原材料为本项目提供服务，需提供涵盖本项目服务期内的采购原材料合同文件和其采购对应商家的《印章检验报告》，且印章材质必须与投标时提供的样品材质一致（投标时须提供承诺函）。</w:t>
            </w:r>
          </w:p>
        </w:tc>
      </w:tr>
      <w:tr>
        <w:tc>
          <w:tcPr>
            <w:tcW w:type="dxa" w:w="2076"/>
          </w:tcPr>
          <w:p/>
        </w:tc>
        <w:tc>
          <w:tcPr>
            <w:tcW w:type="dxa" w:w="415"/>
          </w:tcPr>
          <w:p>
            <w:pPr>
              <w:pStyle w:val="null3"/>
            </w:pPr>
            <w:r>
              <w:rPr/>
              <w:t>5</w:t>
            </w:r>
          </w:p>
        </w:tc>
        <w:tc>
          <w:tcPr>
            <w:tcW w:type="dxa" w:w="5814"/>
          </w:tcPr>
          <w:p>
            <w:pPr>
              <w:pStyle w:val="null3"/>
              <w:ind w:firstLine="412"/>
              <w:jc w:val="both"/>
            </w:pPr>
            <w:r>
              <w:rPr>
                <w:sz w:val="21"/>
              </w:rPr>
              <w:t>4.投标人应具备提供印章刻制服务必需的场地、设施设备和人员；</w:t>
            </w:r>
            <w:r>
              <w:rPr>
                <w:sz w:val="21"/>
              </w:rPr>
              <w:t>至少</w:t>
            </w:r>
            <w:r>
              <w:rPr>
                <w:sz w:val="21"/>
              </w:rPr>
              <w:t>具备</w:t>
            </w:r>
            <w:r>
              <w:rPr>
                <w:sz w:val="21"/>
              </w:rPr>
              <w:t>1套刻章设备（包括但不限于</w:t>
            </w:r>
            <w:r>
              <w:rPr>
                <w:sz w:val="21"/>
              </w:rPr>
              <w:t>雕刻机、高拍仪、扫描仪、电脑</w:t>
            </w:r>
            <w:r>
              <w:rPr>
                <w:sz w:val="21"/>
              </w:rPr>
              <w:t>等），方便制作印章；</w:t>
            </w:r>
          </w:p>
          <w:p>
            <w:pPr>
              <w:pStyle w:val="null3"/>
              <w:ind w:firstLine="412"/>
              <w:jc w:val="both"/>
            </w:pPr>
            <w:r>
              <w:rPr>
                <w:sz w:val="21"/>
              </w:rPr>
              <w:t>5.投标人刻制的印章应合法合规且符合国家相关标准；</w:t>
            </w:r>
          </w:p>
          <w:p>
            <w:pPr>
              <w:pStyle w:val="null3"/>
              <w:ind w:firstLine="412"/>
              <w:jc w:val="both"/>
            </w:pPr>
            <w:r>
              <w:rPr>
                <w:sz w:val="21"/>
              </w:rPr>
              <w:t>6.投标人应遵守国家、</w:t>
            </w:r>
            <w:r>
              <w:rPr>
                <w:sz w:val="21"/>
              </w:rPr>
              <w:t>广东</w:t>
            </w:r>
            <w:r>
              <w:rPr>
                <w:sz w:val="21"/>
              </w:rPr>
              <w:t>省、</w:t>
            </w:r>
            <w:r>
              <w:rPr>
                <w:sz w:val="21"/>
              </w:rPr>
              <w:t>广州</w:t>
            </w:r>
            <w:r>
              <w:rPr>
                <w:sz w:val="21"/>
              </w:rPr>
              <w:t>市有关印章刻制管理相关法律法规，诚信守法经营；</w:t>
            </w:r>
          </w:p>
          <w:p>
            <w:pPr>
              <w:pStyle w:val="null3"/>
              <w:ind w:firstLine="412"/>
              <w:jc w:val="both"/>
            </w:pPr>
            <w:r>
              <w:rPr>
                <w:sz w:val="21"/>
              </w:rPr>
              <w:t>7.投标人尊重并服从天河区关于为新开办企业免费刻制印章的工作安排，保质保量完成</w:t>
            </w:r>
            <w:r>
              <w:rPr>
                <w:sz w:val="21"/>
              </w:rPr>
              <w:t>印章刻制工作。</w:t>
            </w:r>
          </w:p>
        </w:tc>
      </w:tr>
      <w:tr>
        <w:tc>
          <w:tcPr>
            <w:tcW w:type="dxa" w:w="2076"/>
          </w:tcPr>
          <w:p>
            <w:pPr>
              <w:pStyle w:val="null3"/>
            </w:pPr>
            <w:r>
              <w:rPr/>
              <w:t>★</w:t>
            </w:r>
          </w:p>
        </w:tc>
        <w:tc>
          <w:tcPr>
            <w:tcW w:type="dxa" w:w="415"/>
          </w:tcPr>
          <w:p>
            <w:pPr>
              <w:pStyle w:val="null3"/>
            </w:pPr>
            <w:r>
              <w:rPr/>
              <w:t>6</w:t>
            </w:r>
          </w:p>
        </w:tc>
        <w:tc>
          <w:tcPr>
            <w:tcW w:type="dxa" w:w="5814"/>
          </w:tcPr>
          <w:p>
            <w:pPr>
              <w:pStyle w:val="null3"/>
              <w:jc w:val="both"/>
            </w:pPr>
            <w:r>
              <w:rPr>
                <w:sz w:val="21"/>
              </w:rPr>
              <w:t>8.★</w:t>
            </w:r>
            <w:r>
              <w:rPr>
                <w:sz w:val="21"/>
              </w:rPr>
              <w:t>投标人在服务期间，须协助采购人销毁</w:t>
            </w:r>
            <w:r>
              <w:rPr>
                <w:sz w:val="21"/>
              </w:rPr>
              <w:t>200套超过六个月未领取及缴销、作废的公章，采购人将公章、撤销通知书及名单统一移交</w:t>
            </w:r>
            <w:r>
              <w:rPr>
                <w:sz w:val="21"/>
              </w:rPr>
              <w:t>投</w:t>
            </w:r>
            <w:r>
              <w:rPr>
                <w:sz w:val="21"/>
              </w:rPr>
              <w:t>标人处理。</w:t>
            </w:r>
            <w:r>
              <w:rPr>
                <w:sz w:val="21"/>
              </w:rPr>
              <w:t>投</w:t>
            </w:r>
            <w:r>
              <w:rPr>
                <w:sz w:val="21"/>
              </w:rPr>
              <w:t>标人应当销毁并登记造册公安机关备案，同时提交相关的缴销凭证及撤销通知书。（投标时须提供承诺函，并加盖公章）</w:t>
            </w:r>
          </w:p>
        </w:tc>
      </w:tr>
      <w:tr>
        <w:tc>
          <w:tcPr>
            <w:tcW w:type="dxa" w:w="2076"/>
          </w:tcPr>
          <w:p/>
        </w:tc>
        <w:tc>
          <w:tcPr>
            <w:tcW w:type="dxa" w:w="415"/>
          </w:tcPr>
          <w:p>
            <w:pPr>
              <w:pStyle w:val="null3"/>
            </w:pPr>
            <w:r>
              <w:rPr/>
              <w:t>7</w:t>
            </w:r>
          </w:p>
        </w:tc>
        <w:tc>
          <w:tcPr>
            <w:tcW w:type="dxa" w:w="5814"/>
          </w:tcPr>
          <w:p>
            <w:pPr>
              <w:pStyle w:val="null3"/>
              <w:jc w:val="both"/>
            </w:pPr>
            <w:r>
              <w:rPr>
                <w:sz w:val="21"/>
                <w:b/>
              </w:rPr>
              <w:t>三、</w:t>
            </w:r>
            <w:r>
              <w:rPr>
                <w:sz w:val="21"/>
                <w:b/>
              </w:rPr>
              <w:t>服务责任</w:t>
            </w:r>
          </w:p>
          <w:p>
            <w:pPr>
              <w:pStyle w:val="null3"/>
              <w:ind w:left="420"/>
              <w:jc w:val="both"/>
            </w:pPr>
            <w:r>
              <w:rPr>
                <w:sz w:val="21"/>
              </w:rPr>
              <w:t>（一）中标</w:t>
            </w:r>
            <w:r>
              <w:rPr>
                <w:sz w:val="21"/>
              </w:rPr>
              <w:t>人</w:t>
            </w:r>
            <w:r>
              <w:rPr>
                <w:sz w:val="21"/>
              </w:rPr>
              <w:t>出现以下任何一种情况的，视为</w:t>
            </w:r>
            <w:r>
              <w:rPr>
                <w:sz w:val="21"/>
              </w:rPr>
              <w:t>违约</w:t>
            </w:r>
            <w:r>
              <w:rPr>
                <w:sz w:val="21"/>
              </w:rPr>
              <w:t>。</w:t>
            </w:r>
          </w:p>
          <w:p>
            <w:pPr>
              <w:pStyle w:val="null3"/>
              <w:ind w:firstLine="412"/>
              <w:jc w:val="both"/>
            </w:pPr>
            <w:r>
              <w:rPr>
                <w:sz w:val="21"/>
              </w:rPr>
              <w:t>1.出现以下情况时，视为违约；每违约一套印章即视为违约一次，需按150元/次标准向采购人支付违约金，本项所涉违约金由采购人从中标</w:t>
            </w:r>
            <w:r>
              <w:rPr>
                <w:sz w:val="21"/>
              </w:rPr>
              <w:t>人</w:t>
            </w:r>
            <w:r>
              <w:rPr>
                <w:sz w:val="21"/>
              </w:rPr>
              <w:t>当月结算费用中直接扣除。</w:t>
            </w:r>
          </w:p>
          <w:p>
            <w:pPr>
              <w:pStyle w:val="null3"/>
              <w:ind w:firstLine="412"/>
              <w:jc w:val="both"/>
            </w:pPr>
            <w:r>
              <w:rPr>
                <w:sz w:val="21"/>
              </w:rPr>
              <w:t>(1)采购合同履行期间，如中标人未能在“广州市开办企业一网通印章刻制系统”接收到企业数据后2小时内刻制好印章、做好印章备案，并将印章送达广州市天河区政务服务中心三楼一网通办事窗口，提交采购人签收的；</w:t>
            </w:r>
          </w:p>
          <w:p>
            <w:pPr>
              <w:pStyle w:val="null3"/>
              <w:ind w:firstLine="412"/>
              <w:jc w:val="both"/>
            </w:pPr>
            <w:r>
              <w:rPr>
                <w:sz w:val="21"/>
              </w:rPr>
              <w:t>(2)所刻印章不符合相关部门和单位的使用要求的（包括但不限于盖出来的印章编码数字、企业名称不清晰或个别字体错误、缺角）。</w:t>
            </w:r>
          </w:p>
          <w:p>
            <w:pPr>
              <w:pStyle w:val="null3"/>
              <w:ind w:firstLine="412"/>
              <w:jc w:val="both"/>
            </w:pPr>
            <w:r>
              <w:rPr>
                <w:sz w:val="21"/>
              </w:rPr>
              <w:t>2.出现以下情况时，中标</w:t>
            </w:r>
            <w:r>
              <w:rPr>
                <w:sz w:val="21"/>
              </w:rPr>
              <w:t>人</w:t>
            </w:r>
            <w:r>
              <w:rPr>
                <w:sz w:val="21"/>
              </w:rPr>
              <w:t>需向采购人支付违约金</w:t>
            </w:r>
            <w:r>
              <w:rPr>
                <w:sz w:val="21"/>
              </w:rPr>
              <w:t>1000元/次，本项所涉违约金由采购人从中标</w:t>
            </w:r>
            <w:r>
              <w:rPr>
                <w:sz w:val="21"/>
              </w:rPr>
              <w:t>人</w:t>
            </w:r>
            <w:r>
              <w:rPr>
                <w:sz w:val="21"/>
              </w:rPr>
              <w:t>当月结算费用中直接扣除：</w:t>
            </w:r>
          </w:p>
          <w:p>
            <w:pPr>
              <w:pStyle w:val="null3"/>
              <w:ind w:firstLine="412"/>
              <w:jc w:val="both"/>
            </w:pPr>
            <w:r>
              <w:rPr>
                <w:sz w:val="21"/>
              </w:rPr>
              <w:t>(1)无正当理由拒绝接受服务的（含轮派不接单）；</w:t>
            </w:r>
          </w:p>
          <w:p>
            <w:pPr>
              <w:pStyle w:val="null3"/>
              <w:ind w:firstLine="412"/>
              <w:jc w:val="both"/>
            </w:pPr>
            <w:r>
              <w:rPr>
                <w:sz w:val="21"/>
              </w:rPr>
              <w:t>(2)在印章或包装盒上打广告的。</w:t>
            </w:r>
            <w:r>
              <w:br/>
            </w:r>
            <w:r>
              <w:rPr>
                <w:sz w:val="21"/>
              </w:rPr>
              <w:t>（二）中标</w:t>
            </w:r>
            <w:r>
              <w:rPr>
                <w:sz w:val="21"/>
              </w:rPr>
              <w:t>人</w:t>
            </w:r>
            <w:r>
              <w:rPr>
                <w:sz w:val="21"/>
              </w:rPr>
              <w:t>出现以下任何一种情况的，采购人可单方面终止合同，取消中标</w:t>
            </w:r>
            <w:r>
              <w:rPr>
                <w:sz w:val="21"/>
              </w:rPr>
              <w:t>人</w:t>
            </w:r>
            <w:r>
              <w:rPr>
                <w:sz w:val="21"/>
              </w:rPr>
              <w:t>印章刻制服务合作资格，未付合同款无需再支付，采购人有权依法追究中标</w:t>
            </w:r>
            <w:r>
              <w:rPr>
                <w:sz w:val="21"/>
              </w:rPr>
              <w:t>人</w:t>
            </w:r>
            <w:r>
              <w:rPr>
                <w:sz w:val="21"/>
              </w:rPr>
              <w:t>的违约责任以及对损失的赔偿责任：</w:t>
            </w:r>
          </w:p>
          <w:p>
            <w:pPr>
              <w:pStyle w:val="null3"/>
              <w:ind w:firstLine="412"/>
              <w:jc w:val="both"/>
            </w:pPr>
            <w:r>
              <w:rPr>
                <w:sz w:val="21"/>
              </w:rPr>
              <w:t>1.中标人因其内部原因导致无法按采购合同和采购人要求完成印章刻制工作累计达到3套及以上的；</w:t>
            </w:r>
          </w:p>
          <w:p>
            <w:pPr>
              <w:pStyle w:val="null3"/>
              <w:ind w:firstLine="412"/>
              <w:jc w:val="both"/>
            </w:pPr>
            <w:r>
              <w:rPr>
                <w:sz w:val="21"/>
              </w:rPr>
              <w:t>2.中标人因其内部原因导致印章刻制的整体服务时间（即自中标人在“广州市开办企业一网通印章刻制系统”接收到企业数据之时起至将印章送达广州市天河区政务服务中心三楼一网通办事窗口提交采购人签收的时间）超时迟延送达累计达到10套及以上的；</w:t>
            </w:r>
          </w:p>
          <w:p>
            <w:pPr>
              <w:pStyle w:val="null3"/>
              <w:ind w:firstLine="412"/>
              <w:jc w:val="both"/>
            </w:pPr>
            <w:r>
              <w:rPr>
                <w:sz w:val="21"/>
              </w:rPr>
              <w:t>3.中标人所刻印章不符合公安部门的出证要求累计达到三套及以上的；</w:t>
            </w:r>
          </w:p>
          <w:p>
            <w:pPr>
              <w:pStyle w:val="null3"/>
              <w:ind w:firstLine="412"/>
              <w:jc w:val="both"/>
            </w:pPr>
            <w:r>
              <w:rPr>
                <w:sz w:val="21"/>
              </w:rPr>
              <w:t>4.中标人私自向企业索要印章刻制相关服务费用1次的；</w:t>
            </w:r>
          </w:p>
          <w:p>
            <w:pPr>
              <w:pStyle w:val="null3"/>
              <w:ind w:firstLine="412"/>
              <w:jc w:val="both"/>
            </w:pPr>
            <w:r>
              <w:rPr>
                <w:sz w:val="21"/>
              </w:rPr>
              <w:t>5.无正当理由拒绝接受服务达到3次的；</w:t>
            </w:r>
          </w:p>
          <w:p>
            <w:pPr>
              <w:pStyle w:val="null3"/>
              <w:ind w:firstLine="412"/>
              <w:jc w:val="both"/>
            </w:pPr>
            <w:r>
              <w:rPr>
                <w:sz w:val="21"/>
              </w:rPr>
              <w:t>6.发生有效投诉达到3次的；</w:t>
            </w:r>
          </w:p>
          <w:p>
            <w:pPr>
              <w:pStyle w:val="null3"/>
              <w:ind w:firstLine="412"/>
              <w:jc w:val="both"/>
            </w:pPr>
            <w:r>
              <w:rPr>
                <w:sz w:val="21"/>
              </w:rPr>
              <w:t>7.中标人提交虚假凭证骗取印章刻制费用1次的（如中标</w:t>
            </w:r>
            <w:r>
              <w:rPr>
                <w:sz w:val="21"/>
              </w:rPr>
              <w:t>人</w:t>
            </w:r>
            <w:r>
              <w:rPr>
                <w:sz w:val="21"/>
              </w:rPr>
              <w:t>与公安印章备案记录表备案单位不一致、同一家企业重复提交资料结算等）；</w:t>
            </w:r>
          </w:p>
          <w:p>
            <w:pPr>
              <w:pStyle w:val="null3"/>
              <w:ind w:firstLine="412"/>
              <w:jc w:val="both"/>
            </w:pPr>
            <w:r>
              <w:rPr>
                <w:sz w:val="21"/>
              </w:rPr>
              <w:t>8.中标人发生违法、违规、违纪或重大安全责任事故1次，造成较大社会影响；</w:t>
            </w:r>
          </w:p>
          <w:p>
            <w:pPr>
              <w:pStyle w:val="null3"/>
              <w:ind w:firstLine="412"/>
              <w:jc w:val="both"/>
            </w:pPr>
            <w:r>
              <w:rPr>
                <w:sz w:val="21"/>
              </w:rPr>
              <w:t>9.中标人将项目分包、转包的。</w:t>
            </w:r>
          </w:p>
          <w:p>
            <w:pPr>
              <w:pStyle w:val="null3"/>
              <w:jc w:val="both"/>
            </w:pPr>
            <w:r>
              <w:rPr>
                <w:sz w:val="21"/>
              </w:rPr>
              <w:t>(三)中标</w:t>
            </w:r>
            <w:r>
              <w:rPr>
                <w:sz w:val="21"/>
              </w:rPr>
              <w:t>人</w:t>
            </w:r>
            <w:r>
              <w:rPr>
                <w:sz w:val="21"/>
              </w:rPr>
              <w:t>在合同有效期内未经采购人同意提前中止或终止合同的，中标</w:t>
            </w:r>
            <w:r>
              <w:rPr>
                <w:sz w:val="21"/>
              </w:rPr>
              <w:t>人</w:t>
            </w:r>
            <w:r>
              <w:rPr>
                <w:sz w:val="21"/>
              </w:rPr>
              <w:t>需按照已签订合同总金额的</w:t>
            </w:r>
            <w:r>
              <w:rPr>
                <w:sz w:val="21"/>
              </w:rPr>
              <w:t>10%向采购人支付违约金。</w:t>
            </w:r>
          </w:p>
          <w:p>
            <w:pPr>
              <w:pStyle w:val="null3"/>
              <w:jc w:val="both"/>
            </w:pPr>
            <w:r>
              <w:rPr>
                <w:sz w:val="21"/>
                <w:b/>
              </w:rPr>
              <w:t>四、</w:t>
            </w:r>
            <w:r>
              <w:rPr>
                <w:sz w:val="21"/>
                <w:b/>
              </w:rPr>
              <w:t>其他要求</w:t>
            </w:r>
          </w:p>
        </w:tc>
      </w:tr>
      <w:tr>
        <w:tc>
          <w:tcPr>
            <w:tcW w:type="dxa" w:w="2076"/>
          </w:tcPr>
          <w:p>
            <w:pPr>
              <w:pStyle w:val="null3"/>
            </w:pPr>
            <w:r>
              <w:rPr/>
              <w:t>★</w:t>
            </w:r>
          </w:p>
        </w:tc>
        <w:tc>
          <w:tcPr>
            <w:tcW w:type="dxa" w:w="415"/>
          </w:tcPr>
          <w:p>
            <w:pPr>
              <w:pStyle w:val="null3"/>
            </w:pPr>
            <w:r>
              <w:rPr/>
              <w:t>8</w:t>
            </w:r>
          </w:p>
        </w:tc>
        <w:tc>
          <w:tcPr>
            <w:tcW w:type="dxa" w:w="5814"/>
          </w:tcPr>
          <w:p>
            <w:pPr>
              <w:pStyle w:val="null3"/>
              <w:ind w:firstLine="412"/>
              <w:jc w:val="both"/>
            </w:pPr>
            <w:r>
              <w:rPr>
                <w:sz w:val="21"/>
              </w:rPr>
              <w:t>1.★中标人负责项目服务费用累计结算金额的统计，当项目服务费用结算金额累计达到</w:t>
            </w:r>
            <w:r>
              <w:rPr>
                <w:sz w:val="21"/>
              </w:rPr>
              <w:t>中标采购包</w:t>
            </w:r>
            <w:r>
              <w:rPr>
                <w:sz w:val="21"/>
              </w:rPr>
              <w:t>采购预算金额时，中标人应书面通知采购人；采购人接到中标人书面通知后将停止向该中标人分派刻制服务任务，采购合同终止。如因中标人怠于通知或怠于统计导致项目服务费用结算金额累计超过</w:t>
            </w:r>
            <w:r>
              <w:rPr>
                <w:sz w:val="21"/>
              </w:rPr>
              <w:t>中标采购包</w:t>
            </w:r>
            <w:r>
              <w:rPr>
                <w:sz w:val="21"/>
              </w:rPr>
              <w:t>采购预算金额的，超过部分的费用由中标人承担，采购人无需另行支付（投标时提供承诺函</w:t>
            </w:r>
            <w:r>
              <w:rPr>
                <w:sz w:val="21"/>
              </w:rPr>
              <w:t>，</w:t>
            </w:r>
            <w:r>
              <w:rPr>
                <w:sz w:val="21"/>
              </w:rPr>
              <w:t>并加盖公章</w:t>
            </w:r>
            <w:r>
              <w:rPr>
                <w:sz w:val="21"/>
              </w:rPr>
              <w:t>）。</w:t>
            </w:r>
          </w:p>
        </w:tc>
      </w:tr>
      <w:tr>
        <w:tc>
          <w:tcPr>
            <w:tcW w:type="dxa" w:w="2076"/>
          </w:tcPr>
          <w:p>
            <w:pPr>
              <w:pStyle w:val="null3"/>
            </w:pPr>
            <w:r>
              <w:rPr/>
              <w:t>★</w:t>
            </w:r>
          </w:p>
        </w:tc>
        <w:tc>
          <w:tcPr>
            <w:tcW w:type="dxa" w:w="415"/>
          </w:tcPr>
          <w:p>
            <w:pPr>
              <w:pStyle w:val="null3"/>
            </w:pPr>
            <w:r>
              <w:rPr/>
              <w:t>9</w:t>
            </w:r>
          </w:p>
        </w:tc>
        <w:tc>
          <w:tcPr>
            <w:tcW w:type="dxa" w:w="5814"/>
          </w:tcPr>
          <w:p>
            <w:pPr>
              <w:pStyle w:val="null3"/>
              <w:ind w:firstLine="412"/>
              <w:jc w:val="both"/>
            </w:pPr>
            <w:r>
              <w:rPr>
                <w:sz w:val="21"/>
              </w:rPr>
              <w:t>2.★中标人刻制的印章的质保期为一年，自中标人向采购人交付印章并经到货验收合格之日起计算。质保期内，中标人应提供三包服务，非因使用者人为因素出现的质量问题，中标人应无条件包换，并承担因此产生的一切费用（投标时须提供承诺函</w:t>
            </w:r>
            <w:r>
              <w:rPr>
                <w:sz w:val="21"/>
              </w:rPr>
              <w:t>，</w:t>
            </w:r>
            <w:r>
              <w:rPr>
                <w:sz w:val="21"/>
              </w:rPr>
              <w:t>并加盖公章</w:t>
            </w:r>
            <w:r>
              <w:rPr>
                <w:sz w:val="21"/>
              </w:rPr>
              <w:t>）。</w:t>
            </w:r>
          </w:p>
        </w:tc>
      </w:tr>
      <w:tr>
        <w:tc>
          <w:tcPr>
            <w:tcW w:type="dxa" w:w="2076"/>
          </w:tcPr>
          <w:p>
            <w:pPr>
              <w:pStyle w:val="null3"/>
            </w:pPr>
            <w:r>
              <w:rPr/>
              <w:t>★</w:t>
            </w:r>
          </w:p>
        </w:tc>
        <w:tc>
          <w:tcPr>
            <w:tcW w:type="dxa" w:w="415"/>
          </w:tcPr>
          <w:p>
            <w:pPr>
              <w:pStyle w:val="null3"/>
            </w:pPr>
            <w:r>
              <w:rPr/>
              <w:t>10</w:t>
            </w:r>
          </w:p>
        </w:tc>
        <w:tc>
          <w:tcPr>
            <w:tcW w:type="dxa" w:w="5814"/>
          </w:tcPr>
          <w:p>
            <w:pPr>
              <w:pStyle w:val="null3"/>
              <w:ind w:firstLine="412"/>
              <w:jc w:val="both"/>
            </w:pPr>
            <w:r>
              <w:rPr>
                <w:sz w:val="21"/>
              </w:rPr>
              <w:t>3.★如因中标人加工出现问题导致印章无法使用，需要重新刻制的，视为已包含在本套印章费用中，中标人需无偿进行刻制，不得以此为由重复向采购人申报服务费用（投标时须提供承诺函</w:t>
            </w:r>
            <w:r>
              <w:rPr>
                <w:sz w:val="21"/>
              </w:rPr>
              <w:t>，</w:t>
            </w:r>
            <w:r>
              <w:rPr>
                <w:sz w:val="21"/>
              </w:rPr>
              <w:t>并加盖公章</w:t>
            </w:r>
            <w:r>
              <w:rPr>
                <w:sz w:val="21"/>
              </w:rPr>
              <w:t>）。</w:t>
            </w:r>
          </w:p>
        </w:tc>
      </w:tr>
      <w:tr>
        <w:tc>
          <w:tcPr>
            <w:tcW w:type="dxa" w:w="2076"/>
          </w:tcPr>
          <w:p/>
        </w:tc>
        <w:tc>
          <w:tcPr>
            <w:tcW w:type="dxa" w:w="415"/>
          </w:tcPr>
          <w:p>
            <w:pPr>
              <w:pStyle w:val="null3"/>
            </w:pPr>
            <w:r>
              <w:rPr/>
              <w:t>11</w:t>
            </w:r>
          </w:p>
        </w:tc>
        <w:tc>
          <w:tcPr>
            <w:tcW w:type="dxa" w:w="5814"/>
          </w:tcPr>
          <w:p>
            <w:pPr>
              <w:pStyle w:val="null3"/>
              <w:ind w:firstLine="412"/>
              <w:jc w:val="both"/>
            </w:pPr>
            <w:r>
              <w:rPr>
                <w:sz w:val="21"/>
              </w:rPr>
              <w:t>4.中标人须具备完善健全的应急预案体系，发生突发情况可以迅速有效应对。</w:t>
            </w:r>
          </w:p>
          <w:p>
            <w:pPr>
              <w:pStyle w:val="null3"/>
              <w:jc w:val="both"/>
            </w:pPr>
            <w:r>
              <w:rPr>
                <w:sz w:val="21"/>
              </w:rPr>
              <w:t>5.中标人须对刻章服务人员开展系统培训，并加强员工内部管理，通过定期组织员工学习培养其专业能力、提升操作效率。</w:t>
            </w:r>
          </w:p>
          <w:p>
            <w:pPr>
              <w:pStyle w:val="null3"/>
              <w:jc w:val="both"/>
            </w:pPr>
            <w:r>
              <w:rPr>
                <w:sz w:val="21"/>
                <w:b/>
              </w:rPr>
              <w:t>五、</w:t>
            </w:r>
            <w:r>
              <w:rPr>
                <w:sz w:val="21"/>
                <w:b/>
              </w:rPr>
              <w:t>投标样品</w:t>
            </w:r>
          </w:p>
          <w:p>
            <w:pPr>
              <w:pStyle w:val="null3"/>
              <w:ind w:firstLine="412"/>
              <w:jc w:val="both"/>
            </w:pPr>
            <w:r>
              <w:rPr>
                <w:sz w:val="21"/>
              </w:rPr>
              <w:t>1.本次招标提供样品：刻有“一网通新开办企业免费印章刻制服务项目招标样品章”字样以及</w:t>
            </w:r>
            <w:r>
              <w:rPr>
                <w:sz w:val="21"/>
              </w:rPr>
              <w:t>“0011223456789”编码字样</w:t>
            </w:r>
            <w:r>
              <w:rPr>
                <w:sz w:val="21"/>
              </w:rPr>
              <w:t>的</w:t>
            </w:r>
            <w:r>
              <w:rPr>
                <w:sz w:val="21"/>
              </w:rPr>
              <w:t>42mm*42mm的圆形印章一枚，提供未刻有任何字样的内资企业公章、内资企业财务专用章、内资企业合同专用章、内资企业发票专用章、内资企业法定代表人章各1枚，合计6枚样品。参与多个采购包的供应商仅需提供一套样品即可。</w:t>
            </w:r>
          </w:p>
          <w:p>
            <w:pPr>
              <w:pStyle w:val="null3"/>
              <w:ind w:firstLine="412"/>
              <w:jc w:val="both"/>
            </w:pPr>
            <w:r>
              <w:rPr>
                <w:sz w:val="21"/>
              </w:rPr>
              <w:t>2.样品的各项质量指标标准应符合本项目</w:t>
            </w:r>
            <w:r>
              <w:rPr>
                <w:sz w:val="21"/>
              </w:rPr>
              <w:t>采购</w:t>
            </w:r>
            <w:r>
              <w:rPr>
                <w:sz w:val="21"/>
              </w:rPr>
              <w:t>需求书的相关规定并在样品外包装上标明投标人及样品的名称。</w:t>
            </w:r>
          </w:p>
          <w:p>
            <w:pPr>
              <w:pStyle w:val="null3"/>
              <w:ind w:firstLine="412"/>
              <w:jc w:val="both"/>
            </w:pPr>
            <w:r>
              <w:rPr>
                <w:sz w:val="21"/>
              </w:rPr>
              <w:t>3.递交样品的时间和地点：投标样品允许采用现场方式递交或邮寄方式递交，若采用现场方式递交，递交开始时间为投标截止时间前30分钟；若采用邮寄方式递交，邮寄外包裹须注明项目名称、项目编号、</w:t>
            </w:r>
            <w:r>
              <w:rPr>
                <w:sz w:val="21"/>
              </w:rPr>
              <w:t>采购</w:t>
            </w:r>
            <w:r>
              <w:rPr>
                <w:sz w:val="21"/>
              </w:rPr>
              <w:t>包号（如有）、投标人名称等能识别其身份的信息，请合理安排时间，务必保证投标样品在投标截止之日前送达采购代理机构（地址：</w:t>
            </w:r>
            <w:r>
              <w:rPr>
                <w:sz w:val="21"/>
              </w:rPr>
              <w:t>广州市天河区天河北路</w:t>
            </w:r>
            <w:r>
              <w:rPr>
                <w:sz w:val="21"/>
              </w:rPr>
              <w:t>618号A栋11楼</w:t>
            </w:r>
            <w:r>
              <w:rPr>
                <w:sz w:val="21"/>
              </w:rPr>
              <w:t>，联系人</w:t>
            </w:r>
            <w:r>
              <w:rPr>
                <w:sz w:val="21"/>
              </w:rPr>
              <w:t>：</w:t>
            </w:r>
            <w:r>
              <w:rPr>
                <w:sz w:val="21"/>
              </w:rPr>
              <w:t>德小姐</w:t>
            </w:r>
            <w:r>
              <w:rPr>
                <w:sz w:val="21"/>
              </w:rPr>
              <w:t>，</w:t>
            </w:r>
            <w:r>
              <w:rPr>
                <w:sz w:val="21"/>
              </w:rPr>
              <w:t>020-87564924），并及时将快递单号发送至采购代理机构邮箱（2336672775@qq.com）。投标样品如在邮寄过程中发生遗失、破损等情况，由投标人自行承担责任。</w:t>
            </w:r>
          </w:p>
          <w:p>
            <w:pPr>
              <w:pStyle w:val="null3"/>
              <w:ind w:firstLine="412"/>
              <w:jc w:val="both"/>
            </w:pPr>
            <w:r>
              <w:rPr>
                <w:sz w:val="21"/>
              </w:rPr>
              <w:t>4.投标样品退还：中标人的样品封存于采购人单位，作为验收样品；未中标的投标人应在本项目中标公告发布之日起5个工作日内到采购代理机构办理退还投标样品手续。5个工作日投标人不取回样品，则视为自动放弃样品的所有权，采购代理机构有权自行处置相关样品。</w:t>
            </w:r>
          </w:p>
          <w:p>
            <w:pPr>
              <w:pStyle w:val="null3"/>
              <w:jc w:val="both"/>
            </w:pPr>
            <w:r>
              <w:rPr>
                <w:sz w:val="21"/>
              </w:rPr>
              <w:t>5.采购人及采购代理机构对投标人所递交投标样品的破损或质量不负任何责任。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采购包5（2025年一网通新开办企业免费印章刻制服务项目（采购包5））</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自采购合同生效之日起1年（或1年期限内服务费用结算金额累计达到相应采购包的采购预算金额，视为项目履行期间届满，采购合同自动终止）。</w:t>
            </w:r>
          </w:p>
        </w:tc>
      </w:tr>
      <w:tr>
        <w:tc>
          <w:tcPr>
            <w:tcW w:type="dxa" w:w="4153"/>
          </w:tcPr>
          <w:p>
            <w:pPr>
              <w:pStyle w:val="null3"/>
            </w:pPr>
            <w:r>
              <w:rPr/>
              <w:t>标的提供的地点</w:t>
            </w:r>
          </w:p>
        </w:tc>
        <w:tc>
          <w:tcPr>
            <w:tcW w:type="dxa" w:w="4153"/>
          </w:tcPr>
          <w:p>
            <w:pPr>
              <w:pStyle w:val="null3"/>
            </w:pPr>
            <w:r>
              <w:rPr/>
              <w:t>采购人指定的地点</w:t>
            </w:r>
          </w:p>
        </w:tc>
      </w:tr>
      <w:tr/>
      <w:tr/>
      <w:tr>
        <w:tc>
          <w:tcPr>
            <w:tcW w:type="dxa" w:w="4153"/>
          </w:tcPr>
          <w:p>
            <w:pPr>
              <w:pStyle w:val="null3"/>
            </w:pPr>
            <w:r>
              <w:rPr/>
              <w:t>付款方式</w:t>
            </w:r>
          </w:p>
        </w:tc>
        <w:tc>
          <w:tcPr>
            <w:tcW w:type="dxa" w:w="4153"/>
          </w:tcPr>
          <w:p>
            <w:pPr>
              <w:pStyle w:val="null3"/>
            </w:pPr>
            <w:r>
              <w:rPr/>
              <w:t>第1期为(/)：支付比例100%，刻章费用以每套计件方式按实际发生量进行结算，采购实际结算金额=一套印章中标单价×实际采购数量。每三个月结算一次服务费用，结算月为下一个结算周期首月，中标人应按照采购人的要求，在结算月前7个工作日内提交上一个结算周期的实际印章刻制服务的明细，待采购人核验无误后，提交合法等额有效的增值税普通发票，采购人在收到发票后5个工作日内办理支付服务费用。 采购人在前款规定的付款时间为向政府采购支付部门提出办理财政支付申请手续的时间（不含政府财政支付部门审核的时间），在规定时间内提出支付申请手续后即视为采购人已经按期支付。由于财政拨款不到位、中标人未及时提供合法有效的发票、结算材料或不可抗力原因导致中标人收款延误的，采购人不承担迟延付款的责任，并且此情况不能成为中标人中止或拒绝履行本合同项下义务的理由。。</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1期：1、中标人应根据新设立企业的要求，在“广州市开办企业一网通印章刻制系统”接收到企业数据后2小时内刻制好印章、做好印章备案，并将印章送到广州市天河区政务服务中心三楼一网通办事窗口。 2、交付印章时，中标人送货人员与采购人收货负责人应共同对该批次交付的印章进行到货验收。如经到货验收发现中标人所交付的印章有短装、次品、损坏或其它不符合该项目规定之情形者，应做出详尽的现场记录或签署备忘录（此现场记录或备忘录可用作补充、缺失和更换损坏印章的有效证据），且采购人有权要求中标人限期补给或更换，中标人须在采购人给予的宽限期内及时补给或更换。若由此造成中标人未能按照前款约定的期限要求完成交付的，采购人有权按逾期交付情形处理，同时追究中标人的违约责任。 3、双方确认，到货验收合格不视为采购人对印章质量的实质认可，亦不得作为中标人解除质量保证责任或排斥索赔的证据。</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1.★单套印章刻制服务的最高限价为43.63元，投标人报价不得高于单价最高限价，否则按投标无效处理。单套印章包括企业公章、财务专用章、发票专用章、合同专用章、法定代表人章，共5枚（不含芯片）。</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2.本项目报价采用单价方式进行，且投标单价是参与本项目价格评审的指标。 3.投标报价必须包含印章原材料、印章刻制、服务过程所发生的费用、全额含税发票、雇员费用、合同实施过程中应预见和不可预见费用等所有费用。本项目中标人履行本项目项下义务所需一切费用均含在报价中，采购人不再另行增加支付任何费用。所有价格均应以人民币报价，金额单位为元。</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2025年一网通新开办企业免费印章刻制服务项目（采购包5）</w:t>
            </w:r>
          </w:p>
        </w:tc>
        <w:tc>
          <w:tcPr>
            <w:tcW w:type="dxa" w:w="933"/>
          </w:tcPr>
          <w:p>
            <w:pPr>
              <w:pStyle w:val="null3"/>
              <w:jc w:val="left"/>
            </w:pPr>
            <w:r>
              <w:rPr/>
              <w:t>套</w:t>
            </w:r>
          </w:p>
        </w:tc>
        <w:tc>
          <w:tcPr>
            <w:tcW w:type="dxa" w:w="933"/>
          </w:tcPr>
          <w:p>
            <w:pPr>
              <w:pStyle w:val="null3"/>
              <w:jc w:val="right"/>
            </w:pPr>
            <w:r>
              <w:rPr/>
              <w:t>11,000.00</w:t>
            </w:r>
          </w:p>
        </w:tc>
        <w:tc>
          <w:tcPr>
            <w:tcW w:type="dxa" w:w="933"/>
          </w:tcPr>
          <w:p>
            <w:pPr>
              <w:pStyle w:val="null3"/>
              <w:jc w:val="right"/>
            </w:pPr>
            <w:r>
              <w:rPr/>
              <w:t>43.64</w:t>
            </w:r>
          </w:p>
        </w:tc>
        <w:tc>
          <w:tcPr>
            <w:tcW w:type="dxa" w:w="933"/>
          </w:tcPr>
          <w:p>
            <w:pPr>
              <w:pStyle w:val="null3"/>
              <w:jc w:val="right"/>
            </w:pPr>
            <w:r>
              <w:rPr/>
              <w:t>480,000.00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2025年一网通新开办企业免费印章刻制服务项目（采购包5）</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left="630"/>
              <w:jc w:val="both"/>
            </w:pPr>
            <w:r>
              <w:rPr>
                <w:sz w:val="21"/>
                <w:b/>
              </w:rPr>
              <w:t>一、</w:t>
            </w:r>
            <w:r>
              <w:rPr>
                <w:sz w:val="21"/>
                <w:b/>
              </w:rPr>
              <w:t>服务内容</w:t>
            </w:r>
          </w:p>
          <w:p>
            <w:pPr>
              <w:pStyle w:val="null3"/>
              <w:ind w:firstLine="412"/>
              <w:jc w:val="both"/>
            </w:pPr>
            <w:r>
              <w:rPr>
                <w:sz w:val="21"/>
              </w:rPr>
              <w:t>1.中标人向天河区内新开办企业提供免费印章刻制服务，为新开办企业刻章包括企业公章、财务专用章、发票专用章、合同专用章、法定代表人章共5枚（不含芯片）。每个采购包的印章原材料由</w:t>
            </w:r>
            <w:r>
              <w:rPr>
                <w:sz w:val="21"/>
              </w:rPr>
              <w:t>中标人自理</w:t>
            </w:r>
            <w:r>
              <w:rPr>
                <w:sz w:val="21"/>
              </w:rPr>
              <w:t>（印章原材料规格、数量由采购人告知中标人），使用合成材料、普通平纹章的规格刻制，材质的最终解释权归采购人所有</w:t>
            </w:r>
            <w:r>
              <w:rPr>
                <w:sz w:val="21"/>
              </w:rPr>
              <w:t>,其具体标准由采购人确定</w:t>
            </w:r>
            <w:r>
              <w:rPr>
                <w:sz w:val="21"/>
              </w:rPr>
              <w:t>。</w:t>
            </w:r>
          </w:p>
          <w:p>
            <w:pPr>
              <w:pStyle w:val="null3"/>
              <w:jc w:val="both"/>
            </w:pPr>
            <w:r>
              <w:rPr>
                <w:sz w:val="21"/>
              </w:rPr>
              <w:t>2.印章刻制要求：所有印章尺寸规格需符合国家相关标准，且有公安部门出具的《印章检验报告》，使用合成材料、普通平纹章的规格刻制。</w:t>
            </w:r>
          </w:p>
          <w:p>
            <w:pPr>
              <w:pStyle w:val="null3"/>
              <w:ind w:firstLine="412"/>
              <w:jc w:val="both"/>
            </w:pPr>
            <w:r>
              <w:rPr>
                <w:sz w:val="21"/>
                <w:b/>
              </w:rPr>
              <w:t>二、</w:t>
            </w:r>
            <w:r>
              <w:rPr>
                <w:sz w:val="21"/>
                <w:b/>
              </w:rPr>
              <w:t>工作要求</w:t>
            </w:r>
          </w:p>
          <w:p>
            <w:pPr>
              <w:pStyle w:val="null3"/>
              <w:ind w:firstLine="412"/>
              <w:jc w:val="both"/>
            </w:pPr>
            <w:r>
              <w:rPr>
                <w:sz w:val="21"/>
              </w:rPr>
              <w:t>投标人承接印章刻制服务应满足以下要求：</w:t>
            </w:r>
          </w:p>
        </w:tc>
      </w:tr>
      <w:tr>
        <w:tc>
          <w:tcPr>
            <w:tcW w:type="dxa" w:w="2076"/>
          </w:tcPr>
          <w:p>
            <w:pPr>
              <w:pStyle w:val="null3"/>
            </w:pPr>
            <w:r>
              <w:rPr/>
              <w:t>★</w:t>
            </w:r>
          </w:p>
        </w:tc>
        <w:tc>
          <w:tcPr>
            <w:tcW w:type="dxa" w:w="415"/>
          </w:tcPr>
          <w:p>
            <w:pPr>
              <w:pStyle w:val="null3"/>
            </w:pPr>
            <w:r>
              <w:rPr/>
              <w:t>2</w:t>
            </w:r>
          </w:p>
        </w:tc>
        <w:tc>
          <w:tcPr>
            <w:tcW w:type="dxa" w:w="5814"/>
          </w:tcPr>
          <w:p>
            <w:pPr>
              <w:pStyle w:val="null3"/>
              <w:ind w:firstLine="412"/>
              <w:jc w:val="both"/>
            </w:pPr>
            <w:r>
              <w:rPr>
                <w:sz w:val="21"/>
              </w:rPr>
              <w:t>1.</w:t>
            </w:r>
            <w:r>
              <w:rPr>
                <w:sz w:val="21"/>
              </w:rPr>
              <w:t>★投标人可以通过“广东省公章治安管理信息系统”接收天河区新开办企业刻章备案信息推送的（投标时须提供该系统的信息截图证明）。</w:t>
            </w:r>
          </w:p>
        </w:tc>
      </w:tr>
      <w:tr>
        <w:tc>
          <w:tcPr>
            <w:tcW w:type="dxa" w:w="2076"/>
          </w:tcPr>
          <w:p>
            <w:pPr>
              <w:pStyle w:val="null3"/>
            </w:pPr>
            <w:r>
              <w:rPr/>
              <w:t>★</w:t>
            </w:r>
          </w:p>
        </w:tc>
        <w:tc>
          <w:tcPr>
            <w:tcW w:type="dxa" w:w="415"/>
          </w:tcPr>
          <w:p>
            <w:pPr>
              <w:pStyle w:val="null3"/>
            </w:pPr>
            <w:r>
              <w:rPr/>
              <w:t>3</w:t>
            </w:r>
          </w:p>
        </w:tc>
        <w:tc>
          <w:tcPr>
            <w:tcW w:type="dxa" w:w="5814"/>
          </w:tcPr>
          <w:p>
            <w:pPr>
              <w:pStyle w:val="null3"/>
              <w:ind w:firstLine="412"/>
              <w:jc w:val="both"/>
            </w:pPr>
            <w:r>
              <w:rPr>
                <w:sz w:val="21"/>
              </w:rPr>
              <w:t>2.★投标人根据新设立企业的要求，承诺能在“广州市开办企业一网通印章刻制系统”接收到企业数据后2小时内刻制好印章、做好印章备案，并将印章送到广州市天河区政务服务中心三楼一网通办事窗口（投标时须提供承诺函）。</w:t>
            </w:r>
          </w:p>
        </w:tc>
      </w:tr>
      <w:tr>
        <w:tc>
          <w:tcPr>
            <w:tcW w:type="dxa" w:w="2076"/>
          </w:tcPr>
          <w:p>
            <w:pPr>
              <w:pStyle w:val="null3"/>
            </w:pPr>
            <w:r>
              <w:rPr/>
              <w:t>★</w:t>
            </w:r>
          </w:p>
        </w:tc>
        <w:tc>
          <w:tcPr>
            <w:tcW w:type="dxa" w:w="415"/>
          </w:tcPr>
          <w:p>
            <w:pPr>
              <w:pStyle w:val="null3"/>
            </w:pPr>
            <w:r>
              <w:rPr/>
              <w:t>4</w:t>
            </w:r>
          </w:p>
        </w:tc>
        <w:tc>
          <w:tcPr>
            <w:tcW w:type="dxa" w:w="5814"/>
          </w:tcPr>
          <w:p>
            <w:pPr>
              <w:pStyle w:val="null3"/>
              <w:ind w:firstLine="412"/>
              <w:jc w:val="both"/>
            </w:pPr>
            <w:r>
              <w:rPr>
                <w:sz w:val="21"/>
              </w:rPr>
              <w:t>3.★投标人须承诺，中标后提供的印章具有公安部门出具的《印章检验</w:t>
            </w:r>
            <w:r>
              <w:rPr>
                <w:sz w:val="21"/>
              </w:rPr>
              <w:t>报告》</w:t>
            </w:r>
            <w:r>
              <w:rPr>
                <w:sz w:val="21"/>
              </w:rPr>
              <w:t>，</w:t>
            </w:r>
            <w:r>
              <w:rPr>
                <w:sz w:val="21"/>
              </w:rPr>
              <w:t>中标人通过采购印章原材料为本项目提供服务，需提供涵盖本项目服务期内的采购原材料合同文件和其采购对应商家的《印章检验报告》，且印章材质必须与投标时提供的样品材质一致（投标时须提供承诺函）。</w:t>
            </w:r>
          </w:p>
        </w:tc>
      </w:tr>
      <w:tr>
        <w:tc>
          <w:tcPr>
            <w:tcW w:type="dxa" w:w="2076"/>
          </w:tcPr>
          <w:p/>
        </w:tc>
        <w:tc>
          <w:tcPr>
            <w:tcW w:type="dxa" w:w="415"/>
          </w:tcPr>
          <w:p>
            <w:pPr>
              <w:pStyle w:val="null3"/>
            </w:pPr>
            <w:r>
              <w:rPr/>
              <w:t>5</w:t>
            </w:r>
          </w:p>
        </w:tc>
        <w:tc>
          <w:tcPr>
            <w:tcW w:type="dxa" w:w="5814"/>
          </w:tcPr>
          <w:p>
            <w:pPr>
              <w:pStyle w:val="null3"/>
              <w:ind w:firstLine="412"/>
              <w:jc w:val="both"/>
            </w:pPr>
            <w:r>
              <w:rPr>
                <w:sz w:val="21"/>
              </w:rPr>
              <w:t>4.投标人应具备提供印章刻制服务必需的场地、设施设备和人员；</w:t>
            </w:r>
            <w:r>
              <w:rPr>
                <w:sz w:val="21"/>
              </w:rPr>
              <w:t>至少</w:t>
            </w:r>
            <w:r>
              <w:rPr>
                <w:sz w:val="21"/>
              </w:rPr>
              <w:t>具备</w:t>
            </w:r>
            <w:r>
              <w:rPr>
                <w:sz w:val="21"/>
              </w:rPr>
              <w:t>1套刻章设备（包括但不限于</w:t>
            </w:r>
            <w:r>
              <w:rPr>
                <w:sz w:val="21"/>
              </w:rPr>
              <w:t>雕刻机、高拍仪、扫描仪、电脑</w:t>
            </w:r>
            <w:r>
              <w:rPr>
                <w:sz w:val="21"/>
              </w:rPr>
              <w:t>等），方便制作印章；</w:t>
            </w:r>
          </w:p>
          <w:p>
            <w:pPr>
              <w:pStyle w:val="null3"/>
              <w:ind w:firstLine="412"/>
              <w:jc w:val="both"/>
            </w:pPr>
            <w:r>
              <w:rPr>
                <w:sz w:val="21"/>
              </w:rPr>
              <w:t>5.投标人刻制的印章应合法合规且符合国家相关标准；</w:t>
            </w:r>
          </w:p>
          <w:p>
            <w:pPr>
              <w:pStyle w:val="null3"/>
              <w:ind w:firstLine="412"/>
              <w:jc w:val="both"/>
            </w:pPr>
            <w:r>
              <w:rPr>
                <w:sz w:val="21"/>
              </w:rPr>
              <w:t>6.投标人应遵守国家、</w:t>
            </w:r>
            <w:r>
              <w:rPr>
                <w:sz w:val="21"/>
              </w:rPr>
              <w:t>广东</w:t>
            </w:r>
            <w:r>
              <w:rPr>
                <w:sz w:val="21"/>
              </w:rPr>
              <w:t>省、</w:t>
            </w:r>
            <w:r>
              <w:rPr>
                <w:sz w:val="21"/>
              </w:rPr>
              <w:t>广州</w:t>
            </w:r>
            <w:r>
              <w:rPr>
                <w:sz w:val="21"/>
              </w:rPr>
              <w:t>市有关印章刻制管理相关法律法规，诚信守法经营；</w:t>
            </w:r>
          </w:p>
          <w:p>
            <w:pPr>
              <w:pStyle w:val="null3"/>
              <w:ind w:firstLine="412"/>
              <w:jc w:val="both"/>
            </w:pPr>
            <w:r>
              <w:rPr>
                <w:sz w:val="21"/>
              </w:rPr>
              <w:t>7.投标人尊重并服从天河区关于为新开办企业免费刻制印章的工作安排，保质保量完成</w:t>
            </w:r>
            <w:r>
              <w:rPr>
                <w:sz w:val="21"/>
              </w:rPr>
              <w:t>印章刻制工作。</w:t>
            </w:r>
          </w:p>
        </w:tc>
      </w:tr>
      <w:tr>
        <w:tc>
          <w:tcPr>
            <w:tcW w:type="dxa" w:w="2076"/>
          </w:tcPr>
          <w:p>
            <w:pPr>
              <w:pStyle w:val="null3"/>
            </w:pPr>
            <w:r>
              <w:rPr/>
              <w:t>★</w:t>
            </w:r>
          </w:p>
        </w:tc>
        <w:tc>
          <w:tcPr>
            <w:tcW w:type="dxa" w:w="415"/>
          </w:tcPr>
          <w:p>
            <w:pPr>
              <w:pStyle w:val="null3"/>
            </w:pPr>
            <w:r>
              <w:rPr/>
              <w:t>6</w:t>
            </w:r>
          </w:p>
        </w:tc>
        <w:tc>
          <w:tcPr>
            <w:tcW w:type="dxa" w:w="5814"/>
          </w:tcPr>
          <w:p>
            <w:pPr>
              <w:pStyle w:val="null3"/>
              <w:jc w:val="both"/>
            </w:pPr>
            <w:r>
              <w:rPr>
                <w:sz w:val="21"/>
              </w:rPr>
              <w:t>8.★</w:t>
            </w:r>
            <w:r>
              <w:rPr>
                <w:sz w:val="21"/>
              </w:rPr>
              <w:t>投标人在服务期间，须协助采购人销毁</w:t>
            </w:r>
            <w:r>
              <w:rPr>
                <w:sz w:val="21"/>
              </w:rPr>
              <w:t>200套超过六个月未领取及缴销、作废的公章，采购人将公章、撤销通知书及名单统一移交</w:t>
            </w:r>
            <w:r>
              <w:rPr>
                <w:sz w:val="21"/>
              </w:rPr>
              <w:t>投</w:t>
            </w:r>
            <w:r>
              <w:rPr>
                <w:sz w:val="21"/>
              </w:rPr>
              <w:t>标人处理。</w:t>
            </w:r>
            <w:r>
              <w:rPr>
                <w:sz w:val="21"/>
              </w:rPr>
              <w:t>投</w:t>
            </w:r>
            <w:r>
              <w:rPr>
                <w:sz w:val="21"/>
              </w:rPr>
              <w:t>标人应当销毁并登记造册公安机关备案，同时提交相关的缴销凭证及撤销通知书。（投标时须提供承诺函，并加盖公章）</w:t>
            </w:r>
          </w:p>
        </w:tc>
      </w:tr>
      <w:tr>
        <w:tc>
          <w:tcPr>
            <w:tcW w:type="dxa" w:w="2076"/>
          </w:tcPr>
          <w:p/>
        </w:tc>
        <w:tc>
          <w:tcPr>
            <w:tcW w:type="dxa" w:w="415"/>
          </w:tcPr>
          <w:p>
            <w:pPr>
              <w:pStyle w:val="null3"/>
            </w:pPr>
            <w:r>
              <w:rPr/>
              <w:t>7</w:t>
            </w:r>
          </w:p>
        </w:tc>
        <w:tc>
          <w:tcPr>
            <w:tcW w:type="dxa" w:w="5814"/>
          </w:tcPr>
          <w:p>
            <w:pPr>
              <w:pStyle w:val="null3"/>
              <w:jc w:val="both"/>
            </w:pPr>
            <w:r>
              <w:rPr>
                <w:sz w:val="21"/>
                <w:b/>
              </w:rPr>
              <w:t>三、</w:t>
            </w:r>
            <w:r>
              <w:rPr>
                <w:sz w:val="21"/>
                <w:b/>
              </w:rPr>
              <w:t>服务责任</w:t>
            </w:r>
          </w:p>
          <w:p>
            <w:pPr>
              <w:pStyle w:val="null3"/>
              <w:ind w:left="420"/>
              <w:jc w:val="both"/>
            </w:pPr>
            <w:r>
              <w:rPr>
                <w:sz w:val="21"/>
              </w:rPr>
              <w:t>（一）中标</w:t>
            </w:r>
            <w:r>
              <w:rPr>
                <w:sz w:val="21"/>
              </w:rPr>
              <w:t>人</w:t>
            </w:r>
            <w:r>
              <w:rPr>
                <w:sz w:val="21"/>
              </w:rPr>
              <w:t>出现以下任何一种情况的，视为</w:t>
            </w:r>
            <w:r>
              <w:rPr>
                <w:sz w:val="21"/>
              </w:rPr>
              <w:t>违约</w:t>
            </w:r>
            <w:r>
              <w:rPr>
                <w:sz w:val="21"/>
              </w:rPr>
              <w:t>。</w:t>
            </w:r>
          </w:p>
          <w:p>
            <w:pPr>
              <w:pStyle w:val="null3"/>
              <w:ind w:firstLine="412"/>
              <w:jc w:val="both"/>
            </w:pPr>
            <w:r>
              <w:rPr>
                <w:sz w:val="21"/>
              </w:rPr>
              <w:t>1.出现以下情况时，视为违约；每违约一套印章即视为违约一次，需按150元/次标准向采购人支付违约金，本项所涉违约金由采购人从中标</w:t>
            </w:r>
            <w:r>
              <w:rPr>
                <w:sz w:val="21"/>
              </w:rPr>
              <w:t>人</w:t>
            </w:r>
            <w:r>
              <w:rPr>
                <w:sz w:val="21"/>
              </w:rPr>
              <w:t>当月结算费用中直接扣除。</w:t>
            </w:r>
          </w:p>
          <w:p>
            <w:pPr>
              <w:pStyle w:val="null3"/>
              <w:ind w:firstLine="412"/>
              <w:jc w:val="both"/>
            </w:pPr>
            <w:r>
              <w:rPr>
                <w:sz w:val="21"/>
              </w:rPr>
              <w:t>(1)采购合同履行期间，如中标人未能在“广州市开办企业一网通印章刻制系统”接收到企业数据后2小时内刻制好印章、做好印章备案，并将印章送达广州市天河区政务服务中心三楼一网通办事窗口，提交采购人签收的；</w:t>
            </w:r>
          </w:p>
          <w:p>
            <w:pPr>
              <w:pStyle w:val="null3"/>
              <w:ind w:firstLine="412"/>
              <w:jc w:val="both"/>
            </w:pPr>
            <w:r>
              <w:rPr>
                <w:sz w:val="21"/>
              </w:rPr>
              <w:t>(2)所刻印章不符合相关部门和单位的使用要求的（包括但不限于盖出来的印章编码数字、企业名称不清晰或个别字体错误、缺角）。</w:t>
            </w:r>
          </w:p>
          <w:p>
            <w:pPr>
              <w:pStyle w:val="null3"/>
              <w:ind w:firstLine="412"/>
              <w:jc w:val="both"/>
            </w:pPr>
            <w:r>
              <w:rPr>
                <w:sz w:val="21"/>
              </w:rPr>
              <w:t>2.出现以下情况时，中标</w:t>
            </w:r>
            <w:r>
              <w:rPr>
                <w:sz w:val="21"/>
              </w:rPr>
              <w:t>人</w:t>
            </w:r>
            <w:r>
              <w:rPr>
                <w:sz w:val="21"/>
              </w:rPr>
              <w:t>需向采购人支付违约金</w:t>
            </w:r>
            <w:r>
              <w:rPr>
                <w:sz w:val="21"/>
              </w:rPr>
              <w:t>1000元/次，本项所涉违约金由采购人从中标</w:t>
            </w:r>
            <w:r>
              <w:rPr>
                <w:sz w:val="21"/>
              </w:rPr>
              <w:t>人</w:t>
            </w:r>
            <w:r>
              <w:rPr>
                <w:sz w:val="21"/>
              </w:rPr>
              <w:t>当月结算费用中直接扣除：</w:t>
            </w:r>
          </w:p>
          <w:p>
            <w:pPr>
              <w:pStyle w:val="null3"/>
              <w:ind w:firstLine="412"/>
              <w:jc w:val="both"/>
            </w:pPr>
            <w:r>
              <w:rPr>
                <w:sz w:val="21"/>
              </w:rPr>
              <w:t>(1)无正当理由拒绝接受服务的（含轮派不接单）；</w:t>
            </w:r>
          </w:p>
          <w:p>
            <w:pPr>
              <w:pStyle w:val="null3"/>
              <w:ind w:firstLine="412"/>
              <w:jc w:val="both"/>
            </w:pPr>
            <w:r>
              <w:rPr>
                <w:sz w:val="21"/>
              </w:rPr>
              <w:t>(2)在印章或包装盒上打广告的。</w:t>
            </w:r>
            <w:r>
              <w:br/>
            </w:r>
            <w:r>
              <w:rPr>
                <w:sz w:val="21"/>
              </w:rPr>
              <w:t>（二）中标</w:t>
            </w:r>
            <w:r>
              <w:rPr>
                <w:sz w:val="21"/>
              </w:rPr>
              <w:t>人</w:t>
            </w:r>
            <w:r>
              <w:rPr>
                <w:sz w:val="21"/>
              </w:rPr>
              <w:t>出现以下任何一种情况的，采购人可单方面终止合同，取消中标</w:t>
            </w:r>
            <w:r>
              <w:rPr>
                <w:sz w:val="21"/>
              </w:rPr>
              <w:t>人</w:t>
            </w:r>
            <w:r>
              <w:rPr>
                <w:sz w:val="21"/>
              </w:rPr>
              <w:t>印章刻制服务合作资格，未付合同款无需再支付，采购人有权依法追究中标</w:t>
            </w:r>
            <w:r>
              <w:rPr>
                <w:sz w:val="21"/>
              </w:rPr>
              <w:t>人</w:t>
            </w:r>
            <w:r>
              <w:rPr>
                <w:sz w:val="21"/>
              </w:rPr>
              <w:t>的违约责任以及对损失的赔偿责任：</w:t>
            </w:r>
          </w:p>
          <w:p>
            <w:pPr>
              <w:pStyle w:val="null3"/>
              <w:ind w:firstLine="412"/>
              <w:jc w:val="both"/>
            </w:pPr>
            <w:r>
              <w:rPr>
                <w:sz w:val="21"/>
              </w:rPr>
              <w:t>1.中标人因其内部原因导致无法按采购合同和采购人要求完成印章刻制工作累计达到3套及以上的；</w:t>
            </w:r>
          </w:p>
          <w:p>
            <w:pPr>
              <w:pStyle w:val="null3"/>
              <w:ind w:firstLine="412"/>
              <w:jc w:val="both"/>
            </w:pPr>
            <w:r>
              <w:rPr>
                <w:sz w:val="21"/>
              </w:rPr>
              <w:t>2.中标人因其内部原因导致印章刻制的整体服务时间（即自中标人在“广州市开办企业一网通印章刻制系统”接收到企业数据之时起至将印章送达广州市天河区政务服务中心三楼一网通办事窗口提交采购人签收的时间）超时迟延送达累计达到10套及以上的；</w:t>
            </w:r>
          </w:p>
          <w:p>
            <w:pPr>
              <w:pStyle w:val="null3"/>
              <w:ind w:firstLine="412"/>
              <w:jc w:val="both"/>
            </w:pPr>
            <w:r>
              <w:rPr>
                <w:sz w:val="21"/>
              </w:rPr>
              <w:t>3.中标人所刻印章不符合公安部门的出证要求累计达到三套及以上的；</w:t>
            </w:r>
          </w:p>
          <w:p>
            <w:pPr>
              <w:pStyle w:val="null3"/>
              <w:ind w:firstLine="412"/>
              <w:jc w:val="both"/>
            </w:pPr>
            <w:r>
              <w:rPr>
                <w:sz w:val="21"/>
              </w:rPr>
              <w:t>4.中标人私自向企业索要印章刻制相关服务费用1次的；</w:t>
            </w:r>
          </w:p>
          <w:p>
            <w:pPr>
              <w:pStyle w:val="null3"/>
              <w:ind w:firstLine="412"/>
              <w:jc w:val="both"/>
            </w:pPr>
            <w:r>
              <w:rPr>
                <w:sz w:val="21"/>
              </w:rPr>
              <w:t>5.无正当理由拒绝接受服务达到3次的；</w:t>
            </w:r>
          </w:p>
          <w:p>
            <w:pPr>
              <w:pStyle w:val="null3"/>
              <w:ind w:firstLine="412"/>
              <w:jc w:val="both"/>
            </w:pPr>
            <w:r>
              <w:rPr>
                <w:sz w:val="21"/>
              </w:rPr>
              <w:t>6.发生有效投诉达到3次的；</w:t>
            </w:r>
          </w:p>
          <w:p>
            <w:pPr>
              <w:pStyle w:val="null3"/>
              <w:ind w:firstLine="412"/>
              <w:jc w:val="both"/>
            </w:pPr>
            <w:r>
              <w:rPr>
                <w:sz w:val="21"/>
              </w:rPr>
              <w:t>7.中标人提交虚假凭证骗取印章刻制费用1次的（如中标</w:t>
            </w:r>
            <w:r>
              <w:rPr>
                <w:sz w:val="21"/>
              </w:rPr>
              <w:t>人</w:t>
            </w:r>
            <w:r>
              <w:rPr>
                <w:sz w:val="21"/>
              </w:rPr>
              <w:t>与公安印章备案记录表备案单位不一致、同一家企业重复提交资料结算等）；</w:t>
            </w:r>
          </w:p>
          <w:p>
            <w:pPr>
              <w:pStyle w:val="null3"/>
              <w:ind w:firstLine="412"/>
              <w:jc w:val="both"/>
            </w:pPr>
            <w:r>
              <w:rPr>
                <w:sz w:val="21"/>
              </w:rPr>
              <w:t>8.中标人发生违法、违规、违纪或重大安全责任事故1次，造成较大社会影响；</w:t>
            </w:r>
          </w:p>
          <w:p>
            <w:pPr>
              <w:pStyle w:val="null3"/>
              <w:ind w:firstLine="412"/>
              <w:jc w:val="both"/>
            </w:pPr>
            <w:r>
              <w:rPr>
                <w:sz w:val="21"/>
              </w:rPr>
              <w:t>9.中标人将项目分包、转包的。</w:t>
            </w:r>
          </w:p>
          <w:p>
            <w:pPr>
              <w:pStyle w:val="null3"/>
              <w:jc w:val="both"/>
            </w:pPr>
            <w:r>
              <w:rPr>
                <w:sz w:val="21"/>
              </w:rPr>
              <w:t>(三)中标</w:t>
            </w:r>
            <w:r>
              <w:rPr>
                <w:sz w:val="21"/>
              </w:rPr>
              <w:t>人</w:t>
            </w:r>
            <w:r>
              <w:rPr>
                <w:sz w:val="21"/>
              </w:rPr>
              <w:t>在合同有效期内未经采购人同意提前中止或终止合同的，中标</w:t>
            </w:r>
            <w:r>
              <w:rPr>
                <w:sz w:val="21"/>
              </w:rPr>
              <w:t>人</w:t>
            </w:r>
            <w:r>
              <w:rPr>
                <w:sz w:val="21"/>
              </w:rPr>
              <w:t>需按照已签订合同总金额的</w:t>
            </w:r>
            <w:r>
              <w:rPr>
                <w:sz w:val="21"/>
              </w:rPr>
              <w:t>10%向采购人支付违约金。</w:t>
            </w:r>
          </w:p>
          <w:p>
            <w:pPr>
              <w:pStyle w:val="null3"/>
              <w:jc w:val="both"/>
            </w:pPr>
            <w:r>
              <w:rPr>
                <w:sz w:val="21"/>
                <w:b/>
              </w:rPr>
              <w:t>四、</w:t>
            </w:r>
            <w:r>
              <w:rPr>
                <w:sz w:val="21"/>
                <w:b/>
              </w:rPr>
              <w:t>其他要求</w:t>
            </w:r>
          </w:p>
        </w:tc>
      </w:tr>
      <w:tr>
        <w:tc>
          <w:tcPr>
            <w:tcW w:type="dxa" w:w="2076"/>
          </w:tcPr>
          <w:p>
            <w:pPr>
              <w:pStyle w:val="null3"/>
            </w:pPr>
            <w:r>
              <w:rPr/>
              <w:t>★</w:t>
            </w:r>
          </w:p>
        </w:tc>
        <w:tc>
          <w:tcPr>
            <w:tcW w:type="dxa" w:w="415"/>
          </w:tcPr>
          <w:p>
            <w:pPr>
              <w:pStyle w:val="null3"/>
            </w:pPr>
            <w:r>
              <w:rPr/>
              <w:t>8</w:t>
            </w:r>
          </w:p>
        </w:tc>
        <w:tc>
          <w:tcPr>
            <w:tcW w:type="dxa" w:w="5814"/>
          </w:tcPr>
          <w:p>
            <w:pPr>
              <w:pStyle w:val="null3"/>
              <w:ind w:firstLine="412"/>
              <w:jc w:val="both"/>
            </w:pPr>
            <w:r>
              <w:rPr>
                <w:sz w:val="21"/>
              </w:rPr>
              <w:t>1.★中标人负责项目服务费用累计结算金额的统计，当项目服务费用结算金额累计达到</w:t>
            </w:r>
            <w:r>
              <w:rPr>
                <w:sz w:val="21"/>
              </w:rPr>
              <w:t>中标采购包</w:t>
            </w:r>
            <w:r>
              <w:rPr>
                <w:sz w:val="21"/>
              </w:rPr>
              <w:t>采购预算金额时，中标人应书面通知采购人；采购人接到中标人书面通知后将停止向该中标人分派刻制服务任务，采购合同终止。如因中标人怠于通知或怠于统计导致项目服务费用结算金额累计超过</w:t>
            </w:r>
            <w:r>
              <w:rPr>
                <w:sz w:val="21"/>
              </w:rPr>
              <w:t>中标采购包</w:t>
            </w:r>
            <w:r>
              <w:rPr>
                <w:sz w:val="21"/>
              </w:rPr>
              <w:t>采购预算金额的，超过部分的费用由中标人承担，采购人无需另行支付（投标时提供承诺函</w:t>
            </w:r>
            <w:r>
              <w:rPr>
                <w:sz w:val="21"/>
              </w:rPr>
              <w:t>，</w:t>
            </w:r>
            <w:r>
              <w:rPr>
                <w:sz w:val="21"/>
              </w:rPr>
              <w:t>并加盖公章</w:t>
            </w:r>
            <w:r>
              <w:rPr>
                <w:sz w:val="21"/>
              </w:rPr>
              <w:t>）。</w:t>
            </w:r>
          </w:p>
        </w:tc>
      </w:tr>
      <w:tr>
        <w:tc>
          <w:tcPr>
            <w:tcW w:type="dxa" w:w="2076"/>
          </w:tcPr>
          <w:p>
            <w:pPr>
              <w:pStyle w:val="null3"/>
            </w:pPr>
            <w:r>
              <w:rPr/>
              <w:t>★</w:t>
            </w:r>
          </w:p>
        </w:tc>
        <w:tc>
          <w:tcPr>
            <w:tcW w:type="dxa" w:w="415"/>
          </w:tcPr>
          <w:p>
            <w:pPr>
              <w:pStyle w:val="null3"/>
            </w:pPr>
            <w:r>
              <w:rPr/>
              <w:t>9</w:t>
            </w:r>
          </w:p>
        </w:tc>
        <w:tc>
          <w:tcPr>
            <w:tcW w:type="dxa" w:w="5814"/>
          </w:tcPr>
          <w:p>
            <w:pPr>
              <w:pStyle w:val="null3"/>
              <w:ind w:firstLine="412"/>
              <w:jc w:val="both"/>
            </w:pPr>
            <w:r>
              <w:rPr>
                <w:sz w:val="21"/>
              </w:rPr>
              <w:t>2.★中标人刻制的印章的质保期为一年，自中标人向采购人交付印章并经到货验收合格之日起计算。质保期内，中标人应提供三包服务，非因使用者人为因素出现的质量问题，中标人应无条件包换，并承担因此产生的一切费用（投标时须提供承诺函</w:t>
            </w:r>
            <w:r>
              <w:rPr>
                <w:sz w:val="21"/>
              </w:rPr>
              <w:t>，</w:t>
            </w:r>
            <w:r>
              <w:rPr>
                <w:sz w:val="21"/>
              </w:rPr>
              <w:t>并加盖公章</w:t>
            </w:r>
            <w:r>
              <w:rPr>
                <w:sz w:val="21"/>
              </w:rPr>
              <w:t>）。</w:t>
            </w:r>
          </w:p>
        </w:tc>
      </w:tr>
      <w:tr>
        <w:tc>
          <w:tcPr>
            <w:tcW w:type="dxa" w:w="2076"/>
          </w:tcPr>
          <w:p>
            <w:pPr>
              <w:pStyle w:val="null3"/>
            </w:pPr>
            <w:r>
              <w:rPr/>
              <w:t>★</w:t>
            </w:r>
          </w:p>
        </w:tc>
        <w:tc>
          <w:tcPr>
            <w:tcW w:type="dxa" w:w="415"/>
          </w:tcPr>
          <w:p>
            <w:pPr>
              <w:pStyle w:val="null3"/>
            </w:pPr>
            <w:r>
              <w:rPr/>
              <w:t>10</w:t>
            </w:r>
          </w:p>
        </w:tc>
        <w:tc>
          <w:tcPr>
            <w:tcW w:type="dxa" w:w="5814"/>
          </w:tcPr>
          <w:p>
            <w:pPr>
              <w:pStyle w:val="null3"/>
              <w:ind w:firstLine="412"/>
              <w:jc w:val="both"/>
            </w:pPr>
            <w:r>
              <w:rPr>
                <w:sz w:val="21"/>
              </w:rPr>
              <w:t>3.★如因中标人加工出现问题导致印章无法使用，需要重新刻制的，视为已包含在本套印章费用中，中标人需无偿进行刻制，不得以此为由重复向采购人申报服务费用（投标时须提供承诺函</w:t>
            </w:r>
            <w:r>
              <w:rPr>
                <w:sz w:val="21"/>
              </w:rPr>
              <w:t>，</w:t>
            </w:r>
            <w:r>
              <w:rPr>
                <w:sz w:val="21"/>
              </w:rPr>
              <w:t>并加盖公章</w:t>
            </w:r>
            <w:r>
              <w:rPr>
                <w:sz w:val="21"/>
              </w:rPr>
              <w:t>）。</w:t>
            </w:r>
          </w:p>
        </w:tc>
      </w:tr>
      <w:tr>
        <w:tc>
          <w:tcPr>
            <w:tcW w:type="dxa" w:w="2076"/>
          </w:tcPr>
          <w:p/>
        </w:tc>
        <w:tc>
          <w:tcPr>
            <w:tcW w:type="dxa" w:w="415"/>
          </w:tcPr>
          <w:p>
            <w:pPr>
              <w:pStyle w:val="null3"/>
            </w:pPr>
            <w:r>
              <w:rPr/>
              <w:t>11</w:t>
            </w:r>
          </w:p>
        </w:tc>
        <w:tc>
          <w:tcPr>
            <w:tcW w:type="dxa" w:w="5814"/>
          </w:tcPr>
          <w:p>
            <w:pPr>
              <w:pStyle w:val="null3"/>
              <w:ind w:firstLine="412"/>
              <w:jc w:val="both"/>
            </w:pPr>
            <w:r>
              <w:rPr>
                <w:sz w:val="21"/>
              </w:rPr>
              <w:t>4.中标人须具备完善健全的应急预案体系，发生突发情况可以迅速有效应对。</w:t>
            </w:r>
          </w:p>
          <w:p>
            <w:pPr>
              <w:pStyle w:val="null3"/>
              <w:jc w:val="both"/>
            </w:pPr>
            <w:r>
              <w:rPr>
                <w:sz w:val="21"/>
              </w:rPr>
              <w:t>5.中标人须对刻章服务人员开展系统培训，并加强员工内部管理，通过定期组织员工学习培养其专业能力、提升操作效率。</w:t>
            </w:r>
          </w:p>
          <w:p>
            <w:pPr>
              <w:pStyle w:val="null3"/>
              <w:jc w:val="both"/>
            </w:pPr>
            <w:r>
              <w:rPr>
                <w:sz w:val="21"/>
                <w:b/>
              </w:rPr>
              <w:t>五、</w:t>
            </w:r>
            <w:r>
              <w:rPr>
                <w:sz w:val="21"/>
                <w:b/>
              </w:rPr>
              <w:t>投标样品</w:t>
            </w:r>
          </w:p>
          <w:p>
            <w:pPr>
              <w:pStyle w:val="null3"/>
              <w:ind w:firstLine="412"/>
              <w:jc w:val="both"/>
            </w:pPr>
            <w:r>
              <w:rPr>
                <w:sz w:val="21"/>
              </w:rPr>
              <w:t>1.本次招标提供样品：刻有“一网通新开办企业免费印章刻制服务项目招标样品章”字样以及</w:t>
            </w:r>
            <w:r>
              <w:rPr>
                <w:sz w:val="21"/>
              </w:rPr>
              <w:t>“0011223456789”编码字样</w:t>
            </w:r>
            <w:r>
              <w:rPr>
                <w:sz w:val="21"/>
              </w:rPr>
              <w:t>的</w:t>
            </w:r>
            <w:r>
              <w:rPr>
                <w:sz w:val="21"/>
              </w:rPr>
              <w:t>42mm*42mm的圆形印章一枚，提供未刻有任何字样的内资企业公章、内资企业财务专用章、内资企业合同专用章、内资企业发票专用章、内资企业法定代表人章各1枚，合计6枚样品。参与多个采购包的供应商仅需提供一套样品即可。</w:t>
            </w:r>
          </w:p>
          <w:p>
            <w:pPr>
              <w:pStyle w:val="null3"/>
              <w:ind w:firstLine="412"/>
              <w:jc w:val="both"/>
            </w:pPr>
            <w:r>
              <w:rPr>
                <w:sz w:val="21"/>
              </w:rPr>
              <w:t>2.样品的各项质量指标标准应符合本项目</w:t>
            </w:r>
            <w:r>
              <w:rPr>
                <w:sz w:val="21"/>
              </w:rPr>
              <w:t>采购</w:t>
            </w:r>
            <w:r>
              <w:rPr>
                <w:sz w:val="21"/>
              </w:rPr>
              <w:t>需求书的相关规定并在样品外包装上标明投标人及样品的名称。</w:t>
            </w:r>
          </w:p>
          <w:p>
            <w:pPr>
              <w:pStyle w:val="null3"/>
              <w:ind w:firstLine="412"/>
              <w:jc w:val="both"/>
            </w:pPr>
            <w:r>
              <w:rPr>
                <w:sz w:val="21"/>
              </w:rPr>
              <w:t>3.递交样品的时间和地点：投标样品允许采用现场方式递交或邮寄方式递交，若采用现场方式递交，递交开始时间为投标截止时间前30分钟；若采用邮寄方式递交，邮寄外包裹须注明项目名称、项目编号、</w:t>
            </w:r>
            <w:r>
              <w:rPr>
                <w:sz w:val="21"/>
              </w:rPr>
              <w:t>采购</w:t>
            </w:r>
            <w:r>
              <w:rPr>
                <w:sz w:val="21"/>
              </w:rPr>
              <w:t>包号（如有）、投标人名称等能识别其身份的信息，请合理安排时间，务必保证投标样品在投标截止之日前送达采购代理机构（地址：</w:t>
            </w:r>
            <w:r>
              <w:rPr>
                <w:sz w:val="21"/>
              </w:rPr>
              <w:t>广州市天河区天河北路</w:t>
            </w:r>
            <w:r>
              <w:rPr>
                <w:sz w:val="21"/>
              </w:rPr>
              <w:t>618号A栋11楼</w:t>
            </w:r>
            <w:r>
              <w:rPr>
                <w:sz w:val="21"/>
              </w:rPr>
              <w:t>，联系人</w:t>
            </w:r>
            <w:r>
              <w:rPr>
                <w:sz w:val="21"/>
              </w:rPr>
              <w:t>：</w:t>
            </w:r>
            <w:r>
              <w:rPr>
                <w:sz w:val="21"/>
              </w:rPr>
              <w:t>德小姐</w:t>
            </w:r>
            <w:r>
              <w:rPr>
                <w:sz w:val="21"/>
              </w:rPr>
              <w:t>，</w:t>
            </w:r>
            <w:r>
              <w:rPr>
                <w:sz w:val="21"/>
              </w:rPr>
              <w:t>020-87564924），并及时将快递单号发送至采购代理机构邮箱（2336672775@qq.com）。投标样品如在邮寄过程中发生遗失、破损等情况，由投标人自行承担责任。</w:t>
            </w:r>
          </w:p>
          <w:p>
            <w:pPr>
              <w:pStyle w:val="null3"/>
              <w:ind w:firstLine="412"/>
              <w:jc w:val="both"/>
            </w:pPr>
            <w:r>
              <w:rPr>
                <w:sz w:val="21"/>
              </w:rPr>
              <w:t>4.投标样品退还：中标人的样品封存于采购人单位，作为验收样品；未中标的投标人应在本项目中标公告发布之日起5个工作日内到采购代理机构办理退还投标样品手续。5个工作日投标人不取回样品，则视为自动放弃样品的所有权，采购代理机构有权自行处置相关样品。</w:t>
            </w:r>
          </w:p>
          <w:p>
            <w:pPr>
              <w:pStyle w:val="null3"/>
              <w:jc w:val="both"/>
            </w:pPr>
            <w:r>
              <w:rPr>
                <w:sz w:val="21"/>
              </w:rPr>
              <w:t>5.采购人及采购代理机构对投标人所递交投标样品的破损或质量不负任何责任。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采购包6（2025年一网通新开办企业免费印章刻制服务项目（采购包6））</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自采购合同生效之日起1年（或1年期限内服务费用结算金额累计达到相应采购包的采购预算金额，视为项目履行期间届满，采购合同自动终止）。</w:t>
            </w:r>
          </w:p>
        </w:tc>
      </w:tr>
      <w:tr>
        <w:tc>
          <w:tcPr>
            <w:tcW w:type="dxa" w:w="4153"/>
          </w:tcPr>
          <w:p>
            <w:pPr>
              <w:pStyle w:val="null3"/>
            </w:pPr>
            <w:r>
              <w:rPr/>
              <w:t>标的提供的地点</w:t>
            </w:r>
          </w:p>
        </w:tc>
        <w:tc>
          <w:tcPr>
            <w:tcW w:type="dxa" w:w="4153"/>
          </w:tcPr>
          <w:p>
            <w:pPr>
              <w:pStyle w:val="null3"/>
            </w:pPr>
            <w:r>
              <w:rPr/>
              <w:t>采购人指定的地点</w:t>
            </w:r>
          </w:p>
        </w:tc>
      </w:tr>
      <w:tr/>
      <w:tr/>
      <w:tr>
        <w:tc>
          <w:tcPr>
            <w:tcW w:type="dxa" w:w="4153"/>
          </w:tcPr>
          <w:p>
            <w:pPr>
              <w:pStyle w:val="null3"/>
            </w:pPr>
            <w:r>
              <w:rPr/>
              <w:t>付款方式</w:t>
            </w:r>
          </w:p>
        </w:tc>
        <w:tc>
          <w:tcPr>
            <w:tcW w:type="dxa" w:w="4153"/>
          </w:tcPr>
          <w:p>
            <w:pPr>
              <w:pStyle w:val="null3"/>
            </w:pPr>
            <w:r>
              <w:rPr/>
              <w:t>第1期为(/)：支付比例100%，刻章费用以每套计件方式按实际发生量进行结算，采购实际结算金额=一套印章中标单价×实际采购数量。每三个月结算一次服务费用，结算月为下一个结算周期首月，中标人应按照采购人的要求，在结算月前7个工作日内提交上一个结算周期的实际印章刻制服务的明细，待采购人核验无误后，提交合法等额有效的增值税普通发票，采购人在收到发票后5个工作日内办理支付服务费用。 采购人在前款规定的付款时间为向政府采购支付部门提出办理财政支付申请手续的时间（不含政府财政支付部门审核的时间），在规定时间内提出支付申请手续后即视为采购人已经按期支付。由于财政拨款不到位、中标人未及时提供合法有效的发票、结算材料或不可抗力原因导致中标人收款延误的，采购人不承担迟延付款的责任，并且此情况不能成为中标人中止或拒绝履行本合同项下义务的理由。。</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1期：1、中标人应根据新设立企业的要求，在“广州市开办企业一网通印章刻制系统”接收到企业数据后2小时内刻制好印章、做好印章备案，并将印章送到广州市天河区政务服务中心三楼一网通办事窗口。 2、交付印章时，中标人送货人员与采购人收货负责人应共同对该批次交付的印章进行到货验收。如经到货验收发现中标人所交付的印章有短装、次品、损坏或其它不符合该项目规定之情形者，应做出详尽的现场记录或签署备忘录（此现场记录或备忘录可用作补充、缺失和更换损坏印章的有效证据），且采购人有权要求中标人限期补给或更换，中标人须在采购人给予的宽限期内及时补给或更换。若由此造成中标人未能按照前款约定的期限要求完成交付的，采购人有权按逾期交付情形处理，同时追究中标人的违约责任。 3、双方确认，到货验收合格不视为采购人对印章质量的实质认可，亦不得作为中标人解除质量保证责任或排斥索赔的证据。</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1.★单套印章刻制服务的最高限价为43.63元，投标人报价不得高于单价最高限价，否则按投标无效处理。单套印章包括企业公章、财务专用章、发票专用章、合同专用章、法定代表人章，共5枚（不含芯片）。</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2.本项目报价采用单价方式进行，且投标单价是参与本项目价格评审的指标。 3.投标报价必须包含印章原材料、印章刻制、服务过程所发生的费用、全额含税发票、雇员费用、合同实施过程中应预见和不可预见费用等所有费用。本项目中标人履行本项目项下义务所需一切费用均含在报价中，采购人不再另行增加支付任何费用。所有价格均应以人民币报价，金额单位为元。</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2025年一网通新开办企业免费印章刻制服务项目（采购包6）</w:t>
            </w:r>
          </w:p>
        </w:tc>
        <w:tc>
          <w:tcPr>
            <w:tcW w:type="dxa" w:w="933"/>
          </w:tcPr>
          <w:p>
            <w:pPr>
              <w:pStyle w:val="null3"/>
              <w:jc w:val="left"/>
            </w:pPr>
            <w:r>
              <w:rPr/>
              <w:t>套</w:t>
            </w:r>
          </w:p>
        </w:tc>
        <w:tc>
          <w:tcPr>
            <w:tcW w:type="dxa" w:w="933"/>
          </w:tcPr>
          <w:p>
            <w:pPr>
              <w:pStyle w:val="null3"/>
              <w:jc w:val="right"/>
            </w:pPr>
            <w:r>
              <w:rPr/>
              <w:t>11,000.00</w:t>
            </w:r>
          </w:p>
        </w:tc>
        <w:tc>
          <w:tcPr>
            <w:tcW w:type="dxa" w:w="933"/>
          </w:tcPr>
          <w:p>
            <w:pPr>
              <w:pStyle w:val="null3"/>
              <w:jc w:val="right"/>
            </w:pPr>
            <w:r>
              <w:rPr/>
              <w:t>43.64</w:t>
            </w:r>
          </w:p>
        </w:tc>
        <w:tc>
          <w:tcPr>
            <w:tcW w:type="dxa" w:w="933"/>
          </w:tcPr>
          <w:p>
            <w:pPr>
              <w:pStyle w:val="null3"/>
              <w:jc w:val="right"/>
            </w:pPr>
            <w:r>
              <w:rPr/>
              <w:t>480,000.00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2025年一网通新开办企业免费印章刻制服务项目（采购包6）</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left="630"/>
              <w:jc w:val="both"/>
            </w:pPr>
            <w:r>
              <w:rPr>
                <w:sz w:val="21"/>
                <w:b/>
              </w:rPr>
              <w:t>一、</w:t>
            </w:r>
            <w:r>
              <w:rPr>
                <w:sz w:val="21"/>
                <w:b/>
              </w:rPr>
              <w:t>服务内容</w:t>
            </w:r>
          </w:p>
          <w:p>
            <w:pPr>
              <w:pStyle w:val="null3"/>
              <w:ind w:firstLine="412"/>
              <w:jc w:val="both"/>
            </w:pPr>
            <w:r>
              <w:rPr>
                <w:sz w:val="21"/>
              </w:rPr>
              <w:t>1.中标人向天河区内新开办企业提供免费印章刻制服务，为新开办企业刻章包括企业公章、财务专用章、发票专用章、合同专用章、法定代表人章共5枚（不含芯片）。每个采购包的印章原材料由</w:t>
            </w:r>
            <w:r>
              <w:rPr>
                <w:sz w:val="21"/>
              </w:rPr>
              <w:t>中标人自理</w:t>
            </w:r>
            <w:r>
              <w:rPr>
                <w:sz w:val="21"/>
              </w:rPr>
              <w:t>（印章原材料规格、数量由采购人告知中标人），使用合成材料、普通平纹章的规格刻制，材质的最终解释权归采购人所有</w:t>
            </w:r>
            <w:r>
              <w:rPr>
                <w:sz w:val="21"/>
              </w:rPr>
              <w:t>,其具体标准由采购人确定</w:t>
            </w:r>
            <w:r>
              <w:rPr>
                <w:sz w:val="21"/>
              </w:rPr>
              <w:t>。</w:t>
            </w:r>
          </w:p>
          <w:p>
            <w:pPr>
              <w:pStyle w:val="null3"/>
              <w:jc w:val="both"/>
            </w:pPr>
            <w:r>
              <w:rPr>
                <w:sz w:val="21"/>
              </w:rPr>
              <w:t>2.印章刻制要求：所有印章尺寸规格需符合国家相关标准，且有公安部门出具的《印章检验报告》，使用合成材料、普通平纹章的规格刻制。</w:t>
            </w:r>
          </w:p>
          <w:p>
            <w:pPr>
              <w:pStyle w:val="null3"/>
              <w:ind w:firstLine="412"/>
              <w:jc w:val="both"/>
            </w:pPr>
            <w:r>
              <w:rPr>
                <w:sz w:val="21"/>
                <w:b/>
              </w:rPr>
              <w:t>二、</w:t>
            </w:r>
            <w:r>
              <w:rPr>
                <w:sz w:val="21"/>
                <w:b/>
              </w:rPr>
              <w:t>工作要求</w:t>
            </w:r>
          </w:p>
          <w:p>
            <w:pPr>
              <w:pStyle w:val="null3"/>
              <w:jc w:val="both"/>
            </w:pPr>
            <w:r>
              <w:rPr>
                <w:sz w:val="21"/>
              </w:rPr>
              <w:t>投标人承接印章刻制服务应满足以下要求：</w:t>
            </w:r>
          </w:p>
        </w:tc>
      </w:tr>
      <w:tr>
        <w:tc>
          <w:tcPr>
            <w:tcW w:type="dxa" w:w="2076"/>
          </w:tcPr>
          <w:p>
            <w:pPr>
              <w:pStyle w:val="null3"/>
            </w:pPr>
            <w:r>
              <w:rPr/>
              <w:t>★</w:t>
            </w:r>
          </w:p>
        </w:tc>
        <w:tc>
          <w:tcPr>
            <w:tcW w:type="dxa" w:w="415"/>
          </w:tcPr>
          <w:p>
            <w:pPr>
              <w:pStyle w:val="null3"/>
            </w:pPr>
            <w:r>
              <w:rPr/>
              <w:t>2</w:t>
            </w:r>
          </w:p>
        </w:tc>
        <w:tc>
          <w:tcPr>
            <w:tcW w:type="dxa" w:w="5814"/>
          </w:tcPr>
          <w:p>
            <w:pPr>
              <w:pStyle w:val="null3"/>
              <w:ind w:firstLine="412"/>
              <w:jc w:val="both"/>
            </w:pPr>
            <w:r>
              <w:rPr>
                <w:sz w:val="21"/>
              </w:rPr>
              <w:t>1.</w:t>
            </w:r>
            <w:r>
              <w:rPr>
                <w:sz w:val="21"/>
              </w:rPr>
              <w:t>★投标人可以通过“广东省公章治安管理信息系统”接收天河区新开办企业刻章备案信息推送的（投标时须提供该系统的信息截图证明）。</w:t>
            </w:r>
          </w:p>
        </w:tc>
      </w:tr>
      <w:tr>
        <w:tc>
          <w:tcPr>
            <w:tcW w:type="dxa" w:w="2076"/>
          </w:tcPr>
          <w:p>
            <w:pPr>
              <w:pStyle w:val="null3"/>
            </w:pPr>
            <w:r>
              <w:rPr/>
              <w:t>★</w:t>
            </w:r>
          </w:p>
        </w:tc>
        <w:tc>
          <w:tcPr>
            <w:tcW w:type="dxa" w:w="415"/>
          </w:tcPr>
          <w:p>
            <w:pPr>
              <w:pStyle w:val="null3"/>
            </w:pPr>
            <w:r>
              <w:rPr/>
              <w:t>3</w:t>
            </w:r>
          </w:p>
        </w:tc>
        <w:tc>
          <w:tcPr>
            <w:tcW w:type="dxa" w:w="5814"/>
          </w:tcPr>
          <w:p>
            <w:pPr>
              <w:pStyle w:val="null3"/>
              <w:ind w:firstLine="412"/>
              <w:jc w:val="both"/>
            </w:pPr>
            <w:r>
              <w:rPr>
                <w:sz w:val="21"/>
              </w:rPr>
              <w:t>2.★投标人根据新设立企业的要求，承诺能在“广州市开办企业一网通印章刻制系统”接收到企业数据后2小时内刻制好印章、做好印章备案，并将印章送到广州市天河区政务服务中心三楼一网通办事窗口（投标时须提供承诺函）。</w:t>
            </w:r>
          </w:p>
        </w:tc>
      </w:tr>
      <w:tr>
        <w:tc>
          <w:tcPr>
            <w:tcW w:type="dxa" w:w="2076"/>
          </w:tcPr>
          <w:p>
            <w:pPr>
              <w:pStyle w:val="null3"/>
            </w:pPr>
            <w:r>
              <w:rPr/>
              <w:t>★</w:t>
            </w:r>
          </w:p>
        </w:tc>
        <w:tc>
          <w:tcPr>
            <w:tcW w:type="dxa" w:w="415"/>
          </w:tcPr>
          <w:p>
            <w:pPr>
              <w:pStyle w:val="null3"/>
            </w:pPr>
            <w:r>
              <w:rPr/>
              <w:t>4</w:t>
            </w:r>
          </w:p>
        </w:tc>
        <w:tc>
          <w:tcPr>
            <w:tcW w:type="dxa" w:w="5814"/>
          </w:tcPr>
          <w:p>
            <w:pPr>
              <w:pStyle w:val="null3"/>
              <w:ind w:firstLine="412"/>
              <w:jc w:val="both"/>
            </w:pPr>
            <w:r>
              <w:rPr>
                <w:sz w:val="21"/>
              </w:rPr>
              <w:t>3.★投标人须承诺，中标后提供的印章具有公安部门出具的《印章检验</w:t>
            </w:r>
            <w:r>
              <w:rPr>
                <w:sz w:val="21"/>
              </w:rPr>
              <w:t>报告》</w:t>
            </w:r>
            <w:r>
              <w:rPr>
                <w:sz w:val="21"/>
              </w:rPr>
              <w:t>，</w:t>
            </w:r>
            <w:r>
              <w:rPr>
                <w:sz w:val="21"/>
              </w:rPr>
              <w:t>中标人通过采购印章原材料为本项目提供服务，需提供涵盖本项目服务期内的采购原材料合同文件和其采购对应商家的《印章检验报告》，且印章材质必须与投标时提供的样品材质一致（投标时须提供承诺函）。</w:t>
            </w:r>
          </w:p>
        </w:tc>
      </w:tr>
      <w:tr>
        <w:tc>
          <w:tcPr>
            <w:tcW w:type="dxa" w:w="2076"/>
          </w:tcPr>
          <w:p/>
        </w:tc>
        <w:tc>
          <w:tcPr>
            <w:tcW w:type="dxa" w:w="415"/>
          </w:tcPr>
          <w:p>
            <w:pPr>
              <w:pStyle w:val="null3"/>
            </w:pPr>
            <w:r>
              <w:rPr/>
              <w:t>5</w:t>
            </w:r>
          </w:p>
        </w:tc>
        <w:tc>
          <w:tcPr>
            <w:tcW w:type="dxa" w:w="5814"/>
          </w:tcPr>
          <w:p>
            <w:pPr>
              <w:pStyle w:val="null3"/>
              <w:ind w:firstLine="412"/>
              <w:jc w:val="both"/>
            </w:pPr>
            <w:r>
              <w:rPr>
                <w:sz w:val="21"/>
              </w:rPr>
              <w:t>4.投标人应具备提供印章刻制服务必需的场地、设施设备和人员；</w:t>
            </w:r>
            <w:r>
              <w:rPr>
                <w:sz w:val="21"/>
              </w:rPr>
              <w:t>至少</w:t>
            </w:r>
            <w:r>
              <w:rPr>
                <w:sz w:val="21"/>
              </w:rPr>
              <w:t>具备</w:t>
            </w:r>
            <w:r>
              <w:rPr>
                <w:sz w:val="21"/>
              </w:rPr>
              <w:t>1套刻章设备（包括但不限于</w:t>
            </w:r>
            <w:r>
              <w:rPr>
                <w:sz w:val="21"/>
              </w:rPr>
              <w:t>雕刻机、高拍仪、扫描仪、电脑</w:t>
            </w:r>
            <w:r>
              <w:rPr>
                <w:sz w:val="21"/>
              </w:rPr>
              <w:t>等），方便制作印章；</w:t>
            </w:r>
          </w:p>
          <w:p>
            <w:pPr>
              <w:pStyle w:val="null3"/>
              <w:ind w:firstLine="412"/>
              <w:jc w:val="both"/>
            </w:pPr>
            <w:r>
              <w:rPr>
                <w:sz w:val="21"/>
              </w:rPr>
              <w:t>5.投标人刻制的印章应合法合规且符合国家相关标准；</w:t>
            </w:r>
          </w:p>
          <w:p>
            <w:pPr>
              <w:pStyle w:val="null3"/>
              <w:ind w:firstLine="412"/>
              <w:jc w:val="both"/>
            </w:pPr>
            <w:r>
              <w:rPr>
                <w:sz w:val="21"/>
              </w:rPr>
              <w:t>6.投标人应遵守国家、</w:t>
            </w:r>
            <w:r>
              <w:rPr>
                <w:sz w:val="21"/>
              </w:rPr>
              <w:t>广东</w:t>
            </w:r>
            <w:r>
              <w:rPr>
                <w:sz w:val="21"/>
              </w:rPr>
              <w:t>省、</w:t>
            </w:r>
            <w:r>
              <w:rPr>
                <w:sz w:val="21"/>
              </w:rPr>
              <w:t>广州</w:t>
            </w:r>
            <w:r>
              <w:rPr>
                <w:sz w:val="21"/>
              </w:rPr>
              <w:t>市有关印章刻制管理相关法律法规，诚信守法经营；</w:t>
            </w:r>
          </w:p>
          <w:p>
            <w:pPr>
              <w:pStyle w:val="null3"/>
              <w:ind w:firstLine="412"/>
              <w:jc w:val="both"/>
            </w:pPr>
            <w:r>
              <w:rPr>
                <w:sz w:val="21"/>
              </w:rPr>
              <w:t>7.投标人尊重并服从天河区关于为新开办企业免费刻制印章的工作安排，保质保量完成</w:t>
            </w:r>
            <w:r>
              <w:rPr>
                <w:sz w:val="21"/>
              </w:rPr>
              <w:t>印章刻制工作。</w:t>
            </w:r>
          </w:p>
        </w:tc>
      </w:tr>
      <w:tr>
        <w:tc>
          <w:tcPr>
            <w:tcW w:type="dxa" w:w="2076"/>
          </w:tcPr>
          <w:p>
            <w:pPr>
              <w:pStyle w:val="null3"/>
            </w:pPr>
            <w:r>
              <w:rPr/>
              <w:t>★</w:t>
            </w:r>
          </w:p>
        </w:tc>
        <w:tc>
          <w:tcPr>
            <w:tcW w:type="dxa" w:w="415"/>
          </w:tcPr>
          <w:p>
            <w:pPr>
              <w:pStyle w:val="null3"/>
            </w:pPr>
            <w:r>
              <w:rPr/>
              <w:t>6</w:t>
            </w:r>
          </w:p>
        </w:tc>
        <w:tc>
          <w:tcPr>
            <w:tcW w:type="dxa" w:w="5814"/>
          </w:tcPr>
          <w:p>
            <w:pPr>
              <w:pStyle w:val="null3"/>
              <w:jc w:val="both"/>
            </w:pPr>
            <w:r>
              <w:rPr>
                <w:sz w:val="21"/>
              </w:rPr>
              <w:t>8.★</w:t>
            </w:r>
            <w:r>
              <w:rPr>
                <w:sz w:val="21"/>
              </w:rPr>
              <w:t>投标人在服务期间，须协助采购人销毁</w:t>
            </w:r>
            <w:r>
              <w:rPr>
                <w:sz w:val="21"/>
              </w:rPr>
              <w:t>200套超过六个月未领取及缴销、作废的公章，采购人将公章、撤销通知书及名单统一移交</w:t>
            </w:r>
            <w:r>
              <w:rPr>
                <w:sz w:val="21"/>
              </w:rPr>
              <w:t>投</w:t>
            </w:r>
            <w:r>
              <w:rPr>
                <w:sz w:val="21"/>
              </w:rPr>
              <w:t>标人处理。</w:t>
            </w:r>
            <w:r>
              <w:rPr>
                <w:sz w:val="21"/>
              </w:rPr>
              <w:t>投</w:t>
            </w:r>
            <w:r>
              <w:rPr>
                <w:sz w:val="21"/>
              </w:rPr>
              <w:t>标人应当销毁并登记造册公安机关备案，同时提交相关的缴销凭证及撤销通知书。（投标时须提供承诺函，并加盖公章）</w:t>
            </w:r>
          </w:p>
        </w:tc>
      </w:tr>
      <w:tr>
        <w:tc>
          <w:tcPr>
            <w:tcW w:type="dxa" w:w="2076"/>
          </w:tcPr>
          <w:p/>
        </w:tc>
        <w:tc>
          <w:tcPr>
            <w:tcW w:type="dxa" w:w="415"/>
          </w:tcPr>
          <w:p>
            <w:pPr>
              <w:pStyle w:val="null3"/>
            </w:pPr>
            <w:r>
              <w:rPr/>
              <w:t>7</w:t>
            </w:r>
          </w:p>
        </w:tc>
        <w:tc>
          <w:tcPr>
            <w:tcW w:type="dxa" w:w="5814"/>
          </w:tcPr>
          <w:p>
            <w:pPr>
              <w:pStyle w:val="null3"/>
              <w:jc w:val="both"/>
            </w:pPr>
            <w:r>
              <w:rPr>
                <w:sz w:val="21"/>
                <w:b/>
              </w:rPr>
              <w:t>三、</w:t>
            </w:r>
            <w:r>
              <w:rPr>
                <w:sz w:val="21"/>
                <w:b/>
              </w:rPr>
              <w:t>服务责任</w:t>
            </w:r>
          </w:p>
          <w:p>
            <w:pPr>
              <w:pStyle w:val="null3"/>
              <w:ind w:left="420"/>
              <w:jc w:val="both"/>
            </w:pPr>
            <w:r>
              <w:rPr>
                <w:sz w:val="21"/>
              </w:rPr>
              <w:t>（一）中标</w:t>
            </w:r>
            <w:r>
              <w:rPr>
                <w:sz w:val="21"/>
              </w:rPr>
              <w:t>人</w:t>
            </w:r>
            <w:r>
              <w:rPr>
                <w:sz w:val="21"/>
              </w:rPr>
              <w:t>出现以下任何一种情况的，视为</w:t>
            </w:r>
            <w:r>
              <w:rPr>
                <w:sz w:val="21"/>
              </w:rPr>
              <w:t>违约</w:t>
            </w:r>
            <w:r>
              <w:rPr>
                <w:sz w:val="21"/>
              </w:rPr>
              <w:t>。</w:t>
            </w:r>
          </w:p>
          <w:p>
            <w:pPr>
              <w:pStyle w:val="null3"/>
              <w:ind w:firstLine="412"/>
              <w:jc w:val="both"/>
            </w:pPr>
            <w:r>
              <w:rPr>
                <w:sz w:val="21"/>
              </w:rPr>
              <w:t>1.出现以下情况时，视为违约；每违约一套印章即视为违约一次，需按150元/次标准向采购人支付违约金，本项所涉违约金由采购人从中标</w:t>
            </w:r>
            <w:r>
              <w:rPr>
                <w:sz w:val="21"/>
              </w:rPr>
              <w:t>人</w:t>
            </w:r>
            <w:r>
              <w:rPr>
                <w:sz w:val="21"/>
              </w:rPr>
              <w:t>当月结算费用中直接扣除。</w:t>
            </w:r>
          </w:p>
          <w:p>
            <w:pPr>
              <w:pStyle w:val="null3"/>
              <w:ind w:firstLine="412"/>
              <w:jc w:val="both"/>
            </w:pPr>
            <w:r>
              <w:rPr>
                <w:sz w:val="21"/>
              </w:rPr>
              <w:t>(1)采购合同履行期间，如中标人未能在“广州市开办企业一网通印章刻制系统”接收到企业数据后2小时内刻制好印章、做好印章备案，并将印章送达广州市天河区政务服务中心三楼一网通办事窗口，提交采购人签收的；</w:t>
            </w:r>
          </w:p>
          <w:p>
            <w:pPr>
              <w:pStyle w:val="null3"/>
              <w:ind w:firstLine="412"/>
              <w:jc w:val="both"/>
            </w:pPr>
            <w:r>
              <w:rPr>
                <w:sz w:val="21"/>
              </w:rPr>
              <w:t>(2)所刻印章不符合相关部门和单位的使用要求的（包括但不限于盖出来的印章编码数字、企业名称不清晰或个别字体错误、缺角）。</w:t>
            </w:r>
          </w:p>
          <w:p>
            <w:pPr>
              <w:pStyle w:val="null3"/>
              <w:ind w:firstLine="412"/>
              <w:jc w:val="both"/>
            </w:pPr>
            <w:r>
              <w:rPr>
                <w:sz w:val="21"/>
              </w:rPr>
              <w:t>2.出现以下情况时，中标</w:t>
            </w:r>
            <w:r>
              <w:rPr>
                <w:sz w:val="21"/>
              </w:rPr>
              <w:t>人</w:t>
            </w:r>
            <w:r>
              <w:rPr>
                <w:sz w:val="21"/>
              </w:rPr>
              <w:t>需向采购人支付违约金</w:t>
            </w:r>
            <w:r>
              <w:rPr>
                <w:sz w:val="21"/>
              </w:rPr>
              <w:t>1000元/次，本项所涉违约金由采购人从中标</w:t>
            </w:r>
            <w:r>
              <w:rPr>
                <w:sz w:val="21"/>
              </w:rPr>
              <w:t>人</w:t>
            </w:r>
            <w:r>
              <w:rPr>
                <w:sz w:val="21"/>
              </w:rPr>
              <w:t>当月结算费用中直接扣除：</w:t>
            </w:r>
          </w:p>
          <w:p>
            <w:pPr>
              <w:pStyle w:val="null3"/>
              <w:ind w:firstLine="412"/>
              <w:jc w:val="both"/>
            </w:pPr>
            <w:r>
              <w:rPr>
                <w:sz w:val="21"/>
              </w:rPr>
              <w:t>(1)无正当理由拒绝接受服务的（含轮派不接单）；</w:t>
            </w:r>
          </w:p>
          <w:p>
            <w:pPr>
              <w:pStyle w:val="null3"/>
              <w:ind w:firstLine="412"/>
              <w:jc w:val="both"/>
            </w:pPr>
            <w:r>
              <w:rPr>
                <w:sz w:val="21"/>
              </w:rPr>
              <w:t>(2)在印章或包装盒上打广告的。</w:t>
            </w:r>
            <w:r>
              <w:br/>
            </w:r>
            <w:r>
              <w:rPr>
                <w:sz w:val="21"/>
              </w:rPr>
              <w:t>（二）中标</w:t>
            </w:r>
            <w:r>
              <w:rPr>
                <w:sz w:val="21"/>
              </w:rPr>
              <w:t>人</w:t>
            </w:r>
            <w:r>
              <w:rPr>
                <w:sz w:val="21"/>
              </w:rPr>
              <w:t>出现以下任何一种情况的，采购人可单方面终止合同，取消中标</w:t>
            </w:r>
            <w:r>
              <w:rPr>
                <w:sz w:val="21"/>
              </w:rPr>
              <w:t>人</w:t>
            </w:r>
            <w:r>
              <w:rPr>
                <w:sz w:val="21"/>
              </w:rPr>
              <w:t>印章刻制服务合作资格，未付合同款无需再支付，采购人有权依法追究中标</w:t>
            </w:r>
            <w:r>
              <w:rPr>
                <w:sz w:val="21"/>
              </w:rPr>
              <w:t>人</w:t>
            </w:r>
            <w:r>
              <w:rPr>
                <w:sz w:val="21"/>
              </w:rPr>
              <w:t>的违约责任以及对损失的赔偿责任：</w:t>
            </w:r>
          </w:p>
          <w:p>
            <w:pPr>
              <w:pStyle w:val="null3"/>
              <w:ind w:firstLine="412"/>
              <w:jc w:val="both"/>
            </w:pPr>
            <w:r>
              <w:rPr>
                <w:sz w:val="21"/>
              </w:rPr>
              <w:t>1.中标人因其内部原因导致无法按采购合同和采购人要求完成印章刻制工作累计达到3套及以上的；</w:t>
            </w:r>
          </w:p>
          <w:p>
            <w:pPr>
              <w:pStyle w:val="null3"/>
              <w:ind w:firstLine="412"/>
              <w:jc w:val="both"/>
            </w:pPr>
            <w:r>
              <w:rPr>
                <w:sz w:val="21"/>
              </w:rPr>
              <w:t>2.中标人因其内部原因导致印章刻制的整体服务时间（即自中标人在“广州市开办企业一网通印章刻制系统”接收到企业数据之时起至将印章送达广州市天河区政务服务中心三楼一网通办事窗口提交采购人签收的时间）超时迟延送达累计达到10套及以上的；</w:t>
            </w:r>
          </w:p>
          <w:p>
            <w:pPr>
              <w:pStyle w:val="null3"/>
              <w:ind w:firstLine="412"/>
              <w:jc w:val="both"/>
            </w:pPr>
            <w:r>
              <w:rPr>
                <w:sz w:val="21"/>
              </w:rPr>
              <w:t>3.中标人所刻印章不符合公安部门的出证要求累计达到三套及以上的；</w:t>
            </w:r>
          </w:p>
          <w:p>
            <w:pPr>
              <w:pStyle w:val="null3"/>
              <w:ind w:firstLine="412"/>
              <w:jc w:val="both"/>
            </w:pPr>
            <w:r>
              <w:rPr>
                <w:sz w:val="21"/>
              </w:rPr>
              <w:t>4.中标人私自向企业索要印章刻制相关服务费用1次的；</w:t>
            </w:r>
          </w:p>
          <w:p>
            <w:pPr>
              <w:pStyle w:val="null3"/>
              <w:ind w:firstLine="412"/>
              <w:jc w:val="both"/>
            </w:pPr>
            <w:r>
              <w:rPr>
                <w:sz w:val="21"/>
              </w:rPr>
              <w:t>5.无正当理由拒绝接受服务达到3次的；</w:t>
            </w:r>
          </w:p>
          <w:p>
            <w:pPr>
              <w:pStyle w:val="null3"/>
              <w:ind w:firstLine="412"/>
              <w:jc w:val="both"/>
            </w:pPr>
            <w:r>
              <w:rPr>
                <w:sz w:val="21"/>
              </w:rPr>
              <w:t>6.发生有效投诉达到3次的；</w:t>
            </w:r>
          </w:p>
          <w:p>
            <w:pPr>
              <w:pStyle w:val="null3"/>
              <w:ind w:firstLine="412"/>
              <w:jc w:val="both"/>
            </w:pPr>
            <w:r>
              <w:rPr>
                <w:sz w:val="21"/>
              </w:rPr>
              <w:t>7.中标人提交虚假凭证骗取印章刻制费用1次的（如中标</w:t>
            </w:r>
            <w:r>
              <w:rPr>
                <w:sz w:val="21"/>
              </w:rPr>
              <w:t>人</w:t>
            </w:r>
            <w:r>
              <w:rPr>
                <w:sz w:val="21"/>
              </w:rPr>
              <w:t>与公安印章备案记录表备案单位不一致、同一家企业重复提交资料结算等）；</w:t>
            </w:r>
          </w:p>
          <w:p>
            <w:pPr>
              <w:pStyle w:val="null3"/>
              <w:ind w:firstLine="412"/>
              <w:jc w:val="both"/>
            </w:pPr>
            <w:r>
              <w:rPr>
                <w:sz w:val="21"/>
              </w:rPr>
              <w:t>8.中标人发生违法、违规、违纪或重大安全责任事故1次，造成较大社会影响；</w:t>
            </w:r>
          </w:p>
          <w:p>
            <w:pPr>
              <w:pStyle w:val="null3"/>
              <w:ind w:firstLine="412"/>
              <w:jc w:val="both"/>
            </w:pPr>
            <w:r>
              <w:rPr>
                <w:sz w:val="21"/>
              </w:rPr>
              <w:t>9.中标人将项目分包、转包的。</w:t>
            </w:r>
          </w:p>
          <w:p>
            <w:pPr>
              <w:pStyle w:val="null3"/>
              <w:jc w:val="both"/>
            </w:pPr>
            <w:r>
              <w:rPr>
                <w:sz w:val="21"/>
              </w:rPr>
              <w:t>(三)中标</w:t>
            </w:r>
            <w:r>
              <w:rPr>
                <w:sz w:val="21"/>
              </w:rPr>
              <w:t>人</w:t>
            </w:r>
            <w:r>
              <w:rPr>
                <w:sz w:val="21"/>
              </w:rPr>
              <w:t>在合同有效期内未经采购人同意提前中止或终止合同的，中标</w:t>
            </w:r>
            <w:r>
              <w:rPr>
                <w:sz w:val="21"/>
              </w:rPr>
              <w:t>人</w:t>
            </w:r>
            <w:r>
              <w:rPr>
                <w:sz w:val="21"/>
              </w:rPr>
              <w:t>需按照已签订合同总金额的</w:t>
            </w:r>
            <w:r>
              <w:rPr>
                <w:sz w:val="21"/>
              </w:rPr>
              <w:t>10%向采购人支付违约金。</w:t>
            </w:r>
          </w:p>
          <w:p>
            <w:pPr>
              <w:pStyle w:val="null3"/>
              <w:jc w:val="both"/>
            </w:pPr>
            <w:r>
              <w:rPr>
                <w:sz w:val="21"/>
                <w:b/>
              </w:rPr>
              <w:t>四、</w:t>
            </w:r>
            <w:r>
              <w:rPr>
                <w:sz w:val="21"/>
                <w:b/>
              </w:rPr>
              <w:t>其他要求</w:t>
            </w:r>
          </w:p>
        </w:tc>
      </w:tr>
      <w:tr>
        <w:tc>
          <w:tcPr>
            <w:tcW w:type="dxa" w:w="2076"/>
          </w:tcPr>
          <w:p>
            <w:pPr>
              <w:pStyle w:val="null3"/>
            </w:pPr>
            <w:r>
              <w:rPr/>
              <w:t>★</w:t>
            </w:r>
          </w:p>
        </w:tc>
        <w:tc>
          <w:tcPr>
            <w:tcW w:type="dxa" w:w="415"/>
          </w:tcPr>
          <w:p>
            <w:pPr>
              <w:pStyle w:val="null3"/>
            </w:pPr>
            <w:r>
              <w:rPr/>
              <w:t>8</w:t>
            </w:r>
          </w:p>
        </w:tc>
        <w:tc>
          <w:tcPr>
            <w:tcW w:type="dxa" w:w="5814"/>
          </w:tcPr>
          <w:p>
            <w:pPr>
              <w:pStyle w:val="null3"/>
              <w:ind w:firstLine="412"/>
              <w:jc w:val="both"/>
            </w:pPr>
            <w:r>
              <w:rPr>
                <w:sz w:val="21"/>
              </w:rPr>
              <w:t>1.★中标人负责项目服务费用累计结算金额的统计，当项目服务费用结算金额累计达到</w:t>
            </w:r>
            <w:r>
              <w:rPr>
                <w:sz w:val="21"/>
              </w:rPr>
              <w:t>中标采购包</w:t>
            </w:r>
            <w:r>
              <w:rPr>
                <w:sz w:val="21"/>
              </w:rPr>
              <w:t>采购预算金额时，中标人应书面通知采购人；采购人接到中标人书面通知后将停止向该中标人分派刻制服务任务，采购合同终止。如因中标人怠于通知或怠于统计导致项目服务费用结算金额累计超过</w:t>
            </w:r>
            <w:r>
              <w:rPr>
                <w:sz w:val="21"/>
              </w:rPr>
              <w:t>中标采购包</w:t>
            </w:r>
            <w:r>
              <w:rPr>
                <w:sz w:val="21"/>
              </w:rPr>
              <w:t>采购预算金额的，超过部分的费用由中标人承担，采购人无需另行支付（投标时提供承诺函</w:t>
            </w:r>
            <w:r>
              <w:rPr>
                <w:sz w:val="21"/>
              </w:rPr>
              <w:t>，</w:t>
            </w:r>
            <w:r>
              <w:rPr>
                <w:sz w:val="21"/>
              </w:rPr>
              <w:t>并加盖公章</w:t>
            </w:r>
            <w:r>
              <w:rPr>
                <w:sz w:val="21"/>
              </w:rPr>
              <w:t>）。</w:t>
            </w:r>
          </w:p>
        </w:tc>
      </w:tr>
      <w:tr>
        <w:tc>
          <w:tcPr>
            <w:tcW w:type="dxa" w:w="2076"/>
          </w:tcPr>
          <w:p>
            <w:pPr>
              <w:pStyle w:val="null3"/>
            </w:pPr>
            <w:r>
              <w:rPr/>
              <w:t>★</w:t>
            </w:r>
          </w:p>
        </w:tc>
        <w:tc>
          <w:tcPr>
            <w:tcW w:type="dxa" w:w="415"/>
          </w:tcPr>
          <w:p>
            <w:pPr>
              <w:pStyle w:val="null3"/>
            </w:pPr>
            <w:r>
              <w:rPr/>
              <w:t>9</w:t>
            </w:r>
          </w:p>
        </w:tc>
        <w:tc>
          <w:tcPr>
            <w:tcW w:type="dxa" w:w="5814"/>
          </w:tcPr>
          <w:p>
            <w:pPr>
              <w:pStyle w:val="null3"/>
              <w:ind w:firstLine="412"/>
              <w:jc w:val="both"/>
            </w:pPr>
            <w:r>
              <w:rPr>
                <w:sz w:val="21"/>
              </w:rPr>
              <w:t>2.★中标人刻制的印章的质保期为一年，自中标人向采购人交付印章并经到货验收合格之日起计算。质保期内，中标人应提供三包服务，非因使用者人为因素出现的质量问题，中标人应无条件包换，并承担因此产生的一切费用（投标时须提供承诺函</w:t>
            </w:r>
            <w:r>
              <w:rPr>
                <w:sz w:val="21"/>
              </w:rPr>
              <w:t>，</w:t>
            </w:r>
            <w:r>
              <w:rPr>
                <w:sz w:val="21"/>
              </w:rPr>
              <w:t>并加盖公章</w:t>
            </w:r>
            <w:r>
              <w:rPr>
                <w:sz w:val="21"/>
              </w:rPr>
              <w:t>）。</w:t>
            </w:r>
          </w:p>
        </w:tc>
      </w:tr>
      <w:tr>
        <w:tc>
          <w:tcPr>
            <w:tcW w:type="dxa" w:w="2076"/>
          </w:tcPr>
          <w:p>
            <w:pPr>
              <w:pStyle w:val="null3"/>
            </w:pPr>
            <w:r>
              <w:rPr/>
              <w:t>★</w:t>
            </w:r>
          </w:p>
        </w:tc>
        <w:tc>
          <w:tcPr>
            <w:tcW w:type="dxa" w:w="415"/>
          </w:tcPr>
          <w:p>
            <w:pPr>
              <w:pStyle w:val="null3"/>
            </w:pPr>
            <w:r>
              <w:rPr/>
              <w:t>10</w:t>
            </w:r>
          </w:p>
        </w:tc>
        <w:tc>
          <w:tcPr>
            <w:tcW w:type="dxa" w:w="5814"/>
          </w:tcPr>
          <w:p>
            <w:pPr>
              <w:pStyle w:val="null3"/>
              <w:ind w:firstLine="412"/>
              <w:jc w:val="both"/>
            </w:pPr>
            <w:r>
              <w:rPr>
                <w:sz w:val="21"/>
              </w:rPr>
              <w:t>3.★如因中标人加工出现问题导致印章无法使用，需要重新刻制的，视为已包含在本套印章费用中，中标人需无偿进行刻制，不得以此为由重复向采购人申报服务费用（投标时须提供承诺函</w:t>
            </w:r>
            <w:r>
              <w:rPr>
                <w:sz w:val="21"/>
              </w:rPr>
              <w:t>，</w:t>
            </w:r>
            <w:r>
              <w:rPr>
                <w:sz w:val="21"/>
              </w:rPr>
              <w:t>并加盖公章</w:t>
            </w:r>
            <w:r>
              <w:rPr>
                <w:sz w:val="21"/>
              </w:rPr>
              <w:t>）。</w:t>
            </w:r>
          </w:p>
        </w:tc>
      </w:tr>
      <w:tr>
        <w:tc>
          <w:tcPr>
            <w:tcW w:type="dxa" w:w="2076"/>
          </w:tcPr>
          <w:p/>
        </w:tc>
        <w:tc>
          <w:tcPr>
            <w:tcW w:type="dxa" w:w="415"/>
          </w:tcPr>
          <w:p>
            <w:pPr>
              <w:pStyle w:val="null3"/>
            </w:pPr>
            <w:r>
              <w:rPr/>
              <w:t>11</w:t>
            </w:r>
          </w:p>
        </w:tc>
        <w:tc>
          <w:tcPr>
            <w:tcW w:type="dxa" w:w="5814"/>
          </w:tcPr>
          <w:p>
            <w:pPr>
              <w:pStyle w:val="null3"/>
              <w:ind w:firstLine="412"/>
              <w:jc w:val="both"/>
            </w:pPr>
            <w:r>
              <w:rPr>
                <w:sz w:val="21"/>
              </w:rPr>
              <w:t>4.中标人须具备完善健全的应急预案体系，发生突发情况可以迅速有效应对。</w:t>
            </w:r>
          </w:p>
          <w:p>
            <w:pPr>
              <w:pStyle w:val="null3"/>
              <w:jc w:val="both"/>
            </w:pPr>
            <w:r>
              <w:rPr>
                <w:sz w:val="21"/>
              </w:rPr>
              <w:t>5.中标人须对刻章服务人员开展系统培训，并加强员工内部管理，通过定期组织员工学习培养其专业能力、提升操作效率。</w:t>
            </w:r>
          </w:p>
          <w:p>
            <w:pPr>
              <w:pStyle w:val="null3"/>
              <w:jc w:val="both"/>
            </w:pPr>
            <w:r>
              <w:rPr>
                <w:sz w:val="21"/>
                <w:b/>
              </w:rPr>
              <w:t>五、</w:t>
            </w:r>
            <w:r>
              <w:rPr>
                <w:sz w:val="21"/>
                <w:b/>
              </w:rPr>
              <w:t>投标样品</w:t>
            </w:r>
          </w:p>
          <w:p>
            <w:pPr>
              <w:pStyle w:val="null3"/>
              <w:ind w:firstLine="412"/>
              <w:jc w:val="both"/>
            </w:pPr>
            <w:r>
              <w:rPr>
                <w:sz w:val="21"/>
              </w:rPr>
              <w:t>1.本次招标提供样品：刻有“一网通新开办企业免费印章刻制服务项目招标样品章”字样以及</w:t>
            </w:r>
            <w:r>
              <w:rPr>
                <w:sz w:val="21"/>
              </w:rPr>
              <w:t>“0011223456789”编码字样</w:t>
            </w:r>
            <w:r>
              <w:rPr>
                <w:sz w:val="21"/>
              </w:rPr>
              <w:t>的</w:t>
            </w:r>
            <w:r>
              <w:rPr>
                <w:sz w:val="21"/>
              </w:rPr>
              <w:t>42mm*42mm的圆形印章一枚，提供未刻有任何字样的内资企业公章、内资企业财务专用章、内资企业合同专用章、内资企业发票专用章、内资企业法定代表人章各1枚，合计6枚样品。参与多个采购包的供应商仅需提供一套样品即可。</w:t>
            </w:r>
          </w:p>
          <w:p>
            <w:pPr>
              <w:pStyle w:val="null3"/>
              <w:ind w:firstLine="412"/>
              <w:jc w:val="both"/>
            </w:pPr>
            <w:r>
              <w:rPr>
                <w:sz w:val="21"/>
              </w:rPr>
              <w:t>2.样品的各项质量指标标准应符合本项目</w:t>
            </w:r>
            <w:r>
              <w:rPr>
                <w:sz w:val="21"/>
              </w:rPr>
              <w:t>采购</w:t>
            </w:r>
            <w:r>
              <w:rPr>
                <w:sz w:val="21"/>
              </w:rPr>
              <w:t>需求书的相关规定并在样品外包装上标明投标人及样品的名称。</w:t>
            </w:r>
          </w:p>
          <w:p>
            <w:pPr>
              <w:pStyle w:val="null3"/>
              <w:ind w:firstLine="412"/>
              <w:jc w:val="both"/>
            </w:pPr>
            <w:r>
              <w:rPr>
                <w:sz w:val="21"/>
              </w:rPr>
              <w:t>3.递交样品的时间和地点：投标样品允许采用现场方式递交或邮寄方式递交，若采用现场方式递交，递交开始时间为投标截止时间前30分钟；若采用邮寄方式递交，邮寄外包裹须注明项目名称、项目编号、</w:t>
            </w:r>
            <w:r>
              <w:rPr>
                <w:sz w:val="21"/>
              </w:rPr>
              <w:t>采购</w:t>
            </w:r>
            <w:r>
              <w:rPr>
                <w:sz w:val="21"/>
              </w:rPr>
              <w:t>包号（如有）、投标人名称等能识别其身份的信息，请合理安排时间，务必保证投标样品在投标截止之日前送达采购代理机构（地址：</w:t>
            </w:r>
            <w:r>
              <w:rPr>
                <w:sz w:val="21"/>
              </w:rPr>
              <w:t>广州市天河区天河北路</w:t>
            </w:r>
            <w:r>
              <w:rPr>
                <w:sz w:val="21"/>
              </w:rPr>
              <w:t>618号A栋11楼</w:t>
            </w:r>
            <w:r>
              <w:rPr>
                <w:sz w:val="21"/>
              </w:rPr>
              <w:t>，联系人</w:t>
            </w:r>
            <w:r>
              <w:rPr>
                <w:sz w:val="21"/>
              </w:rPr>
              <w:t>：</w:t>
            </w:r>
            <w:r>
              <w:rPr>
                <w:sz w:val="21"/>
              </w:rPr>
              <w:t>德小姐</w:t>
            </w:r>
            <w:r>
              <w:rPr>
                <w:sz w:val="21"/>
              </w:rPr>
              <w:t>，</w:t>
            </w:r>
            <w:r>
              <w:rPr>
                <w:sz w:val="21"/>
              </w:rPr>
              <w:t>020-87564924），并及时将快递单号发送至采购代理机构邮箱（2336672775@qq.com）。投标样品如在邮寄过程中发生遗失、破损等情况，由投标人自行承担责任。</w:t>
            </w:r>
          </w:p>
          <w:p>
            <w:pPr>
              <w:pStyle w:val="null3"/>
              <w:ind w:firstLine="412"/>
              <w:jc w:val="both"/>
            </w:pPr>
            <w:r>
              <w:rPr>
                <w:sz w:val="21"/>
              </w:rPr>
              <w:t>4.投标样品退还：中标人的样品封存于采购人单位，作为验收样品；未中标的投标人应在本项目中标公告发布之日起5个工作日内到采购代理机构办理退还投标样品手续。5个工作日投标人不取回样品，则视为自动放弃样品的所有权，采购代理机构有权自行处置相关样品。</w:t>
            </w:r>
          </w:p>
          <w:p>
            <w:pPr>
              <w:pStyle w:val="null3"/>
              <w:jc w:val="both"/>
            </w:pPr>
            <w:r>
              <w:rPr>
                <w:sz w:val="21"/>
              </w:rPr>
              <w:t>5.采购人及采购代理机构对投标人所递交投标样品的破损或质量不负任何责任。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采购包7（2025年一网通新开办企业免费印章刻制服务项目（采购包7））</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自采购合同生效之日起1年（或1年期限内服务费用结算金额累计达到相应采购包的采购预算金额，视为项目履行期间届满，采购合同自动终止）。</w:t>
            </w:r>
          </w:p>
        </w:tc>
      </w:tr>
      <w:tr>
        <w:tc>
          <w:tcPr>
            <w:tcW w:type="dxa" w:w="4153"/>
          </w:tcPr>
          <w:p>
            <w:pPr>
              <w:pStyle w:val="null3"/>
            </w:pPr>
            <w:r>
              <w:rPr/>
              <w:t>标的提供的地点</w:t>
            </w:r>
          </w:p>
        </w:tc>
        <w:tc>
          <w:tcPr>
            <w:tcW w:type="dxa" w:w="4153"/>
          </w:tcPr>
          <w:p>
            <w:pPr>
              <w:pStyle w:val="null3"/>
            </w:pPr>
            <w:r>
              <w:rPr/>
              <w:t>采购人指定的地点</w:t>
            </w:r>
          </w:p>
        </w:tc>
      </w:tr>
      <w:tr/>
      <w:tr/>
      <w:tr>
        <w:tc>
          <w:tcPr>
            <w:tcW w:type="dxa" w:w="4153"/>
          </w:tcPr>
          <w:p>
            <w:pPr>
              <w:pStyle w:val="null3"/>
            </w:pPr>
            <w:r>
              <w:rPr/>
              <w:t>付款方式</w:t>
            </w:r>
          </w:p>
        </w:tc>
        <w:tc>
          <w:tcPr>
            <w:tcW w:type="dxa" w:w="4153"/>
          </w:tcPr>
          <w:p>
            <w:pPr>
              <w:pStyle w:val="null3"/>
            </w:pPr>
            <w:r>
              <w:rPr/>
              <w:t>第1期为(/)：支付比例100%，刻章费用以每套计件方式按实际发生量进行结算，采购实际结算金额=一套印章中标单价×实际采购数量。每三个月结算一次服务费用，结算月为下一个结算周期首月，中标人应按照采购人的要求，在结算月前7个工作日内提交上一个结算周期的实际印章刻制服务的明细，待采购人核验无误后，提交合法等额有效的增值税普通发票，采购人在收到发票后5个工作日内办理支付服务费用。 采购人在前款规定的付款时间为向政府采购支付部门提出办理财政支付申请手续的时间（不含政府财政支付部门审核的时间），在规定时间内提出支付申请手续后即视为采购人已经按期支付。由于财政拨款不到位、中标人未及时提供合法有效的发票、结算材料或不可抗力原因导致中标人收款延误的，采购人不承担迟延付款的责任，并且此情况不能成为中标人中止或拒绝履行本合同项下义务的理由。。</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1期：1、中标人应根据新设立企业的要求，在“广州市开办企业一网通印章刻制系统”接收到企业数据后2小时内刻制好印章、做好印章备案，并将印章送到广州市天河区政务服务中心三楼一网通办事窗口。 2、交付印章时，中标人送货人员与采购人收货负责人应共同对该批次交付的印章进行到货验收。如经到货验收发现中标人所交付的印章有短装、次品、损坏或其它不符合该项目规定之情形者，应做出详尽的现场记录或签署备忘录（此现场记录或备忘录可用作补充、缺失和更换损坏印章的有效证据），且采购人有权要求中标人限期补给或更换，中标人须在采购人给予的宽限期内及时补给或更换。若由此造成中标人未能按照前款约定的期限要求完成交付的，采购人有权按逾期交付情形处理，同时追究中标人的违约责任。 3、双方确认，到货验收合格不视为采购人对印章质量的实质认可，亦不得作为中标人解除质量保证责任或排斥索赔的证据。</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1.★单套印章刻制服务的最高限价为43.63元，投标人报价不得高于单价最高限价，否则按投标无效处理。单套印章包括企业公章、财务专用章、发票专用章、合同专用章、法定代表人章，共5枚（不含芯片）。</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2.本项目报价采用单价方式进行，且投标单价是参与本项目价格评审的指标。 3.投标报价必须包含印章原材料、印章刻制、服务过程所发生的费用、全额含税发票、雇员费用、合同实施过程中应预见和不可预见费用等所有费用。本项目中标人履行本项目项下义务所需一切费用均含在报价中，采购人不再另行增加支付任何费用。所有价格均应以人民币报价，金额单位为元。</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2025年一网通新开办企业免费印章刻制服务项目（采购包7）</w:t>
            </w:r>
          </w:p>
        </w:tc>
        <w:tc>
          <w:tcPr>
            <w:tcW w:type="dxa" w:w="933"/>
          </w:tcPr>
          <w:p>
            <w:pPr>
              <w:pStyle w:val="null3"/>
              <w:jc w:val="left"/>
            </w:pPr>
            <w:r>
              <w:rPr/>
              <w:t>套</w:t>
            </w:r>
          </w:p>
        </w:tc>
        <w:tc>
          <w:tcPr>
            <w:tcW w:type="dxa" w:w="933"/>
          </w:tcPr>
          <w:p>
            <w:pPr>
              <w:pStyle w:val="null3"/>
              <w:jc w:val="right"/>
            </w:pPr>
            <w:r>
              <w:rPr/>
              <w:t>11,000.00</w:t>
            </w:r>
          </w:p>
        </w:tc>
        <w:tc>
          <w:tcPr>
            <w:tcW w:type="dxa" w:w="933"/>
          </w:tcPr>
          <w:p>
            <w:pPr>
              <w:pStyle w:val="null3"/>
              <w:jc w:val="right"/>
            </w:pPr>
            <w:r>
              <w:rPr/>
              <w:t>43.64</w:t>
            </w:r>
          </w:p>
        </w:tc>
        <w:tc>
          <w:tcPr>
            <w:tcW w:type="dxa" w:w="933"/>
          </w:tcPr>
          <w:p>
            <w:pPr>
              <w:pStyle w:val="null3"/>
              <w:jc w:val="right"/>
            </w:pPr>
            <w:r>
              <w:rPr/>
              <w:t>480,000.00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2025年一网通新开办企业免费印章刻制服务项目（采购包7）</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left="630"/>
              <w:jc w:val="both"/>
            </w:pPr>
            <w:r>
              <w:rPr>
                <w:sz w:val="21"/>
                <w:b/>
              </w:rPr>
              <w:t>一、</w:t>
            </w:r>
            <w:r>
              <w:rPr>
                <w:sz w:val="21"/>
                <w:b/>
              </w:rPr>
              <w:t>服务内容</w:t>
            </w:r>
          </w:p>
          <w:p>
            <w:pPr>
              <w:pStyle w:val="null3"/>
              <w:ind w:firstLine="412"/>
              <w:jc w:val="both"/>
            </w:pPr>
            <w:r>
              <w:rPr>
                <w:sz w:val="21"/>
              </w:rPr>
              <w:t>1.中标人向天河区内新开办企业提供免费印章刻制服务，为新开办企业刻章包括企业公章、财务专用章、发票专用章、合同专用章、法定代表人章共5枚（不含芯片）。每个采购包的印章原材料由</w:t>
            </w:r>
            <w:r>
              <w:rPr>
                <w:sz w:val="21"/>
              </w:rPr>
              <w:t>中标人自理</w:t>
            </w:r>
            <w:r>
              <w:rPr>
                <w:sz w:val="21"/>
              </w:rPr>
              <w:t>（印章原材料规格、数量由采购人告知中标人），使用合成材料、普通平纹章的规格刻制，材质的最终解释权归采购人所有</w:t>
            </w:r>
            <w:r>
              <w:rPr>
                <w:sz w:val="21"/>
              </w:rPr>
              <w:t>,其具体标准由采购人确定</w:t>
            </w:r>
            <w:r>
              <w:rPr>
                <w:sz w:val="21"/>
              </w:rPr>
              <w:t>。</w:t>
            </w:r>
          </w:p>
          <w:p>
            <w:pPr>
              <w:pStyle w:val="null3"/>
              <w:jc w:val="both"/>
            </w:pPr>
            <w:r>
              <w:rPr>
                <w:sz w:val="21"/>
              </w:rPr>
              <w:t>2.印章刻制要求：所有印章尺寸规格需符合国家相关标准，且有公安部门出具的《印章检验报告》，使用合成材料、普通平纹章的规格刻制。</w:t>
            </w:r>
          </w:p>
          <w:p>
            <w:pPr>
              <w:pStyle w:val="null3"/>
              <w:ind w:firstLine="412"/>
              <w:jc w:val="both"/>
            </w:pPr>
            <w:r>
              <w:rPr>
                <w:sz w:val="21"/>
                <w:b/>
              </w:rPr>
              <w:t>二、</w:t>
            </w:r>
            <w:r>
              <w:rPr>
                <w:sz w:val="21"/>
                <w:b/>
              </w:rPr>
              <w:t>工作要求</w:t>
            </w:r>
          </w:p>
          <w:p>
            <w:pPr>
              <w:pStyle w:val="null3"/>
              <w:ind w:firstLine="412"/>
              <w:jc w:val="both"/>
            </w:pPr>
            <w:r>
              <w:rPr>
                <w:sz w:val="21"/>
              </w:rPr>
              <w:t>投标人承接印章刻制服务应满足以下要求：</w:t>
            </w:r>
          </w:p>
        </w:tc>
      </w:tr>
      <w:tr>
        <w:tc>
          <w:tcPr>
            <w:tcW w:type="dxa" w:w="2076"/>
          </w:tcPr>
          <w:p>
            <w:pPr>
              <w:pStyle w:val="null3"/>
            </w:pPr>
            <w:r>
              <w:rPr/>
              <w:t>★</w:t>
            </w:r>
          </w:p>
        </w:tc>
        <w:tc>
          <w:tcPr>
            <w:tcW w:type="dxa" w:w="415"/>
          </w:tcPr>
          <w:p>
            <w:pPr>
              <w:pStyle w:val="null3"/>
            </w:pPr>
            <w:r>
              <w:rPr/>
              <w:t>2</w:t>
            </w:r>
          </w:p>
        </w:tc>
        <w:tc>
          <w:tcPr>
            <w:tcW w:type="dxa" w:w="5814"/>
          </w:tcPr>
          <w:p>
            <w:pPr>
              <w:pStyle w:val="null3"/>
              <w:ind w:firstLine="412"/>
              <w:jc w:val="both"/>
            </w:pPr>
            <w:r>
              <w:rPr>
                <w:sz w:val="21"/>
              </w:rPr>
              <w:t>1.</w:t>
            </w:r>
            <w:r>
              <w:rPr>
                <w:sz w:val="21"/>
              </w:rPr>
              <w:t>★投标人可以通过“广东省公章治安管理信息系统”接收天河区新开办企业刻章备案信息推送的（投标时须提供该系统的信息截图证明）。</w:t>
            </w:r>
          </w:p>
        </w:tc>
      </w:tr>
      <w:tr>
        <w:tc>
          <w:tcPr>
            <w:tcW w:type="dxa" w:w="2076"/>
          </w:tcPr>
          <w:p>
            <w:pPr>
              <w:pStyle w:val="null3"/>
            </w:pPr>
            <w:r>
              <w:rPr/>
              <w:t>★</w:t>
            </w:r>
          </w:p>
        </w:tc>
        <w:tc>
          <w:tcPr>
            <w:tcW w:type="dxa" w:w="415"/>
          </w:tcPr>
          <w:p>
            <w:pPr>
              <w:pStyle w:val="null3"/>
            </w:pPr>
            <w:r>
              <w:rPr/>
              <w:t>3</w:t>
            </w:r>
          </w:p>
        </w:tc>
        <w:tc>
          <w:tcPr>
            <w:tcW w:type="dxa" w:w="5814"/>
          </w:tcPr>
          <w:p>
            <w:pPr>
              <w:pStyle w:val="null3"/>
              <w:ind w:firstLine="412"/>
              <w:jc w:val="both"/>
            </w:pPr>
            <w:r>
              <w:rPr>
                <w:sz w:val="21"/>
              </w:rPr>
              <w:t>2.★投标人根据新设立企业的要求，承诺能在“广州市开办企业一网通印章刻制系统”接收到企业数据后2小时内刻制好印章、做好印章备案，并将印章送到广州市天河区政务服务中心三楼一网通办事窗口（投标时须提供承诺函）。</w:t>
            </w:r>
          </w:p>
        </w:tc>
      </w:tr>
      <w:tr>
        <w:tc>
          <w:tcPr>
            <w:tcW w:type="dxa" w:w="2076"/>
          </w:tcPr>
          <w:p>
            <w:pPr>
              <w:pStyle w:val="null3"/>
            </w:pPr>
            <w:r>
              <w:rPr/>
              <w:t>★</w:t>
            </w:r>
          </w:p>
        </w:tc>
        <w:tc>
          <w:tcPr>
            <w:tcW w:type="dxa" w:w="415"/>
          </w:tcPr>
          <w:p>
            <w:pPr>
              <w:pStyle w:val="null3"/>
            </w:pPr>
            <w:r>
              <w:rPr/>
              <w:t>4</w:t>
            </w:r>
          </w:p>
        </w:tc>
        <w:tc>
          <w:tcPr>
            <w:tcW w:type="dxa" w:w="5814"/>
          </w:tcPr>
          <w:p>
            <w:pPr>
              <w:pStyle w:val="null3"/>
              <w:ind w:firstLine="412"/>
              <w:jc w:val="both"/>
            </w:pPr>
            <w:r>
              <w:rPr>
                <w:sz w:val="21"/>
              </w:rPr>
              <w:t>3.★投标人须承诺，中标后提供的印章具有公安部门出具的《印章检验</w:t>
            </w:r>
            <w:r>
              <w:rPr>
                <w:sz w:val="21"/>
              </w:rPr>
              <w:t>报告》</w:t>
            </w:r>
            <w:r>
              <w:rPr>
                <w:sz w:val="21"/>
              </w:rPr>
              <w:t>，</w:t>
            </w:r>
            <w:r>
              <w:rPr>
                <w:sz w:val="21"/>
              </w:rPr>
              <w:t>中标人通过采购印章原材料为本项目提供服务，需提供涵盖本项目服务期内的采购原材料合同文件和其采购对应商家的《印章检验报告》，且印章材质必须与投标时提供的样品材质一致（投标时须提供承诺函）。</w:t>
            </w:r>
          </w:p>
        </w:tc>
      </w:tr>
      <w:tr>
        <w:tc>
          <w:tcPr>
            <w:tcW w:type="dxa" w:w="2076"/>
          </w:tcPr>
          <w:p/>
        </w:tc>
        <w:tc>
          <w:tcPr>
            <w:tcW w:type="dxa" w:w="415"/>
          </w:tcPr>
          <w:p>
            <w:pPr>
              <w:pStyle w:val="null3"/>
            </w:pPr>
            <w:r>
              <w:rPr/>
              <w:t>5</w:t>
            </w:r>
          </w:p>
        </w:tc>
        <w:tc>
          <w:tcPr>
            <w:tcW w:type="dxa" w:w="5814"/>
          </w:tcPr>
          <w:p>
            <w:pPr>
              <w:pStyle w:val="null3"/>
              <w:ind w:firstLine="412"/>
              <w:jc w:val="both"/>
            </w:pPr>
            <w:r>
              <w:rPr>
                <w:sz w:val="21"/>
              </w:rPr>
              <w:t>4.投标人应具备提供印章刻制服务必需的场地、设施设备和人员；</w:t>
            </w:r>
            <w:r>
              <w:rPr>
                <w:sz w:val="21"/>
              </w:rPr>
              <w:t>至少</w:t>
            </w:r>
            <w:r>
              <w:rPr>
                <w:sz w:val="21"/>
              </w:rPr>
              <w:t>具备</w:t>
            </w:r>
            <w:r>
              <w:rPr>
                <w:sz w:val="21"/>
              </w:rPr>
              <w:t>1套刻章设备（包括但不限于</w:t>
            </w:r>
            <w:r>
              <w:rPr>
                <w:sz w:val="21"/>
              </w:rPr>
              <w:t>雕刻机、高拍仪、扫描仪、电脑</w:t>
            </w:r>
            <w:r>
              <w:rPr>
                <w:sz w:val="21"/>
              </w:rPr>
              <w:t>等），方便制作印章；</w:t>
            </w:r>
          </w:p>
          <w:p>
            <w:pPr>
              <w:pStyle w:val="null3"/>
              <w:ind w:firstLine="412"/>
              <w:jc w:val="both"/>
            </w:pPr>
            <w:r>
              <w:rPr>
                <w:sz w:val="21"/>
              </w:rPr>
              <w:t>5.投标人刻制的印章应合法合规且符合国家相关标准；</w:t>
            </w:r>
          </w:p>
          <w:p>
            <w:pPr>
              <w:pStyle w:val="null3"/>
              <w:ind w:firstLine="412"/>
              <w:jc w:val="both"/>
            </w:pPr>
            <w:r>
              <w:rPr>
                <w:sz w:val="21"/>
              </w:rPr>
              <w:t>6.投标人应遵守国家、</w:t>
            </w:r>
            <w:r>
              <w:rPr>
                <w:sz w:val="21"/>
              </w:rPr>
              <w:t>广东</w:t>
            </w:r>
            <w:r>
              <w:rPr>
                <w:sz w:val="21"/>
              </w:rPr>
              <w:t>省、</w:t>
            </w:r>
            <w:r>
              <w:rPr>
                <w:sz w:val="21"/>
              </w:rPr>
              <w:t>广州</w:t>
            </w:r>
            <w:r>
              <w:rPr>
                <w:sz w:val="21"/>
              </w:rPr>
              <w:t>市有关印章刻制管理相关法律法规，诚信守法经营；</w:t>
            </w:r>
          </w:p>
          <w:p>
            <w:pPr>
              <w:pStyle w:val="null3"/>
              <w:ind w:firstLine="412"/>
              <w:jc w:val="both"/>
            </w:pPr>
            <w:r>
              <w:rPr>
                <w:sz w:val="21"/>
              </w:rPr>
              <w:t>7.投标人尊重并服从天河区关于为新开办企业免费刻制印章的工作安排，保质保量完成</w:t>
            </w:r>
            <w:r>
              <w:rPr>
                <w:sz w:val="21"/>
              </w:rPr>
              <w:t>印章刻制工作。</w:t>
            </w:r>
          </w:p>
        </w:tc>
      </w:tr>
      <w:tr>
        <w:tc>
          <w:tcPr>
            <w:tcW w:type="dxa" w:w="2076"/>
          </w:tcPr>
          <w:p>
            <w:pPr>
              <w:pStyle w:val="null3"/>
            </w:pPr>
            <w:r>
              <w:rPr/>
              <w:t>★</w:t>
            </w:r>
          </w:p>
        </w:tc>
        <w:tc>
          <w:tcPr>
            <w:tcW w:type="dxa" w:w="415"/>
          </w:tcPr>
          <w:p>
            <w:pPr>
              <w:pStyle w:val="null3"/>
            </w:pPr>
            <w:r>
              <w:rPr/>
              <w:t>6</w:t>
            </w:r>
          </w:p>
        </w:tc>
        <w:tc>
          <w:tcPr>
            <w:tcW w:type="dxa" w:w="5814"/>
          </w:tcPr>
          <w:p>
            <w:pPr>
              <w:pStyle w:val="null3"/>
              <w:jc w:val="both"/>
            </w:pPr>
            <w:r>
              <w:rPr>
                <w:sz w:val="21"/>
              </w:rPr>
              <w:t>8.★</w:t>
            </w:r>
            <w:r>
              <w:rPr>
                <w:sz w:val="21"/>
              </w:rPr>
              <w:t>投标人在服务期间，须协助采购人销毁</w:t>
            </w:r>
            <w:r>
              <w:rPr>
                <w:sz w:val="21"/>
              </w:rPr>
              <w:t>200套超过六个月未领取及缴销、作废的公章，采购人将公章、撤销通知书及名单统一移交</w:t>
            </w:r>
            <w:r>
              <w:rPr>
                <w:sz w:val="21"/>
              </w:rPr>
              <w:t>投</w:t>
            </w:r>
            <w:r>
              <w:rPr>
                <w:sz w:val="21"/>
              </w:rPr>
              <w:t>标人处理。</w:t>
            </w:r>
            <w:r>
              <w:rPr>
                <w:sz w:val="21"/>
              </w:rPr>
              <w:t>投</w:t>
            </w:r>
            <w:r>
              <w:rPr>
                <w:sz w:val="21"/>
              </w:rPr>
              <w:t>标人应当销毁并登记造册公安机关备案，同时提交相关的缴销凭证及撤销通知书。（投标时须提供承诺函，并加盖公章）</w:t>
            </w:r>
          </w:p>
        </w:tc>
      </w:tr>
      <w:tr>
        <w:tc>
          <w:tcPr>
            <w:tcW w:type="dxa" w:w="2076"/>
          </w:tcPr>
          <w:p/>
        </w:tc>
        <w:tc>
          <w:tcPr>
            <w:tcW w:type="dxa" w:w="415"/>
          </w:tcPr>
          <w:p>
            <w:pPr>
              <w:pStyle w:val="null3"/>
            </w:pPr>
            <w:r>
              <w:rPr/>
              <w:t>7</w:t>
            </w:r>
          </w:p>
        </w:tc>
        <w:tc>
          <w:tcPr>
            <w:tcW w:type="dxa" w:w="5814"/>
          </w:tcPr>
          <w:p>
            <w:pPr>
              <w:pStyle w:val="null3"/>
              <w:jc w:val="both"/>
            </w:pPr>
            <w:r>
              <w:rPr>
                <w:sz w:val="21"/>
                <w:b/>
              </w:rPr>
              <w:t>三、</w:t>
            </w:r>
            <w:r>
              <w:rPr>
                <w:sz w:val="21"/>
                <w:b/>
              </w:rPr>
              <w:t>服务责任</w:t>
            </w:r>
          </w:p>
          <w:p>
            <w:pPr>
              <w:pStyle w:val="null3"/>
              <w:ind w:left="420"/>
              <w:jc w:val="both"/>
            </w:pPr>
            <w:r>
              <w:rPr>
                <w:sz w:val="21"/>
              </w:rPr>
              <w:t>（一）中标</w:t>
            </w:r>
            <w:r>
              <w:rPr>
                <w:sz w:val="21"/>
              </w:rPr>
              <w:t>人</w:t>
            </w:r>
            <w:r>
              <w:rPr>
                <w:sz w:val="21"/>
              </w:rPr>
              <w:t>出现以下任何一种情况的，视为</w:t>
            </w:r>
            <w:r>
              <w:rPr>
                <w:sz w:val="21"/>
              </w:rPr>
              <w:t>违约</w:t>
            </w:r>
            <w:r>
              <w:rPr>
                <w:sz w:val="21"/>
              </w:rPr>
              <w:t>。</w:t>
            </w:r>
          </w:p>
          <w:p>
            <w:pPr>
              <w:pStyle w:val="null3"/>
              <w:ind w:firstLine="412"/>
              <w:jc w:val="both"/>
            </w:pPr>
            <w:r>
              <w:rPr>
                <w:sz w:val="21"/>
              </w:rPr>
              <w:t>1.出现以下情况时，视为违约；每违约一套印章即视为违约一次，需按150元/次标准向采购人支付违约金，本项所涉违约金由采购人从中标</w:t>
            </w:r>
            <w:r>
              <w:rPr>
                <w:sz w:val="21"/>
              </w:rPr>
              <w:t>人</w:t>
            </w:r>
            <w:r>
              <w:rPr>
                <w:sz w:val="21"/>
              </w:rPr>
              <w:t>当月结算费用中直接扣除。</w:t>
            </w:r>
          </w:p>
          <w:p>
            <w:pPr>
              <w:pStyle w:val="null3"/>
              <w:ind w:firstLine="412"/>
              <w:jc w:val="both"/>
            </w:pPr>
            <w:r>
              <w:rPr>
                <w:sz w:val="21"/>
              </w:rPr>
              <w:t>(1)采购合同履行期间，如中标人未能在“广州市开办企业一网通印章刻制系统”接收到企业数据后2小时内刻制好印章、做好印章备案，并将印章送达广州市天河区政务服务中心三楼一网通办事窗口，提交采购人签收的；</w:t>
            </w:r>
          </w:p>
          <w:p>
            <w:pPr>
              <w:pStyle w:val="null3"/>
              <w:ind w:firstLine="412"/>
              <w:jc w:val="both"/>
            </w:pPr>
            <w:r>
              <w:rPr>
                <w:sz w:val="21"/>
              </w:rPr>
              <w:t>(2)所刻印章不符合相关部门和单位的使用要求的（包括但不限于盖出来的印章编码数字、企业名称不清晰或个别字体错误、缺角）。</w:t>
            </w:r>
          </w:p>
          <w:p>
            <w:pPr>
              <w:pStyle w:val="null3"/>
              <w:ind w:firstLine="412"/>
              <w:jc w:val="both"/>
            </w:pPr>
            <w:r>
              <w:rPr>
                <w:sz w:val="21"/>
              </w:rPr>
              <w:t>2.出现以下情况时，中标</w:t>
            </w:r>
            <w:r>
              <w:rPr>
                <w:sz w:val="21"/>
              </w:rPr>
              <w:t>人</w:t>
            </w:r>
            <w:r>
              <w:rPr>
                <w:sz w:val="21"/>
              </w:rPr>
              <w:t>需向采购人支付违约金</w:t>
            </w:r>
            <w:r>
              <w:rPr>
                <w:sz w:val="21"/>
              </w:rPr>
              <w:t>1000元/次，本项所涉违约金由采购人从中标</w:t>
            </w:r>
            <w:r>
              <w:rPr>
                <w:sz w:val="21"/>
              </w:rPr>
              <w:t>人</w:t>
            </w:r>
            <w:r>
              <w:rPr>
                <w:sz w:val="21"/>
              </w:rPr>
              <w:t>当月结算费用中直接扣除：</w:t>
            </w:r>
          </w:p>
          <w:p>
            <w:pPr>
              <w:pStyle w:val="null3"/>
              <w:ind w:firstLine="412"/>
              <w:jc w:val="both"/>
            </w:pPr>
            <w:r>
              <w:rPr>
                <w:sz w:val="21"/>
              </w:rPr>
              <w:t>(1)无正当理由拒绝接受服务的（含轮派不接单）；</w:t>
            </w:r>
          </w:p>
          <w:p>
            <w:pPr>
              <w:pStyle w:val="null3"/>
              <w:ind w:firstLine="412"/>
              <w:jc w:val="both"/>
            </w:pPr>
            <w:r>
              <w:rPr>
                <w:sz w:val="21"/>
              </w:rPr>
              <w:t>(2)在印章或包装盒上打广告的。</w:t>
            </w:r>
            <w:r>
              <w:br/>
            </w:r>
            <w:r>
              <w:rPr>
                <w:sz w:val="21"/>
              </w:rPr>
              <w:t>（二）中标</w:t>
            </w:r>
            <w:r>
              <w:rPr>
                <w:sz w:val="21"/>
              </w:rPr>
              <w:t>人</w:t>
            </w:r>
            <w:r>
              <w:rPr>
                <w:sz w:val="21"/>
              </w:rPr>
              <w:t>出现以下任何一种情况的，采购人可单方面终止合同，取消中标</w:t>
            </w:r>
            <w:r>
              <w:rPr>
                <w:sz w:val="21"/>
              </w:rPr>
              <w:t>人</w:t>
            </w:r>
            <w:r>
              <w:rPr>
                <w:sz w:val="21"/>
              </w:rPr>
              <w:t>印章刻制服务合作资格，未付合同款无需再支付，采购人有权依法追究中标</w:t>
            </w:r>
            <w:r>
              <w:rPr>
                <w:sz w:val="21"/>
              </w:rPr>
              <w:t>人</w:t>
            </w:r>
            <w:r>
              <w:rPr>
                <w:sz w:val="21"/>
              </w:rPr>
              <w:t>的违约责任以及对损失的赔偿责任：</w:t>
            </w:r>
          </w:p>
          <w:p>
            <w:pPr>
              <w:pStyle w:val="null3"/>
              <w:ind w:firstLine="412"/>
              <w:jc w:val="both"/>
            </w:pPr>
            <w:r>
              <w:rPr>
                <w:sz w:val="21"/>
              </w:rPr>
              <w:t>1.中标人因其内部原因导致无法按采购合同和采购人要求完成印章刻制工作累计达到3套及以上的；</w:t>
            </w:r>
          </w:p>
          <w:p>
            <w:pPr>
              <w:pStyle w:val="null3"/>
              <w:ind w:firstLine="412"/>
              <w:jc w:val="both"/>
            </w:pPr>
            <w:r>
              <w:rPr>
                <w:sz w:val="21"/>
              </w:rPr>
              <w:t>2.中标人因其内部原因导致印章刻制的整体服务时间（即自中标人在“广州市开办企业一网通印章刻制系统”接收到企业数据之时起至将印章送达广州市天河区政务服务中心三楼一网通办事窗口提交采购人签收的时间）超时迟延送达累计达到10套及以上的；</w:t>
            </w:r>
          </w:p>
          <w:p>
            <w:pPr>
              <w:pStyle w:val="null3"/>
              <w:ind w:firstLine="412"/>
              <w:jc w:val="both"/>
            </w:pPr>
            <w:r>
              <w:rPr>
                <w:sz w:val="21"/>
              </w:rPr>
              <w:t>3.中标人所刻印章不符合公安部门的出证要求累计达到三套及以上的；</w:t>
            </w:r>
          </w:p>
          <w:p>
            <w:pPr>
              <w:pStyle w:val="null3"/>
              <w:ind w:firstLine="412"/>
              <w:jc w:val="both"/>
            </w:pPr>
            <w:r>
              <w:rPr>
                <w:sz w:val="21"/>
              </w:rPr>
              <w:t>4.中标人私自向企业索要印章刻制相关服务费用1次的；</w:t>
            </w:r>
          </w:p>
          <w:p>
            <w:pPr>
              <w:pStyle w:val="null3"/>
              <w:ind w:firstLine="412"/>
              <w:jc w:val="both"/>
            </w:pPr>
            <w:r>
              <w:rPr>
                <w:sz w:val="21"/>
              </w:rPr>
              <w:t>5.无正当理由拒绝接受服务达到3次的；</w:t>
            </w:r>
          </w:p>
          <w:p>
            <w:pPr>
              <w:pStyle w:val="null3"/>
              <w:ind w:firstLine="412"/>
              <w:jc w:val="both"/>
            </w:pPr>
            <w:r>
              <w:rPr>
                <w:sz w:val="21"/>
              </w:rPr>
              <w:t>6.发生有效投诉达到3次的；</w:t>
            </w:r>
          </w:p>
          <w:p>
            <w:pPr>
              <w:pStyle w:val="null3"/>
              <w:ind w:firstLine="412"/>
              <w:jc w:val="both"/>
            </w:pPr>
            <w:r>
              <w:rPr>
                <w:sz w:val="21"/>
              </w:rPr>
              <w:t>7.中标人提交虚假凭证骗取印章刻制费用1次的（如中标</w:t>
            </w:r>
            <w:r>
              <w:rPr>
                <w:sz w:val="21"/>
              </w:rPr>
              <w:t>人</w:t>
            </w:r>
            <w:r>
              <w:rPr>
                <w:sz w:val="21"/>
              </w:rPr>
              <w:t>与公安印章备案记录表备案单位不一致、同一家企业重复提交资料结算等）；</w:t>
            </w:r>
          </w:p>
          <w:p>
            <w:pPr>
              <w:pStyle w:val="null3"/>
              <w:ind w:firstLine="412"/>
              <w:jc w:val="both"/>
            </w:pPr>
            <w:r>
              <w:rPr>
                <w:sz w:val="21"/>
              </w:rPr>
              <w:t>8.中标人发生违法、违规、违纪或重大安全责任事故1次，造成较大社会影响；</w:t>
            </w:r>
          </w:p>
          <w:p>
            <w:pPr>
              <w:pStyle w:val="null3"/>
              <w:ind w:firstLine="412"/>
              <w:jc w:val="both"/>
            </w:pPr>
            <w:r>
              <w:rPr>
                <w:sz w:val="21"/>
              </w:rPr>
              <w:t>9.中标人将项目分包、转包的。</w:t>
            </w:r>
          </w:p>
          <w:p>
            <w:pPr>
              <w:pStyle w:val="null3"/>
              <w:jc w:val="both"/>
            </w:pPr>
            <w:r>
              <w:rPr>
                <w:sz w:val="21"/>
              </w:rPr>
              <w:t>(三)中标</w:t>
            </w:r>
            <w:r>
              <w:rPr>
                <w:sz w:val="21"/>
              </w:rPr>
              <w:t>人</w:t>
            </w:r>
            <w:r>
              <w:rPr>
                <w:sz w:val="21"/>
              </w:rPr>
              <w:t>在合同有效期内未经采购人同意提前中止或终止合同的，中标</w:t>
            </w:r>
            <w:r>
              <w:rPr>
                <w:sz w:val="21"/>
              </w:rPr>
              <w:t>人</w:t>
            </w:r>
            <w:r>
              <w:rPr>
                <w:sz w:val="21"/>
              </w:rPr>
              <w:t>需按照已签订合同总金额的</w:t>
            </w:r>
            <w:r>
              <w:rPr>
                <w:sz w:val="21"/>
              </w:rPr>
              <w:t>10%向采购人支付违约金。</w:t>
            </w:r>
          </w:p>
          <w:p>
            <w:pPr>
              <w:pStyle w:val="null3"/>
              <w:jc w:val="both"/>
            </w:pPr>
            <w:r>
              <w:rPr>
                <w:sz w:val="21"/>
                <w:b/>
              </w:rPr>
              <w:t>四、</w:t>
            </w:r>
            <w:r>
              <w:rPr>
                <w:sz w:val="21"/>
                <w:b/>
              </w:rPr>
              <w:t>其他要求</w:t>
            </w:r>
          </w:p>
        </w:tc>
      </w:tr>
      <w:tr>
        <w:tc>
          <w:tcPr>
            <w:tcW w:type="dxa" w:w="2076"/>
          </w:tcPr>
          <w:p>
            <w:pPr>
              <w:pStyle w:val="null3"/>
            </w:pPr>
            <w:r>
              <w:rPr/>
              <w:t>★</w:t>
            </w:r>
          </w:p>
        </w:tc>
        <w:tc>
          <w:tcPr>
            <w:tcW w:type="dxa" w:w="415"/>
          </w:tcPr>
          <w:p>
            <w:pPr>
              <w:pStyle w:val="null3"/>
            </w:pPr>
            <w:r>
              <w:rPr/>
              <w:t>8</w:t>
            </w:r>
          </w:p>
        </w:tc>
        <w:tc>
          <w:tcPr>
            <w:tcW w:type="dxa" w:w="5814"/>
          </w:tcPr>
          <w:p>
            <w:pPr>
              <w:pStyle w:val="null3"/>
              <w:ind w:firstLine="412"/>
              <w:jc w:val="both"/>
            </w:pPr>
            <w:r>
              <w:rPr>
                <w:sz w:val="21"/>
              </w:rPr>
              <w:t>1.★中标人负责项目服务费用累计结算金额的统计，当项目服务费用结算金额累计达到</w:t>
            </w:r>
            <w:r>
              <w:rPr>
                <w:sz w:val="21"/>
              </w:rPr>
              <w:t>中标采购包</w:t>
            </w:r>
            <w:r>
              <w:rPr>
                <w:sz w:val="21"/>
              </w:rPr>
              <w:t>采购预算金额时，中标人应书面通知采购人；采购人接到中标人书面通知后将停止向该中标人分派刻制服务任务，采购合同终止。如因中标人怠于通知或怠于统计导致项目服务费用结算金额累计超过</w:t>
            </w:r>
            <w:r>
              <w:rPr>
                <w:sz w:val="21"/>
              </w:rPr>
              <w:t>中标采购包</w:t>
            </w:r>
            <w:r>
              <w:rPr>
                <w:sz w:val="21"/>
              </w:rPr>
              <w:t>采购预算金额的，超过部分的费用由中标人承担，采购人无需另行支付（投标时提供承诺函</w:t>
            </w:r>
            <w:r>
              <w:rPr>
                <w:sz w:val="21"/>
              </w:rPr>
              <w:t>，</w:t>
            </w:r>
            <w:r>
              <w:rPr>
                <w:sz w:val="21"/>
              </w:rPr>
              <w:t>并加盖公章</w:t>
            </w:r>
            <w:r>
              <w:rPr>
                <w:sz w:val="21"/>
              </w:rPr>
              <w:t>）。</w:t>
            </w:r>
          </w:p>
        </w:tc>
      </w:tr>
      <w:tr>
        <w:tc>
          <w:tcPr>
            <w:tcW w:type="dxa" w:w="2076"/>
          </w:tcPr>
          <w:p>
            <w:pPr>
              <w:pStyle w:val="null3"/>
            </w:pPr>
            <w:r>
              <w:rPr/>
              <w:t>★</w:t>
            </w:r>
          </w:p>
        </w:tc>
        <w:tc>
          <w:tcPr>
            <w:tcW w:type="dxa" w:w="415"/>
          </w:tcPr>
          <w:p>
            <w:pPr>
              <w:pStyle w:val="null3"/>
            </w:pPr>
            <w:r>
              <w:rPr/>
              <w:t>9</w:t>
            </w:r>
          </w:p>
        </w:tc>
        <w:tc>
          <w:tcPr>
            <w:tcW w:type="dxa" w:w="5814"/>
          </w:tcPr>
          <w:p>
            <w:pPr>
              <w:pStyle w:val="null3"/>
              <w:ind w:firstLine="412"/>
              <w:jc w:val="both"/>
            </w:pPr>
            <w:r>
              <w:rPr>
                <w:sz w:val="21"/>
              </w:rPr>
              <w:t>2.★中标人刻制的印章的质保期为一年，自中标人向采购人交付印章并经到货验收合格之日起计算。质保期内，中标人应提供三包服务，非因使用者人为因素出现的质量问题，中标人应无条件包换，并承担因此产生的一切费用（投标时须提供承诺函</w:t>
            </w:r>
            <w:r>
              <w:rPr>
                <w:sz w:val="21"/>
              </w:rPr>
              <w:t>，</w:t>
            </w:r>
            <w:r>
              <w:rPr>
                <w:sz w:val="21"/>
              </w:rPr>
              <w:t>并加盖公章</w:t>
            </w:r>
            <w:r>
              <w:rPr>
                <w:sz w:val="21"/>
              </w:rPr>
              <w:t>）。</w:t>
            </w:r>
          </w:p>
        </w:tc>
      </w:tr>
      <w:tr>
        <w:tc>
          <w:tcPr>
            <w:tcW w:type="dxa" w:w="2076"/>
          </w:tcPr>
          <w:p>
            <w:pPr>
              <w:pStyle w:val="null3"/>
            </w:pPr>
            <w:r>
              <w:rPr/>
              <w:t>★</w:t>
            </w:r>
          </w:p>
        </w:tc>
        <w:tc>
          <w:tcPr>
            <w:tcW w:type="dxa" w:w="415"/>
          </w:tcPr>
          <w:p>
            <w:pPr>
              <w:pStyle w:val="null3"/>
            </w:pPr>
            <w:r>
              <w:rPr/>
              <w:t>10</w:t>
            </w:r>
          </w:p>
        </w:tc>
        <w:tc>
          <w:tcPr>
            <w:tcW w:type="dxa" w:w="5814"/>
          </w:tcPr>
          <w:p>
            <w:pPr>
              <w:pStyle w:val="null3"/>
              <w:ind w:firstLine="412"/>
              <w:jc w:val="both"/>
            </w:pPr>
            <w:r>
              <w:rPr>
                <w:sz w:val="21"/>
              </w:rPr>
              <w:t>3.★如因中标人加工出现问题导致印章无法使用，需要重新刻制的，视为已包含在本套印章费用中，中标人需无偿进行刻制，不得以此为由重复向采购人申报服务费用（投标时须提供承诺函</w:t>
            </w:r>
            <w:r>
              <w:rPr>
                <w:sz w:val="21"/>
              </w:rPr>
              <w:t>，</w:t>
            </w:r>
            <w:r>
              <w:rPr>
                <w:sz w:val="21"/>
              </w:rPr>
              <w:t>并加盖公章</w:t>
            </w:r>
            <w:r>
              <w:rPr>
                <w:sz w:val="21"/>
              </w:rPr>
              <w:t>）。</w:t>
            </w:r>
          </w:p>
        </w:tc>
      </w:tr>
      <w:tr>
        <w:tc>
          <w:tcPr>
            <w:tcW w:type="dxa" w:w="2076"/>
          </w:tcPr>
          <w:p/>
        </w:tc>
        <w:tc>
          <w:tcPr>
            <w:tcW w:type="dxa" w:w="415"/>
          </w:tcPr>
          <w:p>
            <w:pPr>
              <w:pStyle w:val="null3"/>
            </w:pPr>
            <w:r>
              <w:rPr/>
              <w:t>11</w:t>
            </w:r>
          </w:p>
        </w:tc>
        <w:tc>
          <w:tcPr>
            <w:tcW w:type="dxa" w:w="5814"/>
          </w:tcPr>
          <w:p>
            <w:pPr>
              <w:pStyle w:val="null3"/>
              <w:ind w:firstLine="412"/>
              <w:jc w:val="both"/>
            </w:pPr>
            <w:r>
              <w:rPr>
                <w:sz w:val="21"/>
              </w:rPr>
              <w:t>4.中标人须具备完善健全的应急预案体系，发生突发情况可以迅速有效应对。</w:t>
            </w:r>
          </w:p>
          <w:p>
            <w:pPr>
              <w:pStyle w:val="null3"/>
              <w:jc w:val="both"/>
            </w:pPr>
            <w:r>
              <w:rPr>
                <w:sz w:val="21"/>
              </w:rPr>
              <w:t>5.中标人须对刻章服务人员开展系统培训，并加强员工内部管理，通过定期组织员工学习培养其专业能力、提升操作效率。</w:t>
            </w:r>
          </w:p>
          <w:p>
            <w:pPr>
              <w:pStyle w:val="null3"/>
              <w:jc w:val="both"/>
            </w:pPr>
            <w:r>
              <w:rPr>
                <w:sz w:val="21"/>
                <w:b/>
              </w:rPr>
              <w:t>五、</w:t>
            </w:r>
            <w:r>
              <w:rPr>
                <w:sz w:val="21"/>
                <w:b/>
              </w:rPr>
              <w:t>投标样品</w:t>
            </w:r>
          </w:p>
          <w:p>
            <w:pPr>
              <w:pStyle w:val="null3"/>
              <w:ind w:firstLine="412"/>
              <w:jc w:val="both"/>
            </w:pPr>
            <w:r>
              <w:rPr>
                <w:sz w:val="21"/>
              </w:rPr>
              <w:t>1.本次招标提供样品：刻有“一网通新开办企业免费印章刻制服务项目招标样品章”字样以及</w:t>
            </w:r>
            <w:r>
              <w:rPr>
                <w:sz w:val="21"/>
              </w:rPr>
              <w:t>“0011223456789”编码字样</w:t>
            </w:r>
            <w:r>
              <w:rPr>
                <w:sz w:val="21"/>
              </w:rPr>
              <w:t>的</w:t>
            </w:r>
            <w:r>
              <w:rPr>
                <w:sz w:val="21"/>
              </w:rPr>
              <w:t>42mm*42mm的圆形印章一枚，提供未刻有任何字样的内资企业公章、内资企业财务专用章、内资企业合同专用章、内资企业发票专用章、内资企业法定代表人章各1枚，合计6枚样品。参与多个采购包的供应商仅需提供一套样品即可。</w:t>
            </w:r>
          </w:p>
          <w:p>
            <w:pPr>
              <w:pStyle w:val="null3"/>
              <w:ind w:firstLine="412"/>
              <w:jc w:val="both"/>
            </w:pPr>
            <w:r>
              <w:rPr>
                <w:sz w:val="21"/>
              </w:rPr>
              <w:t>2.样品的各项质量指标标准应符合本项目</w:t>
            </w:r>
            <w:r>
              <w:rPr>
                <w:sz w:val="21"/>
              </w:rPr>
              <w:t>采购</w:t>
            </w:r>
            <w:r>
              <w:rPr>
                <w:sz w:val="21"/>
              </w:rPr>
              <w:t>需求书的相关规定并在样品外包装上标明投标人及样品的名称。</w:t>
            </w:r>
          </w:p>
          <w:p>
            <w:pPr>
              <w:pStyle w:val="null3"/>
              <w:ind w:firstLine="412"/>
              <w:jc w:val="both"/>
            </w:pPr>
            <w:r>
              <w:rPr>
                <w:sz w:val="21"/>
              </w:rPr>
              <w:t>3.递交样品的时间和地点：投标样品允许采用现场方式递交或邮寄方式递交，若采用现场方式递交，递交开始时间为投标截止时间前30分钟；若采用邮寄方式递交，邮寄外包裹须注明项目名称、项目编号、</w:t>
            </w:r>
            <w:r>
              <w:rPr>
                <w:sz w:val="21"/>
              </w:rPr>
              <w:t>采购</w:t>
            </w:r>
            <w:r>
              <w:rPr>
                <w:sz w:val="21"/>
              </w:rPr>
              <w:t>包号（如有）、投标人名称等能识别其身份的信息，请合理安排时间，务必保证投标样品在投标截止之日前送达采购代理机构（地址：</w:t>
            </w:r>
            <w:r>
              <w:rPr>
                <w:sz w:val="21"/>
              </w:rPr>
              <w:t>广州市天河区天河北路</w:t>
            </w:r>
            <w:r>
              <w:rPr>
                <w:sz w:val="21"/>
              </w:rPr>
              <w:t>618号A栋11楼</w:t>
            </w:r>
            <w:r>
              <w:rPr>
                <w:sz w:val="21"/>
              </w:rPr>
              <w:t>，联系人</w:t>
            </w:r>
            <w:r>
              <w:rPr>
                <w:sz w:val="21"/>
              </w:rPr>
              <w:t>：</w:t>
            </w:r>
            <w:r>
              <w:rPr>
                <w:sz w:val="21"/>
              </w:rPr>
              <w:t>德小姐</w:t>
            </w:r>
            <w:r>
              <w:rPr>
                <w:sz w:val="21"/>
              </w:rPr>
              <w:t>，</w:t>
            </w:r>
            <w:r>
              <w:rPr>
                <w:sz w:val="21"/>
              </w:rPr>
              <w:t>020-87564924），并及时将快递单号发送至采购代理机构邮箱（2336672775@qq.com）。投标样品如在邮寄过程中发生遗失、破损等情况，由投标人自行承担责任。</w:t>
            </w:r>
          </w:p>
          <w:p>
            <w:pPr>
              <w:pStyle w:val="null3"/>
              <w:ind w:firstLine="412"/>
              <w:jc w:val="both"/>
            </w:pPr>
            <w:r>
              <w:rPr>
                <w:sz w:val="21"/>
              </w:rPr>
              <w:t>4.投标样品退还：中标人的样品封存于采购人单位，作为验收样品；未中标的投标人应在本项目中标公告发布之日起5个工作日内到采购代理机构办理退还投标样品手续。5个工作日投标人不取回样品，则视为自动放弃样品的所有权，采购代理机构有权自行处置相关样品。</w:t>
            </w:r>
          </w:p>
          <w:p>
            <w:pPr>
              <w:pStyle w:val="null3"/>
              <w:jc w:val="both"/>
            </w:pPr>
            <w:r>
              <w:rPr>
                <w:sz w:val="21"/>
              </w:rPr>
              <w:t>5.采购人及采购代理机构对投标人所递交投标样品的破损或质量不负任何责任。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采购包8（2025年一网通新开办企业免费印章刻制服务项目（采购包8））</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自采购合同生效之日起1年（或1年期限内服务费用结算金额累计达到相应采购包的采购预算金额，视为项目履行期间届满，采购合同自动终止）。</w:t>
            </w:r>
          </w:p>
        </w:tc>
      </w:tr>
      <w:tr>
        <w:tc>
          <w:tcPr>
            <w:tcW w:type="dxa" w:w="4153"/>
          </w:tcPr>
          <w:p>
            <w:pPr>
              <w:pStyle w:val="null3"/>
            </w:pPr>
            <w:r>
              <w:rPr/>
              <w:t>标的提供的地点</w:t>
            </w:r>
          </w:p>
        </w:tc>
        <w:tc>
          <w:tcPr>
            <w:tcW w:type="dxa" w:w="4153"/>
          </w:tcPr>
          <w:p>
            <w:pPr>
              <w:pStyle w:val="null3"/>
            </w:pPr>
            <w:r>
              <w:rPr/>
              <w:t>采购人指定的地点</w:t>
            </w:r>
          </w:p>
        </w:tc>
      </w:tr>
      <w:tr/>
      <w:tr/>
      <w:tr>
        <w:tc>
          <w:tcPr>
            <w:tcW w:type="dxa" w:w="4153"/>
          </w:tcPr>
          <w:p>
            <w:pPr>
              <w:pStyle w:val="null3"/>
            </w:pPr>
            <w:r>
              <w:rPr/>
              <w:t>付款方式</w:t>
            </w:r>
          </w:p>
        </w:tc>
        <w:tc>
          <w:tcPr>
            <w:tcW w:type="dxa" w:w="4153"/>
          </w:tcPr>
          <w:p>
            <w:pPr>
              <w:pStyle w:val="null3"/>
            </w:pPr>
            <w:r>
              <w:rPr/>
              <w:t>第1期为(/)：支付比例100%，刻章费用以每套计件方式按实际发生量进行结算，采购实际结算金额=一套印章中标单价×实际采购数量。每三个月结算一次服务费用，结算月为下一个结算周期首月，中标人应按照采购人的要求，在结算月前7个工作日内提交上一个结算周期的实际印章刻制服务的明细，待采购人核验无误后，提交合法等额有效的增值税普通发票，采购人在收到发票后5个工作日内办理支付服务费用。 采购人在前款规定的付款时间为向政府采购支付部门提出办理财政支付申请手续的时间（不含政府财政支付部门审核的时间），在规定时间内提出支付申请手续后即视为采购人已经按期支付。由于财政拨款不到位、中标人未及时提供合法有效的发票、结算材料或不可抗力原因导致中标人收款延误的，采购人不承担迟延付款的责任，并且此情况不能成为中标人中止或拒绝履行本合同项下义务的理由。。</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1期：1、中标人应根据新设立企业的要求，在“广州市开办企业一网通印章刻制系统”接收到企业数据后2小时内刻制好印章、做好印章备案，并将印章送到广州市天河区政务服务中心三楼一网通办事窗口。 2、交付印章时，中标人送货人员与采购人收货负责人应共同对该批次交付的印章进行到货验收。如经到货验收发现中标人所交付的印章有短装、次品、损坏或其它不符合该项目规定之情形者，应做出详尽的现场记录或签署备忘录（此现场记录或备忘录可用作补充、缺失和更换损坏印章的有效证据），且采购人有权要求中标人限期补给或更换，中标人须在采购人给予的宽限期内及时补给或更换。若由此造成中标人未能按照前款约定的期限要求完成交付的，采购人有权按逾期交付情形处理，同时追究中标人的违约责任。 3、双方确认，到货验收合格不视为采购人对印章质量的实质认可，亦不得作为中标人解除质量保证责任或排斥索赔的证据。</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1.★单套印章刻制服务的最高限价为43.63元，投标人报价不得高于单价最高限价，否则按投标无效处理。单套印章包括企业公章、财务专用章、发票专用章、合同专用章、法定代表人章，共5枚（不含芯片）。</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2.本项目报价采用单价方式进行，且投标单价是参与本项目价格评审的指标。 3.投标报价必须包含印章原材料、印章刻制、服务过程所发生的费用、全额含税发票、雇员费用、合同实施过程中应预见和不可预见费用等所有费用。本项目中标人履行本项目项下义务所需一切费用均含在报价中，采购人不再另行增加支付任何费用。所有价格均应以人民币报价，金额单位为元。</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2025年一网通新开办企业免费印章刻制服务项目（采购包8）</w:t>
            </w:r>
          </w:p>
        </w:tc>
        <w:tc>
          <w:tcPr>
            <w:tcW w:type="dxa" w:w="933"/>
          </w:tcPr>
          <w:p>
            <w:pPr>
              <w:pStyle w:val="null3"/>
              <w:jc w:val="left"/>
            </w:pPr>
            <w:r>
              <w:rPr/>
              <w:t>套</w:t>
            </w:r>
          </w:p>
        </w:tc>
        <w:tc>
          <w:tcPr>
            <w:tcW w:type="dxa" w:w="933"/>
          </w:tcPr>
          <w:p>
            <w:pPr>
              <w:pStyle w:val="null3"/>
              <w:jc w:val="right"/>
            </w:pPr>
            <w:r>
              <w:rPr/>
              <w:t>11,000.00</w:t>
            </w:r>
          </w:p>
        </w:tc>
        <w:tc>
          <w:tcPr>
            <w:tcW w:type="dxa" w:w="933"/>
          </w:tcPr>
          <w:p>
            <w:pPr>
              <w:pStyle w:val="null3"/>
              <w:jc w:val="right"/>
            </w:pPr>
            <w:r>
              <w:rPr/>
              <w:t>43.64</w:t>
            </w:r>
          </w:p>
        </w:tc>
        <w:tc>
          <w:tcPr>
            <w:tcW w:type="dxa" w:w="933"/>
          </w:tcPr>
          <w:p>
            <w:pPr>
              <w:pStyle w:val="null3"/>
              <w:jc w:val="right"/>
            </w:pPr>
            <w:r>
              <w:rPr/>
              <w:t>480,000.00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2025年一网通新开办企业免费印章刻制服务项目（采购包8）</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left="630"/>
              <w:jc w:val="both"/>
            </w:pPr>
            <w:r>
              <w:rPr>
                <w:sz w:val="21"/>
                <w:b/>
              </w:rPr>
              <w:t>一、</w:t>
            </w:r>
            <w:r>
              <w:rPr>
                <w:sz w:val="21"/>
                <w:b/>
              </w:rPr>
              <w:t>服务内容</w:t>
            </w:r>
          </w:p>
          <w:p>
            <w:pPr>
              <w:pStyle w:val="null3"/>
              <w:ind w:firstLine="412"/>
              <w:jc w:val="both"/>
            </w:pPr>
            <w:r>
              <w:rPr>
                <w:sz w:val="21"/>
              </w:rPr>
              <w:t>1.中标人向天河区内新开办企业提供免费印章刻制服务，为新开办企业刻章包括企业公章、财务专用章、发票专用章、合同专用章、法定代表人章共5枚（不含芯片）。每个采购包的印章原材料由</w:t>
            </w:r>
            <w:r>
              <w:rPr>
                <w:sz w:val="21"/>
              </w:rPr>
              <w:t>中标人自理</w:t>
            </w:r>
            <w:r>
              <w:rPr>
                <w:sz w:val="21"/>
              </w:rPr>
              <w:t>（印章原材料规格、数量由采购人告知中标人），使用合成材料、普通平纹章的规格刻制，材质的最终解释权归采购人所有</w:t>
            </w:r>
            <w:r>
              <w:rPr>
                <w:sz w:val="21"/>
              </w:rPr>
              <w:t>,其具体标准由采购人确定</w:t>
            </w:r>
            <w:r>
              <w:rPr>
                <w:sz w:val="21"/>
              </w:rPr>
              <w:t>。</w:t>
            </w:r>
          </w:p>
          <w:p>
            <w:pPr>
              <w:pStyle w:val="null3"/>
              <w:jc w:val="both"/>
            </w:pPr>
            <w:r>
              <w:rPr>
                <w:sz w:val="21"/>
              </w:rPr>
              <w:t>2.印章刻制要求：所有印章尺寸规格需符合国家相关标准，且有公安部门出具的《印章检验报告》，使用合成材料、普通平纹章的规格刻制。</w:t>
            </w:r>
          </w:p>
          <w:p>
            <w:pPr>
              <w:pStyle w:val="null3"/>
              <w:ind w:firstLine="412"/>
              <w:jc w:val="both"/>
            </w:pPr>
            <w:r>
              <w:rPr>
                <w:sz w:val="21"/>
                <w:b/>
              </w:rPr>
              <w:t>二、</w:t>
            </w:r>
            <w:r>
              <w:rPr>
                <w:sz w:val="21"/>
                <w:b/>
              </w:rPr>
              <w:t>工作要求</w:t>
            </w:r>
          </w:p>
          <w:p>
            <w:pPr>
              <w:pStyle w:val="null3"/>
              <w:ind w:firstLine="412"/>
              <w:jc w:val="both"/>
            </w:pPr>
            <w:r>
              <w:rPr>
                <w:sz w:val="21"/>
              </w:rPr>
              <w:t>投标人承接印章刻制服务应满足以下要求：</w:t>
            </w:r>
          </w:p>
        </w:tc>
      </w:tr>
      <w:tr>
        <w:tc>
          <w:tcPr>
            <w:tcW w:type="dxa" w:w="2076"/>
          </w:tcPr>
          <w:p>
            <w:pPr>
              <w:pStyle w:val="null3"/>
            </w:pPr>
            <w:r>
              <w:rPr/>
              <w:t>★</w:t>
            </w:r>
          </w:p>
        </w:tc>
        <w:tc>
          <w:tcPr>
            <w:tcW w:type="dxa" w:w="415"/>
          </w:tcPr>
          <w:p>
            <w:pPr>
              <w:pStyle w:val="null3"/>
            </w:pPr>
            <w:r>
              <w:rPr/>
              <w:t>2</w:t>
            </w:r>
          </w:p>
        </w:tc>
        <w:tc>
          <w:tcPr>
            <w:tcW w:type="dxa" w:w="5814"/>
          </w:tcPr>
          <w:p>
            <w:pPr>
              <w:pStyle w:val="null3"/>
              <w:ind w:firstLine="412"/>
              <w:jc w:val="both"/>
            </w:pPr>
            <w:r>
              <w:rPr>
                <w:sz w:val="21"/>
              </w:rPr>
              <w:t>1.</w:t>
            </w:r>
            <w:r>
              <w:rPr>
                <w:sz w:val="21"/>
              </w:rPr>
              <w:t>★投标人可以通过“广东省公章治安管理信息系统”接收天河区新开办企业刻章备案信息推送的（投标时须提供该系统的信息截图证明）。</w:t>
            </w:r>
          </w:p>
        </w:tc>
      </w:tr>
      <w:tr>
        <w:tc>
          <w:tcPr>
            <w:tcW w:type="dxa" w:w="2076"/>
          </w:tcPr>
          <w:p>
            <w:pPr>
              <w:pStyle w:val="null3"/>
            </w:pPr>
            <w:r>
              <w:rPr/>
              <w:t>★</w:t>
            </w:r>
          </w:p>
        </w:tc>
        <w:tc>
          <w:tcPr>
            <w:tcW w:type="dxa" w:w="415"/>
          </w:tcPr>
          <w:p>
            <w:pPr>
              <w:pStyle w:val="null3"/>
            </w:pPr>
            <w:r>
              <w:rPr/>
              <w:t>3</w:t>
            </w:r>
          </w:p>
        </w:tc>
        <w:tc>
          <w:tcPr>
            <w:tcW w:type="dxa" w:w="5814"/>
          </w:tcPr>
          <w:p>
            <w:pPr>
              <w:pStyle w:val="null3"/>
              <w:ind w:firstLine="412"/>
              <w:jc w:val="both"/>
            </w:pPr>
            <w:r>
              <w:rPr>
                <w:sz w:val="21"/>
              </w:rPr>
              <w:t>2.★投标人根据新设立企业的要求，承诺能在“广州市开办企业一网通印章刻制系统”接收到企业数据后2小时内刻制好印章、做好印章备案，并将印章送到广州市天河区政务服务中心三楼一网通办事窗口（投标时须提供承诺函）。</w:t>
            </w:r>
          </w:p>
        </w:tc>
      </w:tr>
      <w:tr>
        <w:tc>
          <w:tcPr>
            <w:tcW w:type="dxa" w:w="2076"/>
          </w:tcPr>
          <w:p>
            <w:pPr>
              <w:pStyle w:val="null3"/>
            </w:pPr>
            <w:r>
              <w:rPr/>
              <w:t>★</w:t>
            </w:r>
          </w:p>
        </w:tc>
        <w:tc>
          <w:tcPr>
            <w:tcW w:type="dxa" w:w="415"/>
          </w:tcPr>
          <w:p>
            <w:pPr>
              <w:pStyle w:val="null3"/>
            </w:pPr>
            <w:r>
              <w:rPr/>
              <w:t>4</w:t>
            </w:r>
          </w:p>
        </w:tc>
        <w:tc>
          <w:tcPr>
            <w:tcW w:type="dxa" w:w="5814"/>
          </w:tcPr>
          <w:p>
            <w:pPr>
              <w:pStyle w:val="null3"/>
              <w:ind w:firstLine="412"/>
              <w:jc w:val="both"/>
            </w:pPr>
            <w:r>
              <w:rPr>
                <w:sz w:val="21"/>
              </w:rPr>
              <w:t>3.★投标人须承诺，中标后提供的印章具有公安部门出具的《印章检验</w:t>
            </w:r>
            <w:r>
              <w:rPr>
                <w:sz w:val="21"/>
              </w:rPr>
              <w:t>报告》</w:t>
            </w:r>
            <w:r>
              <w:rPr>
                <w:sz w:val="21"/>
              </w:rPr>
              <w:t>，</w:t>
            </w:r>
            <w:r>
              <w:rPr>
                <w:sz w:val="21"/>
              </w:rPr>
              <w:t>中标人通过采购印章原材料为本项目提供服务，需提供涵盖本项目服务期内的采购原材料合同文件和其采购对应商家的《印章检验报告》，且印章材质必须与投标时提供的样品材质一致（投标时须提供承诺函）。</w:t>
            </w:r>
          </w:p>
        </w:tc>
      </w:tr>
      <w:tr>
        <w:tc>
          <w:tcPr>
            <w:tcW w:type="dxa" w:w="2076"/>
          </w:tcPr>
          <w:p/>
        </w:tc>
        <w:tc>
          <w:tcPr>
            <w:tcW w:type="dxa" w:w="415"/>
          </w:tcPr>
          <w:p>
            <w:pPr>
              <w:pStyle w:val="null3"/>
            </w:pPr>
            <w:r>
              <w:rPr/>
              <w:t>5</w:t>
            </w:r>
          </w:p>
        </w:tc>
        <w:tc>
          <w:tcPr>
            <w:tcW w:type="dxa" w:w="5814"/>
          </w:tcPr>
          <w:p>
            <w:pPr>
              <w:pStyle w:val="null3"/>
              <w:ind w:firstLine="412"/>
              <w:jc w:val="both"/>
            </w:pPr>
            <w:r>
              <w:rPr>
                <w:sz w:val="21"/>
              </w:rPr>
              <w:t>4.投标人应具备提供印章刻制服务必需的场地、设施设备和人员；</w:t>
            </w:r>
            <w:r>
              <w:rPr>
                <w:sz w:val="21"/>
              </w:rPr>
              <w:t>至少</w:t>
            </w:r>
            <w:r>
              <w:rPr>
                <w:sz w:val="21"/>
              </w:rPr>
              <w:t>具备</w:t>
            </w:r>
            <w:r>
              <w:rPr>
                <w:sz w:val="21"/>
              </w:rPr>
              <w:t>1套刻章设备（包括但不限于</w:t>
            </w:r>
            <w:r>
              <w:rPr>
                <w:sz w:val="21"/>
              </w:rPr>
              <w:t>雕刻机、高拍仪、扫描仪、电脑</w:t>
            </w:r>
            <w:r>
              <w:rPr>
                <w:sz w:val="21"/>
              </w:rPr>
              <w:t>等），方便制作印章；</w:t>
            </w:r>
          </w:p>
          <w:p>
            <w:pPr>
              <w:pStyle w:val="null3"/>
              <w:ind w:firstLine="412"/>
              <w:jc w:val="both"/>
            </w:pPr>
            <w:r>
              <w:rPr>
                <w:sz w:val="21"/>
              </w:rPr>
              <w:t>5.投标人刻制的印章应合法合规且符合国家相关标准；</w:t>
            </w:r>
          </w:p>
          <w:p>
            <w:pPr>
              <w:pStyle w:val="null3"/>
              <w:ind w:firstLine="412"/>
              <w:jc w:val="both"/>
            </w:pPr>
            <w:r>
              <w:rPr>
                <w:sz w:val="21"/>
              </w:rPr>
              <w:t>6.投标人应遵守国家、</w:t>
            </w:r>
            <w:r>
              <w:rPr>
                <w:sz w:val="21"/>
              </w:rPr>
              <w:t>广东</w:t>
            </w:r>
            <w:r>
              <w:rPr>
                <w:sz w:val="21"/>
              </w:rPr>
              <w:t>省、</w:t>
            </w:r>
            <w:r>
              <w:rPr>
                <w:sz w:val="21"/>
              </w:rPr>
              <w:t>广州</w:t>
            </w:r>
            <w:r>
              <w:rPr>
                <w:sz w:val="21"/>
              </w:rPr>
              <w:t>市有关印章刻制管理相关法律法规，诚信守法经营；</w:t>
            </w:r>
          </w:p>
          <w:p>
            <w:pPr>
              <w:pStyle w:val="null3"/>
              <w:ind w:firstLine="412"/>
              <w:jc w:val="both"/>
            </w:pPr>
            <w:r>
              <w:rPr>
                <w:sz w:val="21"/>
              </w:rPr>
              <w:t>7.投标人尊重并服从天河区关于为新开办企业免费刻制印章的工作安排，保质保量完成</w:t>
            </w:r>
            <w:r>
              <w:rPr>
                <w:sz w:val="21"/>
              </w:rPr>
              <w:t>印章刻制工作。</w:t>
            </w:r>
          </w:p>
        </w:tc>
      </w:tr>
      <w:tr>
        <w:tc>
          <w:tcPr>
            <w:tcW w:type="dxa" w:w="2076"/>
          </w:tcPr>
          <w:p>
            <w:pPr>
              <w:pStyle w:val="null3"/>
            </w:pPr>
            <w:r>
              <w:rPr/>
              <w:t>★</w:t>
            </w:r>
          </w:p>
        </w:tc>
        <w:tc>
          <w:tcPr>
            <w:tcW w:type="dxa" w:w="415"/>
          </w:tcPr>
          <w:p>
            <w:pPr>
              <w:pStyle w:val="null3"/>
            </w:pPr>
            <w:r>
              <w:rPr/>
              <w:t>6</w:t>
            </w:r>
          </w:p>
        </w:tc>
        <w:tc>
          <w:tcPr>
            <w:tcW w:type="dxa" w:w="5814"/>
          </w:tcPr>
          <w:p>
            <w:pPr>
              <w:pStyle w:val="null3"/>
              <w:jc w:val="both"/>
            </w:pPr>
            <w:r>
              <w:rPr>
                <w:sz w:val="21"/>
              </w:rPr>
              <w:t>8.★</w:t>
            </w:r>
            <w:r>
              <w:rPr>
                <w:sz w:val="21"/>
              </w:rPr>
              <w:t>投标人在服务期间，须协助采购人销毁</w:t>
            </w:r>
            <w:r>
              <w:rPr>
                <w:sz w:val="21"/>
              </w:rPr>
              <w:t>200套超过六个月未领取及缴销、作废的公章，采购人将公章、撤销通知书及名单统一移交</w:t>
            </w:r>
            <w:r>
              <w:rPr>
                <w:sz w:val="21"/>
              </w:rPr>
              <w:t>投</w:t>
            </w:r>
            <w:r>
              <w:rPr>
                <w:sz w:val="21"/>
              </w:rPr>
              <w:t>标人处理。</w:t>
            </w:r>
            <w:r>
              <w:rPr>
                <w:sz w:val="21"/>
              </w:rPr>
              <w:t>投</w:t>
            </w:r>
            <w:r>
              <w:rPr>
                <w:sz w:val="21"/>
              </w:rPr>
              <w:t>标人应当销毁并登记造册公安机关备案，同时提交相关的缴销凭证及撤销通知书。（投标时须提供承诺函，并加盖公章）</w:t>
            </w:r>
          </w:p>
        </w:tc>
      </w:tr>
      <w:tr>
        <w:tc>
          <w:tcPr>
            <w:tcW w:type="dxa" w:w="2076"/>
          </w:tcPr>
          <w:p/>
        </w:tc>
        <w:tc>
          <w:tcPr>
            <w:tcW w:type="dxa" w:w="415"/>
          </w:tcPr>
          <w:p>
            <w:pPr>
              <w:pStyle w:val="null3"/>
            </w:pPr>
            <w:r>
              <w:rPr/>
              <w:t>7</w:t>
            </w:r>
          </w:p>
        </w:tc>
        <w:tc>
          <w:tcPr>
            <w:tcW w:type="dxa" w:w="5814"/>
          </w:tcPr>
          <w:p>
            <w:pPr>
              <w:pStyle w:val="null3"/>
              <w:jc w:val="both"/>
            </w:pPr>
            <w:r>
              <w:rPr>
                <w:sz w:val="21"/>
                <w:b/>
              </w:rPr>
              <w:t>三、</w:t>
            </w:r>
            <w:r>
              <w:rPr>
                <w:sz w:val="21"/>
                <w:b/>
              </w:rPr>
              <w:t>服务责任</w:t>
            </w:r>
          </w:p>
          <w:p>
            <w:pPr>
              <w:pStyle w:val="null3"/>
              <w:ind w:left="420"/>
              <w:jc w:val="both"/>
            </w:pPr>
            <w:r>
              <w:rPr>
                <w:sz w:val="21"/>
              </w:rPr>
              <w:t>（一）中标</w:t>
            </w:r>
            <w:r>
              <w:rPr>
                <w:sz w:val="21"/>
              </w:rPr>
              <w:t>人</w:t>
            </w:r>
            <w:r>
              <w:rPr>
                <w:sz w:val="21"/>
              </w:rPr>
              <w:t>出现以下任何一种情况的，视为</w:t>
            </w:r>
            <w:r>
              <w:rPr>
                <w:sz w:val="21"/>
              </w:rPr>
              <w:t>违约</w:t>
            </w:r>
            <w:r>
              <w:rPr>
                <w:sz w:val="21"/>
              </w:rPr>
              <w:t>。</w:t>
            </w:r>
          </w:p>
          <w:p>
            <w:pPr>
              <w:pStyle w:val="null3"/>
              <w:ind w:firstLine="412"/>
              <w:jc w:val="both"/>
            </w:pPr>
            <w:r>
              <w:rPr>
                <w:sz w:val="21"/>
              </w:rPr>
              <w:t>1.出现以下情况时，视为违约；每违约一套印章即视为违约一次，需按150元/次标准向采购人支付违约金，本项所涉违约金由采购人从中标</w:t>
            </w:r>
            <w:r>
              <w:rPr>
                <w:sz w:val="21"/>
              </w:rPr>
              <w:t>人</w:t>
            </w:r>
            <w:r>
              <w:rPr>
                <w:sz w:val="21"/>
              </w:rPr>
              <w:t>当月结算费用中直接扣除。</w:t>
            </w:r>
          </w:p>
          <w:p>
            <w:pPr>
              <w:pStyle w:val="null3"/>
              <w:ind w:firstLine="412"/>
              <w:jc w:val="both"/>
            </w:pPr>
            <w:r>
              <w:rPr>
                <w:sz w:val="21"/>
              </w:rPr>
              <w:t>(1)采购合同履行期间，如中标人未能在“广州市开办企业一网通印章刻制系统”接收到企业数据后2小时内刻制好印章、做好印章备案，并将印章送达广州市天河区政务服务中心三楼一网通办事窗口，提交采购人签收的；</w:t>
            </w:r>
          </w:p>
          <w:p>
            <w:pPr>
              <w:pStyle w:val="null3"/>
              <w:ind w:firstLine="412"/>
              <w:jc w:val="both"/>
            </w:pPr>
            <w:r>
              <w:rPr>
                <w:sz w:val="21"/>
              </w:rPr>
              <w:t>(2)所刻印章不符合相关部门和单位的使用要求的（包括但不限于盖出来的印章编码数字、企业名称不清晰或个别字体错误、缺角）。</w:t>
            </w:r>
          </w:p>
          <w:p>
            <w:pPr>
              <w:pStyle w:val="null3"/>
              <w:ind w:firstLine="412"/>
              <w:jc w:val="both"/>
            </w:pPr>
            <w:r>
              <w:rPr>
                <w:sz w:val="21"/>
              </w:rPr>
              <w:t>2.出现以下情况时，中标</w:t>
            </w:r>
            <w:r>
              <w:rPr>
                <w:sz w:val="21"/>
              </w:rPr>
              <w:t>人</w:t>
            </w:r>
            <w:r>
              <w:rPr>
                <w:sz w:val="21"/>
              </w:rPr>
              <w:t>需向采购人支付违约金</w:t>
            </w:r>
            <w:r>
              <w:rPr>
                <w:sz w:val="21"/>
              </w:rPr>
              <w:t>1000元/次，本项所涉违约金由采购人从中标</w:t>
            </w:r>
            <w:r>
              <w:rPr>
                <w:sz w:val="21"/>
              </w:rPr>
              <w:t>人</w:t>
            </w:r>
            <w:r>
              <w:rPr>
                <w:sz w:val="21"/>
              </w:rPr>
              <w:t>当月结算费用中直接扣除：</w:t>
            </w:r>
          </w:p>
          <w:p>
            <w:pPr>
              <w:pStyle w:val="null3"/>
              <w:ind w:firstLine="412"/>
              <w:jc w:val="both"/>
            </w:pPr>
            <w:r>
              <w:rPr>
                <w:sz w:val="21"/>
              </w:rPr>
              <w:t>(1)无正当理由拒绝接受服务的（含轮派不接单）；</w:t>
            </w:r>
          </w:p>
          <w:p>
            <w:pPr>
              <w:pStyle w:val="null3"/>
              <w:ind w:firstLine="412"/>
              <w:jc w:val="both"/>
            </w:pPr>
            <w:r>
              <w:rPr>
                <w:sz w:val="21"/>
              </w:rPr>
              <w:t>(2)在印章或包装盒上打广告的。</w:t>
            </w:r>
            <w:r>
              <w:br/>
            </w:r>
            <w:r>
              <w:rPr>
                <w:sz w:val="21"/>
              </w:rPr>
              <w:t>（二）中标</w:t>
            </w:r>
            <w:r>
              <w:rPr>
                <w:sz w:val="21"/>
              </w:rPr>
              <w:t>人</w:t>
            </w:r>
            <w:r>
              <w:rPr>
                <w:sz w:val="21"/>
              </w:rPr>
              <w:t>出现以下任何一种情况的，采购人可单方面终止合同，取消中标</w:t>
            </w:r>
            <w:r>
              <w:rPr>
                <w:sz w:val="21"/>
              </w:rPr>
              <w:t>人</w:t>
            </w:r>
            <w:r>
              <w:rPr>
                <w:sz w:val="21"/>
              </w:rPr>
              <w:t>印章刻制服务合作资格，未付合同款无需再支付，采购人有权依法追究中标</w:t>
            </w:r>
            <w:r>
              <w:rPr>
                <w:sz w:val="21"/>
              </w:rPr>
              <w:t>人</w:t>
            </w:r>
            <w:r>
              <w:rPr>
                <w:sz w:val="21"/>
              </w:rPr>
              <w:t>的违约责任以及对损失的赔偿责任：</w:t>
            </w:r>
          </w:p>
          <w:p>
            <w:pPr>
              <w:pStyle w:val="null3"/>
              <w:ind w:firstLine="412"/>
              <w:jc w:val="both"/>
            </w:pPr>
            <w:r>
              <w:rPr>
                <w:sz w:val="21"/>
              </w:rPr>
              <w:t>1.中标人因其内部原因导致无法按采购合同和采购人要求完成印章刻制工作累计达到3套及以上的；</w:t>
            </w:r>
          </w:p>
          <w:p>
            <w:pPr>
              <w:pStyle w:val="null3"/>
              <w:ind w:firstLine="412"/>
              <w:jc w:val="both"/>
            </w:pPr>
            <w:r>
              <w:rPr>
                <w:sz w:val="21"/>
              </w:rPr>
              <w:t>2.中标人因其内部原因导致印章刻制的整体服务时间（即自中标人在“广州市开办企业一网通印章刻制系统”接收到企业数据之时起至将印章送达广州市天河区政务服务中心三楼一网通办事窗口提交采购人签收的时间）超时迟延送达累计达到10套及以上的；</w:t>
            </w:r>
          </w:p>
          <w:p>
            <w:pPr>
              <w:pStyle w:val="null3"/>
              <w:ind w:firstLine="412"/>
              <w:jc w:val="both"/>
            </w:pPr>
            <w:r>
              <w:rPr>
                <w:sz w:val="21"/>
              </w:rPr>
              <w:t>3.中标人所刻印章不符合公安部门的出证要求累计达到三套及以上的；</w:t>
            </w:r>
          </w:p>
          <w:p>
            <w:pPr>
              <w:pStyle w:val="null3"/>
              <w:ind w:firstLine="412"/>
              <w:jc w:val="both"/>
            </w:pPr>
            <w:r>
              <w:rPr>
                <w:sz w:val="21"/>
              </w:rPr>
              <w:t>4.中标人私自向企业索要印章刻制相关服务费用1次的；</w:t>
            </w:r>
          </w:p>
          <w:p>
            <w:pPr>
              <w:pStyle w:val="null3"/>
              <w:ind w:firstLine="412"/>
              <w:jc w:val="both"/>
            </w:pPr>
            <w:r>
              <w:rPr>
                <w:sz w:val="21"/>
              </w:rPr>
              <w:t>5.无正当理由拒绝接受服务达到3次的；</w:t>
            </w:r>
          </w:p>
          <w:p>
            <w:pPr>
              <w:pStyle w:val="null3"/>
              <w:ind w:firstLine="412"/>
              <w:jc w:val="both"/>
            </w:pPr>
            <w:r>
              <w:rPr>
                <w:sz w:val="21"/>
              </w:rPr>
              <w:t>6.发生有效投诉达到3次的；</w:t>
            </w:r>
          </w:p>
          <w:p>
            <w:pPr>
              <w:pStyle w:val="null3"/>
              <w:ind w:firstLine="412"/>
              <w:jc w:val="both"/>
            </w:pPr>
            <w:r>
              <w:rPr>
                <w:sz w:val="21"/>
              </w:rPr>
              <w:t>7.中标人提交虚假凭证骗取印章刻制费用1次的（如中标</w:t>
            </w:r>
            <w:r>
              <w:rPr>
                <w:sz w:val="21"/>
              </w:rPr>
              <w:t>人</w:t>
            </w:r>
            <w:r>
              <w:rPr>
                <w:sz w:val="21"/>
              </w:rPr>
              <w:t>与公安印章备案记录表备案单位不一致、同一家企业重复提交资料结算等）；</w:t>
            </w:r>
          </w:p>
          <w:p>
            <w:pPr>
              <w:pStyle w:val="null3"/>
              <w:ind w:firstLine="412"/>
              <w:jc w:val="both"/>
            </w:pPr>
            <w:r>
              <w:rPr>
                <w:sz w:val="21"/>
              </w:rPr>
              <w:t>8.中标人发生违法、违规、违纪或重大安全责任事故1次，造成较大社会影响；</w:t>
            </w:r>
          </w:p>
          <w:p>
            <w:pPr>
              <w:pStyle w:val="null3"/>
              <w:ind w:firstLine="412"/>
              <w:jc w:val="both"/>
            </w:pPr>
            <w:r>
              <w:rPr>
                <w:sz w:val="21"/>
              </w:rPr>
              <w:t>9.中标人将项目分包、转包的。</w:t>
            </w:r>
          </w:p>
          <w:p>
            <w:pPr>
              <w:pStyle w:val="null3"/>
              <w:jc w:val="both"/>
            </w:pPr>
            <w:r>
              <w:rPr>
                <w:sz w:val="21"/>
              </w:rPr>
              <w:t>(三)中标</w:t>
            </w:r>
            <w:r>
              <w:rPr>
                <w:sz w:val="21"/>
              </w:rPr>
              <w:t>人</w:t>
            </w:r>
            <w:r>
              <w:rPr>
                <w:sz w:val="21"/>
              </w:rPr>
              <w:t>在合同有效期内未经采购人同意提前中止或终止合同的，中标</w:t>
            </w:r>
            <w:r>
              <w:rPr>
                <w:sz w:val="21"/>
              </w:rPr>
              <w:t>人</w:t>
            </w:r>
            <w:r>
              <w:rPr>
                <w:sz w:val="21"/>
              </w:rPr>
              <w:t>需按照已签订合同总金额的</w:t>
            </w:r>
            <w:r>
              <w:rPr>
                <w:sz w:val="21"/>
              </w:rPr>
              <w:t>10%向采购人支付违约金。</w:t>
            </w:r>
          </w:p>
          <w:p>
            <w:pPr>
              <w:pStyle w:val="null3"/>
              <w:jc w:val="both"/>
            </w:pPr>
            <w:r>
              <w:rPr>
                <w:sz w:val="21"/>
                <w:b/>
              </w:rPr>
              <w:t>四、</w:t>
            </w:r>
            <w:r>
              <w:rPr>
                <w:sz w:val="21"/>
                <w:b/>
              </w:rPr>
              <w:t>其他要求</w:t>
            </w:r>
          </w:p>
        </w:tc>
      </w:tr>
      <w:tr>
        <w:tc>
          <w:tcPr>
            <w:tcW w:type="dxa" w:w="2076"/>
          </w:tcPr>
          <w:p>
            <w:pPr>
              <w:pStyle w:val="null3"/>
            </w:pPr>
            <w:r>
              <w:rPr/>
              <w:t>★</w:t>
            </w:r>
          </w:p>
        </w:tc>
        <w:tc>
          <w:tcPr>
            <w:tcW w:type="dxa" w:w="415"/>
          </w:tcPr>
          <w:p>
            <w:pPr>
              <w:pStyle w:val="null3"/>
            </w:pPr>
            <w:r>
              <w:rPr/>
              <w:t>8</w:t>
            </w:r>
          </w:p>
        </w:tc>
        <w:tc>
          <w:tcPr>
            <w:tcW w:type="dxa" w:w="5814"/>
          </w:tcPr>
          <w:p>
            <w:pPr>
              <w:pStyle w:val="null3"/>
              <w:ind w:firstLine="412"/>
              <w:jc w:val="both"/>
            </w:pPr>
            <w:r>
              <w:rPr>
                <w:sz w:val="21"/>
              </w:rPr>
              <w:t>1.★中标人负责项目服务费用累计结算金额的统计，当项目服务费用结算金额累计达到</w:t>
            </w:r>
            <w:r>
              <w:rPr>
                <w:sz w:val="21"/>
              </w:rPr>
              <w:t>中标采购包</w:t>
            </w:r>
            <w:r>
              <w:rPr>
                <w:sz w:val="21"/>
              </w:rPr>
              <w:t>采购预算金额时，中标人应书面通知采购人；采购人接到中标人书面通知后将停止向该中标人分派刻制服务任务，采购合同终止。如因中标人怠于通知或怠于统计导致项目服务费用结算金额累计超过</w:t>
            </w:r>
            <w:r>
              <w:rPr>
                <w:sz w:val="21"/>
              </w:rPr>
              <w:t>中标采购包</w:t>
            </w:r>
            <w:r>
              <w:rPr>
                <w:sz w:val="21"/>
              </w:rPr>
              <w:t>采购预算金额的，超过部分的费用由中标人承担，采购人无需另行支付（投标时提供承诺函</w:t>
            </w:r>
            <w:r>
              <w:rPr>
                <w:sz w:val="21"/>
              </w:rPr>
              <w:t>，</w:t>
            </w:r>
            <w:r>
              <w:rPr>
                <w:sz w:val="21"/>
              </w:rPr>
              <w:t>并加盖公章</w:t>
            </w:r>
            <w:r>
              <w:rPr>
                <w:sz w:val="21"/>
              </w:rPr>
              <w:t>）。</w:t>
            </w:r>
          </w:p>
        </w:tc>
      </w:tr>
      <w:tr>
        <w:tc>
          <w:tcPr>
            <w:tcW w:type="dxa" w:w="2076"/>
          </w:tcPr>
          <w:p>
            <w:pPr>
              <w:pStyle w:val="null3"/>
            </w:pPr>
            <w:r>
              <w:rPr/>
              <w:t>★</w:t>
            </w:r>
          </w:p>
        </w:tc>
        <w:tc>
          <w:tcPr>
            <w:tcW w:type="dxa" w:w="415"/>
          </w:tcPr>
          <w:p>
            <w:pPr>
              <w:pStyle w:val="null3"/>
            </w:pPr>
            <w:r>
              <w:rPr/>
              <w:t>9</w:t>
            </w:r>
          </w:p>
        </w:tc>
        <w:tc>
          <w:tcPr>
            <w:tcW w:type="dxa" w:w="5814"/>
          </w:tcPr>
          <w:p>
            <w:pPr>
              <w:pStyle w:val="null3"/>
              <w:ind w:firstLine="412"/>
              <w:jc w:val="both"/>
            </w:pPr>
            <w:r>
              <w:rPr>
                <w:sz w:val="21"/>
              </w:rPr>
              <w:t>2.★中标人刻制的印章的质保期为一年，自中标人向采购人交付印章并经到货验收合格之日起计算。质保期内，中标人应提供三包服务，非因使用者人为因素出现的质量问题，中标人应无条件包换，并承担因此产生的一切费用（投标时须提供承诺函</w:t>
            </w:r>
            <w:r>
              <w:rPr>
                <w:sz w:val="21"/>
              </w:rPr>
              <w:t>，</w:t>
            </w:r>
            <w:r>
              <w:rPr>
                <w:sz w:val="21"/>
              </w:rPr>
              <w:t>并加盖公章</w:t>
            </w:r>
            <w:r>
              <w:rPr>
                <w:sz w:val="21"/>
              </w:rPr>
              <w:t>）。</w:t>
            </w:r>
          </w:p>
        </w:tc>
      </w:tr>
      <w:tr>
        <w:tc>
          <w:tcPr>
            <w:tcW w:type="dxa" w:w="2076"/>
          </w:tcPr>
          <w:p>
            <w:pPr>
              <w:pStyle w:val="null3"/>
            </w:pPr>
            <w:r>
              <w:rPr/>
              <w:t>★</w:t>
            </w:r>
          </w:p>
        </w:tc>
        <w:tc>
          <w:tcPr>
            <w:tcW w:type="dxa" w:w="415"/>
          </w:tcPr>
          <w:p>
            <w:pPr>
              <w:pStyle w:val="null3"/>
            </w:pPr>
            <w:r>
              <w:rPr/>
              <w:t>10</w:t>
            </w:r>
          </w:p>
        </w:tc>
        <w:tc>
          <w:tcPr>
            <w:tcW w:type="dxa" w:w="5814"/>
          </w:tcPr>
          <w:p>
            <w:pPr>
              <w:pStyle w:val="null3"/>
              <w:ind w:firstLine="412"/>
              <w:jc w:val="both"/>
            </w:pPr>
            <w:r>
              <w:rPr>
                <w:sz w:val="21"/>
              </w:rPr>
              <w:t>3.★如因中标人加工出现问题导致印章无法使用，需要重新刻制的，视为已包含在本套印章费用中，中标人需无偿进行刻制，不得以此为由重复向采购人申报服务费用（投标时须提供承诺函</w:t>
            </w:r>
            <w:r>
              <w:rPr>
                <w:sz w:val="21"/>
              </w:rPr>
              <w:t>，</w:t>
            </w:r>
            <w:r>
              <w:rPr>
                <w:sz w:val="21"/>
              </w:rPr>
              <w:t>并加盖公章</w:t>
            </w:r>
            <w:r>
              <w:rPr>
                <w:sz w:val="21"/>
              </w:rPr>
              <w:t>）。</w:t>
            </w:r>
          </w:p>
        </w:tc>
      </w:tr>
      <w:tr>
        <w:tc>
          <w:tcPr>
            <w:tcW w:type="dxa" w:w="2076"/>
          </w:tcPr>
          <w:p/>
        </w:tc>
        <w:tc>
          <w:tcPr>
            <w:tcW w:type="dxa" w:w="415"/>
          </w:tcPr>
          <w:p>
            <w:pPr>
              <w:pStyle w:val="null3"/>
            </w:pPr>
            <w:r>
              <w:rPr/>
              <w:t>11</w:t>
            </w:r>
          </w:p>
        </w:tc>
        <w:tc>
          <w:tcPr>
            <w:tcW w:type="dxa" w:w="5814"/>
          </w:tcPr>
          <w:p>
            <w:pPr>
              <w:pStyle w:val="null3"/>
              <w:ind w:firstLine="412"/>
              <w:jc w:val="both"/>
            </w:pPr>
            <w:r>
              <w:rPr>
                <w:sz w:val="21"/>
              </w:rPr>
              <w:t>4.中标人须具备完善健全的应急预案体系，发生突发情况可以迅速有效应对。</w:t>
            </w:r>
          </w:p>
          <w:p>
            <w:pPr>
              <w:pStyle w:val="null3"/>
              <w:jc w:val="both"/>
            </w:pPr>
            <w:r>
              <w:rPr>
                <w:sz w:val="21"/>
              </w:rPr>
              <w:t>5.中标人须对刻章服务人员开展系统培训，并加强员工内部管理，通过定期组织员工学习培养其专业能力、提升操作效率。</w:t>
            </w:r>
          </w:p>
          <w:p>
            <w:pPr>
              <w:pStyle w:val="null3"/>
              <w:jc w:val="both"/>
            </w:pPr>
            <w:r>
              <w:rPr>
                <w:sz w:val="21"/>
                <w:b/>
              </w:rPr>
              <w:t>五、</w:t>
            </w:r>
            <w:r>
              <w:rPr>
                <w:sz w:val="21"/>
                <w:b/>
              </w:rPr>
              <w:t>投标样品</w:t>
            </w:r>
          </w:p>
          <w:p>
            <w:pPr>
              <w:pStyle w:val="null3"/>
              <w:ind w:firstLine="412"/>
              <w:jc w:val="both"/>
            </w:pPr>
            <w:r>
              <w:rPr>
                <w:sz w:val="21"/>
              </w:rPr>
              <w:t>1.本次招标提供样品：刻有“一网通新开办企业免费印章刻制服务项目招标样品章”字样以及</w:t>
            </w:r>
            <w:r>
              <w:rPr>
                <w:sz w:val="21"/>
              </w:rPr>
              <w:t>“0011223456789”编码字样</w:t>
            </w:r>
            <w:r>
              <w:rPr>
                <w:sz w:val="21"/>
              </w:rPr>
              <w:t>的</w:t>
            </w:r>
            <w:r>
              <w:rPr>
                <w:sz w:val="21"/>
              </w:rPr>
              <w:t>42mm*42mm的圆形印章一枚，提供未刻有任何字样的内资企业公章、内资企业财务专用章、内资企业合同专用章、内资企业发票专用章、内资企业法定代表人章各1枚，合计6枚样品。参与多个采购包的供应商仅需提供一套样品即可。</w:t>
            </w:r>
          </w:p>
          <w:p>
            <w:pPr>
              <w:pStyle w:val="null3"/>
              <w:ind w:firstLine="412"/>
              <w:jc w:val="both"/>
            </w:pPr>
            <w:r>
              <w:rPr>
                <w:sz w:val="21"/>
              </w:rPr>
              <w:t>2.样品的各项质量指标标准应符合本项目</w:t>
            </w:r>
            <w:r>
              <w:rPr>
                <w:sz w:val="21"/>
              </w:rPr>
              <w:t>采购</w:t>
            </w:r>
            <w:r>
              <w:rPr>
                <w:sz w:val="21"/>
              </w:rPr>
              <w:t>需求书的相关规定并在样品外包装上标明投标人及样品的名称。</w:t>
            </w:r>
          </w:p>
          <w:p>
            <w:pPr>
              <w:pStyle w:val="null3"/>
              <w:ind w:firstLine="412"/>
              <w:jc w:val="both"/>
            </w:pPr>
            <w:r>
              <w:rPr>
                <w:sz w:val="21"/>
              </w:rPr>
              <w:t>3.递交样品的时间和地点：投标样品允许采用现场方式递交或邮寄方式递交，若采用现场方式递交，递交开始时间为投标截止时间前30分钟；若采用邮寄方式递交，邮寄外包裹须注明项目名称、项目编号、</w:t>
            </w:r>
            <w:r>
              <w:rPr>
                <w:sz w:val="21"/>
              </w:rPr>
              <w:t>采购</w:t>
            </w:r>
            <w:r>
              <w:rPr>
                <w:sz w:val="21"/>
              </w:rPr>
              <w:t>包号（如有）、投标人名称等能识别其身份的信息，请合理安排时间，务必保证投标样品在投标截止之日前送达采购代理机构（地址：</w:t>
            </w:r>
            <w:r>
              <w:rPr>
                <w:sz w:val="21"/>
              </w:rPr>
              <w:t>广州市天河区天河北路</w:t>
            </w:r>
            <w:r>
              <w:rPr>
                <w:sz w:val="21"/>
              </w:rPr>
              <w:t>618号A栋11楼</w:t>
            </w:r>
            <w:r>
              <w:rPr>
                <w:sz w:val="21"/>
              </w:rPr>
              <w:t>，联系人</w:t>
            </w:r>
            <w:r>
              <w:rPr>
                <w:sz w:val="21"/>
              </w:rPr>
              <w:t>：</w:t>
            </w:r>
            <w:r>
              <w:rPr>
                <w:sz w:val="21"/>
              </w:rPr>
              <w:t>德小姐</w:t>
            </w:r>
            <w:r>
              <w:rPr>
                <w:sz w:val="21"/>
              </w:rPr>
              <w:t>，</w:t>
            </w:r>
            <w:r>
              <w:rPr>
                <w:sz w:val="21"/>
              </w:rPr>
              <w:t>020-87564924），并及时将快递单号发送至采购代理机构邮箱（2336672775@qq.com）。投标样品如在邮寄过程中发生遗失、破损等情况，由投标人自行承担责任。</w:t>
            </w:r>
          </w:p>
          <w:p>
            <w:pPr>
              <w:pStyle w:val="null3"/>
              <w:ind w:firstLine="412"/>
              <w:jc w:val="both"/>
            </w:pPr>
            <w:r>
              <w:rPr>
                <w:sz w:val="21"/>
              </w:rPr>
              <w:t>4.投标样品退还：中标人的样品封存于采购人单位，作为验收样品；未中标的投标人应在本项目中标公告发布之日起5个工作日内到采购代理机构办理退还投标样品手续。5个工作日投标人不取回样品，则视为自动放弃样品的所有权，采购代理机构有权自行处置相关样品。</w:t>
            </w:r>
          </w:p>
          <w:p>
            <w:pPr>
              <w:pStyle w:val="null3"/>
              <w:jc w:val="both"/>
            </w:pPr>
            <w:r>
              <w:rPr>
                <w:sz w:val="21"/>
              </w:rPr>
              <w:t>5.采购人及采购代理机构对投标人所递交投标样品的破损或质量不负任何责任。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采购包9（2025年一网通新开办企业免费印章刻制服务项目（采购包9））</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自采购合同生效之日起1年（或1年期限内服务费用结算金额累计达到相应采购包的采购预算金额，视为项目履行期间届满，采购合同自动终止）。</w:t>
            </w:r>
          </w:p>
        </w:tc>
      </w:tr>
      <w:tr>
        <w:tc>
          <w:tcPr>
            <w:tcW w:type="dxa" w:w="4153"/>
          </w:tcPr>
          <w:p>
            <w:pPr>
              <w:pStyle w:val="null3"/>
            </w:pPr>
            <w:r>
              <w:rPr/>
              <w:t>标的提供的地点</w:t>
            </w:r>
          </w:p>
        </w:tc>
        <w:tc>
          <w:tcPr>
            <w:tcW w:type="dxa" w:w="4153"/>
          </w:tcPr>
          <w:p>
            <w:pPr>
              <w:pStyle w:val="null3"/>
            </w:pPr>
            <w:r>
              <w:rPr/>
              <w:t>采购人指定的地点</w:t>
            </w:r>
          </w:p>
        </w:tc>
      </w:tr>
      <w:tr/>
      <w:tr/>
      <w:tr>
        <w:tc>
          <w:tcPr>
            <w:tcW w:type="dxa" w:w="4153"/>
          </w:tcPr>
          <w:p>
            <w:pPr>
              <w:pStyle w:val="null3"/>
            </w:pPr>
            <w:r>
              <w:rPr/>
              <w:t>付款方式</w:t>
            </w:r>
          </w:p>
        </w:tc>
        <w:tc>
          <w:tcPr>
            <w:tcW w:type="dxa" w:w="4153"/>
          </w:tcPr>
          <w:p>
            <w:pPr>
              <w:pStyle w:val="null3"/>
            </w:pPr>
            <w:r>
              <w:rPr/>
              <w:t>第1期为(/)：支付比例100%，刻章费用以每套计件方式按实际发生量进行结算，采购实际结算金额=一套印章中标单价×实际采购数量。每三个月结算一次服务费用，结算月为下一个结算周期首月，中标人应按照采购人的要求，在结算月前7个工作日内提交上一个结算周期的实际印章刻制服务的明细，待采购人核验无误后，提交合法等额有效的增值税普通发票，采购人在收到发票后5个工作日内办理支付服务费用。 采购人在前款规定的付款时间为向政府采购支付部门提出办理财政支付申请手续的时间（不含政府财政支付部门审核的时间），在规定时间内提出支付申请手续后即视为采购人已经按期支付。由于财政拨款不到位、中标人未及时提供合法有效的发票、结算材料或不可抗力原因导致中标人收款延误的，采购人不承担迟延付款的责任，并且此情况不能成为中标人中止或拒绝履行本合同项下义务的理由。。</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1期：1、中标人应根据新设立企业的要求，在“广州市开办企业一网通印章刻制系统”接收到企业数据后2小时内刻制好印章、做好印章备案，并将印章送到广州市天河区政务服务中心三楼一网通办事窗口。 2、交付印章时，中标人送货人员与采购人收货负责人应共同对该批次交付的印章进行到货验收。如经到货验收发现中标人所交付的印章有短装、次品、损坏或其它不符合该项目规定之情形者，应做出详尽的现场记录或签署备忘录（此现场记录或备忘录可用作补充、缺失和更换损坏印章的有效证据），且采购人有权要求中标人限期补给或更换，中标人须在采购人给予的宽限期内及时补给或更换。若由此造成中标人未能按照前款约定的期限要求完成交付的，采购人有权按逾期交付情形处理，同时追究中标人的违约责任。 3、双方确认，到货验收合格不视为采购人对印章质量的实质认可，亦不得作为中标人解除质量保证责任或排斥索赔的证据。</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1.★单套印章刻制服务的最高限价为43.63元，投标人报价不得高于单价最高限价，否则按投标无效处理。单套印章包括企业公章、财务专用章、发票专用章、合同专用章、法定代表人章，共5枚（不含芯片）。</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2.本项目报价采用单价方式进行，且投标单价是参与本项目价格评审的指标。 3.投标报价必须包含印章原材料、印章刻制、服务过程所发生的费用、全额含税发票、雇员费用、合同实施过程中应预见和不可预见费用等所有费用。本项目中标人履行本项目项下义务所需一切费用均含在报价中，采购人不再另行增加支付任何费用。所有价格均应以人民币报价，金额单位为元。</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2025年一网通新开办企业免费印章刻制服务项目（采购包9）</w:t>
            </w:r>
          </w:p>
        </w:tc>
        <w:tc>
          <w:tcPr>
            <w:tcW w:type="dxa" w:w="933"/>
          </w:tcPr>
          <w:p>
            <w:pPr>
              <w:pStyle w:val="null3"/>
              <w:jc w:val="left"/>
            </w:pPr>
            <w:r>
              <w:rPr/>
              <w:t>套</w:t>
            </w:r>
          </w:p>
        </w:tc>
        <w:tc>
          <w:tcPr>
            <w:tcW w:type="dxa" w:w="933"/>
          </w:tcPr>
          <w:p>
            <w:pPr>
              <w:pStyle w:val="null3"/>
              <w:jc w:val="right"/>
            </w:pPr>
            <w:r>
              <w:rPr/>
              <w:t>11,000.00</w:t>
            </w:r>
          </w:p>
        </w:tc>
        <w:tc>
          <w:tcPr>
            <w:tcW w:type="dxa" w:w="933"/>
          </w:tcPr>
          <w:p>
            <w:pPr>
              <w:pStyle w:val="null3"/>
              <w:jc w:val="right"/>
            </w:pPr>
            <w:r>
              <w:rPr/>
              <w:t>43.64</w:t>
            </w:r>
          </w:p>
        </w:tc>
        <w:tc>
          <w:tcPr>
            <w:tcW w:type="dxa" w:w="933"/>
          </w:tcPr>
          <w:p>
            <w:pPr>
              <w:pStyle w:val="null3"/>
              <w:jc w:val="right"/>
            </w:pPr>
            <w:r>
              <w:rPr/>
              <w:t>480,000.00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2025年一网通新开办企业免费印章刻制服务项目（采购包9）</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left="630"/>
              <w:jc w:val="both"/>
            </w:pPr>
            <w:r>
              <w:rPr>
                <w:sz w:val="21"/>
                <w:b/>
              </w:rPr>
              <w:t>一、</w:t>
            </w:r>
            <w:r>
              <w:rPr>
                <w:sz w:val="21"/>
                <w:b/>
              </w:rPr>
              <w:t>服务内容</w:t>
            </w:r>
          </w:p>
          <w:p>
            <w:pPr>
              <w:pStyle w:val="null3"/>
              <w:ind w:firstLine="412"/>
              <w:jc w:val="both"/>
            </w:pPr>
            <w:r>
              <w:rPr>
                <w:sz w:val="21"/>
              </w:rPr>
              <w:t>1.中标人向天河区内新开办企业提供免费印章刻制服务，为新开办企业刻章包括企业公章、财务专用章、发票专用章、合同专用章、法定代表人章共5枚（不含芯片）。每个采购包的印章原材料由</w:t>
            </w:r>
            <w:r>
              <w:rPr>
                <w:sz w:val="21"/>
              </w:rPr>
              <w:t>中标人自理</w:t>
            </w:r>
            <w:r>
              <w:rPr>
                <w:sz w:val="21"/>
              </w:rPr>
              <w:t>（印章原材料规格、数量由采购人告知中标人），使用合成材料、普通平纹章的规格刻制，材质的最终解释权归采购人所有</w:t>
            </w:r>
            <w:r>
              <w:rPr>
                <w:sz w:val="21"/>
              </w:rPr>
              <w:t>,其具体标准由采购人确定</w:t>
            </w:r>
            <w:r>
              <w:rPr>
                <w:sz w:val="21"/>
              </w:rPr>
              <w:t>。</w:t>
            </w:r>
          </w:p>
          <w:p>
            <w:pPr>
              <w:pStyle w:val="null3"/>
              <w:jc w:val="both"/>
            </w:pPr>
            <w:r>
              <w:rPr>
                <w:sz w:val="21"/>
              </w:rPr>
              <w:t>2.印章刻制要求：所有印章尺寸规格需符合国家相关标准，且有公安部门出具的《印章检验报告》，使用合成材料、普通平纹章的规格刻制。</w:t>
            </w:r>
          </w:p>
          <w:p>
            <w:pPr>
              <w:pStyle w:val="null3"/>
              <w:ind w:firstLine="412"/>
              <w:jc w:val="both"/>
            </w:pPr>
            <w:r>
              <w:rPr>
                <w:sz w:val="21"/>
                <w:b/>
              </w:rPr>
              <w:t>二、</w:t>
            </w:r>
            <w:r>
              <w:rPr>
                <w:sz w:val="21"/>
                <w:b/>
              </w:rPr>
              <w:t>工作要求</w:t>
            </w:r>
          </w:p>
          <w:p>
            <w:pPr>
              <w:pStyle w:val="null3"/>
              <w:ind w:firstLine="412"/>
              <w:jc w:val="both"/>
            </w:pPr>
            <w:r>
              <w:rPr>
                <w:sz w:val="21"/>
              </w:rPr>
              <w:t>投标人承接印章刻制服务应满足以下要求：</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1"/>
              </w:rPr>
              <w:t>1.</w:t>
            </w:r>
            <w:r>
              <w:rPr>
                <w:sz w:val="21"/>
              </w:rPr>
              <w:t>★投标人可以通过“广东省公章治安管理信息系统”接收天河区新开办企业刻章备案信息推送的（投标时须提供该系统的信息截图证明）。</w:t>
            </w:r>
          </w:p>
        </w:tc>
      </w:tr>
      <w:tr>
        <w:tc>
          <w:tcPr>
            <w:tcW w:type="dxa" w:w="2076"/>
          </w:tcPr>
          <w:p>
            <w:pPr>
              <w:pStyle w:val="null3"/>
            </w:pPr>
            <w:r>
              <w:rPr/>
              <w:t>★</w:t>
            </w:r>
          </w:p>
        </w:tc>
        <w:tc>
          <w:tcPr>
            <w:tcW w:type="dxa" w:w="415"/>
          </w:tcPr>
          <w:p>
            <w:pPr>
              <w:pStyle w:val="null3"/>
            </w:pPr>
            <w:r>
              <w:rPr/>
              <w:t>3</w:t>
            </w:r>
          </w:p>
        </w:tc>
        <w:tc>
          <w:tcPr>
            <w:tcW w:type="dxa" w:w="5814"/>
          </w:tcPr>
          <w:p>
            <w:pPr>
              <w:pStyle w:val="null3"/>
              <w:jc w:val="both"/>
            </w:pPr>
            <w:r>
              <w:rPr>
                <w:sz w:val="21"/>
              </w:rPr>
              <w:t>2.★投标人根据新设立企业的要求，承诺能在“广州市开办企业一网通印章刻制系统”接收到企业数据后2小时内刻制好印章、做好印章备案，并将印章送到广州市天河区政务服务中心三楼一网通办事窗口（投标时须提供承诺函）。</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sz w:val="21"/>
              </w:rPr>
              <w:t>3.★投标人须承诺，中标后提供的印章具有公安部门出具的《印章检验</w:t>
            </w:r>
            <w:r>
              <w:rPr>
                <w:sz w:val="21"/>
              </w:rPr>
              <w:t>报告》</w:t>
            </w:r>
            <w:r>
              <w:rPr>
                <w:sz w:val="21"/>
              </w:rPr>
              <w:t>，</w:t>
            </w:r>
            <w:r>
              <w:rPr>
                <w:sz w:val="21"/>
              </w:rPr>
              <w:t>中标人通过采购印章原材料为本项目提供服务，需提供涵盖本项目服务期内的采购原材料合同文件和其采购对应商家的《印章检验报告》，且印章材质必须与投标时提供的样品材质一致（投标时须提供承诺函）。</w:t>
            </w:r>
          </w:p>
        </w:tc>
      </w:tr>
      <w:tr>
        <w:tc>
          <w:tcPr>
            <w:tcW w:type="dxa" w:w="2076"/>
          </w:tcPr>
          <w:p/>
        </w:tc>
        <w:tc>
          <w:tcPr>
            <w:tcW w:type="dxa" w:w="415"/>
          </w:tcPr>
          <w:p>
            <w:pPr>
              <w:pStyle w:val="null3"/>
            </w:pPr>
            <w:r>
              <w:rPr/>
              <w:t>5</w:t>
            </w:r>
          </w:p>
        </w:tc>
        <w:tc>
          <w:tcPr>
            <w:tcW w:type="dxa" w:w="5814"/>
          </w:tcPr>
          <w:p>
            <w:pPr>
              <w:pStyle w:val="null3"/>
              <w:ind w:firstLine="412"/>
              <w:jc w:val="both"/>
            </w:pPr>
            <w:r>
              <w:rPr>
                <w:sz w:val="21"/>
              </w:rPr>
              <w:t>4.投标人应具备提供印章刻制服务必需的场地、设施设备和人员；</w:t>
            </w:r>
            <w:r>
              <w:rPr>
                <w:sz w:val="21"/>
              </w:rPr>
              <w:t>至少</w:t>
            </w:r>
            <w:r>
              <w:rPr>
                <w:sz w:val="21"/>
              </w:rPr>
              <w:t>具备</w:t>
            </w:r>
            <w:r>
              <w:rPr>
                <w:sz w:val="21"/>
              </w:rPr>
              <w:t>1套刻章设备（包括但不限于</w:t>
            </w:r>
            <w:r>
              <w:rPr>
                <w:sz w:val="21"/>
              </w:rPr>
              <w:t>雕刻机、高拍仪、扫描仪、电脑</w:t>
            </w:r>
            <w:r>
              <w:rPr>
                <w:sz w:val="21"/>
              </w:rPr>
              <w:t>等），方便制作印章；</w:t>
            </w:r>
          </w:p>
          <w:p>
            <w:pPr>
              <w:pStyle w:val="null3"/>
              <w:ind w:firstLine="412"/>
              <w:jc w:val="both"/>
            </w:pPr>
            <w:r>
              <w:rPr>
                <w:sz w:val="21"/>
              </w:rPr>
              <w:t>5.投标人刻制的印章应合法合规且符合国家相关标准；</w:t>
            </w:r>
          </w:p>
          <w:p>
            <w:pPr>
              <w:pStyle w:val="null3"/>
              <w:ind w:firstLine="412"/>
              <w:jc w:val="both"/>
            </w:pPr>
            <w:r>
              <w:rPr>
                <w:sz w:val="21"/>
              </w:rPr>
              <w:t>6.投标人应遵守国家、</w:t>
            </w:r>
            <w:r>
              <w:rPr>
                <w:sz w:val="21"/>
              </w:rPr>
              <w:t>广东</w:t>
            </w:r>
            <w:r>
              <w:rPr>
                <w:sz w:val="21"/>
              </w:rPr>
              <w:t>省、</w:t>
            </w:r>
            <w:r>
              <w:rPr>
                <w:sz w:val="21"/>
              </w:rPr>
              <w:t>广州</w:t>
            </w:r>
            <w:r>
              <w:rPr>
                <w:sz w:val="21"/>
              </w:rPr>
              <w:t>市有关印章刻制管理相关法律法规，诚信守法经营；</w:t>
            </w:r>
          </w:p>
          <w:p>
            <w:pPr>
              <w:pStyle w:val="null3"/>
              <w:jc w:val="both"/>
            </w:pPr>
            <w:r>
              <w:rPr>
                <w:sz w:val="21"/>
              </w:rPr>
              <w:t>7.投标人尊重并服从天河区关于为新开办企业免费刻制印章的工作安排，保质保量完成</w:t>
            </w:r>
            <w:r>
              <w:rPr>
                <w:sz w:val="21"/>
              </w:rPr>
              <w:t>印章刻制工作。</w:t>
            </w:r>
          </w:p>
        </w:tc>
      </w:tr>
      <w:tr>
        <w:tc>
          <w:tcPr>
            <w:tcW w:type="dxa" w:w="2076"/>
          </w:tcPr>
          <w:p>
            <w:pPr>
              <w:pStyle w:val="null3"/>
            </w:pPr>
            <w:r>
              <w:rPr/>
              <w:t>★</w:t>
            </w:r>
          </w:p>
        </w:tc>
        <w:tc>
          <w:tcPr>
            <w:tcW w:type="dxa" w:w="415"/>
          </w:tcPr>
          <w:p>
            <w:pPr>
              <w:pStyle w:val="null3"/>
            </w:pPr>
            <w:r>
              <w:rPr/>
              <w:t>6</w:t>
            </w:r>
          </w:p>
        </w:tc>
        <w:tc>
          <w:tcPr>
            <w:tcW w:type="dxa" w:w="5814"/>
          </w:tcPr>
          <w:p>
            <w:pPr>
              <w:pStyle w:val="null3"/>
              <w:jc w:val="both"/>
            </w:pPr>
            <w:r>
              <w:rPr>
                <w:sz w:val="21"/>
              </w:rPr>
              <w:t>8.★</w:t>
            </w:r>
            <w:r>
              <w:rPr>
                <w:sz w:val="21"/>
              </w:rPr>
              <w:t>投标人在服务期间，须协助采购人销毁</w:t>
            </w:r>
            <w:r>
              <w:rPr>
                <w:sz w:val="21"/>
              </w:rPr>
              <w:t>200套超过六个月未领取及缴销、作废的公章，采购人将公章、撤销通知书及名单统一移交</w:t>
            </w:r>
            <w:r>
              <w:rPr>
                <w:sz w:val="21"/>
              </w:rPr>
              <w:t>投</w:t>
            </w:r>
            <w:r>
              <w:rPr>
                <w:sz w:val="21"/>
              </w:rPr>
              <w:t>标人处理。</w:t>
            </w:r>
            <w:r>
              <w:rPr>
                <w:sz w:val="21"/>
              </w:rPr>
              <w:t>投</w:t>
            </w:r>
            <w:r>
              <w:rPr>
                <w:sz w:val="21"/>
              </w:rPr>
              <w:t>标人应当销毁并登记造册公安机关备案，同时提交相关的缴销凭证及撤销通知书。（投标时须提供承诺函，并加盖公章）</w:t>
            </w:r>
          </w:p>
        </w:tc>
      </w:tr>
      <w:tr>
        <w:tc>
          <w:tcPr>
            <w:tcW w:type="dxa" w:w="2076"/>
          </w:tcPr>
          <w:p/>
        </w:tc>
        <w:tc>
          <w:tcPr>
            <w:tcW w:type="dxa" w:w="415"/>
          </w:tcPr>
          <w:p>
            <w:pPr>
              <w:pStyle w:val="null3"/>
            </w:pPr>
            <w:r>
              <w:rPr/>
              <w:t>7</w:t>
            </w:r>
          </w:p>
        </w:tc>
        <w:tc>
          <w:tcPr>
            <w:tcW w:type="dxa" w:w="5814"/>
          </w:tcPr>
          <w:p>
            <w:pPr>
              <w:pStyle w:val="null3"/>
              <w:jc w:val="both"/>
            </w:pPr>
            <w:r>
              <w:rPr>
                <w:sz w:val="21"/>
                <w:b/>
              </w:rPr>
              <w:t>三、</w:t>
            </w:r>
            <w:r>
              <w:rPr>
                <w:sz w:val="21"/>
                <w:b/>
              </w:rPr>
              <w:t>服务责任</w:t>
            </w:r>
          </w:p>
          <w:p>
            <w:pPr>
              <w:pStyle w:val="null3"/>
              <w:ind w:left="420"/>
              <w:jc w:val="both"/>
            </w:pPr>
            <w:r>
              <w:rPr>
                <w:sz w:val="21"/>
              </w:rPr>
              <w:t>（一）中标</w:t>
            </w:r>
            <w:r>
              <w:rPr>
                <w:sz w:val="21"/>
              </w:rPr>
              <w:t>人</w:t>
            </w:r>
            <w:r>
              <w:rPr>
                <w:sz w:val="21"/>
              </w:rPr>
              <w:t>出现以下任何一种情况的，视为</w:t>
            </w:r>
            <w:r>
              <w:rPr>
                <w:sz w:val="21"/>
              </w:rPr>
              <w:t>违约</w:t>
            </w:r>
            <w:r>
              <w:rPr>
                <w:sz w:val="21"/>
              </w:rPr>
              <w:t>。</w:t>
            </w:r>
          </w:p>
          <w:p>
            <w:pPr>
              <w:pStyle w:val="null3"/>
              <w:ind w:firstLine="412"/>
              <w:jc w:val="both"/>
            </w:pPr>
            <w:r>
              <w:rPr>
                <w:sz w:val="21"/>
              </w:rPr>
              <w:t>1.出现以下情况时，视为违约；每违约一套印章即视为违约一次，需按150元/次标准向采购人支付违约金，本项所涉违约金由采购人从中标</w:t>
            </w:r>
            <w:r>
              <w:rPr>
                <w:sz w:val="21"/>
              </w:rPr>
              <w:t>人</w:t>
            </w:r>
            <w:r>
              <w:rPr>
                <w:sz w:val="21"/>
              </w:rPr>
              <w:t>当月结算费用中直接扣除。</w:t>
            </w:r>
          </w:p>
          <w:p>
            <w:pPr>
              <w:pStyle w:val="null3"/>
              <w:ind w:firstLine="412"/>
              <w:jc w:val="both"/>
            </w:pPr>
            <w:r>
              <w:rPr>
                <w:sz w:val="21"/>
              </w:rPr>
              <w:t>(1)采购合同履行期间，如中标人未能在“广州市开办企业一网通印章刻制系统”接收到企业数据后2小时内刻制好印章、做好印章备案，并将印章送达广州市天河区政务服务中心三楼一网通办事窗口，提交采购人签收的；</w:t>
            </w:r>
          </w:p>
          <w:p>
            <w:pPr>
              <w:pStyle w:val="null3"/>
              <w:ind w:firstLine="412"/>
              <w:jc w:val="both"/>
            </w:pPr>
            <w:r>
              <w:rPr>
                <w:sz w:val="21"/>
              </w:rPr>
              <w:t>(2)所刻印章不符合相关部门和单位的使用要求的（包括但不限于盖出来的印章编码数字、企业名称不清晰或个别字体错误、缺角）。</w:t>
            </w:r>
          </w:p>
          <w:p>
            <w:pPr>
              <w:pStyle w:val="null3"/>
              <w:ind w:firstLine="412"/>
              <w:jc w:val="both"/>
            </w:pPr>
            <w:r>
              <w:rPr>
                <w:sz w:val="21"/>
              </w:rPr>
              <w:t>2.出现以下情况时，中标</w:t>
            </w:r>
            <w:r>
              <w:rPr>
                <w:sz w:val="21"/>
              </w:rPr>
              <w:t>人</w:t>
            </w:r>
            <w:r>
              <w:rPr>
                <w:sz w:val="21"/>
              </w:rPr>
              <w:t>需向采购人支付违约金</w:t>
            </w:r>
            <w:r>
              <w:rPr>
                <w:sz w:val="21"/>
              </w:rPr>
              <w:t>1000元/次，本项所涉违约金由采购人从中标</w:t>
            </w:r>
            <w:r>
              <w:rPr>
                <w:sz w:val="21"/>
              </w:rPr>
              <w:t>人</w:t>
            </w:r>
            <w:r>
              <w:rPr>
                <w:sz w:val="21"/>
              </w:rPr>
              <w:t>当月结算费用中直接扣除：</w:t>
            </w:r>
          </w:p>
          <w:p>
            <w:pPr>
              <w:pStyle w:val="null3"/>
              <w:ind w:firstLine="412"/>
              <w:jc w:val="both"/>
            </w:pPr>
            <w:r>
              <w:rPr>
                <w:sz w:val="21"/>
              </w:rPr>
              <w:t>(1)无正当理由拒绝接受服务的（含轮派不接单）；</w:t>
            </w:r>
          </w:p>
          <w:p>
            <w:pPr>
              <w:pStyle w:val="null3"/>
              <w:ind w:firstLine="412"/>
              <w:jc w:val="both"/>
            </w:pPr>
            <w:r>
              <w:rPr>
                <w:sz w:val="21"/>
              </w:rPr>
              <w:t>(2)在印章或包装盒上打广告的。</w:t>
            </w:r>
            <w:r>
              <w:br/>
            </w:r>
            <w:r>
              <w:rPr>
                <w:sz w:val="21"/>
              </w:rPr>
              <w:t>（二）中标</w:t>
            </w:r>
            <w:r>
              <w:rPr>
                <w:sz w:val="21"/>
              </w:rPr>
              <w:t>人</w:t>
            </w:r>
            <w:r>
              <w:rPr>
                <w:sz w:val="21"/>
              </w:rPr>
              <w:t>出现以下任何一种情况的，采购人可单方面终止合同，取消中标</w:t>
            </w:r>
            <w:r>
              <w:rPr>
                <w:sz w:val="21"/>
              </w:rPr>
              <w:t>人</w:t>
            </w:r>
            <w:r>
              <w:rPr>
                <w:sz w:val="21"/>
              </w:rPr>
              <w:t>印章刻制服务合作资格，未付合同款无需再支付，采购人有权依法追究中标</w:t>
            </w:r>
            <w:r>
              <w:rPr>
                <w:sz w:val="21"/>
              </w:rPr>
              <w:t>人</w:t>
            </w:r>
            <w:r>
              <w:rPr>
                <w:sz w:val="21"/>
              </w:rPr>
              <w:t>的违约责任以及对损失的赔偿责任：</w:t>
            </w:r>
          </w:p>
          <w:p>
            <w:pPr>
              <w:pStyle w:val="null3"/>
              <w:ind w:firstLine="412"/>
              <w:jc w:val="both"/>
            </w:pPr>
            <w:r>
              <w:rPr>
                <w:sz w:val="21"/>
              </w:rPr>
              <w:t>1.中标人因其内部原因导致无法按采购合同和采购人要求完成印章刻制工作累计达到3套及以上的；</w:t>
            </w:r>
          </w:p>
          <w:p>
            <w:pPr>
              <w:pStyle w:val="null3"/>
              <w:ind w:firstLine="412"/>
              <w:jc w:val="both"/>
            </w:pPr>
            <w:r>
              <w:rPr>
                <w:sz w:val="21"/>
              </w:rPr>
              <w:t>2.中标人因其内部原因导致印章刻制的整体服务时间（即自中标人在“广州市开办企业一网通印章刻制系统”接收到企业数据之时起至将印章送达广州市天河区政务服务中心三楼一网通办事窗口提交采购人签收的时间）超时迟延送达累计达到10套及以上的；</w:t>
            </w:r>
          </w:p>
          <w:p>
            <w:pPr>
              <w:pStyle w:val="null3"/>
              <w:ind w:firstLine="412"/>
              <w:jc w:val="both"/>
            </w:pPr>
            <w:r>
              <w:rPr>
                <w:sz w:val="21"/>
              </w:rPr>
              <w:t>3.中标人所刻印章不符合公安部门的出证要求累计达到三套及以上的；</w:t>
            </w:r>
          </w:p>
          <w:p>
            <w:pPr>
              <w:pStyle w:val="null3"/>
              <w:ind w:firstLine="412"/>
              <w:jc w:val="both"/>
            </w:pPr>
            <w:r>
              <w:rPr>
                <w:sz w:val="21"/>
              </w:rPr>
              <w:t>4.中标人私自向企业索要印章刻制相关服务费用1次的；</w:t>
            </w:r>
          </w:p>
          <w:p>
            <w:pPr>
              <w:pStyle w:val="null3"/>
              <w:ind w:firstLine="412"/>
              <w:jc w:val="both"/>
            </w:pPr>
            <w:r>
              <w:rPr>
                <w:sz w:val="21"/>
              </w:rPr>
              <w:t>5.无正当理由拒绝接受服务达到3次的；</w:t>
            </w:r>
          </w:p>
          <w:p>
            <w:pPr>
              <w:pStyle w:val="null3"/>
              <w:ind w:firstLine="412"/>
              <w:jc w:val="both"/>
            </w:pPr>
            <w:r>
              <w:rPr>
                <w:sz w:val="21"/>
              </w:rPr>
              <w:t>6.发生有效投诉达到3次的；</w:t>
            </w:r>
          </w:p>
          <w:p>
            <w:pPr>
              <w:pStyle w:val="null3"/>
              <w:ind w:firstLine="412"/>
              <w:jc w:val="both"/>
            </w:pPr>
            <w:r>
              <w:rPr>
                <w:sz w:val="21"/>
              </w:rPr>
              <w:t>7.中标人提交虚假凭证骗取印章刻制费用1次的（如中标</w:t>
            </w:r>
            <w:r>
              <w:rPr>
                <w:sz w:val="21"/>
              </w:rPr>
              <w:t>人</w:t>
            </w:r>
            <w:r>
              <w:rPr>
                <w:sz w:val="21"/>
              </w:rPr>
              <w:t>与公安印章备案记录表备案单位不一致、同一家企业重复提交资料结算等）；</w:t>
            </w:r>
          </w:p>
          <w:p>
            <w:pPr>
              <w:pStyle w:val="null3"/>
              <w:ind w:firstLine="412"/>
              <w:jc w:val="both"/>
            </w:pPr>
            <w:r>
              <w:rPr>
                <w:sz w:val="21"/>
              </w:rPr>
              <w:t>8.中标人发生违法、违规、违纪或重大安全责任事故1次，造成较大社会影响；</w:t>
            </w:r>
          </w:p>
          <w:p>
            <w:pPr>
              <w:pStyle w:val="null3"/>
              <w:ind w:firstLine="412"/>
              <w:jc w:val="both"/>
            </w:pPr>
            <w:r>
              <w:rPr>
                <w:sz w:val="21"/>
              </w:rPr>
              <w:t>9.中标人将项目分包、转包的。</w:t>
            </w:r>
          </w:p>
          <w:p>
            <w:pPr>
              <w:pStyle w:val="null3"/>
              <w:jc w:val="both"/>
            </w:pPr>
            <w:r>
              <w:rPr>
                <w:sz w:val="21"/>
              </w:rPr>
              <w:t>(三)中标</w:t>
            </w:r>
            <w:r>
              <w:rPr>
                <w:sz w:val="21"/>
              </w:rPr>
              <w:t>人</w:t>
            </w:r>
            <w:r>
              <w:rPr>
                <w:sz w:val="21"/>
              </w:rPr>
              <w:t>在合同有效期内未经采购人同意提前中止或终止合同的，中标</w:t>
            </w:r>
            <w:r>
              <w:rPr>
                <w:sz w:val="21"/>
              </w:rPr>
              <w:t>人</w:t>
            </w:r>
            <w:r>
              <w:rPr>
                <w:sz w:val="21"/>
              </w:rPr>
              <w:t>需按照已签订合同总金额的</w:t>
            </w:r>
            <w:r>
              <w:rPr>
                <w:sz w:val="21"/>
              </w:rPr>
              <w:t>10%向采购人支付违约金。</w:t>
            </w:r>
          </w:p>
          <w:p>
            <w:pPr>
              <w:pStyle w:val="null3"/>
              <w:jc w:val="both"/>
            </w:pPr>
            <w:r>
              <w:rPr>
                <w:sz w:val="21"/>
                <w:b/>
              </w:rPr>
              <w:t>四、</w:t>
            </w:r>
            <w:r>
              <w:rPr>
                <w:sz w:val="21"/>
                <w:b/>
              </w:rPr>
              <w:t>其他要求</w:t>
            </w:r>
          </w:p>
        </w:tc>
      </w:tr>
      <w:tr>
        <w:tc>
          <w:tcPr>
            <w:tcW w:type="dxa" w:w="2076"/>
          </w:tcPr>
          <w:p>
            <w:pPr>
              <w:pStyle w:val="null3"/>
            </w:pPr>
            <w:r>
              <w:rPr/>
              <w:t>★</w:t>
            </w:r>
          </w:p>
        </w:tc>
        <w:tc>
          <w:tcPr>
            <w:tcW w:type="dxa" w:w="415"/>
          </w:tcPr>
          <w:p>
            <w:pPr>
              <w:pStyle w:val="null3"/>
            </w:pPr>
            <w:r>
              <w:rPr/>
              <w:t>8</w:t>
            </w:r>
          </w:p>
        </w:tc>
        <w:tc>
          <w:tcPr>
            <w:tcW w:type="dxa" w:w="5814"/>
          </w:tcPr>
          <w:p>
            <w:pPr>
              <w:pStyle w:val="null3"/>
              <w:jc w:val="both"/>
            </w:pPr>
            <w:r>
              <w:rPr>
                <w:sz w:val="21"/>
              </w:rPr>
              <w:t>1.★中标人负责项目服务费用累计结算金额的统计，当项目服务费用结算金额累计达到</w:t>
            </w:r>
            <w:r>
              <w:rPr>
                <w:sz w:val="21"/>
              </w:rPr>
              <w:t>中标采购包</w:t>
            </w:r>
            <w:r>
              <w:rPr>
                <w:sz w:val="21"/>
              </w:rPr>
              <w:t>采购预算金额时，中标人应书面通知采购人；采购人接到中标人书面通知后将停止向该中标人分派刻制服务任务，采购合同终止。如因中标人怠于通知或怠于统计导致项目服务费用结算金额累计超过</w:t>
            </w:r>
            <w:r>
              <w:rPr>
                <w:sz w:val="21"/>
              </w:rPr>
              <w:t>中标采购包</w:t>
            </w:r>
            <w:r>
              <w:rPr>
                <w:sz w:val="21"/>
              </w:rPr>
              <w:t>采购预算金额的，超过部分的费用由中标人承担，采购人无需另行支付（投标时提供承诺函</w:t>
            </w:r>
            <w:r>
              <w:rPr>
                <w:sz w:val="21"/>
              </w:rPr>
              <w:t>，</w:t>
            </w:r>
            <w:r>
              <w:rPr>
                <w:sz w:val="21"/>
              </w:rPr>
              <w:t>并加盖公章</w:t>
            </w:r>
            <w:r>
              <w:rPr>
                <w:sz w:val="21"/>
              </w:rPr>
              <w:t>）。</w:t>
            </w:r>
          </w:p>
        </w:tc>
      </w:tr>
      <w:tr>
        <w:tc>
          <w:tcPr>
            <w:tcW w:type="dxa" w:w="2076"/>
          </w:tcPr>
          <w:p>
            <w:pPr>
              <w:pStyle w:val="null3"/>
            </w:pPr>
            <w:r>
              <w:rPr/>
              <w:t>★</w:t>
            </w:r>
          </w:p>
        </w:tc>
        <w:tc>
          <w:tcPr>
            <w:tcW w:type="dxa" w:w="415"/>
          </w:tcPr>
          <w:p>
            <w:pPr>
              <w:pStyle w:val="null3"/>
            </w:pPr>
            <w:r>
              <w:rPr/>
              <w:t>9</w:t>
            </w:r>
          </w:p>
        </w:tc>
        <w:tc>
          <w:tcPr>
            <w:tcW w:type="dxa" w:w="5814"/>
          </w:tcPr>
          <w:p>
            <w:pPr>
              <w:pStyle w:val="null3"/>
              <w:jc w:val="both"/>
            </w:pPr>
            <w:r>
              <w:rPr>
                <w:sz w:val="21"/>
              </w:rPr>
              <w:t>2.★中标人刻制的印章的质保期为一年，自中标人向采购人交付印章并经到货验收合格之日起计算。质保期内，中标人应提供三包服务，非因使用者人为因素出现的质量问题，中标人应无条件包换，并承担因此产生的一切费用（投标时须提供承诺函</w:t>
            </w:r>
            <w:r>
              <w:rPr>
                <w:sz w:val="21"/>
              </w:rPr>
              <w:t>，</w:t>
            </w:r>
            <w:r>
              <w:rPr>
                <w:sz w:val="21"/>
              </w:rPr>
              <w:t>并加盖公章</w:t>
            </w:r>
            <w:r>
              <w:rPr>
                <w:sz w:val="21"/>
              </w:rPr>
              <w:t>）。</w:t>
            </w:r>
          </w:p>
        </w:tc>
      </w:tr>
      <w:tr>
        <w:tc>
          <w:tcPr>
            <w:tcW w:type="dxa" w:w="2076"/>
          </w:tcPr>
          <w:p>
            <w:pPr>
              <w:pStyle w:val="null3"/>
            </w:pPr>
            <w:r>
              <w:rPr/>
              <w:t>★</w:t>
            </w:r>
          </w:p>
        </w:tc>
        <w:tc>
          <w:tcPr>
            <w:tcW w:type="dxa" w:w="415"/>
          </w:tcPr>
          <w:p>
            <w:pPr>
              <w:pStyle w:val="null3"/>
            </w:pPr>
            <w:r>
              <w:rPr/>
              <w:t>10</w:t>
            </w:r>
          </w:p>
        </w:tc>
        <w:tc>
          <w:tcPr>
            <w:tcW w:type="dxa" w:w="5814"/>
          </w:tcPr>
          <w:p>
            <w:pPr>
              <w:pStyle w:val="null3"/>
              <w:jc w:val="both"/>
            </w:pPr>
            <w:r>
              <w:rPr>
                <w:sz w:val="21"/>
              </w:rPr>
              <w:t>3.★如因中标人加工出现问题导致印章无法使用，需要重新刻制的，视为已包含在本套印章费用中，中标人需无偿进行刻制，不得以此为由重复向采购人申报服务费用（投标时须提供承诺函</w:t>
            </w:r>
            <w:r>
              <w:rPr>
                <w:sz w:val="21"/>
              </w:rPr>
              <w:t>，</w:t>
            </w:r>
            <w:r>
              <w:rPr>
                <w:sz w:val="21"/>
              </w:rPr>
              <w:t>并加盖公章</w:t>
            </w:r>
            <w:r>
              <w:rPr>
                <w:sz w:val="21"/>
              </w:rPr>
              <w:t>）。</w:t>
            </w:r>
          </w:p>
        </w:tc>
      </w:tr>
      <w:tr>
        <w:tc>
          <w:tcPr>
            <w:tcW w:type="dxa" w:w="2076"/>
          </w:tcPr>
          <w:p/>
        </w:tc>
        <w:tc>
          <w:tcPr>
            <w:tcW w:type="dxa" w:w="415"/>
          </w:tcPr>
          <w:p>
            <w:pPr>
              <w:pStyle w:val="null3"/>
            </w:pPr>
            <w:r>
              <w:rPr/>
              <w:t>11</w:t>
            </w:r>
          </w:p>
        </w:tc>
        <w:tc>
          <w:tcPr>
            <w:tcW w:type="dxa" w:w="5814"/>
          </w:tcPr>
          <w:p>
            <w:pPr>
              <w:pStyle w:val="null3"/>
              <w:ind w:firstLine="412"/>
              <w:jc w:val="both"/>
            </w:pPr>
            <w:r>
              <w:rPr>
                <w:sz w:val="21"/>
              </w:rPr>
              <w:t>4.中标人须具备完善健全的应急预案体系，发生突发情况可以迅速有效应对。</w:t>
            </w:r>
          </w:p>
          <w:p>
            <w:pPr>
              <w:pStyle w:val="null3"/>
              <w:jc w:val="both"/>
            </w:pPr>
            <w:r>
              <w:rPr>
                <w:sz w:val="21"/>
              </w:rPr>
              <w:t>5.中标人须对刻章服务人员开展系统培训，并加强员工内部管理，通过定期组织员工学习培养其专业能力、提升操作效率。</w:t>
            </w:r>
          </w:p>
          <w:p>
            <w:pPr>
              <w:pStyle w:val="null3"/>
              <w:jc w:val="both"/>
            </w:pPr>
            <w:r>
              <w:rPr>
                <w:sz w:val="21"/>
                <w:b/>
              </w:rPr>
              <w:t>五、</w:t>
            </w:r>
            <w:r>
              <w:rPr>
                <w:sz w:val="21"/>
                <w:b/>
              </w:rPr>
              <w:t>投标样品</w:t>
            </w:r>
          </w:p>
          <w:p>
            <w:pPr>
              <w:pStyle w:val="null3"/>
              <w:ind w:firstLine="412"/>
              <w:jc w:val="both"/>
            </w:pPr>
            <w:r>
              <w:rPr>
                <w:sz w:val="21"/>
              </w:rPr>
              <w:t>1.本次招标提供样品：刻有“一网通新开办企业免费印章刻制服务项目招标样品章”字样以及</w:t>
            </w:r>
            <w:r>
              <w:rPr>
                <w:sz w:val="21"/>
              </w:rPr>
              <w:t>“0011223456789”编码字样</w:t>
            </w:r>
            <w:r>
              <w:rPr>
                <w:sz w:val="21"/>
              </w:rPr>
              <w:t>的</w:t>
            </w:r>
            <w:r>
              <w:rPr>
                <w:sz w:val="21"/>
              </w:rPr>
              <w:t>42mm*42mm的圆形印章一枚，提供未刻有任何字样的内资企业公章、内资企业财务专用章、内资企业合同专用章、内资企业发票专用章、内资企业法定代表人章各1枚，合计6枚样品。参与多个采购包的供应商仅需提供一套样品即可。</w:t>
            </w:r>
          </w:p>
          <w:p>
            <w:pPr>
              <w:pStyle w:val="null3"/>
              <w:ind w:firstLine="412"/>
              <w:jc w:val="both"/>
            </w:pPr>
            <w:r>
              <w:rPr>
                <w:sz w:val="21"/>
              </w:rPr>
              <w:t>2.样品的各项质量指标标准应符合本项目</w:t>
            </w:r>
            <w:r>
              <w:rPr>
                <w:sz w:val="21"/>
              </w:rPr>
              <w:t>采购</w:t>
            </w:r>
            <w:r>
              <w:rPr>
                <w:sz w:val="21"/>
              </w:rPr>
              <w:t>需求书的相关规定并在样品外包装上标明投标人及样品的名称。</w:t>
            </w:r>
          </w:p>
          <w:p>
            <w:pPr>
              <w:pStyle w:val="null3"/>
              <w:ind w:firstLine="412"/>
              <w:jc w:val="both"/>
            </w:pPr>
            <w:r>
              <w:rPr>
                <w:sz w:val="21"/>
              </w:rPr>
              <w:t>3.递交样品的时间和地点：投标样品允许采用现场方式递交或邮寄方式递交，若采用现场方式递交，递交开始时间为投标截止时间前30分钟；若采用邮寄方式递交，邮寄外包裹须注明项目名称、项目编号、</w:t>
            </w:r>
            <w:r>
              <w:rPr>
                <w:sz w:val="21"/>
              </w:rPr>
              <w:t>采购</w:t>
            </w:r>
            <w:r>
              <w:rPr>
                <w:sz w:val="21"/>
              </w:rPr>
              <w:t>包号（如有）、投标人名称等能识别其身份的信息，请合理安排时间，务必保证投标样品在投标截止之日前送达采购代理机构（地址：</w:t>
            </w:r>
            <w:r>
              <w:rPr>
                <w:sz w:val="21"/>
              </w:rPr>
              <w:t>广州市天河区天河北路</w:t>
            </w:r>
            <w:r>
              <w:rPr>
                <w:sz w:val="21"/>
              </w:rPr>
              <w:t>618号A栋11楼</w:t>
            </w:r>
            <w:r>
              <w:rPr>
                <w:sz w:val="21"/>
              </w:rPr>
              <w:t>，联系人</w:t>
            </w:r>
            <w:r>
              <w:rPr>
                <w:sz w:val="21"/>
              </w:rPr>
              <w:t>：</w:t>
            </w:r>
            <w:r>
              <w:rPr>
                <w:sz w:val="21"/>
              </w:rPr>
              <w:t>德小姐</w:t>
            </w:r>
            <w:r>
              <w:rPr>
                <w:sz w:val="21"/>
              </w:rPr>
              <w:t>，</w:t>
            </w:r>
            <w:r>
              <w:rPr>
                <w:sz w:val="21"/>
              </w:rPr>
              <w:t>020-87564924），并及时将快递单号发送至采购代理机构邮箱（2336672775@qq.com）。投标样品如在邮寄过程中发生遗失、破损等情况，由投标人自行承担责任。</w:t>
            </w:r>
          </w:p>
          <w:p>
            <w:pPr>
              <w:pStyle w:val="null3"/>
              <w:ind w:firstLine="412"/>
              <w:jc w:val="both"/>
            </w:pPr>
            <w:r>
              <w:rPr>
                <w:sz w:val="21"/>
              </w:rPr>
              <w:t>4.投标样品退还：中标人的样品封存于采购人单位，作为验收样品；未中标的投标人应在本项目中标公告发布之日起5个工作日内到采购代理机构办理退还投标样品手续。5个工作日投标人不取回样品，则视为自动放弃样品的所有权，采购代理机构有权自行处置相关样品。</w:t>
            </w:r>
          </w:p>
          <w:p>
            <w:pPr>
              <w:pStyle w:val="null3"/>
              <w:jc w:val="both"/>
            </w:pPr>
            <w:r>
              <w:rPr>
                <w:sz w:val="21"/>
              </w:rPr>
              <w:t>5.采购人及采购代理机构对投标人所递交投标样品的破损或质量不负任何责任。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采购包10（2025年一网通新开办企业免费印章刻制服务项目（采购包10））</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自采购合同生效之日起1年（或1年期限内服务费用结算金额累计达到相应采购包的采购预算金额，视为项目履行期间届满，采购合同自动终止）。</w:t>
            </w:r>
          </w:p>
        </w:tc>
      </w:tr>
      <w:tr>
        <w:tc>
          <w:tcPr>
            <w:tcW w:type="dxa" w:w="4153"/>
          </w:tcPr>
          <w:p>
            <w:pPr>
              <w:pStyle w:val="null3"/>
            </w:pPr>
            <w:r>
              <w:rPr/>
              <w:t>标的提供的地点</w:t>
            </w:r>
          </w:p>
        </w:tc>
        <w:tc>
          <w:tcPr>
            <w:tcW w:type="dxa" w:w="4153"/>
          </w:tcPr>
          <w:p>
            <w:pPr>
              <w:pStyle w:val="null3"/>
            </w:pPr>
            <w:r>
              <w:rPr/>
              <w:t>采购人指定的地点</w:t>
            </w:r>
          </w:p>
        </w:tc>
      </w:tr>
      <w:tr/>
      <w:tr/>
      <w:tr>
        <w:tc>
          <w:tcPr>
            <w:tcW w:type="dxa" w:w="4153"/>
          </w:tcPr>
          <w:p>
            <w:pPr>
              <w:pStyle w:val="null3"/>
            </w:pPr>
            <w:r>
              <w:rPr/>
              <w:t>付款方式</w:t>
            </w:r>
          </w:p>
        </w:tc>
        <w:tc>
          <w:tcPr>
            <w:tcW w:type="dxa" w:w="4153"/>
          </w:tcPr>
          <w:p>
            <w:pPr>
              <w:pStyle w:val="null3"/>
            </w:pPr>
            <w:r>
              <w:rPr/>
              <w:t>第1期为(/)：支付比例100%，刻章费用以每套计件方式按实际发生量进行结算，采购实际结算金额=一套印章中标单价×实际采购数量。每三个月结算一次服务费用，结算月为下一个结算周期首月，中标人应按照采购人的要求，在结算月前7个工作日内提交上一个结算周期的实际印章刻制服务的明细，待采购人核验无误后，提交合法等额有效的增值税普通发票，采购人在收到发票后5个工作日内办理支付服务费用。 采购人在前款规定的付款时间为向政府采购支付部门提出办理财政支付申请手续的时间（不含政府财政支付部门审核的时间），在规定时间内提出支付申请手续后即视为采购人已经按期支付。由于财政拨款不到位、中标人未及时提供合法有效的发票、结算材料或不可抗力原因导致中标人收款延误的，采购人不承担迟延付款的责任，并且此情况不能成为中标人中止或拒绝履行本合同项下义务的理由。。</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1期：1、中标人应根据新设立企业的要求，在“广州市开办企业一网通印章刻制系统”接收到企业数据后2小时内刻制好印章、做好印章备案，并将印章送到广州市天河区政务服务中心三楼一网通办事窗口。 2、交付印章时，中标人送货人员与采购人收货负责人应共同对该批次交付的印章进行到货验收。如经到货验收发现中标人所交付的印章有短装、次品、损坏或其它不符合该项目规定之情形者，应做出详尽的现场记录或签署备忘录（此现场记录或备忘录可用作补充、缺失和更换损坏印章的有效证据），且采购人有权要求中标人限期补给或更换，中标人须在采购人给予的宽限期内及时补给或更换。若由此造成中标人未能按照前款约定的期限要求完成交付的，采购人有权按逾期交付情形处理，同时追究中标人的违约责任。 3、双方确认，到货验收合格不视为采购人对印章质量的实质认可，亦不得作为中标人解除质量保证责任或排斥索赔的证据。</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1.★单套印章刻制服务的最高限价为43.63元，投标人报价不得高于单价最高限价，否则按投标无效处理。单套印章包括企业公章、财务专用章、发票专用章、合同专用章、法定代表人章，共5枚（不含芯片）。</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2.本项目报价采用单价方式进行，且投标单价是参与本项目价格评审的指标。 3.投标报价必须包含印章原材料、印章刻制、服务过程所发生的费用、全额含税发票、雇员费用、合同实施过程中应预见和不可预见费用等所有费用。本项目中标人履行本项目项下义务所需一切费用均含在报价中，采购人不再另行增加支付任何费用。所有价格均应以人民币报价，金额单位为元。</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2025年一网通新开办企业免费印章刻制服务项目（采购包10）</w:t>
            </w:r>
          </w:p>
        </w:tc>
        <w:tc>
          <w:tcPr>
            <w:tcW w:type="dxa" w:w="933"/>
          </w:tcPr>
          <w:p>
            <w:pPr>
              <w:pStyle w:val="null3"/>
              <w:jc w:val="left"/>
            </w:pPr>
            <w:r>
              <w:rPr/>
              <w:t>套</w:t>
            </w:r>
          </w:p>
        </w:tc>
        <w:tc>
          <w:tcPr>
            <w:tcW w:type="dxa" w:w="933"/>
          </w:tcPr>
          <w:p>
            <w:pPr>
              <w:pStyle w:val="null3"/>
              <w:jc w:val="right"/>
            </w:pPr>
            <w:r>
              <w:rPr/>
              <w:t>11,000.00</w:t>
            </w:r>
          </w:p>
        </w:tc>
        <w:tc>
          <w:tcPr>
            <w:tcW w:type="dxa" w:w="933"/>
          </w:tcPr>
          <w:p>
            <w:pPr>
              <w:pStyle w:val="null3"/>
              <w:jc w:val="right"/>
            </w:pPr>
            <w:r>
              <w:rPr/>
              <w:t>43.64</w:t>
            </w:r>
          </w:p>
        </w:tc>
        <w:tc>
          <w:tcPr>
            <w:tcW w:type="dxa" w:w="933"/>
          </w:tcPr>
          <w:p>
            <w:pPr>
              <w:pStyle w:val="null3"/>
              <w:jc w:val="right"/>
            </w:pPr>
            <w:r>
              <w:rPr/>
              <w:t>480,000.00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2025年一网通新开办企业免费印章刻制服务项目（采购包10）</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left="630"/>
              <w:jc w:val="both"/>
            </w:pPr>
            <w:r>
              <w:rPr>
                <w:sz w:val="21"/>
                <w:b/>
              </w:rPr>
              <w:t>一、</w:t>
            </w:r>
            <w:r>
              <w:rPr>
                <w:sz w:val="21"/>
                <w:b/>
              </w:rPr>
              <w:t>服务内容</w:t>
            </w:r>
          </w:p>
          <w:p>
            <w:pPr>
              <w:pStyle w:val="null3"/>
              <w:ind w:firstLine="412"/>
              <w:jc w:val="both"/>
            </w:pPr>
            <w:r>
              <w:rPr>
                <w:sz w:val="21"/>
              </w:rPr>
              <w:t>1.中标人向天河区内新开办企业提供免费印章刻制服务，为新开办企业刻章包括企业公章、财务专用章、发票专用章、合同专用章、法定代表人章共5枚（不含芯片）。每个采购包的印章原材料由</w:t>
            </w:r>
            <w:r>
              <w:rPr>
                <w:sz w:val="21"/>
              </w:rPr>
              <w:t>中标人自理</w:t>
            </w:r>
            <w:r>
              <w:rPr>
                <w:sz w:val="21"/>
              </w:rPr>
              <w:t>（印章原材料规格、数量由采购人告知中标人），使用合成材料、普通平纹章的规格刻制，材质的最终解释权归采购人所有</w:t>
            </w:r>
            <w:r>
              <w:rPr>
                <w:sz w:val="21"/>
              </w:rPr>
              <w:t>,其具体标准由采购人确定</w:t>
            </w:r>
            <w:r>
              <w:rPr>
                <w:sz w:val="21"/>
              </w:rPr>
              <w:t>。</w:t>
            </w:r>
          </w:p>
          <w:p>
            <w:pPr>
              <w:pStyle w:val="null3"/>
              <w:jc w:val="both"/>
            </w:pPr>
            <w:r>
              <w:rPr>
                <w:sz w:val="21"/>
              </w:rPr>
              <w:t>2.印章刻制要求：所有印章尺寸规格需符合国家相关标准，且有公安部门出具的《印章检验报告》，使用合成材料、普通平纹章的规格刻制。</w:t>
            </w:r>
          </w:p>
          <w:p>
            <w:pPr>
              <w:pStyle w:val="null3"/>
              <w:ind w:firstLine="412"/>
              <w:jc w:val="both"/>
            </w:pPr>
            <w:r>
              <w:rPr>
                <w:sz w:val="21"/>
                <w:b/>
              </w:rPr>
              <w:t>二、</w:t>
            </w:r>
            <w:r>
              <w:rPr>
                <w:sz w:val="21"/>
                <w:b/>
              </w:rPr>
              <w:t>工作要求</w:t>
            </w:r>
          </w:p>
          <w:p>
            <w:pPr>
              <w:pStyle w:val="null3"/>
              <w:ind w:firstLine="412"/>
              <w:jc w:val="both"/>
            </w:pPr>
            <w:r>
              <w:rPr>
                <w:sz w:val="21"/>
              </w:rPr>
              <w:t>投标人承接印章刻制服务应满足以下要求：</w:t>
            </w:r>
          </w:p>
          <w:p>
            <w:pPr>
              <w:pStyle w:val="null3"/>
              <w:jc w:val="both"/>
            </w:pP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1"/>
              </w:rPr>
              <w:t>1.</w:t>
            </w:r>
            <w:r>
              <w:rPr>
                <w:sz w:val="21"/>
              </w:rPr>
              <w:t>★投标人可以通过“广东省公章治安管理信息系统”接收天河区新开办企业刻章备案信息推送的（投标时须提供该系统的信息截图证明）。</w:t>
            </w:r>
          </w:p>
        </w:tc>
      </w:tr>
      <w:tr>
        <w:tc>
          <w:tcPr>
            <w:tcW w:type="dxa" w:w="2076"/>
          </w:tcPr>
          <w:p>
            <w:pPr>
              <w:pStyle w:val="null3"/>
            </w:pPr>
            <w:r>
              <w:rPr/>
              <w:t>★</w:t>
            </w:r>
          </w:p>
        </w:tc>
        <w:tc>
          <w:tcPr>
            <w:tcW w:type="dxa" w:w="415"/>
          </w:tcPr>
          <w:p>
            <w:pPr>
              <w:pStyle w:val="null3"/>
            </w:pPr>
            <w:r>
              <w:rPr/>
              <w:t>3</w:t>
            </w:r>
          </w:p>
        </w:tc>
        <w:tc>
          <w:tcPr>
            <w:tcW w:type="dxa" w:w="5814"/>
          </w:tcPr>
          <w:p>
            <w:pPr>
              <w:pStyle w:val="null3"/>
              <w:ind w:firstLine="412"/>
              <w:jc w:val="both"/>
            </w:pPr>
            <w:r>
              <w:rPr>
                <w:sz w:val="21"/>
              </w:rPr>
              <w:t>2.★投标人根据新设立企业的要求，承诺能在“广州市开办企业一网通印章刻制系统”接收到企业数据后2小时内刻制好印章、做好印章备案，并将印章送到广州市天河区政务服务中心三楼一网通办事窗口（投标时须提供承诺函）。</w:t>
            </w:r>
          </w:p>
        </w:tc>
      </w:tr>
      <w:tr>
        <w:tc>
          <w:tcPr>
            <w:tcW w:type="dxa" w:w="2076"/>
          </w:tcPr>
          <w:p>
            <w:pPr>
              <w:pStyle w:val="null3"/>
            </w:pPr>
            <w:r>
              <w:rPr/>
              <w:t>★</w:t>
            </w:r>
          </w:p>
        </w:tc>
        <w:tc>
          <w:tcPr>
            <w:tcW w:type="dxa" w:w="415"/>
          </w:tcPr>
          <w:p>
            <w:pPr>
              <w:pStyle w:val="null3"/>
            </w:pPr>
            <w:r>
              <w:rPr/>
              <w:t>4</w:t>
            </w:r>
          </w:p>
        </w:tc>
        <w:tc>
          <w:tcPr>
            <w:tcW w:type="dxa" w:w="5814"/>
          </w:tcPr>
          <w:p>
            <w:pPr>
              <w:pStyle w:val="null3"/>
              <w:ind w:firstLine="412"/>
              <w:jc w:val="both"/>
            </w:pPr>
            <w:r>
              <w:rPr>
                <w:sz w:val="21"/>
              </w:rPr>
              <w:t>3.★投标人须承诺，中标后提供的印章具有公安部门出具的《印章检验</w:t>
            </w:r>
            <w:r>
              <w:rPr>
                <w:sz w:val="21"/>
              </w:rPr>
              <w:t>报告》</w:t>
            </w:r>
            <w:r>
              <w:rPr>
                <w:sz w:val="21"/>
              </w:rPr>
              <w:t>，</w:t>
            </w:r>
            <w:r>
              <w:rPr>
                <w:sz w:val="21"/>
              </w:rPr>
              <w:t>中标人通过采购印章原材料为本项目提供服务，需提供涵盖本项目服务期内的采购原材料合同文件和其采购对应商家的《印章检验报告》，且印章材质必须与投标时提供的样品材质一致（投标时须提供承诺函）。</w:t>
            </w:r>
          </w:p>
        </w:tc>
      </w:tr>
      <w:tr>
        <w:tc>
          <w:tcPr>
            <w:tcW w:type="dxa" w:w="2076"/>
          </w:tcPr>
          <w:p/>
        </w:tc>
        <w:tc>
          <w:tcPr>
            <w:tcW w:type="dxa" w:w="415"/>
          </w:tcPr>
          <w:p>
            <w:pPr>
              <w:pStyle w:val="null3"/>
            </w:pPr>
            <w:r>
              <w:rPr/>
              <w:t>5</w:t>
            </w:r>
          </w:p>
        </w:tc>
        <w:tc>
          <w:tcPr>
            <w:tcW w:type="dxa" w:w="5814"/>
          </w:tcPr>
          <w:p>
            <w:pPr>
              <w:pStyle w:val="null3"/>
              <w:ind w:firstLine="412"/>
              <w:jc w:val="both"/>
            </w:pPr>
            <w:r>
              <w:rPr>
                <w:sz w:val="21"/>
              </w:rPr>
              <w:t>4.投标人应具备提供印章刻制服务必需的场地、设施设备和人员；</w:t>
            </w:r>
            <w:r>
              <w:rPr>
                <w:sz w:val="21"/>
              </w:rPr>
              <w:t>至少</w:t>
            </w:r>
            <w:r>
              <w:rPr>
                <w:sz w:val="21"/>
              </w:rPr>
              <w:t>具备</w:t>
            </w:r>
            <w:r>
              <w:rPr>
                <w:sz w:val="21"/>
              </w:rPr>
              <w:t>1套刻章设备（包括但不限于</w:t>
            </w:r>
            <w:r>
              <w:rPr>
                <w:sz w:val="21"/>
              </w:rPr>
              <w:t>雕刻机、高拍仪、扫描仪、电脑</w:t>
            </w:r>
            <w:r>
              <w:rPr>
                <w:sz w:val="21"/>
              </w:rPr>
              <w:t>等），方便制作印章；</w:t>
            </w:r>
          </w:p>
          <w:p>
            <w:pPr>
              <w:pStyle w:val="null3"/>
              <w:ind w:firstLine="412"/>
              <w:jc w:val="both"/>
            </w:pPr>
            <w:r>
              <w:rPr>
                <w:sz w:val="21"/>
              </w:rPr>
              <w:t>5.投标人刻制的印章应合法合规且符合国家相关标准；</w:t>
            </w:r>
          </w:p>
          <w:p>
            <w:pPr>
              <w:pStyle w:val="null3"/>
              <w:ind w:firstLine="412"/>
              <w:jc w:val="both"/>
            </w:pPr>
            <w:r>
              <w:rPr>
                <w:sz w:val="21"/>
              </w:rPr>
              <w:t>6.投标人应遵守国家、</w:t>
            </w:r>
            <w:r>
              <w:rPr>
                <w:sz w:val="21"/>
              </w:rPr>
              <w:t>广东</w:t>
            </w:r>
            <w:r>
              <w:rPr>
                <w:sz w:val="21"/>
              </w:rPr>
              <w:t>省、</w:t>
            </w:r>
            <w:r>
              <w:rPr>
                <w:sz w:val="21"/>
              </w:rPr>
              <w:t>广州</w:t>
            </w:r>
            <w:r>
              <w:rPr>
                <w:sz w:val="21"/>
              </w:rPr>
              <w:t>市有关印章刻制管理相关法律法规，诚信守法经营；</w:t>
            </w:r>
          </w:p>
          <w:p>
            <w:pPr>
              <w:pStyle w:val="null3"/>
              <w:jc w:val="both"/>
            </w:pPr>
            <w:r>
              <w:rPr>
                <w:sz w:val="21"/>
              </w:rPr>
              <w:t>7.投标人尊重并服从天河区关于为新开办企业免费刻制印章的工作安排，保质保量完成</w:t>
            </w:r>
            <w:r>
              <w:rPr>
                <w:sz w:val="21"/>
              </w:rPr>
              <w:t>印章刻制工作。</w:t>
            </w:r>
          </w:p>
        </w:tc>
      </w:tr>
      <w:tr>
        <w:tc>
          <w:tcPr>
            <w:tcW w:type="dxa" w:w="2076"/>
          </w:tcPr>
          <w:p>
            <w:pPr>
              <w:pStyle w:val="null3"/>
            </w:pPr>
            <w:r>
              <w:rPr/>
              <w:t>★</w:t>
            </w:r>
          </w:p>
        </w:tc>
        <w:tc>
          <w:tcPr>
            <w:tcW w:type="dxa" w:w="415"/>
          </w:tcPr>
          <w:p>
            <w:pPr>
              <w:pStyle w:val="null3"/>
            </w:pPr>
            <w:r>
              <w:rPr/>
              <w:t>6</w:t>
            </w:r>
          </w:p>
        </w:tc>
        <w:tc>
          <w:tcPr>
            <w:tcW w:type="dxa" w:w="5814"/>
          </w:tcPr>
          <w:p>
            <w:pPr>
              <w:pStyle w:val="null3"/>
              <w:jc w:val="both"/>
            </w:pPr>
            <w:r>
              <w:rPr>
                <w:sz w:val="21"/>
              </w:rPr>
              <w:t>8.★</w:t>
            </w:r>
            <w:r>
              <w:rPr>
                <w:sz w:val="21"/>
              </w:rPr>
              <w:t>投标人在服务期间，须协助采购人销毁</w:t>
            </w:r>
            <w:r>
              <w:rPr>
                <w:sz w:val="21"/>
              </w:rPr>
              <w:t>200套超过六个月未领取及缴销、作废的公章，采购人将公章、撤销通知书及名单统一移交</w:t>
            </w:r>
            <w:r>
              <w:rPr>
                <w:sz w:val="21"/>
              </w:rPr>
              <w:t>投</w:t>
            </w:r>
            <w:r>
              <w:rPr>
                <w:sz w:val="21"/>
              </w:rPr>
              <w:t>标人处理。</w:t>
            </w:r>
            <w:r>
              <w:rPr>
                <w:sz w:val="21"/>
              </w:rPr>
              <w:t>投</w:t>
            </w:r>
            <w:r>
              <w:rPr>
                <w:sz w:val="21"/>
              </w:rPr>
              <w:t>标人应当销毁并登记造册公安机关备案，同时提交相关的缴销凭证及撤销通知书。（投标时须提供承诺函，并加盖公章）</w:t>
            </w:r>
          </w:p>
        </w:tc>
      </w:tr>
      <w:tr>
        <w:tc>
          <w:tcPr>
            <w:tcW w:type="dxa" w:w="2076"/>
          </w:tcPr>
          <w:p/>
        </w:tc>
        <w:tc>
          <w:tcPr>
            <w:tcW w:type="dxa" w:w="415"/>
          </w:tcPr>
          <w:p>
            <w:pPr>
              <w:pStyle w:val="null3"/>
            </w:pPr>
            <w:r>
              <w:rPr/>
              <w:t>7</w:t>
            </w:r>
          </w:p>
        </w:tc>
        <w:tc>
          <w:tcPr>
            <w:tcW w:type="dxa" w:w="5814"/>
          </w:tcPr>
          <w:p>
            <w:pPr>
              <w:pStyle w:val="null3"/>
              <w:jc w:val="both"/>
            </w:pPr>
            <w:r>
              <w:rPr>
                <w:sz w:val="21"/>
                <w:b/>
              </w:rPr>
              <w:t>三、</w:t>
            </w:r>
            <w:r>
              <w:rPr>
                <w:sz w:val="21"/>
                <w:b/>
              </w:rPr>
              <w:t>服务责任</w:t>
            </w:r>
          </w:p>
          <w:p>
            <w:pPr>
              <w:pStyle w:val="null3"/>
              <w:ind w:left="420"/>
              <w:jc w:val="both"/>
            </w:pPr>
            <w:r>
              <w:rPr>
                <w:sz w:val="21"/>
              </w:rPr>
              <w:t>（一）中标</w:t>
            </w:r>
            <w:r>
              <w:rPr>
                <w:sz w:val="21"/>
              </w:rPr>
              <w:t>人</w:t>
            </w:r>
            <w:r>
              <w:rPr>
                <w:sz w:val="21"/>
              </w:rPr>
              <w:t>出现以下任何一种情况的，视为</w:t>
            </w:r>
            <w:r>
              <w:rPr>
                <w:sz w:val="21"/>
              </w:rPr>
              <w:t>违约</w:t>
            </w:r>
            <w:r>
              <w:rPr>
                <w:sz w:val="21"/>
              </w:rPr>
              <w:t>。</w:t>
            </w:r>
          </w:p>
          <w:p>
            <w:pPr>
              <w:pStyle w:val="null3"/>
              <w:ind w:firstLine="412"/>
              <w:jc w:val="both"/>
            </w:pPr>
            <w:r>
              <w:rPr>
                <w:sz w:val="21"/>
              </w:rPr>
              <w:t>1.出现以下情况时，视为违约；每违约一套印章即视为违约一次，需按150元/次标准向采购人支付违约金，本项所涉违约金由采购人从中标</w:t>
            </w:r>
            <w:r>
              <w:rPr>
                <w:sz w:val="21"/>
              </w:rPr>
              <w:t>人</w:t>
            </w:r>
            <w:r>
              <w:rPr>
                <w:sz w:val="21"/>
              </w:rPr>
              <w:t>当月结算费用中直接扣除。</w:t>
            </w:r>
          </w:p>
          <w:p>
            <w:pPr>
              <w:pStyle w:val="null3"/>
              <w:ind w:firstLine="412"/>
              <w:jc w:val="both"/>
            </w:pPr>
            <w:r>
              <w:rPr>
                <w:sz w:val="21"/>
              </w:rPr>
              <w:t>(1)采购合同履行期间，如中标人未能在“广州市开办企业一网通印章刻制系统”接收到企业数据后2小时内刻制好印章、做好印章备案，并将印章送达广州市天河区政务服务中心三楼一网通办事窗口，提交采购人签收的；</w:t>
            </w:r>
          </w:p>
          <w:p>
            <w:pPr>
              <w:pStyle w:val="null3"/>
              <w:ind w:firstLine="412"/>
              <w:jc w:val="both"/>
            </w:pPr>
            <w:r>
              <w:rPr>
                <w:sz w:val="21"/>
              </w:rPr>
              <w:t>(2)所刻印章不符合相关部门和单位的使用要求的（包括但不限于盖出来的印章编码数字、企业名称不清晰或个别字体错误、缺角）。</w:t>
            </w:r>
          </w:p>
          <w:p>
            <w:pPr>
              <w:pStyle w:val="null3"/>
              <w:ind w:firstLine="412"/>
              <w:jc w:val="both"/>
            </w:pPr>
            <w:r>
              <w:rPr>
                <w:sz w:val="21"/>
              </w:rPr>
              <w:t>2.出现以下情况时，中标</w:t>
            </w:r>
            <w:r>
              <w:rPr>
                <w:sz w:val="21"/>
              </w:rPr>
              <w:t>人</w:t>
            </w:r>
            <w:r>
              <w:rPr>
                <w:sz w:val="21"/>
              </w:rPr>
              <w:t>需向采购人支付违约金</w:t>
            </w:r>
            <w:r>
              <w:rPr>
                <w:sz w:val="21"/>
              </w:rPr>
              <w:t>1000元/次，本项所涉违约金由采购人从中标</w:t>
            </w:r>
            <w:r>
              <w:rPr>
                <w:sz w:val="21"/>
              </w:rPr>
              <w:t>人</w:t>
            </w:r>
            <w:r>
              <w:rPr>
                <w:sz w:val="21"/>
              </w:rPr>
              <w:t>当月结算费用中直接扣除：</w:t>
            </w:r>
          </w:p>
          <w:p>
            <w:pPr>
              <w:pStyle w:val="null3"/>
              <w:ind w:firstLine="412"/>
              <w:jc w:val="both"/>
            </w:pPr>
            <w:r>
              <w:rPr>
                <w:sz w:val="21"/>
              </w:rPr>
              <w:t>(1)无正当理由拒绝接受服务的（含轮派不接单）；</w:t>
            </w:r>
          </w:p>
          <w:p>
            <w:pPr>
              <w:pStyle w:val="null3"/>
              <w:ind w:firstLine="412"/>
              <w:jc w:val="both"/>
            </w:pPr>
            <w:r>
              <w:rPr>
                <w:sz w:val="21"/>
              </w:rPr>
              <w:t>(2)在印章或包装盒上打广告的。</w:t>
            </w:r>
            <w:r>
              <w:br/>
            </w:r>
            <w:r>
              <w:rPr>
                <w:sz w:val="21"/>
              </w:rPr>
              <w:t>（二）中标</w:t>
            </w:r>
            <w:r>
              <w:rPr>
                <w:sz w:val="21"/>
              </w:rPr>
              <w:t>人</w:t>
            </w:r>
            <w:r>
              <w:rPr>
                <w:sz w:val="21"/>
              </w:rPr>
              <w:t>出现以下任何一种情况的，采购人可单方面终止合同，取消中标</w:t>
            </w:r>
            <w:r>
              <w:rPr>
                <w:sz w:val="21"/>
              </w:rPr>
              <w:t>人</w:t>
            </w:r>
            <w:r>
              <w:rPr>
                <w:sz w:val="21"/>
              </w:rPr>
              <w:t>印章刻制服务合作资格，未付合同款无需再支付，采购人有权依法追究中标</w:t>
            </w:r>
            <w:r>
              <w:rPr>
                <w:sz w:val="21"/>
              </w:rPr>
              <w:t>人</w:t>
            </w:r>
            <w:r>
              <w:rPr>
                <w:sz w:val="21"/>
              </w:rPr>
              <w:t>的违约责任以及对损失的赔偿责任：</w:t>
            </w:r>
          </w:p>
          <w:p>
            <w:pPr>
              <w:pStyle w:val="null3"/>
              <w:ind w:firstLine="412"/>
              <w:jc w:val="both"/>
            </w:pPr>
            <w:r>
              <w:rPr>
                <w:sz w:val="21"/>
              </w:rPr>
              <w:t>1.中标人因其内部原因导致无法按采购合同和采购人要求完成印章刻制工作累计达到3套及以上的；</w:t>
            </w:r>
          </w:p>
          <w:p>
            <w:pPr>
              <w:pStyle w:val="null3"/>
              <w:ind w:firstLine="412"/>
              <w:jc w:val="both"/>
            </w:pPr>
            <w:r>
              <w:rPr>
                <w:sz w:val="21"/>
              </w:rPr>
              <w:t>2.中标人因其内部原因导致印章刻制的整体服务时间（即自中标人在“广州市开办企业一网通印章刻制系统”接收到企业数据之时起至将印章送达广州市天河区政务服务中心三楼一网通办事窗口提交采购人签收的时间）超时迟延送达累计达到10套及以上的；</w:t>
            </w:r>
          </w:p>
          <w:p>
            <w:pPr>
              <w:pStyle w:val="null3"/>
              <w:ind w:firstLine="412"/>
              <w:jc w:val="both"/>
            </w:pPr>
            <w:r>
              <w:rPr>
                <w:sz w:val="21"/>
              </w:rPr>
              <w:t>3.中标人所刻印章不符合公安部门的出证要求累计达到三套及以上的；</w:t>
            </w:r>
          </w:p>
          <w:p>
            <w:pPr>
              <w:pStyle w:val="null3"/>
              <w:ind w:firstLine="412"/>
              <w:jc w:val="both"/>
            </w:pPr>
            <w:r>
              <w:rPr>
                <w:sz w:val="21"/>
              </w:rPr>
              <w:t>4.中标人私自向企业索要印章刻制相关服务费用1次的；</w:t>
            </w:r>
          </w:p>
          <w:p>
            <w:pPr>
              <w:pStyle w:val="null3"/>
              <w:ind w:firstLine="412"/>
              <w:jc w:val="both"/>
            </w:pPr>
            <w:r>
              <w:rPr>
                <w:sz w:val="21"/>
              </w:rPr>
              <w:t>5.无正当理由拒绝接受服务达到3次的；</w:t>
            </w:r>
          </w:p>
          <w:p>
            <w:pPr>
              <w:pStyle w:val="null3"/>
              <w:ind w:firstLine="412"/>
              <w:jc w:val="both"/>
            </w:pPr>
            <w:r>
              <w:rPr>
                <w:sz w:val="21"/>
              </w:rPr>
              <w:t>6.发生有效投诉达到3次的；</w:t>
            </w:r>
          </w:p>
          <w:p>
            <w:pPr>
              <w:pStyle w:val="null3"/>
              <w:ind w:firstLine="412"/>
              <w:jc w:val="both"/>
            </w:pPr>
            <w:r>
              <w:rPr>
                <w:sz w:val="21"/>
              </w:rPr>
              <w:t>7.中标人提交虚假凭证骗取印章刻制费用1次的（如中标</w:t>
            </w:r>
            <w:r>
              <w:rPr>
                <w:sz w:val="21"/>
              </w:rPr>
              <w:t>人</w:t>
            </w:r>
            <w:r>
              <w:rPr>
                <w:sz w:val="21"/>
              </w:rPr>
              <w:t>与公安印章备案记录表备案单位不一致、同一家企业重复提交资料结算等）；</w:t>
            </w:r>
          </w:p>
          <w:p>
            <w:pPr>
              <w:pStyle w:val="null3"/>
              <w:ind w:firstLine="412"/>
              <w:jc w:val="both"/>
            </w:pPr>
            <w:r>
              <w:rPr>
                <w:sz w:val="21"/>
              </w:rPr>
              <w:t>8.中标人发生违法、违规、违纪或重大安全责任事故1次，造成较大社会影响；</w:t>
            </w:r>
          </w:p>
          <w:p>
            <w:pPr>
              <w:pStyle w:val="null3"/>
              <w:ind w:firstLine="412"/>
              <w:jc w:val="both"/>
            </w:pPr>
            <w:r>
              <w:rPr>
                <w:sz w:val="21"/>
              </w:rPr>
              <w:t>9.中标人将项目分包、转包的。</w:t>
            </w:r>
          </w:p>
          <w:p>
            <w:pPr>
              <w:pStyle w:val="null3"/>
              <w:jc w:val="both"/>
            </w:pPr>
            <w:r>
              <w:rPr>
                <w:sz w:val="21"/>
              </w:rPr>
              <w:t>(三)中标</w:t>
            </w:r>
            <w:r>
              <w:rPr>
                <w:sz w:val="21"/>
              </w:rPr>
              <w:t>人</w:t>
            </w:r>
            <w:r>
              <w:rPr>
                <w:sz w:val="21"/>
              </w:rPr>
              <w:t>在合同有效期内未经采购人同意提前中止或终止合同的，中标</w:t>
            </w:r>
            <w:r>
              <w:rPr>
                <w:sz w:val="21"/>
              </w:rPr>
              <w:t>人</w:t>
            </w:r>
            <w:r>
              <w:rPr>
                <w:sz w:val="21"/>
              </w:rPr>
              <w:t>需按照已签订合同总金额的</w:t>
            </w:r>
            <w:r>
              <w:rPr>
                <w:sz w:val="21"/>
              </w:rPr>
              <w:t>10%向采购人支付违约金。</w:t>
            </w:r>
          </w:p>
          <w:p>
            <w:pPr>
              <w:pStyle w:val="null3"/>
              <w:jc w:val="both"/>
            </w:pPr>
            <w:r>
              <w:rPr>
                <w:sz w:val="21"/>
                <w:b/>
              </w:rPr>
              <w:t>四、</w:t>
            </w:r>
            <w:r>
              <w:rPr>
                <w:sz w:val="21"/>
                <w:b/>
              </w:rPr>
              <w:t>其他要求</w:t>
            </w:r>
          </w:p>
        </w:tc>
      </w:tr>
      <w:tr>
        <w:tc>
          <w:tcPr>
            <w:tcW w:type="dxa" w:w="2076"/>
          </w:tcPr>
          <w:p>
            <w:pPr>
              <w:pStyle w:val="null3"/>
            </w:pPr>
            <w:r>
              <w:rPr/>
              <w:t>★</w:t>
            </w:r>
          </w:p>
        </w:tc>
        <w:tc>
          <w:tcPr>
            <w:tcW w:type="dxa" w:w="415"/>
          </w:tcPr>
          <w:p>
            <w:pPr>
              <w:pStyle w:val="null3"/>
            </w:pPr>
            <w:r>
              <w:rPr/>
              <w:t>8</w:t>
            </w:r>
          </w:p>
        </w:tc>
        <w:tc>
          <w:tcPr>
            <w:tcW w:type="dxa" w:w="5814"/>
          </w:tcPr>
          <w:p>
            <w:pPr>
              <w:pStyle w:val="null3"/>
              <w:jc w:val="both"/>
            </w:pPr>
            <w:r>
              <w:rPr>
                <w:sz w:val="21"/>
              </w:rPr>
              <w:t>1.★中标人负责项目服务费用累计结算金额的统计，当项目服务费用结算金额累计达到</w:t>
            </w:r>
            <w:r>
              <w:rPr>
                <w:sz w:val="21"/>
              </w:rPr>
              <w:t>中标采购包</w:t>
            </w:r>
            <w:r>
              <w:rPr>
                <w:sz w:val="21"/>
              </w:rPr>
              <w:t>采购预算金额时，中标人应书面通知采购人；采购人接到中标人书面通知后将停止向该中标人分派刻制服务任务，采购合同终止。如因中标人怠于通知或怠于统计导致项目服务费用结算金额累计超过</w:t>
            </w:r>
            <w:r>
              <w:rPr>
                <w:sz w:val="21"/>
              </w:rPr>
              <w:t>中标采购包</w:t>
            </w:r>
            <w:r>
              <w:rPr>
                <w:sz w:val="21"/>
              </w:rPr>
              <w:t>采购预算金额的，超过部分的费用由中标人承担，采购人无需另行支付（投标时提供承诺函</w:t>
            </w:r>
            <w:r>
              <w:rPr>
                <w:sz w:val="21"/>
              </w:rPr>
              <w:t>，</w:t>
            </w:r>
            <w:r>
              <w:rPr>
                <w:sz w:val="21"/>
              </w:rPr>
              <w:t>并加盖公章</w:t>
            </w:r>
            <w:r>
              <w:rPr>
                <w:sz w:val="21"/>
              </w:rPr>
              <w:t>）。</w:t>
            </w:r>
          </w:p>
        </w:tc>
      </w:tr>
      <w:tr>
        <w:tc>
          <w:tcPr>
            <w:tcW w:type="dxa" w:w="2076"/>
          </w:tcPr>
          <w:p>
            <w:pPr>
              <w:pStyle w:val="null3"/>
            </w:pPr>
            <w:r>
              <w:rPr/>
              <w:t>★</w:t>
            </w:r>
          </w:p>
        </w:tc>
        <w:tc>
          <w:tcPr>
            <w:tcW w:type="dxa" w:w="415"/>
          </w:tcPr>
          <w:p>
            <w:pPr>
              <w:pStyle w:val="null3"/>
            </w:pPr>
            <w:r>
              <w:rPr/>
              <w:t>9</w:t>
            </w:r>
          </w:p>
        </w:tc>
        <w:tc>
          <w:tcPr>
            <w:tcW w:type="dxa" w:w="5814"/>
          </w:tcPr>
          <w:p>
            <w:pPr>
              <w:pStyle w:val="null3"/>
              <w:ind w:firstLine="412"/>
              <w:jc w:val="both"/>
            </w:pPr>
            <w:r>
              <w:rPr>
                <w:sz w:val="21"/>
              </w:rPr>
              <w:t>2.★中标人刻制的印章的质保期为一年，自中标人向采购人交付印章并经到货验收合格之日起计算。质保期内，中标人应提供三包服务，非因使用者人为因素出现的质量问题，中标人应无条件包换，并承担因此产生的一切费用（投标时须提供承诺函</w:t>
            </w:r>
            <w:r>
              <w:rPr>
                <w:sz w:val="21"/>
              </w:rPr>
              <w:t>，</w:t>
            </w:r>
            <w:r>
              <w:rPr>
                <w:sz w:val="21"/>
              </w:rPr>
              <w:t>并加盖公章</w:t>
            </w:r>
            <w:r>
              <w:rPr>
                <w:sz w:val="21"/>
              </w:rPr>
              <w:t>）。</w:t>
            </w:r>
          </w:p>
        </w:tc>
      </w:tr>
      <w:tr>
        <w:tc>
          <w:tcPr>
            <w:tcW w:type="dxa" w:w="2076"/>
          </w:tcPr>
          <w:p>
            <w:pPr>
              <w:pStyle w:val="null3"/>
            </w:pPr>
            <w:r>
              <w:rPr/>
              <w:t>★</w:t>
            </w:r>
          </w:p>
        </w:tc>
        <w:tc>
          <w:tcPr>
            <w:tcW w:type="dxa" w:w="415"/>
          </w:tcPr>
          <w:p>
            <w:pPr>
              <w:pStyle w:val="null3"/>
            </w:pPr>
            <w:r>
              <w:rPr/>
              <w:t>10</w:t>
            </w:r>
          </w:p>
        </w:tc>
        <w:tc>
          <w:tcPr>
            <w:tcW w:type="dxa" w:w="5814"/>
          </w:tcPr>
          <w:p>
            <w:pPr>
              <w:pStyle w:val="null3"/>
              <w:jc w:val="both"/>
            </w:pPr>
            <w:r>
              <w:rPr>
                <w:sz w:val="21"/>
              </w:rPr>
              <w:t>3.★如因中标人加工出现问题导致印章无法使用，需要重新刻制的，视为已包含在本套印章费用中，中标人需无偿进行刻制，不得以此为由重复向采购人申报服务费用（投标时须提供承诺函</w:t>
            </w:r>
            <w:r>
              <w:rPr>
                <w:sz w:val="21"/>
              </w:rPr>
              <w:t>，</w:t>
            </w:r>
            <w:r>
              <w:rPr>
                <w:sz w:val="21"/>
              </w:rPr>
              <w:t>并加盖公章</w:t>
            </w:r>
            <w:r>
              <w:rPr>
                <w:sz w:val="21"/>
              </w:rPr>
              <w:t>）。</w:t>
            </w:r>
          </w:p>
        </w:tc>
      </w:tr>
      <w:tr>
        <w:tc>
          <w:tcPr>
            <w:tcW w:type="dxa" w:w="2076"/>
          </w:tcPr>
          <w:p/>
        </w:tc>
        <w:tc>
          <w:tcPr>
            <w:tcW w:type="dxa" w:w="415"/>
          </w:tcPr>
          <w:p>
            <w:pPr>
              <w:pStyle w:val="null3"/>
            </w:pPr>
            <w:r>
              <w:rPr/>
              <w:t>11</w:t>
            </w:r>
          </w:p>
        </w:tc>
        <w:tc>
          <w:tcPr>
            <w:tcW w:type="dxa" w:w="5814"/>
          </w:tcPr>
          <w:p>
            <w:pPr>
              <w:pStyle w:val="null3"/>
              <w:ind w:firstLine="412"/>
              <w:jc w:val="both"/>
            </w:pPr>
            <w:r>
              <w:rPr>
                <w:sz w:val="21"/>
              </w:rPr>
              <w:t>4.中标人须具备完善健全的应急预案体系，发生突发情况可以迅速有效应对。</w:t>
            </w:r>
          </w:p>
          <w:p>
            <w:pPr>
              <w:pStyle w:val="null3"/>
              <w:jc w:val="both"/>
            </w:pPr>
            <w:r>
              <w:rPr>
                <w:sz w:val="21"/>
              </w:rPr>
              <w:t>5.中标人须对刻章服务人员开展系统培训，并加强员工内部管理，通过定期组织员工学习培养其专业能力、提升操作效率。</w:t>
            </w:r>
          </w:p>
          <w:p>
            <w:pPr>
              <w:pStyle w:val="null3"/>
              <w:jc w:val="both"/>
            </w:pPr>
            <w:r>
              <w:rPr>
                <w:sz w:val="21"/>
                <w:b/>
              </w:rPr>
              <w:t>五、</w:t>
            </w:r>
            <w:r>
              <w:rPr>
                <w:sz w:val="21"/>
                <w:b/>
              </w:rPr>
              <w:t>投标样品</w:t>
            </w:r>
          </w:p>
          <w:p>
            <w:pPr>
              <w:pStyle w:val="null3"/>
              <w:ind w:firstLine="412"/>
              <w:jc w:val="both"/>
            </w:pPr>
            <w:r>
              <w:rPr>
                <w:sz w:val="21"/>
              </w:rPr>
              <w:t>1.本次招标提供样品：刻有“一网通新开办企业免费印章刻制服务项目招标样品章”字样以及</w:t>
            </w:r>
            <w:r>
              <w:rPr>
                <w:sz w:val="21"/>
              </w:rPr>
              <w:t>“0011223456789”编码字样</w:t>
            </w:r>
            <w:r>
              <w:rPr>
                <w:sz w:val="21"/>
              </w:rPr>
              <w:t>的</w:t>
            </w:r>
            <w:r>
              <w:rPr>
                <w:sz w:val="21"/>
              </w:rPr>
              <w:t>42mm*42mm的圆形印章一枚，提供未刻有任何字样的内资企业公章、内资企业财务专用章、内资企业合同专用章、内资企业发票专用章、内资企业法定代表人章各1枚，合计6枚样品。参与多个采购包的供应商仅需提供一套样品即可。</w:t>
            </w:r>
          </w:p>
          <w:p>
            <w:pPr>
              <w:pStyle w:val="null3"/>
              <w:ind w:firstLine="412"/>
              <w:jc w:val="both"/>
            </w:pPr>
            <w:r>
              <w:rPr>
                <w:sz w:val="21"/>
              </w:rPr>
              <w:t>2.样品的各项质量指标标准应符合本项目</w:t>
            </w:r>
            <w:r>
              <w:rPr>
                <w:sz w:val="21"/>
              </w:rPr>
              <w:t>采购</w:t>
            </w:r>
            <w:r>
              <w:rPr>
                <w:sz w:val="21"/>
              </w:rPr>
              <w:t>需求书的相关规定并在样品外包装上标明投标人及样品的名称。</w:t>
            </w:r>
          </w:p>
          <w:p>
            <w:pPr>
              <w:pStyle w:val="null3"/>
              <w:ind w:firstLine="412"/>
              <w:jc w:val="both"/>
            </w:pPr>
            <w:r>
              <w:rPr>
                <w:sz w:val="21"/>
              </w:rPr>
              <w:t>3.递交样品的时间和地点：投标样品允许采用现场方式递交或邮寄方式递交，若采用现场方式递交，递交开始时间为投标截止时间前30分钟；若采用邮寄方式递交，邮寄外包裹须注明项目名称、项目编号、</w:t>
            </w:r>
            <w:r>
              <w:rPr>
                <w:sz w:val="21"/>
              </w:rPr>
              <w:t>采购</w:t>
            </w:r>
            <w:r>
              <w:rPr>
                <w:sz w:val="21"/>
              </w:rPr>
              <w:t>包号（如有）、投标人名称等能识别其身份的信息，请合理安排时间，务必保证投标样品在投标截止之日前送达采购代理机构（地址：</w:t>
            </w:r>
            <w:r>
              <w:rPr>
                <w:sz w:val="21"/>
              </w:rPr>
              <w:t>广州市天河区天河北路</w:t>
            </w:r>
            <w:r>
              <w:rPr>
                <w:sz w:val="21"/>
              </w:rPr>
              <w:t>618号A栋11楼</w:t>
            </w:r>
            <w:r>
              <w:rPr>
                <w:sz w:val="21"/>
              </w:rPr>
              <w:t>，联系人</w:t>
            </w:r>
            <w:r>
              <w:rPr>
                <w:sz w:val="21"/>
              </w:rPr>
              <w:t>：</w:t>
            </w:r>
            <w:r>
              <w:rPr>
                <w:sz w:val="21"/>
              </w:rPr>
              <w:t>德小姐</w:t>
            </w:r>
            <w:r>
              <w:rPr>
                <w:sz w:val="21"/>
              </w:rPr>
              <w:t>，</w:t>
            </w:r>
            <w:r>
              <w:rPr>
                <w:sz w:val="21"/>
              </w:rPr>
              <w:t>020-87564924），并及时将快递单号发送至采购代理机构邮箱（2336672775@qq.com）。投标样品如在邮寄过程中发生遗失、破损等情况，由投标人自行承担责任。</w:t>
            </w:r>
          </w:p>
          <w:p>
            <w:pPr>
              <w:pStyle w:val="null3"/>
              <w:ind w:firstLine="412"/>
              <w:jc w:val="both"/>
            </w:pPr>
            <w:r>
              <w:rPr>
                <w:sz w:val="21"/>
              </w:rPr>
              <w:t>4.投标样品退还：中标人的样品封存于采购人单位，作为验收样品；未中标的投标人应在本项目中标公告发布之日起5个工作日内到采购代理机构办理退还投标样品手续。5个工作日投标人不取回样品，则视为自动放弃样品的所有权，采购代理机构有权自行处置相关样品。</w:t>
            </w:r>
          </w:p>
          <w:p>
            <w:pPr>
              <w:pStyle w:val="null3"/>
              <w:jc w:val="both"/>
            </w:pPr>
            <w:r>
              <w:rPr>
                <w:sz w:val="21"/>
              </w:rPr>
              <w:t>5.采购人及采购代理机构对投标人所递交投标样品的破损或质量不负任何责任。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1.采购代理机构：本项目是指广东华信招标有限公司，负责整个采购活动的组织，依法负责编制和发布招标文件，对招标文件拥有最终的解释权，不以任何身份出任评标委员会成员。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广州市天河区政务服务和数据管理局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10</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p>
            <w:pPr>
              <w:pStyle w:val="null3"/>
            </w:pPr>
            <w:r>
              <w:rPr/>
              <w:t>采购包5：综合评分法</w:t>
            </w:r>
          </w:p>
          <w:p>
            <w:pPr>
              <w:pStyle w:val="null3"/>
            </w:pPr>
            <w:r>
              <w:rPr/>
              <w:t>采购包6：综合评分法</w:t>
            </w:r>
          </w:p>
          <w:p>
            <w:pPr>
              <w:pStyle w:val="null3"/>
            </w:pPr>
            <w:r>
              <w:rPr/>
              <w:t>采购包7：综合评分法</w:t>
            </w:r>
          </w:p>
          <w:p>
            <w:pPr>
              <w:pStyle w:val="null3"/>
            </w:pPr>
            <w:r>
              <w:rPr/>
              <w:t>采购包8：综合评分法</w:t>
            </w:r>
          </w:p>
          <w:p>
            <w:pPr>
              <w:pStyle w:val="null3"/>
            </w:pPr>
            <w:r>
              <w:rPr/>
              <w:t>采购包9：综合评分法</w:t>
            </w:r>
          </w:p>
          <w:p>
            <w:pPr>
              <w:pStyle w:val="null3"/>
            </w:pPr>
            <w:r>
              <w:rPr/>
              <w:t>采购包10：综合评分法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p>
            <w:pPr>
              <w:pStyle w:val="null3"/>
            </w:pPr>
            <w:r>
              <w:rPr/>
              <w:t>采购包2：单价</w:t>
            </w:r>
          </w:p>
          <w:p>
            <w:pPr>
              <w:pStyle w:val="null3"/>
            </w:pPr>
            <w:r>
              <w:rPr/>
              <w:t>采购包3：单价</w:t>
            </w:r>
          </w:p>
          <w:p>
            <w:pPr>
              <w:pStyle w:val="null3"/>
            </w:pPr>
            <w:r>
              <w:rPr/>
              <w:t>采购包4：单价</w:t>
            </w:r>
          </w:p>
          <w:p>
            <w:pPr>
              <w:pStyle w:val="null3"/>
            </w:pPr>
            <w:r>
              <w:rPr/>
              <w:t>采购包5：单价</w:t>
            </w:r>
          </w:p>
          <w:p>
            <w:pPr>
              <w:pStyle w:val="null3"/>
            </w:pPr>
            <w:r>
              <w:rPr/>
              <w:t>采购包6：单价</w:t>
            </w:r>
          </w:p>
          <w:p>
            <w:pPr>
              <w:pStyle w:val="null3"/>
            </w:pPr>
            <w:r>
              <w:rPr/>
              <w:t>采购包7：单价</w:t>
            </w:r>
          </w:p>
          <w:p>
            <w:pPr>
              <w:pStyle w:val="null3"/>
            </w:pPr>
            <w:r>
              <w:rPr/>
              <w:t>采购包8：单价</w:t>
            </w:r>
          </w:p>
          <w:p>
            <w:pPr>
              <w:pStyle w:val="null3"/>
            </w:pPr>
            <w:r>
              <w:rPr/>
              <w:t>采购包9：单价</w:t>
            </w:r>
          </w:p>
          <w:p>
            <w:pPr>
              <w:pStyle w:val="null3"/>
            </w:pPr>
            <w:r>
              <w:rPr/>
              <w:t>采购包10：单价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r>
              <w:rPr/>
              <w:t>采购包4：保证金人民币：0.00元整。</w:t>
            </w:r>
            <w:r>
              <w:rPr/>
              <w:t>采购包5：保证金人民币：0.00元整。</w:t>
            </w:r>
            <w:r>
              <w:rPr/>
              <w:t>采购包6：保证金人民币：0.00元整。</w:t>
            </w:r>
            <w:r>
              <w:rPr/>
              <w:t>采购包7：保证金人民币：0.00元整。</w:t>
            </w:r>
            <w:r>
              <w:rPr/>
              <w:t>采购包8：保证金人民币：0.00元整。</w:t>
            </w:r>
            <w:r>
              <w:rPr/>
              <w:t>采购包9：保证金人民币：0.00元整。</w:t>
            </w:r>
            <w:r>
              <w:rPr/>
              <w:t>采购包10：保证金人民币：0.00元整。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p>
            <w:pPr>
              <w:pStyle w:val="null3"/>
            </w:pPr>
            <w:r>
              <w:rPr/>
              <w:t>采购包5：</w:t>
            </w:r>
            <w:r>
              <w:rPr/>
              <w:t>2家</w:t>
            </w:r>
          </w:p>
          <w:p>
            <w:pPr>
              <w:pStyle w:val="null3"/>
            </w:pPr>
            <w:r>
              <w:rPr/>
              <w:t>采购包6：</w:t>
            </w:r>
            <w:r>
              <w:rPr/>
              <w:t>2家</w:t>
            </w:r>
          </w:p>
          <w:p>
            <w:pPr>
              <w:pStyle w:val="null3"/>
            </w:pPr>
            <w:r>
              <w:rPr/>
              <w:t>采购包7：</w:t>
            </w:r>
            <w:r>
              <w:rPr/>
              <w:t>2家</w:t>
            </w:r>
          </w:p>
          <w:p>
            <w:pPr>
              <w:pStyle w:val="null3"/>
            </w:pPr>
            <w:r>
              <w:rPr/>
              <w:t>采购包8：</w:t>
            </w:r>
            <w:r>
              <w:rPr/>
              <w:t>2家</w:t>
            </w:r>
          </w:p>
          <w:p>
            <w:pPr>
              <w:pStyle w:val="null3"/>
            </w:pPr>
            <w:r>
              <w:rPr/>
              <w:t>采购包9：</w:t>
            </w:r>
            <w:r>
              <w:rPr/>
              <w:t>2家</w:t>
            </w:r>
          </w:p>
          <w:p>
            <w:pPr>
              <w:pStyle w:val="null3"/>
            </w:pPr>
            <w:r>
              <w:rPr/>
              <w:t>采购包10：</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p>
            <w:pPr>
              <w:pStyle w:val="null3"/>
            </w:pPr>
            <w:r>
              <w:rPr/>
              <w:t>采购包5：</w:t>
            </w:r>
            <w:r>
              <w:rPr/>
              <w:t>1家</w:t>
            </w:r>
          </w:p>
          <w:p>
            <w:pPr>
              <w:pStyle w:val="null3"/>
            </w:pPr>
            <w:r>
              <w:rPr/>
              <w:t>采购包6：</w:t>
            </w:r>
            <w:r>
              <w:rPr/>
              <w:t>1家</w:t>
            </w:r>
          </w:p>
          <w:p>
            <w:pPr>
              <w:pStyle w:val="null3"/>
            </w:pPr>
            <w:r>
              <w:rPr/>
              <w:t>采购包7：</w:t>
            </w:r>
            <w:r>
              <w:rPr/>
              <w:t>1家</w:t>
            </w:r>
          </w:p>
          <w:p>
            <w:pPr>
              <w:pStyle w:val="null3"/>
            </w:pPr>
            <w:r>
              <w:rPr/>
              <w:t>采购包8：</w:t>
            </w:r>
            <w:r>
              <w:rPr/>
              <w:t>1家</w:t>
            </w:r>
          </w:p>
          <w:p>
            <w:pPr>
              <w:pStyle w:val="null3"/>
            </w:pPr>
            <w:r>
              <w:rPr/>
              <w:t>采购包9：</w:t>
            </w:r>
            <w:r>
              <w:rPr/>
              <w:t>1家</w:t>
            </w:r>
          </w:p>
          <w:p>
            <w:pPr>
              <w:pStyle w:val="null3"/>
            </w:pPr>
            <w:r>
              <w:rPr/>
              <w:t>采购包10：</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jc w:val="left"/>
            </w:pPr>
            <w:r>
              <w:rPr/>
              <w:t>采购包5：3家</w:t>
            </w:r>
          </w:p>
          <w:p>
            <w:pPr>
              <w:pStyle w:val="null3"/>
              <w:jc w:val="left"/>
            </w:pPr>
            <w:r>
              <w:rPr/>
              <w:t>采购包6：3家</w:t>
            </w:r>
          </w:p>
          <w:p>
            <w:pPr>
              <w:pStyle w:val="null3"/>
              <w:jc w:val="left"/>
            </w:pPr>
            <w:r>
              <w:rPr/>
              <w:t>采购包7：3家</w:t>
            </w:r>
          </w:p>
          <w:p>
            <w:pPr>
              <w:pStyle w:val="null3"/>
              <w:jc w:val="left"/>
            </w:pPr>
            <w:r>
              <w:rPr/>
              <w:t>采购包8：3家</w:t>
            </w:r>
          </w:p>
          <w:p>
            <w:pPr>
              <w:pStyle w:val="null3"/>
              <w:jc w:val="left"/>
            </w:pPr>
            <w:r>
              <w:rPr/>
              <w:t>采购包9：3家</w:t>
            </w:r>
          </w:p>
          <w:p>
            <w:pPr>
              <w:pStyle w:val="null3"/>
              <w:jc w:val="left"/>
            </w:pPr>
            <w:r>
              <w:rPr/>
              <w:t>采购包10：3家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本项目兼投不兼中，每个投标人最多只能被确定为1个采购包的第一中标候选人。本项目按采购包的顺序进行评审，依次按照评标总得分由高到低的顺序，每个采购包推荐两名中标候选人。已获得采购包1的第一中标候选人资格的，将不具有采购包2的候选人推荐资格；采购包2从具有中标候选人资格的投标人中，排名最高的投标供应商为第一中标候选人，排名次高的投标供应商为第二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采购机构代理服务收费标准：中标人按以下标准和规定向采购代理机构缴纳招标代理服务费： （1）以各包组项目预算总金额作为招标代理服务费的计算基数； （2）招标代理服务费采用差额定率累进法进行计算，按照以下标准计取：100万元以下的部分，按照100万的1.5%计取； 100-500万元的部分，按照1.1%计取；500-1000万元的部分，按照0.8%计取；1000-5000 万元的部分，按照0.5%计取。 本项目代理服务费发票只提供增值税普通发票业务。</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采购包3：面向中小企业，采购包专门预留</w:t>
            </w:r>
          </w:p>
          <w:p>
            <w:pPr>
              <w:pStyle w:val="null3"/>
              <w:jc w:val="left"/>
            </w:pPr>
            <w:r>
              <w:rPr/>
              <w:t>采购包4：面向中小企业，采购包专门预留</w:t>
            </w:r>
          </w:p>
          <w:p>
            <w:pPr>
              <w:pStyle w:val="null3"/>
              <w:jc w:val="left"/>
            </w:pPr>
            <w:r>
              <w:rPr/>
              <w:t>采购包5：面向中小企业，采购包专门预留</w:t>
            </w:r>
          </w:p>
          <w:p>
            <w:pPr>
              <w:pStyle w:val="null3"/>
              <w:jc w:val="left"/>
            </w:pPr>
            <w:r>
              <w:rPr/>
              <w:t>采购包6：面向中小企业，采购包专门预留</w:t>
            </w:r>
          </w:p>
          <w:p>
            <w:pPr>
              <w:pStyle w:val="null3"/>
              <w:jc w:val="left"/>
            </w:pPr>
            <w:r>
              <w:rPr/>
              <w:t>采购包7：面向中小企业，采购包专门预留</w:t>
            </w:r>
          </w:p>
          <w:p>
            <w:pPr>
              <w:pStyle w:val="null3"/>
              <w:jc w:val="left"/>
            </w:pPr>
            <w:r>
              <w:rPr/>
              <w:t>采购包8：面向中小企业，采购包专门预留</w:t>
            </w:r>
          </w:p>
          <w:p>
            <w:pPr>
              <w:pStyle w:val="null3"/>
              <w:jc w:val="left"/>
            </w:pPr>
            <w:r>
              <w:rPr/>
              <w:t>采购包9：面向中小企业，采购包专门预留</w:t>
            </w:r>
          </w:p>
          <w:p>
            <w:pPr>
              <w:pStyle w:val="null3"/>
              <w:jc w:val="left"/>
            </w:pPr>
            <w:r>
              <w:rPr/>
              <w:t>采购包10：面向中小企业，采购包专门预留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广东华信招标有限公司（http://www.gdhxzb.cn/）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广东华信招标有限公司（http://www.gdhxzb.cn/）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德小姐</w:t>
      </w:r>
    </w:p>
    <w:p>
      <w:pPr>
        <w:pStyle w:val="null3"/>
        <w:ind w:firstLine="480"/>
      </w:pPr>
      <w:r>
        <w:rPr/>
        <w:t>电话：</w:t>
      </w:r>
      <w:r>
        <w:rPr/>
        <w:t>020-87564924</w:t>
      </w:r>
    </w:p>
    <w:p>
      <w:pPr>
        <w:pStyle w:val="null3"/>
        <w:ind w:firstLine="480"/>
      </w:pPr>
      <w:r>
        <w:rPr/>
        <w:t>传真：</w:t>
      </w:r>
      <w:r>
        <w:rPr/>
        <w:t>020-87564924</w:t>
      </w:r>
    </w:p>
    <w:p>
      <w:pPr>
        <w:pStyle w:val="null3"/>
        <w:ind w:firstLine="480"/>
      </w:pPr>
      <w:r>
        <w:rPr/>
        <w:t>邮箱：</w:t>
      </w:r>
      <w:r>
        <w:rPr/>
        <w:t>2336672775@qq.com</w:t>
      </w:r>
    </w:p>
    <w:p>
      <w:pPr>
        <w:pStyle w:val="null3"/>
        <w:ind w:firstLine="480"/>
      </w:pPr>
      <w:r>
        <w:rPr/>
        <w:t>地址：</w:t>
      </w:r>
      <w:r>
        <w:rPr/>
        <w:t>广州市天河区天河北路618号A栋11楼</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政府采购监督管理机构名称：广州市天河区财政局(政府采购事务中心）</w:t>
      </w:r>
    </w:p>
    <w:p>
      <w:pPr>
        <w:pStyle w:val="null3"/>
      </w:pPr>
      <w:r>
        <w:rPr/>
        <w:t>地 址：广州市天河区建华路7号</w:t>
      </w:r>
    </w:p>
    <w:p>
      <w:pPr>
        <w:pStyle w:val="null3"/>
      </w:pPr>
      <w:r>
        <w:rPr/>
        <w:t>电 话：020-85538381、020-85550609、020-85577291、020-85570876</w:t>
      </w:r>
    </w:p>
    <w:p>
      <w:pPr>
        <w:pStyle w:val="null3"/>
      </w:pPr>
      <w:r>
        <w:rPr/>
        <w:t>邮 编：510630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(2025年一网通新开办企业免费印章刻制服务项目（采购包1）)：综合评分法,是指投标文件满足招标文件全部实质性要求，且按照评审因素的量化指标评审得分最高的投标人为中标候选人的评标方法。（最低报价不是中标的唯一依据。）</w:t>
      </w:r>
    </w:p>
    <w:p>
      <w:pPr>
        <w:pStyle w:val="null3"/>
      </w:pPr>
      <w:r>
        <w:rPr/>
        <w:t>采购包2(2025年一网通新开办企业免费印章刻制服务项目（采购包2）)：综合评分法,是指投标文件满足招标文件全部实质性要求，且按照评审因素的量化指标评审得分最高的投标人为中标候选人的评标方法。（最低报价不是中标的唯一依据。）</w:t>
      </w:r>
    </w:p>
    <w:p>
      <w:pPr>
        <w:pStyle w:val="null3"/>
      </w:pPr>
      <w:r>
        <w:rPr/>
        <w:t>采购包3(2025年一网通新开办企业免费印章刻制服务项目（采购包3）)：综合评分法,是指投标文件满足招标文件全部实质性要求，且按照评审因素的量化指标评审得分最高的投标人为中标候选人的评标方法。（最低报价不是中标的唯一依据。）</w:t>
      </w:r>
    </w:p>
    <w:p>
      <w:pPr>
        <w:pStyle w:val="null3"/>
      </w:pPr>
      <w:r>
        <w:rPr/>
        <w:t>采购包4(2025年一网通新开办企业免费印章刻制服务项目（采购包4）)：综合评分法,是指投标文件满足招标文件全部实质性要求，且按照评审因素的量化指标评审得分最高的投标人为中标候选人的评标方法。（最低报价不是中标的唯一依据。）</w:t>
      </w:r>
    </w:p>
    <w:p>
      <w:pPr>
        <w:pStyle w:val="null3"/>
      </w:pPr>
      <w:r>
        <w:rPr/>
        <w:t>采购包5(2025年一网通新开办企业免费印章刻制服务项目（采购包5）)：综合评分法,是指投标文件满足招标文件全部实质性要求，且按照评审因素的量化指标评审得分最高的投标人为中标候选人的评标方法。（最低报价不是中标的唯一依据。）</w:t>
      </w:r>
    </w:p>
    <w:p>
      <w:pPr>
        <w:pStyle w:val="null3"/>
      </w:pPr>
      <w:r>
        <w:rPr/>
        <w:t>采购包6(2025年一网通新开办企业免费印章刻制服务项目（采购包6）)：综合评分法,是指投标文件满足招标文件全部实质性要求，且按照评审因素的量化指标评审得分最高的投标人为中标候选人的评标方法。（最低报价不是中标的唯一依据。）</w:t>
      </w:r>
    </w:p>
    <w:p>
      <w:pPr>
        <w:pStyle w:val="null3"/>
      </w:pPr>
      <w:r>
        <w:rPr/>
        <w:t>采购包7(2025年一网通新开办企业免费印章刻制服务项目（采购包7）)：综合评分法,是指投标文件满足招标文件全部实质性要求，且按照评审因素的量化指标评审得分最高的投标人为中标候选人的评标方法。（最低报价不是中标的唯一依据。）</w:t>
      </w:r>
    </w:p>
    <w:p>
      <w:pPr>
        <w:pStyle w:val="null3"/>
      </w:pPr>
      <w:r>
        <w:rPr/>
        <w:t>采购包8(2025年一网通新开办企业免费印章刻制服务项目（采购包8）)：综合评分法,是指投标文件满足招标文件全部实质性要求，且按照评审因素的量化指标评审得分最高的投标人为中标候选人的评标方法。（最低报价不是中标的唯一依据。）</w:t>
      </w:r>
    </w:p>
    <w:p>
      <w:pPr>
        <w:pStyle w:val="null3"/>
      </w:pPr>
      <w:r>
        <w:rPr/>
        <w:t>采购包9(2025年一网通新开办企业免费印章刻制服务项目（采购包9）)：综合评分法,是指投标文件满足招标文件全部实质性要求，且按照评审因素的量化指标评审得分最高的投标人为中标候选人的评标方法。（最低报价不是中标的唯一依据。）</w:t>
      </w:r>
    </w:p>
    <w:p>
      <w:pPr>
        <w:pStyle w:val="null3"/>
      </w:pPr>
      <w:r>
        <w:rPr/>
        <w:t>采购包10(2025年一网通新开办企业免费印章刻制服务项目（采购包10）)：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广东华信招标有限公司</w:t>
      </w:r>
      <w:r>
        <w:rPr/>
        <w:t>统一对外发布。</w:t>
      </w:r>
    </w:p>
    <w:p>
      <w:pPr>
        <w:pStyle w:val="null3"/>
        <w:ind w:firstLine="480"/>
      </w:pPr>
      <w:r>
        <w:rPr/>
        <w:t>（2）对</w:t>
      </w:r>
      <w:r>
        <w:rPr/>
        <w:t>广东华信招标有限公司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采购包1（2025年一网通新开办企业免费印章刻制服务项目（采购包1））：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采购包2（2025年一网通新开办企业免费印章刻制服务项目（采购包2））：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采购包3（2025年一网通新开办企业免费印章刻制服务项目（采购包3））：</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采购包4（2025年一网通新开办企业免费印章刻制服务项目（采购包4））：</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采购包5（2025年一网通新开办企业免费印章刻制服务项目（采购包5））：</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采购包6（2025年一网通新开办企业免费印章刻制服务项目（采购包6））：</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采购包7（2025年一网通新开办企业免费印章刻制服务项目（采购包7））：</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采购包8（2025年一网通新开办企业免费印章刻制服务项目（采购包8））：</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采购包9（2025年一网通新开办企业免费印章刻制服务项目（采购包9））：</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采购包10（2025年一网通新开办企业免费印章刻制服务项目（采购包10））：</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采购包1（2025年一网通新开办企业免费印章刻制服务项目（采购包1））：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之日前6个月内任意1个月依法缴纳税收和社会保障资金的相关材料。如依法免税或不需要缴纳社会保障资金的，提供相应证明材料。若不提供以上材料，须提供投标人有依法缴纳税收和社会保障资金的良好记录的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提供2023年或2024年的年度财务状况报告复印件，或投标截止之日前6个月任意1个月的财务状况报告复印件；或银行出具的资信证明材料复印件。若不提供以上材料，须提供投标人具有良好的商业信誉和健全的财务会计制度的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提供具备履行合同所必须的设备和专业技术能力证明资料或声明函，格式自拟。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以下情形之一:“①失信被执行人，②重大税收违法失信主体，③政府采购严重违法失信行为记录名单”;同时在中国政府采购网(www.ccgp.gov.cn)“政府采购严重违法失信行为记录名单”中查询没有处于禁止参加政府采购活动的记录名单;如分公司投标，需查询分公司及其总公司的信用情况。(以采购代理机构于评审当天在“信用中国”网站(www.creditchina.gov.cn及中国政府采购网(http://www.ccgp.gov.cn/)查询结果为准，如相关失信记录已失效，投标人需提供相关证明资料为准，如相关失信记录己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投标人具有县级公安机关核发有效的从事刻章行业的《特种行业许可证》（提供《特种行业许可证》复印件并加盖公章） 注：2025年1月20日后申请公章刻制业特种行业许可的企业，须提供在县级人民政府公安机关的备案证明扫描件，格式自拟，并加盖公章。</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本项目专门面向中小企业采购，需提供《中小企业声明函》，（本项目中小企业划分标准所属行业为其他未列明行业）</w:t>
            </w:r>
          </w:p>
        </w:tc>
      </w:tr>
    </w:tbl>
    <w:p>
      <w:pPr>
        <w:pStyle w:val="null3"/>
      </w:pPr>
      <w:r>
        <w:rPr/>
        <w:t>采购包2（2025年一网通新开办企业免费印章刻制服务项目（采购包2））：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之日前6个月内任意1个月依法缴纳税收和社会保障资金的相关材料。如依法免税或不需要缴纳社会保障资金的，提供相应证明材料。若不提供以上材料，须提供投标人有依法缴纳税收和社会保障资金的良好记录的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提供2023年或2024年的年度财务状况报告复印件，或投标截止之日前6个月任意1个月的财务状况报告复印件；或银行出具的资信证明材料复印件。若不提供以上材料，须提供投标人具有良好的商业信誉和健全的财务会计制度的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提供具备履行合同所必须的设备和专业技术能力证明资料或声明函，格式自拟。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以下情形之一:“①失信被执行人，②重大税收违法失信主体，③政府采购严重违法失信行为记录名单”;同时在中国政府采购网(www.ccgp.gov.cn)“政府采购严重违法失信行为记录名单”中查询没有处于禁止参加政府采购活动的记录名单;如分公司投标，需查询分公司及其总公司的信用情况。(以采购代理机构于评审当天在“信用中国”网站(www.creditchina.gov.cn及中国政府采购网(http://www.ccgp.gov.cn/)查询结果为准，如相关失信记录已失效，投标人需提供相关证明资料为准，如相关失信记录己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投标人具有县级公安机关核发有效的从事刻章行业的《特种行业许可证》（提供《特种行业许可证》复印件并加盖公章） 注：2025年1月20日后申请公章刻制业特种行业许可的企业，须提供在县级人民政府公安机关的备案证明扫描件，格式自拟，并加盖公章。</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本项目专门面向中小企业采购，需提供《中小企业声明函》，（本项目中小企业划分标准所属行业为其他未列明行业）</w:t>
            </w:r>
          </w:p>
        </w:tc>
      </w:tr>
    </w:tbl>
    <w:p>
      <w:pPr>
        <w:pStyle w:val="null3"/>
      </w:pPr>
      <w:r>
        <w:rPr/>
        <w:t>采购包3（2025年一网通新开办企业免费印章刻制服务项目（采购包3））：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之日前6个月内任意1个月依法缴纳税收和社会保障资金的相关材料。如依法免税或不需要缴纳社会保障资金的，提供相应证明材料。若不提供以上材料，须提供投标人有依法缴纳税收和社会保障资金的良好记录的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提供2023年或2024年的年度财务状况报告复印件，或投标截止之日前6个月任意1个月的财务状况报告复印件；或银行出具的资信证明材料复印件。若不提供以上材料，须提供投标人具有良好的商业信誉和健全的财务会计制度的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提供具备履行合同所必须的设备和专业技术能力证明资料或声明函，格式自拟。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以下情形之一:“①失信被执行人，②重大税收违法失信主体，③政府采购严重违法失信行为记录名单”;同时在中国政府采购网(www.ccgp.gov.cn)“政府采购严重违法失信行为记录名单”中查询没有处于禁止参加政府采购活动的记录名单;如分公司投标，需查询分公司及其总公司的信用情况。(以采购代理机构于评审当天在“信用中国”网站(www.creditchina.gov.cn及中国政府采购网(http://www.ccgp.gov.cn/)查询结果为准，如相关失信记录已失效，投标人需提供相关证明资料为准，如相关失信记录己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投标人具有县级公安机关核发有效的从事刻章行业的《特种行业许可证》（提供《特种行业许可证》复印件并加盖公章） 注：2025年1月20日后申请公章刻制业特种行业许可的企业，须提供在县级人民政府公安机关的备案证明扫描件，格式自拟，并加盖公章。</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本项目专门面向中小企业采购，需提供《中小企业声明函》，（本项目中小企业划分标准所属行业为其他未列明行业）</w:t>
            </w:r>
          </w:p>
        </w:tc>
      </w:tr>
    </w:tbl>
    <w:p>
      <w:pPr>
        <w:pStyle w:val="null3"/>
      </w:pPr>
      <w:r>
        <w:rPr/>
        <w:t>采购包4（2025年一网通新开办企业免费印章刻制服务项目（采购包4））：</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之日前6个月内任意1个月依法缴纳税收和社会保障资金的相关材料。如依法免税或不需要缴纳社会保障资金的，提供相应证明材料。若不提供以上材料，须提供投标人有依法缴纳税收和社会保障资金的良好记录的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提供2023年或2024年的年度财务状况报告复印件，或投标截止之日前6个月任意1个月的财务状况报告复印件；或银行出具的资信证明材料复印件。若不提供以上材料，须提供投标人具有良好的商业信誉和健全的财务会计制度的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提供具备履行合同所必须的设备和专业技术能力证明资料或声明函，格式自拟。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以下情形之一:“①失信被执行人，②重大税收违法失信主体，③政府采购严重违法失信行为记录名单”;同时在中国政府采购网(www.ccgp.gov.cn)“政府采购严重违法失信行为记录名单”中查询没有处于禁止参加政府采购活动的记录名单;如分公司投标，需查询分公司及其总公司的信用情况。(以采购代理机构于评审当天在“信用中国”网站(www.creditchina.gov.cn及中国政府采购网(http://www.ccgp.gov.cn/)查询结果为准，如相关失信记录已失效，投标人需提供相关证明资料为准，如相关失信记录己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投标人具有县级公安机关核发有效的从事刻章行业的《特种行业许可证》（提供《特种行业许可证》复印件并加盖公章） 注：2025年1月20日后申请公章刻制业特种行业许可的企业，须提供在县级人民政府公安机关的备案证明扫描件，格式自拟，并加盖公章。</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本项目专门面向中小企业采购，需提供《中小企业声明函》，（本项目中小企业划分标准所属行业为其他未列明行业）</w:t>
            </w:r>
          </w:p>
        </w:tc>
      </w:tr>
    </w:tbl>
    <w:p>
      <w:pPr>
        <w:pStyle w:val="null3"/>
      </w:pPr>
      <w:r>
        <w:rPr/>
        <w:t>采购包5（2025年一网通新开办企业免费印章刻制服务项目（采购包5））：</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之日前6个月内任意1个月依法缴纳税收和社会保障资金的相关材料。如依法免税或不需要缴纳社会保障资金的，提供相应证明材料。若不提供以上材料，须提供投标人有依法缴纳税收和社会保障资金的良好记录的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提供2023年或2024年的年度财务状况报告复印件，或投标截止之日前6个月任意1个月的财务状况报告复印件；或银行出具的资信证明材料复印件。若不提供以上材料，须提供投标人具有良好的商业信誉和健全的财务会计制度的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提供具备履行合同所必须的设备和专业技术能力证明资料或声明函，格式自拟。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以下情形之一:“①失信被执行人，②重大税收违法失信主体，③政府采购严重违法失信行为记录名单”;同时在中国政府采购网(www.ccgp.gov.cn)“政府采购严重违法失信行为记录名单”中查询没有处于禁止参加政府采购活动的记录名单;如分公司投标，需查询分公司及其总公司的信用情况。(以采购代理机构于评审当天在“信用中国”网站(www.creditchina.gov.cn及中国政府采购网(http://www.ccgp.gov.cn/)查询结果为准，如相关失信记录已失效，投标人需提供相关证明资料为准，如相关失信记录己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投标人具有县级公安机关核发有效的从事刻章行业的《特种行业许可证》（提供《特种行业许可证》复印件并加盖公章） 注：2025年1月20日后申请公章刻制业特种行业许可的企业，须提供在县级人民政府公安机关的备案证明扫描件，格式自拟，并加盖公章。</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本项目专门面向中小企业采购，需提供《中小企业声明函》，（本项目中小企业划分标准所属行业为其他未列明行业）</w:t>
            </w:r>
          </w:p>
        </w:tc>
      </w:tr>
    </w:tbl>
    <w:p>
      <w:pPr>
        <w:pStyle w:val="null3"/>
      </w:pPr>
      <w:r>
        <w:rPr/>
        <w:t>采购包6（2025年一网通新开办企业免费印章刻制服务项目（采购包6））：</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之日前6个月内任意1个月依法缴纳税收和社会保障资金的相关材料。如依法免税或不需要缴纳社会保障资金的，提供相应证明材料。若不提供以上材料，须提供投标人有依法缴纳税收和社会保障资金的良好记录的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提供2023年或2024年的年度财务状况报告复印件，或投标截止之日前6个月任意1个月的财务状况报告复印件；或银行出具的资信证明材料复印件。若不提供以上材料，须提供投标人具有良好的商业信誉和健全的财务会计制度的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提供具备履行合同所必须的设备和专业技术能力证明资料或声明函，格式自拟。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以下情形之一:“①失信被执行人，②重大税收违法失信主体，③政府采购严重违法失信行为记录名单”;同时在中国政府采购网(www.ccgp.gov.cn)“政府采购严重违法失信行为记录名单”中查询没有处于禁止参加政府采购活动的记录名单;如分公司投标，需查询分公司及其总公司的信用情况。(以采购代理机构于评审当天在“信用中国”网站(www.creditchina.gov.cn及中国政府采购网(http://www.ccgp.gov.cn/)查询结果为准，如相关失信记录已失效，投标人需提供相关证明资料为准，如相关失信记录己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投标人具有县级公安机关核发有效的从事刻章行业的《特种行业许可证》（提供《特种行业许可证》复印件并加盖公章） 注：2025年1月20日后申请公章刻制业特种行业许可的企业，须提供在县级人民政府公安机关的备案证明扫描件，格式自拟，并加盖公章。</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本项目专门面向中小企业采购，需提供《中小企业声明函》，（本项目中小企业划分标准所属行业为其他未列明行业）</w:t>
            </w:r>
          </w:p>
        </w:tc>
      </w:tr>
    </w:tbl>
    <w:p>
      <w:pPr>
        <w:pStyle w:val="null3"/>
      </w:pPr>
      <w:r>
        <w:rPr/>
        <w:t>采购包7（2025年一网通新开办企业免费印章刻制服务项目（采购包7））：</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之日前6个月内任意1个月依法缴纳税收和社会保障资金的相关材料。如依法免税或不需要缴纳社会保障资金的，提供相应证明材料。若不提供以上材料，须提供投标人有依法缴纳税收和社会保障资金的良好记录的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提供2023年或2024年的年度财务状况报告复印件，或投标截止之日前6个月任意1个月的财务状况报告复印件；或银行出具的资信证明材料复印件。若不提供以上材料，须提供投标人具有良好的商业信誉和健全的财务会计制度的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提供具备履行合同所必须的设备和专业技术能力证明资料或声明函，格式自拟。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以下情形之一:“①失信被执行人，②重大税收违法失信主体，③政府采购严重违法失信行为记录名单”;同时在中国政府采购网(www.ccgp.gov.cn)“政府采购严重违法失信行为记录名单”中查询没有处于禁止参加政府采购活动的记录名单;如分公司投标，需查询分公司及其总公司的信用情况。(以采购代理机构于评审当天在“信用中国”网站(www.creditchina.gov.cn及中国政府采购网(http://www.ccgp.gov.cn/)查询结果为准，如相关失信记录已失效，投标人需提供相关证明资料为准，如相关失信记录己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投标人具有县级公安机关核发有效的从事刻章行业的《特种行业许可证》（提供《特种行业许可证》复印件并加盖公章） 注：2025年1月20日后申请公章刻制业特种行业许可的企业，须提供在县级人民政府公安机关的备案证明扫描件，格式自拟，并加盖公章。</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本项目专门面向中小企业采购，需提供《中小企业声明函》，（本项目中小企业划分标准所属行业为其他未列明行业）</w:t>
            </w:r>
          </w:p>
        </w:tc>
      </w:tr>
    </w:tbl>
    <w:p>
      <w:pPr>
        <w:pStyle w:val="null3"/>
      </w:pPr>
      <w:r>
        <w:rPr/>
        <w:t>采购包8（2025年一网通新开办企业免费印章刻制服务项目（采购包8））：</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之日前6个月内任意1个月依法缴纳税收和社会保障资金的相关材料。如依法免税或不需要缴纳社会保障资金的，提供相应证明材料。若不提供以上材料，须提供投标人有依法缴纳税收和社会保障资金的良好记录的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提供2023年或2024年的年度财务状况报告复印件，或投标截止之日前6个月任意1个月的财务状况报告复印件；或银行出具的资信证明材料复印件。若不提供以上材料，须提供投标人具有良好的商业信誉和健全的财务会计制度的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提供具备履行合同所必须的设备和专业技术能力证明资料或声明函，格式自拟。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以下情形之一:“①失信被执行人，②重大税收违法失信主体，③政府采购严重违法失信行为记录名单”;同时在中国政府采购网(www.ccgp.gov.cn)“政府采购严重违法失信行为记录名单”中查询没有处于禁止参加政府采购活动的记录名单;如分公司投标，需查询分公司及其总公司的信用情况。(以采购代理机构于评审当天在“信用中国”网站(www.creditchina.gov.cn及中国政府采购网(http://www.ccgp.gov.cn/)查询结果为准，如相关失信记录已失效，投标人需提供相关证明资料为准，如相关失信记录己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投标人具有县级公安机关核发有效的从事刻章行业的《特种行业许可证》（提供《特种行业许可证》复印件并加盖公章） 注：2025年1月20日后申请公章刻制业特种行业许可的企业，须提供在县级人民政府公安机关的备案证明扫描件，格式自拟，并加盖公章。</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本项目专门面向中小企业采购，需提供《中小企业声明函》，（本项目中小企业划分标准所属行业为其他未列明行业）</w:t>
            </w:r>
          </w:p>
        </w:tc>
      </w:tr>
    </w:tbl>
    <w:p>
      <w:pPr>
        <w:pStyle w:val="null3"/>
      </w:pPr>
      <w:r>
        <w:rPr/>
        <w:t>采购包9（2025年一网通新开办企业免费印章刻制服务项目（采购包9））：</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之日前6个月内任意1个月依法缴纳税收和社会保障资金的相关材料。如依法免税或不需要缴纳社会保障资金的，提供相应证明材料。若不提供以上材料，须提供投标人有依法缴纳税收和社会保障资金的良好记录的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提供2023年或2024年的年度财务状况报告复印件，或投标截止之日前6个月任意1个月的财务状况报告复印件；或银行出具的资信证明材料复印件。若不提供以上材料，须提供投标人具有良好的商业信誉和健全的财务会计制度的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提供具备履行合同所必须的设备和专业技术能力证明资料或声明函，格式自拟。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以下情形之一:“①失信被执行人，②重大税收违法失信主体，③政府采购严重违法失信行为记录名单”;同时在中国政府采购网(www.ccgp.gov.cn)“政府采购严重违法失信行为记录名单”中查询没有处于禁止参加政府采购活动的记录名单;如分公司投标，需查询分公司及其总公司的信用情况。(以采购代理机构于评审当天在“信用中国”网站(www.creditchina.gov.cn及中国政府采购网(http://www.ccgp.gov.cn/)查询结果为准，如相关失信记录已失效，投标人需提供相关证明资料为准，如相关失信记录己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投标人具有县级公安机关核发有效的从事刻章行业的《特种行业许可证》（提供《特种行业许可证》复印件并加盖公章） 注：2025年1月20日后申请公章刻制业特种行业许可的企业，须提供在县级人民政府公安机关的备案证明扫描件，格式自拟，并加盖公章。</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本项目专门面向中小企业采购，需提供《中小企业声明函》，（本项目中小企业划分标准所属行业为其他未列明行业）</w:t>
            </w:r>
          </w:p>
        </w:tc>
      </w:tr>
    </w:tbl>
    <w:p>
      <w:pPr>
        <w:pStyle w:val="null3"/>
      </w:pPr>
      <w:r>
        <w:rPr/>
        <w:t>采购包10（2025年一网通新开办企业免费印章刻制服务项目（采购包10））：</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之日前6个月内任意1个月依法缴纳税收和社会保障资金的相关材料。如依法免税或不需要缴纳社会保障资金的，提供相应证明材料。若不提供以上材料，须提供投标人有依法缴纳税收和社会保障资金的良好记录的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提供2023年或2024年的年度财务状况报告复印件，或投标截止之日前6个月任意1个月的财务状况报告复印件；或银行出具的资信证明材料复印件。若不提供以上材料，须提供投标人具有良好的商业信誉和健全的财务会计制度的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提供具备履行合同所必须的设备和专业技术能力证明资料或声明函，格式自拟。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以下情形之一:“①失信被执行人，②重大税收违法失信主体，③政府采购严重违法失信行为记录名单”;同时在中国政府采购网(www.ccgp.gov.cn)“政府采购严重违法失信行为记录名单”中查询没有处于禁止参加政府采购活动的记录名单;如分公司投标，需查询分公司及其总公司的信用情况。(以采购代理机构于评审当天在“信用中国”网站(www.creditchina.gov.cn及中国政府采购网(http://www.ccgp.gov.cn/)查询结果为准，如相关失信记录已失效，投标人需提供相关证明资料为准，如相关失信记录己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投标人具有县级公安机关核发有效的从事刻章行业的《特种行业许可证》（提供《特种行业许可证》复印件并加盖公章） 注：2025年1月20日后申请公章刻制业特种行业许可的企业，须提供在县级人民政府公安机关的备案证明扫描件，格式自拟，并加盖公章。</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本项目专门面向中小企业采购，需提供《中小企业声明函》，（本项目中小企业划分标准所属行业为其他未列明行业）</w:t>
            </w:r>
          </w:p>
        </w:tc>
      </w:tr>
    </w:tbl>
    <w:p>
      <w:pPr>
        <w:pStyle w:val="null3"/>
        <w:ind w:firstLine="480"/>
      </w:pPr>
      <w:r>
        <w:rPr/>
        <w:t>表二符合性审查表：</w:t>
      </w:r>
    </w:p>
    <w:p>
      <w:pPr>
        <w:pStyle w:val="null3"/>
      </w:pPr>
      <w:r>
        <w:rPr/>
        <w:t>采购包1（2025年一网通新开办企业免费印章刻制服务项目（采购包1））：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符合投标有效期90日</w:t>
            </w:r>
          </w:p>
        </w:tc>
      </w:tr>
      <w:tr>
        <w:tc>
          <w:tcPr>
            <w:tcW w:type="dxa" w:w="890"/>
          </w:tcPr>
          <w:p>
            <w:pPr>
              <w:pStyle w:val="null3"/>
            </w:pPr>
            <w:r>
              <w:rPr/>
              <w:t>2</w:t>
            </w:r>
          </w:p>
        </w:tc>
        <w:tc>
          <w:tcPr>
            <w:tcW w:type="dxa" w:w="3178"/>
          </w:tcPr>
          <w:p>
            <w:pPr>
              <w:pStyle w:val="null3"/>
            </w:pPr>
            <w:r>
              <w:rPr/>
              <w:t>最高限价</w:t>
            </w:r>
          </w:p>
        </w:tc>
        <w:tc>
          <w:tcPr>
            <w:tcW w:type="dxa" w:w="4238"/>
          </w:tcPr>
          <w:p>
            <w:pPr>
              <w:pStyle w:val="null3"/>
            </w:pPr>
            <w:r>
              <w:rPr/>
              <w:t>单价报价不超过本项目单价最高限价</w:t>
            </w:r>
          </w:p>
        </w:tc>
      </w:tr>
      <w:tr>
        <w:tc>
          <w:tcPr>
            <w:tcW w:type="dxa" w:w="890"/>
          </w:tcPr>
          <w:p>
            <w:pPr>
              <w:pStyle w:val="null3"/>
            </w:pPr>
            <w:r>
              <w:rPr/>
              <w:t>3</w:t>
            </w:r>
          </w:p>
        </w:tc>
        <w:tc>
          <w:tcPr>
            <w:tcW w:type="dxa" w:w="3178"/>
          </w:tcPr>
          <w:p>
            <w:pPr>
              <w:pStyle w:val="null3"/>
            </w:pPr>
            <w:r>
              <w:rPr/>
              <w:t>投标文件签署</w:t>
            </w:r>
          </w:p>
        </w:tc>
        <w:tc>
          <w:tcPr>
            <w:tcW w:type="dxa" w:w="4238"/>
          </w:tcPr>
          <w:p>
            <w:pPr>
              <w:pStyle w:val="null3"/>
            </w:pPr>
            <w:r>
              <w:rPr/>
              <w:t>投标文件签署合格</w:t>
            </w:r>
          </w:p>
        </w:tc>
      </w:tr>
      <w:tr>
        <w:tc>
          <w:tcPr>
            <w:tcW w:type="dxa" w:w="890"/>
          </w:tcPr>
          <w:p>
            <w:pPr>
              <w:pStyle w:val="null3"/>
            </w:pPr>
            <w:r>
              <w:rPr/>
              <w:t>4</w:t>
            </w:r>
          </w:p>
        </w:tc>
        <w:tc>
          <w:tcPr>
            <w:tcW w:type="dxa" w:w="3178"/>
          </w:tcPr>
          <w:p>
            <w:pPr>
              <w:pStyle w:val="null3"/>
            </w:pPr>
            <w:r>
              <w:rPr/>
              <w:t>文件中标注“★”的条款</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有关法律、法规、规章或招标文件规定的属于投标无效的情形</w:t>
            </w:r>
          </w:p>
        </w:tc>
        <w:tc>
          <w:tcPr>
            <w:tcW w:type="dxa" w:w="4238"/>
          </w:tcPr>
          <w:p>
            <w:pPr>
              <w:pStyle w:val="null3"/>
            </w:pPr>
            <w:r>
              <w:rPr/>
              <w:t>未出现有关法律、法规、规章或招标文件规定的属于投标无效的情形</w:t>
            </w:r>
          </w:p>
        </w:tc>
      </w:tr>
      <w:tr>
        <w:tc>
          <w:tcPr>
            <w:tcW w:type="dxa" w:w="890"/>
          </w:tcPr>
          <w:p>
            <w:pPr>
              <w:pStyle w:val="null3"/>
            </w:pPr>
            <w:r>
              <w:rPr/>
              <w:t>6</w:t>
            </w:r>
          </w:p>
        </w:tc>
        <w:tc>
          <w:tcPr>
            <w:tcW w:type="dxa" w:w="3178"/>
          </w:tcPr>
          <w:p>
            <w:pPr>
              <w:pStyle w:val="null3"/>
            </w:pPr>
            <w:r>
              <w:rPr/>
              <w:t>其他未实质性响应招标文件要求的</w:t>
            </w:r>
          </w:p>
        </w:tc>
        <w:tc>
          <w:tcPr>
            <w:tcW w:type="dxa" w:w="4238"/>
          </w:tcPr>
          <w:p>
            <w:pPr>
              <w:pStyle w:val="null3"/>
            </w:pPr>
            <w:r>
              <w:rPr/>
              <w:t>没有其他未实质性响应招标文件要求的</w:t>
            </w:r>
          </w:p>
        </w:tc>
      </w:tr>
    </w:tbl>
    <w:p>
      <w:pPr>
        <w:pStyle w:val="null3"/>
      </w:pPr>
      <w:r>
        <w:rPr/>
        <w:t>采购包2（2025年一网通新开办企业免费印章刻制服务项目（采购包2））：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符合投标有效期90日</w:t>
            </w:r>
          </w:p>
        </w:tc>
      </w:tr>
      <w:tr>
        <w:tc>
          <w:tcPr>
            <w:tcW w:type="dxa" w:w="890"/>
          </w:tcPr>
          <w:p>
            <w:pPr>
              <w:pStyle w:val="null3"/>
            </w:pPr>
            <w:r>
              <w:rPr/>
              <w:t>2</w:t>
            </w:r>
          </w:p>
        </w:tc>
        <w:tc>
          <w:tcPr>
            <w:tcW w:type="dxa" w:w="3178"/>
          </w:tcPr>
          <w:p>
            <w:pPr>
              <w:pStyle w:val="null3"/>
            </w:pPr>
            <w:r>
              <w:rPr/>
              <w:t>最高限价</w:t>
            </w:r>
          </w:p>
        </w:tc>
        <w:tc>
          <w:tcPr>
            <w:tcW w:type="dxa" w:w="4238"/>
          </w:tcPr>
          <w:p>
            <w:pPr>
              <w:pStyle w:val="null3"/>
            </w:pPr>
            <w:r>
              <w:rPr/>
              <w:t>单价报价不超过本项目单价最高限价</w:t>
            </w:r>
          </w:p>
        </w:tc>
      </w:tr>
      <w:tr>
        <w:tc>
          <w:tcPr>
            <w:tcW w:type="dxa" w:w="890"/>
          </w:tcPr>
          <w:p>
            <w:pPr>
              <w:pStyle w:val="null3"/>
            </w:pPr>
            <w:r>
              <w:rPr/>
              <w:t>3</w:t>
            </w:r>
          </w:p>
        </w:tc>
        <w:tc>
          <w:tcPr>
            <w:tcW w:type="dxa" w:w="3178"/>
          </w:tcPr>
          <w:p>
            <w:pPr>
              <w:pStyle w:val="null3"/>
            </w:pPr>
            <w:r>
              <w:rPr/>
              <w:t>投标文件签署</w:t>
            </w:r>
          </w:p>
        </w:tc>
        <w:tc>
          <w:tcPr>
            <w:tcW w:type="dxa" w:w="4238"/>
          </w:tcPr>
          <w:p>
            <w:pPr>
              <w:pStyle w:val="null3"/>
            </w:pPr>
            <w:r>
              <w:rPr/>
              <w:t>投标文件签署合格</w:t>
            </w:r>
          </w:p>
        </w:tc>
      </w:tr>
      <w:tr>
        <w:tc>
          <w:tcPr>
            <w:tcW w:type="dxa" w:w="890"/>
          </w:tcPr>
          <w:p>
            <w:pPr>
              <w:pStyle w:val="null3"/>
            </w:pPr>
            <w:r>
              <w:rPr/>
              <w:t>4</w:t>
            </w:r>
          </w:p>
        </w:tc>
        <w:tc>
          <w:tcPr>
            <w:tcW w:type="dxa" w:w="3178"/>
          </w:tcPr>
          <w:p>
            <w:pPr>
              <w:pStyle w:val="null3"/>
            </w:pPr>
            <w:r>
              <w:rPr/>
              <w:t>文件中标注“★”的条款</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有关法律、法规、规章或招标文件规定的属于投标无效的情形</w:t>
            </w:r>
          </w:p>
        </w:tc>
        <w:tc>
          <w:tcPr>
            <w:tcW w:type="dxa" w:w="4238"/>
          </w:tcPr>
          <w:p>
            <w:pPr>
              <w:pStyle w:val="null3"/>
            </w:pPr>
            <w:r>
              <w:rPr/>
              <w:t>未出现有关法律、法规、规章或招标文件规定的属于投标无效的情形</w:t>
            </w:r>
          </w:p>
        </w:tc>
      </w:tr>
      <w:tr>
        <w:tc>
          <w:tcPr>
            <w:tcW w:type="dxa" w:w="890"/>
          </w:tcPr>
          <w:p>
            <w:pPr>
              <w:pStyle w:val="null3"/>
            </w:pPr>
            <w:r>
              <w:rPr/>
              <w:t>6</w:t>
            </w:r>
          </w:p>
        </w:tc>
        <w:tc>
          <w:tcPr>
            <w:tcW w:type="dxa" w:w="3178"/>
          </w:tcPr>
          <w:p>
            <w:pPr>
              <w:pStyle w:val="null3"/>
            </w:pPr>
            <w:r>
              <w:rPr/>
              <w:t>其他未实质性响应招标文件要求的</w:t>
            </w:r>
          </w:p>
        </w:tc>
        <w:tc>
          <w:tcPr>
            <w:tcW w:type="dxa" w:w="4238"/>
          </w:tcPr>
          <w:p>
            <w:pPr>
              <w:pStyle w:val="null3"/>
            </w:pPr>
            <w:r>
              <w:rPr/>
              <w:t>没有其他未实质性响应招标文件要求的</w:t>
            </w:r>
          </w:p>
        </w:tc>
      </w:tr>
    </w:tbl>
    <w:p>
      <w:pPr>
        <w:pStyle w:val="null3"/>
      </w:pPr>
      <w:r>
        <w:rPr/>
        <w:t>采购包3（2025年一网通新开办企业免费印章刻制服务项目（采购包3））：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符合投标有效期90日</w:t>
            </w:r>
          </w:p>
        </w:tc>
      </w:tr>
      <w:tr>
        <w:tc>
          <w:tcPr>
            <w:tcW w:type="dxa" w:w="890"/>
          </w:tcPr>
          <w:p>
            <w:pPr>
              <w:pStyle w:val="null3"/>
            </w:pPr>
            <w:r>
              <w:rPr/>
              <w:t>2</w:t>
            </w:r>
          </w:p>
        </w:tc>
        <w:tc>
          <w:tcPr>
            <w:tcW w:type="dxa" w:w="3178"/>
          </w:tcPr>
          <w:p>
            <w:pPr>
              <w:pStyle w:val="null3"/>
            </w:pPr>
            <w:r>
              <w:rPr/>
              <w:t>最高限价</w:t>
            </w:r>
          </w:p>
        </w:tc>
        <w:tc>
          <w:tcPr>
            <w:tcW w:type="dxa" w:w="4238"/>
          </w:tcPr>
          <w:p>
            <w:pPr>
              <w:pStyle w:val="null3"/>
            </w:pPr>
            <w:r>
              <w:rPr/>
              <w:t>单价报价不超过本项目单价最高限价</w:t>
            </w:r>
          </w:p>
        </w:tc>
      </w:tr>
      <w:tr>
        <w:tc>
          <w:tcPr>
            <w:tcW w:type="dxa" w:w="890"/>
          </w:tcPr>
          <w:p>
            <w:pPr>
              <w:pStyle w:val="null3"/>
            </w:pPr>
            <w:r>
              <w:rPr/>
              <w:t>3</w:t>
            </w:r>
          </w:p>
        </w:tc>
        <w:tc>
          <w:tcPr>
            <w:tcW w:type="dxa" w:w="3178"/>
          </w:tcPr>
          <w:p>
            <w:pPr>
              <w:pStyle w:val="null3"/>
            </w:pPr>
            <w:r>
              <w:rPr/>
              <w:t>投标文件签署</w:t>
            </w:r>
          </w:p>
        </w:tc>
        <w:tc>
          <w:tcPr>
            <w:tcW w:type="dxa" w:w="4238"/>
          </w:tcPr>
          <w:p>
            <w:pPr>
              <w:pStyle w:val="null3"/>
            </w:pPr>
            <w:r>
              <w:rPr/>
              <w:t>投标文件签署合格</w:t>
            </w:r>
          </w:p>
        </w:tc>
      </w:tr>
      <w:tr>
        <w:tc>
          <w:tcPr>
            <w:tcW w:type="dxa" w:w="890"/>
          </w:tcPr>
          <w:p>
            <w:pPr>
              <w:pStyle w:val="null3"/>
            </w:pPr>
            <w:r>
              <w:rPr/>
              <w:t>4</w:t>
            </w:r>
          </w:p>
        </w:tc>
        <w:tc>
          <w:tcPr>
            <w:tcW w:type="dxa" w:w="3178"/>
          </w:tcPr>
          <w:p>
            <w:pPr>
              <w:pStyle w:val="null3"/>
            </w:pPr>
            <w:r>
              <w:rPr/>
              <w:t>文件中标注“★”的条款</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有关法律、法规、规章或招标文件规定的属于投标无效的情形</w:t>
            </w:r>
          </w:p>
        </w:tc>
        <w:tc>
          <w:tcPr>
            <w:tcW w:type="dxa" w:w="4238"/>
          </w:tcPr>
          <w:p>
            <w:pPr>
              <w:pStyle w:val="null3"/>
            </w:pPr>
            <w:r>
              <w:rPr/>
              <w:t>未出现有关法律、法规、规章或招标文件规定的属于投标无效的情形</w:t>
            </w:r>
          </w:p>
        </w:tc>
      </w:tr>
      <w:tr>
        <w:tc>
          <w:tcPr>
            <w:tcW w:type="dxa" w:w="890"/>
          </w:tcPr>
          <w:p>
            <w:pPr>
              <w:pStyle w:val="null3"/>
            </w:pPr>
            <w:r>
              <w:rPr/>
              <w:t>6</w:t>
            </w:r>
          </w:p>
        </w:tc>
        <w:tc>
          <w:tcPr>
            <w:tcW w:type="dxa" w:w="3178"/>
          </w:tcPr>
          <w:p>
            <w:pPr>
              <w:pStyle w:val="null3"/>
            </w:pPr>
            <w:r>
              <w:rPr/>
              <w:t>其他未实质性响应招标文件要求的</w:t>
            </w:r>
          </w:p>
        </w:tc>
        <w:tc>
          <w:tcPr>
            <w:tcW w:type="dxa" w:w="4238"/>
          </w:tcPr>
          <w:p>
            <w:pPr>
              <w:pStyle w:val="null3"/>
            </w:pPr>
            <w:r>
              <w:rPr/>
              <w:t>没有其他未实质性响应招标文件要求的</w:t>
            </w:r>
          </w:p>
        </w:tc>
      </w:tr>
    </w:tbl>
    <w:p>
      <w:pPr>
        <w:pStyle w:val="null3"/>
      </w:pPr>
      <w:r>
        <w:rPr/>
        <w:t>采购包4（2025年一网通新开办企业免费印章刻制服务项目（采购包4））：</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符合投标有效期90日</w:t>
            </w:r>
          </w:p>
        </w:tc>
      </w:tr>
      <w:tr>
        <w:tc>
          <w:tcPr>
            <w:tcW w:type="dxa" w:w="890"/>
          </w:tcPr>
          <w:p>
            <w:pPr>
              <w:pStyle w:val="null3"/>
            </w:pPr>
            <w:r>
              <w:rPr/>
              <w:t>2</w:t>
            </w:r>
          </w:p>
        </w:tc>
        <w:tc>
          <w:tcPr>
            <w:tcW w:type="dxa" w:w="3178"/>
          </w:tcPr>
          <w:p>
            <w:pPr>
              <w:pStyle w:val="null3"/>
            </w:pPr>
            <w:r>
              <w:rPr/>
              <w:t>最高限价</w:t>
            </w:r>
          </w:p>
        </w:tc>
        <w:tc>
          <w:tcPr>
            <w:tcW w:type="dxa" w:w="4238"/>
          </w:tcPr>
          <w:p>
            <w:pPr>
              <w:pStyle w:val="null3"/>
            </w:pPr>
            <w:r>
              <w:rPr/>
              <w:t>单价报价不超过本项目单价最高限价</w:t>
            </w:r>
          </w:p>
        </w:tc>
      </w:tr>
      <w:tr>
        <w:tc>
          <w:tcPr>
            <w:tcW w:type="dxa" w:w="890"/>
          </w:tcPr>
          <w:p>
            <w:pPr>
              <w:pStyle w:val="null3"/>
            </w:pPr>
            <w:r>
              <w:rPr/>
              <w:t>3</w:t>
            </w:r>
          </w:p>
        </w:tc>
        <w:tc>
          <w:tcPr>
            <w:tcW w:type="dxa" w:w="3178"/>
          </w:tcPr>
          <w:p>
            <w:pPr>
              <w:pStyle w:val="null3"/>
            </w:pPr>
            <w:r>
              <w:rPr/>
              <w:t>投标文件签署</w:t>
            </w:r>
          </w:p>
        </w:tc>
        <w:tc>
          <w:tcPr>
            <w:tcW w:type="dxa" w:w="4238"/>
          </w:tcPr>
          <w:p>
            <w:pPr>
              <w:pStyle w:val="null3"/>
            </w:pPr>
            <w:r>
              <w:rPr/>
              <w:t>投标文件签署合格</w:t>
            </w:r>
          </w:p>
        </w:tc>
      </w:tr>
      <w:tr>
        <w:tc>
          <w:tcPr>
            <w:tcW w:type="dxa" w:w="890"/>
          </w:tcPr>
          <w:p>
            <w:pPr>
              <w:pStyle w:val="null3"/>
            </w:pPr>
            <w:r>
              <w:rPr/>
              <w:t>4</w:t>
            </w:r>
          </w:p>
        </w:tc>
        <w:tc>
          <w:tcPr>
            <w:tcW w:type="dxa" w:w="3178"/>
          </w:tcPr>
          <w:p>
            <w:pPr>
              <w:pStyle w:val="null3"/>
            </w:pPr>
            <w:r>
              <w:rPr/>
              <w:t>文件中标注“★”的条款</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有关法律、法规、规章或招标文件规定的属于投标无效的情形</w:t>
            </w:r>
          </w:p>
        </w:tc>
        <w:tc>
          <w:tcPr>
            <w:tcW w:type="dxa" w:w="4238"/>
          </w:tcPr>
          <w:p>
            <w:pPr>
              <w:pStyle w:val="null3"/>
            </w:pPr>
            <w:r>
              <w:rPr/>
              <w:t>未出现有关法律、法规、规章或招标文件规定的属于投标无效的情形</w:t>
            </w:r>
          </w:p>
        </w:tc>
      </w:tr>
      <w:tr>
        <w:tc>
          <w:tcPr>
            <w:tcW w:type="dxa" w:w="890"/>
          </w:tcPr>
          <w:p>
            <w:pPr>
              <w:pStyle w:val="null3"/>
            </w:pPr>
            <w:r>
              <w:rPr/>
              <w:t>6</w:t>
            </w:r>
          </w:p>
        </w:tc>
        <w:tc>
          <w:tcPr>
            <w:tcW w:type="dxa" w:w="3178"/>
          </w:tcPr>
          <w:p>
            <w:pPr>
              <w:pStyle w:val="null3"/>
            </w:pPr>
            <w:r>
              <w:rPr/>
              <w:t>其他未实质性响应招标文件要求的</w:t>
            </w:r>
          </w:p>
        </w:tc>
        <w:tc>
          <w:tcPr>
            <w:tcW w:type="dxa" w:w="4238"/>
          </w:tcPr>
          <w:p>
            <w:pPr>
              <w:pStyle w:val="null3"/>
            </w:pPr>
            <w:r>
              <w:rPr/>
              <w:t>没有其他未实质性响应招标文件要求的</w:t>
            </w:r>
          </w:p>
        </w:tc>
      </w:tr>
    </w:tbl>
    <w:p>
      <w:pPr>
        <w:pStyle w:val="null3"/>
      </w:pPr>
      <w:r>
        <w:rPr/>
        <w:t>采购包5（2025年一网通新开办企业免费印章刻制服务项目（采购包5））：</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符合投标有效期90日</w:t>
            </w:r>
          </w:p>
        </w:tc>
      </w:tr>
      <w:tr>
        <w:tc>
          <w:tcPr>
            <w:tcW w:type="dxa" w:w="890"/>
          </w:tcPr>
          <w:p>
            <w:pPr>
              <w:pStyle w:val="null3"/>
            </w:pPr>
            <w:r>
              <w:rPr/>
              <w:t>2</w:t>
            </w:r>
          </w:p>
        </w:tc>
        <w:tc>
          <w:tcPr>
            <w:tcW w:type="dxa" w:w="3178"/>
          </w:tcPr>
          <w:p>
            <w:pPr>
              <w:pStyle w:val="null3"/>
            </w:pPr>
            <w:r>
              <w:rPr/>
              <w:t>最高限价</w:t>
            </w:r>
          </w:p>
        </w:tc>
        <w:tc>
          <w:tcPr>
            <w:tcW w:type="dxa" w:w="4238"/>
          </w:tcPr>
          <w:p>
            <w:pPr>
              <w:pStyle w:val="null3"/>
            </w:pPr>
            <w:r>
              <w:rPr/>
              <w:t>单价报价不超过本项目单价最高限价</w:t>
            </w:r>
          </w:p>
        </w:tc>
      </w:tr>
      <w:tr>
        <w:tc>
          <w:tcPr>
            <w:tcW w:type="dxa" w:w="890"/>
          </w:tcPr>
          <w:p>
            <w:pPr>
              <w:pStyle w:val="null3"/>
            </w:pPr>
            <w:r>
              <w:rPr/>
              <w:t>3</w:t>
            </w:r>
          </w:p>
        </w:tc>
        <w:tc>
          <w:tcPr>
            <w:tcW w:type="dxa" w:w="3178"/>
          </w:tcPr>
          <w:p>
            <w:pPr>
              <w:pStyle w:val="null3"/>
            </w:pPr>
            <w:r>
              <w:rPr/>
              <w:t>投标文件签署</w:t>
            </w:r>
          </w:p>
        </w:tc>
        <w:tc>
          <w:tcPr>
            <w:tcW w:type="dxa" w:w="4238"/>
          </w:tcPr>
          <w:p>
            <w:pPr>
              <w:pStyle w:val="null3"/>
            </w:pPr>
            <w:r>
              <w:rPr/>
              <w:t>投标文件签署合格</w:t>
            </w:r>
          </w:p>
        </w:tc>
      </w:tr>
      <w:tr>
        <w:tc>
          <w:tcPr>
            <w:tcW w:type="dxa" w:w="890"/>
          </w:tcPr>
          <w:p>
            <w:pPr>
              <w:pStyle w:val="null3"/>
            </w:pPr>
            <w:r>
              <w:rPr/>
              <w:t>4</w:t>
            </w:r>
          </w:p>
        </w:tc>
        <w:tc>
          <w:tcPr>
            <w:tcW w:type="dxa" w:w="3178"/>
          </w:tcPr>
          <w:p>
            <w:pPr>
              <w:pStyle w:val="null3"/>
            </w:pPr>
            <w:r>
              <w:rPr/>
              <w:t>文件中标注“★”的条款</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有关法律、法规、规章或招标文件规定的属于投标无效的情形</w:t>
            </w:r>
          </w:p>
        </w:tc>
        <w:tc>
          <w:tcPr>
            <w:tcW w:type="dxa" w:w="4238"/>
          </w:tcPr>
          <w:p>
            <w:pPr>
              <w:pStyle w:val="null3"/>
            </w:pPr>
            <w:r>
              <w:rPr/>
              <w:t>未出现有关法律、法规、规章或招标文件规定的属于投标无效的情形</w:t>
            </w:r>
          </w:p>
        </w:tc>
      </w:tr>
      <w:tr>
        <w:tc>
          <w:tcPr>
            <w:tcW w:type="dxa" w:w="890"/>
          </w:tcPr>
          <w:p>
            <w:pPr>
              <w:pStyle w:val="null3"/>
            </w:pPr>
            <w:r>
              <w:rPr/>
              <w:t>6</w:t>
            </w:r>
          </w:p>
        </w:tc>
        <w:tc>
          <w:tcPr>
            <w:tcW w:type="dxa" w:w="3178"/>
          </w:tcPr>
          <w:p>
            <w:pPr>
              <w:pStyle w:val="null3"/>
            </w:pPr>
            <w:r>
              <w:rPr/>
              <w:t>其他未实质性响应招标文件要求的</w:t>
            </w:r>
          </w:p>
        </w:tc>
        <w:tc>
          <w:tcPr>
            <w:tcW w:type="dxa" w:w="4238"/>
          </w:tcPr>
          <w:p>
            <w:pPr>
              <w:pStyle w:val="null3"/>
            </w:pPr>
            <w:r>
              <w:rPr/>
              <w:t>没有其他未实质性响应招标文件要求的</w:t>
            </w:r>
          </w:p>
        </w:tc>
      </w:tr>
    </w:tbl>
    <w:p>
      <w:pPr>
        <w:pStyle w:val="null3"/>
      </w:pPr>
      <w:r>
        <w:rPr/>
        <w:t>采购包6（2025年一网通新开办企业免费印章刻制服务项目（采购包6））：</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符合投标有效期90日</w:t>
            </w:r>
          </w:p>
        </w:tc>
      </w:tr>
      <w:tr>
        <w:tc>
          <w:tcPr>
            <w:tcW w:type="dxa" w:w="890"/>
          </w:tcPr>
          <w:p>
            <w:pPr>
              <w:pStyle w:val="null3"/>
            </w:pPr>
            <w:r>
              <w:rPr/>
              <w:t>2</w:t>
            </w:r>
          </w:p>
        </w:tc>
        <w:tc>
          <w:tcPr>
            <w:tcW w:type="dxa" w:w="3178"/>
          </w:tcPr>
          <w:p>
            <w:pPr>
              <w:pStyle w:val="null3"/>
            </w:pPr>
            <w:r>
              <w:rPr/>
              <w:t>最高限价</w:t>
            </w:r>
          </w:p>
        </w:tc>
        <w:tc>
          <w:tcPr>
            <w:tcW w:type="dxa" w:w="4238"/>
          </w:tcPr>
          <w:p>
            <w:pPr>
              <w:pStyle w:val="null3"/>
            </w:pPr>
            <w:r>
              <w:rPr/>
              <w:t>单价报价不超过本项目单价最高限价</w:t>
            </w:r>
          </w:p>
        </w:tc>
      </w:tr>
      <w:tr>
        <w:tc>
          <w:tcPr>
            <w:tcW w:type="dxa" w:w="890"/>
          </w:tcPr>
          <w:p>
            <w:pPr>
              <w:pStyle w:val="null3"/>
            </w:pPr>
            <w:r>
              <w:rPr/>
              <w:t>3</w:t>
            </w:r>
          </w:p>
        </w:tc>
        <w:tc>
          <w:tcPr>
            <w:tcW w:type="dxa" w:w="3178"/>
          </w:tcPr>
          <w:p>
            <w:pPr>
              <w:pStyle w:val="null3"/>
            </w:pPr>
            <w:r>
              <w:rPr/>
              <w:t>投标文件签署</w:t>
            </w:r>
          </w:p>
        </w:tc>
        <w:tc>
          <w:tcPr>
            <w:tcW w:type="dxa" w:w="4238"/>
          </w:tcPr>
          <w:p>
            <w:pPr>
              <w:pStyle w:val="null3"/>
            </w:pPr>
            <w:r>
              <w:rPr/>
              <w:t>投标文件签署合格</w:t>
            </w:r>
          </w:p>
        </w:tc>
      </w:tr>
      <w:tr>
        <w:tc>
          <w:tcPr>
            <w:tcW w:type="dxa" w:w="890"/>
          </w:tcPr>
          <w:p>
            <w:pPr>
              <w:pStyle w:val="null3"/>
            </w:pPr>
            <w:r>
              <w:rPr/>
              <w:t>4</w:t>
            </w:r>
          </w:p>
        </w:tc>
        <w:tc>
          <w:tcPr>
            <w:tcW w:type="dxa" w:w="3178"/>
          </w:tcPr>
          <w:p>
            <w:pPr>
              <w:pStyle w:val="null3"/>
            </w:pPr>
            <w:r>
              <w:rPr/>
              <w:t>文件中标注“★”的条款</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有关法律、法规、规章或招标文件规定的属于投标无效的情形</w:t>
            </w:r>
          </w:p>
        </w:tc>
        <w:tc>
          <w:tcPr>
            <w:tcW w:type="dxa" w:w="4238"/>
          </w:tcPr>
          <w:p>
            <w:pPr>
              <w:pStyle w:val="null3"/>
            </w:pPr>
            <w:r>
              <w:rPr/>
              <w:t>未出现有关法律、法规、规章或招标文件规定的属于投标无效的情形</w:t>
            </w:r>
          </w:p>
        </w:tc>
      </w:tr>
      <w:tr>
        <w:tc>
          <w:tcPr>
            <w:tcW w:type="dxa" w:w="890"/>
          </w:tcPr>
          <w:p>
            <w:pPr>
              <w:pStyle w:val="null3"/>
            </w:pPr>
            <w:r>
              <w:rPr/>
              <w:t>6</w:t>
            </w:r>
          </w:p>
        </w:tc>
        <w:tc>
          <w:tcPr>
            <w:tcW w:type="dxa" w:w="3178"/>
          </w:tcPr>
          <w:p>
            <w:pPr>
              <w:pStyle w:val="null3"/>
            </w:pPr>
            <w:r>
              <w:rPr/>
              <w:t>其他未实质性响应招标文件要求的</w:t>
            </w:r>
          </w:p>
        </w:tc>
        <w:tc>
          <w:tcPr>
            <w:tcW w:type="dxa" w:w="4238"/>
          </w:tcPr>
          <w:p>
            <w:pPr>
              <w:pStyle w:val="null3"/>
            </w:pPr>
            <w:r>
              <w:rPr/>
              <w:t>没有其他未实质性响应招标文件要求的</w:t>
            </w:r>
          </w:p>
        </w:tc>
      </w:tr>
    </w:tbl>
    <w:p>
      <w:pPr>
        <w:pStyle w:val="null3"/>
      </w:pPr>
      <w:r>
        <w:rPr/>
        <w:t>采购包7（2025年一网通新开办企业免费印章刻制服务项目（采购包7））：</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符合投标有效期90日</w:t>
            </w:r>
          </w:p>
        </w:tc>
      </w:tr>
      <w:tr>
        <w:tc>
          <w:tcPr>
            <w:tcW w:type="dxa" w:w="890"/>
          </w:tcPr>
          <w:p>
            <w:pPr>
              <w:pStyle w:val="null3"/>
            </w:pPr>
            <w:r>
              <w:rPr/>
              <w:t>2</w:t>
            </w:r>
          </w:p>
        </w:tc>
        <w:tc>
          <w:tcPr>
            <w:tcW w:type="dxa" w:w="3178"/>
          </w:tcPr>
          <w:p>
            <w:pPr>
              <w:pStyle w:val="null3"/>
            </w:pPr>
            <w:r>
              <w:rPr/>
              <w:t>最高限价</w:t>
            </w:r>
          </w:p>
        </w:tc>
        <w:tc>
          <w:tcPr>
            <w:tcW w:type="dxa" w:w="4238"/>
          </w:tcPr>
          <w:p>
            <w:pPr>
              <w:pStyle w:val="null3"/>
            </w:pPr>
            <w:r>
              <w:rPr/>
              <w:t>单价报价不超过本项目单价最高限价</w:t>
            </w:r>
          </w:p>
        </w:tc>
      </w:tr>
      <w:tr>
        <w:tc>
          <w:tcPr>
            <w:tcW w:type="dxa" w:w="890"/>
          </w:tcPr>
          <w:p>
            <w:pPr>
              <w:pStyle w:val="null3"/>
            </w:pPr>
            <w:r>
              <w:rPr/>
              <w:t>3</w:t>
            </w:r>
          </w:p>
        </w:tc>
        <w:tc>
          <w:tcPr>
            <w:tcW w:type="dxa" w:w="3178"/>
          </w:tcPr>
          <w:p>
            <w:pPr>
              <w:pStyle w:val="null3"/>
            </w:pPr>
            <w:r>
              <w:rPr/>
              <w:t>投标文件签署</w:t>
            </w:r>
          </w:p>
        </w:tc>
        <w:tc>
          <w:tcPr>
            <w:tcW w:type="dxa" w:w="4238"/>
          </w:tcPr>
          <w:p>
            <w:pPr>
              <w:pStyle w:val="null3"/>
            </w:pPr>
            <w:r>
              <w:rPr/>
              <w:t>投标文件签署合格</w:t>
            </w:r>
          </w:p>
        </w:tc>
      </w:tr>
      <w:tr>
        <w:tc>
          <w:tcPr>
            <w:tcW w:type="dxa" w:w="890"/>
          </w:tcPr>
          <w:p>
            <w:pPr>
              <w:pStyle w:val="null3"/>
            </w:pPr>
            <w:r>
              <w:rPr/>
              <w:t>4</w:t>
            </w:r>
          </w:p>
        </w:tc>
        <w:tc>
          <w:tcPr>
            <w:tcW w:type="dxa" w:w="3178"/>
          </w:tcPr>
          <w:p>
            <w:pPr>
              <w:pStyle w:val="null3"/>
            </w:pPr>
            <w:r>
              <w:rPr/>
              <w:t>文件中标注“★”的条款</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有关法律、法规、规章或招标文件规定的属于投标无效的情形</w:t>
            </w:r>
          </w:p>
        </w:tc>
        <w:tc>
          <w:tcPr>
            <w:tcW w:type="dxa" w:w="4238"/>
          </w:tcPr>
          <w:p>
            <w:pPr>
              <w:pStyle w:val="null3"/>
            </w:pPr>
            <w:r>
              <w:rPr/>
              <w:t>未出现有关法律、法规、规章或招标文件规定的属于投标无效的情形</w:t>
            </w:r>
          </w:p>
        </w:tc>
      </w:tr>
      <w:tr>
        <w:tc>
          <w:tcPr>
            <w:tcW w:type="dxa" w:w="890"/>
          </w:tcPr>
          <w:p>
            <w:pPr>
              <w:pStyle w:val="null3"/>
            </w:pPr>
            <w:r>
              <w:rPr/>
              <w:t>6</w:t>
            </w:r>
          </w:p>
        </w:tc>
        <w:tc>
          <w:tcPr>
            <w:tcW w:type="dxa" w:w="3178"/>
          </w:tcPr>
          <w:p>
            <w:pPr>
              <w:pStyle w:val="null3"/>
            </w:pPr>
            <w:r>
              <w:rPr/>
              <w:t>其他未实质性响应招标文件要求的</w:t>
            </w:r>
          </w:p>
        </w:tc>
        <w:tc>
          <w:tcPr>
            <w:tcW w:type="dxa" w:w="4238"/>
          </w:tcPr>
          <w:p>
            <w:pPr>
              <w:pStyle w:val="null3"/>
            </w:pPr>
            <w:r>
              <w:rPr/>
              <w:t>没有其他未实质性响应招标文件要求的</w:t>
            </w:r>
          </w:p>
        </w:tc>
      </w:tr>
    </w:tbl>
    <w:p>
      <w:pPr>
        <w:pStyle w:val="null3"/>
      </w:pPr>
      <w:r>
        <w:rPr/>
        <w:t>采购包8（2025年一网通新开办企业免费印章刻制服务项目（采购包8））：</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符合投标有效期90日</w:t>
            </w:r>
          </w:p>
        </w:tc>
      </w:tr>
      <w:tr>
        <w:tc>
          <w:tcPr>
            <w:tcW w:type="dxa" w:w="890"/>
          </w:tcPr>
          <w:p>
            <w:pPr>
              <w:pStyle w:val="null3"/>
            </w:pPr>
            <w:r>
              <w:rPr/>
              <w:t>2</w:t>
            </w:r>
          </w:p>
        </w:tc>
        <w:tc>
          <w:tcPr>
            <w:tcW w:type="dxa" w:w="3178"/>
          </w:tcPr>
          <w:p>
            <w:pPr>
              <w:pStyle w:val="null3"/>
            </w:pPr>
            <w:r>
              <w:rPr/>
              <w:t>最高限价</w:t>
            </w:r>
          </w:p>
        </w:tc>
        <w:tc>
          <w:tcPr>
            <w:tcW w:type="dxa" w:w="4238"/>
          </w:tcPr>
          <w:p>
            <w:pPr>
              <w:pStyle w:val="null3"/>
            </w:pPr>
            <w:r>
              <w:rPr/>
              <w:t>单价报价不超过本项目单价最高限价</w:t>
            </w:r>
          </w:p>
        </w:tc>
      </w:tr>
      <w:tr>
        <w:tc>
          <w:tcPr>
            <w:tcW w:type="dxa" w:w="890"/>
          </w:tcPr>
          <w:p>
            <w:pPr>
              <w:pStyle w:val="null3"/>
            </w:pPr>
            <w:r>
              <w:rPr/>
              <w:t>3</w:t>
            </w:r>
          </w:p>
        </w:tc>
        <w:tc>
          <w:tcPr>
            <w:tcW w:type="dxa" w:w="3178"/>
          </w:tcPr>
          <w:p>
            <w:pPr>
              <w:pStyle w:val="null3"/>
            </w:pPr>
            <w:r>
              <w:rPr/>
              <w:t>投标文件签署</w:t>
            </w:r>
          </w:p>
        </w:tc>
        <w:tc>
          <w:tcPr>
            <w:tcW w:type="dxa" w:w="4238"/>
          </w:tcPr>
          <w:p>
            <w:pPr>
              <w:pStyle w:val="null3"/>
            </w:pPr>
            <w:r>
              <w:rPr/>
              <w:t>投标文件签署合格</w:t>
            </w:r>
          </w:p>
        </w:tc>
      </w:tr>
      <w:tr>
        <w:tc>
          <w:tcPr>
            <w:tcW w:type="dxa" w:w="890"/>
          </w:tcPr>
          <w:p>
            <w:pPr>
              <w:pStyle w:val="null3"/>
            </w:pPr>
            <w:r>
              <w:rPr/>
              <w:t>4</w:t>
            </w:r>
          </w:p>
        </w:tc>
        <w:tc>
          <w:tcPr>
            <w:tcW w:type="dxa" w:w="3178"/>
          </w:tcPr>
          <w:p>
            <w:pPr>
              <w:pStyle w:val="null3"/>
            </w:pPr>
            <w:r>
              <w:rPr/>
              <w:t>文件中标注“★”的条款</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有关法律、法规、规章或招标文件规定的属于投标无效的情形</w:t>
            </w:r>
          </w:p>
        </w:tc>
        <w:tc>
          <w:tcPr>
            <w:tcW w:type="dxa" w:w="4238"/>
          </w:tcPr>
          <w:p>
            <w:pPr>
              <w:pStyle w:val="null3"/>
            </w:pPr>
            <w:r>
              <w:rPr/>
              <w:t>未出现有关法律、法规、规章或招标文件规定的属于投标无效的情形</w:t>
            </w:r>
          </w:p>
        </w:tc>
      </w:tr>
      <w:tr>
        <w:tc>
          <w:tcPr>
            <w:tcW w:type="dxa" w:w="890"/>
          </w:tcPr>
          <w:p>
            <w:pPr>
              <w:pStyle w:val="null3"/>
            </w:pPr>
            <w:r>
              <w:rPr/>
              <w:t>6</w:t>
            </w:r>
          </w:p>
        </w:tc>
        <w:tc>
          <w:tcPr>
            <w:tcW w:type="dxa" w:w="3178"/>
          </w:tcPr>
          <w:p>
            <w:pPr>
              <w:pStyle w:val="null3"/>
            </w:pPr>
            <w:r>
              <w:rPr/>
              <w:t>其他未实质性响应招标文件要求的</w:t>
            </w:r>
          </w:p>
        </w:tc>
        <w:tc>
          <w:tcPr>
            <w:tcW w:type="dxa" w:w="4238"/>
          </w:tcPr>
          <w:p>
            <w:pPr>
              <w:pStyle w:val="null3"/>
            </w:pPr>
            <w:r>
              <w:rPr/>
              <w:t>没有其他未实质性响应招标文件要求的</w:t>
            </w:r>
          </w:p>
        </w:tc>
      </w:tr>
    </w:tbl>
    <w:p>
      <w:pPr>
        <w:pStyle w:val="null3"/>
      </w:pPr>
      <w:r>
        <w:rPr/>
        <w:t>采购包9（2025年一网通新开办企业免费印章刻制服务项目（采购包9））：</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符合投标有效期90日</w:t>
            </w:r>
          </w:p>
        </w:tc>
      </w:tr>
      <w:tr>
        <w:tc>
          <w:tcPr>
            <w:tcW w:type="dxa" w:w="890"/>
          </w:tcPr>
          <w:p>
            <w:pPr>
              <w:pStyle w:val="null3"/>
            </w:pPr>
            <w:r>
              <w:rPr/>
              <w:t>2</w:t>
            </w:r>
          </w:p>
        </w:tc>
        <w:tc>
          <w:tcPr>
            <w:tcW w:type="dxa" w:w="3178"/>
          </w:tcPr>
          <w:p>
            <w:pPr>
              <w:pStyle w:val="null3"/>
            </w:pPr>
            <w:r>
              <w:rPr/>
              <w:t>最高限价</w:t>
            </w:r>
          </w:p>
        </w:tc>
        <w:tc>
          <w:tcPr>
            <w:tcW w:type="dxa" w:w="4238"/>
          </w:tcPr>
          <w:p>
            <w:pPr>
              <w:pStyle w:val="null3"/>
            </w:pPr>
            <w:r>
              <w:rPr/>
              <w:t>单价报价不超过本项目单价最高限价</w:t>
            </w:r>
          </w:p>
        </w:tc>
      </w:tr>
      <w:tr>
        <w:tc>
          <w:tcPr>
            <w:tcW w:type="dxa" w:w="890"/>
          </w:tcPr>
          <w:p>
            <w:pPr>
              <w:pStyle w:val="null3"/>
            </w:pPr>
            <w:r>
              <w:rPr/>
              <w:t>3</w:t>
            </w:r>
          </w:p>
        </w:tc>
        <w:tc>
          <w:tcPr>
            <w:tcW w:type="dxa" w:w="3178"/>
          </w:tcPr>
          <w:p>
            <w:pPr>
              <w:pStyle w:val="null3"/>
            </w:pPr>
            <w:r>
              <w:rPr/>
              <w:t>投标文件签署</w:t>
            </w:r>
          </w:p>
        </w:tc>
        <w:tc>
          <w:tcPr>
            <w:tcW w:type="dxa" w:w="4238"/>
          </w:tcPr>
          <w:p>
            <w:pPr>
              <w:pStyle w:val="null3"/>
            </w:pPr>
            <w:r>
              <w:rPr/>
              <w:t>投标文件签署合格</w:t>
            </w:r>
          </w:p>
        </w:tc>
      </w:tr>
      <w:tr>
        <w:tc>
          <w:tcPr>
            <w:tcW w:type="dxa" w:w="890"/>
          </w:tcPr>
          <w:p>
            <w:pPr>
              <w:pStyle w:val="null3"/>
            </w:pPr>
            <w:r>
              <w:rPr/>
              <w:t>4</w:t>
            </w:r>
          </w:p>
        </w:tc>
        <w:tc>
          <w:tcPr>
            <w:tcW w:type="dxa" w:w="3178"/>
          </w:tcPr>
          <w:p>
            <w:pPr>
              <w:pStyle w:val="null3"/>
            </w:pPr>
            <w:r>
              <w:rPr/>
              <w:t>文件中标注“★”的条款</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有关法律、法规、规章或招标文件规定的属于投标无效的情形</w:t>
            </w:r>
          </w:p>
        </w:tc>
        <w:tc>
          <w:tcPr>
            <w:tcW w:type="dxa" w:w="4238"/>
          </w:tcPr>
          <w:p>
            <w:pPr>
              <w:pStyle w:val="null3"/>
            </w:pPr>
            <w:r>
              <w:rPr/>
              <w:t>未出现有关法律、法规、规章或招标文件规定的属于投标无效的情形</w:t>
            </w:r>
          </w:p>
        </w:tc>
      </w:tr>
      <w:tr>
        <w:tc>
          <w:tcPr>
            <w:tcW w:type="dxa" w:w="890"/>
          </w:tcPr>
          <w:p>
            <w:pPr>
              <w:pStyle w:val="null3"/>
            </w:pPr>
            <w:r>
              <w:rPr/>
              <w:t>6</w:t>
            </w:r>
          </w:p>
        </w:tc>
        <w:tc>
          <w:tcPr>
            <w:tcW w:type="dxa" w:w="3178"/>
          </w:tcPr>
          <w:p>
            <w:pPr>
              <w:pStyle w:val="null3"/>
            </w:pPr>
            <w:r>
              <w:rPr/>
              <w:t>其他未实质性响应招标文件要求的</w:t>
            </w:r>
          </w:p>
        </w:tc>
        <w:tc>
          <w:tcPr>
            <w:tcW w:type="dxa" w:w="4238"/>
          </w:tcPr>
          <w:p>
            <w:pPr>
              <w:pStyle w:val="null3"/>
            </w:pPr>
            <w:r>
              <w:rPr/>
              <w:t>没有其他未实质性响应招标文件要求的</w:t>
            </w:r>
          </w:p>
        </w:tc>
      </w:tr>
    </w:tbl>
    <w:p>
      <w:pPr>
        <w:pStyle w:val="null3"/>
      </w:pPr>
      <w:r>
        <w:rPr/>
        <w:t>采购包10（2025年一网通新开办企业免费印章刻制服务项目（采购包10））：</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符合投标有效期90日</w:t>
            </w:r>
          </w:p>
        </w:tc>
      </w:tr>
      <w:tr>
        <w:tc>
          <w:tcPr>
            <w:tcW w:type="dxa" w:w="890"/>
          </w:tcPr>
          <w:p>
            <w:pPr>
              <w:pStyle w:val="null3"/>
            </w:pPr>
            <w:r>
              <w:rPr/>
              <w:t>2</w:t>
            </w:r>
          </w:p>
        </w:tc>
        <w:tc>
          <w:tcPr>
            <w:tcW w:type="dxa" w:w="3178"/>
          </w:tcPr>
          <w:p>
            <w:pPr>
              <w:pStyle w:val="null3"/>
            </w:pPr>
            <w:r>
              <w:rPr/>
              <w:t>最高限价</w:t>
            </w:r>
          </w:p>
        </w:tc>
        <w:tc>
          <w:tcPr>
            <w:tcW w:type="dxa" w:w="4238"/>
          </w:tcPr>
          <w:p>
            <w:pPr>
              <w:pStyle w:val="null3"/>
            </w:pPr>
            <w:r>
              <w:rPr/>
              <w:t>单价报价不超过本项目单价最高限价</w:t>
            </w:r>
          </w:p>
        </w:tc>
      </w:tr>
      <w:tr>
        <w:tc>
          <w:tcPr>
            <w:tcW w:type="dxa" w:w="890"/>
          </w:tcPr>
          <w:p>
            <w:pPr>
              <w:pStyle w:val="null3"/>
            </w:pPr>
            <w:r>
              <w:rPr/>
              <w:t>3</w:t>
            </w:r>
          </w:p>
        </w:tc>
        <w:tc>
          <w:tcPr>
            <w:tcW w:type="dxa" w:w="3178"/>
          </w:tcPr>
          <w:p>
            <w:pPr>
              <w:pStyle w:val="null3"/>
            </w:pPr>
            <w:r>
              <w:rPr/>
              <w:t>投标文件签署</w:t>
            </w:r>
          </w:p>
        </w:tc>
        <w:tc>
          <w:tcPr>
            <w:tcW w:type="dxa" w:w="4238"/>
          </w:tcPr>
          <w:p>
            <w:pPr>
              <w:pStyle w:val="null3"/>
            </w:pPr>
            <w:r>
              <w:rPr/>
              <w:t>投标文件签署合格</w:t>
            </w:r>
          </w:p>
        </w:tc>
      </w:tr>
      <w:tr>
        <w:tc>
          <w:tcPr>
            <w:tcW w:type="dxa" w:w="890"/>
          </w:tcPr>
          <w:p>
            <w:pPr>
              <w:pStyle w:val="null3"/>
            </w:pPr>
            <w:r>
              <w:rPr/>
              <w:t>4</w:t>
            </w:r>
          </w:p>
        </w:tc>
        <w:tc>
          <w:tcPr>
            <w:tcW w:type="dxa" w:w="3178"/>
          </w:tcPr>
          <w:p>
            <w:pPr>
              <w:pStyle w:val="null3"/>
            </w:pPr>
            <w:r>
              <w:rPr/>
              <w:t>文件中标注“★”的条款</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有关法律、法规、规章或招标文件规定的属于投标无效的情形</w:t>
            </w:r>
          </w:p>
        </w:tc>
        <w:tc>
          <w:tcPr>
            <w:tcW w:type="dxa" w:w="4238"/>
          </w:tcPr>
          <w:p>
            <w:pPr>
              <w:pStyle w:val="null3"/>
            </w:pPr>
            <w:r>
              <w:rPr/>
              <w:t>未出现有关法律、法规、规章或招标文件规定的属于投标无效的情形</w:t>
            </w:r>
          </w:p>
        </w:tc>
      </w:tr>
      <w:tr>
        <w:tc>
          <w:tcPr>
            <w:tcW w:type="dxa" w:w="890"/>
          </w:tcPr>
          <w:p>
            <w:pPr>
              <w:pStyle w:val="null3"/>
            </w:pPr>
            <w:r>
              <w:rPr/>
              <w:t>6</w:t>
            </w:r>
          </w:p>
        </w:tc>
        <w:tc>
          <w:tcPr>
            <w:tcW w:type="dxa" w:w="3178"/>
          </w:tcPr>
          <w:p>
            <w:pPr>
              <w:pStyle w:val="null3"/>
            </w:pPr>
            <w:r>
              <w:rPr/>
              <w:t>其他未实质性响应招标文件要求的</w:t>
            </w:r>
          </w:p>
        </w:tc>
        <w:tc>
          <w:tcPr>
            <w:tcW w:type="dxa" w:w="4238"/>
          </w:tcPr>
          <w:p>
            <w:pPr>
              <w:pStyle w:val="null3"/>
            </w:pPr>
            <w:r>
              <w:rPr/>
              <w:t>没有其他未实质性响应招标文件要求的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采购包1(2025年一网通新开办企业免费印章刻制服务项目（采购包1）):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(8.0分)</w:t>
            </w:r>
          </w:p>
        </w:tc>
        <w:tc>
          <w:tcPr>
            <w:tcW w:type="dxa" w:w="5076"/>
          </w:tcPr>
          <w:p>
            <w:pPr>
              <w:pStyle w:val="null3"/>
              <w:jc w:val="left"/>
            </w:pPr>
            <w:r>
              <w:rPr/>
              <w:t>根据投标人针对“第二部分 采购需求”附表一第1项服务内容和第2项工作要求提供项目实施方案进行评审，包括但不限于印章刻制服务流程、服务人员安排、进度安排等： 1.项目实施方案全面详细、服务流程清晰合理、人员安排严密科学、进度安排严谨完善，完全满足且优于采购需求的，得8分； 2.项目实施方案较全面详细、服务流程较清晰合理、人员安排较严密科学、进度安排较严谨完善，完全满足采购需求的，得5分； 3.项目实施方案不全面详细、服务流程不清晰合理、人员安排不严密科学、进度安排不严谨完善，不满足采购需求的，得2分； 4.不提供相关表述不得分。</w:t>
            </w:r>
          </w:p>
        </w:tc>
      </w:tr>
      <w:tr>
        <w:tc>
          <w:tcPr>
            <w:tcW w:type="dxa" w:w="922"/>
            <w:gridSpan w:val="2"/>
            <w:vMerge/>
          </w:tcPr>
          <w:p/>
        </w:tc>
        <w:tc>
          <w:tcPr>
            <w:tcW w:type="dxa" w:w="2307"/>
          </w:tcPr>
          <w:p>
            <w:pPr>
              <w:pStyle w:val="null3"/>
              <w:jc w:val="left"/>
            </w:pPr>
            <w:r>
              <w:rPr/>
              <w:t>质量保障措施 (10.0分)</w:t>
            </w:r>
          </w:p>
        </w:tc>
        <w:tc>
          <w:tcPr>
            <w:tcW w:type="dxa" w:w="5076"/>
          </w:tcPr>
          <w:p>
            <w:pPr>
              <w:pStyle w:val="null3"/>
              <w:jc w:val="left"/>
            </w:pPr>
            <w:r>
              <w:rPr/>
              <w:t>根据投标人针对“第二部分 采购需求”附表一第3项服务责任提供质量保障措施进行评审，包括但不限于服务保障措施、违约承诺、管理规定等： 1.质量保障措施完善全面，服务保障清晰明确，违约承诺合理，管理规定详细，完全满足且优于采购需求的，得10分； 2.质量保障措施较完善全面，服务保障较清晰明确，违约承诺较合理，管理规定较详细，完全满足采购需求的，得6分； 3.质量保障措施不完善全面，服务保障不清晰明确，违约承诺不合理，管理规定不详细，不满足采购需求的，得2分； 4.不提供相关表述不得分。</w:t>
            </w:r>
          </w:p>
        </w:tc>
      </w:tr>
      <w:tr>
        <w:tc>
          <w:tcPr>
            <w:tcW w:type="dxa" w:w="922"/>
            <w:gridSpan w:val="2"/>
            <w:vMerge/>
          </w:tcPr>
          <w:p/>
        </w:tc>
        <w:tc>
          <w:tcPr>
            <w:tcW w:type="dxa" w:w="2307"/>
          </w:tcPr>
          <w:p>
            <w:pPr>
              <w:pStyle w:val="null3"/>
              <w:jc w:val="left"/>
            </w:pPr>
            <w:r>
              <w:rPr/>
              <w:t>应急措施 (5.0分)</w:t>
            </w:r>
          </w:p>
        </w:tc>
        <w:tc>
          <w:tcPr>
            <w:tcW w:type="dxa" w:w="5076"/>
          </w:tcPr>
          <w:p>
            <w:pPr>
              <w:pStyle w:val="null3"/>
              <w:jc w:val="left"/>
            </w:pPr>
            <w:r>
              <w:rPr/>
              <w:t>根据投标人提供的应急措施进行评审，包括但不限于突发情况人员调动能力、应急响应措施等： 1.应急措施全面详细、人员调动能力迅速、应急响应措施合理，有利于项目实施的，得5分； 2.应急措施较全面详细、人员调动能力较快、应急响应措施较合理，较利于项目实施的，得3分； 3.应急措施较不全面详细、人员调动能力较慢、应急响应措施不合理，不利于项目实施的，得1分； 4.不提供相关表述不得分。</w:t>
            </w:r>
          </w:p>
        </w:tc>
      </w:tr>
      <w:tr>
        <w:tc>
          <w:tcPr>
            <w:tcW w:type="dxa" w:w="922"/>
            <w:gridSpan w:val="2"/>
            <w:vMerge/>
          </w:tcPr>
          <w:p/>
        </w:tc>
        <w:tc>
          <w:tcPr>
            <w:tcW w:type="dxa" w:w="2307"/>
          </w:tcPr>
          <w:p>
            <w:pPr>
              <w:pStyle w:val="null3"/>
              <w:jc w:val="left"/>
            </w:pPr>
            <w:r>
              <w:rPr/>
              <w:t>印章质量 (10.0分)</w:t>
            </w:r>
          </w:p>
        </w:tc>
        <w:tc>
          <w:tcPr>
            <w:tcW w:type="dxa" w:w="5076"/>
          </w:tcPr>
          <w:p>
            <w:pPr>
              <w:pStyle w:val="null3"/>
              <w:jc w:val="left"/>
            </w:pPr>
            <w:r>
              <w:rPr/>
              <w:t>根据投标人提供的样品的平整度，字体大小匀称度，线条以及印迹清晰度和精度等方面来对样品的质量进行评审： 1、平整度高、字体大小匀称、外观结构好、印迹清晰度高、光洁度高、色泽好、整体效果满足或优于采购需求的得10分； 2、平整度、字体大小匀称、外观结构、印迹清晰、光洁度、色泽、整体效果基本满足采购需求的得7分； 3、平整度一般、字体大小匀称一般、外观结构差、印迹不清晰、光洁度不够、色泽低、整体效果不满足采购需求，得4分。 4、提供的样品不齐全或者未提供样品的，得0分。 注：提供刻有“一网通新开办企业免费印章刻制服务项目招标样品章”字样以及“0011223456789”编码字样的42mm*42mm的圆形印章一枚，提供未刻有任何字样的内资企业公章、内资企业财务专用章、内资企业合同专用章、内资企业发票专用章、内资企业法定代表人章各1枚，合计6枚样品。参与多个采购包的供应商仅需提供一套样品即可。投标样品允许采用现场方式递交或邮寄方式递交，若采用现场方式递交，递交开始时间为投标截止时间前30分钟；若采用邮寄方式递交，邮寄外包裹须注明项目名称、项目编号、采购包号（如有）、投标人名称等能识别其身份的信息，请合理安排时间，务必保证投标样品在投标截止之日前送达采购代理机构（地址：广州市天河区天河北路618号A栋11楼，联系人：德小姐，020-87564924），并及时将快递单号发送至采购代理机构邮箱（2336672775@qq.com）。投标样品如在邮寄过程中发生遗失、破损等情况，由投标人自行承担责任。</w:t>
            </w:r>
          </w:p>
        </w:tc>
      </w:tr>
      <w:tr>
        <w:tc>
          <w:tcPr>
            <w:tcW w:type="dxa" w:w="922"/>
            <w:gridSpan w:val="2"/>
            <w:vMerge/>
          </w:tcPr>
          <w:p/>
        </w:tc>
        <w:tc>
          <w:tcPr>
            <w:tcW w:type="dxa" w:w="2307"/>
          </w:tcPr>
          <w:p>
            <w:pPr>
              <w:pStyle w:val="null3"/>
              <w:jc w:val="left"/>
            </w:pPr>
            <w:r>
              <w:rPr/>
              <w:t>拟投入本项目设备设施情况 (12.0分)</w:t>
            </w:r>
          </w:p>
        </w:tc>
        <w:tc>
          <w:tcPr>
            <w:tcW w:type="dxa" w:w="5076"/>
          </w:tcPr>
          <w:p>
            <w:pPr>
              <w:pStyle w:val="null3"/>
              <w:jc w:val="left"/>
            </w:pPr>
            <w:r>
              <w:rPr/>
              <w:t>根据投标人拟投入的刻章相关设备及机具配备情况进行评审： 每提供1套刻章设备（包括但不限于雕刻机、高拍仪、扫描仪、电脑等，前款所述设备为1套）得4分，满分为12分。 注：须同时提供以下证明材料：①设备及机具的汇总列表（包括设备及机具的名称、品牌、型号、数量和用途），②设备及机具的详细介绍说明；③设备及机具的实拍图片；④自有：提供设备购置合同及发票（或银行回单）证明材料；租赁：提供设备租赁合同。⑤若投标人无法提供上述材料的，须提供承诺函，承诺中标后备齐刻章设备（须体现刻章设备套数），格式自拟，并加盖公章。</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商务条款响应程度 (4.0分)</w:t>
            </w:r>
          </w:p>
        </w:tc>
        <w:tc>
          <w:tcPr>
            <w:tcW w:type="dxa" w:w="5076"/>
          </w:tcPr>
          <w:p>
            <w:pPr>
              <w:pStyle w:val="null3"/>
              <w:jc w:val="left"/>
            </w:pPr>
            <w:r>
              <w:rPr/>
              <w:t>根据投标人针对“第二部分 采购需求”第二项主要商务要求的商务条款响应程度（除报价要求外）进行评审： 1.完全满足或优于招标文件要求的得4分； 2.不完全满足或未响应的，不得分。 注：商务条款以投标文件格式部分《商务条件响应表》响应内容为准，并加盖公章。</w:t>
            </w:r>
          </w:p>
        </w:tc>
      </w:tr>
      <w:tr>
        <w:tc>
          <w:tcPr>
            <w:tcW w:type="dxa" w:w="922"/>
            <w:gridSpan w:val="2"/>
            <w:vMerge/>
          </w:tcPr>
          <w:p/>
        </w:tc>
        <w:tc>
          <w:tcPr>
            <w:tcW w:type="dxa" w:w="2307"/>
          </w:tcPr>
          <w:p>
            <w:pPr>
              <w:pStyle w:val="null3"/>
              <w:jc w:val="left"/>
            </w:pPr>
            <w:r>
              <w:rPr/>
              <w:t>同类项目经验 (6.0分)</w:t>
            </w:r>
          </w:p>
        </w:tc>
        <w:tc>
          <w:tcPr>
            <w:tcW w:type="dxa" w:w="5076"/>
          </w:tcPr>
          <w:p>
            <w:pPr>
              <w:pStyle w:val="null3"/>
              <w:jc w:val="left"/>
            </w:pPr>
            <w:r>
              <w:rPr/>
              <w:t>根据投标人提供的同类项目经验进行评审： 自2022年1月1日至本项目投标截止之日，投标人完成过同类项目业绩，每个得1.5分，最高得6分。 注：须提供合同或《印章备案记录》或发票证明材料复印件加盖公章，不提供或评委无法认定的不得分。</w:t>
            </w:r>
          </w:p>
        </w:tc>
      </w:tr>
      <w:tr>
        <w:tc>
          <w:tcPr>
            <w:tcW w:type="dxa" w:w="922"/>
            <w:gridSpan w:val="2"/>
            <w:vMerge/>
          </w:tcPr>
          <w:p/>
        </w:tc>
        <w:tc>
          <w:tcPr>
            <w:tcW w:type="dxa" w:w="2307"/>
          </w:tcPr>
          <w:p>
            <w:pPr>
              <w:pStyle w:val="null3"/>
              <w:jc w:val="left"/>
            </w:pPr>
            <w:r>
              <w:rPr/>
              <w:t>满意度评价 (4.0分)</w:t>
            </w:r>
          </w:p>
        </w:tc>
        <w:tc>
          <w:tcPr>
            <w:tcW w:type="dxa" w:w="5076"/>
          </w:tcPr>
          <w:p>
            <w:pPr>
              <w:pStyle w:val="null3"/>
              <w:jc w:val="left"/>
            </w:pPr>
            <w:r>
              <w:rPr/>
              <w:t>根据投标人提供的满意度评价进行评审： 自2022年1月1日至本项目投标截止之日，投标人获得用户满意度评价，结论为“优”、“良”或依照百分制评分80分以上。每提供一份得1分，满分为4分。 注：须提供以上同类项目业绩的用户满意度评价并加盖公章的扫描件，不提供不得分，同一用户只计算一次，多个不重复计算。</w:t>
            </w:r>
          </w:p>
        </w:tc>
      </w:tr>
      <w:tr>
        <w:tc>
          <w:tcPr>
            <w:tcW w:type="dxa" w:w="922"/>
            <w:gridSpan w:val="2"/>
            <w:vMerge/>
          </w:tcPr>
          <w:p/>
        </w:tc>
        <w:tc>
          <w:tcPr>
            <w:tcW w:type="dxa" w:w="2307"/>
          </w:tcPr>
          <w:p>
            <w:pPr>
              <w:pStyle w:val="null3"/>
              <w:jc w:val="left"/>
            </w:pPr>
            <w:r>
              <w:rPr/>
              <w:t>人员培训方案（一） (3.0分)</w:t>
            </w:r>
          </w:p>
        </w:tc>
        <w:tc>
          <w:tcPr>
            <w:tcW w:type="dxa" w:w="5076"/>
          </w:tcPr>
          <w:p>
            <w:pPr>
              <w:pStyle w:val="null3"/>
              <w:jc w:val="left"/>
            </w:pPr>
            <w:r>
              <w:rPr/>
              <w:t>根据投标人提供的人员培训方案进行评审： 1.人员培训方案须包含以下内容： 1）专业能力培训； 2）操作流程培训； 3）内部管理制度。 每提供1项，得1分，本小项最高得3分；</w:t>
            </w:r>
          </w:p>
        </w:tc>
      </w:tr>
      <w:tr>
        <w:tc>
          <w:tcPr>
            <w:tcW w:type="dxa" w:w="922"/>
            <w:gridSpan w:val="2"/>
            <w:vMerge/>
          </w:tcPr>
          <w:p/>
        </w:tc>
        <w:tc>
          <w:tcPr>
            <w:tcW w:type="dxa" w:w="2307"/>
          </w:tcPr>
          <w:p>
            <w:pPr>
              <w:pStyle w:val="null3"/>
              <w:jc w:val="left"/>
            </w:pPr>
            <w:r>
              <w:rPr/>
              <w:t>人员培训方案（二） (3.0分)</w:t>
            </w:r>
          </w:p>
        </w:tc>
        <w:tc>
          <w:tcPr>
            <w:tcW w:type="dxa" w:w="5076"/>
          </w:tcPr>
          <w:p>
            <w:pPr>
              <w:pStyle w:val="null3"/>
              <w:jc w:val="left"/>
            </w:pPr>
            <w:r>
              <w:rPr/>
              <w:t>2.根据投标人提供的人员培训方案内容进行评审，包括但不限于专业能力培训、操作流程培训、企业内部管理制度等： 1）方案全面详细、流程清晰明确、内部管理完善合理，得3分； 2）方案较全面详细、流程较清晰明确、内部管理较完善合理，得2分； 3）方案不全面详细、流程较不清晰明确、内部管理不完善合理，得1分； 4）其他情况不得分。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采购包2(2025年一网通新开办企业免费印章刻制服务项目（采购包2）):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(8.0分)</w:t>
            </w:r>
          </w:p>
        </w:tc>
        <w:tc>
          <w:tcPr>
            <w:tcW w:type="dxa" w:w="5076"/>
          </w:tcPr>
          <w:p>
            <w:pPr>
              <w:pStyle w:val="null3"/>
              <w:jc w:val="left"/>
            </w:pPr>
            <w:r>
              <w:rPr/>
              <w:t>根据投标人针对“第二部分 采购需求”附表一第1项服务内容和第2项工作要求提供项目实施方案进行评审，包括但不限于印章刻制服务流程、服务人员安排、进度安排等： 1.项目实施方案全面详细、服务流程清晰合理、人员安排严密科学、进度安排严谨完善，完全满足且优于采购需求的，得8分； 2.项目实施方案较全面详细、服务流程较清晰合理、人员安排较严密科学、进度安排较严谨完善，完全满足采购需求的，得5分； 3.项目实施方案不全面详细、服务流程不清晰合理、人员安排不严密科学、进度安排不严谨完善，不满足采购需求的，得2分； 4.不提供相关表述不得分。</w:t>
            </w:r>
          </w:p>
        </w:tc>
      </w:tr>
      <w:tr>
        <w:tc>
          <w:tcPr>
            <w:tcW w:type="dxa" w:w="922"/>
            <w:gridSpan w:val="2"/>
            <w:vMerge/>
          </w:tcPr>
          <w:p/>
        </w:tc>
        <w:tc>
          <w:tcPr>
            <w:tcW w:type="dxa" w:w="2307"/>
          </w:tcPr>
          <w:p>
            <w:pPr>
              <w:pStyle w:val="null3"/>
              <w:jc w:val="left"/>
            </w:pPr>
            <w:r>
              <w:rPr/>
              <w:t>质量保障措施 (10.0分)</w:t>
            </w:r>
          </w:p>
        </w:tc>
        <w:tc>
          <w:tcPr>
            <w:tcW w:type="dxa" w:w="5076"/>
          </w:tcPr>
          <w:p>
            <w:pPr>
              <w:pStyle w:val="null3"/>
              <w:jc w:val="left"/>
            </w:pPr>
            <w:r>
              <w:rPr/>
              <w:t>根据投标人针对“第二部分 采购需求”附表一第3项服务责任提供质量保障措施进行评审，包括但不限于服务保障措施、违约承诺、管理规定等： 1.质量保障措施完善全面，服务保障清晰明确，违约承诺合理，管理规定详细，完全满足且优于采购需求的，得10分； 2.质量保障措施较完善全面，服务保障较清晰明确，违约承诺较合理，管理规定较详细，完全满足采购需求的，得6分； 3.质量保障措施不完善全面，服务保障不清晰明确，违约承诺不合理，管理规定不详细，不满足采购需求的，得2分； 4.不提供相关表述不得分。</w:t>
            </w:r>
          </w:p>
        </w:tc>
      </w:tr>
      <w:tr>
        <w:tc>
          <w:tcPr>
            <w:tcW w:type="dxa" w:w="922"/>
            <w:gridSpan w:val="2"/>
            <w:vMerge/>
          </w:tcPr>
          <w:p/>
        </w:tc>
        <w:tc>
          <w:tcPr>
            <w:tcW w:type="dxa" w:w="2307"/>
          </w:tcPr>
          <w:p>
            <w:pPr>
              <w:pStyle w:val="null3"/>
              <w:jc w:val="left"/>
            </w:pPr>
            <w:r>
              <w:rPr/>
              <w:t>应急措施 (5.0分)</w:t>
            </w:r>
          </w:p>
        </w:tc>
        <w:tc>
          <w:tcPr>
            <w:tcW w:type="dxa" w:w="5076"/>
          </w:tcPr>
          <w:p>
            <w:pPr>
              <w:pStyle w:val="null3"/>
              <w:jc w:val="left"/>
            </w:pPr>
            <w:r>
              <w:rPr/>
              <w:t>根据投标人提供的应急措施进行评审，包括但不限于突发情况人员调动能力、应急响应措施等： 1.应急措施全面详细、人员调动能力迅速、应急响应措施合理，有利于项目实施的，得5分； 2.应急措施较全面详细、人员调动能力较快、应急响应措施较合理，较利于项目实施的，得3分； 3.应急措施较不全面详细、人员调动能力较慢、应急响应措施不合理，不利于项目实施的，得1分； 4.不提供相关表述不得分。</w:t>
            </w:r>
          </w:p>
        </w:tc>
      </w:tr>
      <w:tr>
        <w:tc>
          <w:tcPr>
            <w:tcW w:type="dxa" w:w="922"/>
            <w:gridSpan w:val="2"/>
            <w:vMerge/>
          </w:tcPr>
          <w:p/>
        </w:tc>
        <w:tc>
          <w:tcPr>
            <w:tcW w:type="dxa" w:w="2307"/>
          </w:tcPr>
          <w:p>
            <w:pPr>
              <w:pStyle w:val="null3"/>
              <w:jc w:val="left"/>
            </w:pPr>
            <w:r>
              <w:rPr/>
              <w:t>印章质量 (10.0分)</w:t>
            </w:r>
          </w:p>
        </w:tc>
        <w:tc>
          <w:tcPr>
            <w:tcW w:type="dxa" w:w="5076"/>
          </w:tcPr>
          <w:p>
            <w:pPr>
              <w:pStyle w:val="null3"/>
              <w:jc w:val="left"/>
            </w:pPr>
            <w:r>
              <w:rPr/>
              <w:t>根据投标人提供的样品的平整度，字体大小匀称度，线条以及印迹清晰度和精度等方面来对样品的质量进行评审： 1、平整度高、字体大小匀称、外观结构好、印迹清晰度高、光洁度高、色泽好、整体效果满足或优于采购需求的得10分； 2、平整度、字体大小匀称、外观结构、印迹清晰、光洁度、色泽、整体效果基本满足采购需求的得7分； 3、平整度一般、字体大小匀称一般、外观结构差、印迹不清晰、光洁度不够、色泽低、整体效果不满足采购需求，得4分。 4、提供的样品不齐全或者未提供样品的，得0分。 注：提供刻有“一网通新开办企业免费印章刻制服务项目招标样品章”字样以及“0011223456789”编码字样的42mm*42mm的圆形印章一枚，提供未刻有任何字样的内资企业公章、内资企业财务专用章、内资企业合同专用章、内资企业发票专用章、内资企业法定代表人章各1枚，合计6枚样品。参与多个采购包的供应商仅需提供一套样品即可。投标样品允许采用现场方式递交或邮寄方式递交，若采用现场方式递交，递交开始时间为投标截止时间前30分钟；若采用邮寄方式递交，邮寄外包裹须注明项目名称、项目编号、采购包号（如有）、投标人名称等能识别其身份的信息，请合理安排时间，务必保证投标样品在投标截止之日前送达采购代理机构（地址：广州市天河区天河北路618号A栋11楼，联系人：德小姐，020-87564924），并及时将快递单号发送至采购代理机构邮箱（2336672775@qq.com）。投标样品如在邮寄过程中发生遗失、破损等情况，由投标人自行承担责任。</w:t>
            </w:r>
          </w:p>
        </w:tc>
      </w:tr>
      <w:tr>
        <w:tc>
          <w:tcPr>
            <w:tcW w:type="dxa" w:w="922"/>
            <w:gridSpan w:val="2"/>
            <w:vMerge/>
          </w:tcPr>
          <w:p/>
        </w:tc>
        <w:tc>
          <w:tcPr>
            <w:tcW w:type="dxa" w:w="2307"/>
          </w:tcPr>
          <w:p>
            <w:pPr>
              <w:pStyle w:val="null3"/>
              <w:jc w:val="left"/>
            </w:pPr>
            <w:r>
              <w:rPr/>
              <w:t>拟投入本项目设备设施情况 (12.0分)</w:t>
            </w:r>
          </w:p>
        </w:tc>
        <w:tc>
          <w:tcPr>
            <w:tcW w:type="dxa" w:w="5076"/>
          </w:tcPr>
          <w:p>
            <w:pPr>
              <w:pStyle w:val="null3"/>
              <w:jc w:val="left"/>
            </w:pPr>
            <w:r>
              <w:rPr/>
              <w:t>根据投标人拟投入的刻章相关设备及机具配备情况进行评审： 每提供1套刻章设备（包括但不限于雕刻机、高拍仪、扫描仪、电脑等，前款所述设备为1套）得4分，满分为12分。 注：须同时提供以下证明材料：①设备及机具的汇总列表（包括设备及机具的名称、品牌、型号、数量和用途），②设备及机具的详细介绍说明；③设备及机具的实拍图片；④自有：提供设备购置合同及发票（或银行回单）证明材料；租赁：提供设备租赁合同。⑤若投标人无法提供上述材料的，须提供承诺函，承诺中标后备齐刻章设备（须体现刻章设备套数），格式自拟，并加盖公章。</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商务条款响应程度 (4.0分)</w:t>
            </w:r>
          </w:p>
        </w:tc>
        <w:tc>
          <w:tcPr>
            <w:tcW w:type="dxa" w:w="5076"/>
          </w:tcPr>
          <w:p>
            <w:pPr>
              <w:pStyle w:val="null3"/>
              <w:jc w:val="left"/>
            </w:pPr>
            <w:r>
              <w:rPr/>
              <w:t>根据投标人针对“第二部分 采购需求”第二项主要商务要求的商务条款响应程度（除报价要求外）进行评审： 1.完全满足或优于招标文件要求的得4分； 2.不完全满足或未响应的，不得分。 注：商务条款以投标文件格式部分《商务条件响应表》响应内容为准，并加盖公章。</w:t>
            </w:r>
          </w:p>
        </w:tc>
      </w:tr>
      <w:tr>
        <w:tc>
          <w:tcPr>
            <w:tcW w:type="dxa" w:w="922"/>
            <w:gridSpan w:val="2"/>
            <w:vMerge/>
          </w:tcPr>
          <w:p/>
        </w:tc>
        <w:tc>
          <w:tcPr>
            <w:tcW w:type="dxa" w:w="2307"/>
          </w:tcPr>
          <w:p>
            <w:pPr>
              <w:pStyle w:val="null3"/>
              <w:jc w:val="left"/>
            </w:pPr>
            <w:r>
              <w:rPr/>
              <w:t>同类项目经验 (6.0分)</w:t>
            </w:r>
          </w:p>
        </w:tc>
        <w:tc>
          <w:tcPr>
            <w:tcW w:type="dxa" w:w="5076"/>
          </w:tcPr>
          <w:p>
            <w:pPr>
              <w:pStyle w:val="null3"/>
              <w:jc w:val="left"/>
            </w:pPr>
            <w:r>
              <w:rPr/>
              <w:t>根据投标人提供的同类项目经验进行评审： 自2022年1月1日至本项目投标截止之日，投标人完成过同类项目业绩，每个得1.5分，最高得6分。 注：须提供合同或《印章备案记录》或发票证明材料复印件加盖公章，不提供或评委无法认定的不得分。</w:t>
            </w:r>
          </w:p>
        </w:tc>
      </w:tr>
      <w:tr>
        <w:tc>
          <w:tcPr>
            <w:tcW w:type="dxa" w:w="922"/>
            <w:gridSpan w:val="2"/>
            <w:vMerge/>
          </w:tcPr>
          <w:p/>
        </w:tc>
        <w:tc>
          <w:tcPr>
            <w:tcW w:type="dxa" w:w="2307"/>
          </w:tcPr>
          <w:p>
            <w:pPr>
              <w:pStyle w:val="null3"/>
              <w:jc w:val="left"/>
            </w:pPr>
            <w:r>
              <w:rPr/>
              <w:t>满意度评价 (4.0分)</w:t>
            </w:r>
          </w:p>
        </w:tc>
        <w:tc>
          <w:tcPr>
            <w:tcW w:type="dxa" w:w="5076"/>
          </w:tcPr>
          <w:p>
            <w:pPr>
              <w:pStyle w:val="null3"/>
              <w:jc w:val="left"/>
            </w:pPr>
            <w:r>
              <w:rPr/>
              <w:t>根据投标人提供的满意度评价进行评审： 自2022年1月1日至本项目投标截止之日，投标人获得用户满意度评价，结论为“优”、“良”或依照百分制评分80分以上。每提供一份得1分，满分为4分。 注：须提供以上同类项目业绩的用户满意度评价并加盖公章的扫描件，不提供不得分，同一用户只计算一次，多个不重复计算。</w:t>
            </w:r>
          </w:p>
        </w:tc>
      </w:tr>
      <w:tr>
        <w:tc>
          <w:tcPr>
            <w:tcW w:type="dxa" w:w="922"/>
            <w:gridSpan w:val="2"/>
            <w:vMerge/>
          </w:tcPr>
          <w:p/>
        </w:tc>
        <w:tc>
          <w:tcPr>
            <w:tcW w:type="dxa" w:w="2307"/>
          </w:tcPr>
          <w:p>
            <w:pPr>
              <w:pStyle w:val="null3"/>
              <w:jc w:val="left"/>
            </w:pPr>
            <w:r>
              <w:rPr/>
              <w:t>人员培训方案（一） (3.0分)</w:t>
            </w:r>
          </w:p>
        </w:tc>
        <w:tc>
          <w:tcPr>
            <w:tcW w:type="dxa" w:w="5076"/>
          </w:tcPr>
          <w:p>
            <w:pPr>
              <w:pStyle w:val="null3"/>
              <w:jc w:val="left"/>
            </w:pPr>
            <w:r>
              <w:rPr/>
              <w:t>根据投标人提供的人员培训方案进行评审： 1.人员培训方案须包含以下内容： 1）专业能力培训； 2）操作流程培训； 3）内部管理制度。 每提供1项，得1分，本小项最高得3分；</w:t>
            </w:r>
          </w:p>
        </w:tc>
      </w:tr>
      <w:tr>
        <w:tc>
          <w:tcPr>
            <w:tcW w:type="dxa" w:w="922"/>
            <w:gridSpan w:val="2"/>
            <w:vMerge/>
          </w:tcPr>
          <w:p/>
        </w:tc>
        <w:tc>
          <w:tcPr>
            <w:tcW w:type="dxa" w:w="2307"/>
          </w:tcPr>
          <w:p>
            <w:pPr>
              <w:pStyle w:val="null3"/>
              <w:jc w:val="left"/>
            </w:pPr>
            <w:r>
              <w:rPr/>
              <w:t>人员培训方案（二） (3.0分)</w:t>
            </w:r>
          </w:p>
        </w:tc>
        <w:tc>
          <w:tcPr>
            <w:tcW w:type="dxa" w:w="5076"/>
          </w:tcPr>
          <w:p>
            <w:pPr>
              <w:pStyle w:val="null3"/>
              <w:jc w:val="left"/>
            </w:pPr>
            <w:r>
              <w:rPr/>
              <w:t>2.根据投标人提供的人员培训方案内容进行评审，包括但不限于专业能力培训、操作流程培训、企业内部管理制度等： 1）方案全面详细、流程清晰明确、内部管理完善合理，得3分； 2）方案较全面详细、流程较清晰明确、内部管理较完善合理，得2分； 3）方案不全面详细、流程较不清晰明确、内部管理不完善合理，得1分； 4）其他情况不得分。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采购包3(2025年一网通新开办企业免费印章刻制服务项目（采购包3）):</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(8.0分)</w:t>
            </w:r>
          </w:p>
        </w:tc>
        <w:tc>
          <w:tcPr>
            <w:tcW w:type="dxa" w:w="5076"/>
          </w:tcPr>
          <w:p>
            <w:pPr>
              <w:pStyle w:val="null3"/>
              <w:jc w:val="left"/>
            </w:pPr>
            <w:r>
              <w:rPr/>
              <w:t>根据投标人针对“第二部分 采购需求”附表一第1项服务内容和第2项工作要求提供项目实施方案进行评审，包括但不限于印章刻制服务流程、服务人员安排、进度安排等： 1.项目实施方案全面详细、服务流程清晰合理、人员安排严密科学、进度安排严谨完善，完全满足且优于采购需求的，得8分； 2.项目实施方案较全面详细、服务流程较清晰合理、人员安排较严密科学、进度安排较严谨完善，完全满足采购需求的，得5分； 3.项目实施方案不全面详细、服务流程不清晰合理、人员安排不严密科学、进度安排不严谨完善，不满足采购需求的，得2分； 4.不提供相关表述不得分。</w:t>
            </w:r>
          </w:p>
        </w:tc>
      </w:tr>
      <w:tr>
        <w:tc>
          <w:tcPr>
            <w:tcW w:type="dxa" w:w="922"/>
            <w:gridSpan w:val="2"/>
            <w:vMerge/>
          </w:tcPr>
          <w:p/>
        </w:tc>
        <w:tc>
          <w:tcPr>
            <w:tcW w:type="dxa" w:w="2307"/>
          </w:tcPr>
          <w:p>
            <w:pPr>
              <w:pStyle w:val="null3"/>
              <w:jc w:val="left"/>
            </w:pPr>
            <w:r>
              <w:rPr/>
              <w:t>质量保障措施 (10.0分)</w:t>
            </w:r>
          </w:p>
        </w:tc>
        <w:tc>
          <w:tcPr>
            <w:tcW w:type="dxa" w:w="5076"/>
          </w:tcPr>
          <w:p>
            <w:pPr>
              <w:pStyle w:val="null3"/>
              <w:jc w:val="left"/>
            </w:pPr>
            <w:r>
              <w:rPr/>
              <w:t>根据投标人针对“第二部分 采购需求”附表一第3项服务责任提供质量保障措施进行评审，包括但不限于服务保障措施、违约承诺、管理规定等： 1.质量保障措施完善全面，服务保障清晰明确，违约承诺合理，管理规定详细，完全满足且优于采购需求的，得10分； 2.质量保障措施较完善全面，服务保障较清晰明确，违约承诺较合理，管理规定较详细，完全满足采购需求的，得6分； 3.质量保障措施不完善全面，服务保障不清晰明确，违约承诺不合理，管理规定不详细，不满足采购需求的，得2分； 4.不提供相关表述不得分。</w:t>
            </w:r>
          </w:p>
        </w:tc>
      </w:tr>
      <w:tr>
        <w:tc>
          <w:tcPr>
            <w:tcW w:type="dxa" w:w="922"/>
            <w:gridSpan w:val="2"/>
            <w:vMerge/>
          </w:tcPr>
          <w:p/>
        </w:tc>
        <w:tc>
          <w:tcPr>
            <w:tcW w:type="dxa" w:w="2307"/>
          </w:tcPr>
          <w:p>
            <w:pPr>
              <w:pStyle w:val="null3"/>
              <w:jc w:val="left"/>
            </w:pPr>
            <w:r>
              <w:rPr/>
              <w:t>应急措施 (5.0分)</w:t>
            </w:r>
          </w:p>
        </w:tc>
        <w:tc>
          <w:tcPr>
            <w:tcW w:type="dxa" w:w="5076"/>
          </w:tcPr>
          <w:p>
            <w:pPr>
              <w:pStyle w:val="null3"/>
              <w:jc w:val="left"/>
            </w:pPr>
            <w:r>
              <w:rPr/>
              <w:t>根据投标人提供的应急措施进行评审，包括但不限于突发情况人员调动能力、应急响应措施等： 1.应急措施全面详细、人员调动能力迅速、应急响应措施合理，有利于项目实施的，得5分； 2.应急措施较全面详细、人员调动能力较快、应急响应措施较合理，较利于项目实施的，得3分； 3.应急措施较不全面详细、人员调动能力较慢、应急响应措施不合理，不利于项目实施的，得1分； 4.不提供相关表述不得分。</w:t>
            </w:r>
          </w:p>
        </w:tc>
      </w:tr>
      <w:tr>
        <w:tc>
          <w:tcPr>
            <w:tcW w:type="dxa" w:w="922"/>
            <w:gridSpan w:val="2"/>
            <w:vMerge/>
          </w:tcPr>
          <w:p/>
        </w:tc>
        <w:tc>
          <w:tcPr>
            <w:tcW w:type="dxa" w:w="2307"/>
          </w:tcPr>
          <w:p>
            <w:pPr>
              <w:pStyle w:val="null3"/>
              <w:jc w:val="left"/>
            </w:pPr>
            <w:r>
              <w:rPr/>
              <w:t>印章质量 (10.0分)</w:t>
            </w:r>
          </w:p>
        </w:tc>
        <w:tc>
          <w:tcPr>
            <w:tcW w:type="dxa" w:w="5076"/>
          </w:tcPr>
          <w:p>
            <w:pPr>
              <w:pStyle w:val="null3"/>
              <w:jc w:val="left"/>
            </w:pPr>
            <w:r>
              <w:rPr/>
              <w:t>根据投标人提供的样品的平整度，字体大小匀称度，线条以及印迹清晰度和精度等方面来对样品的质量进行评审： 1、平整度高、字体大小匀称、外观结构好、印迹清晰度高、光洁度高、色泽好、整体效果满足或优于采购需求的得10分； 2、平整度、字体大小匀称、外观结构、印迹清晰、光洁度、色泽、整体效果基本满足采购需求的得7分； 3、平整度一般、字体大小匀称一般、外观结构差、印迹不清晰、光洁度不够、色泽低、整体效果不满足采购需求，得4分。 4、提供的样品不齐全或者未提供样品的，得0分。 注：提供刻有“一网通新开办企业免费印章刻制服务项目招标样品章”字样以及“0011223456789”编码字样的42mm*42mm的圆形印章一枚，提供未刻有任何字样的内资企业公章、内资企业财务专用章、内资企业合同专用章、内资企业发票专用章、内资企业法定代表人章各1枚，合计6枚样品。参与多个采购包的供应商仅需提供一套样品即可。投标样品允许采用现场方式递交或邮寄方式递交，若采用现场方式递交，递交开始时间为投标截止时间前30分钟；若采用邮寄方式递交，邮寄外包裹须注明项目名称、项目编号、采购包号（如有）、投标人名称等能识别其身份的信息，请合理安排时间，务必保证投标样品在投标截止之日前送达采购代理机构（地址：广州市天河区天河北路618号A栋11楼，联系人：德小姐，020-87564924），并及时将快递单号发送至采购代理机构邮箱（2336672775@qq.com）。投标样品如在邮寄过程中发生遗失、破损等情况，由投标人自行承担责任。</w:t>
            </w:r>
          </w:p>
        </w:tc>
      </w:tr>
      <w:tr>
        <w:tc>
          <w:tcPr>
            <w:tcW w:type="dxa" w:w="922"/>
            <w:gridSpan w:val="2"/>
            <w:vMerge/>
          </w:tcPr>
          <w:p/>
        </w:tc>
        <w:tc>
          <w:tcPr>
            <w:tcW w:type="dxa" w:w="2307"/>
          </w:tcPr>
          <w:p>
            <w:pPr>
              <w:pStyle w:val="null3"/>
              <w:jc w:val="left"/>
            </w:pPr>
            <w:r>
              <w:rPr/>
              <w:t>拟投入本项目设备设施情况 (12.0分)</w:t>
            </w:r>
          </w:p>
        </w:tc>
        <w:tc>
          <w:tcPr>
            <w:tcW w:type="dxa" w:w="5076"/>
          </w:tcPr>
          <w:p>
            <w:pPr>
              <w:pStyle w:val="null3"/>
              <w:jc w:val="left"/>
            </w:pPr>
            <w:r>
              <w:rPr/>
              <w:t>根据投标人拟投入的刻章相关设备及机具配备情况进行评审： 每提供1套刻章设备（包括但不限于雕刻机、高拍仪、扫描仪、电脑等，前款所述设备为1套）得4分，满分为12分。 注：须同时提供以下证明材料：①设备及机具的汇总列表（包括设备及机具的名称、品牌、型号、数量和用途），②设备及机具的详细介绍说明；③设备及机具的实拍图片；④自有：提供设备购置合同及发票（或银行回单）证明材料；租赁：提供设备租赁合同。⑤若投标人无法提供上述材料的，须提供承诺函，承诺中标后备齐刻章设备（须体现刻章设备套数），格式自拟，并加盖公章。</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商务条款响应程度 (4.0分)</w:t>
            </w:r>
          </w:p>
        </w:tc>
        <w:tc>
          <w:tcPr>
            <w:tcW w:type="dxa" w:w="5076"/>
          </w:tcPr>
          <w:p>
            <w:pPr>
              <w:pStyle w:val="null3"/>
              <w:jc w:val="left"/>
            </w:pPr>
            <w:r>
              <w:rPr/>
              <w:t>根据投标人针对“第二部分 采购需求”第二项主要商务要求的商务条款响应程度（除报价要求外）进行评审： 1.完全满足或优于招标文件要求的得4分； 2.不完全满足或未响应的，不得分。 注：商务条款以投标文件格式部分《商务条件响应表》响应内容为准，并加盖公章。</w:t>
            </w:r>
          </w:p>
        </w:tc>
      </w:tr>
      <w:tr>
        <w:tc>
          <w:tcPr>
            <w:tcW w:type="dxa" w:w="922"/>
            <w:gridSpan w:val="2"/>
            <w:vMerge/>
          </w:tcPr>
          <w:p/>
        </w:tc>
        <w:tc>
          <w:tcPr>
            <w:tcW w:type="dxa" w:w="2307"/>
          </w:tcPr>
          <w:p>
            <w:pPr>
              <w:pStyle w:val="null3"/>
              <w:jc w:val="left"/>
            </w:pPr>
            <w:r>
              <w:rPr/>
              <w:t>同类项目经验 (6.0分)</w:t>
            </w:r>
          </w:p>
        </w:tc>
        <w:tc>
          <w:tcPr>
            <w:tcW w:type="dxa" w:w="5076"/>
          </w:tcPr>
          <w:p>
            <w:pPr>
              <w:pStyle w:val="null3"/>
              <w:jc w:val="left"/>
            </w:pPr>
            <w:r>
              <w:rPr/>
              <w:t>根据投标人提供的同类项目经验进行评审： 自2022年1月1日至本项目投标截止之日，投标人完成过同类项目业绩，每个得1.5分，最高得6分。 注：须提供合同或《印章备案记录》或发票证明材料复印件加盖公章，不提供或评委无法认定的不得分。</w:t>
            </w:r>
          </w:p>
        </w:tc>
      </w:tr>
      <w:tr>
        <w:tc>
          <w:tcPr>
            <w:tcW w:type="dxa" w:w="922"/>
            <w:gridSpan w:val="2"/>
            <w:vMerge/>
          </w:tcPr>
          <w:p/>
        </w:tc>
        <w:tc>
          <w:tcPr>
            <w:tcW w:type="dxa" w:w="2307"/>
          </w:tcPr>
          <w:p>
            <w:pPr>
              <w:pStyle w:val="null3"/>
              <w:jc w:val="left"/>
            </w:pPr>
            <w:r>
              <w:rPr/>
              <w:t>满意度评价 (4.0分)</w:t>
            </w:r>
          </w:p>
        </w:tc>
        <w:tc>
          <w:tcPr>
            <w:tcW w:type="dxa" w:w="5076"/>
          </w:tcPr>
          <w:p>
            <w:pPr>
              <w:pStyle w:val="null3"/>
              <w:jc w:val="left"/>
            </w:pPr>
            <w:r>
              <w:rPr/>
              <w:t>根据投标人提供的满意度评价进行评审： 自2022年1月1日至本项目投标截止之日，投标人获得用户满意度评价，结论为“优”、“良”或依照百分制评分80分以上。每提供一份得1分，满分为4分。 注：须提供以上同类项目业绩的用户满意度评价并加盖公章的扫描件，不提供不得分，同一用户只计算一次，多个不重复计算。</w:t>
            </w:r>
          </w:p>
        </w:tc>
      </w:tr>
      <w:tr>
        <w:tc>
          <w:tcPr>
            <w:tcW w:type="dxa" w:w="922"/>
            <w:gridSpan w:val="2"/>
            <w:vMerge/>
          </w:tcPr>
          <w:p/>
        </w:tc>
        <w:tc>
          <w:tcPr>
            <w:tcW w:type="dxa" w:w="2307"/>
          </w:tcPr>
          <w:p>
            <w:pPr>
              <w:pStyle w:val="null3"/>
              <w:jc w:val="left"/>
            </w:pPr>
            <w:r>
              <w:rPr/>
              <w:t>人员培训方案（一） (3.0分)</w:t>
            </w:r>
          </w:p>
        </w:tc>
        <w:tc>
          <w:tcPr>
            <w:tcW w:type="dxa" w:w="5076"/>
          </w:tcPr>
          <w:p>
            <w:pPr>
              <w:pStyle w:val="null3"/>
              <w:jc w:val="left"/>
            </w:pPr>
            <w:r>
              <w:rPr/>
              <w:t>根据投标人提供的人员培训方案进行评审： 1.人员培训方案须包含以下内容： 1）专业能力培训； 2）操作流程培训； 3）内部管理制度。 每提供1项，得1分，本小项最高得3分；</w:t>
            </w:r>
          </w:p>
        </w:tc>
      </w:tr>
      <w:tr>
        <w:tc>
          <w:tcPr>
            <w:tcW w:type="dxa" w:w="922"/>
            <w:gridSpan w:val="2"/>
            <w:vMerge/>
          </w:tcPr>
          <w:p/>
        </w:tc>
        <w:tc>
          <w:tcPr>
            <w:tcW w:type="dxa" w:w="2307"/>
          </w:tcPr>
          <w:p>
            <w:pPr>
              <w:pStyle w:val="null3"/>
              <w:jc w:val="left"/>
            </w:pPr>
            <w:r>
              <w:rPr/>
              <w:t>人员培训方案（二） (3.0分)</w:t>
            </w:r>
          </w:p>
        </w:tc>
        <w:tc>
          <w:tcPr>
            <w:tcW w:type="dxa" w:w="5076"/>
          </w:tcPr>
          <w:p>
            <w:pPr>
              <w:pStyle w:val="null3"/>
              <w:jc w:val="left"/>
            </w:pPr>
            <w:r>
              <w:rPr/>
              <w:t>2.根据投标人提供的人员培训方案内容进行评审，包括但不限于专业能力培训、操作流程培训、企业内部管理制度等： 1）方案全面详细、流程清晰明确、内部管理完善合理，得3分； 2）方案较全面详细、流程较清晰明确、内部管理较完善合理，得2分； 3）方案不全面详细、流程较不清晰明确、内部管理不完善合理，得1分； 4）其他情况不得分。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采购包4(2025年一网通新开办企业免费印章刻制服务项目（采购包4）):</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(8.0分)</w:t>
            </w:r>
          </w:p>
        </w:tc>
        <w:tc>
          <w:tcPr>
            <w:tcW w:type="dxa" w:w="5076"/>
          </w:tcPr>
          <w:p>
            <w:pPr>
              <w:pStyle w:val="null3"/>
              <w:jc w:val="left"/>
            </w:pPr>
            <w:r>
              <w:rPr/>
              <w:t>根据投标人针对“第二部分 采购需求”附表一第1项服务内容和第2项工作要求提供项目实施方案进行评审，包括但不限于印章刻制服务流程、服务人员安排、进度安排等： 1.项目实施方案全面详细、服务流程清晰合理、人员安排严密科学、进度安排严谨完善，完全满足且优于采购需求的，得8分； 2.项目实施方案较全面详细、服务流程较清晰合理、人员安排较严密科学、进度安排较严谨完善，完全满足采购需求的，得5分； 3.项目实施方案不全面详细、服务流程不清晰合理、人员安排不严密科学、进度安排不严谨完善，不满足采购需求的，得2分； 4.不提供相关表述不得分。</w:t>
            </w:r>
          </w:p>
        </w:tc>
      </w:tr>
      <w:tr>
        <w:tc>
          <w:tcPr>
            <w:tcW w:type="dxa" w:w="922"/>
            <w:gridSpan w:val="2"/>
            <w:vMerge/>
          </w:tcPr>
          <w:p/>
        </w:tc>
        <w:tc>
          <w:tcPr>
            <w:tcW w:type="dxa" w:w="2307"/>
          </w:tcPr>
          <w:p>
            <w:pPr>
              <w:pStyle w:val="null3"/>
              <w:jc w:val="left"/>
            </w:pPr>
            <w:r>
              <w:rPr/>
              <w:t>质量保障措施 (10.0分)</w:t>
            </w:r>
          </w:p>
        </w:tc>
        <w:tc>
          <w:tcPr>
            <w:tcW w:type="dxa" w:w="5076"/>
          </w:tcPr>
          <w:p>
            <w:pPr>
              <w:pStyle w:val="null3"/>
              <w:jc w:val="left"/>
            </w:pPr>
            <w:r>
              <w:rPr/>
              <w:t>根据投标人针对“第二部分 采购需求”附表一第3项服务责任提供质量保障措施进行评审，包括但不限于服务保障措施、违约承诺、管理规定等： 1.质量保障措施完善全面，服务保障清晰明确，违约承诺合理，管理规定详细，完全满足且优于采购需求的，得10分； 2.质量保障措施较完善全面，服务保障较清晰明确，违约承诺较合理，管理规定较详细，完全满足采购需求的，得6分； 3.质量保障措施不完善全面，服务保障不清晰明确，违约承诺不合理，管理规定不详细，不满足采购需求的，得2分； 4.不提供相关表述不得分。</w:t>
            </w:r>
          </w:p>
        </w:tc>
      </w:tr>
      <w:tr>
        <w:tc>
          <w:tcPr>
            <w:tcW w:type="dxa" w:w="922"/>
            <w:gridSpan w:val="2"/>
            <w:vMerge/>
          </w:tcPr>
          <w:p/>
        </w:tc>
        <w:tc>
          <w:tcPr>
            <w:tcW w:type="dxa" w:w="2307"/>
          </w:tcPr>
          <w:p>
            <w:pPr>
              <w:pStyle w:val="null3"/>
              <w:jc w:val="left"/>
            </w:pPr>
            <w:r>
              <w:rPr/>
              <w:t>应急措施 (5.0分)</w:t>
            </w:r>
          </w:p>
        </w:tc>
        <w:tc>
          <w:tcPr>
            <w:tcW w:type="dxa" w:w="5076"/>
          </w:tcPr>
          <w:p>
            <w:pPr>
              <w:pStyle w:val="null3"/>
              <w:jc w:val="left"/>
            </w:pPr>
            <w:r>
              <w:rPr/>
              <w:t>根据投标人提供的应急措施进行评审，包括但不限于突发情况人员调动能力、应急响应措施等： 1.应急措施全面详细、人员调动能力迅速、应急响应措施合理，有利于项目实施的，得5分； 2.应急措施较全面详细、人员调动能力较快、应急响应措施较合理，较利于项目实施的，得3分； 3.应急措施较不全面详细、人员调动能力较慢、应急响应措施不合理，不利于项目实施的，得1分； 4.不提供相关表述不得分。</w:t>
            </w:r>
          </w:p>
        </w:tc>
      </w:tr>
      <w:tr>
        <w:tc>
          <w:tcPr>
            <w:tcW w:type="dxa" w:w="922"/>
            <w:gridSpan w:val="2"/>
            <w:vMerge/>
          </w:tcPr>
          <w:p/>
        </w:tc>
        <w:tc>
          <w:tcPr>
            <w:tcW w:type="dxa" w:w="2307"/>
          </w:tcPr>
          <w:p>
            <w:pPr>
              <w:pStyle w:val="null3"/>
              <w:jc w:val="left"/>
            </w:pPr>
            <w:r>
              <w:rPr/>
              <w:t>印章质量 (10.0分)</w:t>
            </w:r>
          </w:p>
        </w:tc>
        <w:tc>
          <w:tcPr>
            <w:tcW w:type="dxa" w:w="5076"/>
          </w:tcPr>
          <w:p>
            <w:pPr>
              <w:pStyle w:val="null3"/>
              <w:jc w:val="left"/>
            </w:pPr>
            <w:r>
              <w:rPr/>
              <w:t>根据投标人提供的样品的平整度，字体大小匀称度，线条以及印迹清晰度和精度等方面来对样品的质量进行评审： 1、平整度高、字体大小匀称、外观结构好、印迹清晰度高、光洁度高、色泽好、整体效果满足或优于采购需求的得10分； 2、平整度、字体大小匀称、外观结构、印迹清晰、光洁度、色泽、整体效果基本满足采购需求的得7分； 3、平整度一般、字体大小匀称一般、外观结构差、印迹不清晰、光洁度不够、色泽低、整体效果不满足采购需求，得4分。 4、提供的样品不齐全或者未提供样品的，得0分。 注：提供刻有“一网通新开办企业免费印章刻制服务项目招标样品章”字样以及“0011223456789”编码字样的42mm*42mm的圆形印章一枚，提供未刻有任何字样的内资企业公章、内资企业财务专用章、内资企业合同专用章、内资企业发票专用章、内资企业法定代表人章各1枚，合计6枚样品。参与多个采购包的供应商仅需提供一套样品即可。投标样品允许采用现场方式递交或邮寄方式递交，若采用现场方式递交，递交开始时间为投标截止时间前30分钟；若采用邮寄方式递交，邮寄外包裹须注明项目名称、项目编号、采购包号（如有）、投标人名称等能识别其身份的信息，请合理安排时间，务必保证投标样品在投标截止之日前送达采购代理机构（地址：广州市天河区天河北路618号A栋11楼，联系人：德小姐，020-87564924），并及时将快递单号发送至采购代理机构邮箱（2336672775@qq.com）。投标样品如在邮寄过程中发生遗失、破损等情况，由投标人自行承担责任。</w:t>
            </w:r>
          </w:p>
        </w:tc>
      </w:tr>
      <w:tr>
        <w:tc>
          <w:tcPr>
            <w:tcW w:type="dxa" w:w="922"/>
            <w:gridSpan w:val="2"/>
            <w:vMerge/>
          </w:tcPr>
          <w:p/>
        </w:tc>
        <w:tc>
          <w:tcPr>
            <w:tcW w:type="dxa" w:w="2307"/>
          </w:tcPr>
          <w:p>
            <w:pPr>
              <w:pStyle w:val="null3"/>
              <w:jc w:val="left"/>
            </w:pPr>
            <w:r>
              <w:rPr/>
              <w:t>拟投入本项目设备设施情况 (12.0分)</w:t>
            </w:r>
          </w:p>
        </w:tc>
        <w:tc>
          <w:tcPr>
            <w:tcW w:type="dxa" w:w="5076"/>
          </w:tcPr>
          <w:p>
            <w:pPr>
              <w:pStyle w:val="null3"/>
              <w:jc w:val="left"/>
            </w:pPr>
            <w:r>
              <w:rPr/>
              <w:t>根据投标人拟投入的刻章相关设备及机具配备情况进行评审： 每提供1套刻章设备（包括但不限于雕刻机、高拍仪、扫描仪、电脑等，前款所述设备为1套）得4分，满分为12分。 注：须同时提供以下证明材料：①设备及机具的汇总列表（包括设备及机具的名称、品牌、型号、数量和用途），②设备及机具的详细介绍说明；③设备及机具的实拍图片；④自有：提供设备购置合同及发票（或银行回单）证明材料；租赁：提供设备租赁合同。⑤若投标人无法提供上述材料的，须提供承诺函，承诺中标后备齐刻章设备（须体现刻章设备套数），格式自拟，并加盖公章。</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商务条款响应程度 (4.0分)</w:t>
            </w:r>
          </w:p>
        </w:tc>
        <w:tc>
          <w:tcPr>
            <w:tcW w:type="dxa" w:w="5076"/>
          </w:tcPr>
          <w:p>
            <w:pPr>
              <w:pStyle w:val="null3"/>
              <w:jc w:val="left"/>
            </w:pPr>
            <w:r>
              <w:rPr/>
              <w:t>根据投标人针对“第二部分 采购需求”第二项主要商务要求的商务条款响应程度（除报价要求外）进行评审： 1.完全满足或优于招标文件要求的得4分； 2.不完全满足或未响应的，不得分。 注：商务条款以投标文件格式部分《商务条件响应表》响应内容为准，并加盖公章。</w:t>
            </w:r>
          </w:p>
        </w:tc>
      </w:tr>
      <w:tr>
        <w:tc>
          <w:tcPr>
            <w:tcW w:type="dxa" w:w="922"/>
            <w:gridSpan w:val="2"/>
            <w:vMerge/>
          </w:tcPr>
          <w:p/>
        </w:tc>
        <w:tc>
          <w:tcPr>
            <w:tcW w:type="dxa" w:w="2307"/>
          </w:tcPr>
          <w:p>
            <w:pPr>
              <w:pStyle w:val="null3"/>
              <w:jc w:val="left"/>
            </w:pPr>
            <w:r>
              <w:rPr/>
              <w:t>同类项目经验 (6.0分)</w:t>
            </w:r>
          </w:p>
        </w:tc>
        <w:tc>
          <w:tcPr>
            <w:tcW w:type="dxa" w:w="5076"/>
          </w:tcPr>
          <w:p>
            <w:pPr>
              <w:pStyle w:val="null3"/>
              <w:jc w:val="left"/>
            </w:pPr>
            <w:r>
              <w:rPr/>
              <w:t>根据投标人提供的同类项目经验进行评审： 自2022年1月1日至本项目投标截止之日，投标人完成过同类项目业绩，每个得1.5分，最高得6分。 注：须提供合同或《印章备案记录》或发票证明材料复印件加盖公章，不提供或评委无法认定的不得分。</w:t>
            </w:r>
          </w:p>
        </w:tc>
      </w:tr>
      <w:tr>
        <w:tc>
          <w:tcPr>
            <w:tcW w:type="dxa" w:w="922"/>
            <w:gridSpan w:val="2"/>
            <w:vMerge/>
          </w:tcPr>
          <w:p/>
        </w:tc>
        <w:tc>
          <w:tcPr>
            <w:tcW w:type="dxa" w:w="2307"/>
          </w:tcPr>
          <w:p>
            <w:pPr>
              <w:pStyle w:val="null3"/>
              <w:jc w:val="left"/>
            </w:pPr>
            <w:r>
              <w:rPr/>
              <w:t>满意度评价 (4.0分)</w:t>
            </w:r>
          </w:p>
        </w:tc>
        <w:tc>
          <w:tcPr>
            <w:tcW w:type="dxa" w:w="5076"/>
          </w:tcPr>
          <w:p>
            <w:pPr>
              <w:pStyle w:val="null3"/>
              <w:jc w:val="left"/>
            </w:pPr>
            <w:r>
              <w:rPr/>
              <w:t>根据投标人提供的满意度评价进行评审： 自2022年1月1日至本项目投标截止之日，投标人获得用户满意度评价，结论为“优”、“良”或依照百分制评分80分以上。每提供一份得1分，满分为4分。 注：须提供以上同类项目业绩的用户满意度评价并加盖公章的扫描件，不提供不得分，同一用户只计算一次，多个不重复计算。</w:t>
            </w:r>
          </w:p>
        </w:tc>
      </w:tr>
      <w:tr>
        <w:tc>
          <w:tcPr>
            <w:tcW w:type="dxa" w:w="922"/>
            <w:gridSpan w:val="2"/>
            <w:vMerge/>
          </w:tcPr>
          <w:p/>
        </w:tc>
        <w:tc>
          <w:tcPr>
            <w:tcW w:type="dxa" w:w="2307"/>
          </w:tcPr>
          <w:p>
            <w:pPr>
              <w:pStyle w:val="null3"/>
              <w:jc w:val="left"/>
            </w:pPr>
            <w:r>
              <w:rPr/>
              <w:t>人员培训方案（一） (3.0分)</w:t>
            </w:r>
          </w:p>
        </w:tc>
        <w:tc>
          <w:tcPr>
            <w:tcW w:type="dxa" w:w="5076"/>
          </w:tcPr>
          <w:p>
            <w:pPr>
              <w:pStyle w:val="null3"/>
              <w:jc w:val="left"/>
            </w:pPr>
            <w:r>
              <w:rPr/>
              <w:t>根据投标人提供的人员培训方案进行评审： 1.人员培训方案须包含以下内容： 1）专业能力培训； 2）操作流程培训； 3）内部管理制度。 每提供1项，得1分，本小项最高得3分；</w:t>
            </w:r>
          </w:p>
        </w:tc>
      </w:tr>
      <w:tr>
        <w:tc>
          <w:tcPr>
            <w:tcW w:type="dxa" w:w="922"/>
            <w:gridSpan w:val="2"/>
            <w:vMerge/>
          </w:tcPr>
          <w:p/>
        </w:tc>
        <w:tc>
          <w:tcPr>
            <w:tcW w:type="dxa" w:w="2307"/>
          </w:tcPr>
          <w:p>
            <w:pPr>
              <w:pStyle w:val="null3"/>
              <w:jc w:val="left"/>
            </w:pPr>
            <w:r>
              <w:rPr/>
              <w:t>人员培训方案（二） (3.0分)</w:t>
            </w:r>
          </w:p>
        </w:tc>
        <w:tc>
          <w:tcPr>
            <w:tcW w:type="dxa" w:w="5076"/>
          </w:tcPr>
          <w:p>
            <w:pPr>
              <w:pStyle w:val="null3"/>
              <w:jc w:val="left"/>
            </w:pPr>
            <w:r>
              <w:rPr/>
              <w:t>2.根据投标人提供的人员培训方案内容进行评审，包括但不限于专业能力培训、操作流程培训、企业内部管理制度等： 1）方案全面详细、流程清晰明确、内部管理完善合理，得3分； 2）方案较全面详细、流程较清晰明确、内部管理较完善合理，得2分； 3）方案不全面详细、流程较不清晰明确、内部管理不完善合理，得1分； 4）其他情况不得分。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采购包5(2025年一网通新开办企业免费印章刻制服务项目（采购包5）):</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(8.0分)</w:t>
            </w:r>
          </w:p>
        </w:tc>
        <w:tc>
          <w:tcPr>
            <w:tcW w:type="dxa" w:w="5076"/>
          </w:tcPr>
          <w:p>
            <w:pPr>
              <w:pStyle w:val="null3"/>
              <w:jc w:val="left"/>
            </w:pPr>
            <w:r>
              <w:rPr/>
              <w:t>根据投标人针对“第二部分 采购需求”附表一第1项服务内容和第2项工作要求提供项目实施方案进行评审，包括但不限于印章刻制服务流程、服务人员安排、进度安排等： 1.项目实施方案全面详细、服务流程清晰合理、人员安排严密科学、进度安排严谨完善，完全满足且优于采购需求的，得8分； 2.项目实施方案较全面详细、服务流程较清晰合理、人员安排较严密科学、进度安排较严谨完善，完全满足采购需求的，得5分； 3.项目实施方案不全面详细、服务流程不清晰合理、人员安排不严密科学、进度安排不严谨完善，不满足采购需求的，得2分； 4.不提供相关表述不得分。</w:t>
            </w:r>
          </w:p>
        </w:tc>
      </w:tr>
      <w:tr>
        <w:tc>
          <w:tcPr>
            <w:tcW w:type="dxa" w:w="922"/>
            <w:gridSpan w:val="2"/>
            <w:vMerge/>
          </w:tcPr>
          <w:p/>
        </w:tc>
        <w:tc>
          <w:tcPr>
            <w:tcW w:type="dxa" w:w="2307"/>
          </w:tcPr>
          <w:p>
            <w:pPr>
              <w:pStyle w:val="null3"/>
              <w:jc w:val="left"/>
            </w:pPr>
            <w:r>
              <w:rPr/>
              <w:t>质量保障措施 (10.0分)</w:t>
            </w:r>
          </w:p>
        </w:tc>
        <w:tc>
          <w:tcPr>
            <w:tcW w:type="dxa" w:w="5076"/>
          </w:tcPr>
          <w:p>
            <w:pPr>
              <w:pStyle w:val="null3"/>
              <w:jc w:val="left"/>
            </w:pPr>
            <w:r>
              <w:rPr/>
              <w:t>根据投标人针对“第二部分 采购需求”附表一第3项服务责任提供质量保障措施进行评审，包括但不限于服务保障措施、违约承诺、管理规定等： 1.质量保障措施完善全面，服务保障清晰明确，违约承诺合理，管理规定详细，完全满足且优于采购需求的，得10分； 2.质量保障措施较完善全面，服务保障较清晰明确，违约承诺较合理，管理规定较详细，完全满足采购需求的，得6分； 3.质量保障措施不完善全面，服务保障不清晰明确，违约承诺不合理，管理规定不详细，不满足采购需求的，得2分； 4.不提供相关表述不得分。</w:t>
            </w:r>
          </w:p>
        </w:tc>
      </w:tr>
      <w:tr>
        <w:tc>
          <w:tcPr>
            <w:tcW w:type="dxa" w:w="922"/>
            <w:gridSpan w:val="2"/>
            <w:vMerge/>
          </w:tcPr>
          <w:p/>
        </w:tc>
        <w:tc>
          <w:tcPr>
            <w:tcW w:type="dxa" w:w="2307"/>
          </w:tcPr>
          <w:p>
            <w:pPr>
              <w:pStyle w:val="null3"/>
              <w:jc w:val="left"/>
            </w:pPr>
            <w:r>
              <w:rPr/>
              <w:t>应急措施 (5.0分)</w:t>
            </w:r>
          </w:p>
        </w:tc>
        <w:tc>
          <w:tcPr>
            <w:tcW w:type="dxa" w:w="5076"/>
          </w:tcPr>
          <w:p>
            <w:pPr>
              <w:pStyle w:val="null3"/>
              <w:jc w:val="left"/>
            </w:pPr>
            <w:r>
              <w:rPr/>
              <w:t>根据投标人提供的应急措施进行评审，包括但不限于突发情况人员调动能力、应急响应措施等： 1.应急措施全面详细、人员调动能力迅速、应急响应措施合理，有利于项目实施的，得5分； 2.应急措施较全面详细、人员调动能力较快、应急响应措施较合理，较利于项目实施的，得3分； 3.应急措施较不全面详细、人员调动能力较慢、应急响应措施不合理，不利于项目实施的，得1分； 4.不提供相关表述不得分。</w:t>
            </w:r>
          </w:p>
        </w:tc>
      </w:tr>
      <w:tr>
        <w:tc>
          <w:tcPr>
            <w:tcW w:type="dxa" w:w="922"/>
            <w:gridSpan w:val="2"/>
            <w:vMerge/>
          </w:tcPr>
          <w:p/>
        </w:tc>
        <w:tc>
          <w:tcPr>
            <w:tcW w:type="dxa" w:w="2307"/>
          </w:tcPr>
          <w:p>
            <w:pPr>
              <w:pStyle w:val="null3"/>
              <w:jc w:val="left"/>
            </w:pPr>
            <w:r>
              <w:rPr/>
              <w:t>印章质量 (10.0分)</w:t>
            </w:r>
          </w:p>
        </w:tc>
        <w:tc>
          <w:tcPr>
            <w:tcW w:type="dxa" w:w="5076"/>
          </w:tcPr>
          <w:p>
            <w:pPr>
              <w:pStyle w:val="null3"/>
              <w:jc w:val="left"/>
            </w:pPr>
            <w:r>
              <w:rPr/>
              <w:t>根据投标人提供的样品的平整度，字体大小匀称度，线条以及印迹清晰度和精度等方面来对样品的质量进行评审： 1、平整度高、字体大小匀称、外观结构好、印迹清晰度高、光洁度高、色泽好、整体效果满足或优于采购需求的得10分； 2、平整度、字体大小匀称、外观结构、印迹清晰、光洁度、色泽、整体效果基本满足采购需求的得7分； 3、平整度一般、字体大小匀称一般、外观结构差、印迹不清晰、光洁度不够、色泽低、整体效果不满足采购需求，得4分。 4、提供的样品不齐全或者未提供样品的，得0分。 注：提供刻有“一网通新开办企业免费印章刻制服务项目招标样品章”字样以及“0011223456789”编码字样的42mm*42mm的圆形印章一枚，提供未刻有任何字样的内资企业公章、内资企业财务专用章、内资企业合同专用章、内资企业发票专用章、内资企业法定代表人章各1枚，合计6枚样品。参与多个采购包的供应商仅需提供一套样品即可。投标样品允许采用现场方式递交或邮寄方式递交，若采用现场方式递交，递交开始时间为投标截止时间前30分钟；若采用邮寄方式递交，邮寄外包裹须注明项目名称、项目编号、采购包号（如有）、投标人名称等能识别其身份的信息，请合理安排时间，务必保证投标样品在投标截止之日前送达采购代理机构（地址：广州市天河区天河北路618号A栋11楼，联系人：德小姐，020-87564924），并及时将快递单号发送至采购代理机构邮箱（2336672775@qq.com）。投标样品如在邮寄过程中发生遗失、破损等情况，由投标人自行承担责任。</w:t>
            </w:r>
          </w:p>
        </w:tc>
      </w:tr>
      <w:tr>
        <w:tc>
          <w:tcPr>
            <w:tcW w:type="dxa" w:w="922"/>
            <w:gridSpan w:val="2"/>
            <w:vMerge/>
          </w:tcPr>
          <w:p/>
        </w:tc>
        <w:tc>
          <w:tcPr>
            <w:tcW w:type="dxa" w:w="2307"/>
          </w:tcPr>
          <w:p>
            <w:pPr>
              <w:pStyle w:val="null3"/>
              <w:jc w:val="left"/>
            </w:pPr>
            <w:r>
              <w:rPr/>
              <w:t>拟投入本项目设备设施情况 (12.0分)</w:t>
            </w:r>
          </w:p>
        </w:tc>
        <w:tc>
          <w:tcPr>
            <w:tcW w:type="dxa" w:w="5076"/>
          </w:tcPr>
          <w:p>
            <w:pPr>
              <w:pStyle w:val="null3"/>
              <w:jc w:val="left"/>
            </w:pPr>
            <w:r>
              <w:rPr/>
              <w:t>根据投标人拟投入的刻章相关设备及机具配备情况进行评审： 每提供1套刻章设备（包括但不限于雕刻机、高拍仪、扫描仪、电脑等，前款所述设备为1套）得4分，满分为12分。 注：须同时提供以下证明材料：①设备及机具的汇总列表（包括设备及机具的名称、品牌、型号、数量和用途），②设备及机具的详细介绍说明；③设备及机具的实拍图片；④自有：提供设备购置合同及发票（或银行回单）证明材料；租赁：提供设备租赁合同。⑤若投标人无法提供上述材料的，须提供承诺函，承诺中标后备齐刻章设备（须体现刻章设备套数），格式自拟，并加盖公章。</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商务条款响应程度 (4.0分)</w:t>
            </w:r>
          </w:p>
        </w:tc>
        <w:tc>
          <w:tcPr>
            <w:tcW w:type="dxa" w:w="5076"/>
          </w:tcPr>
          <w:p>
            <w:pPr>
              <w:pStyle w:val="null3"/>
              <w:jc w:val="left"/>
            </w:pPr>
            <w:r>
              <w:rPr/>
              <w:t>根据投标人针对“第二部分 采购需求”第二项主要商务要求的商务条款响应程度（除报价要求外）进行评审： 1.完全满足或优于招标文件要求的得4分； 2.不完全满足或未响应的，不得分。 注：商务条款以投标文件格式部分《商务条件响应表》响应内容为准，并加盖公章。</w:t>
            </w:r>
          </w:p>
        </w:tc>
      </w:tr>
      <w:tr>
        <w:tc>
          <w:tcPr>
            <w:tcW w:type="dxa" w:w="922"/>
            <w:gridSpan w:val="2"/>
            <w:vMerge/>
          </w:tcPr>
          <w:p/>
        </w:tc>
        <w:tc>
          <w:tcPr>
            <w:tcW w:type="dxa" w:w="2307"/>
          </w:tcPr>
          <w:p>
            <w:pPr>
              <w:pStyle w:val="null3"/>
              <w:jc w:val="left"/>
            </w:pPr>
            <w:r>
              <w:rPr/>
              <w:t>同类项目经验 (6.0分)</w:t>
            </w:r>
          </w:p>
        </w:tc>
        <w:tc>
          <w:tcPr>
            <w:tcW w:type="dxa" w:w="5076"/>
          </w:tcPr>
          <w:p>
            <w:pPr>
              <w:pStyle w:val="null3"/>
              <w:jc w:val="left"/>
            </w:pPr>
            <w:r>
              <w:rPr/>
              <w:t>根据投标人提供的同类项目经验进行评审： 自2022年1月1日至本项目投标截止之日，投标人完成过同类项目业绩，每个得1.5分，最高得6分。 注：须提供合同或《印章备案记录》或发票证明材料复印件加盖公章，不提供或评委无法认定的不得分。</w:t>
            </w:r>
          </w:p>
        </w:tc>
      </w:tr>
      <w:tr>
        <w:tc>
          <w:tcPr>
            <w:tcW w:type="dxa" w:w="922"/>
            <w:gridSpan w:val="2"/>
            <w:vMerge/>
          </w:tcPr>
          <w:p/>
        </w:tc>
        <w:tc>
          <w:tcPr>
            <w:tcW w:type="dxa" w:w="2307"/>
          </w:tcPr>
          <w:p>
            <w:pPr>
              <w:pStyle w:val="null3"/>
              <w:jc w:val="left"/>
            </w:pPr>
            <w:r>
              <w:rPr/>
              <w:t>满意度评价 (4.0分)</w:t>
            </w:r>
          </w:p>
        </w:tc>
        <w:tc>
          <w:tcPr>
            <w:tcW w:type="dxa" w:w="5076"/>
          </w:tcPr>
          <w:p>
            <w:pPr>
              <w:pStyle w:val="null3"/>
              <w:jc w:val="left"/>
            </w:pPr>
            <w:r>
              <w:rPr/>
              <w:t>根据投标人提供的满意度评价进行评审： 自2022年1月1日至本项目投标截止之日，投标人获得用户满意度评价，结论为“优”、“良”或依照百分制评分80分以上。每提供一份得1分，满分为4分。 注：须提供以上同类项目业绩的用户满意度评价并加盖公章的扫描件，不提供不得分，同一用户只计算一次，多个不重复计算。</w:t>
            </w:r>
          </w:p>
        </w:tc>
      </w:tr>
      <w:tr>
        <w:tc>
          <w:tcPr>
            <w:tcW w:type="dxa" w:w="922"/>
            <w:gridSpan w:val="2"/>
            <w:vMerge/>
          </w:tcPr>
          <w:p/>
        </w:tc>
        <w:tc>
          <w:tcPr>
            <w:tcW w:type="dxa" w:w="2307"/>
          </w:tcPr>
          <w:p>
            <w:pPr>
              <w:pStyle w:val="null3"/>
              <w:jc w:val="left"/>
            </w:pPr>
            <w:r>
              <w:rPr/>
              <w:t>人员培训方案（一） (3.0分)</w:t>
            </w:r>
          </w:p>
        </w:tc>
        <w:tc>
          <w:tcPr>
            <w:tcW w:type="dxa" w:w="5076"/>
          </w:tcPr>
          <w:p>
            <w:pPr>
              <w:pStyle w:val="null3"/>
              <w:jc w:val="left"/>
            </w:pPr>
            <w:r>
              <w:rPr/>
              <w:t>根据投标人提供的人员培训方案进行评审： 1.人员培训方案须包含以下内容： 1）专业能力培训； 2）操作流程培训； 3）内部管理制度。 每提供1项，得1分，本小项最高得3分；</w:t>
            </w:r>
          </w:p>
        </w:tc>
      </w:tr>
      <w:tr>
        <w:tc>
          <w:tcPr>
            <w:tcW w:type="dxa" w:w="922"/>
            <w:gridSpan w:val="2"/>
            <w:vMerge/>
          </w:tcPr>
          <w:p/>
        </w:tc>
        <w:tc>
          <w:tcPr>
            <w:tcW w:type="dxa" w:w="2307"/>
          </w:tcPr>
          <w:p>
            <w:pPr>
              <w:pStyle w:val="null3"/>
              <w:jc w:val="left"/>
            </w:pPr>
            <w:r>
              <w:rPr/>
              <w:t>人员培训方案（二） (3.0分)</w:t>
            </w:r>
          </w:p>
        </w:tc>
        <w:tc>
          <w:tcPr>
            <w:tcW w:type="dxa" w:w="5076"/>
          </w:tcPr>
          <w:p>
            <w:pPr>
              <w:pStyle w:val="null3"/>
              <w:jc w:val="left"/>
            </w:pPr>
            <w:r>
              <w:rPr/>
              <w:t>2.根据投标人提供的人员培训方案内容进行评审，包括但不限于专业能力培训、操作流程培训、企业内部管理制度等： 1）方案全面详细、流程清晰明确、内部管理完善合理，得3分； 2）方案较全面详细、流程较清晰明确、内部管理较完善合理，得2分； 3）方案不全面详细、流程较不清晰明确、内部管理不完善合理，得1分； 4）其他情况不得分。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采购包6(2025年一网通新开办企业免费印章刻制服务项目（采购包6）):</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(8.0分)</w:t>
            </w:r>
          </w:p>
        </w:tc>
        <w:tc>
          <w:tcPr>
            <w:tcW w:type="dxa" w:w="5076"/>
          </w:tcPr>
          <w:p>
            <w:pPr>
              <w:pStyle w:val="null3"/>
              <w:jc w:val="left"/>
            </w:pPr>
            <w:r>
              <w:rPr/>
              <w:t>根据投标人针对“第二部分 采购需求”附表一第1项服务内容和第2项工作要求提供项目实施方案进行评审，包括但不限于印章刻制服务流程、服务人员安排、进度安排等： 1.项目实施方案全面详细、服务流程清晰合理、人员安排严密科学、进度安排严谨完善，完全满足且优于采购需求的，得8分； 2.项目实施方案较全面详细、服务流程较清晰合理、人员安排较严密科学、进度安排较严谨完善，完全满足采购需求的，得5分； 3.项目实施方案不全面详细、服务流程不清晰合理、人员安排不严密科学、进度安排不严谨完善，不满足采购需求的，得2分； 4.不提供相关表述不得分。</w:t>
            </w:r>
          </w:p>
        </w:tc>
      </w:tr>
      <w:tr>
        <w:tc>
          <w:tcPr>
            <w:tcW w:type="dxa" w:w="922"/>
            <w:gridSpan w:val="2"/>
            <w:vMerge/>
          </w:tcPr>
          <w:p/>
        </w:tc>
        <w:tc>
          <w:tcPr>
            <w:tcW w:type="dxa" w:w="2307"/>
          </w:tcPr>
          <w:p>
            <w:pPr>
              <w:pStyle w:val="null3"/>
              <w:jc w:val="left"/>
            </w:pPr>
            <w:r>
              <w:rPr/>
              <w:t>质量保障措施 (10.0分)</w:t>
            </w:r>
          </w:p>
        </w:tc>
        <w:tc>
          <w:tcPr>
            <w:tcW w:type="dxa" w:w="5076"/>
          </w:tcPr>
          <w:p>
            <w:pPr>
              <w:pStyle w:val="null3"/>
              <w:jc w:val="left"/>
            </w:pPr>
            <w:r>
              <w:rPr/>
              <w:t>根据投标人针对“第二部分 采购需求”附表一第3项服务责任提供质量保障措施进行评审，包括但不限于服务保障措施、违约承诺、管理规定等： 1.质量保障措施完善全面，服务保障清晰明确，违约承诺合理，管理规定详细，完全满足且优于采购需求的，得10分； 2.质量保障措施较完善全面，服务保障较清晰明确，违约承诺较合理，管理规定较详细，完全满足采购需求的，得6分； 3.质量保障措施不完善全面，服务保障不清晰明确，违约承诺不合理，管理规定不详细，不满足采购需求的，得2分； 4.不提供相关表述不得分。</w:t>
            </w:r>
          </w:p>
        </w:tc>
      </w:tr>
      <w:tr>
        <w:tc>
          <w:tcPr>
            <w:tcW w:type="dxa" w:w="922"/>
            <w:gridSpan w:val="2"/>
            <w:vMerge/>
          </w:tcPr>
          <w:p/>
        </w:tc>
        <w:tc>
          <w:tcPr>
            <w:tcW w:type="dxa" w:w="2307"/>
          </w:tcPr>
          <w:p>
            <w:pPr>
              <w:pStyle w:val="null3"/>
              <w:jc w:val="left"/>
            </w:pPr>
            <w:r>
              <w:rPr/>
              <w:t>应急措施 (5.0分)</w:t>
            </w:r>
          </w:p>
        </w:tc>
        <w:tc>
          <w:tcPr>
            <w:tcW w:type="dxa" w:w="5076"/>
          </w:tcPr>
          <w:p>
            <w:pPr>
              <w:pStyle w:val="null3"/>
              <w:jc w:val="left"/>
            </w:pPr>
            <w:r>
              <w:rPr/>
              <w:t>根据投标人提供的应急措施进行评审，包括但不限于突发情况人员调动能力、应急响应措施等： 1.应急措施全面详细、人员调动能力迅速、应急响应措施合理，有利于项目实施的，得5分； 2.应急措施较全面详细、人员调动能力较快、应急响应措施较合理，较利于项目实施的，得3分； 3.应急措施较不全面详细、人员调动能力较慢、应急响应措施不合理，不利于项目实施的，得1分； 4.不提供相关表述不得分。</w:t>
            </w:r>
          </w:p>
        </w:tc>
      </w:tr>
      <w:tr>
        <w:tc>
          <w:tcPr>
            <w:tcW w:type="dxa" w:w="922"/>
            <w:gridSpan w:val="2"/>
            <w:vMerge/>
          </w:tcPr>
          <w:p/>
        </w:tc>
        <w:tc>
          <w:tcPr>
            <w:tcW w:type="dxa" w:w="2307"/>
          </w:tcPr>
          <w:p>
            <w:pPr>
              <w:pStyle w:val="null3"/>
              <w:jc w:val="left"/>
            </w:pPr>
            <w:r>
              <w:rPr/>
              <w:t>印章质量 (10.0分)</w:t>
            </w:r>
          </w:p>
        </w:tc>
        <w:tc>
          <w:tcPr>
            <w:tcW w:type="dxa" w:w="5076"/>
          </w:tcPr>
          <w:p>
            <w:pPr>
              <w:pStyle w:val="null3"/>
              <w:jc w:val="left"/>
            </w:pPr>
            <w:r>
              <w:rPr/>
              <w:t>根据投标人提供的样品的平整度，字体大小匀称度，线条以及印迹清晰度和精度等方面来对样品的质量进行评审： 1、平整度高、字体大小匀称、外观结构好、印迹清晰度高、光洁度高、色泽好、整体效果满足或优于采购需求的得10分； 2、平整度、字体大小匀称、外观结构、印迹清晰、光洁度、色泽、整体效果基本满足采购需求的得7分； 3、平整度一般、字体大小匀称一般、外观结构差、印迹不清晰、光洁度不够、色泽低、整体效果不满足采购需求，得4分。 4、提供的样品不齐全或者未提供样品的，得0分。 注：提供刻有“一网通新开办企业免费印章刻制服务项目招标样品章”字样以及“0011223456789”编码字样的42mm*42mm的圆形印章一枚，提供未刻有任何字样的内资企业公章、内资企业财务专用章、内资企业合同专用章、内资企业发票专用章、内资企业法定代表人章各1枚，合计6枚样品。参与多个采购包的供应商仅需提供一套样品即可。投标样品允许采用现场方式递交或邮寄方式递交，若采用现场方式递交，递交开始时间为投标截止时间前30分钟；若采用邮寄方式递交，邮寄外包裹须注明项目名称、项目编号、采购包号（如有）、投标人名称等能识别其身份的信息，请合理安排时间，务必保证投标样品在投标截止之日前送达采购代理机构（地址：广州市天河区天河北路618号A栋11楼，联系人：德小姐，020-87564924），并及时将快递单号发送至采购代理机构邮箱（2336672775@qq.com）。投标样品如在邮寄过程中发生遗失、破损等情况，由投标人自行承担责任。</w:t>
            </w:r>
          </w:p>
        </w:tc>
      </w:tr>
      <w:tr>
        <w:tc>
          <w:tcPr>
            <w:tcW w:type="dxa" w:w="922"/>
            <w:gridSpan w:val="2"/>
            <w:vMerge/>
          </w:tcPr>
          <w:p/>
        </w:tc>
        <w:tc>
          <w:tcPr>
            <w:tcW w:type="dxa" w:w="2307"/>
          </w:tcPr>
          <w:p>
            <w:pPr>
              <w:pStyle w:val="null3"/>
              <w:jc w:val="left"/>
            </w:pPr>
            <w:r>
              <w:rPr/>
              <w:t>拟投入本项目设备设施情况 (12.0分)</w:t>
            </w:r>
          </w:p>
        </w:tc>
        <w:tc>
          <w:tcPr>
            <w:tcW w:type="dxa" w:w="5076"/>
          </w:tcPr>
          <w:p>
            <w:pPr>
              <w:pStyle w:val="null3"/>
              <w:jc w:val="left"/>
            </w:pPr>
            <w:r>
              <w:rPr/>
              <w:t>根据投标人拟投入的刻章相关设备及机具配备情况进行评审： 每提供1套刻章设备（包括但不限于雕刻机、高拍仪、扫描仪、电脑等，前款所述设备为1套）得4分，满分为12分。 注：须同时提供以下证明材料：①设备及机具的汇总列表（包括设备及机具的名称、品牌、型号、数量和用途），②设备及机具的详细介绍说明；③设备及机具的实拍图片；④自有：提供设备购置合同及发票（或银行回单）证明材料；租赁：提供设备租赁合同。⑤若投标人无法提供上述材料的，须提供承诺函，承诺中标后备齐刻章设备（须体现刻章设备套数），格式自拟，并加盖公章。</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商务条款响应程度 (4.0分)</w:t>
            </w:r>
          </w:p>
        </w:tc>
        <w:tc>
          <w:tcPr>
            <w:tcW w:type="dxa" w:w="5076"/>
          </w:tcPr>
          <w:p>
            <w:pPr>
              <w:pStyle w:val="null3"/>
              <w:jc w:val="left"/>
            </w:pPr>
            <w:r>
              <w:rPr/>
              <w:t>根据投标人针对“第二部分 采购需求”第二项主要商务要求的商务条款响应程度（除报价要求外）进行评审： 1.完全满足或优于招标文件要求的得4分； 2.不完全满足或未响应的，不得分。 注：商务条款以投标文件格式部分《商务条件响应表》响应内容为准，并加盖公章。</w:t>
            </w:r>
          </w:p>
        </w:tc>
      </w:tr>
      <w:tr>
        <w:tc>
          <w:tcPr>
            <w:tcW w:type="dxa" w:w="922"/>
            <w:gridSpan w:val="2"/>
            <w:vMerge/>
          </w:tcPr>
          <w:p/>
        </w:tc>
        <w:tc>
          <w:tcPr>
            <w:tcW w:type="dxa" w:w="2307"/>
          </w:tcPr>
          <w:p>
            <w:pPr>
              <w:pStyle w:val="null3"/>
              <w:jc w:val="left"/>
            </w:pPr>
            <w:r>
              <w:rPr/>
              <w:t>同类项目经验 (6.0分)</w:t>
            </w:r>
          </w:p>
        </w:tc>
        <w:tc>
          <w:tcPr>
            <w:tcW w:type="dxa" w:w="5076"/>
          </w:tcPr>
          <w:p>
            <w:pPr>
              <w:pStyle w:val="null3"/>
              <w:jc w:val="left"/>
            </w:pPr>
            <w:r>
              <w:rPr/>
              <w:t>根据投标人提供的同类项目经验进行评审： 自2022年1月1日至本项目投标截止之日，投标人完成过同类项目业绩，每个得1.5分，最高得6分。 注：须提供合同或《印章备案记录》或发票证明材料复印件加盖公章，不提供或评委无法认定的不得分。</w:t>
            </w:r>
          </w:p>
        </w:tc>
      </w:tr>
      <w:tr>
        <w:tc>
          <w:tcPr>
            <w:tcW w:type="dxa" w:w="922"/>
            <w:gridSpan w:val="2"/>
            <w:vMerge/>
          </w:tcPr>
          <w:p/>
        </w:tc>
        <w:tc>
          <w:tcPr>
            <w:tcW w:type="dxa" w:w="2307"/>
          </w:tcPr>
          <w:p>
            <w:pPr>
              <w:pStyle w:val="null3"/>
              <w:jc w:val="left"/>
            </w:pPr>
            <w:r>
              <w:rPr/>
              <w:t>满意度评价 (4.0分)</w:t>
            </w:r>
          </w:p>
        </w:tc>
        <w:tc>
          <w:tcPr>
            <w:tcW w:type="dxa" w:w="5076"/>
          </w:tcPr>
          <w:p>
            <w:pPr>
              <w:pStyle w:val="null3"/>
              <w:jc w:val="left"/>
            </w:pPr>
            <w:r>
              <w:rPr/>
              <w:t>根据投标人提供的满意度评价进行评审： 自2022年1月1日至本项目投标截止之日，投标人获得用户满意度评价，结论为“优”、“良”或依照百分制评分80分以上。每提供一份得1分，满分为4分。 注：须提供以上同类项目业绩的用户满意度评价并加盖公章的扫描件，不提供不得分，同一用户只计算一次，多个不重复计算。</w:t>
            </w:r>
          </w:p>
        </w:tc>
      </w:tr>
      <w:tr>
        <w:tc>
          <w:tcPr>
            <w:tcW w:type="dxa" w:w="922"/>
            <w:gridSpan w:val="2"/>
            <w:vMerge/>
          </w:tcPr>
          <w:p/>
        </w:tc>
        <w:tc>
          <w:tcPr>
            <w:tcW w:type="dxa" w:w="2307"/>
          </w:tcPr>
          <w:p>
            <w:pPr>
              <w:pStyle w:val="null3"/>
              <w:jc w:val="left"/>
            </w:pPr>
            <w:r>
              <w:rPr/>
              <w:t>人员培训方案（一） (3.0分)</w:t>
            </w:r>
          </w:p>
        </w:tc>
        <w:tc>
          <w:tcPr>
            <w:tcW w:type="dxa" w:w="5076"/>
          </w:tcPr>
          <w:p>
            <w:pPr>
              <w:pStyle w:val="null3"/>
              <w:jc w:val="left"/>
            </w:pPr>
            <w:r>
              <w:rPr/>
              <w:t>根据投标人提供的人员培训方案进行评审： 1.人员培训方案须包含以下内容： 1）专业能力培训； 2）操作流程培训； 3）内部管理制度。 每提供1项，得1分，本小项最高得3分；</w:t>
            </w:r>
          </w:p>
        </w:tc>
      </w:tr>
      <w:tr>
        <w:tc>
          <w:tcPr>
            <w:tcW w:type="dxa" w:w="922"/>
            <w:gridSpan w:val="2"/>
            <w:vMerge/>
          </w:tcPr>
          <w:p/>
        </w:tc>
        <w:tc>
          <w:tcPr>
            <w:tcW w:type="dxa" w:w="2307"/>
          </w:tcPr>
          <w:p>
            <w:pPr>
              <w:pStyle w:val="null3"/>
              <w:jc w:val="left"/>
            </w:pPr>
            <w:r>
              <w:rPr/>
              <w:t>人员培训方案（二） (3.0分)</w:t>
            </w:r>
          </w:p>
        </w:tc>
        <w:tc>
          <w:tcPr>
            <w:tcW w:type="dxa" w:w="5076"/>
          </w:tcPr>
          <w:p>
            <w:pPr>
              <w:pStyle w:val="null3"/>
              <w:jc w:val="left"/>
            </w:pPr>
            <w:r>
              <w:rPr/>
              <w:t>2.根据投标人提供的人员培训方案内容进行评审，包括但不限于专业能力培训、操作流程培训、企业内部管理制度等： 1）方案全面详细、流程清晰明确、内部管理完善合理，得3分； 2）方案较全面详细、流程较清晰明确、内部管理较完善合理，得2分； 3）方案不全面详细、流程较不清晰明确、内部管理不完善合理，得1分； 4）其他情况不得分。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采购包7(2025年一网通新开办企业免费印章刻制服务项目（采购包7）):</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(8.0分)</w:t>
            </w:r>
          </w:p>
        </w:tc>
        <w:tc>
          <w:tcPr>
            <w:tcW w:type="dxa" w:w="5076"/>
          </w:tcPr>
          <w:p>
            <w:pPr>
              <w:pStyle w:val="null3"/>
              <w:jc w:val="left"/>
            </w:pPr>
            <w:r>
              <w:rPr/>
              <w:t>根据投标人针对“第二部分 采购需求”附表一第1项服务内容和第2项工作要求提供项目实施方案进行评审，包括但不限于印章刻制服务流程、服务人员安排、进度安排等： 1.项目实施方案全面详细、服务流程清晰合理、人员安排严密科学、进度安排严谨完善，完全满足且优于采购需求的，得8分； 2.项目实施方案较全面详细、服务流程较清晰合理、人员安排较严密科学、进度安排较严谨完善，完全满足采购需求的，得5分； 3.项目实施方案不全面详细、服务流程不清晰合理、人员安排不严密科学、进度安排不严谨完善，不满足采购需求的，得2分； 4.不提供相关表述不得分。</w:t>
            </w:r>
          </w:p>
        </w:tc>
      </w:tr>
      <w:tr>
        <w:tc>
          <w:tcPr>
            <w:tcW w:type="dxa" w:w="922"/>
            <w:gridSpan w:val="2"/>
            <w:vMerge/>
          </w:tcPr>
          <w:p/>
        </w:tc>
        <w:tc>
          <w:tcPr>
            <w:tcW w:type="dxa" w:w="2307"/>
          </w:tcPr>
          <w:p>
            <w:pPr>
              <w:pStyle w:val="null3"/>
              <w:jc w:val="left"/>
            </w:pPr>
            <w:r>
              <w:rPr/>
              <w:t>质量保障措施 (10.0分)</w:t>
            </w:r>
          </w:p>
        </w:tc>
        <w:tc>
          <w:tcPr>
            <w:tcW w:type="dxa" w:w="5076"/>
          </w:tcPr>
          <w:p>
            <w:pPr>
              <w:pStyle w:val="null3"/>
              <w:jc w:val="left"/>
            </w:pPr>
            <w:r>
              <w:rPr/>
              <w:t>根据投标人针对“第二部分 采购需求”附表一第3项服务责任提供质量保障措施进行评审，包括但不限于服务保障措施、违约承诺、管理规定等： 1.质量保障措施完善全面，服务保障清晰明确，违约承诺合理，管理规定详细，完全满足且优于采购需求的，得10分； 2.质量保障措施较完善全面，服务保障较清晰明确，违约承诺较合理，管理规定较详细，完全满足采购需求的，得6分； 3.质量保障措施不完善全面，服务保障不清晰明确，违约承诺不合理，管理规定不详细，不满足采购需求的，得2分； 4.不提供相关表述不得分。</w:t>
            </w:r>
          </w:p>
        </w:tc>
      </w:tr>
      <w:tr>
        <w:tc>
          <w:tcPr>
            <w:tcW w:type="dxa" w:w="922"/>
            <w:gridSpan w:val="2"/>
            <w:vMerge/>
          </w:tcPr>
          <w:p/>
        </w:tc>
        <w:tc>
          <w:tcPr>
            <w:tcW w:type="dxa" w:w="2307"/>
          </w:tcPr>
          <w:p>
            <w:pPr>
              <w:pStyle w:val="null3"/>
              <w:jc w:val="left"/>
            </w:pPr>
            <w:r>
              <w:rPr/>
              <w:t>应急措施 (5.0分)</w:t>
            </w:r>
          </w:p>
        </w:tc>
        <w:tc>
          <w:tcPr>
            <w:tcW w:type="dxa" w:w="5076"/>
          </w:tcPr>
          <w:p>
            <w:pPr>
              <w:pStyle w:val="null3"/>
              <w:jc w:val="left"/>
            </w:pPr>
            <w:r>
              <w:rPr/>
              <w:t>根据投标人提供的应急措施进行评审，包括但不限于突发情况人员调动能力、应急响应措施等： 1.应急措施全面详细、人员调动能力迅速、应急响应措施合理，有利于项目实施的，得5分； 2.应急措施较全面详细、人员调动能力较快、应急响应措施较合理，较利于项目实施的，得3分； 3.应急措施较不全面详细、人员调动能力较慢、应急响应措施不合理，不利于项目实施的，得1分； 4.不提供相关表述不得分。</w:t>
            </w:r>
          </w:p>
        </w:tc>
      </w:tr>
      <w:tr>
        <w:tc>
          <w:tcPr>
            <w:tcW w:type="dxa" w:w="922"/>
            <w:gridSpan w:val="2"/>
            <w:vMerge/>
          </w:tcPr>
          <w:p/>
        </w:tc>
        <w:tc>
          <w:tcPr>
            <w:tcW w:type="dxa" w:w="2307"/>
          </w:tcPr>
          <w:p>
            <w:pPr>
              <w:pStyle w:val="null3"/>
              <w:jc w:val="left"/>
            </w:pPr>
            <w:r>
              <w:rPr/>
              <w:t>印章质量 (10.0分)</w:t>
            </w:r>
          </w:p>
        </w:tc>
        <w:tc>
          <w:tcPr>
            <w:tcW w:type="dxa" w:w="5076"/>
          </w:tcPr>
          <w:p>
            <w:pPr>
              <w:pStyle w:val="null3"/>
              <w:jc w:val="left"/>
            </w:pPr>
            <w:r>
              <w:rPr/>
              <w:t>根据投标人提供的样品的平整度，字体大小匀称度，线条以及印迹清晰度和精度等方面来对样品的质量进行评审： 1、平整度高、字体大小匀称、外观结构好、印迹清晰度高、光洁度高、色泽好、整体效果满足或优于采购需求的得10分； 2、平整度、字体大小匀称、外观结构、印迹清晰、光洁度、色泽、整体效果基本满足采购需求的得7分； 3、平整度一般、字体大小匀称一般、外观结构差、印迹不清晰、光洁度不够、色泽低、整体效果不满足采购需求，得4分。 4、提供的样品不齐全或者未提供样品的，得0分。 注：提供刻有“一网通新开办企业免费印章刻制服务项目招标样品章”字样以及“0011223456789”编码字样的42mm*42mm的圆形印章一枚，提供未刻有任何字样的内资企业公章、内资企业财务专用章、内资企业合同专用章、内资企业发票专用章、内资企业法定代表人章各1枚，合计6枚样品。参与多个采购包的供应商仅需提供一套样品即可。投标样品允许采用现场方式递交或邮寄方式递交，若采用现场方式递交，递交开始时间为投标截止时间前30分钟；若采用邮寄方式递交，邮寄外包裹须注明项目名称、项目编号、采购包号（如有）、投标人名称等能识别其身份的信息，请合理安排时间，务必保证投标样品在投标截止之日前送达采购代理机构（地址：广州市天河区天河北路618号A栋11楼，联系人：德小姐，020-87564924），并及时将快递单号发送至采购代理机构邮箱（2336672775@qq.com）。投标样品如在邮寄过程中发生遗失、破损等情况，由投标人自行承担责任。</w:t>
            </w:r>
          </w:p>
        </w:tc>
      </w:tr>
      <w:tr>
        <w:tc>
          <w:tcPr>
            <w:tcW w:type="dxa" w:w="922"/>
            <w:gridSpan w:val="2"/>
            <w:vMerge/>
          </w:tcPr>
          <w:p/>
        </w:tc>
        <w:tc>
          <w:tcPr>
            <w:tcW w:type="dxa" w:w="2307"/>
          </w:tcPr>
          <w:p>
            <w:pPr>
              <w:pStyle w:val="null3"/>
              <w:jc w:val="left"/>
            </w:pPr>
            <w:r>
              <w:rPr/>
              <w:t>拟投入本项目设备设施情况 (12.0分)</w:t>
            </w:r>
          </w:p>
        </w:tc>
        <w:tc>
          <w:tcPr>
            <w:tcW w:type="dxa" w:w="5076"/>
          </w:tcPr>
          <w:p>
            <w:pPr>
              <w:pStyle w:val="null3"/>
              <w:jc w:val="left"/>
            </w:pPr>
            <w:r>
              <w:rPr/>
              <w:t>根据投标人拟投入的刻章相关设备及机具配备情况进行评审： 每提供1套刻章设备（包括但不限于雕刻机、高拍仪、扫描仪、电脑等，前款所述设备为1套）得4分，满分为12分。 注：须同时提供以下证明材料：①设备及机具的汇总列表（包括设备及机具的名称、品牌、型号、数量和用途），②设备及机具的详细介绍说明；③设备及机具的实拍图片；④自有：提供设备购置合同及发票（或银行回单）证明材料；租赁：提供设备租赁合同。⑤若投标人无法提供上述材料的，须提供承诺函，承诺中标后备齐刻章设备（须体现刻章设备套数），格式自拟，并加盖公章。</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商务条款响应程度 (4.0分)</w:t>
            </w:r>
          </w:p>
        </w:tc>
        <w:tc>
          <w:tcPr>
            <w:tcW w:type="dxa" w:w="5076"/>
          </w:tcPr>
          <w:p>
            <w:pPr>
              <w:pStyle w:val="null3"/>
              <w:jc w:val="left"/>
            </w:pPr>
            <w:r>
              <w:rPr/>
              <w:t>根据投标人针对“第二部分 采购需求”第二项主要商务要求的商务条款响应程度（除报价要求外）进行评审： 1.完全满足或优于招标文件要求的得4分； 2.不完全满足或未响应的，不得分。 注：商务条款以投标文件格式部分《商务条件响应表》响应内容为准，并加盖公章。</w:t>
            </w:r>
          </w:p>
        </w:tc>
      </w:tr>
      <w:tr>
        <w:tc>
          <w:tcPr>
            <w:tcW w:type="dxa" w:w="922"/>
            <w:gridSpan w:val="2"/>
            <w:vMerge/>
          </w:tcPr>
          <w:p/>
        </w:tc>
        <w:tc>
          <w:tcPr>
            <w:tcW w:type="dxa" w:w="2307"/>
          </w:tcPr>
          <w:p>
            <w:pPr>
              <w:pStyle w:val="null3"/>
              <w:jc w:val="left"/>
            </w:pPr>
            <w:r>
              <w:rPr/>
              <w:t>同类项目经验 (6.0分)</w:t>
            </w:r>
          </w:p>
        </w:tc>
        <w:tc>
          <w:tcPr>
            <w:tcW w:type="dxa" w:w="5076"/>
          </w:tcPr>
          <w:p>
            <w:pPr>
              <w:pStyle w:val="null3"/>
              <w:jc w:val="left"/>
            </w:pPr>
            <w:r>
              <w:rPr/>
              <w:t>根据投标人提供的同类项目经验进行评审： 自2022年1月1日至本项目投标截止之日，投标人完成过同类项目业绩，每个得1.5分，最高得6分。 注：须提供合同或《印章备案记录》或发票证明材料复印件加盖公章，不提供或评委无法认定的不得分。</w:t>
            </w:r>
          </w:p>
        </w:tc>
      </w:tr>
      <w:tr>
        <w:tc>
          <w:tcPr>
            <w:tcW w:type="dxa" w:w="922"/>
            <w:gridSpan w:val="2"/>
            <w:vMerge/>
          </w:tcPr>
          <w:p/>
        </w:tc>
        <w:tc>
          <w:tcPr>
            <w:tcW w:type="dxa" w:w="2307"/>
          </w:tcPr>
          <w:p>
            <w:pPr>
              <w:pStyle w:val="null3"/>
              <w:jc w:val="left"/>
            </w:pPr>
            <w:r>
              <w:rPr/>
              <w:t>满意度评价 (4.0分)</w:t>
            </w:r>
          </w:p>
        </w:tc>
        <w:tc>
          <w:tcPr>
            <w:tcW w:type="dxa" w:w="5076"/>
          </w:tcPr>
          <w:p>
            <w:pPr>
              <w:pStyle w:val="null3"/>
              <w:jc w:val="left"/>
            </w:pPr>
            <w:r>
              <w:rPr/>
              <w:t>根据投标人提供的满意度评价进行评审： 自2022年1月1日至本项目投标截止之日，投标人获得用户满意度评价，结论为“优”、“良”或依照百分制评分80分以上。每提供一份得1分，满分为4分。 注：须提供以上同类项目业绩的用户满意度评价并加盖公章的扫描件，不提供不得分，同一用户只计算一次，多个不重复计算。</w:t>
            </w:r>
          </w:p>
        </w:tc>
      </w:tr>
      <w:tr>
        <w:tc>
          <w:tcPr>
            <w:tcW w:type="dxa" w:w="922"/>
            <w:gridSpan w:val="2"/>
            <w:vMerge/>
          </w:tcPr>
          <w:p/>
        </w:tc>
        <w:tc>
          <w:tcPr>
            <w:tcW w:type="dxa" w:w="2307"/>
          </w:tcPr>
          <w:p>
            <w:pPr>
              <w:pStyle w:val="null3"/>
              <w:jc w:val="left"/>
            </w:pPr>
            <w:r>
              <w:rPr/>
              <w:t>人员培训方案（一） (3.0分)</w:t>
            </w:r>
          </w:p>
        </w:tc>
        <w:tc>
          <w:tcPr>
            <w:tcW w:type="dxa" w:w="5076"/>
          </w:tcPr>
          <w:p>
            <w:pPr>
              <w:pStyle w:val="null3"/>
              <w:jc w:val="left"/>
            </w:pPr>
            <w:r>
              <w:rPr/>
              <w:t>根据投标人提供的人员培训方案进行评审： 1.人员培训方案须包含以下内容： 1）专业能力培训； 2）操作流程培训； 3）内部管理制度。 每提供1项，得1分，本小项最高得3分；</w:t>
            </w:r>
          </w:p>
        </w:tc>
      </w:tr>
      <w:tr>
        <w:tc>
          <w:tcPr>
            <w:tcW w:type="dxa" w:w="922"/>
            <w:gridSpan w:val="2"/>
            <w:vMerge/>
          </w:tcPr>
          <w:p/>
        </w:tc>
        <w:tc>
          <w:tcPr>
            <w:tcW w:type="dxa" w:w="2307"/>
          </w:tcPr>
          <w:p>
            <w:pPr>
              <w:pStyle w:val="null3"/>
              <w:jc w:val="left"/>
            </w:pPr>
            <w:r>
              <w:rPr/>
              <w:t>人员培训方案（二） (3.0分)</w:t>
            </w:r>
          </w:p>
        </w:tc>
        <w:tc>
          <w:tcPr>
            <w:tcW w:type="dxa" w:w="5076"/>
          </w:tcPr>
          <w:p>
            <w:pPr>
              <w:pStyle w:val="null3"/>
              <w:jc w:val="left"/>
            </w:pPr>
            <w:r>
              <w:rPr/>
              <w:t>2.根据投标人提供的人员培训方案内容进行评审，包括但不限于专业能力培训、操作流程培训、企业内部管理制度等： 1）方案全面详细、流程清晰明确、内部管理完善合理，得3分； 2）方案较全面详细、流程较清晰明确、内部管理较完善合理，得2分； 3）方案不全面详细、流程较不清晰明确、内部管理不完善合理，得1分； 4）其他情况不得分。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采购包8(2025年一网通新开办企业免费印章刻制服务项目（采购包8）):</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(8.0分)</w:t>
            </w:r>
          </w:p>
        </w:tc>
        <w:tc>
          <w:tcPr>
            <w:tcW w:type="dxa" w:w="5076"/>
          </w:tcPr>
          <w:p>
            <w:pPr>
              <w:pStyle w:val="null3"/>
              <w:jc w:val="left"/>
            </w:pPr>
            <w:r>
              <w:rPr/>
              <w:t>根据投标人针对“第二部分 采购需求”附表一第1项服务内容和第2项工作要求提供项目实施方案进行评审，包括但不限于印章刻制服务流程、服务人员安排、进度安排等： 1.项目实施方案全面详细、服务流程清晰合理、人员安排严密科学、进度安排严谨完善，完全满足且优于采购需求的，得8分； 2.项目实施方案较全面详细、服务流程较清晰合理、人员安排较严密科学、进度安排较严谨完善，完全满足采购需求的，得5分； 3.项目实施方案不全面详细、服务流程不清晰合理、人员安排不严密科学、进度安排不严谨完善，不满足采购需求的，得2分； 4.不提供相关表述不得分。</w:t>
            </w:r>
          </w:p>
        </w:tc>
      </w:tr>
      <w:tr>
        <w:tc>
          <w:tcPr>
            <w:tcW w:type="dxa" w:w="922"/>
            <w:gridSpan w:val="2"/>
            <w:vMerge/>
          </w:tcPr>
          <w:p/>
        </w:tc>
        <w:tc>
          <w:tcPr>
            <w:tcW w:type="dxa" w:w="2307"/>
          </w:tcPr>
          <w:p>
            <w:pPr>
              <w:pStyle w:val="null3"/>
              <w:jc w:val="left"/>
            </w:pPr>
            <w:r>
              <w:rPr/>
              <w:t>质量保障措施 (10.0分)</w:t>
            </w:r>
          </w:p>
        </w:tc>
        <w:tc>
          <w:tcPr>
            <w:tcW w:type="dxa" w:w="5076"/>
          </w:tcPr>
          <w:p>
            <w:pPr>
              <w:pStyle w:val="null3"/>
              <w:jc w:val="left"/>
            </w:pPr>
            <w:r>
              <w:rPr/>
              <w:t>根据投标人针对“第二部分 采购需求”附表一第3项服务责任提供质量保障措施进行评审，包括但不限于服务保障措施、违约承诺、管理规定等： 1.质量保障措施完善全面，服务保障清晰明确，违约承诺合理，管理规定详细，完全满足且优于采购需求的，得10分； 2.质量保障措施较完善全面，服务保障较清晰明确，违约承诺较合理，管理规定较详细，完全满足采购需求的，得6分； 3.质量保障措施不完善全面，服务保障不清晰明确，违约承诺不合理，管理规定不详细，不满足采购需求的，得2分； 4.不提供相关表述不得分。</w:t>
            </w:r>
          </w:p>
        </w:tc>
      </w:tr>
      <w:tr>
        <w:tc>
          <w:tcPr>
            <w:tcW w:type="dxa" w:w="922"/>
            <w:gridSpan w:val="2"/>
            <w:vMerge/>
          </w:tcPr>
          <w:p/>
        </w:tc>
        <w:tc>
          <w:tcPr>
            <w:tcW w:type="dxa" w:w="2307"/>
          </w:tcPr>
          <w:p>
            <w:pPr>
              <w:pStyle w:val="null3"/>
              <w:jc w:val="left"/>
            </w:pPr>
            <w:r>
              <w:rPr/>
              <w:t>应急措施 (5.0分)</w:t>
            </w:r>
          </w:p>
        </w:tc>
        <w:tc>
          <w:tcPr>
            <w:tcW w:type="dxa" w:w="5076"/>
          </w:tcPr>
          <w:p>
            <w:pPr>
              <w:pStyle w:val="null3"/>
              <w:jc w:val="left"/>
            </w:pPr>
            <w:r>
              <w:rPr/>
              <w:t>根据投标人提供的应急措施进行评审，包括但不限于突发情况人员调动能力、应急响应措施等： 1.应急措施全面详细、人员调动能力迅速、应急响应措施合理，有利于项目实施的，得5分； 2.应急措施较全面详细、人员调动能力较快、应急响应措施较合理，较利于项目实施的，得3分； 3.应急措施较不全面详细、人员调动能力较慢、应急响应措施不合理，不利于项目实施的，得1分； 4.不提供相关表述不得分。</w:t>
            </w:r>
          </w:p>
        </w:tc>
      </w:tr>
      <w:tr>
        <w:tc>
          <w:tcPr>
            <w:tcW w:type="dxa" w:w="922"/>
            <w:gridSpan w:val="2"/>
            <w:vMerge/>
          </w:tcPr>
          <w:p/>
        </w:tc>
        <w:tc>
          <w:tcPr>
            <w:tcW w:type="dxa" w:w="2307"/>
          </w:tcPr>
          <w:p>
            <w:pPr>
              <w:pStyle w:val="null3"/>
              <w:jc w:val="left"/>
            </w:pPr>
            <w:r>
              <w:rPr/>
              <w:t>印章质量 (10.0分)</w:t>
            </w:r>
          </w:p>
        </w:tc>
        <w:tc>
          <w:tcPr>
            <w:tcW w:type="dxa" w:w="5076"/>
          </w:tcPr>
          <w:p>
            <w:pPr>
              <w:pStyle w:val="null3"/>
              <w:jc w:val="left"/>
            </w:pPr>
            <w:r>
              <w:rPr/>
              <w:t>根据投标人提供的样品的平整度，字体大小匀称度，线条以及印迹清晰度和精度等方面来对样品的质量进行评审： 1、平整度高、字体大小匀称、外观结构好、印迹清晰度高、光洁度高、色泽好、整体效果满足或优于采购需求的得10分； 2、平整度、字体大小匀称、外观结构、印迹清晰、光洁度、色泽、整体效果基本满足采购需求的得7分； 3、平整度一般、字体大小匀称一般、外观结构差、印迹不清晰、光洁度不够、色泽低、整体效果不满足采购需求，得4分。 4、提供的样品不齐全或者未提供样品的，得0分。 注：提供刻有“一网通新开办企业免费印章刻制服务项目招标样品章”字样以及“0011223456789”编码字样的42mm*42mm的圆形印章一枚，提供未刻有任何字样的内资企业公章、内资企业财务专用章、内资企业合同专用章、内资企业发票专用章、内资企业法定代表人章各1枚，合计6枚样品。参与多个采购包的供应商仅需提供一套样品即可。投标样品允许采用现场方式递交或邮寄方式递交，若采用现场方式递交，递交开始时间为投标截止时间前30分钟；若采用邮寄方式递交，邮寄外包裹须注明项目名称、项目编号、采购包号（如有）、投标人名称等能识别其身份的信息，请合理安排时间，务必保证投标样品在投标截止之日前送达采购代理机构（地址：广州市天河区天河北路618号A栋11楼，联系人：德小姐，020-87564924），并及时将快递单号发送至采购代理机构邮箱（2336672775@qq.com）。投标样品如在邮寄过程中发生遗失、破损等情况，由投标人自行承担责任。</w:t>
            </w:r>
          </w:p>
        </w:tc>
      </w:tr>
      <w:tr>
        <w:tc>
          <w:tcPr>
            <w:tcW w:type="dxa" w:w="922"/>
            <w:gridSpan w:val="2"/>
            <w:vMerge/>
          </w:tcPr>
          <w:p/>
        </w:tc>
        <w:tc>
          <w:tcPr>
            <w:tcW w:type="dxa" w:w="2307"/>
          </w:tcPr>
          <w:p>
            <w:pPr>
              <w:pStyle w:val="null3"/>
              <w:jc w:val="left"/>
            </w:pPr>
            <w:r>
              <w:rPr/>
              <w:t>拟投入本项目设备设施情况 (12.0分)</w:t>
            </w:r>
          </w:p>
        </w:tc>
        <w:tc>
          <w:tcPr>
            <w:tcW w:type="dxa" w:w="5076"/>
          </w:tcPr>
          <w:p>
            <w:pPr>
              <w:pStyle w:val="null3"/>
              <w:jc w:val="left"/>
            </w:pPr>
            <w:r>
              <w:rPr/>
              <w:t>根据投标人拟投入的刻章相关设备及机具配备情况进行评审： 每提供1套刻章设备（包括但不限于雕刻机、高拍仪、扫描仪、电脑等，前款所述设备为1套）得4分，满分为12分。 注：须同时提供以下证明材料：①设备及机具的汇总列表（包括设备及机具的名称、品牌、型号、数量和用途），②设备及机具的详细介绍说明；③设备及机具的实拍图片；④自有：提供设备购置合同及发票（或银行回单）证明材料；租赁：提供设备租赁合同。⑤若投标人无法提供上述材料的，须提供承诺函，承诺中标后备齐刻章设备（须体现刻章设备套数），格式自拟，并加盖公章。</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商务条款响应程度 (4.0分)</w:t>
            </w:r>
          </w:p>
        </w:tc>
        <w:tc>
          <w:tcPr>
            <w:tcW w:type="dxa" w:w="5076"/>
          </w:tcPr>
          <w:p>
            <w:pPr>
              <w:pStyle w:val="null3"/>
              <w:jc w:val="left"/>
            </w:pPr>
            <w:r>
              <w:rPr/>
              <w:t>根据投标人针对“第二部分 采购需求”第二项主要商务要求的商务条款响应程度（除报价要求外）进行评审： 1.完全满足或优于招标文件要求的得4分； 2.不完全满足或未响应的，不得分。 注：商务条款以投标文件格式部分《商务条件响应表》响应内容为准，并加盖公章。</w:t>
            </w:r>
          </w:p>
        </w:tc>
      </w:tr>
      <w:tr>
        <w:tc>
          <w:tcPr>
            <w:tcW w:type="dxa" w:w="922"/>
            <w:gridSpan w:val="2"/>
            <w:vMerge/>
          </w:tcPr>
          <w:p/>
        </w:tc>
        <w:tc>
          <w:tcPr>
            <w:tcW w:type="dxa" w:w="2307"/>
          </w:tcPr>
          <w:p>
            <w:pPr>
              <w:pStyle w:val="null3"/>
              <w:jc w:val="left"/>
            </w:pPr>
            <w:r>
              <w:rPr/>
              <w:t>同类项目经验 (6.0分)</w:t>
            </w:r>
          </w:p>
        </w:tc>
        <w:tc>
          <w:tcPr>
            <w:tcW w:type="dxa" w:w="5076"/>
          </w:tcPr>
          <w:p>
            <w:pPr>
              <w:pStyle w:val="null3"/>
              <w:jc w:val="left"/>
            </w:pPr>
            <w:r>
              <w:rPr/>
              <w:t>根据投标人提供的同类项目经验进行评审： 自2022年1月1日至本项目投标截止之日，投标人完成过同类项目业绩，每个得1.5分，最高得6分。 注：须提供合同或《印章备案记录》或发票证明材料复印件加盖公章，不提供或评委无法认定的不得分。</w:t>
            </w:r>
          </w:p>
        </w:tc>
      </w:tr>
      <w:tr>
        <w:tc>
          <w:tcPr>
            <w:tcW w:type="dxa" w:w="922"/>
            <w:gridSpan w:val="2"/>
            <w:vMerge/>
          </w:tcPr>
          <w:p/>
        </w:tc>
        <w:tc>
          <w:tcPr>
            <w:tcW w:type="dxa" w:w="2307"/>
          </w:tcPr>
          <w:p>
            <w:pPr>
              <w:pStyle w:val="null3"/>
              <w:jc w:val="left"/>
            </w:pPr>
            <w:r>
              <w:rPr/>
              <w:t>满意度评价 (4.0分)</w:t>
            </w:r>
          </w:p>
        </w:tc>
        <w:tc>
          <w:tcPr>
            <w:tcW w:type="dxa" w:w="5076"/>
          </w:tcPr>
          <w:p>
            <w:pPr>
              <w:pStyle w:val="null3"/>
              <w:jc w:val="left"/>
            </w:pPr>
            <w:r>
              <w:rPr/>
              <w:t>根据投标人提供的满意度评价进行评审： 自2022年1月1日至本项目投标截止之日，投标人获得用户满意度评价，结论为“优”、“良”或依照百分制评分80分以上。每提供一份得1分，满分为4分。 注：须提供以上同类项目业绩的用户满意度评价并加盖公章的扫描件，不提供不得分，同一用户只计算一次，多个不重复计算。</w:t>
            </w:r>
          </w:p>
        </w:tc>
      </w:tr>
      <w:tr>
        <w:tc>
          <w:tcPr>
            <w:tcW w:type="dxa" w:w="922"/>
            <w:gridSpan w:val="2"/>
            <w:vMerge/>
          </w:tcPr>
          <w:p/>
        </w:tc>
        <w:tc>
          <w:tcPr>
            <w:tcW w:type="dxa" w:w="2307"/>
          </w:tcPr>
          <w:p>
            <w:pPr>
              <w:pStyle w:val="null3"/>
              <w:jc w:val="left"/>
            </w:pPr>
            <w:r>
              <w:rPr/>
              <w:t>人员培训方案（一） (3.0分)</w:t>
            </w:r>
          </w:p>
        </w:tc>
        <w:tc>
          <w:tcPr>
            <w:tcW w:type="dxa" w:w="5076"/>
          </w:tcPr>
          <w:p>
            <w:pPr>
              <w:pStyle w:val="null3"/>
              <w:jc w:val="left"/>
            </w:pPr>
            <w:r>
              <w:rPr/>
              <w:t>根据投标人提供的人员培训方案进行评审： 1.人员培训方案须包含以下内容： 1）专业能力培训； 2）操作流程培训； 3）内部管理制度。 每提供1项，得1分，本小项最高得3分；</w:t>
            </w:r>
          </w:p>
        </w:tc>
      </w:tr>
      <w:tr>
        <w:tc>
          <w:tcPr>
            <w:tcW w:type="dxa" w:w="922"/>
            <w:gridSpan w:val="2"/>
            <w:vMerge/>
          </w:tcPr>
          <w:p/>
        </w:tc>
        <w:tc>
          <w:tcPr>
            <w:tcW w:type="dxa" w:w="2307"/>
          </w:tcPr>
          <w:p>
            <w:pPr>
              <w:pStyle w:val="null3"/>
              <w:jc w:val="left"/>
            </w:pPr>
            <w:r>
              <w:rPr/>
              <w:t>人员培训方案（二） (3.0分)</w:t>
            </w:r>
          </w:p>
        </w:tc>
        <w:tc>
          <w:tcPr>
            <w:tcW w:type="dxa" w:w="5076"/>
          </w:tcPr>
          <w:p>
            <w:pPr>
              <w:pStyle w:val="null3"/>
              <w:jc w:val="left"/>
            </w:pPr>
            <w:r>
              <w:rPr/>
              <w:t>2.根据投标人提供的人员培训方案内容进行评审，包括但不限于专业能力培训、操作流程培训、企业内部管理制度等： 1）方案全面详细、流程清晰明确、内部管理完善合理，得3分； 2）方案较全面详细、流程较清晰明确、内部管理较完善合理，得2分； 3）方案不全面详细、流程较不清晰明确、内部管理不完善合理，得1分； 4）其他情况不得分。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采购包9(2025年一网通新开办企业免费印章刻制服务项目（采购包9）):</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(8.0分)</w:t>
            </w:r>
          </w:p>
        </w:tc>
        <w:tc>
          <w:tcPr>
            <w:tcW w:type="dxa" w:w="5076"/>
          </w:tcPr>
          <w:p>
            <w:pPr>
              <w:pStyle w:val="null3"/>
              <w:jc w:val="left"/>
            </w:pPr>
            <w:r>
              <w:rPr/>
              <w:t>根据投标人针对“第二部分 采购需求”附表一第1项服务内容和第2项工作要求提供项目实施方案进行评审，包括但不限于印章刻制服务流程、服务人员安排、进度安排等： 1.项目实施方案全面详细、服务流程清晰合理、人员安排严密科学、进度安排严谨完善，完全满足且优于采购需求的，得8分； 2.项目实施方案较全面详细、服务流程较清晰合理、人员安排较严密科学、进度安排较严谨完善，完全满足采购需求的，得5分； 3.项目实施方案不全面详细、服务流程不清晰合理、人员安排不严密科学、进度安排不严谨完善，不满足采购需求的，得2分； 4.不提供相关表述不得分。</w:t>
            </w:r>
          </w:p>
        </w:tc>
      </w:tr>
      <w:tr>
        <w:tc>
          <w:tcPr>
            <w:tcW w:type="dxa" w:w="922"/>
            <w:gridSpan w:val="2"/>
            <w:vMerge/>
          </w:tcPr>
          <w:p/>
        </w:tc>
        <w:tc>
          <w:tcPr>
            <w:tcW w:type="dxa" w:w="2307"/>
          </w:tcPr>
          <w:p>
            <w:pPr>
              <w:pStyle w:val="null3"/>
              <w:jc w:val="left"/>
            </w:pPr>
            <w:r>
              <w:rPr/>
              <w:t>质量保障措施 (10.0分)</w:t>
            </w:r>
          </w:p>
        </w:tc>
        <w:tc>
          <w:tcPr>
            <w:tcW w:type="dxa" w:w="5076"/>
          </w:tcPr>
          <w:p>
            <w:pPr>
              <w:pStyle w:val="null3"/>
              <w:jc w:val="left"/>
            </w:pPr>
            <w:r>
              <w:rPr/>
              <w:t>根据投标人针对“第二部分 采购需求”附表一第3项服务责任提供质量保障措施进行评审，包括但不限于服务保障措施、违约承诺、管理规定等： 1.质量保障措施完善全面，服务保障清晰明确，违约承诺合理，管理规定详细，完全满足且优于采购需求的，得10分； 2.质量保障措施较完善全面，服务保障较清晰明确，违约承诺较合理，管理规定较详细，完全满足采购需求的，得6分； 3.质量保障措施不完善全面，服务保障不清晰明确，违约承诺不合理，管理规定不详细，不满足采购需求的，得2分； 4.不提供相关表述不得分。</w:t>
            </w:r>
          </w:p>
        </w:tc>
      </w:tr>
      <w:tr>
        <w:tc>
          <w:tcPr>
            <w:tcW w:type="dxa" w:w="922"/>
            <w:gridSpan w:val="2"/>
            <w:vMerge/>
          </w:tcPr>
          <w:p/>
        </w:tc>
        <w:tc>
          <w:tcPr>
            <w:tcW w:type="dxa" w:w="2307"/>
          </w:tcPr>
          <w:p>
            <w:pPr>
              <w:pStyle w:val="null3"/>
              <w:jc w:val="left"/>
            </w:pPr>
            <w:r>
              <w:rPr/>
              <w:t>应急措施 (5.0分)</w:t>
            </w:r>
          </w:p>
        </w:tc>
        <w:tc>
          <w:tcPr>
            <w:tcW w:type="dxa" w:w="5076"/>
          </w:tcPr>
          <w:p>
            <w:pPr>
              <w:pStyle w:val="null3"/>
              <w:jc w:val="left"/>
            </w:pPr>
            <w:r>
              <w:rPr/>
              <w:t>根据投标人提供的应急措施进行评审，包括但不限于突发情况人员调动能力、应急响应措施等： 1.应急措施全面详细、人员调动能力迅速、应急响应措施合理，有利于项目实施的，得5分； 2.应急措施较全面详细、人员调动能力较快、应急响应措施较合理，较利于项目实施的，得3分； 3.应急措施较不全面详细、人员调动能力较慢、应急响应措施不合理，不利于项目实施的，得1分； 4.不提供相关表述不得分。</w:t>
            </w:r>
          </w:p>
        </w:tc>
      </w:tr>
      <w:tr>
        <w:tc>
          <w:tcPr>
            <w:tcW w:type="dxa" w:w="922"/>
            <w:gridSpan w:val="2"/>
            <w:vMerge/>
          </w:tcPr>
          <w:p/>
        </w:tc>
        <w:tc>
          <w:tcPr>
            <w:tcW w:type="dxa" w:w="2307"/>
          </w:tcPr>
          <w:p>
            <w:pPr>
              <w:pStyle w:val="null3"/>
              <w:jc w:val="left"/>
            </w:pPr>
            <w:r>
              <w:rPr/>
              <w:t>印章质量 (10.0分)</w:t>
            </w:r>
          </w:p>
        </w:tc>
        <w:tc>
          <w:tcPr>
            <w:tcW w:type="dxa" w:w="5076"/>
          </w:tcPr>
          <w:p>
            <w:pPr>
              <w:pStyle w:val="null3"/>
              <w:jc w:val="left"/>
            </w:pPr>
            <w:r>
              <w:rPr/>
              <w:t>根据投标人提供的样品的平整度，字体大小匀称度，线条以及印迹清晰度和精度等方面来对样品的质量进行评审： 1、平整度高、字体大小匀称、外观结构好、印迹清晰度高、光洁度高、色泽好、整体效果满足或优于采购需求的得10分； 2、平整度、字体大小匀称、外观结构、印迹清晰、光洁度、色泽、整体效果基本满足采购需求的得7分； 3、平整度一般、字体大小匀称一般、外观结构差、印迹不清晰、光洁度不够、色泽低、整体效果不满足采购需求，得4分。 4、提供的样品不齐全或者未提供样品的，得0分。 注：提供刻有“一网通新开办企业免费印章刻制服务项目招标样品章”字样以及“0011223456789”编码字样的42mm*42mm的圆形印章一枚，提供未刻有任何字样的内资企业公章、内资企业财务专用章、内资企业合同专用章、内资企业发票专用章、内资企业法定代表人章各1枚，合计6枚样品。参与多个采购包的供应商仅需提供一套样品即可。投标样品允许采用现场方式递交或邮寄方式递交，若采用现场方式递交，递交开始时间为投标截止时间前30分钟；若采用邮寄方式递交，邮寄外包裹须注明项目名称、项目编号、采购包号（如有）、投标人名称等能识别其身份的信息，请合理安排时间，务必保证投标样品在投标截止之日前送达采购代理机构（地址：广州市天河区天河北路618号A栋11楼，联系人：德小姐，020-87564924），并及时将快递单号发送至采购代理机构邮箱（2336672775@qq.com）。投标样品如在邮寄过程中发生遗失、破损等情况，由投标人自行承担责任。</w:t>
            </w:r>
          </w:p>
        </w:tc>
      </w:tr>
      <w:tr>
        <w:tc>
          <w:tcPr>
            <w:tcW w:type="dxa" w:w="922"/>
            <w:gridSpan w:val="2"/>
            <w:vMerge/>
          </w:tcPr>
          <w:p/>
        </w:tc>
        <w:tc>
          <w:tcPr>
            <w:tcW w:type="dxa" w:w="2307"/>
          </w:tcPr>
          <w:p>
            <w:pPr>
              <w:pStyle w:val="null3"/>
              <w:jc w:val="left"/>
            </w:pPr>
            <w:r>
              <w:rPr/>
              <w:t>拟投入本项目设备设施情况 (12.0分)</w:t>
            </w:r>
          </w:p>
        </w:tc>
        <w:tc>
          <w:tcPr>
            <w:tcW w:type="dxa" w:w="5076"/>
          </w:tcPr>
          <w:p>
            <w:pPr>
              <w:pStyle w:val="null3"/>
              <w:jc w:val="left"/>
            </w:pPr>
            <w:r>
              <w:rPr/>
              <w:t>根据投标人拟投入的刻章相关设备及机具配备情况进行评审： 每提供1套刻章设备（包括但不限于雕刻机、高拍仪、扫描仪、电脑等，前款所述设备为1套）得4分，满分为12分。 注：须同时提供以下证明材料：①设备及机具的汇总列表（包括设备及机具的名称、品牌、型号、数量和用途），②设备及机具的详细介绍说明；③设备及机具的实拍图片；④自有：提供设备购置合同及发票（或银行回单）证明材料；租赁：提供设备租赁合同。⑤若投标人无法提供上述材料的，须提供承诺函，承诺中标后备齐刻章设备（须体现刻章设备套数），格式自拟，并加盖公章。</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商务条款响应程度 (4.0分)</w:t>
            </w:r>
          </w:p>
        </w:tc>
        <w:tc>
          <w:tcPr>
            <w:tcW w:type="dxa" w:w="5076"/>
          </w:tcPr>
          <w:p>
            <w:pPr>
              <w:pStyle w:val="null3"/>
              <w:jc w:val="left"/>
            </w:pPr>
            <w:r>
              <w:rPr/>
              <w:t>根据投标人针对“第二部分 采购需求”第二项主要商务要求的商务条款响应程度（除报价要求外）进行评审： 1.完全满足或优于招标文件要求的得4分； 2.不完全满足或未响应的，不得分。 注：商务条款以投标文件格式部分《商务条件响应表》响应内容为准，并加盖公章。</w:t>
            </w:r>
          </w:p>
        </w:tc>
      </w:tr>
      <w:tr>
        <w:tc>
          <w:tcPr>
            <w:tcW w:type="dxa" w:w="922"/>
            <w:gridSpan w:val="2"/>
            <w:vMerge/>
          </w:tcPr>
          <w:p/>
        </w:tc>
        <w:tc>
          <w:tcPr>
            <w:tcW w:type="dxa" w:w="2307"/>
          </w:tcPr>
          <w:p>
            <w:pPr>
              <w:pStyle w:val="null3"/>
              <w:jc w:val="left"/>
            </w:pPr>
            <w:r>
              <w:rPr/>
              <w:t>同类项目经验 (6.0分)</w:t>
            </w:r>
          </w:p>
        </w:tc>
        <w:tc>
          <w:tcPr>
            <w:tcW w:type="dxa" w:w="5076"/>
          </w:tcPr>
          <w:p>
            <w:pPr>
              <w:pStyle w:val="null3"/>
              <w:jc w:val="left"/>
            </w:pPr>
            <w:r>
              <w:rPr/>
              <w:t>根据投标人提供的同类项目经验进行评审： 自2022年1月1日至本项目投标截止之日，投标人完成过同类项目业绩，每个得1.5分，最高得6分。 注：须提供合同或《印章备案记录》或发票证明材料复印件加盖公章，不提供或评委无法认定的不得分。</w:t>
            </w:r>
          </w:p>
        </w:tc>
      </w:tr>
      <w:tr>
        <w:tc>
          <w:tcPr>
            <w:tcW w:type="dxa" w:w="922"/>
            <w:gridSpan w:val="2"/>
            <w:vMerge/>
          </w:tcPr>
          <w:p/>
        </w:tc>
        <w:tc>
          <w:tcPr>
            <w:tcW w:type="dxa" w:w="2307"/>
          </w:tcPr>
          <w:p>
            <w:pPr>
              <w:pStyle w:val="null3"/>
              <w:jc w:val="left"/>
            </w:pPr>
            <w:r>
              <w:rPr/>
              <w:t>满意度评价 (4.0分)</w:t>
            </w:r>
          </w:p>
        </w:tc>
        <w:tc>
          <w:tcPr>
            <w:tcW w:type="dxa" w:w="5076"/>
          </w:tcPr>
          <w:p>
            <w:pPr>
              <w:pStyle w:val="null3"/>
              <w:jc w:val="left"/>
            </w:pPr>
            <w:r>
              <w:rPr/>
              <w:t>根据投标人提供的满意度评价进行评审： 自2022年1月1日至本项目投标截止之日，投标人获得用户满意度评价，结论为“优”、“良”或依照百分制评分80分以上。每提供一份得1分，满分为4分。 注：须提供以上同类项目业绩的用户满意度评价并加盖公章的扫描件，不提供不得分，同一用户只计算一次，多个不重复计算。</w:t>
            </w:r>
          </w:p>
        </w:tc>
      </w:tr>
      <w:tr>
        <w:tc>
          <w:tcPr>
            <w:tcW w:type="dxa" w:w="922"/>
            <w:gridSpan w:val="2"/>
            <w:vMerge/>
          </w:tcPr>
          <w:p/>
        </w:tc>
        <w:tc>
          <w:tcPr>
            <w:tcW w:type="dxa" w:w="2307"/>
          </w:tcPr>
          <w:p>
            <w:pPr>
              <w:pStyle w:val="null3"/>
              <w:jc w:val="left"/>
            </w:pPr>
            <w:r>
              <w:rPr/>
              <w:t>人员培训方案（一） (3.0分)</w:t>
            </w:r>
          </w:p>
        </w:tc>
        <w:tc>
          <w:tcPr>
            <w:tcW w:type="dxa" w:w="5076"/>
          </w:tcPr>
          <w:p>
            <w:pPr>
              <w:pStyle w:val="null3"/>
              <w:jc w:val="left"/>
            </w:pPr>
            <w:r>
              <w:rPr/>
              <w:t>根据投标人提供的人员培训方案进行评审： 1.人员培训方案须包含以下内容： 1）专业能力培训； 2）操作流程培训； 3）内部管理制度。 每提供1项，得1分，本小项最高得3分；</w:t>
            </w:r>
          </w:p>
        </w:tc>
      </w:tr>
      <w:tr>
        <w:tc>
          <w:tcPr>
            <w:tcW w:type="dxa" w:w="922"/>
            <w:gridSpan w:val="2"/>
            <w:vMerge/>
          </w:tcPr>
          <w:p/>
        </w:tc>
        <w:tc>
          <w:tcPr>
            <w:tcW w:type="dxa" w:w="2307"/>
          </w:tcPr>
          <w:p>
            <w:pPr>
              <w:pStyle w:val="null3"/>
              <w:jc w:val="left"/>
            </w:pPr>
            <w:r>
              <w:rPr/>
              <w:t>人员培训方案（二） (3.0分)</w:t>
            </w:r>
          </w:p>
        </w:tc>
        <w:tc>
          <w:tcPr>
            <w:tcW w:type="dxa" w:w="5076"/>
          </w:tcPr>
          <w:p>
            <w:pPr>
              <w:pStyle w:val="null3"/>
              <w:jc w:val="left"/>
            </w:pPr>
            <w:r>
              <w:rPr/>
              <w:t>2.根据投标人提供的人员培训方案内容进行评审，包括但不限于专业能力培训、操作流程培训、企业内部管理制度等： 1）方案全面详细、流程清晰明确、内部管理完善合理，得3分； 2）方案较全面详细、流程较清晰明确、内部管理较完善合理，得2分； 3）方案不全面详细、流程较不清晰明确、内部管理不完善合理，得1分； 4）其他情况不得分。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采购包10(2025年一网通新开办企业免费印章刻制服务项目（采购包10）):</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(8.0分)</w:t>
            </w:r>
          </w:p>
        </w:tc>
        <w:tc>
          <w:tcPr>
            <w:tcW w:type="dxa" w:w="5076"/>
          </w:tcPr>
          <w:p>
            <w:pPr>
              <w:pStyle w:val="null3"/>
              <w:jc w:val="left"/>
            </w:pPr>
            <w:r>
              <w:rPr/>
              <w:t>根据投标人针对“第二部分 采购需求”附表一第1项服务内容和第2项工作要求提供项目实施方案进行评审，包括但不限于印章刻制服务流程、服务人员安排、进度安排等： 1.项目实施方案全面详细、服务流程清晰合理、人员安排严密科学、进度安排严谨完善，完全满足且优于采购需求的，得8分； 2.项目实施方案较全面详细、服务流程较清晰合理、人员安排较严密科学、进度安排较严谨完善，完全满足采购需求的，得5分； 3.项目实施方案不全面详细、服务流程不清晰合理、人员安排不严密科学、进度安排不严谨完善，不满足采购需求的，得2分； 4.不提供相关表述不得分。</w:t>
            </w:r>
          </w:p>
        </w:tc>
      </w:tr>
      <w:tr>
        <w:tc>
          <w:tcPr>
            <w:tcW w:type="dxa" w:w="922"/>
            <w:gridSpan w:val="2"/>
            <w:vMerge/>
          </w:tcPr>
          <w:p/>
        </w:tc>
        <w:tc>
          <w:tcPr>
            <w:tcW w:type="dxa" w:w="2307"/>
          </w:tcPr>
          <w:p>
            <w:pPr>
              <w:pStyle w:val="null3"/>
              <w:jc w:val="left"/>
            </w:pPr>
            <w:r>
              <w:rPr/>
              <w:t>质量保障措施 (10.0分)</w:t>
            </w:r>
          </w:p>
        </w:tc>
        <w:tc>
          <w:tcPr>
            <w:tcW w:type="dxa" w:w="5076"/>
          </w:tcPr>
          <w:p>
            <w:pPr>
              <w:pStyle w:val="null3"/>
              <w:jc w:val="left"/>
            </w:pPr>
            <w:r>
              <w:rPr/>
              <w:t>根据投标人针对“第二部分 采购需求”附表一第3项服务责任提供质量保障措施进行评审，包括但不限于服务保障措施、违约承诺、管理规定等： 1.质量保障措施完善全面，服务保障清晰明确，违约承诺合理，管理规定详细，完全满足且优于采购需求的，得10分； 2.质量保障措施较完善全面，服务保障较清晰明确，违约承诺较合理，管理规定较详细，完全满足采购需求的，得6分； 3.质量保障措施不完善全面，服务保障不清晰明确，违约承诺不合理，管理规定不详细，不满足采购需求的，得2分； 4.不提供相关表述不得分。</w:t>
            </w:r>
          </w:p>
        </w:tc>
      </w:tr>
      <w:tr>
        <w:tc>
          <w:tcPr>
            <w:tcW w:type="dxa" w:w="922"/>
            <w:gridSpan w:val="2"/>
            <w:vMerge/>
          </w:tcPr>
          <w:p/>
        </w:tc>
        <w:tc>
          <w:tcPr>
            <w:tcW w:type="dxa" w:w="2307"/>
          </w:tcPr>
          <w:p>
            <w:pPr>
              <w:pStyle w:val="null3"/>
              <w:jc w:val="left"/>
            </w:pPr>
            <w:r>
              <w:rPr/>
              <w:t>应急措施 (5.0分)</w:t>
            </w:r>
          </w:p>
        </w:tc>
        <w:tc>
          <w:tcPr>
            <w:tcW w:type="dxa" w:w="5076"/>
          </w:tcPr>
          <w:p>
            <w:pPr>
              <w:pStyle w:val="null3"/>
              <w:jc w:val="left"/>
            </w:pPr>
            <w:r>
              <w:rPr/>
              <w:t>根据投标人提供的应急措施进行评审，包括但不限于突发情况人员调动能力、应急响应措施等： 1.应急措施全面详细、人员调动能力迅速、应急响应措施合理，有利于项目实施的，得5分； 2.应急措施较全面详细、人员调动能力较快、应急响应措施较合理，较利于项目实施的，得3分； 3.应急措施较不全面详细、人员调动能力较慢、应急响应措施不合理，不利于项目实施的，得1分； 4.不提供相关表述不得分。</w:t>
            </w:r>
          </w:p>
        </w:tc>
      </w:tr>
      <w:tr>
        <w:tc>
          <w:tcPr>
            <w:tcW w:type="dxa" w:w="922"/>
            <w:gridSpan w:val="2"/>
            <w:vMerge/>
          </w:tcPr>
          <w:p/>
        </w:tc>
        <w:tc>
          <w:tcPr>
            <w:tcW w:type="dxa" w:w="2307"/>
          </w:tcPr>
          <w:p>
            <w:pPr>
              <w:pStyle w:val="null3"/>
              <w:jc w:val="left"/>
            </w:pPr>
            <w:r>
              <w:rPr/>
              <w:t>印章质量 (10.0分)</w:t>
            </w:r>
          </w:p>
        </w:tc>
        <w:tc>
          <w:tcPr>
            <w:tcW w:type="dxa" w:w="5076"/>
          </w:tcPr>
          <w:p>
            <w:pPr>
              <w:pStyle w:val="null3"/>
              <w:jc w:val="left"/>
            </w:pPr>
            <w:r>
              <w:rPr/>
              <w:t>根据投标人提供的样品的平整度，字体大小匀称度，线条以及印迹清晰度和精度等方面来对样品的质量进行评审： 1、平整度高、字体大小匀称、外观结构好、印迹清晰度高、光洁度高、色泽好、整体效果满足或优于采购需求的得10分； 2、平整度、字体大小匀称、外观结构、印迹清晰、光洁度、色泽、整体效果基本满足采购需求的得7分； 3、平整度一般、字体大小匀称一般、外观结构差、印迹不清晰、光洁度不够、色泽低、整体效果不满足采购需求，得4分。 4、提供的样品不齐全或者未提供样品的，得0分。 注：提供刻有“一网通新开办企业免费印章刻制服务项目招标样品章”字样以及“0011223456789”编码字样的42mm*42mm的圆形印章一枚，提供未刻有任何字样的内资企业公章、内资企业财务专用章、内资企业合同专用章、内资企业发票专用章、内资企业法定代表人章各1枚，合计6枚样品。参与多个采购包的供应商仅需提供一套样品即可。投标样品允许采用现场方式递交或邮寄方式递交，若采用现场方式递交，递交开始时间为投标截止时间前30分钟；若采用邮寄方式递交，邮寄外包裹须注明项目名称、项目编号、采购包号（如有）、投标人名称等能识别其身份的信息，请合理安排时间，务必保证投标样品在投标截止之日前送达采购代理机构（地址：广州市天河区天河北路618号A栋11楼，联系人：德小姐，020-87564924），并及时将快递单号发送至采购代理机构邮箱（2336672775@qq.com）。投标样品如在邮寄过程中发生遗失、破损等情况，由投标人自行承担责任。</w:t>
            </w:r>
          </w:p>
        </w:tc>
      </w:tr>
      <w:tr>
        <w:tc>
          <w:tcPr>
            <w:tcW w:type="dxa" w:w="922"/>
            <w:gridSpan w:val="2"/>
            <w:vMerge/>
          </w:tcPr>
          <w:p/>
        </w:tc>
        <w:tc>
          <w:tcPr>
            <w:tcW w:type="dxa" w:w="2307"/>
          </w:tcPr>
          <w:p>
            <w:pPr>
              <w:pStyle w:val="null3"/>
              <w:jc w:val="left"/>
            </w:pPr>
            <w:r>
              <w:rPr/>
              <w:t>拟投入本项目设备设施情况 (12.0分)</w:t>
            </w:r>
          </w:p>
        </w:tc>
        <w:tc>
          <w:tcPr>
            <w:tcW w:type="dxa" w:w="5076"/>
          </w:tcPr>
          <w:p>
            <w:pPr>
              <w:pStyle w:val="null3"/>
              <w:jc w:val="left"/>
            </w:pPr>
            <w:r>
              <w:rPr/>
              <w:t>根据投标人拟投入的刻章相关设备及机具配备情况进行评审： 每提供1套刻章设备（包括但不限于雕刻机、高拍仪、扫描仪、电脑等，前款所述设备为1套）得4分，满分为12分。 注：须同时提供以下证明材料：①设备及机具的汇总列表（包括设备及机具的名称、品牌、型号、数量和用途），②设备及机具的详细介绍说明；③设备及机具的实拍图片；④自有：提供设备购置合同及发票（或银行回单）证明材料；租赁：提供设备租赁合同。⑤若投标人无法提供上述材料的，须提供承诺函，承诺中标后备齐刻章设备（须体现刻章设备套数），格式自拟，并加盖公章。</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商务条款响应程度 (4.0分)</w:t>
            </w:r>
          </w:p>
        </w:tc>
        <w:tc>
          <w:tcPr>
            <w:tcW w:type="dxa" w:w="5076"/>
          </w:tcPr>
          <w:p>
            <w:pPr>
              <w:pStyle w:val="null3"/>
              <w:jc w:val="left"/>
            </w:pPr>
            <w:r>
              <w:rPr/>
              <w:t>根据投标人针对“第二部分 采购需求”第二项主要商务要求的商务条款响应程度（除报价要求外）进行评审： 1.完全满足或优于招标文件要求的得4分； 2.不完全满足或未响应的，不得分。 注：商务条款以投标文件格式部分《商务条件响应表》响应内容为准，并加盖公章。</w:t>
            </w:r>
          </w:p>
        </w:tc>
      </w:tr>
      <w:tr>
        <w:tc>
          <w:tcPr>
            <w:tcW w:type="dxa" w:w="922"/>
            <w:gridSpan w:val="2"/>
            <w:vMerge/>
          </w:tcPr>
          <w:p/>
        </w:tc>
        <w:tc>
          <w:tcPr>
            <w:tcW w:type="dxa" w:w="2307"/>
          </w:tcPr>
          <w:p>
            <w:pPr>
              <w:pStyle w:val="null3"/>
              <w:jc w:val="left"/>
            </w:pPr>
            <w:r>
              <w:rPr/>
              <w:t>同类项目经验 (6.0分)</w:t>
            </w:r>
          </w:p>
        </w:tc>
        <w:tc>
          <w:tcPr>
            <w:tcW w:type="dxa" w:w="5076"/>
          </w:tcPr>
          <w:p>
            <w:pPr>
              <w:pStyle w:val="null3"/>
              <w:jc w:val="left"/>
            </w:pPr>
            <w:r>
              <w:rPr/>
              <w:t>根据投标人提供的同类项目经验进行评审： 自2022年1月1日至本项目投标截止之日，投标人完成过同类项目业绩，每个得1.5分，最高得6分。 注：须提供合同或《印章备案记录》或发票证明材料复印件加盖公章，不提供或评委无法认定的不得分。</w:t>
            </w:r>
          </w:p>
        </w:tc>
      </w:tr>
      <w:tr>
        <w:tc>
          <w:tcPr>
            <w:tcW w:type="dxa" w:w="922"/>
            <w:gridSpan w:val="2"/>
            <w:vMerge/>
          </w:tcPr>
          <w:p/>
        </w:tc>
        <w:tc>
          <w:tcPr>
            <w:tcW w:type="dxa" w:w="2307"/>
          </w:tcPr>
          <w:p>
            <w:pPr>
              <w:pStyle w:val="null3"/>
              <w:jc w:val="left"/>
            </w:pPr>
            <w:r>
              <w:rPr/>
              <w:t>满意度评价 (4.0分)</w:t>
            </w:r>
          </w:p>
        </w:tc>
        <w:tc>
          <w:tcPr>
            <w:tcW w:type="dxa" w:w="5076"/>
          </w:tcPr>
          <w:p>
            <w:pPr>
              <w:pStyle w:val="null3"/>
              <w:jc w:val="left"/>
            </w:pPr>
            <w:r>
              <w:rPr/>
              <w:t>根据投标人提供的满意度评价进行评审： 自2022年1月1日至本项目投标截止之日，投标人获得用户满意度评价，结论为“优”、“良”或依照百分制评分80分以上。每提供一份得1分，满分为4分。 注：须提供以上同类项目业绩的用户满意度评价并加盖公章的扫描件，不提供不得分，同一用户只计算一次，多个不重复计算。</w:t>
            </w:r>
          </w:p>
        </w:tc>
      </w:tr>
      <w:tr>
        <w:tc>
          <w:tcPr>
            <w:tcW w:type="dxa" w:w="922"/>
            <w:gridSpan w:val="2"/>
            <w:vMerge/>
          </w:tcPr>
          <w:p/>
        </w:tc>
        <w:tc>
          <w:tcPr>
            <w:tcW w:type="dxa" w:w="2307"/>
          </w:tcPr>
          <w:p>
            <w:pPr>
              <w:pStyle w:val="null3"/>
              <w:jc w:val="left"/>
            </w:pPr>
            <w:r>
              <w:rPr/>
              <w:t>人员培训方案（一） (3.0分)</w:t>
            </w:r>
          </w:p>
        </w:tc>
        <w:tc>
          <w:tcPr>
            <w:tcW w:type="dxa" w:w="5076"/>
          </w:tcPr>
          <w:p>
            <w:pPr>
              <w:pStyle w:val="null3"/>
              <w:jc w:val="left"/>
            </w:pPr>
            <w:r>
              <w:rPr/>
              <w:t>根据投标人提供的人员培训方案进行评审： 1.人员培训方案须包含以下内容： 1）专业能力培训； 2）操作流程培训； 3）内部管理制度。 每提供1项，得1分，本小项最高得3分；</w:t>
            </w:r>
          </w:p>
        </w:tc>
      </w:tr>
      <w:tr>
        <w:tc>
          <w:tcPr>
            <w:tcW w:type="dxa" w:w="922"/>
            <w:gridSpan w:val="2"/>
            <w:vMerge/>
          </w:tcPr>
          <w:p/>
        </w:tc>
        <w:tc>
          <w:tcPr>
            <w:tcW w:type="dxa" w:w="2307"/>
          </w:tcPr>
          <w:p>
            <w:pPr>
              <w:pStyle w:val="null3"/>
              <w:jc w:val="left"/>
            </w:pPr>
            <w:r>
              <w:rPr/>
              <w:t>人员培训方案（二） (3.0分)</w:t>
            </w:r>
          </w:p>
        </w:tc>
        <w:tc>
          <w:tcPr>
            <w:tcW w:type="dxa" w:w="5076"/>
          </w:tcPr>
          <w:p>
            <w:pPr>
              <w:pStyle w:val="null3"/>
              <w:jc w:val="left"/>
            </w:pPr>
            <w:r>
              <w:rPr/>
              <w:t>2.根据投标人提供的人员培训方案内容进行评审，包括但不限于专业能力培训、操作流程培训、企业内部管理制度等： 1）方案全面详细、流程清晰明确、内部管理完善合理，得3分； 2）方案较全面详细、流程较清晰明确、内部管理较完善合理，得2分； 3）方案不全面详细、流程较不清晰明确、内部管理不完善合理，得1分； 4）其他情况不得分。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采购包4：</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采购包5：</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采购包6：</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采购包7：</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采购包8：</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采购包9：</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采购包10：</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rPr>
        <w:t>广州市天河区政务</w:t>
      </w:r>
      <w:r>
        <w:rPr>
          <w:sz w:val="44"/>
          <w:b/>
        </w:rPr>
        <w:t>服务和数据管理局</w:t>
      </w:r>
      <w:r>
        <w:rPr>
          <w:sz w:val="44"/>
          <w:b/>
        </w:rPr>
        <w:t>202</w:t>
      </w:r>
      <w:r>
        <w:rPr>
          <w:sz w:val="44"/>
          <w:b/>
        </w:rPr>
        <w:t>5</w:t>
      </w:r>
      <w:r>
        <w:rPr>
          <w:sz w:val="44"/>
          <w:b/>
        </w:rPr>
        <w:t>年</w:t>
      </w:r>
      <w:r>
        <w:rPr>
          <w:sz w:val="44"/>
          <w:b/>
        </w:rPr>
        <w:t>“一网通”新开办企业免费印章刻制服务项目</w:t>
      </w:r>
      <w:r>
        <w:br/>
      </w:r>
      <w:r>
        <w:rPr>
          <w:sz w:val="44"/>
          <w:b/>
        </w:rPr>
        <w:t xml:space="preserve"> </w:t>
      </w:r>
      <w:r>
        <w:rPr>
          <w:sz w:val="44"/>
          <w:b/>
        </w:rPr>
        <w:t>合</w:t>
      </w:r>
      <w:r>
        <w:rPr>
          <w:sz w:val="44"/>
          <w:b/>
        </w:rPr>
        <w:t>同</w:t>
      </w:r>
      <w:r>
        <w:rPr>
          <w:sz w:val="44"/>
          <w:b/>
        </w:rPr>
        <w:t>书</w:t>
      </w:r>
    </w:p>
    <w:p>
      <w:pPr>
        <w:pStyle w:val="null3"/>
        <w:jc w:val="center"/>
      </w:pPr>
      <w:r>
        <w:rPr>
          <w:sz w:val="32"/>
        </w:rPr>
        <w:t>项目编号：</w:t>
      </w:r>
      <w:r>
        <w:rPr>
          <w:sz w:val="32"/>
        </w:rPr>
        <w:t>HXGZ202503C698</w:t>
      </w:r>
      <w:r>
        <w:br/>
      </w:r>
      <w:r>
        <w:rPr>
          <w:sz w:val="32"/>
        </w:rPr>
        <w:t>项目名称：</w:t>
      </w:r>
      <w:r>
        <w:rPr>
          <w:sz w:val="32"/>
        </w:rPr>
        <w:t>广州市天河区政务服务和数据管理局</w:t>
      </w:r>
      <w:r>
        <w:rPr>
          <w:sz w:val="32"/>
        </w:rPr>
        <w:t>202</w:t>
      </w:r>
      <w:r>
        <w:rPr>
          <w:sz w:val="32"/>
        </w:rPr>
        <w:t>5</w:t>
      </w:r>
      <w:r>
        <w:rPr>
          <w:sz w:val="32"/>
        </w:rPr>
        <w:t>年</w:t>
      </w:r>
      <w:r>
        <w:rPr>
          <w:sz w:val="32"/>
        </w:rPr>
        <w:t>“一网通”新开办企业免费印章刻制服务项目</w:t>
      </w:r>
      <w:r>
        <w:rPr>
          <w:sz w:val="32"/>
        </w:rPr>
        <w:t>（采购包号：</w:t>
      </w:r>
      <w:r>
        <w:rPr>
          <w:sz w:val="32"/>
        </w:rPr>
        <w:t xml:space="preserve">    </w:t>
      </w:r>
      <w:r>
        <w:rPr>
          <w:sz w:val="32"/>
        </w:rPr>
        <w:t>）</w:t>
      </w:r>
      <w:r>
        <w:br/>
      </w:r>
    </w:p>
    <w:p>
      <w:pPr>
        <w:pStyle w:val="null3"/>
        <w:jc w:val="both"/>
      </w:pPr>
      <w:r>
        <w:rPr>
          <w:sz w:val="32"/>
        </w:rPr>
        <w:t>甲方（采购人）：广州市天河区政务服务</w:t>
      </w:r>
      <w:r>
        <w:rPr>
          <w:sz w:val="32"/>
        </w:rPr>
        <w:t>和</w:t>
      </w:r>
      <w:r>
        <w:rPr>
          <w:sz w:val="32"/>
        </w:rPr>
        <w:t>数据管理局</w:t>
      </w:r>
      <w:r>
        <w:br/>
      </w:r>
      <w:r>
        <w:rPr>
          <w:sz w:val="32"/>
        </w:rPr>
        <w:t>乙方（中标供应商）：</w:t>
      </w:r>
    </w:p>
    <w:p>
      <w:pPr>
        <w:pStyle w:val="null3"/>
        <w:jc w:val="center"/>
      </w:pPr>
      <w:r>
        <w:rPr>
          <w:sz w:val="21"/>
        </w:rPr>
        <w:t xml:space="preserve">       </w:t>
      </w:r>
    </w:p>
    <w:p>
      <w:pPr>
        <w:pStyle w:val="null3"/>
        <w:jc w:val="center"/>
      </w:pPr>
      <w:r>
        <w:rPr>
          <w:sz w:val="21"/>
        </w:rPr>
        <w:t xml:space="preserve">       </w:t>
      </w:r>
      <w:r>
        <w:rPr>
          <w:sz w:val="32"/>
        </w:rPr>
        <w:t>签约日期：</w:t>
      </w:r>
      <w:r>
        <w:rPr>
          <w:sz w:val="32"/>
        </w:rPr>
        <w:t xml:space="preserve">      </w:t>
      </w:r>
      <w:r>
        <w:rPr>
          <w:sz w:val="32"/>
        </w:rPr>
        <w:t>年</w:t>
      </w:r>
      <w:r>
        <w:rPr>
          <w:sz w:val="32"/>
        </w:rPr>
        <w:t xml:space="preserve">    </w:t>
      </w:r>
      <w:r>
        <w:rPr>
          <w:sz w:val="32"/>
        </w:rPr>
        <w:t>月</w:t>
      </w:r>
      <w:r>
        <w:rPr>
          <w:sz w:val="32"/>
        </w:rPr>
        <w:t xml:space="preserve">    </w:t>
      </w:r>
      <w:r>
        <w:rPr>
          <w:sz w:val="32"/>
        </w:rPr>
        <w:t>日</w:t>
      </w:r>
    </w:p>
    <w:p>
      <w:pPr>
        <w:pStyle w:val="null3"/>
        <w:jc w:val="center"/>
      </w:pPr>
      <w:r>
        <w:rPr>
          <w:sz w:val="21"/>
        </w:rPr>
        <w:t xml:space="preserve">  </w:t>
      </w:r>
      <w:r>
        <w:rPr>
          <w:sz w:val="32"/>
        </w:rPr>
        <w:t>签约地点：</w:t>
      </w:r>
      <w:r>
        <w:rPr>
          <w:sz w:val="32"/>
        </w:rPr>
        <w:t xml:space="preserve">  </w:t>
      </w:r>
      <w:r>
        <w:rPr>
          <w:sz w:val="21"/>
        </w:rPr>
        <w:t xml:space="preserve">    </w:t>
      </w:r>
      <w:r>
        <w:rPr>
          <w:sz w:val="32"/>
        </w:rPr>
        <w:t>市</w:t>
      </w:r>
      <w:r>
        <w:rPr>
          <w:sz w:val="32"/>
        </w:rPr>
        <w:t xml:space="preserve">     </w:t>
      </w:r>
      <w:r>
        <w:rPr>
          <w:sz w:val="32"/>
        </w:rPr>
        <w:t>区</w:t>
      </w:r>
    </w:p>
    <w:p>
      <w:pPr>
        <w:pStyle w:val="null3"/>
      </w:pPr>
      <w:r>
        <w:rPr>
          <w:sz w:val="39"/>
          <w:b/>
        </w:rPr>
        <w:t>广州市天河区政务服务和数据管理局</w:t>
      </w:r>
      <w:r>
        <w:rPr>
          <w:sz w:val="39"/>
          <w:b/>
        </w:rPr>
        <w:t>202</w:t>
      </w:r>
      <w:r>
        <w:rPr>
          <w:sz w:val="39"/>
          <w:b/>
        </w:rPr>
        <w:t>5</w:t>
      </w:r>
      <w:r>
        <w:rPr>
          <w:sz w:val="39"/>
          <w:b/>
        </w:rPr>
        <w:t>年</w:t>
      </w:r>
    </w:p>
    <w:p>
      <w:pPr>
        <w:pStyle w:val="null3"/>
        <w:jc w:val="center"/>
      </w:pPr>
      <w:r>
        <w:rPr>
          <w:sz w:val="39"/>
          <w:b/>
        </w:rPr>
        <w:t>“一网通”新开办企业免费印章刻制服务项目</w:t>
      </w:r>
      <w:r>
        <w:rPr>
          <w:sz w:val="39"/>
          <w:b/>
        </w:rPr>
        <w:t>合同书</w:t>
      </w:r>
    </w:p>
    <w:p>
      <w:pPr>
        <w:pStyle w:val="null3"/>
        <w:ind w:firstLine="640"/>
        <w:jc w:val="both"/>
      </w:pPr>
      <w:r>
        <w:br/>
      </w:r>
      <w:r>
        <w:rPr>
          <w:sz w:val="32"/>
        </w:rPr>
        <w:t>甲方（采购人）：</w:t>
      </w:r>
      <w:r>
        <w:br/>
      </w:r>
      <w:r>
        <w:rPr>
          <w:sz w:val="32"/>
        </w:rPr>
        <w:t>通讯地址：</w:t>
      </w:r>
      <w:r>
        <w:br/>
      </w:r>
      <w:r>
        <w:rPr>
          <w:sz w:val="32"/>
        </w:rPr>
        <w:t>联系电话：</w:t>
      </w:r>
      <w:r>
        <w:rPr>
          <w:sz w:val="32"/>
        </w:rPr>
        <w:t xml:space="preserve">                     </w:t>
      </w:r>
      <w:r>
        <w:br/>
      </w:r>
      <w:r>
        <w:rPr>
          <w:sz w:val="32"/>
        </w:rPr>
        <w:t>联系人：</w:t>
      </w:r>
      <w:r>
        <w:rPr>
          <w:sz w:val="32"/>
        </w:rPr>
        <w:t xml:space="preserve">                                           </w:t>
      </w:r>
      <w:r>
        <w:br/>
      </w:r>
      <w:r>
        <w:rPr>
          <w:sz w:val="32"/>
        </w:rPr>
        <w:t>固定电话：</w:t>
      </w:r>
      <w:r>
        <w:rPr>
          <w:sz w:val="32"/>
        </w:rPr>
        <w:t xml:space="preserve">                              </w:t>
      </w:r>
      <w:r>
        <w:br/>
      </w:r>
      <w:r>
        <w:rPr>
          <w:sz w:val="32"/>
        </w:rPr>
        <w:t>电子邮箱：</w:t>
      </w:r>
      <w:r>
        <w:rPr>
          <w:sz w:val="32"/>
        </w:rPr>
        <w:t xml:space="preserve">                                           </w:t>
      </w:r>
      <w:r>
        <w:br/>
      </w:r>
      <w:r>
        <w:rPr>
          <w:sz w:val="32"/>
        </w:rPr>
        <w:t>传</w:t>
      </w:r>
      <w:r>
        <w:rPr>
          <w:sz w:val="32"/>
        </w:rPr>
        <w:t>真</w:t>
      </w:r>
      <w:r>
        <w:rPr>
          <w:sz w:val="32"/>
        </w:rPr>
        <w:t>号：</w:t>
      </w:r>
      <w:r>
        <w:rPr>
          <w:sz w:val="32"/>
        </w:rPr>
        <w:t xml:space="preserve">                                           </w:t>
      </w:r>
    </w:p>
    <w:p>
      <w:pPr>
        <w:pStyle w:val="null3"/>
        <w:ind w:firstLine="640"/>
        <w:jc w:val="both"/>
      </w:pPr>
      <w:r>
        <w:br/>
      </w:r>
      <w:r>
        <w:rPr>
          <w:sz w:val="32"/>
        </w:rPr>
        <w:t>乙方（中标供应商）：　　　　　　　　　　</w:t>
      </w:r>
      <w:r>
        <w:br/>
      </w:r>
      <w:r>
        <w:rPr>
          <w:sz w:val="32"/>
        </w:rPr>
        <w:t>通讯地址：</w:t>
      </w:r>
      <w:r>
        <w:br/>
      </w:r>
      <w:r>
        <w:rPr>
          <w:sz w:val="32"/>
        </w:rPr>
        <w:t>联系电话：</w:t>
      </w:r>
      <w:r>
        <w:rPr>
          <w:sz w:val="32"/>
        </w:rPr>
        <w:t xml:space="preserve">                     </w:t>
      </w:r>
      <w:r>
        <w:br/>
      </w:r>
      <w:r>
        <w:rPr>
          <w:sz w:val="32"/>
        </w:rPr>
        <w:t>联系人：</w:t>
      </w:r>
      <w:r>
        <w:rPr>
          <w:sz w:val="32"/>
        </w:rPr>
        <w:t xml:space="preserve">                                           </w:t>
      </w:r>
      <w:r>
        <w:br/>
      </w:r>
      <w:r>
        <w:rPr>
          <w:sz w:val="32"/>
        </w:rPr>
        <w:t>固定电话：</w:t>
      </w:r>
      <w:r>
        <w:rPr>
          <w:sz w:val="32"/>
        </w:rPr>
        <w:t xml:space="preserve">                              </w:t>
      </w:r>
      <w:r>
        <w:br/>
      </w:r>
      <w:r>
        <w:rPr>
          <w:sz w:val="32"/>
        </w:rPr>
        <w:t>电子邮箱：</w:t>
      </w:r>
      <w:r>
        <w:rPr>
          <w:sz w:val="32"/>
        </w:rPr>
        <w:t xml:space="preserve">                                           </w:t>
      </w:r>
      <w:r>
        <w:br/>
      </w:r>
      <w:r>
        <w:rPr>
          <w:sz w:val="32"/>
        </w:rPr>
        <w:t>传</w:t>
      </w:r>
      <w:r>
        <w:rPr>
          <w:sz w:val="32"/>
        </w:rPr>
        <w:t>真</w:t>
      </w:r>
      <w:r>
        <w:rPr>
          <w:sz w:val="32"/>
        </w:rPr>
        <w:t>号：</w:t>
      </w:r>
      <w:r>
        <w:rPr>
          <w:sz w:val="32"/>
        </w:rPr>
        <w:t xml:space="preserve">                                           </w:t>
      </w:r>
      <w:r>
        <w:br/>
      </w:r>
    </w:p>
    <w:p>
      <w:pPr>
        <w:pStyle w:val="null3"/>
        <w:ind w:firstLine="640"/>
        <w:jc w:val="both"/>
      </w:pPr>
      <w:r>
        <w:rPr>
          <w:sz w:val="32"/>
        </w:rPr>
        <w:t>根据</w:t>
      </w:r>
      <w:r>
        <w:rPr>
          <w:sz w:val="32"/>
        </w:rPr>
        <w:t>广州市天河区政务服务和数据管理局</w:t>
      </w:r>
      <w:r>
        <w:rPr>
          <w:sz w:val="32"/>
        </w:rPr>
        <w:t>202</w:t>
      </w:r>
      <w:r>
        <w:rPr>
          <w:sz w:val="32"/>
        </w:rPr>
        <w:t>5</w:t>
      </w:r>
      <w:r>
        <w:rPr>
          <w:sz w:val="32"/>
        </w:rPr>
        <w:t>年</w:t>
      </w:r>
      <w:r>
        <w:rPr>
          <w:sz w:val="32"/>
        </w:rPr>
        <w:t>“一网通”新开办企业免费印章刻制服务项目</w:t>
      </w:r>
      <w:r>
        <w:rPr>
          <w:sz w:val="32"/>
        </w:rPr>
        <w:t>（项目编号：</w:t>
      </w:r>
      <w:r>
        <w:rPr>
          <w:sz w:val="32"/>
        </w:rPr>
        <w:t>HXGZ202503C698</w:t>
      </w:r>
      <w:r>
        <w:rPr>
          <w:sz w:val="32"/>
        </w:rPr>
        <w:t>）采购包【</w:t>
      </w:r>
      <w:r>
        <w:rPr>
          <w:sz w:val="32"/>
        </w:rPr>
        <w:t>】（以下简称</w:t>
      </w:r>
      <w:r>
        <w:rPr>
          <w:sz w:val="32"/>
        </w:rPr>
        <w:t>“项目”）的采购结果，按照《中华人民共和国民法典》《中华人民共和国政府采购法》及其实施条例和</w:t>
      </w:r>
      <w:r>
        <w:rPr>
          <w:sz w:val="32"/>
        </w:rPr>
        <w:t>有</w:t>
      </w:r>
      <w:r>
        <w:rPr>
          <w:sz w:val="32"/>
        </w:rPr>
        <w:t>关法律、法规规定，本着平等、自愿、公平和诚信的原则，甲乙双方经友好协商，现就甲方向乙方采购</w:t>
      </w:r>
      <w:r>
        <w:rPr>
          <w:sz w:val="32"/>
        </w:rPr>
        <w:t>202</w:t>
      </w:r>
      <w:r>
        <w:rPr>
          <w:sz w:val="32"/>
        </w:rPr>
        <w:t>5</w:t>
      </w:r>
      <w:r>
        <w:rPr>
          <w:sz w:val="32"/>
        </w:rPr>
        <w:t>年</w:t>
      </w:r>
      <w:r>
        <w:rPr>
          <w:sz w:val="32"/>
        </w:rPr>
        <w:t>“一网通”新开办企业免费印章刻制服务</w:t>
      </w:r>
      <w:r>
        <w:rPr>
          <w:sz w:val="32"/>
        </w:rPr>
        <w:t>之事宜达成一致，签订本合同，以资双方共同遵守。</w:t>
      </w:r>
      <w:r>
        <w:br/>
      </w:r>
      <w:r>
        <w:rPr>
          <w:sz w:val="32"/>
        </w:rPr>
        <w:t>一、下列文件为本合同不可分割部分</w:t>
      </w:r>
    </w:p>
    <w:p>
      <w:pPr>
        <w:pStyle w:val="null3"/>
        <w:ind w:firstLine="640"/>
        <w:jc w:val="both"/>
      </w:pPr>
      <w:r>
        <w:rPr>
          <w:sz w:val="32"/>
        </w:rPr>
        <w:t>1</w:t>
      </w:r>
      <w:r>
        <w:rPr>
          <w:sz w:val="32"/>
        </w:rPr>
        <w:t>、项目中标通知书；</w:t>
      </w:r>
    </w:p>
    <w:p>
      <w:pPr>
        <w:pStyle w:val="null3"/>
        <w:ind w:firstLine="640"/>
        <w:jc w:val="both"/>
      </w:pPr>
      <w:r>
        <w:rPr>
          <w:sz w:val="32"/>
        </w:rPr>
        <w:t>2</w:t>
      </w:r>
      <w:r>
        <w:rPr>
          <w:sz w:val="32"/>
        </w:rPr>
        <w:t>、项目招标文件；</w:t>
      </w:r>
    </w:p>
    <w:p>
      <w:pPr>
        <w:pStyle w:val="null3"/>
        <w:ind w:firstLine="640"/>
        <w:jc w:val="both"/>
      </w:pPr>
      <w:r>
        <w:rPr>
          <w:sz w:val="32"/>
        </w:rPr>
        <w:t>3</w:t>
      </w:r>
      <w:r>
        <w:rPr>
          <w:sz w:val="32"/>
        </w:rPr>
        <w:t>、乙方中标的投标文件；</w:t>
      </w:r>
    </w:p>
    <w:p>
      <w:pPr>
        <w:pStyle w:val="null3"/>
        <w:ind w:firstLine="640"/>
        <w:jc w:val="both"/>
      </w:pPr>
      <w:r>
        <w:rPr>
          <w:sz w:val="32"/>
        </w:rPr>
        <w:t>4</w:t>
      </w:r>
      <w:r>
        <w:rPr>
          <w:sz w:val="32"/>
        </w:rPr>
        <w:t>、在本合同实施过程中双方共同签署的文件（包括但不限于会议纪要、补充协议、往来信函及修正文件等）；</w:t>
      </w:r>
    </w:p>
    <w:p>
      <w:pPr>
        <w:pStyle w:val="null3"/>
        <w:ind w:firstLine="640"/>
        <w:jc w:val="both"/>
      </w:pPr>
      <w:r>
        <w:rPr>
          <w:sz w:val="32"/>
        </w:rPr>
        <w:t>以上文件与本合同具有同等法律效力。如以上文件与本合同就同一事项（内容）约定存在矛盾的，以有利于甲方的最优条款为准。</w:t>
      </w:r>
      <w:r>
        <w:br/>
      </w:r>
      <w:r>
        <w:rPr>
          <w:sz w:val="32"/>
        </w:rPr>
        <w:t>二、服务内容</w:t>
      </w:r>
      <w:r>
        <w:br/>
      </w:r>
      <w:r>
        <w:rPr>
          <w:sz w:val="21"/>
        </w:rPr>
        <w:t xml:space="preserve">    </w:t>
      </w:r>
      <w:r>
        <w:rPr>
          <w:sz w:val="32"/>
        </w:rPr>
        <w:t>1.</w:t>
      </w:r>
      <w:r>
        <w:rPr>
          <w:sz w:val="32"/>
        </w:rPr>
        <w:t>乙方</w:t>
      </w:r>
      <w:r>
        <w:rPr>
          <w:sz w:val="32"/>
        </w:rPr>
        <w:t>向天河区内新开办企业提供免费印章刻制服务，为新开办企业刻章包括企业公章、财务专用章、发票专用章、合同专用章、法定代表人章共</w:t>
      </w:r>
      <w:r>
        <w:rPr>
          <w:sz w:val="32"/>
        </w:rPr>
        <w:t>5</w:t>
      </w:r>
      <w:r>
        <w:rPr>
          <w:sz w:val="32"/>
        </w:rPr>
        <w:t>枚（不含芯片）。每个采购包的印章原材料由</w:t>
      </w:r>
      <w:r>
        <w:rPr>
          <w:sz w:val="32"/>
        </w:rPr>
        <w:t>乙方自理</w:t>
      </w:r>
      <w:r>
        <w:rPr>
          <w:sz w:val="32"/>
        </w:rPr>
        <w:t>（印章原材料规格、数量由</w:t>
      </w:r>
      <w:r>
        <w:rPr>
          <w:sz w:val="32"/>
        </w:rPr>
        <w:t>甲方</w:t>
      </w:r>
      <w:r>
        <w:rPr>
          <w:sz w:val="32"/>
        </w:rPr>
        <w:t>告知</w:t>
      </w:r>
      <w:r>
        <w:rPr>
          <w:sz w:val="32"/>
        </w:rPr>
        <w:t>乙方</w:t>
      </w:r>
      <w:r>
        <w:rPr>
          <w:sz w:val="32"/>
        </w:rPr>
        <w:t>），使用合成材料、普通平纹章的规格刻制，材质的最终解释权归</w:t>
      </w:r>
      <w:r>
        <w:rPr>
          <w:sz w:val="32"/>
        </w:rPr>
        <w:t>甲方</w:t>
      </w:r>
      <w:r>
        <w:rPr>
          <w:sz w:val="32"/>
        </w:rPr>
        <w:t>所有</w:t>
      </w:r>
      <w:r>
        <w:rPr>
          <w:sz w:val="32"/>
        </w:rPr>
        <w:t>,</w:t>
      </w:r>
      <w:r>
        <w:rPr>
          <w:sz w:val="32"/>
        </w:rPr>
        <w:t>其具体标准由</w:t>
      </w:r>
      <w:r>
        <w:rPr>
          <w:sz w:val="32"/>
        </w:rPr>
        <w:t>甲方</w:t>
      </w:r>
      <w:r>
        <w:rPr>
          <w:sz w:val="32"/>
        </w:rPr>
        <w:t>确定</w:t>
      </w:r>
      <w:r>
        <w:rPr>
          <w:sz w:val="32"/>
        </w:rPr>
        <w:t>。</w:t>
      </w:r>
    </w:p>
    <w:p>
      <w:pPr>
        <w:pStyle w:val="null3"/>
        <w:ind w:firstLine="640"/>
        <w:jc w:val="both"/>
      </w:pPr>
      <w:r>
        <w:rPr>
          <w:sz w:val="32"/>
        </w:rPr>
        <w:t>2.</w:t>
      </w:r>
      <w:r>
        <w:rPr>
          <w:sz w:val="32"/>
        </w:rPr>
        <w:t>印章刻制要求：所有印章尺寸规格需符合国家相关标准，且有公安部门出具的《印章检验报告》，使用合成材料、普通平纹章的规格刻制。</w:t>
      </w:r>
      <w:r>
        <w:br/>
      </w:r>
      <w:r>
        <w:rPr>
          <w:sz w:val="32"/>
        </w:rPr>
        <w:t>三、服务期限</w:t>
      </w:r>
      <w:r>
        <w:br/>
      </w:r>
      <w:r>
        <w:rPr>
          <w:sz w:val="21"/>
        </w:rPr>
        <w:t xml:space="preserve">     </w:t>
      </w:r>
      <w:r>
        <w:rPr>
          <w:sz w:val="32"/>
        </w:rPr>
        <w:t>自</w:t>
      </w:r>
      <w:r>
        <w:rPr>
          <w:sz w:val="32"/>
        </w:rPr>
        <w:t>2025</w:t>
      </w:r>
      <w:r>
        <w:rPr>
          <w:sz w:val="32"/>
        </w:rPr>
        <w:t>年</w:t>
      </w:r>
      <w:r>
        <w:rPr>
          <w:sz w:val="32"/>
        </w:rPr>
        <w:t>6</w:t>
      </w:r>
      <w:r>
        <w:rPr>
          <w:sz w:val="32"/>
        </w:rPr>
        <w:t>月</w:t>
      </w:r>
      <w:r>
        <w:rPr>
          <w:sz w:val="32"/>
        </w:rPr>
        <w:t>22</w:t>
      </w:r>
      <w:r>
        <w:rPr>
          <w:sz w:val="32"/>
        </w:rPr>
        <w:t>日起至</w:t>
      </w:r>
      <w:r>
        <w:rPr>
          <w:sz w:val="32"/>
        </w:rPr>
        <w:t>2026</w:t>
      </w:r>
      <w:r>
        <w:rPr>
          <w:sz w:val="32"/>
        </w:rPr>
        <w:t>年</w:t>
      </w:r>
      <w:r>
        <w:rPr>
          <w:sz w:val="32"/>
        </w:rPr>
        <w:t>6</w:t>
      </w:r>
      <w:r>
        <w:rPr>
          <w:sz w:val="32"/>
        </w:rPr>
        <w:t>月</w:t>
      </w:r>
      <w:r>
        <w:rPr>
          <w:sz w:val="32"/>
        </w:rPr>
        <w:t>21</w:t>
      </w:r>
      <w:r>
        <w:rPr>
          <w:sz w:val="32"/>
        </w:rPr>
        <w:t>日止（</w:t>
      </w:r>
      <w:r>
        <w:rPr>
          <w:sz w:val="32"/>
        </w:rPr>
        <w:t>1</w:t>
      </w:r>
      <w:r>
        <w:rPr>
          <w:sz w:val="32"/>
        </w:rPr>
        <w:t>年）</w:t>
      </w:r>
      <w:r>
        <w:rPr>
          <w:sz w:val="32"/>
        </w:rPr>
        <w:t>（或</w:t>
      </w:r>
      <w:r>
        <w:rPr>
          <w:sz w:val="32"/>
        </w:rPr>
        <w:t>1</w:t>
      </w:r>
      <w:r>
        <w:rPr>
          <w:sz w:val="32"/>
        </w:rPr>
        <w:t>年期限内本合同服务费用结算金额累计达到合同采购预算金额，视为项目履行期间届满，本合同自动终止）。</w:t>
      </w:r>
      <w:r>
        <w:br/>
      </w:r>
      <w:r>
        <w:rPr>
          <w:sz w:val="32"/>
        </w:rPr>
        <w:t>四、服务要求</w:t>
      </w:r>
    </w:p>
    <w:p>
      <w:pPr>
        <w:pStyle w:val="null3"/>
        <w:ind w:firstLine="640"/>
        <w:jc w:val="both"/>
      </w:pPr>
      <w:r>
        <w:rPr>
          <w:sz w:val="32"/>
        </w:rPr>
        <w:t>乙方</w:t>
      </w:r>
      <w:r>
        <w:rPr>
          <w:sz w:val="32"/>
        </w:rPr>
        <w:t>承接印章刻制服务应满足以下要求：</w:t>
      </w:r>
    </w:p>
    <w:p>
      <w:pPr>
        <w:pStyle w:val="null3"/>
        <w:ind w:firstLine="640"/>
        <w:jc w:val="both"/>
      </w:pPr>
      <w:r>
        <w:rPr>
          <w:sz w:val="32"/>
        </w:rPr>
        <w:t>1.</w:t>
      </w:r>
      <w:r>
        <w:rPr>
          <w:sz w:val="32"/>
        </w:rPr>
        <w:t>乙方</w:t>
      </w:r>
      <w:r>
        <w:rPr>
          <w:sz w:val="32"/>
        </w:rPr>
        <w:t>可以通过</w:t>
      </w:r>
      <w:r>
        <w:rPr>
          <w:sz w:val="32"/>
        </w:rPr>
        <w:t>“广东省公章治安管理信息系统”接收天河区新开办企业刻章备案信息推送的。</w:t>
      </w:r>
    </w:p>
    <w:p>
      <w:pPr>
        <w:pStyle w:val="null3"/>
        <w:ind w:firstLine="640"/>
        <w:jc w:val="both"/>
      </w:pPr>
      <w:r>
        <w:rPr>
          <w:sz w:val="32"/>
        </w:rPr>
        <w:t>2.</w:t>
      </w:r>
      <w:r>
        <w:rPr>
          <w:sz w:val="32"/>
        </w:rPr>
        <w:t>乙方</w:t>
      </w:r>
      <w:r>
        <w:rPr>
          <w:sz w:val="32"/>
        </w:rPr>
        <w:t>根据新设立企业的要求，承诺能在</w:t>
      </w:r>
      <w:r>
        <w:rPr>
          <w:sz w:val="32"/>
        </w:rPr>
        <w:t>“广州市开办企业一网通印章刻制系统”接收到企业数据后</w:t>
      </w:r>
      <w:r>
        <w:rPr>
          <w:sz w:val="32"/>
        </w:rPr>
        <w:t>2</w:t>
      </w:r>
      <w:r>
        <w:rPr>
          <w:sz w:val="32"/>
        </w:rPr>
        <w:t>小时内刻制好印章、做好印章备案，并将印章送到广州市天河区政务服务中心三楼一网通办事窗口。</w:t>
      </w:r>
    </w:p>
    <w:p>
      <w:pPr>
        <w:pStyle w:val="null3"/>
        <w:ind w:firstLine="640"/>
        <w:jc w:val="both"/>
      </w:pPr>
      <w:r>
        <w:rPr>
          <w:sz w:val="32"/>
        </w:rPr>
        <w:t>3.</w:t>
      </w:r>
      <w:r>
        <w:rPr>
          <w:sz w:val="32"/>
        </w:rPr>
        <w:t>乙方</w:t>
      </w:r>
      <w:r>
        <w:rPr>
          <w:sz w:val="32"/>
        </w:rPr>
        <w:t>须承诺，中标后提供的印章具有公安部门出具的《印章检验报告》</w:t>
      </w:r>
      <w:r>
        <w:rPr>
          <w:sz w:val="32"/>
        </w:rPr>
        <w:t>，乙方</w:t>
      </w:r>
      <w:r>
        <w:rPr>
          <w:sz w:val="32"/>
        </w:rPr>
        <w:t>通过采购印章原材料为本项目提供服务，需提供涵盖本项目服务期内的采购原材料合同文件和其采购对应商家的《印章检验报告》，且印章材质必须与投标时提供的样品材质一致。</w:t>
      </w:r>
    </w:p>
    <w:p>
      <w:pPr>
        <w:pStyle w:val="null3"/>
        <w:ind w:firstLine="640"/>
        <w:jc w:val="both"/>
      </w:pPr>
      <w:r>
        <w:rPr>
          <w:sz w:val="32"/>
        </w:rPr>
        <w:t>4.</w:t>
      </w:r>
      <w:r>
        <w:rPr>
          <w:sz w:val="32"/>
        </w:rPr>
        <w:t>乙方</w:t>
      </w:r>
      <w:r>
        <w:rPr>
          <w:sz w:val="32"/>
        </w:rPr>
        <w:t>应具备提供印章刻制服务必需的场地、设施设备和人员；</w:t>
      </w:r>
      <w:r>
        <w:rPr>
          <w:sz w:val="32"/>
        </w:rPr>
        <w:t>至少具备</w:t>
      </w:r>
      <w:r>
        <w:rPr>
          <w:sz w:val="32"/>
        </w:rPr>
        <w:t>1</w:t>
      </w:r>
      <w:r>
        <w:rPr>
          <w:sz w:val="32"/>
        </w:rPr>
        <w:t>套刻章设备（包括但不限于</w:t>
      </w:r>
      <w:r>
        <w:rPr>
          <w:sz w:val="32"/>
        </w:rPr>
        <w:t>雕刻机、高拍仪、扫描仪、电脑</w:t>
      </w:r>
      <w:r>
        <w:rPr>
          <w:sz w:val="32"/>
        </w:rPr>
        <w:t>等），方便制作印章；</w:t>
      </w:r>
    </w:p>
    <w:p>
      <w:pPr>
        <w:pStyle w:val="null3"/>
        <w:ind w:firstLine="640"/>
        <w:jc w:val="both"/>
      </w:pPr>
      <w:r>
        <w:rPr>
          <w:sz w:val="32"/>
        </w:rPr>
        <w:t>5.</w:t>
      </w:r>
      <w:r>
        <w:rPr>
          <w:sz w:val="32"/>
        </w:rPr>
        <w:t>乙方</w:t>
      </w:r>
      <w:r>
        <w:rPr>
          <w:sz w:val="32"/>
        </w:rPr>
        <w:t>刻制的印章应合法合规且符合国家相关标准；</w:t>
      </w:r>
    </w:p>
    <w:p>
      <w:pPr>
        <w:pStyle w:val="null3"/>
        <w:ind w:firstLine="640"/>
        <w:jc w:val="both"/>
      </w:pPr>
      <w:r>
        <w:rPr>
          <w:sz w:val="32"/>
        </w:rPr>
        <w:t>6.</w:t>
      </w:r>
      <w:r>
        <w:rPr>
          <w:sz w:val="32"/>
        </w:rPr>
        <w:t>乙方</w:t>
      </w:r>
      <w:r>
        <w:rPr>
          <w:sz w:val="32"/>
        </w:rPr>
        <w:t>应遵守国家、</w:t>
      </w:r>
      <w:r>
        <w:rPr>
          <w:sz w:val="32"/>
        </w:rPr>
        <w:t>广东</w:t>
      </w:r>
      <w:r>
        <w:rPr>
          <w:sz w:val="32"/>
        </w:rPr>
        <w:t>省、</w:t>
      </w:r>
      <w:r>
        <w:rPr>
          <w:sz w:val="32"/>
        </w:rPr>
        <w:t>广州</w:t>
      </w:r>
      <w:r>
        <w:rPr>
          <w:sz w:val="32"/>
        </w:rPr>
        <w:t>市有关印章刻制管理相关法律法规，诚信守法经营；</w:t>
      </w:r>
    </w:p>
    <w:p>
      <w:pPr>
        <w:pStyle w:val="null3"/>
        <w:ind w:firstLine="640"/>
        <w:jc w:val="both"/>
      </w:pPr>
      <w:r>
        <w:rPr>
          <w:sz w:val="32"/>
        </w:rPr>
        <w:t>7.</w:t>
      </w:r>
      <w:r>
        <w:rPr>
          <w:sz w:val="32"/>
        </w:rPr>
        <w:t>乙方</w:t>
      </w:r>
      <w:r>
        <w:rPr>
          <w:sz w:val="32"/>
        </w:rPr>
        <w:t>尊重并服从天河区关于为新开办企业免费刻制印章的工作安排，保质保量完成印章刻制工作。</w:t>
      </w:r>
    </w:p>
    <w:p>
      <w:pPr>
        <w:pStyle w:val="null3"/>
        <w:ind w:firstLine="640"/>
        <w:jc w:val="both"/>
      </w:pPr>
      <w:r>
        <w:rPr>
          <w:sz w:val="32"/>
        </w:rPr>
        <w:t>8.</w:t>
      </w:r>
      <w:r>
        <w:rPr>
          <w:sz w:val="32"/>
        </w:rPr>
        <w:t>乙方在服务期间，须协助甲方销毁</w:t>
      </w:r>
      <w:r>
        <w:rPr>
          <w:sz w:val="32"/>
        </w:rPr>
        <w:t>200</w:t>
      </w:r>
      <w:r>
        <w:rPr>
          <w:sz w:val="32"/>
        </w:rPr>
        <w:t>套超过六个月未领取及缴销、作废的公章，甲方将公章、撤销通知书及名单统一移交乙方处理。乙方应当销毁并登记造册公安机关备案，同时提交相关的缴销凭证及撤销通知书。</w:t>
      </w:r>
    </w:p>
    <w:p>
      <w:pPr>
        <w:pStyle w:val="null3"/>
        <w:jc w:val="both"/>
      </w:pPr>
      <w:r>
        <w:rPr>
          <w:sz w:val="32"/>
        </w:rPr>
        <w:t>五、印章原材料的供应</w:t>
      </w:r>
    </w:p>
    <w:p>
      <w:pPr>
        <w:pStyle w:val="null3"/>
        <w:ind w:firstLine="640"/>
        <w:jc w:val="both"/>
      </w:pPr>
      <w:r>
        <w:rPr>
          <w:sz w:val="32"/>
        </w:rPr>
        <w:t>1</w:t>
      </w:r>
      <w:r>
        <w:rPr>
          <w:sz w:val="32"/>
        </w:rPr>
        <w:t>、印章原材料由</w:t>
      </w:r>
      <w:r>
        <w:rPr>
          <w:sz w:val="32"/>
        </w:rPr>
        <w:t>乙</w:t>
      </w:r>
      <w:r>
        <w:rPr>
          <w:sz w:val="32"/>
        </w:rPr>
        <w:t>方</w:t>
      </w:r>
      <w:r>
        <w:rPr>
          <w:sz w:val="32"/>
        </w:rPr>
        <w:t>自理</w:t>
      </w:r>
      <w:r>
        <w:rPr>
          <w:sz w:val="32"/>
        </w:rPr>
        <w:t>（印章原材料规格、数量由甲方告知乙方），使用合成材料、普通平纹章的规格刻制，材质的最终解释权归甲方所有</w:t>
      </w:r>
      <w:r>
        <w:rPr>
          <w:sz w:val="32"/>
        </w:rPr>
        <w:t>,</w:t>
      </w:r>
      <w:r>
        <w:rPr>
          <w:sz w:val="32"/>
        </w:rPr>
        <w:t>其具体标准由甲方确定。</w:t>
      </w:r>
    </w:p>
    <w:p>
      <w:pPr>
        <w:pStyle w:val="null3"/>
        <w:ind w:firstLine="640"/>
        <w:jc w:val="both"/>
      </w:pPr>
      <w:r>
        <w:rPr>
          <w:sz w:val="32"/>
        </w:rPr>
        <w:t>2</w:t>
      </w:r>
      <w:r>
        <w:rPr>
          <w:sz w:val="32"/>
        </w:rPr>
        <w:t>、乙方应采购通过公安部防伪产品质量监督检验中心的检验，且材质与中标样品材质一致的印章原材料，并对其采购的原材料的质量负责。乙方在使用其采购的原材料之前应进行检验或试验，若检验或试验结果为不合格的，不得投入使用。</w:t>
      </w:r>
      <w:r>
        <w:br/>
      </w:r>
      <w:r>
        <w:rPr>
          <w:sz w:val="32"/>
        </w:rPr>
        <w:t>六、交付与验收</w:t>
      </w:r>
    </w:p>
    <w:p>
      <w:pPr>
        <w:pStyle w:val="null3"/>
        <w:ind w:firstLine="640"/>
        <w:jc w:val="both"/>
      </w:pPr>
      <w:r>
        <w:rPr>
          <w:sz w:val="32"/>
        </w:rPr>
        <w:t>1</w:t>
      </w:r>
      <w:r>
        <w:rPr>
          <w:sz w:val="32"/>
        </w:rPr>
        <w:t>、乙方应根据新设立企业的要求，在“广州市开办企业一网通印章刻制系统”接收到企业数据后</w:t>
      </w:r>
      <w:r>
        <w:rPr>
          <w:sz w:val="32"/>
        </w:rPr>
        <w:t>2</w:t>
      </w:r>
      <w:r>
        <w:rPr>
          <w:sz w:val="32"/>
        </w:rPr>
        <w:t>小时内刻制好印章、做好印章备案，并将印章送到广州市天河区政务服务中心三楼一网通办事窗口。</w:t>
      </w:r>
    </w:p>
    <w:p>
      <w:pPr>
        <w:pStyle w:val="null3"/>
        <w:ind w:firstLine="640"/>
        <w:jc w:val="both"/>
      </w:pPr>
      <w:r>
        <w:rPr>
          <w:sz w:val="32"/>
        </w:rPr>
        <w:t>2</w:t>
      </w:r>
      <w:r>
        <w:rPr>
          <w:sz w:val="32"/>
        </w:rPr>
        <w:t>、交付印章时，乙方送货人员与甲方收货负责人应共同对该批次交付的印章进行到货验收。如经到货验收发现乙方所交付的印章有短装、次品、损坏或其它不符合本合同及附件规定之情形者，应做出详尽的现场记录或签署备忘录（此现场记录或备忘录可用作补充、缺失和更换损坏印章的有效证据），且甲方有权要求乙方限期补给或更换，乙方须在甲方给予的宽限期内及时补给或更换。若由此造成乙方未能按照前款约定的期限要求完成交付的，甲方有权按逾期交付情形处理，同时追究乙方的违约责任。</w:t>
      </w:r>
    </w:p>
    <w:p>
      <w:pPr>
        <w:pStyle w:val="null3"/>
        <w:ind w:firstLine="640"/>
        <w:jc w:val="both"/>
      </w:pPr>
      <w:r>
        <w:rPr>
          <w:sz w:val="32"/>
        </w:rPr>
        <w:t>3</w:t>
      </w:r>
      <w:r>
        <w:rPr>
          <w:sz w:val="32"/>
        </w:rPr>
        <w:t>、双方确认，到货验收合格不视为甲方对印章质量的实质认可，亦不得作为乙方解除质量保证责任或排斥索赔的证据。</w:t>
      </w:r>
      <w:r>
        <w:br/>
      </w:r>
      <w:r>
        <w:rPr>
          <w:sz w:val="32"/>
        </w:rPr>
        <w:t>七、服务费用及支付方式</w:t>
      </w:r>
    </w:p>
    <w:p>
      <w:pPr>
        <w:pStyle w:val="null3"/>
        <w:ind w:firstLine="640"/>
        <w:jc w:val="both"/>
      </w:pPr>
      <w:r>
        <w:rPr>
          <w:sz w:val="32"/>
        </w:rPr>
        <w:t>1</w:t>
      </w:r>
      <w:r>
        <w:rPr>
          <w:sz w:val="32"/>
        </w:rPr>
        <w:t>、本合同采购预算金额为￥</w:t>
      </w:r>
      <w:r>
        <w:rPr>
          <w:sz w:val="32"/>
        </w:rPr>
        <w:t>4</w:t>
      </w:r>
      <w:r>
        <w:rPr>
          <w:sz w:val="32"/>
        </w:rPr>
        <w:t>8,0000.00</w:t>
      </w:r>
      <w:r>
        <w:rPr>
          <w:sz w:val="32"/>
        </w:rPr>
        <w:t>（人民币大写：</w:t>
      </w:r>
      <w:r>
        <w:rPr>
          <w:sz w:val="32"/>
        </w:rPr>
        <w:t>肆拾捌万元整</w:t>
      </w:r>
      <w:r>
        <w:rPr>
          <w:sz w:val="21"/>
        </w:rPr>
        <w:t xml:space="preserve"> </w:t>
      </w:r>
      <w:r>
        <w:rPr>
          <w:sz w:val="32"/>
        </w:rPr>
        <w:t>）。双方确认，如本合同服务费用累计结算金额高于合同采购预算金额的</w:t>
      </w:r>
      <w:r>
        <w:rPr>
          <w:sz w:val="32"/>
        </w:rPr>
        <w:t>,</w:t>
      </w:r>
      <w:r>
        <w:rPr>
          <w:sz w:val="32"/>
        </w:rPr>
        <w:t>超过部分的费用由乙方承担，甲方无需另行支付。</w:t>
      </w:r>
    </w:p>
    <w:p>
      <w:pPr>
        <w:pStyle w:val="null3"/>
        <w:ind w:firstLine="640"/>
        <w:jc w:val="both"/>
      </w:pPr>
      <w:r>
        <w:rPr>
          <w:sz w:val="32"/>
        </w:rPr>
        <w:t>2</w:t>
      </w:r>
      <w:r>
        <w:rPr>
          <w:sz w:val="32"/>
        </w:rPr>
        <w:t>、本合同服务费用按乙方实际交付并经到货验收合格的印章套数乘以单套印章刻制服务费用进行结算（本合同服务费用结算金额</w:t>
      </w:r>
      <w:r>
        <w:rPr>
          <w:sz w:val="32"/>
        </w:rPr>
        <w:t>=</w:t>
      </w:r>
      <w:r>
        <w:rPr>
          <w:sz w:val="32"/>
        </w:rPr>
        <w:t>乙方实际交付并经到货验收合格的印章套数×单套印章刻制服务费用）。</w:t>
      </w:r>
    </w:p>
    <w:p>
      <w:pPr>
        <w:pStyle w:val="null3"/>
        <w:ind w:firstLine="640"/>
        <w:jc w:val="both"/>
      </w:pPr>
      <w:r>
        <w:rPr>
          <w:sz w:val="32"/>
        </w:rPr>
        <w:t>3</w:t>
      </w:r>
      <w:r>
        <w:rPr>
          <w:sz w:val="32"/>
        </w:rPr>
        <w:t>、单套印章刻制服务费用为￥</w:t>
      </w:r>
      <w:r>
        <w:rPr>
          <w:sz w:val="21"/>
          <w:u w:val="single"/>
        </w:rPr>
        <w:t xml:space="preserve">       </w:t>
      </w:r>
      <w:r>
        <w:rPr>
          <w:sz w:val="32"/>
        </w:rPr>
        <w:t>（人民币大写：</w:t>
      </w:r>
      <w:r>
        <w:rPr>
          <w:sz w:val="21"/>
          <w:u w:val="single"/>
        </w:rPr>
        <w:t xml:space="preserve">   </w:t>
      </w:r>
      <w:r>
        <w:rPr>
          <w:sz w:val="32"/>
        </w:rPr>
        <w:t>元）。</w:t>
      </w:r>
    </w:p>
    <w:p>
      <w:pPr>
        <w:pStyle w:val="null3"/>
        <w:ind w:firstLine="640"/>
        <w:jc w:val="both"/>
      </w:pPr>
      <w:r>
        <w:rPr>
          <w:sz w:val="32"/>
        </w:rPr>
        <w:t>4</w:t>
      </w:r>
      <w:r>
        <w:rPr>
          <w:sz w:val="32"/>
        </w:rPr>
        <w:t>、结算方式：</w:t>
      </w:r>
    </w:p>
    <w:p>
      <w:pPr>
        <w:pStyle w:val="null3"/>
        <w:ind w:firstLine="640"/>
        <w:jc w:val="both"/>
      </w:pPr>
      <w:r>
        <w:rPr>
          <w:sz w:val="32"/>
        </w:rPr>
        <w:t>双方约定，本合同服务费用每三个月（非自然月）一次，结算程序具体如下：</w:t>
      </w:r>
    </w:p>
    <w:p>
      <w:pPr>
        <w:pStyle w:val="null3"/>
        <w:ind w:firstLine="640"/>
        <w:jc w:val="both"/>
      </w:pPr>
      <w:r>
        <w:rPr>
          <w:sz w:val="32"/>
        </w:rPr>
        <w:t>（</w:t>
      </w:r>
      <w:r>
        <w:rPr>
          <w:sz w:val="32"/>
        </w:rPr>
        <w:t>1</w:t>
      </w:r>
      <w:r>
        <w:rPr>
          <w:sz w:val="32"/>
        </w:rPr>
        <w:t>）乙方应于甲方通知的规定时间内以书面形式向甲方提供相应月份的服务费用结算表（结算表应载明相应月份实际交付并经到货验收合格的印章套数、价格等）和</w:t>
      </w:r>
      <w:r>
        <w:rPr>
          <w:sz w:val="32"/>
        </w:rPr>
        <w:t>验收表</w:t>
      </w:r>
      <w:r>
        <w:rPr>
          <w:sz w:val="32"/>
        </w:rPr>
        <w:t>（以下统称</w:t>
      </w:r>
      <w:r>
        <w:rPr>
          <w:sz w:val="32"/>
        </w:rPr>
        <w:t xml:space="preserve">“结算资料”）；如甲方对乙方提交的结算资料有异议的，应及时向乙方提出；乙方应自收到甲方异议之日起【 </w:t>
      </w:r>
      <w:r>
        <w:rPr>
          <w:sz w:val="32"/>
        </w:rPr>
        <w:t>5</w:t>
      </w:r>
      <w:r>
        <w:rPr>
          <w:sz w:val="32"/>
        </w:rPr>
        <w:t xml:space="preserve"> </w:t>
      </w:r>
      <w:r>
        <w:rPr>
          <w:sz w:val="32"/>
        </w:rPr>
        <w:t>】日内完成与甲方的核对、修改并重新提交相应月份结算资料。如甲方对乙方提交结算资料没有异议的，应当书面予以确认。</w:t>
      </w:r>
    </w:p>
    <w:p>
      <w:pPr>
        <w:pStyle w:val="null3"/>
        <w:ind w:firstLine="640"/>
        <w:jc w:val="both"/>
      </w:pPr>
      <w:r>
        <w:rPr>
          <w:sz w:val="32"/>
        </w:rPr>
        <w:t>（</w:t>
      </w:r>
      <w:r>
        <w:rPr>
          <w:sz w:val="32"/>
        </w:rPr>
        <w:t>2</w:t>
      </w:r>
      <w:r>
        <w:rPr>
          <w:sz w:val="32"/>
        </w:rPr>
        <w:t>）乙方应自甲方书面确认乙方提交的结算资料无误之日起【</w:t>
      </w:r>
      <w:r>
        <w:rPr>
          <w:sz w:val="32"/>
        </w:rPr>
        <w:t>7</w:t>
      </w:r>
      <w:r>
        <w:rPr>
          <w:sz w:val="32"/>
        </w:rPr>
        <w:t>】日内开具并提供与当期应付款项等额的合法有效的发票（增值税普通发票）给甲方。</w:t>
      </w:r>
    </w:p>
    <w:p>
      <w:pPr>
        <w:pStyle w:val="null3"/>
        <w:ind w:firstLine="640"/>
        <w:jc w:val="both"/>
      </w:pPr>
      <w:r>
        <w:rPr>
          <w:sz w:val="32"/>
        </w:rPr>
        <w:t>（</w:t>
      </w:r>
      <w:r>
        <w:rPr>
          <w:sz w:val="32"/>
        </w:rPr>
        <w:t>3</w:t>
      </w:r>
      <w:r>
        <w:rPr>
          <w:sz w:val="32"/>
        </w:rPr>
        <w:t>）甲方应自收到乙方依约提交的发票之日起【</w:t>
      </w:r>
      <w:r>
        <w:rPr>
          <w:sz w:val="32"/>
        </w:rPr>
        <w:t>5</w:t>
      </w:r>
      <w:r>
        <w:rPr>
          <w:sz w:val="32"/>
        </w:rPr>
        <w:t>】个工作日内办理财政支付手续，通过银行转账方式一次性向乙方支付相应月份服务费用（服务费用</w:t>
      </w:r>
      <w:r>
        <w:rPr>
          <w:sz w:val="32"/>
        </w:rPr>
        <w:t>=</w:t>
      </w:r>
      <w:r>
        <w:rPr>
          <w:sz w:val="32"/>
        </w:rPr>
        <w:t>相应月份乙方实际交付并经验收合格的印章套数×单套印章刻制服务费用）。</w:t>
      </w:r>
    </w:p>
    <w:p>
      <w:pPr>
        <w:pStyle w:val="null3"/>
        <w:ind w:firstLine="640"/>
        <w:jc w:val="both"/>
      </w:pPr>
      <w:r>
        <w:rPr>
          <w:sz w:val="32"/>
        </w:rPr>
        <w:t>5</w:t>
      </w:r>
      <w:r>
        <w:rPr>
          <w:sz w:val="32"/>
        </w:rPr>
        <w:t>、乙方确认以下银行账户为其指定的唯一的收款账户。如乙方需更改银行账户信息的，须于甲方办理财政支付手续【</w:t>
      </w:r>
      <w:r>
        <w:rPr>
          <w:sz w:val="32"/>
        </w:rPr>
        <w:t>5</w:t>
      </w:r>
      <w:r>
        <w:rPr>
          <w:sz w:val="32"/>
        </w:rPr>
        <w:t>】日前以书面的方式通知甲方，否则甲方向以下账户支付款项到账后，视为已支付款项，乙方自行承担怠于通知的不利后果。</w:t>
      </w:r>
    </w:p>
    <w:p>
      <w:pPr>
        <w:pStyle w:val="null3"/>
        <w:ind w:firstLine="640"/>
        <w:jc w:val="both"/>
      </w:pPr>
      <w:r>
        <w:rPr>
          <w:sz w:val="32"/>
        </w:rPr>
        <w:t>乙方收款账户信息如下；</w:t>
      </w:r>
    </w:p>
    <w:p>
      <w:pPr>
        <w:pStyle w:val="null3"/>
        <w:ind w:firstLine="640"/>
        <w:jc w:val="both"/>
      </w:pPr>
      <w:r>
        <w:rPr>
          <w:sz w:val="32"/>
        </w:rPr>
        <w:t>开户名称：</w:t>
      </w:r>
    </w:p>
    <w:p>
      <w:pPr>
        <w:pStyle w:val="null3"/>
        <w:ind w:firstLine="640"/>
        <w:jc w:val="both"/>
      </w:pPr>
      <w:r>
        <w:rPr>
          <w:sz w:val="32"/>
        </w:rPr>
        <w:t>开户银行：</w:t>
      </w:r>
    </w:p>
    <w:p>
      <w:pPr>
        <w:pStyle w:val="null3"/>
        <w:ind w:firstLine="640"/>
        <w:jc w:val="both"/>
      </w:pPr>
      <w:r>
        <w:rPr>
          <w:sz w:val="32"/>
        </w:rPr>
        <w:t>银行账号：</w:t>
      </w:r>
    </w:p>
    <w:p>
      <w:pPr>
        <w:pStyle w:val="null3"/>
        <w:ind w:firstLine="640"/>
        <w:jc w:val="both"/>
      </w:pPr>
      <w:r>
        <w:rPr>
          <w:sz w:val="32"/>
        </w:rPr>
        <w:t>6.</w:t>
      </w:r>
      <w:r>
        <w:rPr>
          <w:sz w:val="32"/>
        </w:rPr>
        <w:t>甲方指定的发票开具信息如下：</w:t>
      </w:r>
    </w:p>
    <w:p>
      <w:pPr>
        <w:pStyle w:val="null3"/>
        <w:ind w:firstLine="640"/>
        <w:jc w:val="both"/>
      </w:pPr>
      <w:r>
        <w:rPr>
          <w:sz w:val="32"/>
        </w:rPr>
        <w:t>名</w:t>
      </w:r>
      <w:r>
        <w:rPr>
          <w:sz w:val="32"/>
        </w:rPr>
        <w:t xml:space="preserve">    </w:t>
      </w:r>
      <w:r>
        <w:rPr>
          <w:sz w:val="32"/>
        </w:rPr>
        <w:t>称：</w:t>
      </w:r>
      <w:r>
        <w:rPr>
          <w:sz w:val="32"/>
        </w:rPr>
        <w:t>广州市天河区政务服务和数据管理局</w:t>
      </w:r>
      <w:r>
        <w:rPr>
          <w:sz w:val="21"/>
        </w:rPr>
        <w:t xml:space="preserve"> </w:t>
      </w:r>
    </w:p>
    <w:p>
      <w:pPr>
        <w:pStyle w:val="null3"/>
        <w:ind w:firstLine="640"/>
        <w:jc w:val="both"/>
      </w:pPr>
      <w:r>
        <w:rPr>
          <w:sz w:val="32"/>
        </w:rPr>
        <w:t>纳税人识别号：</w:t>
      </w:r>
      <w:r>
        <w:rPr>
          <w:sz w:val="32"/>
        </w:rPr>
        <w:t>114401060784417387</w:t>
      </w:r>
      <w:r>
        <w:rPr>
          <w:sz w:val="21"/>
        </w:rPr>
        <w:t xml:space="preserve"> </w:t>
      </w:r>
    </w:p>
    <w:p>
      <w:pPr>
        <w:pStyle w:val="null3"/>
        <w:ind w:firstLine="640"/>
        <w:jc w:val="both"/>
      </w:pPr>
      <w:r>
        <w:rPr>
          <w:sz w:val="32"/>
        </w:rPr>
        <w:t>货物或应税劳务、服务名称：</w:t>
      </w:r>
      <w:r>
        <w:rPr>
          <w:sz w:val="32"/>
        </w:rPr>
        <w:t>刻章服务</w:t>
      </w:r>
    </w:p>
    <w:p>
      <w:pPr>
        <w:pStyle w:val="null3"/>
        <w:ind w:firstLine="640"/>
        <w:jc w:val="both"/>
      </w:pPr>
      <w:r>
        <w:rPr>
          <w:sz w:val="32"/>
        </w:rPr>
        <w:t>7</w:t>
      </w:r>
      <w:r>
        <w:rPr>
          <w:sz w:val="32"/>
        </w:rPr>
        <w:t>、鉴于甲方使用的是财政资金，甲方在本条第</w:t>
      </w:r>
      <w:r>
        <w:rPr>
          <w:sz w:val="32"/>
        </w:rPr>
        <w:t>4</w:t>
      </w:r>
      <w:r>
        <w:rPr>
          <w:sz w:val="32"/>
        </w:rPr>
        <w:t>款约定的付款时间内按期办理财政支付手续的，视为甲方已按约支付。由于财政拨款不到位、乙方未及时提供合法有效的发票等资料或不可抗力原因导致乙方收款延误的，甲方不承担迟延付款的责任，并且此情况不能成为乙方中止或拒绝履行本合同项下义务的理由。</w:t>
      </w:r>
      <w:r>
        <w:br/>
      </w:r>
      <w:r>
        <w:rPr>
          <w:sz w:val="32"/>
        </w:rPr>
        <w:t>八、甲乙双方的权利和义务</w:t>
      </w:r>
    </w:p>
    <w:p>
      <w:pPr>
        <w:pStyle w:val="null3"/>
        <w:ind w:firstLine="640"/>
        <w:jc w:val="both"/>
      </w:pPr>
      <w:r>
        <w:rPr>
          <w:sz w:val="32"/>
        </w:rPr>
        <w:t>1、甲方的权利和义务</w:t>
      </w:r>
    </w:p>
    <w:p>
      <w:pPr>
        <w:pStyle w:val="null3"/>
        <w:ind w:firstLine="640"/>
        <w:jc w:val="both"/>
      </w:pPr>
      <w:r>
        <w:rPr>
          <w:sz w:val="32"/>
        </w:rPr>
        <w:t>（</w:t>
      </w:r>
      <w:r>
        <w:rPr>
          <w:sz w:val="32"/>
        </w:rPr>
        <w:t>1</w:t>
      </w:r>
      <w:r>
        <w:rPr>
          <w:sz w:val="32"/>
        </w:rPr>
        <w:t>）甲方依法依规向乙方采购</w:t>
      </w:r>
      <w:r>
        <w:rPr>
          <w:sz w:val="32"/>
        </w:rPr>
        <w:t>202</w:t>
      </w:r>
      <w:r>
        <w:rPr>
          <w:sz w:val="32"/>
        </w:rPr>
        <w:t>5</w:t>
      </w:r>
      <w:r>
        <w:rPr>
          <w:sz w:val="32"/>
        </w:rPr>
        <w:t>年</w:t>
      </w:r>
      <w:r>
        <w:rPr>
          <w:sz w:val="32"/>
        </w:rPr>
        <w:t>“一网通”新开办企业免费印章刻制服务</w:t>
      </w:r>
      <w:r>
        <w:rPr>
          <w:sz w:val="32"/>
        </w:rPr>
        <w:t>，并根据实际服务需要向乙方提出具体要求。</w:t>
      </w:r>
    </w:p>
    <w:p>
      <w:pPr>
        <w:pStyle w:val="null3"/>
        <w:ind w:firstLine="640"/>
        <w:jc w:val="both"/>
      </w:pPr>
      <w:r>
        <w:rPr>
          <w:sz w:val="32"/>
        </w:rPr>
        <w:t>（</w:t>
      </w:r>
      <w:r>
        <w:rPr>
          <w:sz w:val="32"/>
        </w:rPr>
        <w:t>2</w:t>
      </w:r>
      <w:r>
        <w:rPr>
          <w:sz w:val="32"/>
        </w:rPr>
        <w:t>）甲方有权对乙方提供的</w:t>
      </w:r>
      <w:r>
        <w:rPr>
          <w:sz w:val="32"/>
        </w:rPr>
        <w:t>202</w:t>
      </w:r>
      <w:r>
        <w:rPr>
          <w:sz w:val="32"/>
        </w:rPr>
        <w:t>5</w:t>
      </w:r>
      <w:r>
        <w:rPr>
          <w:sz w:val="32"/>
        </w:rPr>
        <w:t>年</w:t>
      </w:r>
      <w:r>
        <w:rPr>
          <w:sz w:val="32"/>
        </w:rPr>
        <w:t>“一网通”新开办企业免费印章刻制服务</w:t>
      </w:r>
      <w:r>
        <w:rPr>
          <w:sz w:val="32"/>
        </w:rPr>
        <w:t>情况进行监督，并提出合理化意见。</w:t>
      </w:r>
    </w:p>
    <w:p>
      <w:pPr>
        <w:pStyle w:val="null3"/>
        <w:ind w:firstLine="640"/>
        <w:jc w:val="both"/>
      </w:pPr>
      <w:r>
        <w:rPr>
          <w:sz w:val="32"/>
        </w:rPr>
        <w:t>（</w:t>
      </w:r>
      <w:r>
        <w:rPr>
          <w:sz w:val="32"/>
        </w:rPr>
        <w:t>3</w:t>
      </w:r>
      <w:r>
        <w:rPr>
          <w:sz w:val="32"/>
        </w:rPr>
        <w:t>）甲方应按照本合同第七条之约定办理财政支付手续，按时、足额向乙方支付服务费用。</w:t>
      </w:r>
    </w:p>
    <w:p>
      <w:pPr>
        <w:pStyle w:val="null3"/>
        <w:ind w:firstLine="640"/>
        <w:jc w:val="both"/>
      </w:pPr>
      <w:r>
        <w:rPr>
          <w:sz w:val="32"/>
        </w:rPr>
        <w:t>2、乙方的权利和义务</w:t>
      </w:r>
    </w:p>
    <w:p>
      <w:pPr>
        <w:pStyle w:val="null3"/>
        <w:ind w:firstLine="640"/>
        <w:jc w:val="both"/>
      </w:pPr>
      <w:r>
        <w:rPr>
          <w:sz w:val="32"/>
        </w:rPr>
        <w:t>（</w:t>
      </w:r>
      <w:r>
        <w:rPr>
          <w:sz w:val="32"/>
        </w:rPr>
        <w:t>1</w:t>
      </w:r>
      <w:r>
        <w:rPr>
          <w:sz w:val="32"/>
        </w:rPr>
        <w:t>）乙方应确保其是依法设立并合法存续的法人，满足本合同第九条约定的全部工作要求，并具有合法资格向甲方提供</w:t>
      </w:r>
      <w:r>
        <w:rPr>
          <w:sz w:val="32"/>
        </w:rPr>
        <w:t>202</w:t>
      </w:r>
      <w:r>
        <w:rPr>
          <w:sz w:val="32"/>
        </w:rPr>
        <w:t>5</w:t>
      </w:r>
      <w:r>
        <w:rPr>
          <w:sz w:val="32"/>
        </w:rPr>
        <w:t>年</w:t>
      </w:r>
      <w:r>
        <w:rPr>
          <w:sz w:val="32"/>
        </w:rPr>
        <w:t>“一网通”新开办企业免费印章刻制服务</w:t>
      </w:r>
      <w:r>
        <w:rPr>
          <w:sz w:val="32"/>
        </w:rPr>
        <w:t>，拥有完全的权利或授权签署和履行本合同，且签署和履行本合同未侵害任何第三方的合法权益。</w:t>
      </w:r>
    </w:p>
    <w:p>
      <w:pPr>
        <w:pStyle w:val="null3"/>
        <w:ind w:firstLine="640"/>
        <w:jc w:val="both"/>
      </w:pPr>
      <w:r>
        <w:rPr>
          <w:sz w:val="32"/>
        </w:rPr>
        <w:t>（</w:t>
      </w:r>
      <w:r>
        <w:rPr>
          <w:sz w:val="32"/>
        </w:rPr>
        <w:t>2</w:t>
      </w:r>
      <w:r>
        <w:rPr>
          <w:sz w:val="32"/>
        </w:rPr>
        <w:t>）乙方应按照本合同及附件约定和甲方要求按时、按质、按量提供</w:t>
      </w:r>
      <w:r>
        <w:rPr>
          <w:sz w:val="32"/>
        </w:rPr>
        <w:t>202</w:t>
      </w:r>
      <w:r>
        <w:rPr>
          <w:sz w:val="32"/>
        </w:rPr>
        <w:t>5</w:t>
      </w:r>
      <w:r>
        <w:rPr>
          <w:sz w:val="32"/>
        </w:rPr>
        <w:t>年</w:t>
      </w:r>
      <w:r>
        <w:rPr>
          <w:sz w:val="32"/>
        </w:rPr>
        <w:t>“一网通”新开办企业免费印章刻制服务</w:t>
      </w:r>
      <w:r>
        <w:rPr>
          <w:sz w:val="32"/>
        </w:rPr>
        <w:t>，并保证服务的质量与效果。</w:t>
      </w:r>
    </w:p>
    <w:p>
      <w:pPr>
        <w:pStyle w:val="null3"/>
        <w:ind w:firstLine="640"/>
        <w:jc w:val="both"/>
      </w:pPr>
      <w:r>
        <w:rPr>
          <w:sz w:val="32"/>
        </w:rPr>
        <w:t>（</w:t>
      </w:r>
      <w:r>
        <w:rPr>
          <w:sz w:val="32"/>
        </w:rPr>
        <w:t>3</w:t>
      </w:r>
      <w:r>
        <w:rPr>
          <w:sz w:val="32"/>
        </w:rPr>
        <w:t>）乙方必须积极配合甲方开展项目相关工作、接受甲方的监督，并自收到甲方合理化意见之日起【</w:t>
      </w:r>
      <w:r>
        <w:rPr>
          <w:sz w:val="32"/>
        </w:rPr>
        <w:t>5</w:t>
      </w:r>
      <w:r>
        <w:rPr>
          <w:sz w:val="32"/>
        </w:rPr>
        <w:t>】日内作出回应。</w:t>
      </w:r>
    </w:p>
    <w:p>
      <w:pPr>
        <w:pStyle w:val="null3"/>
        <w:ind w:firstLine="640"/>
        <w:jc w:val="both"/>
      </w:pPr>
      <w:r>
        <w:rPr>
          <w:sz w:val="32"/>
        </w:rPr>
        <w:t>（</w:t>
      </w:r>
      <w:r>
        <w:rPr>
          <w:sz w:val="32"/>
        </w:rPr>
        <w:t>4</w:t>
      </w:r>
      <w:r>
        <w:rPr>
          <w:sz w:val="32"/>
        </w:rPr>
        <w:t>）乙方有权依照本合同第七条之约定获得服务费用。</w:t>
      </w:r>
    </w:p>
    <w:p>
      <w:pPr>
        <w:pStyle w:val="null3"/>
        <w:ind w:firstLine="640"/>
        <w:jc w:val="both"/>
      </w:pPr>
      <w:r>
        <w:rPr>
          <w:sz w:val="32"/>
        </w:rPr>
        <w:t>（</w:t>
      </w:r>
      <w:r>
        <w:rPr>
          <w:sz w:val="32"/>
        </w:rPr>
        <w:t>5</w:t>
      </w:r>
      <w:r>
        <w:rPr>
          <w:sz w:val="32"/>
        </w:rPr>
        <w:t>）未经甲方事先书面同意，乙方不得擅自部分或全部转让其应履行的合同项下义务内容。</w:t>
      </w:r>
    </w:p>
    <w:p>
      <w:pPr>
        <w:pStyle w:val="null3"/>
        <w:ind w:firstLine="640"/>
        <w:jc w:val="both"/>
      </w:pPr>
      <w:r>
        <w:rPr>
          <w:sz w:val="32"/>
        </w:rPr>
        <w:t>（</w:t>
      </w:r>
      <w:r>
        <w:rPr>
          <w:sz w:val="32"/>
        </w:rPr>
        <w:t>6</w:t>
      </w:r>
      <w:r>
        <w:rPr>
          <w:sz w:val="32"/>
        </w:rPr>
        <w:t>）乙方提供</w:t>
      </w:r>
      <w:r>
        <w:rPr>
          <w:sz w:val="32"/>
        </w:rPr>
        <w:t>202</w:t>
      </w:r>
      <w:r>
        <w:rPr>
          <w:sz w:val="32"/>
        </w:rPr>
        <w:t>5</w:t>
      </w:r>
      <w:r>
        <w:rPr>
          <w:sz w:val="32"/>
        </w:rPr>
        <w:t>年</w:t>
      </w:r>
      <w:r>
        <w:rPr>
          <w:sz w:val="32"/>
        </w:rPr>
        <w:t>“一网通”新开办企业免费印章刻制服务</w:t>
      </w:r>
      <w:r>
        <w:rPr>
          <w:sz w:val="32"/>
        </w:rPr>
        <w:t>，不得侵害任何第三方的合法权益，否则，乙方应负责处理并承担由此产生的一切责任。若由此导致甲方被第三方追究责任并造成损失的，甲方有权向乙方追偿。</w:t>
      </w:r>
      <w:r>
        <w:br/>
      </w:r>
      <w:r>
        <w:rPr>
          <w:sz w:val="32"/>
        </w:rPr>
        <w:t>九、</w:t>
      </w:r>
      <w:r>
        <w:rPr>
          <w:sz w:val="32"/>
        </w:rPr>
        <w:t>其他</w:t>
      </w:r>
      <w:r>
        <w:rPr>
          <w:sz w:val="32"/>
        </w:rPr>
        <w:t>要求</w:t>
      </w:r>
    </w:p>
    <w:p>
      <w:pPr>
        <w:pStyle w:val="null3"/>
        <w:ind w:firstLine="640"/>
        <w:jc w:val="both"/>
      </w:pPr>
      <w:r>
        <w:rPr>
          <w:sz w:val="32"/>
        </w:rPr>
        <w:t>1.</w:t>
      </w:r>
      <w:r>
        <w:rPr>
          <w:sz w:val="32"/>
        </w:rPr>
        <w:t>乙方</w:t>
      </w:r>
      <w:r>
        <w:rPr>
          <w:sz w:val="32"/>
        </w:rPr>
        <w:t>负责项目服务费用累计结算金额的统计，当项目服务费用结算金额累计达到</w:t>
      </w:r>
      <w:r>
        <w:rPr>
          <w:sz w:val="32"/>
        </w:rPr>
        <w:t>中标采购包</w:t>
      </w:r>
      <w:r>
        <w:rPr>
          <w:sz w:val="32"/>
        </w:rPr>
        <w:t>采购预算金额时，</w:t>
      </w:r>
      <w:r>
        <w:rPr>
          <w:sz w:val="32"/>
        </w:rPr>
        <w:t>乙方</w:t>
      </w:r>
      <w:r>
        <w:rPr>
          <w:sz w:val="32"/>
        </w:rPr>
        <w:t>应书面通知</w:t>
      </w:r>
      <w:r>
        <w:rPr>
          <w:sz w:val="32"/>
        </w:rPr>
        <w:t>甲方</w:t>
      </w:r>
      <w:r>
        <w:rPr>
          <w:sz w:val="32"/>
        </w:rPr>
        <w:t>；</w:t>
      </w:r>
      <w:r>
        <w:rPr>
          <w:sz w:val="32"/>
        </w:rPr>
        <w:t>甲方</w:t>
      </w:r>
      <w:r>
        <w:rPr>
          <w:sz w:val="32"/>
        </w:rPr>
        <w:t>接到</w:t>
      </w:r>
      <w:r>
        <w:rPr>
          <w:sz w:val="32"/>
        </w:rPr>
        <w:t>乙方</w:t>
      </w:r>
      <w:r>
        <w:rPr>
          <w:sz w:val="32"/>
        </w:rPr>
        <w:t>书面通知后将停止向该</w:t>
      </w:r>
      <w:r>
        <w:rPr>
          <w:sz w:val="32"/>
        </w:rPr>
        <w:t>乙方</w:t>
      </w:r>
      <w:r>
        <w:rPr>
          <w:sz w:val="32"/>
        </w:rPr>
        <w:t>分派刻制服务任务，采购合同终止。如因</w:t>
      </w:r>
      <w:r>
        <w:rPr>
          <w:sz w:val="32"/>
        </w:rPr>
        <w:t>乙方</w:t>
      </w:r>
      <w:r>
        <w:rPr>
          <w:sz w:val="32"/>
        </w:rPr>
        <w:t>怠于通知或怠于统计导致项目服务费用结算金额累计超过</w:t>
      </w:r>
      <w:r>
        <w:rPr>
          <w:sz w:val="32"/>
        </w:rPr>
        <w:t>中标采购包</w:t>
      </w:r>
      <w:r>
        <w:rPr>
          <w:sz w:val="32"/>
        </w:rPr>
        <w:t>采购预算金额的，超过部分的费用由</w:t>
      </w:r>
      <w:r>
        <w:rPr>
          <w:sz w:val="32"/>
        </w:rPr>
        <w:t>乙方</w:t>
      </w:r>
      <w:r>
        <w:rPr>
          <w:sz w:val="32"/>
        </w:rPr>
        <w:t>承担，</w:t>
      </w:r>
      <w:r>
        <w:rPr>
          <w:sz w:val="32"/>
        </w:rPr>
        <w:t>甲方</w:t>
      </w:r>
      <w:r>
        <w:rPr>
          <w:sz w:val="32"/>
        </w:rPr>
        <w:t>无需另行支付。</w:t>
      </w:r>
    </w:p>
    <w:p>
      <w:pPr>
        <w:pStyle w:val="null3"/>
        <w:ind w:firstLine="640"/>
        <w:jc w:val="both"/>
      </w:pPr>
      <w:r>
        <w:rPr>
          <w:sz w:val="32"/>
        </w:rPr>
        <w:t>2.</w:t>
      </w:r>
      <w:r>
        <w:rPr>
          <w:sz w:val="32"/>
        </w:rPr>
        <w:t>乙方</w:t>
      </w:r>
      <w:r>
        <w:rPr>
          <w:sz w:val="32"/>
        </w:rPr>
        <w:t>刻制的印章的质保期为一年，自</w:t>
      </w:r>
      <w:r>
        <w:rPr>
          <w:sz w:val="32"/>
        </w:rPr>
        <w:t>乙方</w:t>
      </w:r>
      <w:r>
        <w:rPr>
          <w:sz w:val="32"/>
        </w:rPr>
        <w:t>向</w:t>
      </w:r>
      <w:r>
        <w:rPr>
          <w:sz w:val="32"/>
        </w:rPr>
        <w:t>甲方</w:t>
      </w:r>
      <w:r>
        <w:rPr>
          <w:sz w:val="32"/>
        </w:rPr>
        <w:t>交付印章并经到货验收合格之日起计算。质保期内，</w:t>
      </w:r>
      <w:r>
        <w:rPr>
          <w:sz w:val="32"/>
        </w:rPr>
        <w:t>乙方</w:t>
      </w:r>
      <w:r>
        <w:rPr>
          <w:sz w:val="32"/>
        </w:rPr>
        <w:t>应提供三包服务，非因使用者人为因素出现的质量问题，</w:t>
      </w:r>
      <w:r>
        <w:rPr>
          <w:sz w:val="32"/>
        </w:rPr>
        <w:t>乙方</w:t>
      </w:r>
      <w:r>
        <w:rPr>
          <w:sz w:val="32"/>
        </w:rPr>
        <w:t>应无条件包换，并承担因此产生的一切费用。</w:t>
      </w:r>
    </w:p>
    <w:p>
      <w:pPr>
        <w:pStyle w:val="null3"/>
        <w:ind w:firstLine="640"/>
        <w:jc w:val="both"/>
      </w:pPr>
      <w:r>
        <w:rPr>
          <w:sz w:val="32"/>
        </w:rPr>
        <w:t>3.</w:t>
      </w:r>
      <w:r>
        <w:rPr>
          <w:sz w:val="32"/>
        </w:rPr>
        <w:t>如因</w:t>
      </w:r>
      <w:r>
        <w:rPr>
          <w:sz w:val="32"/>
        </w:rPr>
        <w:t>乙方</w:t>
      </w:r>
      <w:r>
        <w:rPr>
          <w:sz w:val="32"/>
        </w:rPr>
        <w:t>加工出现问题导致印章无法使用，需要重新刻制的，视为已包含在本套印章费用中，</w:t>
      </w:r>
      <w:r>
        <w:rPr>
          <w:sz w:val="32"/>
        </w:rPr>
        <w:t>乙方</w:t>
      </w:r>
      <w:r>
        <w:rPr>
          <w:sz w:val="32"/>
        </w:rPr>
        <w:t>需无偿进行刻制，不得以此为由重复向</w:t>
      </w:r>
      <w:r>
        <w:rPr>
          <w:sz w:val="32"/>
        </w:rPr>
        <w:t>甲方</w:t>
      </w:r>
      <w:r>
        <w:rPr>
          <w:sz w:val="32"/>
        </w:rPr>
        <w:t>申报服务费用。</w:t>
      </w:r>
    </w:p>
    <w:p>
      <w:pPr>
        <w:pStyle w:val="null3"/>
        <w:jc w:val="both"/>
      </w:pPr>
      <w:r>
        <w:rPr>
          <w:sz w:val="32"/>
        </w:rPr>
        <w:t>十、服务责任</w:t>
      </w:r>
    </w:p>
    <w:p>
      <w:pPr>
        <w:pStyle w:val="null3"/>
        <w:ind w:firstLine="640"/>
        <w:jc w:val="both"/>
      </w:pPr>
      <w:r>
        <w:rPr>
          <w:sz w:val="32"/>
        </w:rPr>
        <w:t>（一）乙方出现以下任何一种情况的，视为违约。</w:t>
      </w:r>
    </w:p>
    <w:p>
      <w:pPr>
        <w:pStyle w:val="null3"/>
        <w:ind w:firstLine="640"/>
        <w:jc w:val="both"/>
      </w:pPr>
      <w:r>
        <w:rPr>
          <w:sz w:val="32"/>
        </w:rPr>
        <w:t>1.</w:t>
      </w:r>
      <w:r>
        <w:rPr>
          <w:sz w:val="32"/>
        </w:rPr>
        <w:t>出现以下情况时，视为违约；每违约一套印章即视为违约一次，需按</w:t>
      </w:r>
      <w:r>
        <w:rPr>
          <w:sz w:val="32"/>
        </w:rPr>
        <w:t>150</w:t>
      </w:r>
      <w:r>
        <w:rPr>
          <w:sz w:val="32"/>
        </w:rPr>
        <w:t>元</w:t>
      </w:r>
      <w:r>
        <w:rPr>
          <w:sz w:val="32"/>
        </w:rPr>
        <w:t>/</w:t>
      </w:r>
      <w:r>
        <w:rPr>
          <w:sz w:val="32"/>
        </w:rPr>
        <w:t>次标准向甲方支付违约金，本项所涉违约金由甲方从乙方当月结算费用中直接扣除。</w:t>
      </w:r>
    </w:p>
    <w:p>
      <w:pPr>
        <w:pStyle w:val="null3"/>
        <w:ind w:firstLine="640"/>
        <w:jc w:val="both"/>
      </w:pPr>
      <w:r>
        <w:rPr>
          <w:sz w:val="32"/>
        </w:rPr>
        <w:t>（</w:t>
      </w:r>
      <w:r>
        <w:rPr>
          <w:sz w:val="32"/>
        </w:rPr>
        <w:t>1</w:t>
      </w:r>
      <w:r>
        <w:rPr>
          <w:sz w:val="32"/>
        </w:rPr>
        <w:t>）采购合同履行期间，如乙方未能在“广州市开办企业一网通印章刻制系统”接收到企业数据后</w:t>
      </w:r>
      <w:r>
        <w:rPr>
          <w:sz w:val="32"/>
        </w:rPr>
        <w:t>2</w:t>
      </w:r>
      <w:r>
        <w:rPr>
          <w:sz w:val="32"/>
        </w:rPr>
        <w:t>小时内刻制好印章、做好印章备案，并将印章送达广州市天河区政务服务中心三楼一网通办事窗口，提交甲方签收的</w:t>
      </w:r>
      <w:r>
        <w:rPr>
          <w:sz w:val="32"/>
        </w:rPr>
        <w:t>;</w:t>
      </w:r>
    </w:p>
    <w:p>
      <w:pPr>
        <w:pStyle w:val="null3"/>
        <w:ind w:firstLine="640"/>
        <w:jc w:val="both"/>
      </w:pPr>
      <w:r>
        <w:rPr>
          <w:sz w:val="32"/>
        </w:rPr>
        <w:t>（</w:t>
      </w:r>
      <w:r>
        <w:rPr>
          <w:sz w:val="32"/>
        </w:rPr>
        <w:t>2</w:t>
      </w:r>
      <w:r>
        <w:rPr>
          <w:sz w:val="32"/>
        </w:rPr>
        <w:t>）所刻印章不符合相关部门和单位的使用要求的（包括但不限于盖出来的印章编码数字、企业名称不清晰或个别字体错误、缺角）。</w:t>
      </w:r>
    </w:p>
    <w:p>
      <w:pPr>
        <w:pStyle w:val="null3"/>
        <w:ind w:firstLine="640"/>
        <w:jc w:val="both"/>
      </w:pPr>
      <w:r>
        <w:rPr>
          <w:sz w:val="32"/>
        </w:rPr>
        <w:t>2.</w:t>
      </w:r>
      <w:r>
        <w:rPr>
          <w:sz w:val="32"/>
        </w:rPr>
        <w:t>出现以下情况时，乙方需向甲方支付违约金</w:t>
      </w:r>
      <w:r>
        <w:rPr>
          <w:sz w:val="32"/>
        </w:rPr>
        <w:t>1000</w:t>
      </w:r>
      <w:r>
        <w:rPr>
          <w:sz w:val="32"/>
        </w:rPr>
        <w:t>元</w:t>
      </w:r>
      <w:r>
        <w:rPr>
          <w:sz w:val="32"/>
        </w:rPr>
        <w:t>/</w:t>
      </w:r>
      <w:r>
        <w:rPr>
          <w:sz w:val="32"/>
        </w:rPr>
        <w:t>次，本项所涉违约金由甲方从乙方当月结算费用中直接扣除：</w:t>
      </w:r>
    </w:p>
    <w:p>
      <w:pPr>
        <w:pStyle w:val="null3"/>
        <w:ind w:firstLine="640"/>
        <w:jc w:val="both"/>
      </w:pPr>
      <w:r>
        <w:rPr>
          <w:sz w:val="32"/>
        </w:rPr>
        <w:t>（</w:t>
      </w:r>
      <w:r>
        <w:rPr>
          <w:sz w:val="32"/>
        </w:rPr>
        <w:t>1</w:t>
      </w:r>
      <w:r>
        <w:rPr>
          <w:sz w:val="32"/>
        </w:rPr>
        <w:t>）无正当理由拒绝接受服务的（含轮派不接单）；</w:t>
      </w:r>
    </w:p>
    <w:p>
      <w:pPr>
        <w:pStyle w:val="null3"/>
        <w:ind w:firstLine="640"/>
        <w:jc w:val="both"/>
      </w:pPr>
      <w:r>
        <w:rPr>
          <w:sz w:val="32"/>
        </w:rPr>
        <w:t>（</w:t>
      </w:r>
      <w:r>
        <w:rPr>
          <w:sz w:val="32"/>
        </w:rPr>
        <w:t>2</w:t>
      </w:r>
      <w:r>
        <w:rPr>
          <w:sz w:val="32"/>
        </w:rPr>
        <w:t>）在印章或包装盒上打广告的。</w:t>
      </w:r>
    </w:p>
    <w:p>
      <w:pPr>
        <w:pStyle w:val="null3"/>
        <w:ind w:firstLine="640"/>
        <w:jc w:val="both"/>
      </w:pPr>
      <w:r>
        <w:rPr>
          <w:sz w:val="32"/>
        </w:rPr>
        <w:t>（二）乙方出现以下任何一种情况的，甲方可单方面终止合同，取消乙方印章刻制服务合作资格，未付合同款无需再支付，甲方有权依法追究乙方的违约责任以及对损失的赔偿责任：</w:t>
      </w:r>
    </w:p>
    <w:p>
      <w:pPr>
        <w:pStyle w:val="null3"/>
        <w:ind w:firstLine="640"/>
        <w:jc w:val="both"/>
      </w:pPr>
      <w:r>
        <w:rPr>
          <w:sz w:val="32"/>
        </w:rPr>
        <w:t>1.</w:t>
      </w:r>
      <w:r>
        <w:rPr>
          <w:sz w:val="32"/>
        </w:rPr>
        <w:t>乙方因其内部原因导致无法按采购合同和甲方要求完成印章刻制工作累计达到三套及以上的；</w:t>
      </w:r>
    </w:p>
    <w:p>
      <w:pPr>
        <w:pStyle w:val="null3"/>
        <w:ind w:firstLine="640"/>
        <w:jc w:val="both"/>
      </w:pPr>
      <w:r>
        <w:rPr>
          <w:sz w:val="32"/>
        </w:rPr>
        <w:t>2.</w:t>
      </w:r>
      <w:r>
        <w:rPr>
          <w:sz w:val="32"/>
        </w:rPr>
        <w:t>乙方因其内部原因导致印章刻制的整体服务时间（即自乙方在“广州市开办企业一网通印章刻制系统”接收到企业数据之时起至将印章送达广州市天河区政务服务中心三楼一网通办事窗口提交甲方签收的时间）超时迟延送达累计达到十套及以上的；</w:t>
      </w:r>
    </w:p>
    <w:p>
      <w:pPr>
        <w:pStyle w:val="null3"/>
        <w:ind w:firstLine="640"/>
        <w:jc w:val="both"/>
      </w:pPr>
      <w:r>
        <w:rPr>
          <w:sz w:val="32"/>
        </w:rPr>
        <w:t>3.</w:t>
      </w:r>
      <w:r>
        <w:rPr>
          <w:sz w:val="32"/>
        </w:rPr>
        <w:t>乙方所刻印章不符合公安部门的出证要求累计达到三套及以上的；</w:t>
      </w:r>
    </w:p>
    <w:p>
      <w:pPr>
        <w:pStyle w:val="null3"/>
        <w:ind w:firstLine="640"/>
        <w:jc w:val="both"/>
      </w:pPr>
      <w:r>
        <w:rPr>
          <w:sz w:val="32"/>
        </w:rPr>
        <w:t>4.</w:t>
      </w:r>
      <w:r>
        <w:rPr>
          <w:sz w:val="32"/>
        </w:rPr>
        <w:t>乙方私自向企业索要印章刻制相关服务费用</w:t>
      </w:r>
      <w:r>
        <w:rPr>
          <w:sz w:val="32"/>
        </w:rPr>
        <w:t>1</w:t>
      </w:r>
      <w:r>
        <w:rPr>
          <w:sz w:val="32"/>
        </w:rPr>
        <w:t>次的；</w:t>
      </w:r>
    </w:p>
    <w:p>
      <w:pPr>
        <w:pStyle w:val="null3"/>
        <w:ind w:firstLine="640"/>
        <w:jc w:val="both"/>
      </w:pPr>
      <w:r>
        <w:rPr>
          <w:sz w:val="32"/>
        </w:rPr>
        <w:t>5.</w:t>
      </w:r>
      <w:r>
        <w:rPr>
          <w:sz w:val="32"/>
        </w:rPr>
        <w:t>无正当理由拒绝接受服务达到</w:t>
      </w:r>
      <w:r>
        <w:rPr>
          <w:sz w:val="32"/>
        </w:rPr>
        <w:t>3</w:t>
      </w:r>
      <w:r>
        <w:rPr>
          <w:sz w:val="32"/>
        </w:rPr>
        <w:t>次的；</w:t>
      </w:r>
    </w:p>
    <w:p>
      <w:pPr>
        <w:pStyle w:val="null3"/>
        <w:ind w:firstLine="640"/>
        <w:jc w:val="both"/>
      </w:pPr>
      <w:r>
        <w:rPr>
          <w:sz w:val="32"/>
        </w:rPr>
        <w:t>6.</w:t>
      </w:r>
      <w:r>
        <w:rPr>
          <w:sz w:val="32"/>
        </w:rPr>
        <w:t>发生有效投诉达到</w:t>
      </w:r>
      <w:r>
        <w:rPr>
          <w:sz w:val="32"/>
        </w:rPr>
        <w:t>3</w:t>
      </w:r>
      <w:r>
        <w:rPr>
          <w:sz w:val="32"/>
        </w:rPr>
        <w:t>次的；</w:t>
      </w:r>
    </w:p>
    <w:p>
      <w:pPr>
        <w:pStyle w:val="null3"/>
        <w:ind w:firstLine="640"/>
        <w:jc w:val="both"/>
      </w:pPr>
      <w:r>
        <w:rPr>
          <w:sz w:val="32"/>
        </w:rPr>
        <w:t>7.</w:t>
      </w:r>
      <w:r>
        <w:rPr>
          <w:sz w:val="32"/>
        </w:rPr>
        <w:t>乙方提交虚假凭证骗取印章刻制费用</w:t>
      </w:r>
      <w:r>
        <w:rPr>
          <w:sz w:val="32"/>
        </w:rPr>
        <w:t>1</w:t>
      </w:r>
      <w:r>
        <w:rPr>
          <w:sz w:val="32"/>
        </w:rPr>
        <w:t>次的（如乙方与公安印章备案记录表备案单位不一致、同一家企业重复提交资料结算等）；</w:t>
      </w:r>
    </w:p>
    <w:p>
      <w:pPr>
        <w:pStyle w:val="null3"/>
        <w:ind w:firstLine="640"/>
        <w:jc w:val="both"/>
      </w:pPr>
      <w:r>
        <w:rPr>
          <w:sz w:val="32"/>
        </w:rPr>
        <w:t>8.</w:t>
      </w:r>
      <w:r>
        <w:rPr>
          <w:sz w:val="32"/>
        </w:rPr>
        <w:t>乙方发生违法、违规、违纪或重大安全责任事故一次，造成较大社会影响；</w:t>
      </w:r>
    </w:p>
    <w:p>
      <w:pPr>
        <w:pStyle w:val="null3"/>
        <w:ind w:firstLine="640"/>
        <w:jc w:val="both"/>
      </w:pPr>
      <w:r>
        <w:rPr>
          <w:sz w:val="32"/>
        </w:rPr>
        <w:t>9.</w:t>
      </w:r>
      <w:r>
        <w:rPr>
          <w:sz w:val="32"/>
        </w:rPr>
        <w:t>乙方将项目分包、转包的。</w:t>
      </w:r>
    </w:p>
    <w:p>
      <w:pPr>
        <w:pStyle w:val="null3"/>
        <w:ind w:firstLine="640"/>
        <w:jc w:val="both"/>
      </w:pPr>
      <w:r>
        <w:rPr>
          <w:sz w:val="32"/>
        </w:rPr>
        <w:t>(三)乙方在合同有效期内未经甲方同意提前中止或终止合同的，乙方需按照已签订合同总金额的10%向甲方支付违约金。</w:t>
      </w:r>
      <w:r>
        <w:br/>
      </w:r>
      <w:r>
        <w:rPr>
          <w:sz w:val="32"/>
        </w:rPr>
        <w:t>十一、廉洁条款</w:t>
      </w:r>
    </w:p>
    <w:p>
      <w:pPr>
        <w:pStyle w:val="null3"/>
        <w:ind w:firstLine="640"/>
        <w:jc w:val="both"/>
      </w:pPr>
      <w:r>
        <w:rPr>
          <w:sz w:val="32"/>
        </w:rPr>
        <w:t>乙方同意</w:t>
      </w:r>
      <w:r>
        <w:rPr>
          <w:sz w:val="32"/>
        </w:rPr>
        <w:t>,</w:t>
      </w:r>
      <w:r>
        <w:rPr>
          <w:sz w:val="32"/>
        </w:rPr>
        <w:t>乙方及其工作人员在本合同履行过程中应遵守以下规定：</w:t>
      </w:r>
    </w:p>
    <w:p>
      <w:pPr>
        <w:pStyle w:val="null3"/>
        <w:ind w:firstLine="640"/>
        <w:jc w:val="both"/>
      </w:pPr>
      <w:r>
        <w:rPr>
          <w:sz w:val="32"/>
        </w:rPr>
        <w:t>1</w:t>
      </w:r>
      <w:r>
        <w:rPr>
          <w:sz w:val="32"/>
        </w:rPr>
        <w:t>、不准以任何理由为甲方及甲方工作人员报销应由甲方或甲方工作人员个人支付的费用；</w:t>
      </w:r>
    </w:p>
    <w:p>
      <w:pPr>
        <w:pStyle w:val="null3"/>
        <w:ind w:firstLine="640"/>
        <w:jc w:val="both"/>
      </w:pPr>
      <w:r>
        <w:rPr>
          <w:sz w:val="32"/>
        </w:rPr>
        <w:t>2</w:t>
      </w:r>
      <w:r>
        <w:rPr>
          <w:sz w:val="32"/>
        </w:rPr>
        <w:t>、不准以任何理由向甲方及甲方工作人员赠送回扣、红包、礼金、购物卡、有价证券、贵重物品和好处费、感谢费等；</w:t>
      </w:r>
    </w:p>
    <w:p>
      <w:pPr>
        <w:pStyle w:val="null3"/>
        <w:ind w:firstLine="640"/>
        <w:jc w:val="both"/>
      </w:pPr>
      <w:r>
        <w:rPr>
          <w:sz w:val="32"/>
        </w:rPr>
        <w:t>3</w:t>
      </w:r>
      <w:r>
        <w:rPr>
          <w:sz w:val="32"/>
        </w:rPr>
        <w:t>、不准以任何理由为甲方及甲方工作人员提供高消费宴请及娱乐活动；</w:t>
      </w:r>
    </w:p>
    <w:p>
      <w:pPr>
        <w:pStyle w:val="null3"/>
        <w:ind w:firstLine="640"/>
        <w:jc w:val="both"/>
      </w:pPr>
      <w:r>
        <w:rPr>
          <w:sz w:val="32"/>
        </w:rPr>
        <w:t>4</w:t>
      </w:r>
      <w:r>
        <w:rPr>
          <w:sz w:val="32"/>
        </w:rPr>
        <w:t>、不准以任何理由为甲方及甲方工作人员购置或提供通讯工具、交通工具和高档办公用品；</w:t>
      </w:r>
    </w:p>
    <w:p>
      <w:pPr>
        <w:pStyle w:val="null3"/>
        <w:ind w:firstLine="640"/>
        <w:jc w:val="both"/>
      </w:pPr>
      <w:r>
        <w:rPr>
          <w:sz w:val="32"/>
        </w:rPr>
        <w:t>5</w:t>
      </w:r>
      <w:r>
        <w:rPr>
          <w:sz w:val="32"/>
        </w:rPr>
        <w:t>、不准接受或暗示为甲方及甲方工作人员装修住房、婚丧嫁娶、配偶子女的工作安排以及境内外旅游等提供方便；</w:t>
      </w:r>
    </w:p>
    <w:p>
      <w:pPr>
        <w:pStyle w:val="null3"/>
        <w:ind w:firstLine="640"/>
        <w:jc w:val="both"/>
      </w:pPr>
      <w:r>
        <w:rPr>
          <w:sz w:val="32"/>
        </w:rPr>
        <w:t>6</w:t>
      </w:r>
      <w:r>
        <w:rPr>
          <w:sz w:val="32"/>
        </w:rPr>
        <w:t>、不准以谋取非正当利益为目的，擅自与甲方工作人员就合同事项进行私下商谈或者达成利益默契；</w:t>
      </w:r>
    </w:p>
    <w:p>
      <w:pPr>
        <w:pStyle w:val="null3"/>
        <w:ind w:firstLine="640"/>
        <w:jc w:val="both"/>
      </w:pPr>
      <w:r>
        <w:rPr>
          <w:sz w:val="32"/>
        </w:rPr>
        <w:t>7</w:t>
      </w:r>
      <w:r>
        <w:rPr>
          <w:sz w:val="32"/>
        </w:rPr>
        <w:t>、如发现甲方工作人员有违反廉洁规定的，应及时向甲方举报。</w:t>
      </w:r>
      <w:r>
        <w:br/>
      </w:r>
      <w:r>
        <w:rPr>
          <w:sz w:val="32"/>
        </w:rPr>
        <w:t>十二、违约责任与赔偿损失</w:t>
      </w:r>
    </w:p>
    <w:p>
      <w:pPr>
        <w:pStyle w:val="null3"/>
        <w:ind w:firstLine="640"/>
        <w:jc w:val="both"/>
      </w:pPr>
      <w:r>
        <w:rPr>
          <w:sz w:val="32"/>
        </w:rPr>
        <w:t>1</w:t>
      </w:r>
      <w:r>
        <w:rPr>
          <w:sz w:val="32"/>
        </w:rPr>
        <w:t>、本合同一经生效，双方应认真自觉遵守，均应全面履行本合同约定，不得擅自变更、终止本合同。如任一方违反本合同或其附属、补充条款约定的其他情形，应承担违约责任，除本条另有约定外，违约方应按本合同采购预算金额的【</w:t>
      </w:r>
      <w:r>
        <w:rPr>
          <w:sz w:val="32"/>
        </w:rPr>
        <w:t>5</w:t>
      </w:r>
      <w:r>
        <w:rPr>
          <w:sz w:val="32"/>
        </w:rPr>
        <w:t>】</w:t>
      </w:r>
      <w:r>
        <w:rPr>
          <w:sz w:val="32"/>
        </w:rPr>
        <w:t>%</w:t>
      </w:r>
      <w:r>
        <w:rPr>
          <w:sz w:val="32"/>
        </w:rPr>
        <w:t>向守约方支付违约金。</w:t>
      </w:r>
    </w:p>
    <w:p>
      <w:pPr>
        <w:pStyle w:val="null3"/>
        <w:ind w:firstLine="640"/>
        <w:jc w:val="both"/>
      </w:pPr>
      <w:r>
        <w:rPr>
          <w:sz w:val="32"/>
        </w:rPr>
        <w:t>2</w:t>
      </w:r>
      <w:r>
        <w:rPr>
          <w:sz w:val="32"/>
        </w:rPr>
        <w:t>、除财政拨款不到位、乙方未及时提供准确有效的发票、结算资料或不可抗力原因外，如甲方逾期办理财政支付手续向乙方支付服务费用的，每逾期一日，甲方应以应付未付款项总金额为基数，按照全国银行间同业拆借中心公布的同期贷款市场报价利率（</w:t>
      </w:r>
      <w:r>
        <w:rPr>
          <w:sz w:val="32"/>
        </w:rPr>
        <w:t>LPR</w:t>
      </w:r>
      <w:r>
        <w:rPr>
          <w:sz w:val="32"/>
        </w:rPr>
        <w:t>）标准向乙方支付逾期付款滞纳金，直至乙方办理财政支付手续当日。</w:t>
      </w:r>
    </w:p>
    <w:p>
      <w:pPr>
        <w:pStyle w:val="null3"/>
        <w:ind w:firstLine="640"/>
        <w:jc w:val="both"/>
      </w:pPr>
      <w:r>
        <w:rPr>
          <w:sz w:val="32"/>
        </w:rPr>
        <w:t>3</w:t>
      </w:r>
      <w:r>
        <w:rPr>
          <w:sz w:val="32"/>
        </w:rPr>
        <w:t>、如乙方未按照本合同第六条约定的期限要求向甲方交付印章的，每出现一套，乙方应按照【</w:t>
      </w:r>
      <w:r>
        <w:rPr>
          <w:sz w:val="32"/>
        </w:rPr>
        <w:t>150</w:t>
      </w:r>
      <w:r>
        <w:rPr>
          <w:sz w:val="32"/>
        </w:rPr>
        <w:t>】元的标准向甲方逾期交付违约金；累计出现【</w:t>
      </w:r>
      <w:r>
        <w:rPr>
          <w:sz w:val="32"/>
        </w:rPr>
        <w:t>10</w:t>
      </w:r>
      <w:r>
        <w:rPr>
          <w:sz w:val="32"/>
        </w:rPr>
        <w:t>】套及以上的，甲方有权单方解除本合同，乙方应按照本合同采购预算金额的【</w:t>
      </w:r>
      <w:r>
        <w:rPr>
          <w:sz w:val="32"/>
        </w:rPr>
        <w:t>5</w:t>
      </w:r>
      <w:r>
        <w:rPr>
          <w:sz w:val="32"/>
        </w:rPr>
        <w:t>】</w:t>
      </w:r>
      <w:r>
        <w:rPr>
          <w:sz w:val="32"/>
        </w:rPr>
        <w:t>%</w:t>
      </w:r>
      <w:r>
        <w:rPr>
          <w:sz w:val="32"/>
        </w:rPr>
        <w:t>向甲方支付违约金。</w:t>
      </w:r>
    </w:p>
    <w:p>
      <w:pPr>
        <w:pStyle w:val="null3"/>
        <w:ind w:firstLine="640"/>
        <w:jc w:val="both"/>
      </w:pPr>
      <w:r>
        <w:rPr>
          <w:sz w:val="32"/>
        </w:rPr>
        <w:t>4</w:t>
      </w:r>
      <w:r>
        <w:rPr>
          <w:sz w:val="32"/>
        </w:rPr>
        <w:t>、本合同生效后，如乙方不能提供本合同项下印章刻制服务的，甲方有权单方解除本合同，乙方应按照本合同采购预算金额的【</w:t>
      </w:r>
      <w:r>
        <w:rPr>
          <w:sz w:val="32"/>
        </w:rPr>
        <w:t>5</w:t>
      </w:r>
      <w:r>
        <w:rPr>
          <w:sz w:val="32"/>
        </w:rPr>
        <w:t>】</w:t>
      </w:r>
      <w:r>
        <w:rPr>
          <w:sz w:val="32"/>
        </w:rPr>
        <w:t>%</w:t>
      </w:r>
      <w:r>
        <w:rPr>
          <w:sz w:val="32"/>
        </w:rPr>
        <w:t>向甲方支付违约金。</w:t>
      </w:r>
    </w:p>
    <w:p>
      <w:pPr>
        <w:pStyle w:val="null3"/>
        <w:ind w:firstLine="640"/>
        <w:jc w:val="both"/>
      </w:pPr>
      <w:r>
        <w:rPr>
          <w:sz w:val="32"/>
        </w:rPr>
        <w:t>5</w:t>
      </w:r>
      <w:r>
        <w:rPr>
          <w:sz w:val="32"/>
        </w:rPr>
        <w:t>、如乙方出现本合同第十条约定的违反服务责任之情形，甲方有权单方解除本合同，乙方应按照本合同采购预算金额的【</w:t>
      </w:r>
      <w:r>
        <w:rPr>
          <w:sz w:val="32"/>
        </w:rPr>
        <w:t>5</w:t>
      </w:r>
      <w:r>
        <w:rPr>
          <w:sz w:val="32"/>
        </w:rPr>
        <w:t>】</w:t>
      </w:r>
      <w:r>
        <w:rPr>
          <w:sz w:val="32"/>
        </w:rPr>
        <w:t>%</w:t>
      </w:r>
      <w:r>
        <w:rPr>
          <w:sz w:val="32"/>
        </w:rPr>
        <w:t>向甲方支付违约金。</w:t>
      </w:r>
    </w:p>
    <w:p>
      <w:pPr>
        <w:pStyle w:val="null3"/>
        <w:ind w:firstLine="640"/>
        <w:jc w:val="both"/>
      </w:pPr>
      <w:r>
        <w:rPr>
          <w:sz w:val="32"/>
        </w:rPr>
        <w:t>6</w:t>
      </w:r>
      <w:r>
        <w:rPr>
          <w:sz w:val="32"/>
        </w:rPr>
        <w:t>、如乙方未按照本合同约定向甲方提供印章质保服务的，每出现一套，乙方应按照【</w:t>
      </w:r>
      <w:r>
        <w:rPr>
          <w:sz w:val="32"/>
        </w:rPr>
        <w:t>150</w:t>
      </w:r>
      <w:r>
        <w:rPr>
          <w:sz w:val="32"/>
        </w:rPr>
        <w:t>】元的标准向甲方逾期交付违约金；累计出现【</w:t>
      </w:r>
      <w:r>
        <w:rPr>
          <w:sz w:val="32"/>
        </w:rPr>
        <w:t>10</w:t>
      </w:r>
      <w:r>
        <w:rPr>
          <w:sz w:val="32"/>
        </w:rPr>
        <w:t>】套及以上的，甲方有权单方解除本合同，乙方应按照本合同采购预算金额的【</w:t>
      </w:r>
      <w:r>
        <w:rPr>
          <w:sz w:val="32"/>
        </w:rPr>
        <w:t>5</w:t>
      </w:r>
      <w:r>
        <w:rPr>
          <w:sz w:val="32"/>
        </w:rPr>
        <w:t>】</w:t>
      </w:r>
      <w:r>
        <w:rPr>
          <w:sz w:val="32"/>
        </w:rPr>
        <w:t>%</w:t>
      </w:r>
      <w:r>
        <w:rPr>
          <w:sz w:val="32"/>
        </w:rPr>
        <w:t>向甲方支付违约金。</w:t>
      </w:r>
    </w:p>
    <w:p>
      <w:pPr>
        <w:pStyle w:val="null3"/>
        <w:ind w:firstLine="640"/>
        <w:jc w:val="both"/>
      </w:pPr>
      <w:r>
        <w:rPr>
          <w:sz w:val="32"/>
        </w:rPr>
        <w:t>7</w:t>
      </w:r>
      <w:r>
        <w:rPr>
          <w:sz w:val="32"/>
        </w:rPr>
        <w:t>、如乙方未经甲方事先书面同意，擅自部分或全部转让其应履行的合同项下义务内容的，甲方有权单方解除本合同，乙方应按照本合同采购预算金额的【</w:t>
      </w:r>
      <w:r>
        <w:rPr>
          <w:sz w:val="32"/>
        </w:rPr>
        <w:t>5</w:t>
      </w:r>
      <w:r>
        <w:rPr>
          <w:sz w:val="32"/>
        </w:rPr>
        <w:t>】</w:t>
      </w:r>
      <w:r>
        <w:rPr>
          <w:sz w:val="32"/>
        </w:rPr>
        <w:t>%</w:t>
      </w:r>
      <w:r>
        <w:rPr>
          <w:sz w:val="32"/>
        </w:rPr>
        <w:t>向甲方支付违约金。</w:t>
      </w:r>
    </w:p>
    <w:p>
      <w:pPr>
        <w:pStyle w:val="null3"/>
        <w:ind w:firstLine="640"/>
        <w:jc w:val="both"/>
      </w:pPr>
      <w:r>
        <w:rPr>
          <w:sz w:val="32"/>
        </w:rPr>
        <w:t>8</w:t>
      </w:r>
      <w:r>
        <w:rPr>
          <w:sz w:val="32"/>
        </w:rPr>
        <w:t>、乙方所供印章必须权属清楚，不得侵害他人的合法权益，否则，乙方应负责处理并承担由此产生的一切责任。同时，甲方有权单方解除本合同，乙方应按照本合同采购预算金额的【</w:t>
      </w:r>
      <w:r>
        <w:rPr>
          <w:sz w:val="32"/>
        </w:rPr>
        <w:t>5</w:t>
      </w:r>
      <w:r>
        <w:rPr>
          <w:sz w:val="32"/>
        </w:rPr>
        <w:t>】</w:t>
      </w:r>
      <w:r>
        <w:rPr>
          <w:sz w:val="32"/>
        </w:rPr>
        <w:t>%</w:t>
      </w:r>
      <w:r>
        <w:rPr>
          <w:sz w:val="32"/>
        </w:rPr>
        <w:t>向甲方支付违约金。</w:t>
      </w:r>
    </w:p>
    <w:p>
      <w:pPr>
        <w:pStyle w:val="null3"/>
        <w:ind w:firstLine="640"/>
        <w:jc w:val="both"/>
      </w:pPr>
      <w:r>
        <w:rPr>
          <w:sz w:val="32"/>
        </w:rPr>
        <w:t>9</w:t>
      </w:r>
      <w:r>
        <w:rPr>
          <w:sz w:val="32"/>
        </w:rPr>
        <w:t>、如乙方（包括乙方的关联企业）及其工作人员违反本合同第十一条约定的廉洁义务的，甲方有权单方面解除本合同，乙方应按本合同采购预算金额的【</w:t>
      </w:r>
      <w:r>
        <w:rPr>
          <w:sz w:val="32"/>
        </w:rPr>
        <w:t>5</w:t>
      </w:r>
      <w:r>
        <w:rPr>
          <w:sz w:val="32"/>
        </w:rPr>
        <w:t>】</w:t>
      </w:r>
      <w:r>
        <w:rPr>
          <w:sz w:val="32"/>
        </w:rPr>
        <w:t>%</w:t>
      </w:r>
      <w:r>
        <w:rPr>
          <w:sz w:val="32"/>
        </w:rPr>
        <w:t>向甲方支付违约金。</w:t>
      </w:r>
    </w:p>
    <w:p>
      <w:pPr>
        <w:pStyle w:val="null3"/>
        <w:ind w:firstLine="640"/>
        <w:jc w:val="both"/>
      </w:pPr>
      <w:r>
        <w:rPr>
          <w:sz w:val="32"/>
        </w:rPr>
        <w:t>10</w:t>
      </w:r>
      <w:r>
        <w:rPr>
          <w:sz w:val="32"/>
        </w:rPr>
        <w:t>、在本合同履行过程中，任一方依照本合同约定行使单方解除权，自解除合同的书面通知到达对方时，本合同解除。</w:t>
      </w:r>
    </w:p>
    <w:p>
      <w:pPr>
        <w:pStyle w:val="null3"/>
        <w:ind w:firstLine="640"/>
        <w:jc w:val="both"/>
      </w:pPr>
      <w:r>
        <w:rPr>
          <w:sz w:val="32"/>
        </w:rPr>
        <w:t>11</w:t>
      </w:r>
      <w:r>
        <w:rPr>
          <w:sz w:val="32"/>
        </w:rPr>
        <w:t>、上述各项，如违约方支付的违约金不足以弥补守约方经济损失的，违约方须全额补足赔偿守约方因此遭受的经济损失。守约方的经济损失包括但不限于守约方遭受的直接经济损失，守约方为追究违约方违约责任，或为维护自身合法权益而支付的诉讼费、律师费、诉讼担保费、保全费、执行费、公证费、鉴定费、交通费、差旅费等。</w:t>
      </w:r>
      <w:r>
        <w:br/>
      </w:r>
      <w:r>
        <w:rPr>
          <w:sz w:val="32"/>
        </w:rPr>
        <w:t>十三、合同的变更、终止与解除</w:t>
      </w:r>
    </w:p>
    <w:p>
      <w:pPr>
        <w:pStyle w:val="null3"/>
        <w:ind w:firstLine="640"/>
        <w:jc w:val="both"/>
      </w:pPr>
      <w:r>
        <w:rPr>
          <w:sz w:val="32"/>
        </w:rPr>
        <w:t>1、合同的变更</w:t>
      </w:r>
    </w:p>
    <w:p>
      <w:pPr>
        <w:pStyle w:val="null3"/>
        <w:ind w:firstLine="640"/>
        <w:jc w:val="both"/>
      </w:pPr>
      <w:r>
        <w:rPr>
          <w:sz w:val="32"/>
        </w:rPr>
        <w:t>双方必须严格遵守本合同，任意一方提出变更或修改要求，必须以载明变更的内容、日期等信息的书面形式事先通知对方，经双方协商一致后达成书面补充协议方可变更本合同内容。未变更的部分，双方应当继续履行。若协商不成，依照本合同履行。</w:t>
      </w:r>
    </w:p>
    <w:p>
      <w:pPr>
        <w:pStyle w:val="null3"/>
        <w:ind w:firstLine="640"/>
        <w:jc w:val="both"/>
      </w:pPr>
      <w:r>
        <w:rPr>
          <w:sz w:val="32"/>
        </w:rPr>
        <w:t>2、合同的终止</w:t>
      </w:r>
    </w:p>
    <w:p>
      <w:pPr>
        <w:pStyle w:val="null3"/>
        <w:ind w:firstLine="640"/>
        <w:jc w:val="both"/>
      </w:pPr>
      <w:r>
        <w:rPr>
          <w:sz w:val="32"/>
        </w:rPr>
        <w:t>（</w:t>
      </w:r>
      <w:r>
        <w:rPr>
          <w:sz w:val="32"/>
        </w:rPr>
        <w:t>1</w:t>
      </w:r>
      <w:r>
        <w:rPr>
          <w:sz w:val="32"/>
        </w:rPr>
        <w:t>）服务期限届满，双方履行本合同义务完毕，本合同自期限届满之日起自动终止，双方的权利义务关系自动消失。</w:t>
      </w:r>
    </w:p>
    <w:p>
      <w:pPr>
        <w:pStyle w:val="null3"/>
        <w:ind w:firstLine="640"/>
        <w:jc w:val="both"/>
      </w:pPr>
      <w:r>
        <w:rPr>
          <w:sz w:val="32"/>
        </w:rPr>
        <w:t>（</w:t>
      </w:r>
      <w:r>
        <w:rPr>
          <w:sz w:val="32"/>
        </w:rPr>
        <w:t>2</w:t>
      </w:r>
      <w:r>
        <w:rPr>
          <w:sz w:val="32"/>
        </w:rPr>
        <w:t>）经双方协商一致并另行签订书面补充协议的，可终止本合同。</w:t>
      </w:r>
    </w:p>
    <w:p>
      <w:pPr>
        <w:pStyle w:val="null3"/>
        <w:ind w:firstLine="640"/>
        <w:jc w:val="both"/>
      </w:pPr>
      <w:r>
        <w:rPr>
          <w:sz w:val="32"/>
        </w:rPr>
        <w:t>（</w:t>
      </w:r>
      <w:r>
        <w:rPr>
          <w:sz w:val="32"/>
        </w:rPr>
        <w:t>3</w:t>
      </w:r>
      <w:r>
        <w:rPr>
          <w:sz w:val="32"/>
        </w:rPr>
        <w:t>）如一方严重违反本合同，并在收到对方违约通知书后仍未能改正违约行为的，另一方可立即终止本合同。</w:t>
      </w:r>
    </w:p>
    <w:p>
      <w:pPr>
        <w:pStyle w:val="null3"/>
        <w:ind w:firstLine="640"/>
        <w:jc w:val="both"/>
      </w:pPr>
      <w:r>
        <w:rPr>
          <w:sz w:val="32"/>
        </w:rPr>
        <w:t>（</w:t>
      </w:r>
      <w:r>
        <w:rPr>
          <w:sz w:val="32"/>
        </w:rPr>
        <w:t>4</w:t>
      </w:r>
      <w:r>
        <w:rPr>
          <w:sz w:val="32"/>
        </w:rPr>
        <w:t>）本合同约定可提前终止的情形。</w:t>
      </w:r>
    </w:p>
    <w:p>
      <w:pPr>
        <w:pStyle w:val="null3"/>
        <w:ind w:firstLine="640"/>
        <w:jc w:val="both"/>
      </w:pPr>
      <w:r>
        <w:rPr>
          <w:sz w:val="32"/>
        </w:rPr>
        <w:t>（</w:t>
      </w:r>
      <w:r>
        <w:rPr>
          <w:sz w:val="32"/>
        </w:rPr>
        <w:t>5</w:t>
      </w:r>
      <w:r>
        <w:rPr>
          <w:sz w:val="32"/>
        </w:rPr>
        <w:t>）因政策调整导致甲方无需继续采购一网通新开办企业免费印章刻制服务的，甲方以书面形式通知乙方后本合同终止。</w:t>
      </w:r>
    </w:p>
    <w:p>
      <w:pPr>
        <w:pStyle w:val="null3"/>
        <w:ind w:firstLine="640"/>
        <w:jc w:val="both"/>
      </w:pPr>
      <w:r>
        <w:rPr>
          <w:sz w:val="32"/>
        </w:rPr>
        <w:t>（</w:t>
      </w:r>
      <w:r>
        <w:rPr>
          <w:sz w:val="32"/>
        </w:rPr>
        <w:t>6</w:t>
      </w:r>
      <w:r>
        <w:rPr>
          <w:sz w:val="32"/>
        </w:rPr>
        <w:t>）本合同的提前终止不应影响双方于本合同提前终止之前根据本合同已产生的权利和义务。</w:t>
      </w:r>
    </w:p>
    <w:p>
      <w:pPr>
        <w:pStyle w:val="null3"/>
        <w:ind w:firstLine="640"/>
        <w:jc w:val="both"/>
      </w:pPr>
      <w:r>
        <w:rPr>
          <w:sz w:val="32"/>
        </w:rPr>
        <w:t>3、合同的解除</w:t>
      </w:r>
    </w:p>
    <w:p>
      <w:pPr>
        <w:pStyle w:val="null3"/>
        <w:ind w:firstLine="640"/>
        <w:jc w:val="both"/>
      </w:pPr>
      <w:r>
        <w:rPr>
          <w:sz w:val="32"/>
        </w:rPr>
        <w:t>（</w:t>
      </w:r>
      <w:r>
        <w:rPr>
          <w:sz w:val="32"/>
        </w:rPr>
        <w:t>1</w:t>
      </w:r>
      <w:r>
        <w:rPr>
          <w:sz w:val="32"/>
        </w:rPr>
        <w:t>）双方就解除本合同协商一致的，可解除本合同。</w:t>
      </w:r>
    </w:p>
    <w:p>
      <w:pPr>
        <w:pStyle w:val="null3"/>
        <w:ind w:firstLine="640"/>
        <w:jc w:val="both"/>
      </w:pPr>
      <w:r>
        <w:rPr>
          <w:sz w:val="32"/>
        </w:rPr>
        <w:t>（</w:t>
      </w:r>
      <w:r>
        <w:rPr>
          <w:sz w:val="32"/>
        </w:rPr>
        <w:t>2</w:t>
      </w:r>
      <w:r>
        <w:rPr>
          <w:sz w:val="32"/>
        </w:rPr>
        <w:t>）由于一方违约造成本合同不能履行或不能完全履行的，如果守约方认为本合同已无必要继续履行或违约方在收到守约方要求其纠正违约的通知后仍不纠正其违约行为，则守约方有权向违约方发出解除本合同的书面通知，该通知自送达违约方时生效，违约方应承担本合同约定的违约责任。</w:t>
      </w:r>
    </w:p>
    <w:p>
      <w:pPr>
        <w:pStyle w:val="null3"/>
        <w:ind w:firstLine="640"/>
        <w:jc w:val="both"/>
      </w:pPr>
      <w:r>
        <w:rPr>
          <w:sz w:val="32"/>
        </w:rPr>
        <w:t>（</w:t>
      </w:r>
      <w:r>
        <w:rPr>
          <w:sz w:val="32"/>
        </w:rPr>
        <w:t>3</w:t>
      </w:r>
      <w:r>
        <w:rPr>
          <w:sz w:val="32"/>
        </w:rPr>
        <w:t>）由于不可抗力或意外事故导致本合同无法履行或部分无法履行，双方均可解除本合同而不承担违约责任。</w:t>
      </w:r>
    </w:p>
    <w:p>
      <w:pPr>
        <w:pStyle w:val="null3"/>
        <w:ind w:firstLine="640"/>
        <w:jc w:val="both"/>
      </w:pPr>
      <w:r>
        <w:rPr>
          <w:sz w:val="32"/>
        </w:rPr>
        <w:t>（</w:t>
      </w:r>
      <w:r>
        <w:rPr>
          <w:sz w:val="32"/>
        </w:rPr>
        <w:t>4</w:t>
      </w:r>
      <w:r>
        <w:rPr>
          <w:sz w:val="32"/>
        </w:rPr>
        <w:t>）因法律、法规、规章、行政规范性文件或国家、地方政策发生重大变化的，双方均可协商解除本合同。</w:t>
      </w:r>
    </w:p>
    <w:p>
      <w:pPr>
        <w:pStyle w:val="null3"/>
        <w:ind w:firstLine="640"/>
        <w:jc w:val="both"/>
      </w:pPr>
      <w:r>
        <w:rPr>
          <w:sz w:val="32"/>
        </w:rPr>
        <w:t>（</w:t>
      </w:r>
      <w:r>
        <w:rPr>
          <w:sz w:val="32"/>
        </w:rPr>
        <w:t>5</w:t>
      </w:r>
      <w:r>
        <w:rPr>
          <w:sz w:val="32"/>
        </w:rPr>
        <w:t>）本合同的继续履行将损害国家利益或社会公共利益的，双方均可协商解除本合同。</w:t>
      </w:r>
    </w:p>
    <w:p>
      <w:pPr>
        <w:pStyle w:val="null3"/>
        <w:ind w:firstLine="640"/>
        <w:jc w:val="both"/>
      </w:pPr>
      <w:r>
        <w:rPr>
          <w:sz w:val="32"/>
        </w:rPr>
        <w:t>（</w:t>
      </w:r>
      <w:r>
        <w:rPr>
          <w:sz w:val="32"/>
        </w:rPr>
        <w:t>6</w:t>
      </w:r>
      <w:r>
        <w:rPr>
          <w:sz w:val="32"/>
        </w:rPr>
        <w:t>）本合同约定解除合同的其他情形。</w:t>
      </w:r>
      <w:r>
        <w:br/>
      </w:r>
      <w:r>
        <w:rPr>
          <w:sz w:val="32"/>
        </w:rPr>
        <w:t>十四、不可抗力</w:t>
      </w:r>
    </w:p>
    <w:p>
      <w:pPr>
        <w:pStyle w:val="null3"/>
        <w:ind w:firstLine="640"/>
        <w:jc w:val="both"/>
      </w:pPr>
      <w:r>
        <w:rPr>
          <w:sz w:val="32"/>
        </w:rPr>
        <w:t>1</w:t>
      </w:r>
      <w:r>
        <w:rPr>
          <w:sz w:val="32"/>
        </w:rPr>
        <w:t>、本条所称“不可抗力”是指战争、严重火灾、洪水、台风、地震等或其它双方认定的不能预见、不能避免并不能克服的客观情况。</w:t>
      </w:r>
    </w:p>
    <w:p>
      <w:pPr>
        <w:pStyle w:val="null3"/>
        <w:ind w:firstLine="640"/>
        <w:jc w:val="both"/>
      </w:pPr>
      <w:r>
        <w:rPr>
          <w:sz w:val="32"/>
        </w:rPr>
        <w:t>2</w:t>
      </w:r>
      <w:r>
        <w:rPr>
          <w:sz w:val="32"/>
        </w:rPr>
        <w:t>、因“不可抗力”而未能全部或部分履行本合同时，发生不可抗力一方应自不可抗力发生之时起</w:t>
      </w:r>
      <w:r>
        <w:rPr>
          <w:sz w:val="32"/>
        </w:rPr>
        <w:t>24</w:t>
      </w:r>
      <w:r>
        <w:rPr>
          <w:sz w:val="32"/>
        </w:rPr>
        <w:t>小时内将事故书面通知另一方，以减轻另一方因此所遭受的损失，并应在</w:t>
      </w:r>
      <w:r>
        <w:rPr>
          <w:sz w:val="32"/>
        </w:rPr>
        <w:t>7</w:t>
      </w:r>
      <w:r>
        <w:rPr>
          <w:sz w:val="32"/>
        </w:rPr>
        <w:t>日内向另一方出具当地有关政府机构出具的官方证明文件以证明不可抗力的存在。在此情况下，发生不可抗力的一方仍然有责任采取必要的措施履行合同。如任何一方怠于通知导致另一方遭受的损失扩大的，怠于通知方应承担另一方因此所遭受的一切损失。</w:t>
      </w:r>
    </w:p>
    <w:p>
      <w:pPr>
        <w:pStyle w:val="null3"/>
        <w:ind w:firstLine="640"/>
        <w:jc w:val="both"/>
      </w:pPr>
      <w:r>
        <w:rPr>
          <w:sz w:val="32"/>
        </w:rPr>
        <w:t>3</w:t>
      </w:r>
      <w:r>
        <w:rPr>
          <w:sz w:val="32"/>
        </w:rPr>
        <w:t>、双方应通过友好协商尽快解决本合同的执行问题。如任何一方确因不可抗力导致无法全部或部分履行本合同的，在取得有关机构的不可抗力证明或对方书面谅解确认后，允许延期履行、修订合同或不再履行，并根据具体情况，免除全部或部分违约责任。</w:t>
      </w:r>
      <w:r>
        <w:br/>
      </w:r>
      <w:r>
        <w:rPr>
          <w:sz w:val="32"/>
        </w:rPr>
        <w:t>十五、保密义务</w:t>
      </w:r>
    </w:p>
    <w:p>
      <w:pPr>
        <w:pStyle w:val="null3"/>
        <w:ind w:firstLine="640"/>
        <w:jc w:val="both"/>
      </w:pPr>
      <w:r>
        <w:rPr>
          <w:sz w:val="32"/>
        </w:rPr>
        <w:t>1</w:t>
      </w:r>
      <w:r>
        <w:rPr>
          <w:sz w:val="32"/>
        </w:rPr>
        <w:t>、双方对其在本合同订立和履行过程中所知悉的、对方的商业秘密、工作秘密、技术信息、经营信息等均有保密义务。本合同履行完成或在履行的过程中，未经对方事先书面同意，任何一方均不得向第三方披露或透露有关本合同内容项下的任何信息。如发生以上情况，泄密方须承担由此产生的全部法律责任。</w:t>
      </w:r>
    </w:p>
    <w:p>
      <w:pPr>
        <w:pStyle w:val="null3"/>
        <w:ind w:firstLine="640"/>
        <w:jc w:val="both"/>
      </w:pPr>
      <w:r>
        <w:rPr>
          <w:sz w:val="32"/>
        </w:rPr>
        <w:t>2</w:t>
      </w:r>
      <w:r>
        <w:rPr>
          <w:sz w:val="32"/>
        </w:rPr>
        <w:t>、除履行本合同义务内容所需外，未经对方事先书面同意，任一方不得擅自使用、复制对方的商标、标志、商业信息、技术及其他资料。</w:t>
      </w:r>
    </w:p>
    <w:p>
      <w:pPr>
        <w:pStyle w:val="null3"/>
        <w:ind w:firstLine="640"/>
        <w:jc w:val="both"/>
      </w:pPr>
      <w:r>
        <w:rPr>
          <w:sz w:val="32"/>
        </w:rPr>
        <w:t>3</w:t>
      </w:r>
      <w:r>
        <w:rPr>
          <w:sz w:val="32"/>
        </w:rPr>
        <w:t>、本保密条款长期有效，本合同变更、终止或解除等均不影响本条款的效力。</w:t>
      </w:r>
      <w:r>
        <w:br/>
      </w:r>
      <w:r>
        <w:rPr>
          <w:sz w:val="32"/>
        </w:rPr>
        <w:t>十六、通知与送达</w:t>
      </w:r>
    </w:p>
    <w:p>
      <w:pPr>
        <w:pStyle w:val="null3"/>
        <w:ind w:firstLine="640"/>
        <w:jc w:val="both"/>
      </w:pPr>
      <w:r>
        <w:rPr>
          <w:sz w:val="32"/>
        </w:rPr>
        <w:t>1</w:t>
      </w:r>
      <w:r>
        <w:rPr>
          <w:sz w:val="32"/>
        </w:rPr>
        <w:t>、任何与本合同有关的由本合同双方当事人发出的任何文件、通知及其它通讯往来，必须采取书面形式，并送达至本合同首部载明的通讯地址或双方书面通知的其它地址。如任一方未在本合同首部填写通讯信息、填写不明或未另行书面通知，以国家企业信用信息公示系统或全国组织机构统一社会信用代码数据服务中心记载的的住址为有效送达地址。</w:t>
      </w:r>
    </w:p>
    <w:p>
      <w:pPr>
        <w:pStyle w:val="null3"/>
        <w:ind w:firstLine="640"/>
        <w:jc w:val="both"/>
      </w:pPr>
      <w:r>
        <w:rPr>
          <w:sz w:val="32"/>
        </w:rPr>
        <w:t>2</w:t>
      </w:r>
      <w:r>
        <w:rPr>
          <w:sz w:val="32"/>
        </w:rPr>
        <w:t>、本合同项下的所有通知和其它联系均须采用书面形式，各类通知送达的时间分别定为：</w:t>
      </w:r>
    </w:p>
    <w:p>
      <w:pPr>
        <w:pStyle w:val="null3"/>
        <w:ind w:firstLine="640"/>
        <w:jc w:val="both"/>
      </w:pPr>
      <w:r>
        <w:rPr>
          <w:sz w:val="32"/>
        </w:rPr>
        <w:t>（</w:t>
      </w:r>
      <w:r>
        <w:rPr>
          <w:sz w:val="32"/>
        </w:rPr>
        <w:t>1</w:t>
      </w:r>
      <w:r>
        <w:rPr>
          <w:sz w:val="32"/>
        </w:rPr>
        <w:t>）专人递交以收件时为准；</w:t>
      </w:r>
    </w:p>
    <w:p>
      <w:pPr>
        <w:pStyle w:val="null3"/>
        <w:ind w:firstLine="640"/>
        <w:jc w:val="both"/>
      </w:pPr>
      <w:r>
        <w:rPr>
          <w:sz w:val="32"/>
        </w:rPr>
        <w:t>（</w:t>
      </w:r>
      <w:r>
        <w:rPr>
          <w:sz w:val="32"/>
        </w:rPr>
        <w:t>2</w:t>
      </w:r>
      <w:r>
        <w:rPr>
          <w:sz w:val="32"/>
        </w:rPr>
        <w:t>）要求回执的挂号邮件以投寄后满七日为准；</w:t>
      </w:r>
    </w:p>
    <w:p>
      <w:pPr>
        <w:pStyle w:val="null3"/>
        <w:ind w:firstLine="640"/>
        <w:jc w:val="both"/>
      </w:pPr>
      <w:r>
        <w:rPr>
          <w:sz w:val="32"/>
        </w:rPr>
        <w:t>（</w:t>
      </w:r>
      <w:r>
        <w:rPr>
          <w:sz w:val="32"/>
        </w:rPr>
        <w:t>3</w:t>
      </w:r>
      <w:r>
        <w:rPr>
          <w:sz w:val="32"/>
        </w:rPr>
        <w:t>）传真以收到对方确认时为准。</w:t>
      </w:r>
    </w:p>
    <w:p>
      <w:pPr>
        <w:pStyle w:val="null3"/>
        <w:ind w:firstLine="640"/>
        <w:jc w:val="both"/>
      </w:pPr>
      <w:r>
        <w:rPr>
          <w:sz w:val="32"/>
        </w:rPr>
        <w:t>（</w:t>
      </w:r>
      <w:r>
        <w:rPr>
          <w:sz w:val="32"/>
        </w:rPr>
        <w:t>4</w:t>
      </w:r>
      <w:r>
        <w:rPr>
          <w:sz w:val="32"/>
        </w:rPr>
        <w:t>）电子邮件以进入对方当事人指定的邮箱并且能够检索识别为准。</w:t>
      </w:r>
    </w:p>
    <w:p>
      <w:pPr>
        <w:pStyle w:val="null3"/>
        <w:ind w:firstLine="640"/>
        <w:jc w:val="both"/>
      </w:pPr>
      <w:r>
        <w:rPr>
          <w:sz w:val="32"/>
        </w:rPr>
        <w:t>3</w:t>
      </w:r>
      <w:r>
        <w:rPr>
          <w:sz w:val="32"/>
        </w:rPr>
        <w:t>、双方确定，在本合同有效期内，双方均不得随意变更通讯信息。一方变更通讯信息的，应当自变更当日以书面形式通知另一方，该书面通知作为本合同的附件，其载明的、变更后的地址为双方通知送达地址。未及时通知并影响本合同履行或造成损失的，未履行通知义务一方应承担怠于通知的不利法律后果。</w:t>
      </w:r>
      <w:r>
        <w:br/>
      </w:r>
      <w:r>
        <w:rPr>
          <w:sz w:val="32"/>
        </w:rPr>
        <w:t>十七、争议的解决与法律适用</w:t>
      </w:r>
    </w:p>
    <w:p>
      <w:pPr>
        <w:pStyle w:val="null3"/>
        <w:ind w:firstLine="640"/>
        <w:jc w:val="both"/>
      </w:pPr>
      <w:r>
        <w:rPr>
          <w:sz w:val="32"/>
        </w:rPr>
        <w:t>1</w:t>
      </w:r>
      <w:r>
        <w:rPr>
          <w:sz w:val="32"/>
        </w:rPr>
        <w:t>、如甲乙双方就本合同内容或其执行发生任何争议，双方应友好协商解决；如无法协商或经协商仍不能达成一致的，任一方均可向广州市天河区人民法院提起诉讼。在诉讼期间，除有争议部分的事项外，双方应继续履行本合同的其他责任。</w:t>
      </w:r>
    </w:p>
    <w:p>
      <w:pPr>
        <w:pStyle w:val="null3"/>
        <w:ind w:firstLine="640"/>
        <w:jc w:val="both"/>
      </w:pPr>
      <w:r>
        <w:rPr>
          <w:sz w:val="32"/>
        </w:rPr>
        <w:t>2</w:t>
      </w:r>
      <w:r>
        <w:rPr>
          <w:sz w:val="32"/>
        </w:rPr>
        <w:t>、本合同的订立、执行、解释和争议的解决均应适用中华人民共和国法律。</w:t>
      </w:r>
      <w:r>
        <w:br/>
      </w:r>
      <w:r>
        <w:rPr>
          <w:sz w:val="32"/>
        </w:rPr>
        <w:t>十八、税费</w:t>
      </w:r>
    </w:p>
    <w:p>
      <w:pPr>
        <w:pStyle w:val="null3"/>
        <w:ind w:firstLine="640"/>
        <w:jc w:val="both"/>
      </w:pPr>
      <w:r>
        <w:rPr>
          <w:sz w:val="32"/>
        </w:rPr>
        <w:t>在中国境内、外发生的与本合同执行有关的一切税费均由乙方负担。</w:t>
      </w:r>
      <w:r>
        <w:br/>
      </w:r>
      <w:r>
        <w:rPr>
          <w:sz w:val="32"/>
        </w:rPr>
        <w:t>十九、附则</w:t>
      </w:r>
    </w:p>
    <w:p>
      <w:pPr>
        <w:pStyle w:val="null3"/>
        <w:ind w:firstLine="640"/>
        <w:jc w:val="both"/>
      </w:pPr>
      <w:r>
        <w:rPr>
          <w:sz w:val="32"/>
        </w:rPr>
        <w:t>1</w:t>
      </w:r>
      <w:r>
        <w:rPr>
          <w:sz w:val="32"/>
        </w:rPr>
        <w:t>、本合同自甲乙双方法定代表人或委托代理人签名或者加盖公章之日起生效。如双方签署的时间不一致的，本合同的生效时间以在后一方签订的时间为据。如由委托代理人签署的，须提供授权委托书、法定代表人与委托代理人身份及工作证明材料作为本合同的附件。</w:t>
      </w:r>
    </w:p>
    <w:p>
      <w:pPr>
        <w:pStyle w:val="null3"/>
        <w:ind w:firstLine="640"/>
        <w:jc w:val="both"/>
      </w:pPr>
      <w:r>
        <w:rPr>
          <w:sz w:val="32"/>
        </w:rPr>
        <w:t>2</w:t>
      </w:r>
      <w:r>
        <w:rPr>
          <w:sz w:val="32"/>
        </w:rPr>
        <w:t>、本合同一式  份，甲、乙双方各执  份，采购代理机构  份，均具同等法律效力</w:t>
      </w:r>
    </w:p>
    <w:p>
      <w:pPr>
        <w:pStyle w:val="null3"/>
        <w:ind w:firstLine="640"/>
        <w:jc w:val="both"/>
      </w:pPr>
      <w:r>
        <w:rPr>
          <w:sz w:val="32"/>
        </w:rPr>
        <w:t>3</w:t>
      </w:r>
      <w:r>
        <w:rPr>
          <w:sz w:val="32"/>
        </w:rPr>
        <w:t>、在执行本合同的过程中，所有经双方签署确认的文件（包括但不限于会议纪要、补充协议、往来信函、传真等）即成为本合同的有机组成部分，与本合同具有同等法律效力，其生效日期为双方法定代表人或委托代理人签名或加盖公章确认的日期。前述文件与本合同内容应认为是互为补充和解释，但如有就同一事项（内容）约定存在互相矛盾之处，除双方另有约定外，以形成时间在后的文件为准。</w:t>
      </w:r>
    </w:p>
    <w:p>
      <w:pPr>
        <w:pStyle w:val="null3"/>
        <w:ind w:firstLine="640"/>
        <w:jc w:val="both"/>
      </w:pPr>
      <w:r>
        <w:rPr>
          <w:sz w:val="32"/>
        </w:rPr>
        <w:t>4</w:t>
      </w:r>
      <w:r>
        <w:rPr>
          <w:sz w:val="32"/>
        </w:rPr>
        <w:t>、本合同未尽事宜，双方应结合实际情况另行协商并签署书面补充协议予以确定。本合同的书面补充协议作为本合同的有机组成部分，与本合同具有同等法律效力。如书面补充协议与本合同就同一事项（或内容）约定不一致的，除双方另有约定外，以形成时间在后的补充协议为据。</w:t>
      </w:r>
    </w:p>
    <w:p>
      <w:pPr>
        <w:pStyle w:val="null3"/>
        <w:ind w:firstLine="640"/>
        <w:jc w:val="both"/>
      </w:pPr>
      <w:r>
        <w:rPr>
          <w:sz w:val="32"/>
        </w:rPr>
        <w:t>5</w:t>
      </w:r>
      <w:r>
        <w:rPr>
          <w:sz w:val="32"/>
        </w:rPr>
        <w:t>、本合同签订于：</w:t>
      </w:r>
      <w:r>
        <w:rPr>
          <w:sz w:val="32"/>
        </w:rPr>
        <w:t>广州市天河区</w:t>
      </w:r>
      <w:r>
        <w:rPr>
          <w:sz w:val="32"/>
        </w:rPr>
        <w:t>。</w:t>
      </w:r>
      <w:r>
        <w:br/>
      </w:r>
      <w:r>
        <w:rPr>
          <w:sz w:val="32"/>
        </w:rPr>
        <w:t>（以下部分无正文内容，为签章处）</w:t>
      </w:r>
    </w:p>
    <w:p>
      <w:pPr>
        <w:pStyle w:val="null3"/>
        <w:ind w:firstLine="640"/>
        <w:jc w:val="both"/>
      </w:pPr>
      <w:r>
        <w:br/>
      </w:r>
      <w:r>
        <w:rPr>
          <w:sz w:val="32"/>
        </w:rPr>
        <w:t>甲方（盖章）：</w:t>
      </w:r>
      <w:r>
        <w:rPr>
          <w:sz w:val="32"/>
        </w:rPr>
        <w:t xml:space="preserve">                     </w:t>
      </w:r>
      <w:r>
        <w:rPr>
          <w:sz w:val="32"/>
        </w:rPr>
        <w:t>乙方（盖章）：</w:t>
      </w:r>
      <w:r>
        <w:br/>
      </w:r>
      <w:r>
        <w:rPr>
          <w:sz w:val="32"/>
        </w:rPr>
        <w:t>法定代表人（签名）：</w:t>
      </w:r>
      <w:r>
        <w:rPr>
          <w:sz w:val="32"/>
        </w:rPr>
        <w:t xml:space="preserve">               </w:t>
      </w:r>
      <w:r>
        <w:rPr>
          <w:sz w:val="32"/>
        </w:rPr>
        <w:t>法定代表人（签名）：</w:t>
      </w:r>
      <w:r>
        <w:br/>
      </w:r>
      <w:r>
        <w:rPr>
          <w:sz w:val="32"/>
        </w:rPr>
        <w:t>或委托代理人（签名）：</w:t>
      </w:r>
      <w:r>
        <w:rPr>
          <w:sz w:val="32"/>
        </w:rPr>
        <w:t xml:space="preserve">             </w:t>
      </w:r>
      <w:r>
        <w:rPr>
          <w:sz w:val="32"/>
        </w:rPr>
        <w:t>或委托代理人（签名）：</w:t>
      </w:r>
      <w:r>
        <w:rPr>
          <w:sz w:val="32"/>
        </w:rPr>
        <w:t xml:space="preserve">   </w:t>
      </w:r>
      <w:r>
        <w:br/>
      </w:r>
      <w:r>
        <w:rPr>
          <w:sz w:val="32"/>
        </w:rPr>
        <w:t>科室负责人（签名）：</w:t>
      </w:r>
      <w:r>
        <w:br/>
      </w:r>
      <w:r>
        <w:rPr>
          <w:sz w:val="32"/>
        </w:rPr>
        <w:t>经办人（签名）：</w:t>
      </w:r>
      <w:r>
        <w:rPr>
          <w:sz w:val="32"/>
        </w:rPr>
        <w:t xml:space="preserve">                   </w:t>
      </w:r>
      <w:r>
        <w:br/>
      </w:r>
      <w:r>
        <w:rPr>
          <w:sz w:val="32"/>
        </w:rPr>
        <w:t>签约日期：</w:t>
      </w:r>
      <w:r>
        <w:rPr>
          <w:sz w:val="32"/>
        </w:rPr>
        <w:t xml:space="preserve">   </w:t>
      </w:r>
      <w:r>
        <w:rPr>
          <w:sz w:val="32"/>
        </w:rPr>
        <w:t>年</w:t>
      </w:r>
      <w:r>
        <w:rPr>
          <w:sz w:val="32"/>
        </w:rPr>
        <w:t xml:space="preserve">  </w:t>
      </w:r>
      <w:r>
        <w:rPr>
          <w:sz w:val="32"/>
        </w:rPr>
        <w:t>月</w:t>
      </w:r>
      <w:r>
        <w:rPr>
          <w:sz w:val="21"/>
        </w:rPr>
        <w:t xml:space="preserve"> </w:t>
      </w:r>
      <w:r>
        <w:rPr>
          <w:sz w:val="32"/>
        </w:rPr>
        <w:t xml:space="preserve"> </w:t>
      </w:r>
      <w:r>
        <w:rPr>
          <w:sz w:val="32"/>
        </w:rPr>
        <w:t>日</w:t>
      </w:r>
      <w:r>
        <w:rPr>
          <w:sz w:val="32"/>
        </w:rPr>
        <w:t xml:space="preserve">    </w:t>
      </w:r>
      <w:r>
        <w:rPr>
          <w:sz w:val="21"/>
        </w:rPr>
        <w:t xml:space="preserve">       </w:t>
      </w:r>
      <w:r>
        <w:rPr>
          <w:sz w:val="32"/>
        </w:rPr>
        <w:t>签约日期：</w:t>
      </w:r>
      <w:r>
        <w:rPr>
          <w:sz w:val="21"/>
        </w:rPr>
        <w:t xml:space="preserve"> </w:t>
      </w:r>
      <w:r>
        <w:rPr>
          <w:sz w:val="32"/>
        </w:rPr>
        <w:t>年</w:t>
      </w:r>
      <w:r>
        <w:rPr>
          <w:sz w:val="32"/>
        </w:rPr>
        <w:t xml:space="preserve">  </w:t>
      </w:r>
      <w:r>
        <w:rPr>
          <w:sz w:val="32"/>
        </w:rPr>
        <w:t>月</w:t>
      </w:r>
      <w:r>
        <w:rPr>
          <w:sz w:val="21"/>
        </w:rPr>
        <w:t xml:space="preserve"> </w:t>
      </w:r>
      <w:r>
        <w:rPr>
          <w:sz w:val="32"/>
        </w:rPr>
        <w:t>日</w:t>
      </w:r>
      <w:r>
        <w:rPr>
          <w:sz w:val="21"/>
        </w:rPr>
        <w:t xml:space="preserve">  </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440106-2025-01957</w:t>
      </w:r>
    </w:p>
    <w:p>
      <w:pPr>
        <w:pStyle w:val="null3"/>
        <w:jc w:val="center"/>
        <w:outlineLvl w:val="3"/>
      </w:pPr>
      <w:r>
        <w:rPr>
          <w:sz w:val="24"/>
          <w:b/>
        </w:rPr>
        <w:t>采购项目编号：</w:t>
      </w:r>
      <w:r>
        <w:rPr>
          <w:sz w:val="24"/>
          <w:b/>
        </w:rPr>
        <w:t>HXGZ202503C698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广东华信招标有限公司</w:t>
      </w:r>
    </w:p>
    <w:p>
      <w:pPr>
        <w:pStyle w:val="null3"/>
        <w:ind w:firstLine="480"/>
      </w:pPr>
      <w:r>
        <w:rPr/>
        <w:t xml:space="preserve"> 你方组织的</w:t>
      </w:r>
      <w:r>
        <w:rPr>
          <w:u w:val="single"/>
        </w:rPr>
        <w:t>“</w:t>
      </w:r>
      <w:r>
        <w:rPr>
          <w:u w:val="single"/>
        </w:rPr>
        <w:t>广州市天河区政务服务和数据管理局2025年一网通新开办企业免费印章刻制服务项目</w:t>
      </w:r>
      <w:r>
        <w:rPr>
          <w:u w:val="single"/>
        </w:rPr>
        <w:t>”</w:t>
      </w:r>
      <w:r>
        <w:rPr/>
        <w:t>项目的招标[采购项目编号为：</w:t>
      </w:r>
      <w:r>
        <w:rPr>
          <w:u w:val="single"/>
        </w:rPr>
        <w:t>HXGZ202503C698</w:t>
      </w:r>
      <w:r>
        <w:rPr/>
        <w:t>]，我方愿参与投标。</w:t>
      </w:r>
    </w:p>
    <w:p>
      <w:pPr>
        <w:pStyle w:val="null3"/>
        <w:ind w:firstLine="480"/>
      </w:pPr>
      <w:r>
        <w:rPr/>
        <w:t>我方确认收到贵方提供的</w:t>
      </w:r>
      <w:r>
        <w:rPr>
          <w:u w:val="single"/>
        </w:rPr>
        <w:t>“</w:t>
      </w:r>
      <w:r>
        <w:rPr>
          <w:u w:val="single"/>
        </w:rPr>
        <w:t>广州市天河区政务服务和数据管理局2025年一网通新开办企业免费印章刻制服务项目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广东华信招标有限公司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广州市天河区政务服务和数据管理局2025年一网通新开办企业免费印章刻制服务项目</w:t>
      </w:r>
      <w:r>
        <w:rPr/>
        <w:t>”项目采购[采购项目编号为</w:t>
      </w:r>
      <w:r>
        <w:rPr/>
        <w:t>HXGZ202503C698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广州市天河区政务服务和数据管理局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广东华信招标有限公司</w:t>
      </w:r>
    </w:p>
    <w:p>
      <w:pPr>
        <w:pStyle w:val="null3"/>
        <w:ind w:firstLine="480"/>
      </w:pPr>
      <w:r>
        <w:rPr/>
        <w:t xml:space="preserve"> 如果我方在贵采购代理机构组织的</w:t>
      </w:r>
      <w:r>
        <w:rPr/>
        <w:t>广州市天河区政务服务和数据管理局2025年一网通新开办企业免费印章刻制服务项目</w:t>
      </w:r>
      <w:r>
        <w:rPr/>
        <w:t>招标中获中标（采购项目编号：</w:t>
      </w:r>
      <w:r>
        <w:rPr/>
        <w:t>HXGZ202503C698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广东华信招标有限公司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