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</w:rPr>
        <w:t>供应商应提交的</w:t>
      </w:r>
      <w:r>
        <w:rPr>
          <w:rFonts w:hint="eastAsia"/>
          <w:lang w:val="en-US" w:eastAsia="zh-CN"/>
        </w:rPr>
        <w:t>其他评审</w:t>
      </w:r>
      <w:r>
        <w:rPr>
          <w:rFonts w:hint="eastAsia"/>
        </w:rPr>
        <w:t>相关</w:t>
      </w:r>
      <w:bookmarkStart w:id="0" w:name="_GoBack"/>
      <w:bookmarkEnd w:id="0"/>
      <w:r>
        <w:rPr>
          <w:rFonts w:hint="eastAsia"/>
        </w:rPr>
        <w:t>证明材料</w:t>
      </w:r>
      <w:r>
        <w:rPr>
          <w:rFonts w:hint="eastAsia"/>
          <w:lang w:eastAsia="zh-CN"/>
        </w:rPr>
        <w:t>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wN2Q2YTNjMDc5MDY3NzUxMDNmN2Y3NWNmZTA4NDIifQ=="/>
  </w:docVars>
  <w:rsids>
    <w:rsidRoot w:val="7AFE47B7"/>
    <w:rsid w:val="37FA03AE"/>
    <w:rsid w:val="7AFE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1</TotalTime>
  <ScaleCrop>false</ScaleCrop>
  <LinksUpToDate>false</LinksUpToDate>
  <CharactersWithSpaces>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2023-05-22T01:15:00Z</dcterms:created>
  <dc:creator>海风</dc:creator>
  <cp:lastModifiedBy>海风</cp:lastModifiedBy>
  <dcterms:modified xsi:type="dcterms:W3CDTF">2023-05-22T01:17:30Z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02F3D7832A2F4C9A835F88F53E832C86_11</vt:lpwstr>
  </property>
</Properties>
</file>