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5BD66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包1：</w:t>
      </w:r>
    </w:p>
    <w:p w14:paraId="6EC8CE87">
      <w:pPr>
        <w:rPr>
          <w:rFonts w:hint="eastAsia" w:eastAsiaTheme="minorEastAsia"/>
          <w:lang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6690" cy="7023735"/>
            <wp:effectExtent l="0" t="0" r="6350" b="1905"/>
            <wp:docPr id="2" name="图片 2" descr="3198a72fbb9bd67138f5b60414314f7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198a72fbb9bd67138f5b60414314f7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729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包2</w:t>
      </w:r>
    </w:p>
    <w:p w14:paraId="1EB8BE7D">
      <w:pPr>
        <w:rPr>
          <w:rFonts w:hint="default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6350" b="1905"/>
            <wp:docPr id="1" name="图片 1" descr="df13231d7949ac26b581cac434332d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f13231d7949ac26b581cac434332d6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C42120"/>
    <w:rsid w:val="215D400B"/>
    <w:rsid w:val="3045173C"/>
    <w:rsid w:val="5A1D350D"/>
    <w:rsid w:val="76E6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</Words>
  <Characters>5</Characters>
  <Lines>0</Lines>
  <Paragraphs>0</Paragraphs>
  <TotalTime>1</TotalTime>
  <ScaleCrop>false</ScaleCrop>
  <LinksUpToDate>false</LinksUpToDate>
  <CharactersWithSpaces>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2025-07-11T06:42:00Z</dcterms:created>
  <dc:creator>23660</dc:creator>
  <cp:lastModifiedBy>熊梦君</cp:lastModifiedBy>
  <dcterms:modified xsi:type="dcterms:W3CDTF">2025-08-14T02:40:06Z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eyJoZGlkIjoiNjExZDA2ZWExODU5N2UxN2ZiOWI4YTFjZjY2Y2E1ZTEiLCJ1c2VySWQiOiIxMjk0MTIzNzM5In0=</vt:lpwstr>
  </property>
  <property fmtid="{D5CDD505-2E9C-101B-9397-08002B2CF9AE}" pid="4" name="ICV">
    <vt:lpwstr>B9F922C1AC87421B8F6FBD793E54402C_12</vt:lpwstr>
  </property>
</Properties>
</file>