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625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44"/>
          <w:szCs w:val="4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</w:rPr>
        <w:t>分项报价表</w:t>
      </w:r>
    </w:p>
    <w:p w14:paraId="6C0CBC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</w:t>
      </w:r>
    </w:p>
    <w:p w14:paraId="62CABB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</w:t>
      </w:r>
    </w:p>
    <w:p w14:paraId="24B207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</w:t>
      </w:r>
    </w:p>
    <w:p w14:paraId="429234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351B7F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6516" w:type="pct"/>
        <w:tblInd w:w="-111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1"/>
        <w:gridCol w:w="3781"/>
        <w:gridCol w:w="809"/>
        <w:gridCol w:w="878"/>
        <w:gridCol w:w="850"/>
        <w:gridCol w:w="1130"/>
        <w:gridCol w:w="714"/>
        <w:gridCol w:w="753"/>
        <w:gridCol w:w="1139"/>
      </w:tblGrid>
      <w:tr w14:paraId="7C5D0C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36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985E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7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864E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货物名称</w:t>
            </w: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F41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产地</w:t>
            </w:r>
          </w:p>
        </w:tc>
        <w:tc>
          <w:tcPr>
            <w:tcW w:w="4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4C679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品牌</w:t>
            </w:r>
          </w:p>
        </w:tc>
        <w:tc>
          <w:tcPr>
            <w:tcW w:w="39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335C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规格</w:t>
            </w:r>
          </w:p>
        </w:tc>
        <w:tc>
          <w:tcPr>
            <w:tcW w:w="521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BE7C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生产厂家</w:t>
            </w:r>
          </w:p>
        </w:tc>
        <w:tc>
          <w:tcPr>
            <w:tcW w:w="32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72000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</w:t>
            </w:r>
          </w:p>
        </w:tc>
        <w:tc>
          <w:tcPr>
            <w:tcW w:w="34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BE0EF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数量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41071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总价</w:t>
            </w:r>
          </w:p>
        </w:tc>
      </w:tr>
      <w:tr w14:paraId="06A6FD2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36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E42692A">
            <w:pPr>
              <w:jc w:val="center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FF8EA0">
            <w:pPr>
              <w:jc w:val="center"/>
              <w:rPr>
                <w:rFonts w:hint="eastAsia" w:asci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C07576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5591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F76CBF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B400F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4AF02E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F0D70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69ADD9">
            <w:pPr>
              <w:jc w:val="center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1A608B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36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5CF2CA"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7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943E39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1D5764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5FAD411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9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3BB701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21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9E612A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2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C69A126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4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A22952E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22784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</w:tr>
      <w:tr w14:paraId="7AAB87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5000" w:type="pct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CA49C0">
            <w:pPr>
              <w:jc w:val="both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合计（元）：小写：                大写：</w:t>
            </w:r>
          </w:p>
        </w:tc>
      </w:tr>
    </w:tbl>
    <w:p w14:paraId="05A080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839" w:right="839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4EF0A04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839" w:right="839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5C31CF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839" w:right="839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1B8795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839" w:right="839" w:firstLine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投标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日期: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ODIzNGY1ZmFiOGUwZDU1MWZkZTE3ZmU2ZTIzNTUifQ=="/>
  </w:docVars>
  <w:rsids>
    <w:rsidRoot w:val="00000000"/>
    <w:rsid w:val="0C6D61F8"/>
    <w:rsid w:val="28025E00"/>
    <w:rsid w:val="30D74DA2"/>
    <w:rsid w:val="39E04481"/>
    <w:rsid w:val="3FFA05B2"/>
    <w:rsid w:val="52B10D97"/>
    <w:rsid w:val="530F7F25"/>
    <w:rsid w:val="5C6E3140"/>
    <w:rsid w:val="618E02B0"/>
    <w:rsid w:val="79BD7614"/>
    <w:rsid w:val="7C8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112</Characters>
  <Lines>0</Lines>
  <Paragraphs>0</Paragraphs>
  <TotalTime>0</TotalTime>
  <ScaleCrop>false</ScaleCrop>
  <LinksUpToDate>false</LinksUpToDate>
  <CharactersWithSpaces>156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2024-05-27T06:10:00Z</dcterms:created>
  <dc:creator>admin</dc:creator>
  <cp:lastModifiedBy>Users</cp:lastModifiedBy>
  <dcterms:modified xsi:type="dcterms:W3CDTF">2025-07-08T07:44:13Z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E40E89F8645948C1A8766AE0C63066B1_12</vt:lpwstr>
  </property>
  <property fmtid="{D5CDD505-2E9C-101B-9397-08002B2CF9AE}" pid="4" name="KSOTemplateDocerSaveRecord">
    <vt:lpwstr>eyJoZGlkIjoiOGU4N2MwYzgyZjM4YjdlMGM4YjU3MmE0MmE3ZWE5MTMiLCJ1c2VySWQiOiIyNjkzNTMyNTIifQ==</vt:lpwstr>
  </property>
</Properties>
</file>