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62F49F">
      <w:pPr>
        <w:keepNext w:val="0"/>
        <w:keepLines w:val="0"/>
        <w:widowControl/>
        <w:suppressLineNumbers w:val="0"/>
        <w:jc w:val="left"/>
      </w:pPr>
      <w:r>
        <w:rPr>
          <w:rFonts w:ascii="微软雅黑" w:hAnsi="微软雅黑" w:eastAsia="微软雅黑" w:cs="微软雅黑"/>
          <w:color w:val="000000"/>
          <w:kern w:val="0"/>
          <w:sz w:val="31"/>
          <w:szCs w:val="31"/>
          <w:lang w:val="en-US" w:eastAsia="zh-CN" w:bidi="ar"/>
        </w:rPr>
        <w:t>天津智导科技有限公司</w:t>
      </w:r>
    </w:p>
    <w:p w14:paraId="6A24F682">
      <w:pPr>
        <w:numPr>
          <w:ilvl w:val="0"/>
          <w:numId w:val="0"/>
        </w:numPr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36F24417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1、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投标承诺书</w:t>
      </w:r>
    </w:p>
    <w:p w14:paraId="64FA1F10">
      <w:pPr>
        <w:numPr>
          <w:ilvl w:val="0"/>
          <w:numId w:val="0"/>
        </w:numPr>
        <w:jc w:val="left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68595" cy="7021830"/>
            <wp:effectExtent l="0" t="0" r="8255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2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512560"/>
            <wp:effectExtent l="0" t="0" r="762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51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279005"/>
            <wp:effectExtent l="0" t="0" r="6985" b="171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7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586095"/>
            <wp:effectExtent l="0" t="0" r="571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8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886960"/>
            <wp:effectExtent l="0" t="0" r="635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88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3241675"/>
            <wp:effectExtent l="0" t="0" r="381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4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4372610"/>
            <wp:effectExtent l="0" t="0" r="4445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37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3909060"/>
            <wp:effectExtent l="0" t="0" r="4445" b="152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699635"/>
            <wp:effectExtent l="0" t="0" r="508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69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4432935"/>
            <wp:effectExtent l="0" t="0" r="381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43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4260215"/>
            <wp:effectExtent l="0" t="0" r="635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260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4364990"/>
            <wp:effectExtent l="0" t="0" r="7620" b="1651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6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036C9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2、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资格证明文件</w:t>
      </w:r>
    </w:p>
    <w:p w14:paraId="25CFF2A7">
      <w:pPr>
        <w:numPr>
          <w:ilvl w:val="0"/>
          <w:numId w:val="0"/>
        </w:num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73040" cy="6915150"/>
            <wp:effectExtent l="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771005"/>
            <wp:effectExtent l="0" t="0" r="3810" b="1079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77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716655"/>
            <wp:effectExtent l="0" t="0" r="5715" b="171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1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C269F">
      <w:pPr>
        <w:numPr>
          <w:ilvl w:val="0"/>
          <w:numId w:val="0"/>
        </w:numPr>
        <w:ind w:leftChars="0"/>
        <w:jc w:val="left"/>
        <w:rPr>
          <w:rFonts w:hint="eastAsia" w:ascii="宋体" w:hAnsi="宋体" w:eastAsia="宋体" w:cs="宋体"/>
          <w:sz w:val="24"/>
          <w:szCs w:val="32"/>
          <w:lang w:val="en-US" w:eastAsia="zh-CN"/>
        </w:rPr>
      </w:pPr>
    </w:p>
    <w:p w14:paraId="00EC0104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br w:type="page"/>
      </w:r>
    </w:p>
    <w:p w14:paraId="6B499559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3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中小企业声明函</w:t>
      </w:r>
    </w:p>
    <w:p w14:paraId="52915331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drawing>
          <wp:inline distT="0" distB="0" distL="114300" distR="114300">
            <wp:extent cx="5269865" cy="6695440"/>
            <wp:effectExtent l="0" t="0" r="6985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9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9AF07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39DC0B21">
      <w:pPr>
        <w:numPr>
          <w:ilvl w:val="0"/>
          <w:numId w:val="1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资格审查表</w:t>
      </w:r>
    </w:p>
    <w:p w14:paraId="7550EC09">
      <w:pPr>
        <w:numPr>
          <w:numId w:val="0"/>
        </w:numPr>
        <w:rPr>
          <w:rFonts w:hint="default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70500" cy="7205980"/>
            <wp:effectExtent l="0" t="0" r="6350" b="1397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0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20610"/>
            <wp:effectExtent l="0" t="0" r="698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262370"/>
            <wp:effectExtent l="0" t="0" r="5715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6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F1DD2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7154936D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5、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符合审查表</w:t>
      </w:r>
    </w:p>
    <w:p w14:paraId="1907F732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59705" cy="2302510"/>
            <wp:effectExtent l="0" t="0" r="17145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416C1">
      <w:p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6、报价明细表</w:t>
      </w:r>
    </w:p>
    <w:p w14:paraId="2A51B347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一次报价：</w:t>
      </w:r>
    </w:p>
    <w:p w14:paraId="3E192237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69230" cy="4446270"/>
            <wp:effectExtent l="0" t="0" r="7620" b="1143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4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6CD99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br w:type="page"/>
      </w:r>
    </w:p>
    <w:p w14:paraId="08FBE971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二次报价：</w:t>
      </w:r>
    </w:p>
    <w:p w14:paraId="692D78EA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4785" cy="3714750"/>
            <wp:effectExtent l="0" t="0" r="1206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CC308">
      <w:pP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br w:type="page"/>
      </w:r>
    </w:p>
    <w:p w14:paraId="4AD80185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7、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投标报价得分表</w:t>
      </w:r>
    </w:p>
    <w:p w14:paraId="583EF133">
      <w:p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drawing>
          <wp:inline distT="0" distB="0" distL="114300" distR="114300">
            <wp:extent cx="5268595" cy="2297430"/>
            <wp:effectExtent l="0" t="0" r="8255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9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6801848E">
      <w:pPr>
        <w:numPr>
          <w:ilvl w:val="0"/>
          <w:numId w:val="0"/>
        </w:numPr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8、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评分结果表</w:t>
      </w:r>
    </w:p>
    <w:p w14:paraId="009D7176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4150" cy="1967865"/>
            <wp:effectExtent l="0" t="0" r="12700" b="133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52256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9</w:t>
      </w:r>
      <w:r>
        <w:rPr>
          <w:rFonts w:hint="eastAsia" w:ascii="宋体" w:hAnsi="宋体" w:eastAsia="宋体" w:cs="宋体"/>
          <w:kern w:val="2"/>
          <w:sz w:val="24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投标人业绩情况：无</w:t>
      </w:r>
    </w:p>
    <w:p w14:paraId="18A6A32E">
      <w:pPr>
        <w:numPr>
          <w:ilvl w:val="0"/>
          <w:numId w:val="0"/>
        </w:numPr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4F34420"/>
    <w:multiLevelType w:val="singleLevel"/>
    <w:tmpl w:val="C4F34420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zgyNzc5ODk4MjU5MWM2ZTlmYzM2NWU3MTBlMjQ3ZmMifQ=="/>
  </w:docVars>
  <w:rsids>
    <w:rsidRoot w:val="00000000"/>
    <w:rsid w:val="040E27E3"/>
    <w:rsid w:val="30D324C4"/>
    <w:rsid w:val="4CB938C1"/>
    <w:rsid w:val="4E5F52B3"/>
    <w:rsid w:val="5D1D7928"/>
    <w:rsid w:val="5E1B6F37"/>
    <w:rsid w:val="66FA2418"/>
    <w:rsid w:val="6BDF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99</Words>
  <Characters>99</Characters>
  <Lines>0</Lines>
  <Paragraphs>0</Paragraphs>
  <TotalTime>22</TotalTime>
  <ScaleCrop>false</ScaleCrop>
  <LinksUpToDate>false</LinksUpToDate>
  <CharactersWithSpaces>99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2024-05-11T06:46:00Z</dcterms:created>
  <dc:creator>Administrator</dc:creator>
  <cp:lastModifiedBy>闹呢</cp:lastModifiedBy>
  <dcterms:modified xsi:type="dcterms:W3CDTF">2026-06-23T05:29:24Z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DC2DF85AE3934D1CA7D19D39460735CE_12</vt:lpwstr>
  </property>
  <property fmtid="{D5CDD505-2E9C-101B-9397-08002B2CF9AE}" pid="4" name="KSOTemplateDocerSaveRecord">
    <vt:lpwstr>eyJoZGlkIjoiOTYzNjY1MzM4YjFhNjQ2ODdlZDgyNTM0NTdiYzM4ZjQiLCJ1c2VySWQiOiI3MzI1MzkzNjUifQ==</vt:lpwstr>
  </property>
</Properties>
</file>