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440401-2025-02552</w:t>
      </w:r>
    </w:p>
    <w:p>
      <w:pPr>
        <w:pStyle w:val="null3"/>
        <w:jc w:val="center"/>
        <w:outlineLvl w:val="3"/>
      </w:pPr>
      <w:r>
        <w:rPr>
          <w:sz w:val="24"/>
          <w:b/>
        </w:rPr>
        <w:t>采购项目编号：</w:t>
      </w:r>
      <w:r>
        <w:rPr>
          <w:sz w:val="24"/>
          <w:b/>
        </w:rPr>
        <w:t>GDLX2025-026HW</w:t>
      </w:r>
    </w:p>
    <w:p>
      <w:pPr>
        <w:pStyle w:val="null3"/>
        <w:jc w:val="center"/>
        <w:outlineLvl w:val="3"/>
      </w:pPr>
      <w:r>
        <w:rPr>
          <w:sz w:val="24"/>
          <w:b/>
        </w:rPr>
        <w:t>项目名称：</w:t>
      </w:r>
      <w:r>
        <w:rPr>
          <w:sz w:val="24"/>
          <w:b/>
        </w:rPr>
        <w:t>珠海市第一中等职业学校无人机基础与创新应用项目</w:t>
      </w:r>
    </w:p>
    <w:p>
      <w:pPr>
        <w:pStyle w:val="null3"/>
        <w:jc w:val="center"/>
        <w:outlineLvl w:val="3"/>
      </w:pPr>
      <w:r>
        <w:rPr>
          <w:sz w:val="24"/>
          <w:b/>
        </w:rPr>
        <w:t>采购人：</w:t>
      </w:r>
      <w:r>
        <w:rPr>
          <w:sz w:val="24"/>
          <w:b/>
        </w:rPr>
        <w:t>珠海市第一中等职业学校</w:t>
      </w:r>
    </w:p>
    <w:p>
      <w:pPr>
        <w:pStyle w:val="null3"/>
        <w:jc w:val="center"/>
        <w:outlineLvl w:val="3"/>
      </w:pPr>
      <w:r>
        <w:rPr>
          <w:sz w:val="24"/>
          <w:b/>
        </w:rPr>
        <w:t>采购代理机构：</w:t>
      </w:r>
      <w:r>
        <w:rPr>
          <w:sz w:val="24"/>
          <w:b/>
        </w:rPr>
        <w:t>广东理想项目管理有限公司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广东理想项目管理有限公司</w:t>
      </w:r>
      <w:r>
        <w:rPr/>
        <w:t>受</w:t>
      </w:r>
      <w:r>
        <w:rPr/>
        <w:t>珠海市第一中等职业学校</w:t>
      </w:r>
      <w:r>
        <w:rPr/>
        <w:t>的委托，采用</w:t>
      </w:r>
      <w:r>
        <w:rPr/>
        <w:t>公开招标</w:t>
      </w:r>
      <w:r>
        <w:rPr/>
        <w:t>方式组织采购</w:t>
      </w:r>
      <w:r>
        <w:rPr/>
        <w:t>珠海市第一中等职业学校无人机基础与创新应用项目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珠海市第一中等职业学校无人机基础与创新应用项目</w:t>
      </w:r>
    </w:p>
    <w:p>
      <w:pPr>
        <w:pStyle w:val="null3"/>
        <w:ind w:firstLine="480"/>
      </w:pPr>
      <w:r>
        <w:rPr/>
        <w:t>采购计划编号：</w:t>
      </w:r>
      <w:r>
        <w:rPr/>
        <w:t>440401-2025-02552</w:t>
      </w:r>
    </w:p>
    <w:p>
      <w:pPr>
        <w:pStyle w:val="null3"/>
        <w:ind w:firstLine="480"/>
      </w:pPr>
      <w:r>
        <w:rPr/>
        <w:t>采购项目编号：</w:t>
      </w:r>
      <w:r>
        <w:rPr/>
        <w:t>GDLX2025-026HW</w:t>
      </w:r>
    </w:p>
    <w:p>
      <w:pPr>
        <w:pStyle w:val="null3"/>
        <w:ind w:firstLine="480"/>
      </w:pPr>
      <w:r>
        <w:rPr/>
        <w:t>采购方式：</w:t>
      </w:r>
      <w:r>
        <w:rPr/>
        <w:t>公开招标</w:t>
      </w:r>
    </w:p>
    <w:p>
      <w:pPr>
        <w:pStyle w:val="null3"/>
        <w:ind w:firstLine="480"/>
      </w:pPr>
      <w:r>
        <w:rPr/>
        <w:t>预算金额：</w:t>
      </w:r>
      <w:r>
        <w:rPr/>
        <w:t>449,720.00</w:t>
      </w:r>
      <w:r>
        <w:rPr/>
        <w:t>元</w:t>
      </w:r>
    </w:p>
    <w:p>
      <w:pPr>
        <w:pStyle w:val="null3"/>
        <w:outlineLvl w:val="3"/>
      </w:pPr>
      <w:r>
        <w:rPr>
          <w:sz w:val="24"/>
          <w:b/>
        </w:rPr>
        <w:t>2.项目内容及需求情况（采购项目技术规格、参数及要求）</w:t>
      </w:r>
    </w:p>
    <w:p>
      <w:pPr>
        <w:pStyle w:val="null3"/>
      </w:pPr>
      <w:r>
        <w:rPr/>
        <w:t>采购包1(1):</w:t>
      </w:r>
    </w:p>
    <w:p>
      <w:pPr>
        <w:pStyle w:val="null3"/>
      </w:pPr>
      <w:r>
        <w:rPr/>
        <w:t>采购包预算金额：449,720.00元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珠海市第一中等职业学校无人机基础与创新应用项目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449,720.00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合同履行期限：合同签订之日起30日历天内完成交货并通过验收。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1）具有独立承担民事责任的能力：投标文件中提供法人或者其他组织的营业执照或事业单位法人证书或民办非企业登记证书等证明文件或自然人的身份证明复印件。</w:t>
      </w:r>
    </w:p>
    <w:p>
      <w:pPr>
        <w:pStyle w:val="null3"/>
      </w:pPr>
      <w:r>
        <w:rPr/>
        <w:t>2）有依法缴纳税收和社会保障资金的良好记录：投标文件提供《资格条件承诺函》（按采购公告附件的承诺函格式响应）。</w:t>
      </w:r>
    </w:p>
    <w:p>
      <w:pPr>
        <w:pStyle w:val="null3"/>
      </w:pPr>
      <w:r>
        <w:rPr/>
        <w:t>3）具有良好的商业信誉和健全的财务会计制度：投标文件提供《资格条件承诺函》（按采购公告附件的承诺函格式响应）。</w:t>
      </w:r>
    </w:p>
    <w:p>
      <w:pPr>
        <w:pStyle w:val="null3"/>
      </w:pPr>
      <w:r>
        <w:rPr/>
        <w:t>4）履行合同所必需的设备和专业技术能力：投标文件提供《资格条件承诺函》（按采购公告附件的承诺函格式响应）。</w:t>
      </w:r>
    </w:p>
    <w:p>
      <w:pPr>
        <w:pStyle w:val="null3"/>
      </w:pPr>
      <w:r>
        <w:rPr/>
        <w:t>5）参加采购活动前3年内，在经营活动中没有重大违法记录：投标文件提供《资格条件承诺函》（按采购公告附件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采购包1（1）：</w:t>
      </w:r>
      <w:r>
        <w:rPr/>
        <w:t>采购包整体专门面向中小企业采购，参与的供应商提供的货物全部由符合政策要求的中小企业制造。投标人应为中小微企业或者监狱企业或者残疾人福利性单位的，投标文件中需提供《中小企业声明函》（货物类）或者属于监狱企业的证明材料或者《残疾人福利性单位声明函》（按采购文件格式提供声明函）。</w:t>
      </w:r>
      <w:r>
        <w:rPr/>
        <w:t>投标人未被列入“信用中国”网站(www.creditchina.gov.cn)以下任意记录名单之一：①失信被执行人；②税收违法黑名单；③政府采购严重违法失信行为。同时，不处于中国政府采购网(www.ccgp.gov.cn)“政府采购严重违法失信行为信息记录”中的禁止参加政府采购活动期间。（说明：①本项无需投标人提供证明材料，以负责资格性审查人员于投标截止时间当日在“信用中国”网站（www.creditchina.gov.cn）及中国政府采购网(www.ccgp.gov.cn)查询结果为准(②采购代理机构同时对信用信息查询记录和证据截图或下载存档。上述网站查询页面不能显示投标人相关查询信息的,视为投标人满足上述要求；投标人分支机构不满足信用信息相关要求的,也视为投标人不满足要求。）</w:t>
      </w: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3"/>
      </w:pPr>
      <w:r>
        <w:rPr>
          <w:sz w:val="24"/>
          <w:b/>
        </w:rPr>
        <w:t>3.本项目特定的资格要求：</w:t>
      </w:r>
    </w:p>
    <w:p>
      <w:pPr>
        <w:pStyle w:val="null3"/>
      </w:pPr>
      <w:r>
        <w:rPr/>
        <w:t>采购包1（1）：无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珠海市第一中等职业学校</w:t>
      </w:r>
    </w:p>
    <w:p>
      <w:pPr>
        <w:pStyle w:val="null3"/>
        <w:ind w:firstLine="480"/>
      </w:pPr>
      <w:r>
        <w:rPr/>
        <w:t xml:space="preserve"> 地址：</w:t>
      </w:r>
      <w:r>
        <w:rPr/>
        <w:t>珠海市香洲区心华路268号</w:t>
      </w:r>
    </w:p>
    <w:p>
      <w:pPr>
        <w:pStyle w:val="null3"/>
        <w:ind w:firstLine="480"/>
      </w:pPr>
      <w:r>
        <w:rPr/>
        <w:t xml:space="preserve"> 联系方式：</w:t>
      </w:r>
      <w:r>
        <w:rPr/>
        <w:t>0756-8593612</w:t>
      </w:r>
    </w:p>
    <w:p>
      <w:pPr>
        <w:pStyle w:val="null3"/>
        <w:outlineLvl w:val="3"/>
      </w:pPr>
      <w:r>
        <w:rPr>
          <w:sz w:val="24"/>
          <w:b/>
        </w:rPr>
        <w:t xml:space="preserve"> 2.采购代理机构信息</w:t>
      </w:r>
    </w:p>
    <w:p>
      <w:pPr>
        <w:pStyle w:val="null3"/>
        <w:ind w:firstLine="480"/>
      </w:pPr>
      <w:r>
        <w:rPr/>
        <w:t xml:space="preserve"> 名称：</w:t>
      </w:r>
      <w:r>
        <w:rPr/>
        <w:t>广东理想项目管理有限公司</w:t>
      </w:r>
    </w:p>
    <w:p>
      <w:pPr>
        <w:pStyle w:val="null3"/>
        <w:ind w:firstLine="480"/>
      </w:pPr>
      <w:r>
        <w:rPr/>
        <w:t xml:space="preserve"> 地址：</w:t>
      </w:r>
      <w:r>
        <w:rPr/>
        <w:t>广东省珠海市香洲区珠海市香洲区翠前北路三街118号森宇国际大厦1802</w:t>
      </w:r>
    </w:p>
    <w:p>
      <w:pPr>
        <w:pStyle w:val="null3"/>
        <w:ind w:firstLine="480"/>
      </w:pPr>
      <w:r>
        <w:rPr/>
        <w:t xml:space="preserve"> 联系方式：</w:t>
      </w:r>
      <w:r>
        <w:rPr/>
        <w:t>0756-8891701</w:t>
      </w:r>
    </w:p>
    <w:p>
      <w:pPr>
        <w:pStyle w:val="null3"/>
        <w:outlineLvl w:val="3"/>
      </w:pPr>
      <w:r>
        <w:rPr>
          <w:sz w:val="24"/>
          <w:b/>
        </w:rPr>
        <w:t xml:space="preserve"> 3.项目联系方式</w:t>
      </w:r>
    </w:p>
    <w:p>
      <w:pPr>
        <w:pStyle w:val="null3"/>
        <w:ind w:firstLine="480"/>
      </w:pPr>
      <w:r>
        <w:rPr/>
        <w:t xml:space="preserve"> 项目联系人：</w:t>
      </w:r>
      <w:r>
        <w:rPr/>
        <w:t>李明</w:t>
      </w:r>
    </w:p>
    <w:p>
      <w:pPr>
        <w:pStyle w:val="null3"/>
        <w:ind w:firstLine="480"/>
      </w:pPr>
      <w:r>
        <w:rPr/>
        <w:t xml:space="preserve"> 电话：</w:t>
      </w:r>
      <w:r>
        <w:rPr/>
        <w:t>0756-8891701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广东理想项目管理有限公司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（一）项目基本情况</w:t>
      </w:r>
    </w:p>
    <w:p>
      <w:pPr>
        <w:pStyle w:val="null3"/>
        <w:ind w:firstLine="420"/>
        <w:jc w:val="left"/>
      </w:pPr>
      <w:r>
        <w:rPr>
          <w:sz w:val="21"/>
        </w:rPr>
        <w:t>随着</w:t>
      </w:r>
      <w:r>
        <w:rPr>
          <w:sz w:val="21"/>
        </w:rPr>
        <w:t>“中国制造</w:t>
      </w:r>
      <w:r>
        <w:rPr>
          <w:sz w:val="21"/>
        </w:rPr>
        <w:t>2025</w:t>
      </w:r>
      <w:r>
        <w:rPr>
          <w:sz w:val="21"/>
        </w:rPr>
        <w:t>”战略的深入实施，智能制造已成为我国工业转型升级的核心驱动力。作为智能制造领域的新质生产力，无人机操控与维护技术的发展和应用正日益受到关注。特别是在无人机领域，在低空经济领域展现出了巨大的发展潜力和广阔的市场前景。前景根据前瞻产业研究院的预测，到</w:t>
      </w:r>
      <w:r>
        <w:rPr>
          <w:sz w:val="21"/>
        </w:rPr>
        <w:t>2028</w:t>
      </w:r>
      <w:r>
        <w:rPr>
          <w:sz w:val="21"/>
        </w:rPr>
        <w:t>年中国低空经济行业市场规模将达到</w:t>
      </w:r>
      <w:r>
        <w:rPr>
          <w:sz w:val="21"/>
        </w:rPr>
        <w:t>3.7</w:t>
      </w:r>
      <w:r>
        <w:rPr>
          <w:sz w:val="21"/>
        </w:rPr>
        <w:t>万亿元，这是一个极具发展潜力的蓝海市场。广东省发布的《广东省推动低空经济高质量发展行动方案（</w:t>
      </w:r>
      <w:r>
        <w:rPr>
          <w:sz w:val="21"/>
        </w:rPr>
        <w:t>2024</w:t>
      </w:r>
      <w:r>
        <w:rPr>
          <w:sz w:val="21"/>
        </w:rPr>
        <w:t>—</w:t>
      </w:r>
      <w:r>
        <w:rPr>
          <w:sz w:val="21"/>
        </w:rPr>
        <w:t>2026</w:t>
      </w:r>
      <w:r>
        <w:rPr>
          <w:sz w:val="21"/>
        </w:rPr>
        <w:t>年）》提出，到</w:t>
      </w:r>
      <w:r>
        <w:rPr>
          <w:sz w:val="21"/>
        </w:rPr>
        <w:t>2026</w:t>
      </w:r>
      <w:r>
        <w:rPr>
          <w:sz w:val="21"/>
        </w:rPr>
        <w:t>年，广东低空经济规模将超过</w:t>
      </w:r>
      <w:r>
        <w:rPr>
          <w:sz w:val="21"/>
        </w:rPr>
        <w:t>3000</w:t>
      </w:r>
      <w:r>
        <w:rPr>
          <w:sz w:val="21"/>
        </w:rPr>
        <w:t>亿元人民币，基本形成广州、深圳、珠海三核联动、多点支撑、成片发展的低空经济产业格局。珠海高新区成立了低空经济产业联盟，致力于技术研发与应用发展，推动创新成果产业化，实现资源共享，珠海市“天空之城”全空间低空智能融合基础设施新建项目已通过备案，总投资高达</w:t>
      </w:r>
      <w:r>
        <w:rPr>
          <w:sz w:val="21"/>
        </w:rPr>
        <w:t>10</w:t>
      </w:r>
      <w:r>
        <w:rPr>
          <w:sz w:val="21"/>
        </w:rPr>
        <w:t>亿元，计划分阶段完成覆盖全市全域的低空运行范围及建设目标。</w:t>
      </w:r>
    </w:p>
    <w:p>
      <w:pPr>
        <w:pStyle w:val="null3"/>
        <w:ind w:firstLine="420"/>
        <w:jc w:val="left"/>
      </w:pPr>
      <w:r>
        <w:rPr>
          <w:sz w:val="21"/>
        </w:rPr>
        <w:t>我校于</w:t>
      </w:r>
      <w:r>
        <w:rPr>
          <w:sz w:val="21"/>
        </w:rPr>
        <w:t>2024</w:t>
      </w:r>
      <w:r>
        <w:rPr>
          <w:sz w:val="21"/>
        </w:rPr>
        <w:t>年开始筹办建设无人机操控与维护专业，经过长时间的调研与布局，目前该专业已通过教育局审核备案，且将于</w:t>
      </w:r>
      <w:r>
        <w:rPr>
          <w:sz w:val="21"/>
        </w:rPr>
        <w:t>2025</w:t>
      </w:r>
      <w:r>
        <w:rPr>
          <w:sz w:val="21"/>
        </w:rPr>
        <w:t>年</w:t>
      </w:r>
      <w:r>
        <w:rPr>
          <w:sz w:val="21"/>
        </w:rPr>
        <w:t>9</w:t>
      </w:r>
      <w:r>
        <w:rPr>
          <w:sz w:val="21"/>
        </w:rPr>
        <w:t>月份开始招生，招生规模为</w:t>
      </w:r>
      <w:r>
        <w:rPr>
          <w:sz w:val="21"/>
        </w:rPr>
        <w:t>1</w:t>
      </w:r>
      <w:r>
        <w:rPr>
          <w:sz w:val="21"/>
        </w:rPr>
        <w:t>个班</w:t>
      </w:r>
      <w:r>
        <w:rPr>
          <w:sz w:val="21"/>
        </w:rPr>
        <w:t>50</w:t>
      </w:r>
      <w:r>
        <w:rPr>
          <w:sz w:val="21"/>
        </w:rPr>
        <w:t>人。为了更好的开展相关专业建设与教学开展，特开展本项目建设。</w:t>
      </w:r>
    </w:p>
    <w:p>
      <w:pPr>
        <w:pStyle w:val="null3"/>
        <w:ind w:firstLine="420"/>
        <w:jc w:val="left"/>
      </w:pPr>
      <w:r>
        <w:rPr>
          <w:sz w:val="21"/>
        </w:rPr>
        <w:t>根据专业建设与教学安排计划，本项目建设重点在于无人机专业基础与创新应用，满足无人机基础操控教学以及创新应用实训教学。根据专业部实训室分布，项目建设将分布于多个实训室，补充相关实训设备并完善相关实训教学环境，为无人机专业人才培养提供充实的实训教学基地，推动无人机专业建设的高质量发展。</w:t>
      </w:r>
    </w:p>
    <w:p>
      <w:pPr>
        <w:pStyle w:val="null3"/>
        <w:ind w:firstLine="420"/>
        <w:jc w:val="left"/>
      </w:pPr>
      <w:r>
        <w:rPr>
          <w:sz w:val="21"/>
          <w:b/>
        </w:rPr>
        <w:t>（二）项目目标</w:t>
      </w:r>
    </w:p>
    <w:p>
      <w:pPr>
        <w:pStyle w:val="null3"/>
        <w:ind w:firstLine="420"/>
        <w:jc w:val="left"/>
      </w:pPr>
      <w:r>
        <w:rPr>
          <w:sz w:val="21"/>
        </w:rPr>
        <w:t xml:space="preserve"> </w:t>
      </w:r>
      <w:r>
        <w:rPr>
          <w:sz w:val="21"/>
        </w:rPr>
        <w:t>通过对课程的分析，本项目建设可满足以下几点需求：</w:t>
      </w:r>
    </w:p>
    <w:p>
      <w:pPr>
        <w:pStyle w:val="null3"/>
        <w:ind w:firstLine="420"/>
        <w:jc w:val="left"/>
      </w:pPr>
      <w:r>
        <w:rPr>
          <w:sz w:val="21"/>
        </w:rPr>
        <w:t>1</w:t>
      </w:r>
      <w:r>
        <w:rPr>
          <w:sz w:val="21"/>
        </w:rPr>
        <w:t>、可以适应产业转型升级带来专业布局、人才培养定位、课程改革、教学装备的升级改造，充实提升学校智能专业部机电类实训环境。</w:t>
      </w:r>
    </w:p>
    <w:p>
      <w:pPr>
        <w:pStyle w:val="null3"/>
        <w:ind w:firstLine="420"/>
        <w:jc w:val="left"/>
      </w:pPr>
      <w:r>
        <w:rPr>
          <w:sz w:val="21"/>
        </w:rPr>
        <w:t>2</w:t>
      </w:r>
      <w:r>
        <w:rPr>
          <w:sz w:val="21"/>
        </w:rPr>
        <w:t>、可夯实无人机专业建设基础，为无人机专业建设提供坚实的实训教学基础。</w:t>
      </w:r>
    </w:p>
    <w:p>
      <w:pPr>
        <w:pStyle w:val="null3"/>
        <w:ind w:firstLine="420"/>
        <w:jc w:val="left"/>
      </w:pPr>
      <w:r>
        <w:rPr>
          <w:sz w:val="21"/>
        </w:rPr>
        <w:t>3</w:t>
      </w:r>
      <w:r>
        <w:rPr>
          <w:sz w:val="21"/>
        </w:rPr>
        <w:t>、可满足无人机操控与维护专业包括概述、建模、创新应用、编程基础相关课程教学与实训实践使用。</w:t>
      </w:r>
    </w:p>
    <w:p>
      <w:pPr>
        <w:pStyle w:val="null3"/>
        <w:ind w:firstLine="420"/>
        <w:jc w:val="left"/>
      </w:pPr>
      <w:r>
        <w:rPr>
          <w:sz w:val="21"/>
        </w:rPr>
        <w:t>4</w:t>
      </w:r>
      <w:r>
        <w:rPr>
          <w:sz w:val="21"/>
        </w:rPr>
        <w:t>、可满足学生开展无人机基础操控飞行、无人机足球对抗训练、无人机编队飞行创新应用、无人机设计与应用、固定翼垂直起降、无人机巡检与应急救援学习实训。</w:t>
      </w:r>
    </w:p>
    <w:p>
      <w:pPr>
        <w:pStyle w:val="null3"/>
        <w:ind w:firstLine="420"/>
        <w:jc w:val="left"/>
      </w:pPr>
      <w:r>
        <w:rPr>
          <w:sz w:val="21"/>
        </w:rPr>
        <w:t>5</w:t>
      </w:r>
      <w:r>
        <w:rPr>
          <w:sz w:val="21"/>
        </w:rPr>
        <w:t>、可提升学校的社会服务功能、开展社会培训、技能鉴定、技能竞赛等。</w:t>
      </w:r>
    </w:p>
    <w:p>
      <w:pPr>
        <w:pStyle w:val="null3"/>
        <w:ind w:firstLine="420"/>
        <w:jc w:val="left"/>
      </w:pPr>
      <w:r>
        <w:rPr>
          <w:sz w:val="21"/>
          <w:b/>
        </w:rPr>
        <w:t>（三）项目立项依据</w:t>
      </w:r>
    </w:p>
    <w:p>
      <w:pPr>
        <w:pStyle w:val="null3"/>
        <w:ind w:firstLine="420"/>
        <w:jc w:val="left"/>
      </w:pPr>
      <w:r>
        <w:rPr>
          <w:sz w:val="21"/>
        </w:rPr>
        <w:t>1</w:t>
      </w:r>
      <w:r>
        <w:rPr>
          <w:sz w:val="21"/>
        </w:rPr>
        <w:t>、政策导向：近年来，国家出台了一系列支持低空经济发展和无人机技术应用的政策文件。这些政策为无人机产业的快速发展提供了有力保障，也为实训基地的建设提供了良好的政策环境。珠海作为我国低空空域管理改革试点城市和首批国家通用航空综合示范区，依托低空经济产业基础良好、城市运用场景丰富的先发优势，全力抢抓战略机遇，加快布局低空经济，努力塑造城市级新质生产力。</w:t>
      </w:r>
    </w:p>
    <w:p>
      <w:pPr>
        <w:pStyle w:val="null3"/>
        <w:ind w:firstLine="420"/>
        <w:jc w:val="left"/>
      </w:pPr>
      <w:r>
        <w:rPr>
          <w:sz w:val="21"/>
        </w:rPr>
        <w:t>2</w:t>
      </w:r>
      <w:r>
        <w:rPr>
          <w:sz w:val="21"/>
        </w:rPr>
        <w:t>、市场需求：随着无人机技术的不断进步和应用领域的不断拓展，市场对无人机人才的需求日益增长。特别是在应急、公安、消费等领域，无人机已广泛应用于空中巡逻、案件侦查、应急救援等方面。因此，培养具备无人机操作技能和专业应用知识的专业人才具有重要的现实意义和市场需求。</w:t>
      </w:r>
    </w:p>
    <w:p>
      <w:pPr>
        <w:pStyle w:val="null3"/>
        <w:ind w:firstLine="420"/>
        <w:jc w:val="left"/>
      </w:pPr>
      <w:r>
        <w:rPr>
          <w:sz w:val="21"/>
        </w:rPr>
        <w:t>3</w:t>
      </w:r>
      <w:r>
        <w:rPr>
          <w:sz w:val="21"/>
        </w:rPr>
        <w:t>、学校发展需求：学校肩负着培养高素质制造技术人才的重任。建设无人机实训基地，不仅可以提升学校无人机专业建设的质量水平，更能有效提升学校教学水平和综合实力，也可以为学生提供更多的实践机会和就业方向。</w:t>
      </w:r>
    </w:p>
    <w:p>
      <w:pPr>
        <w:pStyle w:val="null3"/>
        <w:ind w:firstLine="420"/>
        <w:jc w:val="left"/>
      </w:pPr>
      <w:r>
        <w:rPr>
          <w:sz w:val="21"/>
        </w:rPr>
        <w:t>4</w:t>
      </w:r>
      <w:r>
        <w:rPr>
          <w:sz w:val="21"/>
        </w:rPr>
        <w:t>、提高学生实践能力，打造一流无人机应用技术人才：学校建设无人机实训室，是应时代发展需要。在美国，市场的快速发展迫使</w:t>
      </w:r>
      <w:r>
        <w:rPr>
          <w:sz w:val="21"/>
        </w:rPr>
        <w:t>FAA</w:t>
      </w:r>
      <w:r>
        <w:rPr>
          <w:sz w:val="21"/>
        </w:rPr>
        <w:t>（美国联邦航空局）加快了制定规章的步伐，商用无人机新规的发布，成为无人机融入美国国家空域的重要拐点；在中国，多家机构牵头，正在推进无人机标准化的进程。当前国家出台政策对于无人机发展作出明确的指导，无人机专业毕业生就业前景乐观</w:t>
      </w:r>
    </w:p>
    <w:p>
      <w:pPr>
        <w:pStyle w:val="null3"/>
        <w:ind w:firstLine="420"/>
        <w:jc w:val="left"/>
      </w:pPr>
      <w:r>
        <w:rPr>
          <w:sz w:val="21"/>
        </w:rPr>
        <w:t>5</w:t>
      </w:r>
      <w:r>
        <w:rPr>
          <w:sz w:val="21"/>
        </w:rPr>
        <w:t>、职业院校技能大赛的需要：近年来全国无人机竞赛数量、种类越来越多，也越来越受欢迎，作为一种成熟、高集成度系统成为现在学生竞赛的重要终端，实训室的建设可以完善无人机竞赛人员培训选拔的体系，培养大批高素质、高水平的竞赛人才。</w:t>
      </w:r>
    </w:p>
    <w:p>
      <w:pPr>
        <w:pStyle w:val="null3"/>
        <w:ind w:firstLine="420"/>
        <w:jc w:val="left"/>
      </w:pPr>
      <w:r>
        <w:rPr>
          <w:sz w:val="21"/>
        </w:rPr>
        <w:t>6</w:t>
      </w:r>
      <w:r>
        <w:rPr>
          <w:sz w:val="21"/>
        </w:rPr>
        <w:t>、构建低空经济人才培养高地，做实人才支撑：国家聚焦低空经济新赛道，珠海市作为我国低空空域管理改革试点城市和首批国家通用航空综合示范区，强化前瞻布局、做优发展生态、做实人才支撑，全力构建低空经济人才高地，各大低空经济及无人机企业对人才的需求量相当大，与区域行业、生态伙伴密切合作，推动低空技术创新、人才创新、应用创新和服务创新。</w:t>
      </w:r>
    </w:p>
    <w:p>
      <w:pPr>
        <w:pStyle w:val="null3"/>
        <w:jc w:val="both"/>
      </w:pPr>
      <w:r>
        <w:rPr>
          <w:sz w:val="28"/>
          <w:b/>
        </w:rPr>
        <w:t>二、项目方案</w:t>
      </w:r>
    </w:p>
    <w:p>
      <w:pPr>
        <w:pStyle w:val="null3"/>
        <w:ind w:firstLine="420"/>
        <w:jc w:val="left"/>
      </w:pPr>
      <w:r>
        <w:rPr>
          <w:sz w:val="21"/>
          <w:b/>
        </w:rPr>
        <w:t>（一）项目整体方案</w:t>
      </w:r>
    </w:p>
    <w:p>
      <w:pPr>
        <w:pStyle w:val="null3"/>
        <w:ind w:firstLine="420"/>
        <w:jc w:val="left"/>
      </w:pPr>
      <w:r>
        <w:rPr>
          <w:sz w:val="21"/>
        </w:rPr>
        <w:t>本项目根据无人机操控与维护专业人才培养与无人机教学实训安排，来构建理实一体的教学体系，主要包括无人机概述、编程基础、机械基础与制图、无人机安装与调试、无人机编队与创新应用等，后期可根据专业发展做出调整。</w:t>
      </w:r>
    </w:p>
    <w:p>
      <w:pPr>
        <w:pStyle w:val="null3"/>
        <w:ind w:firstLine="420"/>
        <w:jc w:val="left"/>
      </w:pPr>
      <w:r>
        <w:rPr>
          <w:sz w:val="21"/>
        </w:rPr>
        <w:t>本项目从专业人才培养定位和实训教学需求出发，从系统的角度将无人机基础操控、无人机设计应用、无人机编队与创新应用等融合起来对无人机操控与维护专业人才进行培养，以达到知识和能力结构的统一。通过从基础认知、结构掌握，到操控飞行、安装调试、编队飞行创新应用实践，阶梯式的培养方式，匹配低空经济产业发展对无人机专业人才需求。</w:t>
      </w:r>
    </w:p>
    <w:p>
      <w:pPr>
        <w:pStyle w:val="null3"/>
        <w:ind w:firstLine="420"/>
        <w:jc w:val="left"/>
      </w:pPr>
      <w:r>
        <w:rPr>
          <w:sz w:val="21"/>
        </w:rPr>
        <w:t>本项目采用功能分区</w:t>
      </w:r>
      <w:r>
        <w:rPr>
          <w:sz w:val="21"/>
        </w:rPr>
        <w:t>+</w:t>
      </w:r>
      <w:r>
        <w:rPr>
          <w:sz w:val="21"/>
        </w:rPr>
        <w:t>模块化的设计，内容包括：无人机基础认知与体验、无人机虚拟仿真、无人机安装与调试、无人机操控飞行、无人机创新应用区等分区，相关分区配备相应的无人机设备模块，各区域根据学校专业部实训中心布局情况进行灵活分布，设备模块可期根据后期招生规模与实训教学实践需要一次性或逐步采购。</w:t>
      </w:r>
    </w:p>
    <w:p>
      <w:pPr>
        <w:pStyle w:val="null3"/>
        <w:ind w:firstLine="420"/>
        <w:jc w:val="left"/>
      </w:pPr>
      <w:r>
        <w:rPr>
          <w:sz w:val="21"/>
        </w:rPr>
        <w:t>对应的功能分区与模块设备的设计和选型应充分体现技术的</w:t>
      </w:r>
      <w:r>
        <w:rPr>
          <w:sz w:val="21"/>
        </w:rPr>
        <w:t>实用性、灵活性和耐用性，符合职业技术教育要求。</w:t>
      </w:r>
    </w:p>
    <w:p>
      <w:pPr>
        <w:pStyle w:val="null3"/>
        <w:jc w:val="both"/>
      </w:pPr>
      <w:r>
        <w:rPr>
          <w:sz w:val="28"/>
          <w:b/>
        </w:rPr>
        <w:t>三、详细技术参数要求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827"/>
        <w:gridCol w:w="1191"/>
        <w:gridCol w:w="6287"/>
      </w:tblGrid>
      <w:tr>
        <w:tc>
          <w:tcPr>
            <w:tcW w:type="dxa" w:w="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项目内容</w:t>
            </w:r>
          </w:p>
        </w:tc>
        <w:tc>
          <w:tcPr>
            <w:tcW w:type="dxa" w:w="6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主要性能指标、规格</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无人机挂载</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）无人机舵机投放器抛物开关：</w:t>
            </w:r>
            <w:r>
              <w:rPr>
                <w:sz w:val="21"/>
              </w:rPr>
              <w:t>7075</w:t>
            </w:r>
            <w:r>
              <w:rPr>
                <w:sz w:val="21"/>
              </w:rPr>
              <w:t>航空铝制作，承载</w:t>
            </w:r>
            <w:r>
              <w:rPr>
                <w:sz w:val="21"/>
              </w:rPr>
              <w:t>35KG</w:t>
            </w:r>
            <w:r>
              <w:rPr>
                <w:sz w:val="21"/>
              </w:rPr>
              <w:t>数字舵机，金属齿轮，一键式或微量调节开关。</w:t>
            </w:r>
          </w:p>
          <w:p>
            <w:pPr>
              <w:pStyle w:val="null3"/>
              <w:jc w:val="left"/>
            </w:pPr>
            <w:r>
              <w:rPr>
                <w:sz w:val="21"/>
              </w:rPr>
              <w:t>（</w:t>
            </w:r>
            <w:r>
              <w:rPr>
                <w:sz w:val="21"/>
              </w:rPr>
              <w:t>2</w:t>
            </w:r>
            <w:r>
              <w:rPr>
                <w:sz w:val="21"/>
              </w:rPr>
              <w:t>）穿越机无人机抛投器微型轻量化器：尼龙碳纤维材质高强度与耐摔，起飞重量</w:t>
            </w:r>
            <w:r>
              <w:rPr>
                <w:sz w:val="21"/>
              </w:rPr>
              <w:t>1.5KG</w:t>
            </w:r>
            <w:r>
              <w:rPr>
                <w:sz w:val="21"/>
              </w:rPr>
              <w:t>，包含技术齿轮舵机。</w:t>
            </w:r>
          </w:p>
          <w:p>
            <w:pPr>
              <w:pStyle w:val="null3"/>
              <w:jc w:val="left"/>
            </w:pPr>
            <w:r>
              <w:rPr>
                <w:sz w:val="21"/>
              </w:rPr>
              <w:t>（</w:t>
            </w:r>
            <w:r>
              <w:rPr>
                <w:sz w:val="21"/>
              </w:rPr>
              <w:t>3</w:t>
            </w:r>
            <w:r>
              <w:rPr>
                <w:sz w:val="21"/>
              </w:rPr>
              <w:t>）无人机喊话器：独立通讯，不受无人机通讯限制，远距离传输，内置</w:t>
            </w:r>
            <w:r>
              <w:rPr>
                <w:sz w:val="21"/>
              </w:rPr>
              <w:t>3.7V250mah</w:t>
            </w:r>
            <w:r>
              <w:rPr>
                <w:sz w:val="21"/>
              </w:rPr>
              <w:t>电池，能适配各种无人机，重约</w:t>
            </w:r>
            <w:r>
              <w:rPr>
                <w:sz w:val="21"/>
              </w:rPr>
              <w:t>49g,</w:t>
            </w:r>
            <w:r>
              <w:rPr>
                <w:sz w:val="21"/>
              </w:rPr>
              <w:t>可固定在各种无人机机器人上，通过麦克风隔空喊话，音量约</w:t>
            </w:r>
            <w:r>
              <w:rPr>
                <w:sz w:val="21"/>
              </w:rPr>
              <w:t>100db,ABS</w:t>
            </w:r>
            <w:r>
              <w:rPr>
                <w:sz w:val="21"/>
              </w:rPr>
              <w:t>材质，有效广播距离</w:t>
            </w:r>
            <w:r>
              <w:rPr>
                <w:sz w:val="21"/>
              </w:rPr>
              <w:t>100m,</w:t>
            </w:r>
            <w:r>
              <w:rPr>
                <w:sz w:val="21"/>
              </w:rPr>
              <w:t>远程传递声音，可存储多条语音，并支持自动循环播放。</w:t>
            </w:r>
          </w:p>
          <w:p>
            <w:pPr>
              <w:pStyle w:val="null3"/>
              <w:jc w:val="left"/>
            </w:pPr>
            <w:r>
              <w:rPr>
                <w:sz w:val="21"/>
              </w:rPr>
              <w:t>（</w:t>
            </w:r>
            <w:r>
              <w:rPr>
                <w:sz w:val="21"/>
              </w:rPr>
              <w:t>4</w:t>
            </w:r>
            <w:r>
              <w:rPr>
                <w:sz w:val="21"/>
              </w:rPr>
              <w:t>）无人机空投器</w:t>
            </w:r>
            <w:r>
              <w:rPr>
                <w:sz w:val="21"/>
              </w:rPr>
              <w:t>:2.4G</w:t>
            </w:r>
            <w:r>
              <w:rPr>
                <w:sz w:val="21"/>
              </w:rPr>
              <w:t>遥控投放，要求载重</w:t>
            </w:r>
            <w:r>
              <w:rPr>
                <w:sz w:val="21"/>
              </w:rPr>
              <w:t>100g</w:t>
            </w:r>
            <w:r>
              <w:rPr>
                <w:sz w:val="21"/>
              </w:rPr>
              <w:t>以上无人机搭载，一键投放，内置</w:t>
            </w:r>
            <w:r>
              <w:rPr>
                <w:sz w:val="21"/>
              </w:rPr>
              <w:t>350mah/3.7V</w:t>
            </w:r>
            <w:r>
              <w:rPr>
                <w:sz w:val="21"/>
              </w:rPr>
              <w:t>电池，可承重</w:t>
            </w:r>
            <w:r>
              <w:rPr>
                <w:sz w:val="21"/>
              </w:rPr>
              <w:t>750g</w:t>
            </w:r>
            <w:r>
              <w:rPr>
                <w:sz w:val="21"/>
              </w:rPr>
              <w:t>，使用时间超</w:t>
            </w:r>
            <w:r>
              <w:rPr>
                <w:sz w:val="21"/>
              </w:rPr>
              <w:t>12</w:t>
            </w:r>
            <w:r>
              <w:rPr>
                <w:sz w:val="21"/>
              </w:rPr>
              <w:t>小时。</w:t>
            </w:r>
          </w:p>
          <w:p>
            <w:pPr>
              <w:pStyle w:val="null3"/>
              <w:jc w:val="left"/>
            </w:pPr>
            <w:r>
              <w:rPr>
                <w:sz w:val="21"/>
              </w:rPr>
              <w:t>（</w:t>
            </w:r>
            <w:r>
              <w:rPr>
                <w:sz w:val="21"/>
              </w:rPr>
              <w:t>5</w:t>
            </w:r>
            <w:r>
              <w:rPr>
                <w:sz w:val="21"/>
              </w:rPr>
              <w:t>）无人机爆闪灯：可调节灯光红色、绿色、白色，快闪慢闪，内置</w:t>
            </w:r>
            <w:r>
              <w:rPr>
                <w:sz w:val="21"/>
              </w:rPr>
              <w:t>3.7V90mAh</w:t>
            </w:r>
            <w:r>
              <w:rPr>
                <w:sz w:val="21"/>
              </w:rPr>
              <w:t>电池，重约</w:t>
            </w:r>
            <w:r>
              <w:rPr>
                <w:sz w:val="21"/>
              </w:rPr>
              <w:t>6.5g</w:t>
            </w:r>
            <w:r>
              <w:rPr>
                <w:sz w:val="21"/>
              </w:rPr>
              <w:t>，搭载无人机多种场景使用。</w:t>
            </w:r>
          </w:p>
          <w:p>
            <w:pPr>
              <w:pStyle w:val="null3"/>
              <w:jc w:val="left"/>
            </w:pPr>
            <w:r>
              <w:rPr>
                <w:sz w:val="21"/>
              </w:rPr>
              <w:t>▲</w:t>
            </w:r>
            <w:r>
              <w:rPr>
                <w:sz w:val="21"/>
              </w:rPr>
              <w:t>（</w:t>
            </w:r>
            <w:r>
              <w:rPr>
                <w:sz w:val="21"/>
              </w:rPr>
              <w:t>6</w:t>
            </w:r>
            <w:r>
              <w:rPr>
                <w:sz w:val="21"/>
              </w:rPr>
              <w:t>）激光雷达：支持室内外测距、</w:t>
            </w:r>
            <w:r>
              <w:rPr>
                <w:sz w:val="21"/>
              </w:rPr>
              <w:t>slam</w:t>
            </w:r>
            <w:r>
              <w:rPr>
                <w:sz w:val="21"/>
              </w:rPr>
              <w:t>应用、点云数据收集、角度分辨率</w:t>
            </w:r>
            <w:r>
              <w:rPr>
                <w:sz w:val="21"/>
              </w:rPr>
              <w:t>0.18</w:t>
            </w:r>
            <w:r>
              <w:rPr>
                <w:sz w:val="21"/>
              </w:rPr>
              <w:t>°，测量频率</w:t>
            </w:r>
            <w:r>
              <w:rPr>
                <w:sz w:val="21"/>
              </w:rPr>
              <w:t>4000</w:t>
            </w:r>
            <w:r>
              <w:rPr>
                <w:sz w:val="21"/>
              </w:rPr>
              <w:t>次</w:t>
            </w:r>
            <w:r>
              <w:rPr>
                <w:sz w:val="21"/>
              </w:rPr>
              <w:t>/</w:t>
            </w:r>
            <w:r>
              <w:rPr>
                <w:sz w:val="21"/>
              </w:rPr>
              <w:t>秒，</w:t>
            </w:r>
            <w:r>
              <w:rPr>
                <w:sz w:val="21"/>
              </w:rPr>
              <w:t>793nm</w:t>
            </w:r>
            <w:r>
              <w:rPr>
                <w:sz w:val="21"/>
              </w:rPr>
              <w:t>光源、测量精度</w:t>
            </w:r>
            <w:r>
              <w:rPr>
                <w:sz w:val="21"/>
              </w:rPr>
              <w:t>5mm,</w:t>
            </w:r>
            <w:r>
              <w:rPr>
                <w:sz w:val="21"/>
              </w:rPr>
              <w:t>重量</w:t>
            </w:r>
            <w:r>
              <w:rPr>
                <w:sz w:val="21"/>
              </w:rPr>
              <w:t>131g</w:t>
            </w:r>
            <w:r>
              <w:rPr>
                <w:sz w:val="21"/>
              </w:rPr>
              <w:t>。提供激光雷达</w:t>
            </w:r>
            <w:r>
              <w:rPr>
                <w:sz w:val="21"/>
              </w:rPr>
              <w:t>3D</w:t>
            </w:r>
            <w:r>
              <w:rPr>
                <w:sz w:val="21"/>
              </w:rPr>
              <w:t>建模文件与图片。</w:t>
            </w:r>
          </w:p>
          <w:p>
            <w:pPr>
              <w:pStyle w:val="null3"/>
              <w:jc w:val="left"/>
            </w:pPr>
            <w:r>
              <w:rPr>
                <w:sz w:val="21"/>
              </w:rPr>
              <w:t>▲</w:t>
            </w:r>
            <w:r>
              <w:rPr>
                <w:sz w:val="21"/>
              </w:rPr>
              <w:t>（</w:t>
            </w:r>
            <w:r>
              <w:rPr>
                <w:sz w:val="21"/>
              </w:rPr>
              <w:t>7</w:t>
            </w:r>
            <w:r>
              <w:rPr>
                <w:sz w:val="21"/>
              </w:rPr>
              <w:t>）提供至少</w:t>
            </w:r>
            <w:r>
              <w:rPr>
                <w:sz w:val="21"/>
              </w:rPr>
              <w:t>30</w:t>
            </w:r>
            <w:r>
              <w:rPr>
                <w:sz w:val="21"/>
              </w:rPr>
              <w:t>套航模图纸。满足学生日常创意作品实现，为老师学生们开展创意作品获无人机设计提供更多的案例使用需求。满足教师采用通用制图软件、</w:t>
            </w:r>
            <w:r>
              <w:rPr>
                <w:sz w:val="21"/>
              </w:rPr>
              <w:t>3D</w:t>
            </w:r>
            <w:r>
              <w:rPr>
                <w:sz w:val="21"/>
              </w:rPr>
              <w:t>渲染并将相关创意实现。</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F9A-B</w:t>
            </w:r>
            <w:r>
              <w:rPr>
                <w:sz w:val="21"/>
              </w:rPr>
              <w:t>飞行器</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RTF</w:t>
            </w:r>
            <w:r>
              <w:rPr>
                <w:sz w:val="21"/>
              </w:rPr>
              <w:t>竞技套装，轴距：</w:t>
            </w:r>
            <w:r>
              <w:rPr>
                <w:sz w:val="21"/>
              </w:rPr>
              <w:t>110mm;</w:t>
            </w:r>
            <w:r>
              <w:rPr>
                <w:sz w:val="21"/>
              </w:rPr>
              <w:t>外径：</w:t>
            </w:r>
            <w:r>
              <w:rPr>
                <w:sz w:val="21"/>
              </w:rPr>
              <w:t>200mm;</w:t>
            </w:r>
            <w:r>
              <w:rPr>
                <w:sz w:val="21"/>
              </w:rPr>
              <w:t>输入电压：</w:t>
            </w:r>
            <w:r>
              <w:rPr>
                <w:sz w:val="21"/>
              </w:rPr>
              <w:t>11.4V</w:t>
            </w:r>
            <w:r>
              <w:rPr>
                <w:sz w:val="21"/>
              </w:rPr>
              <w:t>；碳厚板：</w:t>
            </w:r>
            <w:r>
              <w:rPr>
                <w:sz w:val="21"/>
              </w:rPr>
              <w:t>3mm</w:t>
            </w:r>
            <w:r>
              <w:rPr>
                <w:sz w:val="21"/>
              </w:rPr>
              <w:t>；重量：</w:t>
            </w:r>
            <w:r>
              <w:rPr>
                <w:sz w:val="21"/>
              </w:rPr>
              <w:t>120g;</w:t>
            </w:r>
            <w:r>
              <w:rPr>
                <w:sz w:val="21"/>
              </w:rPr>
              <w:t>重量：</w:t>
            </w:r>
            <w:r>
              <w:rPr>
                <w:sz w:val="21"/>
              </w:rPr>
              <w:t>132g;</w:t>
            </w:r>
            <w:r>
              <w:rPr>
                <w:sz w:val="21"/>
              </w:rPr>
              <w:t>飞控</w:t>
            </w:r>
            <w:r>
              <w:rPr>
                <w:sz w:val="21"/>
              </w:rPr>
              <w:t>+</w:t>
            </w:r>
            <w:r>
              <w:rPr>
                <w:sz w:val="21"/>
              </w:rPr>
              <w:t>电调：</w:t>
            </w:r>
            <w:r>
              <w:rPr>
                <w:sz w:val="21"/>
              </w:rPr>
              <w:t>MR26-A10-F411E35A;LED:</w:t>
            </w:r>
            <w:r>
              <w:rPr>
                <w:sz w:val="21"/>
              </w:rPr>
              <w:t>可调色</w:t>
            </w:r>
            <w:r>
              <w:rPr>
                <w:sz w:val="21"/>
              </w:rPr>
              <w:t>LED+</w:t>
            </w:r>
            <w:r>
              <w:rPr>
                <w:sz w:val="21"/>
              </w:rPr>
              <w:t>智能灯控；电机：</w:t>
            </w:r>
            <w:r>
              <w:rPr>
                <w:sz w:val="21"/>
              </w:rPr>
              <w:t>1204-440KV</w:t>
            </w:r>
            <w:r>
              <w:rPr>
                <w:sz w:val="21"/>
              </w:rPr>
              <w:t>；螺旋桨：</w:t>
            </w:r>
            <w:r>
              <w:rPr>
                <w:sz w:val="21"/>
              </w:rPr>
              <w:t>2840-3</w:t>
            </w:r>
            <w:r>
              <w:rPr>
                <w:sz w:val="21"/>
              </w:rPr>
              <w:t>叶桨；</w:t>
            </w:r>
          </w:p>
          <w:p>
            <w:pPr>
              <w:pStyle w:val="null3"/>
              <w:jc w:val="left"/>
            </w:pPr>
            <w:r>
              <w:rPr>
                <w:sz w:val="21"/>
              </w:rPr>
              <w:t>（</w:t>
            </w:r>
            <w:r>
              <w:rPr>
                <w:sz w:val="21"/>
              </w:rPr>
              <w:t>2</w:t>
            </w:r>
            <w:r>
              <w:rPr>
                <w:sz w:val="21"/>
              </w:rPr>
              <w:t>）配置：图传：</w:t>
            </w:r>
            <w:r>
              <w:rPr>
                <w:sz w:val="21"/>
              </w:rPr>
              <w:t>MINI ROCKET VTX;</w:t>
            </w:r>
            <w:r>
              <w:rPr>
                <w:sz w:val="21"/>
              </w:rPr>
              <w:t>摄像头：</w:t>
            </w:r>
            <w:r>
              <w:rPr>
                <w:sz w:val="21"/>
              </w:rPr>
              <w:t>NANO2;</w:t>
            </w:r>
            <w:r>
              <w:rPr>
                <w:sz w:val="21"/>
              </w:rPr>
              <w:t xml:space="preserve">数传 </w:t>
            </w:r>
            <w:r>
              <w:rPr>
                <w:sz w:val="21"/>
              </w:rPr>
              <w:t>10</w:t>
            </w:r>
            <w:r>
              <w:rPr>
                <w:sz w:val="21"/>
              </w:rPr>
              <w:t>公里以上；遥控器：</w:t>
            </w:r>
            <w:r>
              <w:rPr>
                <w:sz w:val="21"/>
              </w:rPr>
              <w:t>EX8;</w:t>
            </w:r>
            <w:r>
              <w:rPr>
                <w:sz w:val="21"/>
              </w:rPr>
              <w:t>电池：</w:t>
            </w:r>
            <w:r>
              <w:rPr>
                <w:sz w:val="21"/>
              </w:rPr>
              <w:t>11.4V 1150mAh 20C;AC900</w:t>
            </w:r>
            <w:r>
              <w:rPr>
                <w:sz w:val="21"/>
              </w:rPr>
              <w:t>接收机；充电器：</w:t>
            </w:r>
            <w:r>
              <w:rPr>
                <w:sz w:val="21"/>
              </w:rPr>
              <w:t>A400-HV.</w:t>
            </w:r>
            <w:r>
              <w:rPr>
                <w:sz w:val="21"/>
              </w:rPr>
              <w:t>包含电池、遥控器、手提包、充电器、</w:t>
            </w:r>
            <w:r>
              <w:rPr>
                <w:sz w:val="21"/>
              </w:rPr>
              <w:t>FB2</w:t>
            </w:r>
            <w:r>
              <w:rPr>
                <w:sz w:val="21"/>
              </w:rPr>
              <w:t>手提包、接收机；</w:t>
            </w:r>
            <w:r>
              <w:br/>
            </w:r>
            <w:r>
              <w:rPr>
                <w:sz w:val="21"/>
              </w:rPr>
              <w:t>（</w:t>
            </w:r>
            <w:r>
              <w:rPr>
                <w:sz w:val="21"/>
              </w:rPr>
              <w:t>3</w:t>
            </w:r>
            <w:r>
              <w:rPr>
                <w:sz w:val="21"/>
              </w:rPr>
              <w:t>）</w:t>
            </w:r>
            <w:r>
              <w:rPr>
                <w:sz w:val="21"/>
              </w:rPr>
              <w:t>LED</w:t>
            </w:r>
            <w:r>
              <w:rPr>
                <w:sz w:val="21"/>
              </w:rPr>
              <w:t>控制系统：圈灯：白绿黄橙红蓝粉青，特效：常亮、呼吸、流水、快速闪烁、间隔闪烁、交替间隔闪烁；尾灯：白绿黄橙红蓝粉青，特效：常亮、呼吸、流水、快速闪烁；可一键切换；材质使用聚碳酸脂</w:t>
            </w:r>
            <w:r>
              <w:rPr>
                <w:sz w:val="21"/>
              </w:rPr>
              <w:t>PC</w:t>
            </w:r>
            <w:r>
              <w:rPr>
                <w:sz w:val="21"/>
              </w:rPr>
              <w:t>抗冲击，坚韧耐摔。</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无人机飞行操控训练套装</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w:t>
            </w:r>
            <w:r>
              <w:rPr>
                <w:sz w:val="21"/>
              </w:rPr>
              <w:t>X</w:t>
            </w:r>
            <w:r>
              <w:rPr>
                <w:sz w:val="21"/>
              </w:rPr>
              <w:t>机架，安全训练使用无人机设备，</w:t>
            </w:r>
            <w:r>
              <w:rPr>
                <w:sz w:val="21"/>
              </w:rPr>
              <w:t>无刷电机、航模材质无人机外套；</w:t>
            </w:r>
          </w:p>
          <w:p>
            <w:pPr>
              <w:pStyle w:val="null3"/>
              <w:jc w:val="left"/>
            </w:pPr>
            <w:r>
              <w:rPr>
                <w:sz w:val="21"/>
              </w:rPr>
              <w:t>（</w:t>
            </w:r>
            <w:r>
              <w:rPr>
                <w:sz w:val="21"/>
              </w:rPr>
              <w:t>2</w:t>
            </w:r>
            <w:r>
              <w:rPr>
                <w:sz w:val="21"/>
              </w:rPr>
              <w:t>）支持定高模式、一键起飞、</w:t>
            </w:r>
            <w:r>
              <w:rPr>
                <w:sz w:val="21"/>
              </w:rPr>
              <w:t>3D</w:t>
            </w:r>
            <w:r>
              <w:rPr>
                <w:sz w:val="21"/>
              </w:rPr>
              <w:t>翻滚、六轴陀螺仪；</w:t>
            </w:r>
          </w:p>
          <w:p>
            <w:pPr>
              <w:pStyle w:val="null3"/>
              <w:jc w:val="left"/>
            </w:pPr>
            <w:r>
              <w:rPr>
                <w:sz w:val="21"/>
              </w:rPr>
              <w:t>（</w:t>
            </w:r>
            <w:r>
              <w:rPr>
                <w:sz w:val="21"/>
              </w:rPr>
              <w:t>3</w:t>
            </w:r>
            <w:r>
              <w:rPr>
                <w:sz w:val="21"/>
              </w:rPr>
              <w:t>）低电量报警、</w:t>
            </w:r>
            <w:r>
              <w:rPr>
                <w:sz w:val="21"/>
              </w:rPr>
              <w:t>LED</w:t>
            </w:r>
            <w:r>
              <w:rPr>
                <w:sz w:val="21"/>
              </w:rPr>
              <w:t>彩灯能够自由切换、速度模式多档可调</w:t>
            </w:r>
          </w:p>
          <w:p>
            <w:pPr>
              <w:pStyle w:val="null3"/>
              <w:jc w:val="left"/>
            </w:pPr>
            <w:r>
              <w:rPr>
                <w:sz w:val="21"/>
              </w:rPr>
              <w:t>（</w:t>
            </w:r>
            <w:r>
              <w:rPr>
                <w:sz w:val="21"/>
              </w:rPr>
              <w:t>4</w:t>
            </w:r>
            <w:r>
              <w:rPr>
                <w:sz w:val="21"/>
              </w:rPr>
              <w:t>）采用</w:t>
            </w:r>
            <w:r>
              <w:rPr>
                <w:sz w:val="21"/>
              </w:rPr>
              <w:t>2.4G</w:t>
            </w:r>
            <w:r>
              <w:rPr>
                <w:sz w:val="21"/>
              </w:rPr>
              <w:t>无线高频信号多台同时使用互不干扰、低电压报警灯光闪烁病缓缓降落、遥控距离</w:t>
            </w:r>
            <w:r>
              <w:rPr>
                <w:sz w:val="21"/>
              </w:rPr>
              <w:t>100</w:t>
            </w:r>
            <w:r>
              <w:rPr>
                <w:sz w:val="21"/>
              </w:rPr>
              <w:t>米以上、</w:t>
            </w:r>
            <w:r>
              <w:rPr>
                <w:sz w:val="21"/>
              </w:rPr>
              <w:t>7.4V1350mah</w:t>
            </w:r>
            <w:r>
              <w:rPr>
                <w:sz w:val="21"/>
              </w:rPr>
              <w:t>电池；</w:t>
            </w:r>
          </w:p>
          <w:p>
            <w:pPr>
              <w:pStyle w:val="null3"/>
              <w:jc w:val="left"/>
            </w:pPr>
            <w:r>
              <w:rPr>
                <w:sz w:val="21"/>
              </w:rPr>
              <w:t>（</w:t>
            </w:r>
            <w:r>
              <w:rPr>
                <w:sz w:val="21"/>
              </w:rPr>
              <w:t>5</w:t>
            </w:r>
            <w:r>
              <w:rPr>
                <w:sz w:val="21"/>
              </w:rPr>
              <w:t>）配备</w:t>
            </w:r>
            <w:r>
              <w:rPr>
                <w:sz w:val="21"/>
              </w:rPr>
              <w:t>CUAV X7+ Pro</w:t>
            </w:r>
            <w:r>
              <w:rPr>
                <w:sz w:val="21"/>
              </w:rPr>
              <w:t>智能控制器，含</w:t>
            </w:r>
            <w:r>
              <w:rPr>
                <w:sz w:val="21"/>
              </w:rPr>
              <w:t>C-RTK 9PS</w:t>
            </w:r>
            <w:r>
              <w:rPr>
                <w:sz w:val="21"/>
              </w:rPr>
              <w:t>（移动端</w:t>
            </w:r>
            <w:r>
              <w:rPr>
                <w:sz w:val="21"/>
              </w:rPr>
              <w:t>+</w:t>
            </w:r>
            <w:r>
              <w:rPr>
                <w:sz w:val="21"/>
              </w:rPr>
              <w:t>基站断</w:t>
            </w:r>
            <w:r>
              <w:rPr>
                <w:sz w:val="21"/>
              </w:rPr>
              <w:t>+</w:t>
            </w:r>
            <w:r>
              <w:rPr>
                <w:sz w:val="21"/>
              </w:rPr>
              <w:t>固定支架）</w:t>
            </w:r>
          </w:p>
          <w:p>
            <w:pPr>
              <w:pStyle w:val="null3"/>
              <w:jc w:val="left"/>
            </w:pPr>
            <w:r>
              <w:rPr>
                <w:sz w:val="21"/>
              </w:rPr>
              <w:t>（</w:t>
            </w:r>
            <w:r>
              <w:rPr>
                <w:sz w:val="21"/>
              </w:rPr>
              <w:t>6</w:t>
            </w:r>
            <w:r>
              <w:rPr>
                <w:sz w:val="21"/>
              </w:rPr>
              <w:t>）能够满足学生自主安装调试，满足实训使用。</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4</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无人机奥运主题飞行训练场景套装</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）训练场涵盖无人机静态与动态训练场景，静态场景必须包含</w:t>
            </w:r>
            <w:r>
              <w:rPr>
                <w:sz w:val="21"/>
              </w:rPr>
              <w:t>6</w:t>
            </w:r>
            <w:r>
              <w:rPr>
                <w:sz w:val="21"/>
              </w:rPr>
              <w:t>种奥运相关概念活动，采用各种障碍物代之相关活动，无人机能够有序的飞完整个训练场。提供彩页展示训练场景，包含训练场景介绍，无人机飞行路径，以及各个相关环节的飞行动作路径的设计以及有相应的解析。</w:t>
            </w:r>
            <w:r>
              <w:br/>
            </w:r>
            <w:r>
              <w:rPr>
                <w:sz w:val="21"/>
              </w:rPr>
              <w:t>（</w:t>
            </w:r>
            <w:r>
              <w:rPr>
                <w:sz w:val="21"/>
              </w:rPr>
              <w:t>2</w:t>
            </w:r>
            <w:r>
              <w:rPr>
                <w:sz w:val="21"/>
              </w:rPr>
              <w:t>）训练场地核心硬件无人机动态障碍环本体</w:t>
            </w:r>
            <w:r>
              <w:rPr>
                <w:sz w:val="21"/>
              </w:rPr>
              <w:t>（以下部分技术参数包含演示功能）</w:t>
            </w:r>
            <w:r>
              <w:rPr>
                <w:sz w:val="21"/>
              </w:rPr>
              <w:t>：</w:t>
            </w:r>
            <w:r>
              <w:br/>
            </w:r>
            <w:r>
              <w:rPr>
                <w:sz w:val="21"/>
              </w:rPr>
              <w:t xml:space="preserve">  </w:t>
            </w:r>
            <w:r>
              <w:rPr>
                <w:sz w:val="21"/>
              </w:rPr>
              <w:t>设备重量：</w:t>
            </w:r>
            <w:r>
              <w:rPr>
                <w:sz w:val="21"/>
              </w:rPr>
              <w:t>5KG</w:t>
            </w:r>
            <w:r>
              <w:br/>
            </w:r>
            <w:r>
              <w:rPr>
                <w:sz w:val="21"/>
              </w:rPr>
              <w:t>一轴转速：</w:t>
            </w:r>
            <w:r>
              <w:rPr>
                <w:sz w:val="21"/>
              </w:rPr>
              <w:t>1~20rad/s</w:t>
            </w:r>
            <w:r>
              <w:br/>
            </w:r>
            <w:r>
              <w:rPr>
                <w:sz w:val="21"/>
              </w:rPr>
              <w:t xml:space="preserve">  </w:t>
            </w:r>
            <w:r>
              <w:rPr>
                <w:sz w:val="21"/>
              </w:rPr>
              <w:t>一轴控制：速度无极可调</w:t>
            </w:r>
            <w:r>
              <w:br/>
            </w:r>
            <w:r>
              <w:rPr>
                <w:sz w:val="21"/>
              </w:rPr>
              <w:t xml:space="preserve">  </w:t>
            </w:r>
            <w:r>
              <w:rPr>
                <w:sz w:val="21"/>
              </w:rPr>
              <w:t>一轴电机：高精度伺服电机</w:t>
            </w:r>
            <w:r>
              <w:br/>
            </w:r>
            <w:r>
              <w:rPr>
                <w:sz w:val="21"/>
              </w:rPr>
              <w:t xml:space="preserve">  </w:t>
            </w:r>
            <w:r>
              <w:rPr>
                <w:sz w:val="21"/>
              </w:rPr>
              <w:t>一轴环旋转半径：</w:t>
            </w:r>
            <w:r>
              <w:rPr>
                <w:sz w:val="21"/>
              </w:rPr>
              <w:t>1.5m</w:t>
            </w:r>
            <w:r>
              <w:br/>
            </w:r>
            <w:r>
              <w:rPr>
                <w:sz w:val="21"/>
              </w:rPr>
              <w:t xml:space="preserve">  </w:t>
            </w:r>
            <w:r>
              <w:rPr>
                <w:sz w:val="21"/>
              </w:rPr>
              <w:t>一轴额度扭矩：</w:t>
            </w:r>
            <w:r>
              <w:rPr>
                <w:sz w:val="21"/>
              </w:rPr>
              <w:t>1.3NM</w:t>
            </w:r>
            <w:r>
              <w:br/>
            </w:r>
            <w:r>
              <w:rPr>
                <w:sz w:val="21"/>
              </w:rPr>
              <w:t xml:space="preserve">  </w:t>
            </w:r>
            <w:r>
              <w:rPr>
                <w:sz w:val="21"/>
              </w:rPr>
              <w:t>一轴峰值扭矩：</w:t>
            </w:r>
            <w:r>
              <w:rPr>
                <w:sz w:val="21"/>
              </w:rPr>
              <w:t>2.7NM</w:t>
            </w:r>
            <w:r>
              <w:br/>
            </w:r>
            <w:r>
              <w:rPr>
                <w:sz w:val="21"/>
              </w:rPr>
              <w:t xml:space="preserve">  </w:t>
            </w:r>
            <w:r>
              <w:rPr>
                <w:sz w:val="21"/>
              </w:rPr>
              <w:t>额定转速：</w:t>
            </w:r>
            <w:r>
              <w:rPr>
                <w:sz w:val="21"/>
              </w:rPr>
              <w:t>110rpm</w:t>
            </w:r>
            <w:r>
              <w:br/>
            </w:r>
            <w:r>
              <w:rPr>
                <w:sz w:val="21"/>
              </w:rPr>
              <w:t>一轴支持模式：</w:t>
            </w:r>
            <w:r>
              <w:rPr>
                <w:sz w:val="21"/>
              </w:rPr>
              <w:t>MIT/</w:t>
            </w:r>
            <w:r>
              <w:rPr>
                <w:sz w:val="21"/>
              </w:rPr>
              <w:t>速度模式</w:t>
            </w:r>
            <w:r>
              <w:rPr>
                <w:sz w:val="21"/>
              </w:rPr>
              <w:t>/</w:t>
            </w:r>
            <w:r>
              <w:rPr>
                <w:sz w:val="21"/>
              </w:rPr>
              <w:t>位置模式</w:t>
            </w:r>
            <w:r>
              <w:br/>
            </w:r>
            <w:r>
              <w:rPr>
                <w:sz w:val="21"/>
              </w:rPr>
              <w:t>二轴摆动幅度：</w:t>
            </w:r>
            <w:r>
              <w:rPr>
                <w:sz w:val="21"/>
              </w:rPr>
              <w:t>1~30</w:t>
            </w:r>
            <w:r>
              <w:rPr>
                <w:sz w:val="21"/>
              </w:rPr>
              <w:t>°</w:t>
            </w:r>
            <w:r>
              <w:br/>
            </w:r>
            <w:r>
              <w:rPr>
                <w:sz w:val="21"/>
              </w:rPr>
              <w:t>二轴控制：无极可调</w:t>
            </w:r>
            <w:r>
              <w:br/>
            </w:r>
            <w:r>
              <w:rPr>
                <w:sz w:val="21"/>
              </w:rPr>
              <w:t>二轴电机：大功率双轴舵机</w:t>
            </w:r>
            <w:r>
              <w:br/>
            </w:r>
            <w:r>
              <w:rPr>
                <w:sz w:val="21"/>
              </w:rPr>
              <w:t>底座支架可调：</w:t>
            </w:r>
            <w:r>
              <w:rPr>
                <w:sz w:val="21"/>
              </w:rPr>
              <w:t>50cm~200cm</w:t>
            </w:r>
            <w:r>
              <w:br/>
            </w:r>
            <w:r>
              <w:rPr>
                <w:sz w:val="21"/>
              </w:rPr>
              <w:t>外壳材质：</w:t>
            </w:r>
            <w:r>
              <w:rPr>
                <w:sz w:val="21"/>
              </w:rPr>
              <w:t>PETG</w:t>
            </w:r>
            <w:r>
              <w:br/>
            </w:r>
            <w:r>
              <w:rPr>
                <w:sz w:val="21"/>
              </w:rPr>
              <w:t>设备供电：</w:t>
            </w:r>
            <w:r>
              <w:rPr>
                <w:sz w:val="21"/>
              </w:rPr>
              <w:t>24V</w:t>
            </w:r>
            <w:r>
              <w:br/>
            </w:r>
            <w:r>
              <w:rPr>
                <w:sz w:val="21"/>
              </w:rPr>
              <w:t>设备平均功率：</w:t>
            </w:r>
            <w:r>
              <w:rPr>
                <w:sz w:val="21"/>
              </w:rPr>
              <w:t>15W</w:t>
            </w:r>
            <w:r>
              <w:br/>
            </w:r>
            <w:r>
              <w:rPr>
                <w:sz w:val="21"/>
              </w:rPr>
              <w:t>设备最大功率：</w:t>
            </w:r>
            <w:r>
              <w:rPr>
                <w:sz w:val="21"/>
              </w:rPr>
              <w:t>20W</w:t>
            </w:r>
            <w:r>
              <w:br/>
            </w:r>
            <w:r>
              <w:rPr>
                <w:sz w:val="21"/>
              </w:rPr>
              <w:t>设备交互显示：</w:t>
            </w:r>
            <w:r>
              <w:rPr>
                <w:sz w:val="21"/>
              </w:rPr>
              <w:t>RGB</w:t>
            </w:r>
            <w:r>
              <w:rPr>
                <w:sz w:val="21"/>
              </w:rPr>
              <w:t>全彩灯环</w:t>
            </w:r>
            <w:r>
              <w:br/>
            </w:r>
            <w:r>
              <w:rPr>
                <w:sz w:val="21"/>
              </w:rPr>
              <w:t>无人机检测：线红外传感器</w:t>
            </w:r>
            <w:r>
              <w:br/>
            </w:r>
            <w:r>
              <w:rPr>
                <w:sz w:val="21"/>
              </w:rPr>
              <w:t>无人机动态障碍环控制器：</w:t>
            </w:r>
            <w:r>
              <w:br/>
            </w:r>
            <w:r>
              <w:rPr>
                <w:sz w:val="21"/>
              </w:rPr>
              <w:t>通讯接口：</w:t>
            </w:r>
            <w:r>
              <w:rPr>
                <w:sz w:val="21"/>
              </w:rPr>
              <w:t>CNA@1Mbps</w:t>
            </w:r>
            <w:r>
              <w:br/>
            </w:r>
            <w:r>
              <w:rPr>
                <w:sz w:val="21"/>
              </w:rPr>
              <w:t>供电电源：</w:t>
            </w:r>
            <w:r>
              <w:rPr>
                <w:sz w:val="21"/>
              </w:rPr>
              <w:t>220V</w:t>
            </w:r>
            <w:r>
              <w:rPr>
                <w:sz w:val="21"/>
              </w:rPr>
              <w:t>或</w:t>
            </w:r>
            <w:r>
              <w:rPr>
                <w:sz w:val="21"/>
              </w:rPr>
              <w:t>24V</w:t>
            </w:r>
            <w:r>
              <w:rPr>
                <w:sz w:val="21"/>
              </w:rPr>
              <w:t>电源</w:t>
            </w:r>
            <w:r>
              <w:br/>
            </w:r>
            <w:r>
              <w:rPr>
                <w:sz w:val="21"/>
              </w:rPr>
              <w:t>电源输出：</w:t>
            </w:r>
            <w:r>
              <w:rPr>
                <w:sz w:val="21"/>
              </w:rPr>
              <w:t>24V</w:t>
            </w:r>
            <w:r>
              <w:br/>
            </w:r>
            <w:r>
              <w:rPr>
                <w:sz w:val="21"/>
              </w:rPr>
              <w:t>电流输出：</w:t>
            </w:r>
            <w:r>
              <w:rPr>
                <w:sz w:val="21"/>
              </w:rPr>
              <w:t>7.5A</w:t>
            </w:r>
            <w:r>
              <w:br/>
            </w:r>
            <w:r>
              <w:rPr>
                <w:sz w:val="21"/>
              </w:rPr>
              <w:t>主控屏幕</w:t>
            </w:r>
            <w:r>
              <w:rPr>
                <w:sz w:val="21"/>
              </w:rPr>
              <w:t>:2.4</w:t>
            </w:r>
            <w:r>
              <w:rPr>
                <w:sz w:val="21"/>
              </w:rPr>
              <w:t>寸屏幕，旋钮交互</w:t>
            </w:r>
            <w:r>
              <w:br/>
            </w:r>
            <w:r>
              <w:rPr>
                <w:sz w:val="21"/>
              </w:rPr>
              <w:t>无人机动态障碍环设备功能：</w:t>
            </w:r>
            <w:r>
              <w:br/>
            </w:r>
            <w:r>
              <w:rPr>
                <w:sz w:val="21"/>
              </w:rPr>
              <w:t>通过在控制器旋钮，对无人机动态障碍环动作进行设置和在线切换模型；</w:t>
            </w:r>
            <w:r>
              <w:br/>
            </w:r>
            <w:r>
              <w:rPr>
                <w:sz w:val="21"/>
              </w:rPr>
              <w:t xml:space="preserve"> </w:t>
            </w:r>
            <w:r>
              <w:rPr>
                <w:sz w:val="21"/>
              </w:rPr>
              <w:t>支持一键盘模式切换功能：</w:t>
            </w:r>
            <w:r>
              <w:br/>
            </w:r>
            <w:r>
              <w:rPr>
                <w:sz w:val="21"/>
              </w:rPr>
              <w:t xml:space="preserve">  </w:t>
            </w:r>
            <w:r>
              <w:rPr>
                <w:sz w:val="21"/>
              </w:rPr>
              <w:t>模式</w:t>
            </w:r>
            <w:r>
              <w:rPr>
                <w:sz w:val="21"/>
              </w:rPr>
              <w:t>1:</w:t>
            </w:r>
            <w:r>
              <w:rPr>
                <w:sz w:val="21"/>
              </w:rPr>
              <w:t>上下摆动，过一个圈连续闪烁变黄灯，再过一个闪烁变绿灯</w:t>
            </w:r>
            <w:r>
              <w:br/>
            </w:r>
            <w:r>
              <w:rPr>
                <w:sz w:val="21"/>
              </w:rPr>
              <w:t xml:space="preserve">  </w:t>
            </w:r>
            <w:r>
              <w:rPr>
                <w:sz w:val="21"/>
              </w:rPr>
              <w:t>模式</w:t>
            </w:r>
            <w:r>
              <w:rPr>
                <w:sz w:val="21"/>
              </w:rPr>
              <w:t>2:</w:t>
            </w:r>
            <w:r>
              <w:rPr>
                <w:sz w:val="21"/>
              </w:rPr>
              <w:t>旋转</w:t>
            </w:r>
            <w:r>
              <w:rPr>
                <w:sz w:val="21"/>
              </w:rPr>
              <w:t>(</w:t>
            </w:r>
            <w:r>
              <w:rPr>
                <w:sz w:val="21"/>
              </w:rPr>
              <w:t>设置成我们能设置的速度</w:t>
            </w:r>
            <w:r>
              <w:rPr>
                <w:sz w:val="21"/>
              </w:rPr>
              <w:t>)</w:t>
            </w:r>
            <w:r>
              <w:rPr>
                <w:sz w:val="21"/>
              </w:rPr>
              <w:t>，通过圈和上面一样</w:t>
            </w:r>
            <w:r>
              <w:br/>
            </w:r>
            <w:r>
              <w:rPr>
                <w:sz w:val="21"/>
              </w:rPr>
              <w:t xml:space="preserve">  </w:t>
            </w:r>
            <w:r>
              <w:rPr>
                <w:sz w:val="21"/>
              </w:rPr>
              <w:t>模式</w:t>
            </w:r>
            <w:r>
              <w:rPr>
                <w:sz w:val="21"/>
              </w:rPr>
              <w:t>3:</w:t>
            </w:r>
            <w:r>
              <w:rPr>
                <w:sz w:val="21"/>
              </w:rPr>
              <w:t>上下晃动过第一个圈后开始旋转，然后再过一个圈，整体项目结束</w:t>
            </w:r>
            <w:r>
              <w:br/>
            </w:r>
            <w:r>
              <w:rPr>
                <w:sz w:val="21"/>
              </w:rPr>
              <w:t xml:space="preserve"> </w:t>
            </w:r>
            <w:r>
              <w:rPr>
                <w:sz w:val="21"/>
              </w:rPr>
              <w:t>支持多种平台，支持</w:t>
            </w:r>
            <w:r>
              <w:rPr>
                <w:sz w:val="21"/>
              </w:rPr>
              <w:t>Linux</w:t>
            </w:r>
            <w:r>
              <w:rPr>
                <w:sz w:val="21"/>
              </w:rPr>
              <w:t>下</w:t>
            </w:r>
            <w:r>
              <w:rPr>
                <w:sz w:val="21"/>
              </w:rPr>
              <w:t>C++</w:t>
            </w:r>
            <w:r>
              <w:rPr>
                <w:sz w:val="21"/>
              </w:rPr>
              <w:t>编程、</w:t>
            </w:r>
            <w:r>
              <w:rPr>
                <w:sz w:val="21"/>
              </w:rPr>
              <w:t>Lua</w:t>
            </w:r>
            <w:r>
              <w:rPr>
                <w:sz w:val="21"/>
              </w:rPr>
              <w:t>脚本语言编程、</w:t>
            </w:r>
            <w:r>
              <w:rPr>
                <w:sz w:val="21"/>
              </w:rPr>
              <w:t>Windows VC++</w:t>
            </w:r>
            <w:r>
              <w:rPr>
                <w:sz w:val="21"/>
              </w:rPr>
              <w:t>、</w:t>
            </w:r>
            <w:r>
              <w:rPr>
                <w:sz w:val="21"/>
              </w:rPr>
              <w:t>Python</w:t>
            </w:r>
            <w:r>
              <w:rPr>
                <w:sz w:val="21"/>
              </w:rPr>
              <w:t>脚本编程、</w:t>
            </w:r>
            <w:r>
              <w:rPr>
                <w:sz w:val="21"/>
              </w:rPr>
              <w:t>QT</w:t>
            </w:r>
            <w:r>
              <w:rPr>
                <w:sz w:val="21"/>
              </w:rPr>
              <w:t>跨平台编程开发；提供设备的渲染视频，内容包含设备的各个部件组成展示以及无人机伴飞过程。</w:t>
            </w:r>
            <w:r>
              <w:br/>
            </w:r>
            <w:r>
              <w:rPr>
                <w:sz w:val="21"/>
              </w:rPr>
              <w:t>▲（</w:t>
            </w:r>
            <w:r>
              <w:rPr>
                <w:sz w:val="21"/>
              </w:rPr>
              <w:t>3</w:t>
            </w:r>
            <w:r>
              <w:rPr>
                <w:sz w:val="21"/>
              </w:rPr>
              <w:t>）提供训练场景渲染视频，必须包含无人机运行飞完整个训练场地全过程。</w:t>
            </w:r>
            <w:r>
              <w:br/>
            </w:r>
            <w:r>
              <w:rPr>
                <w:sz w:val="21"/>
              </w:rPr>
              <w:t>▲（</w:t>
            </w:r>
            <w:r>
              <w:rPr>
                <w:sz w:val="21"/>
              </w:rPr>
              <w:t>4</w:t>
            </w:r>
            <w:r>
              <w:rPr>
                <w:sz w:val="21"/>
              </w:rPr>
              <w:t>）为提高无人机训练的趣味性以及阶梯式训练有序开展，场景必须要包含相关的各个环节，对标国内赛事，设置相应的规则。提供场景套装的总体介绍与要求，包含各分项训练运行规则、比赛方法与评分规则。</w:t>
            </w:r>
            <w:r>
              <w:br/>
            </w:r>
            <w:r>
              <w:rPr>
                <w:sz w:val="21"/>
              </w:rPr>
              <w:t>▲（</w:t>
            </w:r>
            <w:r>
              <w:rPr>
                <w:sz w:val="21"/>
              </w:rPr>
              <w:t>5</w:t>
            </w:r>
            <w:r>
              <w:rPr>
                <w:sz w:val="21"/>
              </w:rPr>
              <w:t>）满足学生及老师开发无人机编程课程，并能够有效参与无人机相关赛事训练。提供障碍环电机控制的全套程序，障碍环核心部件的参数以及，</w:t>
            </w:r>
            <w:r>
              <w:rPr>
                <w:sz w:val="21"/>
              </w:rPr>
              <w:t>3D</w:t>
            </w:r>
            <w:r>
              <w:rPr>
                <w:sz w:val="21"/>
              </w:rPr>
              <w:t>打印模型图。</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无人机足球训练场</w:t>
            </w:r>
            <w:r>
              <w:rPr>
                <w:sz w:val="21"/>
              </w:rPr>
              <w:t>500</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）无人机足球</w:t>
            </w:r>
            <w:r>
              <w:rPr>
                <w:sz w:val="21"/>
              </w:rPr>
              <w:t>F9U-B</w:t>
            </w:r>
            <w:r>
              <w:rPr>
                <w:sz w:val="21"/>
              </w:rPr>
              <w:t>训练场</w:t>
            </w:r>
            <w:r>
              <w:br/>
            </w:r>
            <w:r>
              <w:rPr>
                <w:sz w:val="21"/>
              </w:rPr>
              <w:t>（</w:t>
            </w:r>
            <w:r>
              <w:rPr>
                <w:sz w:val="21"/>
              </w:rPr>
              <w:t>2</w:t>
            </w:r>
            <w:r>
              <w:rPr>
                <w:sz w:val="21"/>
              </w:rPr>
              <w:t>）可通过充气放气快速收纳</w:t>
            </w:r>
            <w:r>
              <w:br/>
            </w:r>
            <w:r>
              <w:rPr>
                <w:sz w:val="21"/>
              </w:rPr>
              <w:t>（</w:t>
            </w:r>
            <w:r>
              <w:rPr>
                <w:sz w:val="21"/>
              </w:rPr>
              <w:t>3</w:t>
            </w:r>
            <w:r>
              <w:rPr>
                <w:sz w:val="21"/>
              </w:rPr>
              <w:t>）尺寸为</w:t>
            </w:r>
            <w:r>
              <w:rPr>
                <w:sz w:val="21"/>
              </w:rPr>
              <w:t>8m-4m-3m,</w:t>
            </w:r>
            <w:r>
              <w:br/>
            </w:r>
            <w:r>
              <w:rPr>
                <w:sz w:val="21"/>
              </w:rPr>
              <w:t>（</w:t>
            </w:r>
            <w:r>
              <w:rPr>
                <w:sz w:val="21"/>
              </w:rPr>
              <w:t>4</w:t>
            </w:r>
            <w:r>
              <w:rPr>
                <w:sz w:val="21"/>
              </w:rPr>
              <w:t>）快速</w:t>
            </w:r>
            <w:r>
              <w:rPr>
                <w:sz w:val="21"/>
              </w:rPr>
              <w:t>10min</w:t>
            </w:r>
            <w:r>
              <w:rPr>
                <w:sz w:val="21"/>
              </w:rPr>
              <w:t>充气</w:t>
            </w:r>
            <w:r>
              <w:br/>
            </w:r>
            <w:r>
              <w:rPr>
                <w:sz w:val="21"/>
              </w:rPr>
              <w:t>（</w:t>
            </w:r>
            <w:r>
              <w:rPr>
                <w:sz w:val="21"/>
              </w:rPr>
              <w:t>5</w:t>
            </w:r>
            <w:r>
              <w:rPr>
                <w:sz w:val="21"/>
              </w:rPr>
              <w:t>）包含充气气泵</w:t>
            </w:r>
            <w:r>
              <w:br/>
            </w:r>
            <w:r>
              <w:rPr>
                <w:sz w:val="21"/>
              </w:rPr>
              <w:t>（</w:t>
            </w:r>
            <w:r>
              <w:rPr>
                <w:sz w:val="21"/>
              </w:rPr>
              <w:t>6</w:t>
            </w:r>
            <w:r>
              <w:rPr>
                <w:sz w:val="21"/>
              </w:rPr>
              <w:t>）包含标准球门</w:t>
            </w:r>
            <w:r>
              <w:br/>
            </w:r>
            <w:r>
              <w:rPr>
                <w:sz w:val="21"/>
              </w:rPr>
              <w:t>（</w:t>
            </w:r>
            <w:r>
              <w:rPr>
                <w:sz w:val="21"/>
              </w:rPr>
              <w:t>7</w:t>
            </w:r>
            <w:r>
              <w:rPr>
                <w:sz w:val="21"/>
              </w:rPr>
              <w:t>）能够快速放气充气，可任意更换场景开展活动</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无人机足球训练场</w:t>
            </w:r>
            <w:r>
              <w:rPr>
                <w:sz w:val="21"/>
              </w:rPr>
              <w:t>100</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）无人机足球</w:t>
            </w:r>
            <w:r>
              <w:rPr>
                <w:sz w:val="21"/>
              </w:rPr>
              <w:t>F9U-C</w:t>
            </w:r>
            <w:r>
              <w:rPr>
                <w:sz w:val="21"/>
              </w:rPr>
              <w:t>训练场</w:t>
            </w:r>
            <w:r>
              <w:br/>
            </w:r>
            <w:r>
              <w:rPr>
                <w:sz w:val="21"/>
              </w:rPr>
              <w:t>（</w:t>
            </w:r>
            <w:r>
              <w:rPr>
                <w:sz w:val="21"/>
              </w:rPr>
              <w:t>2</w:t>
            </w:r>
            <w:r>
              <w:rPr>
                <w:sz w:val="21"/>
              </w:rPr>
              <w:t>）可通过充气放气快速收纳</w:t>
            </w:r>
            <w:r>
              <w:br/>
            </w:r>
            <w:r>
              <w:rPr>
                <w:sz w:val="21"/>
              </w:rPr>
              <w:t>（</w:t>
            </w:r>
            <w:r>
              <w:rPr>
                <w:sz w:val="21"/>
              </w:rPr>
              <w:t>3</w:t>
            </w:r>
            <w:r>
              <w:rPr>
                <w:sz w:val="21"/>
              </w:rPr>
              <w:t>）尺寸为</w:t>
            </w:r>
            <w:r>
              <w:rPr>
                <w:sz w:val="21"/>
              </w:rPr>
              <w:t>3.5m-2m-2.3m</w:t>
            </w:r>
            <w:r>
              <w:br/>
            </w:r>
            <w:r>
              <w:rPr>
                <w:sz w:val="21"/>
              </w:rPr>
              <w:t>（</w:t>
            </w:r>
            <w:r>
              <w:rPr>
                <w:sz w:val="21"/>
              </w:rPr>
              <w:t>4</w:t>
            </w:r>
            <w:r>
              <w:rPr>
                <w:sz w:val="21"/>
              </w:rPr>
              <w:t>）场地分两层</w:t>
            </w:r>
            <w:r>
              <w:rPr>
                <w:sz w:val="21"/>
              </w:rPr>
              <w:t>:</w:t>
            </w:r>
            <w:r>
              <w:rPr>
                <w:sz w:val="21"/>
              </w:rPr>
              <w:t>飞行区和支撑与收纳区</w:t>
            </w:r>
          </w:p>
          <w:p>
            <w:pPr>
              <w:pStyle w:val="null3"/>
              <w:jc w:val="left"/>
            </w:pPr>
            <w:r>
              <w:rPr>
                <w:sz w:val="21"/>
              </w:rPr>
              <w:t>（</w:t>
            </w:r>
            <w:r>
              <w:rPr>
                <w:sz w:val="21"/>
              </w:rPr>
              <w:t>5</w:t>
            </w:r>
            <w:r>
              <w:rPr>
                <w:sz w:val="21"/>
              </w:rPr>
              <w:t>）飞行区</w:t>
            </w:r>
            <w:r>
              <w:rPr>
                <w:sz w:val="21"/>
              </w:rPr>
              <w:t>3.5m-2.3m-1.5m,</w:t>
            </w:r>
            <w:r>
              <w:rPr>
                <w:sz w:val="21"/>
              </w:rPr>
              <w:t>下层为</w:t>
            </w:r>
            <w:r>
              <w:rPr>
                <w:sz w:val="21"/>
              </w:rPr>
              <w:t>3.5m-2.3m-0.8m</w:t>
            </w:r>
            <w:r>
              <w:br/>
            </w:r>
            <w:r>
              <w:rPr>
                <w:sz w:val="21"/>
              </w:rPr>
              <w:t>（</w:t>
            </w:r>
            <w:r>
              <w:rPr>
                <w:sz w:val="21"/>
              </w:rPr>
              <w:t>6</w:t>
            </w:r>
            <w:r>
              <w:rPr>
                <w:sz w:val="21"/>
              </w:rPr>
              <w:t>）快速</w:t>
            </w:r>
            <w:r>
              <w:rPr>
                <w:sz w:val="21"/>
              </w:rPr>
              <w:t>10min</w:t>
            </w:r>
            <w:r>
              <w:rPr>
                <w:sz w:val="21"/>
              </w:rPr>
              <w:t>充气</w:t>
            </w:r>
            <w:r>
              <w:br/>
            </w:r>
            <w:r>
              <w:rPr>
                <w:sz w:val="21"/>
              </w:rPr>
              <w:t>（</w:t>
            </w:r>
            <w:r>
              <w:rPr>
                <w:sz w:val="21"/>
              </w:rPr>
              <w:t>7</w:t>
            </w:r>
            <w:r>
              <w:rPr>
                <w:sz w:val="21"/>
              </w:rPr>
              <w:t>）包含充气气泵</w:t>
            </w:r>
            <w:r>
              <w:br/>
            </w:r>
            <w:r>
              <w:rPr>
                <w:sz w:val="21"/>
              </w:rPr>
              <w:t>（</w:t>
            </w:r>
            <w:r>
              <w:rPr>
                <w:sz w:val="21"/>
              </w:rPr>
              <w:t>8</w:t>
            </w:r>
            <w:r>
              <w:rPr>
                <w:sz w:val="21"/>
              </w:rPr>
              <w:t>）包含标准球门</w:t>
            </w:r>
            <w:r>
              <w:br/>
            </w:r>
            <w:r>
              <w:rPr>
                <w:sz w:val="21"/>
              </w:rPr>
              <w:t>（</w:t>
            </w:r>
            <w:r>
              <w:rPr>
                <w:sz w:val="21"/>
              </w:rPr>
              <w:t>9</w:t>
            </w:r>
            <w:r>
              <w:rPr>
                <w:sz w:val="21"/>
              </w:rPr>
              <w:t>）能够快速放气充气，可任意更换场景开展活动</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F9A-C</w:t>
            </w:r>
            <w:r>
              <w:rPr>
                <w:sz w:val="21"/>
              </w:rPr>
              <w:t>飞行器</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）科教无人机足球灵活易控</w:t>
            </w:r>
            <w:r>
              <w:br/>
            </w:r>
            <w:r>
              <w:rPr>
                <w:sz w:val="21"/>
              </w:rPr>
              <w:t>（</w:t>
            </w:r>
            <w:r>
              <w:rPr>
                <w:sz w:val="21"/>
              </w:rPr>
              <w:t>2</w:t>
            </w:r>
            <w:r>
              <w:rPr>
                <w:sz w:val="21"/>
              </w:rPr>
              <w:t>专业级航模遥控器毫米级精准操控</w:t>
            </w:r>
            <w:r>
              <w:br/>
            </w:r>
            <w:r>
              <w:rPr>
                <w:sz w:val="21"/>
              </w:rPr>
              <w:t>（</w:t>
            </w:r>
            <w:r>
              <w:rPr>
                <w:sz w:val="21"/>
              </w:rPr>
              <w:t>3</w:t>
            </w:r>
            <w:r>
              <w:rPr>
                <w:sz w:val="21"/>
              </w:rPr>
              <w:t>）</w:t>
            </w:r>
            <w:r>
              <w:rPr>
                <w:sz w:val="21"/>
              </w:rPr>
              <w:t>PP</w:t>
            </w:r>
            <w:r>
              <w:rPr>
                <w:sz w:val="21"/>
              </w:rPr>
              <w:t>外框耐摔对撞，飞控</w:t>
            </w:r>
            <w:r>
              <w:rPr>
                <w:sz w:val="21"/>
              </w:rPr>
              <w:t>+</w:t>
            </w:r>
            <w:r>
              <w:rPr>
                <w:sz w:val="21"/>
              </w:rPr>
              <w:t>电调：</w:t>
            </w:r>
            <w:r>
              <w:rPr>
                <w:sz w:val="21"/>
              </w:rPr>
              <w:t>MR26-A10-F411E35A</w:t>
            </w:r>
            <w:r>
              <w:rPr>
                <w:sz w:val="21"/>
              </w:rPr>
              <w:t>，配置</w:t>
            </w:r>
            <w:r>
              <w:rPr>
                <w:sz w:val="21"/>
              </w:rPr>
              <w:t>7-nano</w:t>
            </w:r>
            <w:r>
              <w:rPr>
                <w:sz w:val="21"/>
              </w:rPr>
              <w:t>智能控制器，满足只能控制机调试训练。</w:t>
            </w:r>
            <w:r>
              <w:br/>
            </w:r>
            <w:r>
              <w:rPr>
                <w:sz w:val="21"/>
              </w:rPr>
              <w:t>（</w:t>
            </w:r>
            <w:r>
              <w:rPr>
                <w:sz w:val="21"/>
              </w:rPr>
              <w:t>4</w:t>
            </w:r>
            <w:r>
              <w:rPr>
                <w:sz w:val="21"/>
              </w:rPr>
              <w:t>）</w:t>
            </w:r>
            <w:r>
              <w:rPr>
                <w:sz w:val="21"/>
              </w:rPr>
              <w:t>100</w:t>
            </w:r>
            <w:r>
              <w:rPr>
                <w:sz w:val="21"/>
              </w:rPr>
              <w:t>球直径小巧轻便 室内外皆宜</w:t>
            </w:r>
            <w:r>
              <w:br/>
            </w:r>
            <w:r>
              <w:rPr>
                <w:sz w:val="21"/>
              </w:rPr>
              <w:t>（</w:t>
            </w:r>
            <w:r>
              <w:rPr>
                <w:sz w:val="21"/>
              </w:rPr>
              <w:t>5</w:t>
            </w:r>
            <w:r>
              <w:rPr>
                <w:sz w:val="21"/>
              </w:rPr>
              <w:t>）</w:t>
            </w:r>
            <w:r>
              <w:rPr>
                <w:sz w:val="21"/>
              </w:rPr>
              <w:t>LED</w:t>
            </w:r>
            <w:r>
              <w:rPr>
                <w:sz w:val="21"/>
              </w:rPr>
              <w:t>照明安全易辨，可调色灯带；</w:t>
            </w:r>
          </w:p>
          <w:p>
            <w:pPr>
              <w:pStyle w:val="null3"/>
              <w:jc w:val="left"/>
            </w:pPr>
            <w:r>
              <w:rPr>
                <w:sz w:val="21"/>
              </w:rPr>
              <w:t>（</w:t>
            </w:r>
            <w:r>
              <w:rPr>
                <w:sz w:val="21"/>
              </w:rPr>
              <w:t>6</w:t>
            </w:r>
            <w:r>
              <w:rPr>
                <w:sz w:val="21"/>
              </w:rPr>
              <w:t>）配置：融合陀螺仪、加速器与气压计，自带高速定高、自稳等功能，浆液动力学优化。图传：</w:t>
            </w:r>
            <w:r>
              <w:rPr>
                <w:sz w:val="21"/>
              </w:rPr>
              <w:t>MINI ROCKET VTX;</w:t>
            </w:r>
            <w:r>
              <w:rPr>
                <w:sz w:val="21"/>
              </w:rPr>
              <w:t>摄像头：</w:t>
            </w:r>
            <w:r>
              <w:rPr>
                <w:sz w:val="21"/>
              </w:rPr>
              <w:t>NANO2;</w:t>
            </w:r>
            <w:r>
              <w:rPr>
                <w:sz w:val="21"/>
              </w:rPr>
              <w:t xml:space="preserve">数传 </w:t>
            </w:r>
            <w:r>
              <w:rPr>
                <w:sz w:val="21"/>
              </w:rPr>
              <w:t>10</w:t>
            </w:r>
            <w:r>
              <w:rPr>
                <w:sz w:val="21"/>
              </w:rPr>
              <w:t>公里以上；遥控器：</w:t>
            </w:r>
            <w:r>
              <w:rPr>
                <w:sz w:val="21"/>
              </w:rPr>
              <w:t>EX8;</w:t>
            </w:r>
            <w:r>
              <w:rPr>
                <w:sz w:val="21"/>
              </w:rPr>
              <w:t>电池：</w:t>
            </w:r>
            <w:r>
              <w:rPr>
                <w:sz w:val="21"/>
              </w:rPr>
              <w:t>11.4V 1150mAh 20C;AC900</w:t>
            </w:r>
            <w:r>
              <w:rPr>
                <w:sz w:val="21"/>
              </w:rPr>
              <w:t>接收机；充电器：</w:t>
            </w:r>
            <w:r>
              <w:rPr>
                <w:sz w:val="21"/>
              </w:rPr>
              <w:t>A400-HV.</w:t>
            </w:r>
            <w:r>
              <w:rPr>
                <w:sz w:val="21"/>
              </w:rPr>
              <w:t>包含电池、遥控器、手提包、充电器、卸浆器等。</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垂直起降固定翼无人机</w:t>
            </w:r>
            <w:r>
              <w:rPr>
                <w:sz w:val="21"/>
              </w:rPr>
              <w:t>vtol</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一、基础参数：</w:t>
            </w:r>
          </w:p>
          <w:p>
            <w:pPr>
              <w:pStyle w:val="null3"/>
              <w:jc w:val="both"/>
            </w:pPr>
            <w:r>
              <w:rPr>
                <w:sz w:val="21"/>
              </w:rPr>
              <w:t>（</w:t>
            </w:r>
            <w:r>
              <w:rPr>
                <w:sz w:val="21"/>
              </w:rPr>
              <w:t>1</w:t>
            </w:r>
            <w:r>
              <w:rPr>
                <w:sz w:val="21"/>
              </w:rPr>
              <w:t>）整机展开尺寸：</w:t>
            </w:r>
            <w:r>
              <w:rPr>
                <w:sz w:val="21"/>
              </w:rPr>
              <w:t>1080*690*376mm</w:t>
            </w:r>
          </w:p>
          <w:p>
            <w:pPr>
              <w:pStyle w:val="null3"/>
              <w:jc w:val="both"/>
            </w:pPr>
            <w:r>
              <w:rPr>
                <w:sz w:val="21"/>
              </w:rPr>
              <w:t>（</w:t>
            </w:r>
            <w:r>
              <w:rPr>
                <w:sz w:val="21"/>
              </w:rPr>
              <w:t>2</w:t>
            </w:r>
            <w:r>
              <w:rPr>
                <w:sz w:val="21"/>
              </w:rPr>
              <w:t>）收纳尺寸：</w:t>
            </w:r>
            <w:r>
              <w:rPr>
                <w:sz w:val="21"/>
              </w:rPr>
              <w:t>583*453*256mm</w:t>
            </w:r>
          </w:p>
          <w:p>
            <w:pPr>
              <w:pStyle w:val="null3"/>
              <w:jc w:val="both"/>
            </w:pPr>
            <w:r>
              <w:rPr>
                <w:sz w:val="21"/>
              </w:rPr>
              <w:t>（</w:t>
            </w:r>
            <w:r>
              <w:rPr>
                <w:sz w:val="21"/>
              </w:rPr>
              <w:t>3</w:t>
            </w:r>
            <w:r>
              <w:rPr>
                <w:sz w:val="21"/>
              </w:rPr>
              <w:t>）整机组装时间＜</w:t>
            </w:r>
            <w:r>
              <w:rPr>
                <w:sz w:val="21"/>
              </w:rPr>
              <w:t>1min</w:t>
            </w:r>
          </w:p>
          <w:p>
            <w:pPr>
              <w:pStyle w:val="null3"/>
              <w:jc w:val="both"/>
            </w:pPr>
            <w:r>
              <w:rPr>
                <w:sz w:val="21"/>
              </w:rPr>
              <w:t>（</w:t>
            </w:r>
            <w:r>
              <w:rPr>
                <w:sz w:val="21"/>
              </w:rPr>
              <w:t>4</w:t>
            </w:r>
            <w:r>
              <w:rPr>
                <w:sz w:val="21"/>
              </w:rPr>
              <w:t>）标准起飞重量：</w:t>
            </w:r>
            <w:r>
              <w:rPr>
                <w:sz w:val="21"/>
              </w:rPr>
              <w:t>1.5-2Kg</w:t>
            </w:r>
          </w:p>
          <w:p>
            <w:pPr>
              <w:pStyle w:val="null3"/>
              <w:jc w:val="both"/>
            </w:pPr>
            <w:r>
              <w:rPr>
                <w:sz w:val="21"/>
              </w:rPr>
              <w:t>（</w:t>
            </w:r>
            <w:r>
              <w:rPr>
                <w:sz w:val="21"/>
              </w:rPr>
              <w:t>5</w:t>
            </w:r>
            <w:r>
              <w:rPr>
                <w:sz w:val="21"/>
              </w:rPr>
              <w:t>）最大起飞重量：≥</w:t>
            </w:r>
            <w:r>
              <w:rPr>
                <w:sz w:val="21"/>
              </w:rPr>
              <w:t>2Kg</w:t>
            </w:r>
          </w:p>
          <w:p>
            <w:pPr>
              <w:pStyle w:val="null3"/>
              <w:jc w:val="both"/>
            </w:pPr>
            <w:r>
              <w:rPr>
                <w:sz w:val="21"/>
              </w:rPr>
              <w:t>（</w:t>
            </w:r>
            <w:r>
              <w:rPr>
                <w:sz w:val="21"/>
              </w:rPr>
              <w:t>6</w:t>
            </w:r>
            <w:r>
              <w:rPr>
                <w:sz w:val="21"/>
              </w:rPr>
              <w:t>）巡航速度：</w:t>
            </w:r>
            <w:r>
              <w:rPr>
                <w:sz w:val="21"/>
              </w:rPr>
              <w:t>17m/s</w:t>
            </w:r>
          </w:p>
          <w:p>
            <w:pPr>
              <w:pStyle w:val="null3"/>
              <w:jc w:val="both"/>
            </w:pPr>
            <w:r>
              <w:rPr>
                <w:sz w:val="21"/>
              </w:rPr>
              <w:t>（</w:t>
            </w:r>
            <w:r>
              <w:rPr>
                <w:sz w:val="21"/>
              </w:rPr>
              <w:t>7</w:t>
            </w:r>
            <w:r>
              <w:rPr>
                <w:sz w:val="21"/>
              </w:rPr>
              <w:t>）最大飞行速度：</w:t>
            </w:r>
            <w:r>
              <w:rPr>
                <w:sz w:val="21"/>
              </w:rPr>
              <w:t>36m/s</w:t>
            </w:r>
          </w:p>
          <w:p>
            <w:pPr>
              <w:pStyle w:val="null3"/>
              <w:jc w:val="both"/>
            </w:pPr>
            <w:r>
              <w:rPr>
                <w:sz w:val="21"/>
              </w:rPr>
              <w:t>（</w:t>
            </w:r>
            <w:r>
              <w:rPr>
                <w:sz w:val="21"/>
              </w:rPr>
              <w:t>8</w:t>
            </w:r>
            <w:r>
              <w:rPr>
                <w:sz w:val="21"/>
              </w:rPr>
              <w:t>）最大续航时间：</w:t>
            </w:r>
            <w:r>
              <w:rPr>
                <w:sz w:val="21"/>
              </w:rPr>
              <w:t>80min80km(4S2P)</w:t>
            </w:r>
          </w:p>
          <w:p>
            <w:pPr>
              <w:pStyle w:val="null3"/>
              <w:jc w:val="both"/>
            </w:pPr>
            <w:r>
              <w:rPr>
                <w:sz w:val="21"/>
              </w:rPr>
              <w:t>（</w:t>
            </w:r>
            <w:r>
              <w:rPr>
                <w:sz w:val="21"/>
              </w:rPr>
              <w:t>9</w:t>
            </w:r>
            <w:r>
              <w:rPr>
                <w:sz w:val="21"/>
              </w:rPr>
              <w:t>）抗风等级：垂起模式≥</w:t>
            </w:r>
            <w:r>
              <w:rPr>
                <w:sz w:val="21"/>
              </w:rPr>
              <w:t>4</w:t>
            </w:r>
            <w:r>
              <w:rPr>
                <w:sz w:val="21"/>
              </w:rPr>
              <w:t>级  固定翼模式≥</w:t>
            </w:r>
            <w:r>
              <w:rPr>
                <w:sz w:val="21"/>
              </w:rPr>
              <w:t>6</w:t>
            </w:r>
            <w:r>
              <w:rPr>
                <w:sz w:val="21"/>
              </w:rPr>
              <w:t>级</w:t>
            </w:r>
          </w:p>
          <w:p>
            <w:pPr>
              <w:pStyle w:val="null3"/>
              <w:jc w:val="both"/>
            </w:pPr>
            <w:r>
              <w:rPr>
                <w:sz w:val="21"/>
              </w:rPr>
              <w:t>（</w:t>
            </w:r>
            <w:r>
              <w:rPr>
                <w:sz w:val="21"/>
              </w:rPr>
              <w:t>10</w:t>
            </w:r>
            <w:r>
              <w:rPr>
                <w:sz w:val="21"/>
              </w:rPr>
              <w:t>）最大使用海拔：</w:t>
            </w:r>
            <w:r>
              <w:rPr>
                <w:sz w:val="21"/>
              </w:rPr>
              <w:t>4000m</w:t>
            </w:r>
          </w:p>
          <w:p>
            <w:pPr>
              <w:pStyle w:val="null3"/>
              <w:jc w:val="both"/>
            </w:pPr>
            <w:r>
              <w:rPr>
                <w:sz w:val="21"/>
              </w:rPr>
              <w:t>（</w:t>
            </w:r>
            <w:r>
              <w:rPr>
                <w:sz w:val="21"/>
              </w:rPr>
              <w:t>11</w:t>
            </w:r>
            <w:r>
              <w:rPr>
                <w:sz w:val="21"/>
              </w:rPr>
              <w:t>）最大升限：≥</w:t>
            </w:r>
            <w:r>
              <w:rPr>
                <w:sz w:val="21"/>
              </w:rPr>
              <w:t>8000m</w:t>
            </w:r>
          </w:p>
          <w:p>
            <w:pPr>
              <w:pStyle w:val="null3"/>
              <w:jc w:val="both"/>
            </w:pPr>
            <w:r>
              <w:rPr>
                <w:sz w:val="21"/>
              </w:rPr>
              <w:t>（</w:t>
            </w:r>
            <w:r>
              <w:rPr>
                <w:sz w:val="21"/>
              </w:rPr>
              <w:t>12</w:t>
            </w:r>
            <w:r>
              <w:rPr>
                <w:sz w:val="21"/>
              </w:rPr>
              <w:t>）最大遥控距离：≥</w:t>
            </w:r>
            <w:r>
              <w:rPr>
                <w:sz w:val="21"/>
              </w:rPr>
              <w:t>15km</w:t>
            </w:r>
            <w:r>
              <w:rPr>
                <w:sz w:val="21"/>
              </w:rPr>
              <w:t>（空旷条件下）</w:t>
            </w:r>
          </w:p>
          <w:p>
            <w:pPr>
              <w:pStyle w:val="null3"/>
              <w:jc w:val="both"/>
            </w:pPr>
            <w:r>
              <w:rPr>
                <w:sz w:val="21"/>
              </w:rPr>
              <w:t>（</w:t>
            </w:r>
            <w:r>
              <w:rPr>
                <w:sz w:val="21"/>
              </w:rPr>
              <w:t>13</w:t>
            </w:r>
            <w:r>
              <w:rPr>
                <w:sz w:val="21"/>
              </w:rPr>
              <w:t>）最大载重：≥</w:t>
            </w:r>
            <w:r>
              <w:rPr>
                <w:sz w:val="21"/>
              </w:rPr>
              <w:t>500g</w:t>
            </w:r>
          </w:p>
          <w:p>
            <w:pPr>
              <w:pStyle w:val="null3"/>
              <w:jc w:val="both"/>
            </w:pPr>
            <w:r>
              <w:rPr>
                <w:sz w:val="21"/>
              </w:rPr>
              <w:t>（</w:t>
            </w:r>
            <w:r>
              <w:rPr>
                <w:sz w:val="21"/>
              </w:rPr>
              <w:t>14</w:t>
            </w:r>
            <w:r>
              <w:rPr>
                <w:sz w:val="21"/>
              </w:rPr>
              <w:t>）全直插式飞控，配备</w:t>
            </w:r>
            <w:r>
              <w:rPr>
                <w:sz w:val="21"/>
              </w:rPr>
              <w:t>ROBOSENSE AC1 Active Camera</w:t>
            </w:r>
            <w:r>
              <w:rPr>
                <w:sz w:val="21"/>
              </w:rPr>
              <w:t>视觉传感器</w:t>
            </w:r>
          </w:p>
          <w:p>
            <w:pPr>
              <w:pStyle w:val="null3"/>
              <w:jc w:val="both"/>
            </w:pPr>
            <w:r>
              <w:rPr>
                <w:sz w:val="21"/>
              </w:rPr>
              <w:t>（</w:t>
            </w:r>
            <w:r>
              <w:rPr>
                <w:sz w:val="21"/>
              </w:rPr>
              <w:t>15</w:t>
            </w:r>
            <w:r>
              <w:rPr>
                <w:sz w:val="21"/>
              </w:rPr>
              <w:t>）航灯控制器，</w:t>
            </w:r>
            <w:r>
              <w:rPr>
                <w:sz w:val="21"/>
              </w:rPr>
              <w:t>GPS</w:t>
            </w:r>
          </w:p>
          <w:p>
            <w:pPr>
              <w:pStyle w:val="null3"/>
              <w:jc w:val="both"/>
            </w:pPr>
            <w:r>
              <w:rPr>
                <w:sz w:val="21"/>
              </w:rPr>
              <w:t>（</w:t>
            </w:r>
            <w:r>
              <w:rPr>
                <w:sz w:val="21"/>
              </w:rPr>
              <w:t>16</w:t>
            </w:r>
            <w:r>
              <w:rPr>
                <w:sz w:val="21"/>
              </w:rPr>
              <w:t>）图传安装玻璃纤维板，倾转电机采用空心杯电机、全钢齿轮、铝合金舵臂</w:t>
            </w:r>
          </w:p>
          <w:p>
            <w:pPr>
              <w:pStyle w:val="null3"/>
              <w:jc w:val="both"/>
            </w:pPr>
            <w:r>
              <w:rPr>
                <w:sz w:val="21"/>
              </w:rPr>
              <w:t>（</w:t>
            </w:r>
            <w:r>
              <w:rPr>
                <w:sz w:val="21"/>
              </w:rPr>
              <w:t>17</w:t>
            </w:r>
            <w:r>
              <w:rPr>
                <w:sz w:val="21"/>
              </w:rPr>
              <w:t>）垂直起降</w:t>
            </w:r>
            <w:r>
              <w:rPr>
                <w:sz w:val="21"/>
              </w:rPr>
              <w:t>,</w:t>
            </w:r>
            <w:r>
              <w:rPr>
                <w:sz w:val="21"/>
              </w:rPr>
              <w:t>固定翼模式、多旋翼模式，一键切换飞行</w:t>
            </w:r>
          </w:p>
          <w:p>
            <w:pPr>
              <w:pStyle w:val="null3"/>
              <w:jc w:val="both"/>
            </w:pPr>
            <w:r>
              <w:rPr>
                <w:sz w:val="21"/>
              </w:rPr>
              <w:t>（</w:t>
            </w:r>
            <w:r>
              <w:rPr>
                <w:sz w:val="21"/>
              </w:rPr>
              <w:t>18</w:t>
            </w:r>
            <w:r>
              <w:rPr>
                <w:sz w:val="21"/>
              </w:rPr>
              <w:t>）高精度全金属数字舵机直驱舵面</w:t>
            </w:r>
          </w:p>
          <w:p>
            <w:pPr>
              <w:pStyle w:val="null3"/>
              <w:jc w:val="both"/>
            </w:pPr>
            <w:r>
              <w:rPr>
                <w:sz w:val="21"/>
              </w:rPr>
              <w:t>（</w:t>
            </w:r>
            <w:r>
              <w:rPr>
                <w:sz w:val="21"/>
              </w:rPr>
              <w:t>19</w:t>
            </w:r>
            <w:r>
              <w:rPr>
                <w:sz w:val="21"/>
              </w:rPr>
              <w:t>）</w:t>
            </w:r>
            <w:r>
              <w:rPr>
                <w:sz w:val="21"/>
              </w:rPr>
              <w:t>8</w:t>
            </w:r>
            <w:r>
              <w:rPr>
                <w:sz w:val="21"/>
              </w:rPr>
              <w:t>倍电子变焦、</w:t>
            </w:r>
            <w:r>
              <w:rPr>
                <w:sz w:val="21"/>
              </w:rPr>
              <w:t>AI</w:t>
            </w:r>
            <w:r>
              <w:rPr>
                <w:sz w:val="21"/>
              </w:rPr>
              <w:t>跟踪识别</w:t>
            </w:r>
            <w:r>
              <w:rPr>
                <w:sz w:val="21"/>
              </w:rPr>
              <w:t>,15km</w:t>
            </w:r>
            <w:r>
              <w:rPr>
                <w:sz w:val="21"/>
              </w:rPr>
              <w:t>，多种挂载，一体数字图传</w:t>
            </w:r>
          </w:p>
          <w:p>
            <w:pPr>
              <w:pStyle w:val="null3"/>
              <w:jc w:val="both"/>
            </w:pPr>
            <w:r>
              <w:rPr>
                <w:sz w:val="21"/>
              </w:rPr>
              <w:t>（</w:t>
            </w:r>
            <w:r>
              <w:rPr>
                <w:sz w:val="21"/>
              </w:rPr>
              <w:t>20</w:t>
            </w:r>
            <w:r>
              <w:rPr>
                <w:sz w:val="21"/>
              </w:rPr>
              <w:t>）适配多种挂载，挂载黑光全彩三轴云台，提供高清</w:t>
            </w:r>
            <w:r>
              <w:rPr>
                <w:sz w:val="21"/>
              </w:rPr>
              <w:t>FPV</w:t>
            </w:r>
            <w:r>
              <w:rPr>
                <w:sz w:val="21"/>
              </w:rPr>
              <w:t>画面</w:t>
            </w:r>
          </w:p>
          <w:p>
            <w:pPr>
              <w:pStyle w:val="null3"/>
              <w:jc w:val="both"/>
            </w:pPr>
            <w:r>
              <w:rPr>
                <w:sz w:val="21"/>
              </w:rPr>
              <w:t>（</w:t>
            </w:r>
            <w:r>
              <w:rPr>
                <w:sz w:val="21"/>
              </w:rPr>
              <w:t>21</w:t>
            </w:r>
            <w:r>
              <w:rPr>
                <w:sz w:val="21"/>
              </w:rPr>
              <w:t>）支持自动飞行功能，具备任务执行能力，可以用于执法巡逻、侦查取证、河道</w:t>
            </w:r>
            <w:r>
              <w:rPr>
                <w:sz w:val="21"/>
              </w:rPr>
              <w:t>/</w:t>
            </w:r>
            <w:r>
              <w:rPr>
                <w:sz w:val="21"/>
              </w:rPr>
              <w:t>湖库</w:t>
            </w:r>
            <w:r>
              <w:rPr>
                <w:sz w:val="21"/>
              </w:rPr>
              <w:t>/</w:t>
            </w:r>
            <w:r>
              <w:rPr>
                <w:sz w:val="21"/>
              </w:rPr>
              <w:t>港口巡查、应急救援等领域；</w:t>
            </w:r>
          </w:p>
          <w:p>
            <w:pPr>
              <w:pStyle w:val="null3"/>
              <w:jc w:val="both"/>
            </w:pPr>
            <w:r>
              <w:rPr>
                <w:sz w:val="21"/>
              </w:rPr>
              <w:t>（</w:t>
            </w:r>
            <w:r>
              <w:rPr>
                <w:sz w:val="21"/>
              </w:rPr>
              <w:t>22</w:t>
            </w:r>
            <w:r>
              <w:rPr>
                <w:sz w:val="21"/>
              </w:rPr>
              <w:t>）基于开源固件平台，支持</w:t>
            </w:r>
            <w:r>
              <w:rPr>
                <w:sz w:val="21"/>
              </w:rPr>
              <w:t>Ardupilot</w:t>
            </w:r>
            <w:r>
              <w:rPr>
                <w:sz w:val="21"/>
              </w:rPr>
              <w:t>和</w:t>
            </w:r>
            <w:r>
              <w:rPr>
                <w:sz w:val="21"/>
              </w:rPr>
              <w:t>NAV</w:t>
            </w:r>
            <w:r>
              <w:rPr>
                <w:sz w:val="21"/>
              </w:rPr>
              <w:t>的飞控，可执行自主飞行任务。飞行控制器采用全连接直通设计，无需焊接，它支持</w:t>
            </w:r>
            <w:r>
              <w:rPr>
                <w:sz w:val="21"/>
              </w:rPr>
              <w:t>GPS</w:t>
            </w:r>
            <w:r>
              <w:rPr>
                <w:sz w:val="21"/>
              </w:rPr>
              <w:t>模块和多种丰富的外设。</w:t>
            </w:r>
          </w:p>
          <w:p>
            <w:pPr>
              <w:pStyle w:val="null3"/>
              <w:jc w:val="both"/>
            </w:pPr>
            <w:r>
              <w:rPr>
                <w:sz w:val="21"/>
              </w:rPr>
              <w:t>（</w:t>
            </w:r>
            <w:r>
              <w:rPr>
                <w:sz w:val="21"/>
              </w:rPr>
              <w:t>23</w:t>
            </w:r>
            <w:r>
              <w:rPr>
                <w:sz w:val="21"/>
              </w:rPr>
              <w:t>）带屏幕遥控器，</w:t>
            </w:r>
            <w:r>
              <w:rPr>
                <w:sz w:val="21"/>
              </w:rPr>
              <w:t>5.5</w:t>
            </w:r>
            <w:r>
              <w:rPr>
                <w:sz w:val="21"/>
              </w:rPr>
              <w:t>寸高清显示屏</w:t>
            </w:r>
            <w:r>
              <w:rPr>
                <w:sz w:val="21"/>
              </w:rPr>
              <w:t>1000nit</w:t>
            </w:r>
          </w:p>
          <w:p>
            <w:pPr>
              <w:pStyle w:val="null3"/>
              <w:jc w:val="both"/>
            </w:pPr>
            <w:r>
              <w:rPr>
                <w:sz w:val="21"/>
              </w:rPr>
              <w:t>二、飞控参数：</w:t>
            </w:r>
          </w:p>
          <w:p>
            <w:pPr>
              <w:pStyle w:val="null3"/>
              <w:jc w:val="both"/>
            </w:pPr>
            <w:r>
              <w:rPr>
                <w:sz w:val="21"/>
              </w:rPr>
              <w:t>（</w:t>
            </w:r>
            <w:r>
              <w:rPr>
                <w:sz w:val="21"/>
              </w:rPr>
              <w:t>1</w:t>
            </w:r>
            <w:r>
              <w:rPr>
                <w:sz w:val="21"/>
              </w:rPr>
              <w:t>）</w:t>
            </w:r>
            <w:r>
              <w:rPr>
                <w:sz w:val="21"/>
              </w:rPr>
              <w:t>MCU:168MHZ STM32F405RGT6</w:t>
            </w:r>
          </w:p>
          <w:p>
            <w:pPr>
              <w:pStyle w:val="null3"/>
              <w:jc w:val="both"/>
            </w:pPr>
            <w:r>
              <w:rPr>
                <w:sz w:val="21"/>
              </w:rPr>
              <w:t>（</w:t>
            </w:r>
            <w:r>
              <w:rPr>
                <w:sz w:val="21"/>
              </w:rPr>
              <w:t>2</w:t>
            </w:r>
            <w:r>
              <w:rPr>
                <w:sz w:val="21"/>
              </w:rPr>
              <w:t>）</w:t>
            </w:r>
            <w:r>
              <w:rPr>
                <w:sz w:val="21"/>
              </w:rPr>
              <w:t>IMU:ICM42688-P(SPI)</w:t>
            </w:r>
          </w:p>
          <w:p>
            <w:pPr>
              <w:pStyle w:val="null3"/>
              <w:jc w:val="both"/>
            </w:pPr>
            <w:r>
              <w:rPr>
                <w:sz w:val="21"/>
              </w:rPr>
              <w:t>（</w:t>
            </w:r>
            <w:r>
              <w:rPr>
                <w:sz w:val="21"/>
              </w:rPr>
              <w:t>3</w:t>
            </w:r>
            <w:r>
              <w:rPr>
                <w:sz w:val="21"/>
              </w:rPr>
              <w:t>）气压计：</w:t>
            </w:r>
            <w:r>
              <w:rPr>
                <w:sz w:val="21"/>
              </w:rPr>
              <w:t>DPS310(I2C)</w:t>
            </w:r>
          </w:p>
          <w:p>
            <w:pPr>
              <w:pStyle w:val="null3"/>
              <w:jc w:val="both"/>
            </w:pPr>
            <w:r>
              <w:rPr>
                <w:sz w:val="21"/>
              </w:rPr>
              <w:t>（</w:t>
            </w:r>
            <w:r>
              <w:rPr>
                <w:sz w:val="21"/>
              </w:rPr>
              <w:t>4</w:t>
            </w:r>
            <w:r>
              <w:rPr>
                <w:sz w:val="21"/>
              </w:rPr>
              <w:t>）</w:t>
            </w:r>
            <w:r>
              <w:rPr>
                <w:sz w:val="21"/>
              </w:rPr>
              <w:t>OSD:AT7456E(SPI)</w:t>
            </w:r>
          </w:p>
          <w:p>
            <w:pPr>
              <w:pStyle w:val="null3"/>
              <w:jc w:val="both"/>
            </w:pPr>
            <w:r>
              <w:rPr>
                <w:sz w:val="21"/>
              </w:rPr>
              <w:t>（</w:t>
            </w:r>
            <w:r>
              <w:rPr>
                <w:sz w:val="21"/>
              </w:rPr>
              <w:t>5</w:t>
            </w:r>
            <w:r>
              <w:rPr>
                <w:sz w:val="21"/>
              </w:rPr>
              <w:t>）黑匣子</w:t>
            </w:r>
            <w:r>
              <w:rPr>
                <w:sz w:val="21"/>
              </w:rPr>
              <w:t>:MicroSD</w:t>
            </w:r>
            <w:r>
              <w:rPr>
                <w:sz w:val="21"/>
              </w:rPr>
              <w:t>卡槽（</w:t>
            </w:r>
            <w:r>
              <w:rPr>
                <w:sz w:val="21"/>
              </w:rPr>
              <w:t>SPI</w:t>
            </w:r>
            <w:r>
              <w:rPr>
                <w:sz w:val="21"/>
              </w:rPr>
              <w:t>）</w:t>
            </w:r>
          </w:p>
          <w:p>
            <w:pPr>
              <w:pStyle w:val="null3"/>
              <w:jc w:val="both"/>
            </w:pPr>
            <w:r>
              <w:rPr>
                <w:sz w:val="21"/>
              </w:rPr>
              <w:t>（</w:t>
            </w:r>
            <w:r>
              <w:rPr>
                <w:sz w:val="21"/>
              </w:rPr>
              <w:t>6</w:t>
            </w:r>
            <w:r>
              <w:rPr>
                <w:sz w:val="21"/>
              </w:rPr>
              <w:t>）</w:t>
            </w:r>
            <w:r>
              <w:rPr>
                <w:sz w:val="21"/>
              </w:rPr>
              <w:t>6</w:t>
            </w:r>
            <w:r>
              <w:rPr>
                <w:sz w:val="21"/>
              </w:rPr>
              <w:t>个</w:t>
            </w:r>
            <w:r>
              <w:rPr>
                <w:sz w:val="21"/>
              </w:rPr>
              <w:t>UART</w:t>
            </w:r>
            <w:r>
              <w:rPr>
                <w:sz w:val="21"/>
              </w:rPr>
              <w:t>，</w:t>
            </w:r>
            <w:r>
              <w:rPr>
                <w:sz w:val="21"/>
              </w:rPr>
              <w:t>1</w:t>
            </w:r>
            <w:r>
              <w:rPr>
                <w:sz w:val="21"/>
              </w:rPr>
              <w:t>个</w:t>
            </w:r>
            <w:r>
              <w:rPr>
                <w:sz w:val="21"/>
              </w:rPr>
              <w:t>Softserial_Tx</w:t>
            </w:r>
            <w:r>
              <w:rPr>
                <w:sz w:val="21"/>
              </w:rPr>
              <w:t>选项（</w:t>
            </w:r>
            <w:r>
              <w:rPr>
                <w:sz w:val="21"/>
              </w:rPr>
              <w:t>INAV/BF</w:t>
            </w:r>
            <w:r>
              <w:rPr>
                <w:sz w:val="21"/>
              </w:rPr>
              <w:t>）</w:t>
            </w:r>
          </w:p>
          <w:p>
            <w:pPr>
              <w:pStyle w:val="null3"/>
              <w:jc w:val="both"/>
            </w:pPr>
            <w:r>
              <w:rPr>
                <w:sz w:val="21"/>
              </w:rPr>
              <w:t>（</w:t>
            </w:r>
            <w:r>
              <w:rPr>
                <w:sz w:val="21"/>
              </w:rPr>
              <w:t>7</w:t>
            </w:r>
            <w:r>
              <w:rPr>
                <w:sz w:val="21"/>
              </w:rPr>
              <w:t>）</w:t>
            </w:r>
            <w:r>
              <w:rPr>
                <w:sz w:val="21"/>
              </w:rPr>
              <w:t>11</w:t>
            </w:r>
            <w:r>
              <w:rPr>
                <w:sz w:val="21"/>
              </w:rPr>
              <w:t>个</w:t>
            </w:r>
            <w:r>
              <w:rPr>
                <w:sz w:val="21"/>
              </w:rPr>
              <w:t>PWM</w:t>
            </w:r>
            <w:r>
              <w:rPr>
                <w:sz w:val="21"/>
              </w:rPr>
              <w:t>输出（</w:t>
            </w:r>
            <w:r>
              <w:rPr>
                <w:sz w:val="21"/>
              </w:rPr>
              <w:t>8</w:t>
            </w:r>
            <w:r>
              <w:rPr>
                <w:sz w:val="21"/>
              </w:rPr>
              <w:t>个</w:t>
            </w:r>
            <w:r>
              <w:rPr>
                <w:sz w:val="21"/>
              </w:rPr>
              <w:t>Dshot</w:t>
            </w:r>
            <w:r>
              <w:rPr>
                <w:sz w:val="21"/>
              </w:rPr>
              <w:t>兼容</w:t>
            </w:r>
            <w:r>
              <w:rPr>
                <w:sz w:val="21"/>
              </w:rPr>
              <w:t>BF/ArduPilot</w:t>
            </w:r>
            <w:r>
              <w:rPr>
                <w:sz w:val="21"/>
              </w:rPr>
              <w:t>）</w:t>
            </w:r>
          </w:p>
          <w:p>
            <w:pPr>
              <w:pStyle w:val="null3"/>
              <w:jc w:val="both"/>
            </w:pPr>
            <w:r>
              <w:rPr>
                <w:sz w:val="21"/>
              </w:rPr>
              <w:t>（</w:t>
            </w:r>
            <w:r>
              <w:rPr>
                <w:sz w:val="21"/>
              </w:rPr>
              <w:t>8</w:t>
            </w:r>
            <w:r>
              <w:rPr>
                <w:sz w:val="21"/>
              </w:rPr>
              <w:t>）</w:t>
            </w:r>
            <w:r>
              <w:rPr>
                <w:sz w:val="21"/>
              </w:rPr>
              <w:t>1</w:t>
            </w:r>
            <w:r>
              <w:rPr>
                <w:sz w:val="21"/>
              </w:rPr>
              <w:t>个</w:t>
            </w:r>
            <w:r>
              <w:rPr>
                <w:sz w:val="21"/>
              </w:rPr>
              <w:t>I2C</w:t>
            </w:r>
          </w:p>
          <w:p>
            <w:pPr>
              <w:pStyle w:val="null3"/>
              <w:jc w:val="both"/>
            </w:pPr>
            <w:r>
              <w:rPr>
                <w:sz w:val="21"/>
              </w:rPr>
              <w:t>（</w:t>
            </w:r>
            <w:r>
              <w:rPr>
                <w:sz w:val="21"/>
              </w:rPr>
              <w:t>9</w:t>
            </w:r>
            <w:r>
              <w:rPr>
                <w:sz w:val="21"/>
              </w:rPr>
              <w:t>）</w:t>
            </w:r>
            <w:r>
              <w:rPr>
                <w:sz w:val="21"/>
              </w:rPr>
              <w:t>4</w:t>
            </w:r>
            <w:r>
              <w:rPr>
                <w:sz w:val="21"/>
              </w:rPr>
              <w:t>个</w:t>
            </w:r>
            <w:r>
              <w:rPr>
                <w:sz w:val="21"/>
              </w:rPr>
              <w:t>ADC(VBAT</w:t>
            </w:r>
            <w:r>
              <w:rPr>
                <w:sz w:val="21"/>
              </w:rPr>
              <w:t>、电流、</w:t>
            </w:r>
            <w:r>
              <w:rPr>
                <w:sz w:val="21"/>
              </w:rPr>
              <w:t>RSS</w:t>
            </w:r>
            <w:r>
              <w:rPr>
                <w:sz w:val="21"/>
              </w:rPr>
              <w:t>、空速</w:t>
            </w:r>
            <w:r>
              <w:rPr>
                <w:sz w:val="21"/>
              </w:rPr>
              <w:t>)</w:t>
            </w:r>
          </w:p>
          <w:p>
            <w:pPr>
              <w:pStyle w:val="null3"/>
              <w:jc w:val="both"/>
            </w:pPr>
            <w:r>
              <w:rPr>
                <w:sz w:val="21"/>
              </w:rPr>
              <w:t>（</w:t>
            </w:r>
            <w:r>
              <w:rPr>
                <w:sz w:val="21"/>
              </w:rPr>
              <w:t>10</w:t>
            </w:r>
            <w:r>
              <w:rPr>
                <w:sz w:val="21"/>
              </w:rPr>
              <w:t>）</w:t>
            </w:r>
            <w:r>
              <w:rPr>
                <w:sz w:val="21"/>
              </w:rPr>
              <w:t>1</w:t>
            </w:r>
            <w:r>
              <w:rPr>
                <w:sz w:val="21"/>
              </w:rPr>
              <w:t>个备用</w:t>
            </w:r>
            <w:r>
              <w:rPr>
                <w:sz w:val="21"/>
              </w:rPr>
              <w:t>PINIO</w:t>
            </w:r>
          </w:p>
          <w:p>
            <w:pPr>
              <w:pStyle w:val="null3"/>
              <w:jc w:val="both"/>
            </w:pPr>
            <w:r>
              <w:rPr>
                <w:sz w:val="21"/>
              </w:rPr>
              <w:t>（</w:t>
            </w:r>
            <w:r>
              <w:rPr>
                <w:sz w:val="21"/>
              </w:rPr>
              <w:t>11</w:t>
            </w:r>
            <w:r>
              <w:rPr>
                <w:sz w:val="21"/>
              </w:rPr>
              <w:t>）</w:t>
            </w:r>
            <w:r>
              <w:rPr>
                <w:sz w:val="21"/>
              </w:rPr>
              <w:t>3</w:t>
            </w:r>
            <w:r>
              <w:rPr>
                <w:sz w:val="21"/>
              </w:rPr>
              <w:t>个</w:t>
            </w:r>
            <w:r>
              <w:rPr>
                <w:sz w:val="21"/>
              </w:rPr>
              <w:t>XT30ESC</w:t>
            </w:r>
            <w:r>
              <w:rPr>
                <w:sz w:val="21"/>
              </w:rPr>
              <w:t>电源输出</w:t>
            </w:r>
          </w:p>
          <w:p>
            <w:pPr>
              <w:pStyle w:val="null3"/>
              <w:jc w:val="both"/>
            </w:pPr>
            <w:r>
              <w:rPr>
                <w:sz w:val="21"/>
              </w:rPr>
              <w:t>（</w:t>
            </w:r>
            <w:r>
              <w:rPr>
                <w:sz w:val="21"/>
              </w:rPr>
              <w:t>12</w:t>
            </w:r>
            <w:r>
              <w:rPr>
                <w:sz w:val="21"/>
              </w:rPr>
              <w:t>）内置反相机用于</w:t>
            </w:r>
            <w:r>
              <w:rPr>
                <w:sz w:val="21"/>
              </w:rPr>
              <w:t>UART2-RX</w:t>
            </w:r>
            <w:r>
              <w:rPr>
                <w:sz w:val="21"/>
              </w:rPr>
              <w:t>的</w:t>
            </w:r>
            <w:r>
              <w:rPr>
                <w:sz w:val="21"/>
              </w:rPr>
              <w:t>SBUS</w:t>
            </w:r>
            <w:r>
              <w:rPr>
                <w:sz w:val="21"/>
              </w:rPr>
              <w:t>输入</w:t>
            </w:r>
          </w:p>
          <w:p>
            <w:pPr>
              <w:pStyle w:val="null3"/>
              <w:jc w:val="both"/>
            </w:pPr>
            <w:r>
              <w:rPr>
                <w:sz w:val="21"/>
              </w:rPr>
              <w:t>三、</w:t>
            </w:r>
            <w:r>
              <w:rPr>
                <w:sz w:val="21"/>
              </w:rPr>
              <w:t>PMU</w:t>
            </w:r>
            <w:r>
              <w:rPr>
                <w:sz w:val="21"/>
              </w:rPr>
              <w:t>规格参数</w:t>
            </w:r>
          </w:p>
          <w:p>
            <w:pPr>
              <w:pStyle w:val="null3"/>
              <w:jc w:val="both"/>
            </w:pPr>
            <w:r>
              <w:rPr>
                <w:sz w:val="21"/>
              </w:rPr>
              <w:t>（</w:t>
            </w:r>
            <w:r>
              <w:rPr>
                <w:sz w:val="21"/>
              </w:rPr>
              <w:t>1</w:t>
            </w:r>
            <w:r>
              <w:rPr>
                <w:sz w:val="21"/>
              </w:rPr>
              <w:t>）输入：</w:t>
            </w:r>
            <w:r>
              <w:rPr>
                <w:sz w:val="21"/>
              </w:rPr>
              <w:t>9-36V</w:t>
            </w:r>
            <w:r>
              <w:rPr>
                <w:sz w:val="21"/>
              </w:rPr>
              <w:t>（</w:t>
            </w:r>
            <w:r>
              <w:rPr>
                <w:sz w:val="21"/>
              </w:rPr>
              <w:t>3-8S</w:t>
            </w:r>
            <w:r>
              <w:rPr>
                <w:sz w:val="21"/>
              </w:rPr>
              <w:t>电池）</w:t>
            </w:r>
          </w:p>
          <w:p>
            <w:pPr>
              <w:pStyle w:val="null3"/>
              <w:jc w:val="both"/>
            </w:pPr>
            <w:r>
              <w:rPr>
                <w:sz w:val="21"/>
              </w:rPr>
              <w:t>（</w:t>
            </w:r>
            <w:r>
              <w:rPr>
                <w:sz w:val="21"/>
              </w:rPr>
              <w:t>2</w:t>
            </w:r>
            <w:r>
              <w:rPr>
                <w:sz w:val="21"/>
              </w:rPr>
              <w:t>）</w:t>
            </w:r>
            <w:r>
              <w:rPr>
                <w:sz w:val="21"/>
              </w:rPr>
              <w:t>PDB3*35A</w:t>
            </w:r>
            <w:r>
              <w:rPr>
                <w:sz w:val="21"/>
              </w:rPr>
              <w:t>（最大</w:t>
            </w:r>
            <w:r>
              <w:rPr>
                <w:sz w:val="21"/>
              </w:rPr>
              <w:t>3*50A</w:t>
            </w:r>
            <w:r>
              <w:rPr>
                <w:sz w:val="21"/>
              </w:rPr>
              <w:t>）</w:t>
            </w:r>
          </w:p>
          <w:p>
            <w:pPr>
              <w:pStyle w:val="null3"/>
              <w:jc w:val="both"/>
            </w:pPr>
            <w:r>
              <w:rPr>
                <w:sz w:val="21"/>
              </w:rPr>
              <w:t>（</w:t>
            </w:r>
            <w:r>
              <w:rPr>
                <w:sz w:val="21"/>
              </w:rPr>
              <w:t>3</w:t>
            </w:r>
            <w:r>
              <w:rPr>
                <w:sz w:val="21"/>
              </w:rPr>
              <w:t>）</w:t>
            </w:r>
            <w:r>
              <w:rPr>
                <w:sz w:val="21"/>
              </w:rPr>
              <w:t>BEC</w:t>
            </w:r>
            <w:r>
              <w:rPr>
                <w:sz w:val="21"/>
              </w:rPr>
              <w:t>：</w:t>
            </w:r>
            <w:r>
              <w:rPr>
                <w:sz w:val="21"/>
              </w:rPr>
              <w:t>5V1.5A</w:t>
            </w:r>
          </w:p>
          <w:p>
            <w:pPr>
              <w:pStyle w:val="null3"/>
              <w:jc w:val="both"/>
            </w:pPr>
            <w:r>
              <w:rPr>
                <w:sz w:val="21"/>
              </w:rPr>
              <w:t>（</w:t>
            </w:r>
            <w:r>
              <w:rPr>
                <w:sz w:val="21"/>
              </w:rPr>
              <w:t>4</w:t>
            </w:r>
            <w:r>
              <w:rPr>
                <w:sz w:val="21"/>
              </w:rPr>
              <w:t>）</w:t>
            </w:r>
            <w:r>
              <w:rPr>
                <w:sz w:val="21"/>
              </w:rPr>
              <w:t>BEC:12V2A</w:t>
            </w:r>
          </w:p>
          <w:p>
            <w:pPr>
              <w:pStyle w:val="null3"/>
              <w:jc w:val="both"/>
            </w:pPr>
            <w:r>
              <w:rPr>
                <w:sz w:val="21"/>
              </w:rPr>
              <w:t>（</w:t>
            </w:r>
            <w:r>
              <w:rPr>
                <w:sz w:val="21"/>
              </w:rPr>
              <w:t>5</w:t>
            </w:r>
            <w:r>
              <w:rPr>
                <w:sz w:val="21"/>
              </w:rPr>
              <w:t>）</w:t>
            </w:r>
            <w:r>
              <w:rPr>
                <w:sz w:val="21"/>
              </w:rPr>
              <w:t>LDO3.3V:200Ma</w:t>
            </w:r>
          </w:p>
          <w:p>
            <w:pPr>
              <w:pStyle w:val="null3"/>
              <w:jc w:val="both"/>
            </w:pPr>
            <w:r>
              <w:rPr>
                <w:sz w:val="21"/>
              </w:rPr>
              <w:t>（</w:t>
            </w:r>
            <w:r>
              <w:rPr>
                <w:sz w:val="21"/>
              </w:rPr>
              <w:t>6</w:t>
            </w:r>
            <w:r>
              <w:rPr>
                <w:sz w:val="21"/>
              </w:rPr>
              <w:t>）电流传感器：</w:t>
            </w:r>
            <w:r>
              <w:rPr>
                <w:sz w:val="21"/>
              </w:rPr>
              <w:t>220A</w:t>
            </w:r>
            <w:r>
              <w:rPr>
                <w:sz w:val="21"/>
              </w:rPr>
              <w:t>，</w:t>
            </w:r>
            <w:r>
              <w:rPr>
                <w:sz w:val="21"/>
              </w:rPr>
              <w:t>3.3V</w:t>
            </w:r>
            <w:r>
              <w:rPr>
                <w:sz w:val="21"/>
              </w:rPr>
              <w:t>模数转换器（</w:t>
            </w:r>
            <w:r>
              <w:rPr>
                <w:sz w:val="21"/>
              </w:rPr>
              <w:t>INAV/BF</w:t>
            </w:r>
            <w:r>
              <w:rPr>
                <w:sz w:val="21"/>
              </w:rPr>
              <w:t>比例</w:t>
            </w:r>
            <w:r>
              <w:rPr>
                <w:sz w:val="21"/>
              </w:rPr>
              <w:t>150,ArduPilot66.7A/V</w:t>
            </w:r>
            <w:r>
              <w:rPr>
                <w:sz w:val="21"/>
              </w:rPr>
              <w:t>）</w:t>
            </w:r>
          </w:p>
          <w:p>
            <w:pPr>
              <w:pStyle w:val="null3"/>
              <w:jc w:val="left"/>
            </w:pPr>
            <w:r>
              <w:rPr>
                <w:sz w:val="21"/>
              </w:rPr>
              <w:t>（</w:t>
            </w:r>
            <w:r>
              <w:rPr>
                <w:sz w:val="21"/>
              </w:rPr>
              <w:t>7</w:t>
            </w:r>
            <w:r>
              <w:rPr>
                <w:sz w:val="21"/>
              </w:rPr>
              <w:t>）电池分压器：</w:t>
            </w:r>
            <w:r>
              <w:rPr>
                <w:sz w:val="21"/>
              </w:rPr>
              <w:t>1K:20K(INAV-2100,BF-210,ArduPilotBATT_VOLT_MULT21.0)</w:t>
            </w:r>
          </w:p>
          <w:p>
            <w:pPr>
              <w:pStyle w:val="null3"/>
              <w:jc w:val="both"/>
            </w:pPr>
            <w:r>
              <w:rPr>
                <w:sz w:val="21"/>
              </w:rPr>
              <w:t>（</w:t>
            </w:r>
            <w:r>
              <w:rPr>
                <w:sz w:val="21"/>
              </w:rPr>
              <w:t>8</w:t>
            </w:r>
            <w:r>
              <w:rPr>
                <w:sz w:val="21"/>
              </w:rPr>
              <w:t>）尺寸：</w:t>
            </w:r>
            <w:r>
              <w:rPr>
                <w:sz w:val="21"/>
              </w:rPr>
              <w:t>33*55*19mm</w:t>
            </w:r>
          </w:p>
          <w:p>
            <w:pPr>
              <w:pStyle w:val="null3"/>
              <w:jc w:val="both"/>
            </w:pPr>
            <w:r>
              <w:rPr>
                <w:sz w:val="21"/>
              </w:rPr>
              <w:t>（</w:t>
            </w:r>
            <w:r>
              <w:rPr>
                <w:sz w:val="21"/>
              </w:rPr>
              <w:t>9</w:t>
            </w:r>
            <w:r>
              <w:rPr>
                <w:sz w:val="21"/>
              </w:rPr>
              <w:t>）重量：</w:t>
            </w:r>
            <w:r>
              <w:rPr>
                <w:sz w:val="21"/>
              </w:rPr>
              <w:t>10g</w:t>
            </w:r>
          </w:p>
          <w:p>
            <w:pPr>
              <w:pStyle w:val="null3"/>
              <w:jc w:val="both"/>
            </w:pPr>
            <w:r>
              <w:rPr>
                <w:sz w:val="21"/>
              </w:rPr>
              <w:t>四、功能描述</w:t>
            </w:r>
          </w:p>
          <w:p>
            <w:pPr>
              <w:pStyle w:val="null3"/>
              <w:jc w:val="both"/>
            </w:pPr>
            <w:r>
              <w:rPr>
                <w:sz w:val="21"/>
              </w:rPr>
              <w:t>（</w:t>
            </w:r>
            <w:r>
              <w:rPr>
                <w:sz w:val="21"/>
              </w:rPr>
              <w:t>1</w:t>
            </w:r>
            <w:r>
              <w:rPr>
                <w:sz w:val="21"/>
              </w:rPr>
              <w:t>）垂直起降，随地起飞：采用垂直起降设计，同时拥有灵活起降、操作简便及长时间巡航的能力；线束隐藏设计，一体化，长寿命；倾转舵机采用空心杯电机、全钢齿轮、铝合金舵臂，</w:t>
            </w:r>
            <w:r>
              <w:rPr>
                <w:sz w:val="21"/>
              </w:rPr>
              <w:t>10000</w:t>
            </w:r>
            <w:r>
              <w:rPr>
                <w:sz w:val="21"/>
              </w:rPr>
              <w:t>次台架测试及上千次实飞测试，确保可靠无忧。</w:t>
            </w:r>
          </w:p>
          <w:p>
            <w:pPr>
              <w:pStyle w:val="null3"/>
              <w:jc w:val="both"/>
            </w:pPr>
            <w:r>
              <w:rPr>
                <w:sz w:val="21"/>
              </w:rPr>
              <w:t>▲（</w:t>
            </w:r>
            <w:r>
              <w:rPr>
                <w:sz w:val="21"/>
              </w:rPr>
              <w:t>2</w:t>
            </w:r>
            <w:r>
              <w:rPr>
                <w:sz w:val="21"/>
              </w:rPr>
              <w:t>）模块化快拆设计，出行无忧：全机采用模块化快拆设计，标配</w:t>
            </w:r>
            <w:r>
              <w:rPr>
                <w:sz w:val="21"/>
              </w:rPr>
              <w:t>EPP</w:t>
            </w:r>
            <w:r>
              <w:rPr>
                <w:sz w:val="21"/>
              </w:rPr>
              <w:t>手提箱，收纳尺寸减小至</w:t>
            </w:r>
            <w:r>
              <w:rPr>
                <w:sz w:val="21"/>
              </w:rPr>
              <w:t>572*419*236mm</w:t>
            </w:r>
            <w:r>
              <w:rPr>
                <w:sz w:val="21"/>
              </w:rPr>
              <w:t>，让飞行之旅尽显轻松；便捷的快拆设计使飞机短至</w:t>
            </w:r>
            <w:r>
              <w:rPr>
                <w:sz w:val="21"/>
              </w:rPr>
              <w:t>1min</w:t>
            </w:r>
            <w:r>
              <w:rPr>
                <w:sz w:val="21"/>
              </w:rPr>
              <w:t>内即可完成飞行准备（提供组装视频佐证），让起飞“快人一步”。</w:t>
            </w:r>
          </w:p>
          <w:p>
            <w:pPr>
              <w:pStyle w:val="null3"/>
              <w:jc w:val="both"/>
            </w:pPr>
            <w:r>
              <w:rPr>
                <w:sz w:val="21"/>
              </w:rPr>
              <w:t>（</w:t>
            </w:r>
            <w:r>
              <w:rPr>
                <w:sz w:val="21"/>
              </w:rPr>
              <w:t>3</w:t>
            </w:r>
            <w:r>
              <w:rPr>
                <w:sz w:val="21"/>
              </w:rPr>
              <w:t>）御风飞行，效率乐趣兼顾：工业设计与气动设计深度互融，大幅提升气动效率，实现</w:t>
            </w:r>
            <w:r>
              <w:rPr>
                <w:sz w:val="21"/>
              </w:rPr>
              <w:t>80min</w:t>
            </w:r>
            <w:r>
              <w:rPr>
                <w:sz w:val="21"/>
              </w:rPr>
              <w:t>航时及</w:t>
            </w:r>
            <w:r>
              <w:rPr>
                <w:sz w:val="21"/>
              </w:rPr>
              <w:t>80km</w:t>
            </w:r>
            <w:r>
              <w:rPr>
                <w:sz w:val="21"/>
              </w:rPr>
              <w:t>航程；高精度全金属数字舵机直驱舵面，进一步提升可靠性及气动效率，舵面简洁可靠。</w:t>
            </w:r>
          </w:p>
          <w:p>
            <w:pPr>
              <w:pStyle w:val="null3"/>
              <w:jc w:val="both"/>
            </w:pPr>
            <w:r>
              <w:rPr>
                <w:sz w:val="21"/>
              </w:rPr>
              <w:t>（</w:t>
            </w:r>
            <w:r>
              <w:rPr>
                <w:sz w:val="21"/>
              </w:rPr>
              <w:t>4</w:t>
            </w:r>
            <w:r>
              <w:rPr>
                <w:sz w:val="21"/>
              </w:rPr>
              <w:t>）智能飞行，安全强大：具备多旋翼及固定翼两种飞行模式，同时具有手动自稳及自动飞行等多种飞行模式及失控返航、低电返航等多重保护，智能强大。</w:t>
            </w:r>
          </w:p>
          <w:p>
            <w:pPr>
              <w:pStyle w:val="null3"/>
              <w:jc w:val="both"/>
            </w:pPr>
            <w:r>
              <w:rPr>
                <w:sz w:val="21"/>
              </w:rPr>
              <w:t>▲（</w:t>
            </w:r>
            <w:r>
              <w:rPr>
                <w:sz w:val="21"/>
              </w:rPr>
              <w:t>5</w:t>
            </w:r>
            <w:r>
              <w:rPr>
                <w:sz w:val="21"/>
              </w:rPr>
              <w:t>）多样挂载，一体数图传：配备多款云台，具备高清拍照录像、</w:t>
            </w:r>
            <w:r>
              <w:rPr>
                <w:sz w:val="21"/>
              </w:rPr>
              <w:t>10</w:t>
            </w:r>
            <w:r>
              <w:rPr>
                <w:sz w:val="21"/>
              </w:rPr>
              <w:t>倍电子变焦、</w:t>
            </w:r>
            <w:r>
              <w:rPr>
                <w:sz w:val="21"/>
              </w:rPr>
              <w:t>AI</w:t>
            </w:r>
            <w:r>
              <w:rPr>
                <w:sz w:val="21"/>
              </w:rPr>
              <w:t>识别跟踪、红外双光等功能，多重任务一机掌控；升级全新高清图数传一体链路，最远视频传输距离可达</w:t>
            </w:r>
            <w:r>
              <w:rPr>
                <w:sz w:val="21"/>
              </w:rPr>
              <w:t>15km</w:t>
            </w:r>
            <w:r>
              <w:rPr>
                <w:sz w:val="21"/>
              </w:rPr>
              <w:t>；带屏遥控器采用高通八核处理器，</w:t>
            </w:r>
            <w:r>
              <w:rPr>
                <w:sz w:val="21"/>
              </w:rPr>
              <w:t>5.5</w:t>
            </w:r>
            <w:r>
              <w:rPr>
                <w:sz w:val="21"/>
              </w:rPr>
              <w:t>寸显示屏亮度达</w:t>
            </w:r>
            <w:r>
              <w:rPr>
                <w:sz w:val="21"/>
              </w:rPr>
              <w:t>1000nit</w:t>
            </w:r>
            <w:r>
              <w:rPr>
                <w:sz w:val="21"/>
              </w:rPr>
              <w:t>，即使户外阳光直射，依然清晰呈现飞行信息及图传画面。</w:t>
            </w:r>
          </w:p>
          <w:p>
            <w:pPr>
              <w:pStyle w:val="null3"/>
              <w:jc w:val="both"/>
            </w:pPr>
            <w:r>
              <w:rPr>
                <w:sz w:val="21"/>
              </w:rPr>
              <w:t>（</w:t>
            </w:r>
            <w:r>
              <w:rPr>
                <w:sz w:val="21"/>
              </w:rPr>
              <w:t>6</w:t>
            </w:r>
            <w:r>
              <w:rPr>
                <w:sz w:val="21"/>
              </w:rPr>
              <w:t>）革新强劲动力系统：全极耳电池，搭载电池行业最新技术，能量密度提高</w:t>
            </w:r>
            <w:r>
              <w:rPr>
                <w:sz w:val="21"/>
              </w:rPr>
              <w:t>12.5%</w:t>
            </w:r>
            <w:r>
              <w:rPr>
                <w:sz w:val="21"/>
              </w:rPr>
              <w:t>，最大放电倍率提高</w:t>
            </w:r>
            <w:r>
              <w:rPr>
                <w:sz w:val="21"/>
              </w:rPr>
              <w:t>50%</w:t>
            </w:r>
            <w:r>
              <w:rPr>
                <w:sz w:val="21"/>
              </w:rPr>
              <w:t>，</w:t>
            </w:r>
            <w:r>
              <w:rPr>
                <w:sz w:val="21"/>
              </w:rPr>
              <w:t>10C</w:t>
            </w:r>
            <w:r>
              <w:rPr>
                <w:sz w:val="21"/>
              </w:rPr>
              <w:t>放电容量保持率高达</w:t>
            </w:r>
            <w:r>
              <w:rPr>
                <w:sz w:val="21"/>
              </w:rPr>
              <w:t>95%</w:t>
            </w:r>
            <w:r>
              <w:rPr>
                <w:sz w:val="21"/>
              </w:rPr>
              <w:t>，性能绝对领先。全新定制</w:t>
            </w:r>
            <w:r>
              <w:rPr>
                <w:sz w:val="21"/>
              </w:rPr>
              <w:t>2417</w:t>
            </w:r>
            <w:r>
              <w:rPr>
                <w:sz w:val="21"/>
              </w:rPr>
              <w:t>电机，动力提高</w:t>
            </w:r>
            <w:r>
              <w:rPr>
                <w:sz w:val="21"/>
              </w:rPr>
              <w:t>33%</w:t>
            </w:r>
            <w:r>
              <w:rPr>
                <w:sz w:val="21"/>
              </w:rPr>
              <w:t>，强化防锈镀层，全面强大。</w:t>
            </w:r>
          </w:p>
          <w:p>
            <w:pPr>
              <w:pStyle w:val="null3"/>
              <w:jc w:val="both"/>
            </w:pPr>
            <w:r>
              <w:rPr>
                <w:sz w:val="21"/>
              </w:rPr>
              <w:t>▲（</w:t>
            </w:r>
            <w:r>
              <w:rPr>
                <w:sz w:val="21"/>
              </w:rPr>
              <w:t>7</w:t>
            </w:r>
            <w:r>
              <w:rPr>
                <w:sz w:val="21"/>
              </w:rPr>
              <w:t>）装调实训无人机（垂直起降固定翼）教学设备需配套与之对应的教学资源，主要包含为垂直起降固定翼操作演示视频、垂直起降固定翼无人机实训课件、实训教案、垂直起降固定翼实训手册、垂直起降固定翼教学课程标准等；为体现设备的快捷便装，需提供设备获得相关赛事产品奖，并提供证书。</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多旋翼无人机教学套装</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一、产品基础参数</w:t>
            </w:r>
          </w:p>
          <w:p>
            <w:pPr>
              <w:pStyle w:val="null3"/>
              <w:jc w:val="both"/>
            </w:pPr>
            <w:r>
              <w:rPr>
                <w:sz w:val="21"/>
              </w:rPr>
              <w:t>（</w:t>
            </w:r>
            <w:r>
              <w:rPr>
                <w:sz w:val="21"/>
              </w:rPr>
              <w:t>1</w:t>
            </w:r>
            <w:r>
              <w:rPr>
                <w:sz w:val="21"/>
              </w:rPr>
              <w:t>）机架布局为“</w:t>
            </w:r>
            <w:r>
              <w:rPr>
                <w:sz w:val="21"/>
              </w:rPr>
              <w:t>X</w:t>
            </w:r>
            <w:r>
              <w:rPr>
                <w:sz w:val="21"/>
              </w:rPr>
              <w:t>”；轴距：</w:t>
            </w:r>
            <w:r>
              <w:rPr>
                <w:sz w:val="21"/>
              </w:rPr>
              <w:t>450mm</w:t>
            </w:r>
          </w:p>
          <w:p>
            <w:pPr>
              <w:pStyle w:val="null3"/>
              <w:jc w:val="both"/>
            </w:pPr>
            <w:r>
              <w:rPr>
                <w:sz w:val="21"/>
              </w:rPr>
              <w:t>（</w:t>
            </w:r>
            <w:r>
              <w:rPr>
                <w:sz w:val="21"/>
              </w:rPr>
              <w:t>2</w:t>
            </w:r>
            <w:r>
              <w:rPr>
                <w:sz w:val="21"/>
              </w:rPr>
              <w:t>）</w:t>
            </w:r>
            <w:r>
              <w:rPr>
                <w:sz w:val="21"/>
              </w:rPr>
              <w:t>RTF</w:t>
            </w:r>
            <w:r>
              <w:rPr>
                <w:sz w:val="21"/>
              </w:rPr>
              <w:t>精准规划飞行，飞行最大可承受风速≥</w:t>
            </w:r>
            <w:r>
              <w:rPr>
                <w:sz w:val="21"/>
              </w:rPr>
              <w:t>8m/s</w:t>
            </w:r>
            <w:r>
              <w:rPr>
                <w:sz w:val="21"/>
              </w:rPr>
              <w:t>；悬停精度，垂直±</w:t>
            </w:r>
            <w:r>
              <w:rPr>
                <w:sz w:val="21"/>
              </w:rPr>
              <w:t>0.5m</w:t>
            </w:r>
            <w:r>
              <w:rPr>
                <w:sz w:val="21"/>
              </w:rPr>
              <w:t>，水平±</w:t>
            </w:r>
            <w:r>
              <w:rPr>
                <w:sz w:val="21"/>
              </w:rPr>
              <w:t xml:space="preserve">40cm(GPS </w:t>
            </w:r>
            <w:r>
              <w:rPr>
                <w:sz w:val="21"/>
              </w:rPr>
              <w:t>状态）；</w:t>
            </w:r>
          </w:p>
          <w:p>
            <w:pPr>
              <w:pStyle w:val="null3"/>
              <w:jc w:val="both"/>
            </w:pPr>
            <w:r>
              <w:rPr>
                <w:sz w:val="21"/>
              </w:rPr>
              <w:t>（</w:t>
            </w:r>
            <w:r>
              <w:rPr>
                <w:sz w:val="21"/>
              </w:rPr>
              <w:t>3</w:t>
            </w:r>
            <w:r>
              <w:rPr>
                <w:sz w:val="21"/>
              </w:rPr>
              <w:t>）留空时间：≥</w:t>
            </w:r>
            <w:r>
              <w:rPr>
                <w:sz w:val="21"/>
              </w:rPr>
              <w:t>15min</w:t>
            </w:r>
          </w:p>
          <w:p>
            <w:pPr>
              <w:pStyle w:val="null3"/>
              <w:jc w:val="left"/>
            </w:pPr>
            <w:r>
              <w:rPr>
                <w:sz w:val="21"/>
              </w:rPr>
              <w:t>（</w:t>
            </w:r>
            <w:r>
              <w:rPr>
                <w:sz w:val="21"/>
              </w:rPr>
              <w:t>4</w:t>
            </w:r>
            <w:r>
              <w:rPr>
                <w:sz w:val="21"/>
              </w:rPr>
              <w:t>）最大载荷：</w:t>
            </w:r>
            <w:r>
              <w:rPr>
                <w:sz w:val="21"/>
              </w:rPr>
              <w:t>1.5kg</w:t>
            </w:r>
          </w:p>
          <w:p>
            <w:pPr>
              <w:pStyle w:val="null3"/>
              <w:jc w:val="left"/>
            </w:pPr>
            <w:r>
              <w:rPr>
                <w:sz w:val="21"/>
              </w:rPr>
              <w:t>（</w:t>
            </w:r>
            <w:r>
              <w:rPr>
                <w:sz w:val="21"/>
              </w:rPr>
              <w:t>5</w:t>
            </w:r>
            <w:r>
              <w:rPr>
                <w:sz w:val="21"/>
              </w:rPr>
              <w:t>）电调：要求独立电调≥</w:t>
            </w:r>
            <w:r>
              <w:rPr>
                <w:sz w:val="21"/>
              </w:rPr>
              <w:t>20A*4pc</w:t>
            </w:r>
          </w:p>
          <w:p>
            <w:pPr>
              <w:pStyle w:val="null3"/>
              <w:jc w:val="left"/>
            </w:pPr>
            <w:r>
              <w:rPr>
                <w:sz w:val="21"/>
              </w:rPr>
              <w:t>（</w:t>
            </w:r>
            <w:r>
              <w:rPr>
                <w:sz w:val="21"/>
              </w:rPr>
              <w:t>6</w:t>
            </w:r>
            <w:r>
              <w:rPr>
                <w:sz w:val="21"/>
              </w:rPr>
              <w:t>）电机：至少</w:t>
            </w:r>
            <w:r>
              <w:rPr>
                <w:sz w:val="21"/>
              </w:rPr>
              <w:t xml:space="preserve">2212*4pc </w:t>
            </w:r>
            <w:r>
              <w:rPr>
                <w:sz w:val="21"/>
              </w:rPr>
              <w:t>无刷电机</w:t>
            </w:r>
          </w:p>
          <w:p>
            <w:pPr>
              <w:pStyle w:val="null3"/>
              <w:jc w:val="left"/>
            </w:pPr>
            <w:r>
              <w:rPr>
                <w:sz w:val="21"/>
              </w:rPr>
              <w:t>（</w:t>
            </w:r>
            <w:r>
              <w:rPr>
                <w:sz w:val="21"/>
              </w:rPr>
              <w:t>7</w:t>
            </w:r>
            <w:r>
              <w:rPr>
                <w:sz w:val="21"/>
              </w:rPr>
              <w:t>）螺旋桨：</w:t>
            </w:r>
            <w:r>
              <w:rPr>
                <w:sz w:val="21"/>
              </w:rPr>
              <w:t>9450</w:t>
            </w:r>
            <w:r>
              <w:rPr>
                <w:sz w:val="21"/>
              </w:rPr>
              <w:t>自锁螺旋桨</w:t>
            </w:r>
          </w:p>
          <w:p>
            <w:pPr>
              <w:pStyle w:val="null3"/>
              <w:jc w:val="left"/>
            </w:pPr>
            <w:r>
              <w:rPr>
                <w:sz w:val="21"/>
              </w:rPr>
              <w:t>（</w:t>
            </w:r>
            <w:r>
              <w:rPr>
                <w:sz w:val="21"/>
              </w:rPr>
              <w:t>8</w:t>
            </w:r>
            <w:r>
              <w:rPr>
                <w:sz w:val="21"/>
              </w:rPr>
              <w:t>）起飞重量：≥</w:t>
            </w:r>
            <w:r>
              <w:rPr>
                <w:sz w:val="21"/>
              </w:rPr>
              <w:t>1350</w:t>
            </w:r>
            <w:r>
              <w:rPr>
                <w:sz w:val="21"/>
              </w:rPr>
              <w:t>克</w:t>
            </w:r>
          </w:p>
          <w:p>
            <w:pPr>
              <w:pStyle w:val="null3"/>
              <w:jc w:val="left"/>
            </w:pPr>
            <w:r>
              <w:rPr>
                <w:sz w:val="21"/>
              </w:rPr>
              <w:t>（</w:t>
            </w:r>
            <w:r>
              <w:rPr>
                <w:sz w:val="21"/>
              </w:rPr>
              <w:t>9</w:t>
            </w:r>
            <w:r>
              <w:rPr>
                <w:sz w:val="21"/>
              </w:rPr>
              <w:t>）使用电压：</w:t>
            </w:r>
            <w:r>
              <w:rPr>
                <w:sz w:val="21"/>
              </w:rPr>
              <w:t>12V</w:t>
            </w:r>
            <w:r>
              <w:rPr>
                <w:sz w:val="21"/>
              </w:rPr>
              <w:t>（</w:t>
            </w:r>
            <w:r>
              <w:rPr>
                <w:sz w:val="21"/>
              </w:rPr>
              <w:t>4s 4200mah</w:t>
            </w:r>
            <w:r>
              <w:rPr>
                <w:sz w:val="21"/>
              </w:rPr>
              <w:t>锂聚合物电池），平衡充电器，飞行时间</w:t>
            </w:r>
            <w:r>
              <w:rPr>
                <w:sz w:val="21"/>
              </w:rPr>
              <w:t>10-22min</w:t>
            </w:r>
          </w:p>
          <w:p>
            <w:pPr>
              <w:pStyle w:val="null3"/>
              <w:jc w:val="left"/>
            </w:pPr>
            <w:r>
              <w:rPr>
                <w:sz w:val="21"/>
              </w:rPr>
              <w:t>（</w:t>
            </w:r>
            <w:r>
              <w:rPr>
                <w:sz w:val="21"/>
              </w:rPr>
              <w:t>10</w:t>
            </w:r>
            <w:r>
              <w:rPr>
                <w:sz w:val="21"/>
              </w:rPr>
              <w:t>）</w:t>
            </w:r>
            <w:r>
              <w:rPr>
                <w:sz w:val="21"/>
              </w:rPr>
              <w:t>CUAV X7+ Pro</w:t>
            </w:r>
            <w:r>
              <w:rPr>
                <w:sz w:val="21"/>
              </w:rPr>
              <w:t>飞行控制器，含</w:t>
            </w:r>
            <w:r>
              <w:rPr>
                <w:sz w:val="21"/>
              </w:rPr>
              <w:t>C-RTK 9PS</w:t>
            </w:r>
            <w:r>
              <w:rPr>
                <w:sz w:val="21"/>
              </w:rPr>
              <w:t>（移动端</w:t>
            </w:r>
            <w:r>
              <w:rPr>
                <w:sz w:val="21"/>
              </w:rPr>
              <w:t>+</w:t>
            </w:r>
            <w:r>
              <w:rPr>
                <w:sz w:val="21"/>
              </w:rPr>
              <w:t>基站断</w:t>
            </w:r>
            <w:r>
              <w:rPr>
                <w:sz w:val="21"/>
              </w:rPr>
              <w:t>+</w:t>
            </w:r>
            <w:r>
              <w:rPr>
                <w:sz w:val="21"/>
              </w:rPr>
              <w:t>固定支架）</w:t>
            </w:r>
          </w:p>
          <w:p>
            <w:pPr>
              <w:pStyle w:val="null3"/>
              <w:jc w:val="both"/>
            </w:pPr>
            <w:r>
              <w:rPr>
                <w:sz w:val="21"/>
              </w:rPr>
              <w:t>（</w:t>
            </w:r>
            <w:r>
              <w:rPr>
                <w:sz w:val="21"/>
              </w:rPr>
              <w:t>11</w:t>
            </w:r>
            <w:r>
              <w:rPr>
                <w:sz w:val="21"/>
              </w:rPr>
              <w:t>）搭载</w:t>
            </w:r>
            <w:r>
              <w:rPr>
                <w:sz w:val="21"/>
              </w:rPr>
              <w:t>GPS</w:t>
            </w:r>
            <w:r>
              <w:rPr>
                <w:sz w:val="21"/>
              </w:rPr>
              <w:t>及支架，精度可达</w:t>
            </w:r>
            <w:r>
              <w:rPr>
                <w:sz w:val="21"/>
              </w:rPr>
              <w:t>40CM</w:t>
            </w:r>
            <w:r>
              <w:rPr>
                <w:sz w:val="21"/>
              </w:rPr>
              <w:t>，内置罗盘</w:t>
            </w:r>
          </w:p>
          <w:p>
            <w:pPr>
              <w:pStyle w:val="null3"/>
              <w:jc w:val="both"/>
            </w:pPr>
            <w:r>
              <w:rPr>
                <w:sz w:val="21"/>
              </w:rPr>
              <w:t>（</w:t>
            </w:r>
            <w:r>
              <w:rPr>
                <w:sz w:val="21"/>
              </w:rPr>
              <w:t>12</w:t>
            </w:r>
            <w:r>
              <w:rPr>
                <w:sz w:val="21"/>
              </w:rPr>
              <w:t>）碳纤维机架，搭载两轴增稳云台、</w:t>
            </w:r>
            <w:r>
              <w:rPr>
                <w:sz w:val="21"/>
              </w:rPr>
              <w:t>1080</w:t>
            </w:r>
            <w:r>
              <w:rPr>
                <w:sz w:val="21"/>
              </w:rPr>
              <w:t>航拍相机</w:t>
            </w:r>
          </w:p>
          <w:p>
            <w:pPr>
              <w:pStyle w:val="null3"/>
              <w:jc w:val="both"/>
            </w:pPr>
            <w:r>
              <w:rPr>
                <w:sz w:val="21"/>
              </w:rPr>
              <w:t>（</w:t>
            </w:r>
            <w:r>
              <w:rPr>
                <w:sz w:val="21"/>
              </w:rPr>
              <w:t>13</w:t>
            </w:r>
            <w:r>
              <w:rPr>
                <w:sz w:val="21"/>
              </w:rPr>
              <w:t>）</w:t>
            </w:r>
            <w:r>
              <w:rPr>
                <w:sz w:val="21"/>
              </w:rPr>
              <w:t>10</w:t>
            </w:r>
            <w:r>
              <w:rPr>
                <w:sz w:val="21"/>
              </w:rPr>
              <w:t>通道遥控器，</w:t>
            </w:r>
            <w:r>
              <w:rPr>
                <w:sz w:val="21"/>
              </w:rPr>
              <w:t>PWM\SBUS</w:t>
            </w:r>
            <w:r>
              <w:rPr>
                <w:sz w:val="21"/>
              </w:rPr>
              <w:t>输出模式，数图控三合一遥控器，配套相应的数传、图传，搭载专用屏幕接收图传信息，使用遥控器开展航线规划精准飞行，飞行距离≤</w:t>
            </w:r>
            <w:r>
              <w:rPr>
                <w:sz w:val="21"/>
              </w:rPr>
              <w:t>1000</w:t>
            </w:r>
            <w:r>
              <w:rPr>
                <w:sz w:val="21"/>
              </w:rPr>
              <w:t>米</w:t>
            </w:r>
          </w:p>
          <w:p>
            <w:pPr>
              <w:pStyle w:val="null3"/>
              <w:jc w:val="both"/>
            </w:pPr>
            <w:r>
              <w:rPr>
                <w:sz w:val="21"/>
              </w:rPr>
              <w:t>（</w:t>
            </w:r>
            <w:r>
              <w:rPr>
                <w:sz w:val="21"/>
              </w:rPr>
              <w:t>14</w:t>
            </w:r>
            <w:r>
              <w:rPr>
                <w:sz w:val="21"/>
              </w:rPr>
              <w:t>）航空箱全套设备，内含</w:t>
            </w:r>
            <w:r>
              <w:rPr>
                <w:sz w:val="21"/>
              </w:rPr>
              <w:t>CellMeter8-2S</w:t>
            </w:r>
            <w:r>
              <w:rPr>
                <w:sz w:val="21"/>
              </w:rPr>
              <w:t>、测电器、内六角套装、全尺寸螺丝刀、镊子、棘轮扳手、</w:t>
            </w:r>
            <w:r>
              <w:rPr>
                <w:sz w:val="21"/>
              </w:rPr>
              <w:t>rtf</w:t>
            </w:r>
            <w:r>
              <w:rPr>
                <w:sz w:val="21"/>
              </w:rPr>
              <w:t>搭载相应飞控、</w:t>
            </w:r>
            <w:r>
              <w:rPr>
                <w:sz w:val="21"/>
              </w:rPr>
              <w:t>rtk</w:t>
            </w:r>
            <w:r>
              <w:rPr>
                <w:sz w:val="21"/>
              </w:rPr>
              <w:t>无人机、增稳云台、航拍设备、专业显示器、</w:t>
            </w:r>
            <w:r>
              <w:rPr>
                <w:sz w:val="21"/>
              </w:rPr>
              <w:t>H12PRO</w:t>
            </w:r>
            <w:r>
              <w:rPr>
                <w:sz w:val="21"/>
              </w:rPr>
              <w:t>遥控器、数传、图传等。</w:t>
            </w:r>
          </w:p>
          <w:p>
            <w:pPr>
              <w:pStyle w:val="null3"/>
              <w:jc w:val="both"/>
            </w:pPr>
            <w:r>
              <w:rPr>
                <w:sz w:val="21"/>
              </w:rPr>
              <w:t>二、系统要求</w:t>
            </w:r>
          </w:p>
          <w:p>
            <w:pPr>
              <w:pStyle w:val="null3"/>
              <w:jc w:val="both"/>
            </w:pPr>
            <w:r>
              <w:rPr>
                <w:sz w:val="21"/>
              </w:rPr>
              <w:t>（</w:t>
            </w:r>
            <w:r>
              <w:rPr>
                <w:sz w:val="21"/>
              </w:rPr>
              <w:t>1</w:t>
            </w:r>
            <w:r>
              <w:rPr>
                <w:sz w:val="21"/>
              </w:rPr>
              <w:t>）无人机系统必须搭配控制平台，机架布局需可实现</w:t>
            </w:r>
            <w:r>
              <w:rPr>
                <w:sz w:val="21"/>
              </w:rPr>
              <w:t>X</w:t>
            </w:r>
            <w:r>
              <w:rPr>
                <w:sz w:val="21"/>
              </w:rPr>
              <w:t>形布局、可进行机体组装、飞控安装调试，地面站自主飞行教学等功能。</w:t>
            </w:r>
          </w:p>
          <w:p>
            <w:pPr>
              <w:pStyle w:val="null3"/>
              <w:jc w:val="both"/>
            </w:pPr>
            <w:r>
              <w:rPr>
                <w:sz w:val="21"/>
              </w:rPr>
              <w:t>（</w:t>
            </w:r>
            <w:r>
              <w:rPr>
                <w:sz w:val="21"/>
              </w:rPr>
              <w:t>2</w:t>
            </w:r>
            <w:r>
              <w:rPr>
                <w:sz w:val="21"/>
              </w:rPr>
              <w:t>）大部分内部走线为</w:t>
            </w:r>
            <w:r>
              <w:rPr>
                <w:sz w:val="21"/>
              </w:rPr>
              <w:t>PCB</w:t>
            </w:r>
            <w:r>
              <w:rPr>
                <w:sz w:val="21"/>
              </w:rPr>
              <w:t xml:space="preserve">综合布线，且 </w:t>
            </w:r>
            <w:r>
              <w:rPr>
                <w:sz w:val="21"/>
              </w:rPr>
              <w:t xml:space="preserve">PCB </w:t>
            </w:r>
            <w:r>
              <w:rPr>
                <w:sz w:val="21"/>
              </w:rPr>
              <w:t>电路板上具有明显的信号标识，防止组装调试时安装线序出错。连接插头采取插拔式设计，保证重复使用性</w:t>
            </w:r>
          </w:p>
          <w:p>
            <w:pPr>
              <w:pStyle w:val="null3"/>
              <w:jc w:val="both"/>
            </w:pPr>
            <w:r>
              <w:rPr>
                <w:sz w:val="21"/>
              </w:rPr>
              <w:t>（</w:t>
            </w:r>
            <w:r>
              <w:rPr>
                <w:sz w:val="21"/>
              </w:rPr>
              <w:t>3</w:t>
            </w:r>
            <w:r>
              <w:rPr>
                <w:sz w:val="21"/>
              </w:rPr>
              <w:t>）飞控部分留有辅助通道接口、串口、</w:t>
            </w:r>
            <w:r>
              <w:rPr>
                <w:sz w:val="21"/>
              </w:rPr>
              <w:t>pwm</w:t>
            </w:r>
            <w:r>
              <w:rPr>
                <w:sz w:val="21"/>
              </w:rPr>
              <w:t>等接口并且预留可护线的走线通道，可外接传感器等外设实现拓展教学。</w:t>
            </w:r>
          </w:p>
          <w:p>
            <w:pPr>
              <w:pStyle w:val="null3"/>
              <w:jc w:val="both"/>
            </w:pPr>
            <w:r>
              <w:rPr>
                <w:sz w:val="21"/>
              </w:rPr>
              <w:t>（</w:t>
            </w:r>
            <w:r>
              <w:rPr>
                <w:sz w:val="21"/>
              </w:rPr>
              <w:t>4</w:t>
            </w:r>
            <w:r>
              <w:rPr>
                <w:sz w:val="21"/>
              </w:rPr>
              <w:t>）配套安装作业指导书、安装视频及地面站教学文档等教学资源，满足教学需求。</w:t>
            </w:r>
          </w:p>
          <w:p>
            <w:pPr>
              <w:pStyle w:val="null3"/>
              <w:jc w:val="both"/>
            </w:pPr>
            <w:r>
              <w:rPr>
                <w:sz w:val="21"/>
              </w:rPr>
              <w:t>（</w:t>
            </w:r>
            <w:r>
              <w:rPr>
                <w:sz w:val="21"/>
              </w:rPr>
              <w:t>5</w:t>
            </w:r>
            <w:r>
              <w:rPr>
                <w:sz w:val="21"/>
              </w:rPr>
              <w:t>）核心飞控模块化插接，可以实现飞控模块的快速更换，便于维修、维护、更换和教学。</w:t>
            </w:r>
          </w:p>
          <w:p>
            <w:pPr>
              <w:pStyle w:val="null3"/>
              <w:jc w:val="both"/>
            </w:pPr>
            <w:r>
              <w:rPr>
                <w:sz w:val="21"/>
              </w:rPr>
              <w:t>（</w:t>
            </w:r>
            <w:r>
              <w:rPr>
                <w:sz w:val="21"/>
              </w:rPr>
              <w:t>6</w:t>
            </w:r>
            <w:r>
              <w:rPr>
                <w:sz w:val="21"/>
              </w:rPr>
              <w:t>）为保证无人机系统的稳定性和兼容性，无人机能精准飞行，能够进行航线规划教学并开展精准飞行。</w:t>
            </w:r>
          </w:p>
          <w:p>
            <w:pPr>
              <w:pStyle w:val="null3"/>
              <w:jc w:val="both"/>
            </w:pPr>
            <w:r>
              <w:rPr>
                <w:sz w:val="21"/>
              </w:rPr>
              <w:t>（</w:t>
            </w:r>
            <w:r>
              <w:rPr>
                <w:sz w:val="21"/>
              </w:rPr>
              <w:t>7</w:t>
            </w:r>
            <w:r>
              <w:rPr>
                <w:sz w:val="21"/>
              </w:rPr>
              <w:t>）飞机机体上需具备有快速检测接口，便于故障教学中能用检测工具进行故障快速检测</w:t>
            </w:r>
          </w:p>
          <w:p>
            <w:pPr>
              <w:pStyle w:val="null3"/>
              <w:jc w:val="both"/>
            </w:pPr>
            <w:r>
              <w:rPr>
                <w:sz w:val="21"/>
              </w:rPr>
              <w:t>（</w:t>
            </w:r>
            <w:r>
              <w:rPr>
                <w:sz w:val="21"/>
              </w:rPr>
              <w:t>8</w:t>
            </w:r>
            <w:r>
              <w:rPr>
                <w:sz w:val="21"/>
              </w:rPr>
              <w:t>）需配套与飞机、飞控专用地面站软件系统，可实现飞控调参、航线规划和自主飞行等功能。</w:t>
            </w:r>
          </w:p>
          <w:p>
            <w:pPr>
              <w:pStyle w:val="null3"/>
              <w:jc w:val="both"/>
            </w:pPr>
            <w:r>
              <w:rPr>
                <w:sz w:val="21"/>
              </w:rPr>
              <w:t>（</w:t>
            </w:r>
            <w:r>
              <w:rPr>
                <w:sz w:val="21"/>
              </w:rPr>
              <w:t>9</w:t>
            </w:r>
            <w:r>
              <w:rPr>
                <w:sz w:val="21"/>
              </w:rPr>
              <w:t>）地面站系统需有飞行前检查专项功能，并且能实现关键参数自动检查，以实现学生拆装调试后能快速检查飞机调试状态是否正确，是否具备飞行条件。</w:t>
            </w:r>
          </w:p>
          <w:p>
            <w:pPr>
              <w:pStyle w:val="null3"/>
              <w:jc w:val="both"/>
            </w:pPr>
            <w:r>
              <w:rPr>
                <w:sz w:val="21"/>
              </w:rPr>
              <w:t>（</w:t>
            </w:r>
            <w:r>
              <w:rPr>
                <w:sz w:val="21"/>
              </w:rPr>
              <w:t>10</w:t>
            </w:r>
            <w:r>
              <w:rPr>
                <w:sz w:val="21"/>
              </w:rPr>
              <w:t>）为适合初学者学习，地面站关键设置项需具备文字、图例等指示性标注，同时如果用于比赛或考核时不能显示</w:t>
            </w:r>
          </w:p>
          <w:p>
            <w:pPr>
              <w:pStyle w:val="null3"/>
              <w:jc w:val="both"/>
            </w:pPr>
            <w:r>
              <w:rPr>
                <w:sz w:val="21"/>
              </w:rPr>
              <w:t>（</w:t>
            </w:r>
            <w:r>
              <w:rPr>
                <w:sz w:val="21"/>
              </w:rPr>
              <w:t>11</w:t>
            </w:r>
            <w:r>
              <w:rPr>
                <w:sz w:val="21"/>
              </w:rPr>
              <w:t>）地面站软件需具备有专用参数保存功能及对比功能</w:t>
            </w:r>
          </w:p>
          <w:p>
            <w:pPr>
              <w:pStyle w:val="null3"/>
              <w:jc w:val="both"/>
            </w:pPr>
            <w:r>
              <w:rPr>
                <w:sz w:val="21"/>
              </w:rPr>
              <w:t>（</w:t>
            </w:r>
            <w:r>
              <w:rPr>
                <w:sz w:val="21"/>
              </w:rPr>
              <w:t>12</w:t>
            </w:r>
            <w:r>
              <w:rPr>
                <w:sz w:val="21"/>
              </w:rPr>
              <w:t>）地面站软件需具备有恢复出厂参数功能</w:t>
            </w:r>
          </w:p>
          <w:p>
            <w:pPr>
              <w:pStyle w:val="null3"/>
              <w:jc w:val="both"/>
            </w:pPr>
            <w:r>
              <w:rPr>
                <w:sz w:val="21"/>
              </w:rPr>
              <w:t>（</w:t>
            </w:r>
            <w:r>
              <w:rPr>
                <w:sz w:val="21"/>
              </w:rPr>
              <w:t>13</w:t>
            </w:r>
            <w:r>
              <w:rPr>
                <w:sz w:val="21"/>
              </w:rPr>
              <w:t>）为了教学直观性，地面站软件需具备飞控各电机通道输出实时展示功能</w:t>
            </w:r>
          </w:p>
          <w:p>
            <w:pPr>
              <w:pStyle w:val="null3"/>
              <w:jc w:val="both"/>
            </w:pPr>
            <w:r>
              <w:rPr>
                <w:sz w:val="21"/>
              </w:rPr>
              <w:t>（</w:t>
            </w:r>
            <w:r>
              <w:rPr>
                <w:sz w:val="21"/>
              </w:rPr>
              <w:t>14</w:t>
            </w:r>
            <w:r>
              <w:rPr>
                <w:sz w:val="21"/>
              </w:rPr>
              <w:t>）地面站须具备有不连接飞控的情况下可以打开所有设置界面，便于教学和练习</w:t>
            </w:r>
          </w:p>
          <w:p>
            <w:pPr>
              <w:pStyle w:val="null3"/>
              <w:jc w:val="both"/>
            </w:pPr>
            <w:r>
              <w:rPr>
                <w:sz w:val="21"/>
              </w:rPr>
              <w:t>（</w:t>
            </w:r>
            <w:r>
              <w:rPr>
                <w:sz w:val="21"/>
              </w:rPr>
              <w:t>15</w:t>
            </w:r>
            <w:r>
              <w:rPr>
                <w:sz w:val="21"/>
              </w:rPr>
              <w:t>）地面站须具备有教学模式和竞赛模式，以适应不同场景下的使用</w:t>
            </w:r>
          </w:p>
          <w:p>
            <w:pPr>
              <w:pStyle w:val="null3"/>
              <w:jc w:val="both"/>
            </w:pPr>
            <w:r>
              <w:rPr>
                <w:sz w:val="21"/>
              </w:rPr>
              <w:t>（</w:t>
            </w:r>
            <w:r>
              <w:rPr>
                <w:sz w:val="21"/>
              </w:rPr>
              <w:t>16</w:t>
            </w:r>
            <w:r>
              <w:rPr>
                <w:sz w:val="21"/>
              </w:rPr>
              <w:t>）飞行平台需具备有快捷故障设置功能及检测接口便于训练和比赛时使用</w:t>
            </w:r>
          </w:p>
          <w:p>
            <w:pPr>
              <w:pStyle w:val="null3"/>
              <w:jc w:val="both"/>
            </w:pPr>
            <w:r>
              <w:rPr>
                <w:sz w:val="21"/>
              </w:rPr>
              <w:t>（</w:t>
            </w:r>
            <w:r>
              <w:rPr>
                <w:sz w:val="21"/>
              </w:rPr>
              <w:t>17</w:t>
            </w:r>
            <w:r>
              <w:rPr>
                <w:sz w:val="21"/>
              </w:rPr>
              <w:t>）飞行平台使用的螺丝、拆卸工具须规格统一，能实现不超过</w:t>
            </w:r>
            <w:r>
              <w:rPr>
                <w:sz w:val="21"/>
              </w:rPr>
              <w:t>3</w:t>
            </w:r>
            <w:r>
              <w:rPr>
                <w:sz w:val="21"/>
              </w:rPr>
              <w:t>种原配工具可实现整机的所有部分拆卸。</w:t>
            </w:r>
          </w:p>
          <w:p>
            <w:pPr>
              <w:pStyle w:val="null3"/>
              <w:jc w:val="both"/>
            </w:pPr>
            <w:r>
              <w:rPr>
                <w:sz w:val="21"/>
              </w:rPr>
              <w:t>（</w:t>
            </w:r>
            <w:r>
              <w:rPr>
                <w:sz w:val="21"/>
              </w:rPr>
              <w:t>18</w:t>
            </w:r>
            <w:r>
              <w:rPr>
                <w:sz w:val="21"/>
              </w:rPr>
              <w:t>）整套包箱内须具备专用拆装工具和检测工具，以实现快速组装调试和故障检测。</w:t>
            </w:r>
          </w:p>
          <w:p>
            <w:pPr>
              <w:pStyle w:val="null3"/>
              <w:jc w:val="both"/>
            </w:pPr>
            <w:r>
              <w:rPr>
                <w:sz w:val="21"/>
              </w:rPr>
              <w:t>（</w:t>
            </w:r>
            <w:r>
              <w:rPr>
                <w:sz w:val="21"/>
              </w:rPr>
              <w:t>19</w:t>
            </w:r>
            <w:r>
              <w:rPr>
                <w:sz w:val="21"/>
              </w:rPr>
              <w:t>）机身主体结构必须层叠式结构便于拆装、调试和教学中方便观察内部结构。</w:t>
            </w:r>
          </w:p>
          <w:p>
            <w:pPr>
              <w:pStyle w:val="null3"/>
              <w:jc w:val="both"/>
            </w:pPr>
            <w:r>
              <w:rPr>
                <w:sz w:val="21"/>
              </w:rPr>
              <w:t>（</w:t>
            </w:r>
            <w:r>
              <w:rPr>
                <w:sz w:val="21"/>
              </w:rPr>
              <w:t>20</w:t>
            </w:r>
            <w:r>
              <w:rPr>
                <w:sz w:val="21"/>
              </w:rPr>
              <w:t>）机臂安装为夹紧模式，并且机臂安装需有水平定位和长度定位标准结构，既能自由调节又可以快速确定机臂安装水平和安装长度。</w:t>
            </w:r>
          </w:p>
          <w:p>
            <w:pPr>
              <w:pStyle w:val="null3"/>
              <w:jc w:val="both"/>
            </w:pPr>
            <w:r>
              <w:rPr>
                <w:sz w:val="21"/>
              </w:rPr>
              <w:t>（</w:t>
            </w:r>
            <w:r>
              <w:rPr>
                <w:sz w:val="21"/>
              </w:rPr>
              <w:t>21</w:t>
            </w:r>
            <w:r>
              <w:rPr>
                <w:sz w:val="21"/>
              </w:rPr>
              <w:t>）电机与电调的连接必须为外部插接式，并且可快速通过调换插接顺序实现电机转向调整。</w:t>
            </w:r>
          </w:p>
          <w:p>
            <w:pPr>
              <w:pStyle w:val="null3"/>
              <w:jc w:val="both"/>
            </w:pPr>
            <w:r>
              <w:rPr>
                <w:sz w:val="21"/>
              </w:rPr>
              <w:t>（</w:t>
            </w:r>
            <w:r>
              <w:rPr>
                <w:sz w:val="21"/>
              </w:rPr>
              <w:t>22</w:t>
            </w:r>
            <w:r>
              <w:rPr>
                <w:sz w:val="21"/>
              </w:rPr>
              <w:t>）飞机需具备软件故障设置功能和硬件故障设置功能</w:t>
            </w:r>
          </w:p>
          <w:p>
            <w:pPr>
              <w:pStyle w:val="null3"/>
              <w:jc w:val="both"/>
            </w:pPr>
            <w:r>
              <w:rPr>
                <w:sz w:val="21"/>
              </w:rPr>
              <w:t>（</w:t>
            </w:r>
            <w:r>
              <w:rPr>
                <w:sz w:val="21"/>
              </w:rPr>
              <w:t>23</w:t>
            </w:r>
            <w:r>
              <w:rPr>
                <w:sz w:val="21"/>
              </w:rPr>
              <w:t>）飞机需备内置同品牌一体式可插拔机载数传电台模块和独立式地面端数传电台。</w:t>
            </w:r>
          </w:p>
          <w:p>
            <w:pPr>
              <w:pStyle w:val="null3"/>
              <w:jc w:val="both"/>
            </w:pPr>
            <w:r>
              <w:rPr>
                <w:sz w:val="21"/>
              </w:rPr>
              <w:t>（</w:t>
            </w:r>
            <w:r>
              <w:rPr>
                <w:sz w:val="21"/>
              </w:rPr>
              <w:t>24</w:t>
            </w:r>
            <w:r>
              <w:rPr>
                <w:sz w:val="21"/>
              </w:rPr>
              <w:t>）可实现</w:t>
            </w:r>
            <w:r>
              <w:rPr>
                <w:sz w:val="21"/>
              </w:rPr>
              <w:t>GPS</w:t>
            </w:r>
            <w:r>
              <w:rPr>
                <w:sz w:val="21"/>
              </w:rPr>
              <w:t>支架折叠，及脚架一键快拆，便于运输和收纳。</w:t>
            </w:r>
          </w:p>
          <w:p>
            <w:pPr>
              <w:pStyle w:val="null3"/>
              <w:jc w:val="both"/>
            </w:pPr>
            <w:r>
              <w:rPr>
                <w:sz w:val="21"/>
              </w:rPr>
              <w:t>（</w:t>
            </w:r>
            <w:r>
              <w:rPr>
                <w:sz w:val="21"/>
              </w:rPr>
              <w:t>25</w:t>
            </w:r>
            <w:r>
              <w:rPr>
                <w:sz w:val="21"/>
              </w:rPr>
              <w:t>）须有专用保护性包装，即可以实现拆卸后的零件可放入保护箱体内，组装完成后成品飞机也能放入包装箱</w:t>
            </w:r>
          </w:p>
          <w:p>
            <w:pPr>
              <w:pStyle w:val="null3"/>
              <w:jc w:val="both"/>
            </w:pPr>
            <w:r>
              <w:rPr>
                <w:sz w:val="21"/>
              </w:rPr>
              <w:t>（</w:t>
            </w:r>
            <w:r>
              <w:rPr>
                <w:sz w:val="21"/>
              </w:rPr>
              <w:t>26</w:t>
            </w:r>
            <w:r>
              <w:rPr>
                <w:sz w:val="21"/>
              </w:rPr>
              <w:t>）遥控器需与飞机为同品牌，同时遥控接收机：须支持≥</w:t>
            </w:r>
            <w:r>
              <w:rPr>
                <w:sz w:val="21"/>
              </w:rPr>
              <w:t>10</w:t>
            </w:r>
            <w:r>
              <w:rPr>
                <w:sz w:val="21"/>
              </w:rPr>
              <w:t>通道输出，并且</w:t>
            </w:r>
            <w:r>
              <w:rPr>
                <w:sz w:val="21"/>
              </w:rPr>
              <w:t>SBUS</w:t>
            </w:r>
            <w:r>
              <w:rPr>
                <w:sz w:val="21"/>
              </w:rPr>
              <w:t>、</w:t>
            </w:r>
            <w:r>
              <w:rPr>
                <w:sz w:val="21"/>
              </w:rPr>
              <w:t>PWM</w:t>
            </w:r>
            <w:r>
              <w:rPr>
                <w:sz w:val="21"/>
              </w:rPr>
              <w:t>可至少</w:t>
            </w:r>
            <w:r>
              <w:rPr>
                <w:sz w:val="21"/>
              </w:rPr>
              <w:t>10</w:t>
            </w:r>
            <w:r>
              <w:rPr>
                <w:sz w:val="21"/>
              </w:rPr>
              <w:t>通道同时输出。</w:t>
            </w:r>
          </w:p>
          <w:p>
            <w:pPr>
              <w:pStyle w:val="null3"/>
              <w:jc w:val="both"/>
            </w:pPr>
            <w:r>
              <w:rPr>
                <w:sz w:val="21"/>
              </w:rPr>
              <w:t>（</w:t>
            </w:r>
            <w:r>
              <w:rPr>
                <w:sz w:val="21"/>
              </w:rPr>
              <w:t>27</w:t>
            </w:r>
            <w:r>
              <w:rPr>
                <w:sz w:val="21"/>
              </w:rPr>
              <w:t>）飞机须具备专用配套应用模块，如抛投器等，能实现应用场景教学及比赛，并支持自主触发等多种模块触发方式。</w:t>
            </w:r>
          </w:p>
          <w:p>
            <w:pPr>
              <w:pStyle w:val="null3"/>
              <w:jc w:val="both"/>
            </w:pPr>
            <w:r>
              <w:rPr>
                <w:sz w:val="21"/>
              </w:rPr>
              <w:t>（</w:t>
            </w:r>
            <w:r>
              <w:rPr>
                <w:sz w:val="21"/>
              </w:rPr>
              <w:t>28</w:t>
            </w:r>
            <w:r>
              <w:rPr>
                <w:sz w:val="21"/>
              </w:rPr>
              <w:t>）须有配套的专用技能套件，如焊接技能练习套件，能实现多种焊接技能</w:t>
            </w:r>
          </w:p>
          <w:p>
            <w:pPr>
              <w:pStyle w:val="null3"/>
              <w:jc w:val="both"/>
            </w:pPr>
            <w:r>
              <w:rPr>
                <w:sz w:val="21"/>
              </w:rPr>
              <w:t>▲（</w:t>
            </w:r>
            <w:r>
              <w:rPr>
                <w:sz w:val="21"/>
              </w:rPr>
              <w:t>29</w:t>
            </w:r>
            <w:r>
              <w:rPr>
                <w:sz w:val="21"/>
              </w:rPr>
              <w:t>）为满足学生全面开展无人机电路调试内容，需学习无人机飞控相关电路内容，提供单片机</w:t>
            </w:r>
            <w:r>
              <w:rPr>
                <w:sz w:val="21"/>
              </w:rPr>
              <w:t>16</w:t>
            </w:r>
            <w:r>
              <w:rPr>
                <w:sz w:val="21"/>
              </w:rPr>
              <w:t>种原理图、模拟电路</w:t>
            </w:r>
            <w:r>
              <w:rPr>
                <w:sz w:val="21"/>
              </w:rPr>
              <w:t>8</w:t>
            </w:r>
            <w:r>
              <w:rPr>
                <w:sz w:val="21"/>
              </w:rPr>
              <w:t>种原理图、数字电路原理图</w:t>
            </w:r>
            <w:r>
              <w:rPr>
                <w:sz w:val="21"/>
              </w:rPr>
              <w:t>8</w:t>
            </w:r>
            <w:r>
              <w:rPr>
                <w:sz w:val="21"/>
              </w:rPr>
              <w:t>种原理图，以及单片机通信发射与接收程序各两套。</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STM32</w:t>
            </w:r>
            <w:r>
              <w:rPr>
                <w:sz w:val="21"/>
              </w:rPr>
              <w:t>开源飞行器</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）尺寸：</w:t>
            </w:r>
            <w:r>
              <w:rPr>
                <w:sz w:val="21"/>
              </w:rPr>
              <w:t>217.3*217.3*75.5mm</w:t>
            </w:r>
            <w:r>
              <w:rPr>
                <w:sz w:val="21"/>
              </w:rPr>
              <w:t>；</w:t>
            </w:r>
          </w:p>
          <w:p>
            <w:pPr>
              <w:pStyle w:val="null3"/>
              <w:jc w:val="both"/>
            </w:pPr>
            <w:r>
              <w:rPr>
                <w:sz w:val="21"/>
              </w:rPr>
              <w:t>（</w:t>
            </w:r>
            <w:r>
              <w:rPr>
                <w:sz w:val="21"/>
              </w:rPr>
              <w:t>2</w:t>
            </w:r>
            <w:r>
              <w:rPr>
                <w:sz w:val="21"/>
              </w:rPr>
              <w:t>）重量：</w:t>
            </w:r>
            <w:r>
              <w:rPr>
                <w:sz w:val="21"/>
              </w:rPr>
              <w:t>150g;</w:t>
            </w:r>
          </w:p>
          <w:p>
            <w:pPr>
              <w:pStyle w:val="null3"/>
              <w:jc w:val="both"/>
            </w:pPr>
            <w:r>
              <w:rPr>
                <w:sz w:val="21"/>
              </w:rPr>
              <w:t>（</w:t>
            </w:r>
            <w:r>
              <w:rPr>
                <w:sz w:val="21"/>
              </w:rPr>
              <w:t>3</w:t>
            </w:r>
            <w:r>
              <w:rPr>
                <w:sz w:val="21"/>
              </w:rPr>
              <w:t>）搭载全固态数字</w:t>
            </w:r>
            <w:r>
              <w:rPr>
                <w:sz w:val="21"/>
              </w:rPr>
              <w:t>3D</w:t>
            </w:r>
            <w:r>
              <w:rPr>
                <w:sz w:val="21"/>
              </w:rPr>
              <w:t>激光雷达</w:t>
            </w:r>
            <w:r>
              <w:rPr>
                <w:sz w:val="21"/>
              </w:rPr>
              <w:t>ROBOSENSE E1R,</w:t>
            </w:r>
            <w:r>
              <w:rPr>
                <w:sz w:val="21"/>
              </w:rPr>
              <w:t>点云数据出点数</w:t>
            </w:r>
            <w:r>
              <w:rPr>
                <w:sz w:val="21"/>
              </w:rPr>
              <w:t>26</w:t>
            </w:r>
            <w:r>
              <w:rPr>
                <w:sz w:val="21"/>
              </w:rPr>
              <w:t>万点</w:t>
            </w:r>
            <w:r>
              <w:rPr>
                <w:sz w:val="21"/>
              </w:rPr>
              <w:t>/</w:t>
            </w:r>
            <w:r>
              <w:rPr>
                <w:sz w:val="21"/>
              </w:rPr>
              <w:t>秒，</w:t>
            </w:r>
            <w:r>
              <w:rPr>
                <w:sz w:val="21"/>
              </w:rPr>
              <w:t>144</w:t>
            </w:r>
            <w:r>
              <w:rPr>
                <w:sz w:val="21"/>
              </w:rPr>
              <w:t>线点云排布，高精度</w:t>
            </w:r>
            <w:r>
              <w:rPr>
                <w:sz w:val="21"/>
              </w:rPr>
              <w:t>3D SLAM</w:t>
            </w:r>
            <w:r>
              <w:rPr>
                <w:sz w:val="21"/>
              </w:rPr>
              <w:t>，室内外，高效完成三位建图；</w:t>
            </w:r>
          </w:p>
          <w:p>
            <w:pPr>
              <w:pStyle w:val="null3"/>
              <w:jc w:val="both"/>
            </w:pPr>
            <w:r>
              <w:rPr>
                <w:sz w:val="21"/>
              </w:rPr>
              <w:t>（</w:t>
            </w:r>
            <w:r>
              <w:rPr>
                <w:sz w:val="21"/>
              </w:rPr>
              <w:t>4</w:t>
            </w:r>
            <w:r>
              <w:rPr>
                <w:sz w:val="21"/>
              </w:rPr>
              <w:t>）负载能力：</w:t>
            </w:r>
            <w:r>
              <w:rPr>
                <w:sz w:val="21"/>
              </w:rPr>
              <w:t>100g;</w:t>
            </w:r>
          </w:p>
          <w:p>
            <w:pPr>
              <w:pStyle w:val="null3"/>
              <w:jc w:val="both"/>
            </w:pPr>
            <w:r>
              <w:rPr>
                <w:sz w:val="21"/>
              </w:rPr>
              <w:t>（</w:t>
            </w:r>
            <w:r>
              <w:rPr>
                <w:sz w:val="21"/>
              </w:rPr>
              <w:t>5</w:t>
            </w:r>
            <w:r>
              <w:rPr>
                <w:sz w:val="21"/>
              </w:rPr>
              <w:t>）机架材质：碳纤维；</w:t>
            </w:r>
          </w:p>
          <w:p>
            <w:pPr>
              <w:pStyle w:val="null3"/>
              <w:jc w:val="both"/>
            </w:pPr>
            <w:r>
              <w:rPr>
                <w:sz w:val="21"/>
              </w:rPr>
              <w:t>（</w:t>
            </w:r>
            <w:r>
              <w:rPr>
                <w:sz w:val="21"/>
              </w:rPr>
              <w:t>6</w:t>
            </w:r>
            <w:r>
              <w:rPr>
                <w:sz w:val="21"/>
              </w:rPr>
              <w:t>）电池：</w:t>
            </w:r>
            <w:r>
              <w:rPr>
                <w:sz w:val="21"/>
              </w:rPr>
              <w:t>12.6V 2550mah</w:t>
            </w:r>
            <w:r>
              <w:rPr>
                <w:sz w:val="21"/>
              </w:rPr>
              <w:t>，带外壳保护安全电池（支持边充边用，提供视频佐证）</w:t>
            </w:r>
          </w:p>
          <w:p>
            <w:pPr>
              <w:pStyle w:val="null3"/>
              <w:jc w:val="both"/>
            </w:pPr>
            <w:r>
              <w:rPr>
                <w:sz w:val="21"/>
              </w:rPr>
              <w:t>（</w:t>
            </w:r>
            <w:r>
              <w:rPr>
                <w:sz w:val="21"/>
              </w:rPr>
              <w:t>7</w:t>
            </w:r>
            <w:r>
              <w:rPr>
                <w:sz w:val="21"/>
              </w:rPr>
              <w:t>）程序下载接口：</w:t>
            </w:r>
            <w:r>
              <w:rPr>
                <w:sz w:val="21"/>
              </w:rPr>
              <w:t>Type-C</w:t>
            </w:r>
            <w:r>
              <w:rPr>
                <w:sz w:val="21"/>
              </w:rPr>
              <w:t>串口、蓝牙下载；</w:t>
            </w:r>
          </w:p>
          <w:p>
            <w:pPr>
              <w:pStyle w:val="null3"/>
              <w:jc w:val="both"/>
            </w:pPr>
            <w:r>
              <w:rPr>
                <w:sz w:val="21"/>
              </w:rPr>
              <w:t>（</w:t>
            </w:r>
            <w:r>
              <w:rPr>
                <w:sz w:val="21"/>
              </w:rPr>
              <w:t>8</w:t>
            </w:r>
            <w:r>
              <w:rPr>
                <w:sz w:val="21"/>
              </w:rPr>
              <w:t>）预留串口</w:t>
            </w:r>
            <w:r>
              <w:rPr>
                <w:sz w:val="21"/>
              </w:rPr>
              <w:t>2</w:t>
            </w:r>
            <w:r>
              <w:rPr>
                <w:sz w:val="21"/>
              </w:rPr>
              <w:t>个；控制算法：</w:t>
            </w:r>
            <w:r>
              <w:rPr>
                <w:sz w:val="21"/>
              </w:rPr>
              <w:t>PID/LQR</w:t>
            </w:r>
            <w:r>
              <w:rPr>
                <w:sz w:val="21"/>
              </w:rPr>
              <w:t>；支持</w:t>
            </w:r>
            <w:r>
              <w:rPr>
                <w:sz w:val="21"/>
              </w:rPr>
              <w:t>simulink</w:t>
            </w:r>
            <w:r>
              <w:rPr>
                <w:sz w:val="21"/>
              </w:rPr>
              <w:t>仿真；控制方式</w:t>
            </w:r>
            <w:r>
              <w:rPr>
                <w:sz w:val="21"/>
              </w:rPr>
              <w:t>APP\PS2</w:t>
            </w:r>
            <w:r>
              <w:rPr>
                <w:sz w:val="21"/>
              </w:rPr>
              <w:t>无线手柄；续航时间不低于</w:t>
            </w:r>
            <w:r>
              <w:rPr>
                <w:sz w:val="21"/>
              </w:rPr>
              <w:t>30min</w:t>
            </w:r>
            <w:r>
              <w:rPr>
                <w:sz w:val="21"/>
              </w:rPr>
              <w:t>；支持定高、定点飞行；全代码开源支持二次开发；支持</w:t>
            </w:r>
            <w:r>
              <w:rPr>
                <w:sz w:val="21"/>
              </w:rPr>
              <w:t>PID</w:t>
            </w:r>
            <w:r>
              <w:rPr>
                <w:sz w:val="21"/>
              </w:rPr>
              <w:t>控制算法；支持</w:t>
            </w:r>
            <w:r>
              <w:rPr>
                <w:sz w:val="21"/>
              </w:rPr>
              <w:t>LQR</w:t>
            </w:r>
            <w:r>
              <w:rPr>
                <w:sz w:val="21"/>
              </w:rPr>
              <w:t>控制算法；支持有头、无头模式；</w:t>
            </w:r>
          </w:p>
          <w:p>
            <w:pPr>
              <w:pStyle w:val="null3"/>
              <w:jc w:val="both"/>
            </w:pPr>
            <w:r>
              <w:rPr>
                <w:sz w:val="21"/>
              </w:rPr>
              <w:t>▲（</w:t>
            </w:r>
            <w:r>
              <w:rPr>
                <w:sz w:val="21"/>
              </w:rPr>
              <w:t>9</w:t>
            </w:r>
            <w:r>
              <w:rPr>
                <w:sz w:val="21"/>
              </w:rPr>
              <w:t>）提供飞行器开发手册（包括结构、调试方法、软硬件、原理算法）、软件与驱动、飞行器相应核心控制器、传感器技术文档、飞行器程序源码、飞行器上位机波形显示视频、飞行器使用方法视频、无线烧录教程视频</w:t>
            </w:r>
          </w:p>
          <w:p>
            <w:pPr>
              <w:pStyle w:val="null3"/>
              <w:jc w:val="both"/>
            </w:pPr>
            <w:r>
              <w:rPr>
                <w:sz w:val="21"/>
              </w:rPr>
              <w:t>▲（</w:t>
            </w:r>
            <w:r>
              <w:rPr>
                <w:sz w:val="21"/>
              </w:rPr>
              <w:t>10</w:t>
            </w:r>
            <w:r>
              <w:rPr>
                <w:sz w:val="21"/>
              </w:rPr>
              <w:t>）含</w:t>
            </w:r>
            <w:r>
              <w:rPr>
                <w:sz w:val="21"/>
              </w:rPr>
              <w:t>CUAV C-RTK 9PS</w:t>
            </w:r>
            <w:r>
              <w:rPr>
                <w:sz w:val="21"/>
              </w:rPr>
              <w:t xml:space="preserve">高精度导航定位。包含 </w:t>
            </w:r>
            <w:r>
              <w:rPr>
                <w:sz w:val="21"/>
              </w:rPr>
              <w:t>jetson nano 4cB</w:t>
            </w:r>
            <w:r>
              <w:rPr>
                <w:sz w:val="21"/>
              </w:rPr>
              <w:t>，</w:t>
            </w:r>
            <w:r>
              <w:rPr>
                <w:sz w:val="21"/>
              </w:rPr>
              <w:t>jetson nano</w:t>
            </w:r>
            <w:r>
              <w:rPr>
                <w:sz w:val="21"/>
              </w:rPr>
              <w:t>扩展板卡，</w:t>
            </w:r>
            <w:r>
              <w:rPr>
                <w:sz w:val="21"/>
              </w:rPr>
              <w:t>jetson namo</w:t>
            </w:r>
            <w:r>
              <w:rPr>
                <w:sz w:val="21"/>
              </w:rPr>
              <w:t>扩展内存</w:t>
            </w:r>
            <w:r>
              <w:rPr>
                <w:sz w:val="21"/>
              </w:rPr>
              <w:t>256GB</w:t>
            </w:r>
            <w:r>
              <w:rPr>
                <w:sz w:val="21"/>
              </w:rPr>
              <w:t>，提供图片</w:t>
            </w:r>
            <w:r>
              <w:rPr>
                <w:sz w:val="21"/>
              </w:rPr>
              <w:t>(</w:t>
            </w:r>
            <w:r>
              <w:rPr>
                <w:sz w:val="21"/>
              </w:rPr>
              <w:t>预装</w:t>
            </w:r>
            <w:r>
              <w:rPr>
                <w:sz w:val="21"/>
              </w:rPr>
              <w:t>ros1</w:t>
            </w:r>
            <w:r>
              <w:rPr>
                <w:sz w:val="21"/>
              </w:rPr>
              <w:t>，预装</w:t>
            </w:r>
            <w:r>
              <w:rPr>
                <w:sz w:val="21"/>
              </w:rPr>
              <w:t>ros2</w:t>
            </w:r>
            <w:r>
              <w:rPr>
                <w:sz w:val="21"/>
              </w:rPr>
              <w:t>成功图片</w:t>
            </w:r>
            <w:r>
              <w:rPr>
                <w:sz w:val="21"/>
              </w:rPr>
              <w:t>)</w:t>
            </w:r>
          </w:p>
          <w:p>
            <w:pPr>
              <w:pStyle w:val="null3"/>
              <w:jc w:val="both"/>
            </w:pPr>
            <w:r>
              <w:rPr>
                <w:sz w:val="21"/>
              </w:rPr>
              <w:t>▲（</w:t>
            </w:r>
            <w:r>
              <w:rPr>
                <w:sz w:val="21"/>
              </w:rPr>
              <w:t>11</w:t>
            </w:r>
            <w:r>
              <w:rPr>
                <w:sz w:val="21"/>
              </w:rPr>
              <w:t>）为了能让学生老师们能够后期开展自主创新学习，飞行器架构需能够自主打造或更新，需提供飞行器的</w:t>
            </w:r>
            <w:r>
              <w:rPr>
                <w:sz w:val="21"/>
              </w:rPr>
              <w:t>3D</w:t>
            </w:r>
            <w:r>
              <w:rPr>
                <w:sz w:val="21"/>
              </w:rPr>
              <w:t>建模文件与图片</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智能无人机飞行编队</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一、技术参数</w:t>
            </w:r>
            <w:r>
              <w:br/>
            </w:r>
            <w:r>
              <w:rPr>
                <w:sz w:val="21"/>
              </w:rPr>
              <w:t>（</w:t>
            </w:r>
            <w:r>
              <w:rPr>
                <w:sz w:val="21"/>
              </w:rPr>
              <w:t>1</w:t>
            </w:r>
            <w:r>
              <w:rPr>
                <w:sz w:val="21"/>
              </w:rPr>
              <w:t>）整套设备由飞行系统、定位系统、通讯系统、供电系统和灯光系统组成；</w:t>
            </w:r>
            <w:r>
              <w:br/>
            </w:r>
            <w:r>
              <w:rPr>
                <w:sz w:val="21"/>
              </w:rPr>
              <w:t>（</w:t>
            </w:r>
            <w:r>
              <w:rPr>
                <w:sz w:val="21"/>
              </w:rPr>
              <w:t>2</w:t>
            </w:r>
            <w:r>
              <w:rPr>
                <w:sz w:val="21"/>
              </w:rPr>
              <w:t>）飞行器轴距</w:t>
            </w:r>
            <w:r>
              <w:rPr>
                <w:sz w:val="21"/>
              </w:rPr>
              <w:t>165mm</w:t>
            </w:r>
            <w:r>
              <w:rPr>
                <w:sz w:val="21"/>
              </w:rPr>
              <w:t>；有效信号距离</w:t>
            </w:r>
            <w:r>
              <w:rPr>
                <w:sz w:val="21"/>
              </w:rPr>
              <w:t>20m</w:t>
            </w:r>
            <w:r>
              <w:rPr>
                <w:sz w:val="21"/>
              </w:rPr>
              <w:t>；</w:t>
            </w:r>
            <w:r>
              <w:br/>
            </w:r>
            <w:r>
              <w:rPr>
                <w:sz w:val="21"/>
              </w:rPr>
              <w:t>（</w:t>
            </w:r>
            <w:r>
              <w:rPr>
                <w:sz w:val="21"/>
              </w:rPr>
              <w:t>3</w:t>
            </w:r>
            <w:r>
              <w:rPr>
                <w:sz w:val="21"/>
              </w:rPr>
              <w:t>）空中飞行最小间距</w:t>
            </w:r>
            <w:r>
              <w:rPr>
                <w:sz w:val="21"/>
              </w:rPr>
              <w:t>0.3m</w:t>
            </w:r>
            <w:r>
              <w:rPr>
                <w:sz w:val="21"/>
              </w:rPr>
              <w:t>；地面起飞最小间距</w:t>
            </w:r>
            <w:r>
              <w:rPr>
                <w:sz w:val="21"/>
              </w:rPr>
              <w:t>0.3m</w:t>
            </w:r>
            <w:r>
              <w:rPr>
                <w:sz w:val="21"/>
              </w:rPr>
              <w:t>；</w:t>
            </w:r>
            <w:r>
              <w:br/>
            </w:r>
            <w:r>
              <w:rPr>
                <w:sz w:val="21"/>
              </w:rPr>
              <w:t>（</w:t>
            </w:r>
            <w:r>
              <w:rPr>
                <w:sz w:val="21"/>
              </w:rPr>
              <w:t>4</w:t>
            </w:r>
            <w:r>
              <w:rPr>
                <w:sz w:val="21"/>
              </w:rPr>
              <w:t>）飞行器尺寸</w:t>
            </w:r>
            <w:r>
              <w:rPr>
                <w:sz w:val="21"/>
              </w:rPr>
              <w:t>190mm*190mm*82mm</w:t>
            </w:r>
            <w:r>
              <w:rPr>
                <w:sz w:val="21"/>
              </w:rPr>
              <w:t>；重量</w:t>
            </w:r>
            <w:r>
              <w:rPr>
                <w:sz w:val="21"/>
              </w:rPr>
              <w:t>190g</w:t>
            </w:r>
            <w:r>
              <w:rPr>
                <w:sz w:val="21"/>
              </w:rPr>
              <w:t>；全包裹物理保护罩</w:t>
            </w:r>
            <w:r>
              <w:rPr>
                <w:sz w:val="21"/>
              </w:rPr>
              <w:t>;</w:t>
            </w:r>
            <w:r>
              <w:br/>
            </w:r>
            <w:r>
              <w:rPr>
                <w:sz w:val="21"/>
              </w:rPr>
              <w:t>（</w:t>
            </w:r>
            <w:r>
              <w:rPr>
                <w:sz w:val="21"/>
              </w:rPr>
              <w:t>5</w:t>
            </w:r>
            <w:r>
              <w:rPr>
                <w:sz w:val="21"/>
              </w:rPr>
              <w:t xml:space="preserve">）最大下降速度 </w:t>
            </w:r>
            <w:r>
              <w:rPr>
                <w:sz w:val="21"/>
              </w:rPr>
              <w:t>2.5m/s  (</w:t>
            </w:r>
            <w:r>
              <w:rPr>
                <w:sz w:val="21"/>
              </w:rPr>
              <w:t>表演飞行为</w:t>
            </w:r>
            <w:r>
              <w:rPr>
                <w:sz w:val="21"/>
              </w:rPr>
              <w:t>1m/s)</w:t>
            </w:r>
            <w:r>
              <w:rPr>
                <w:sz w:val="21"/>
              </w:rPr>
              <w:t xml:space="preserve">，最大上升速度 </w:t>
            </w:r>
            <w:r>
              <w:rPr>
                <w:sz w:val="21"/>
              </w:rPr>
              <w:t>2.5m/s  (</w:t>
            </w:r>
            <w:r>
              <w:rPr>
                <w:sz w:val="21"/>
              </w:rPr>
              <w:t>表演飞行为</w:t>
            </w:r>
            <w:r>
              <w:rPr>
                <w:sz w:val="21"/>
              </w:rPr>
              <w:t>1m/s)</w:t>
            </w:r>
            <w:r>
              <w:rPr>
                <w:sz w:val="21"/>
              </w:rPr>
              <w:t xml:space="preserve">，最大水平速度 </w:t>
            </w:r>
            <w:r>
              <w:rPr>
                <w:sz w:val="21"/>
              </w:rPr>
              <w:t>5m/s  (</w:t>
            </w:r>
            <w:r>
              <w:rPr>
                <w:sz w:val="21"/>
              </w:rPr>
              <w:t>表演飞行为</w:t>
            </w:r>
            <w:r>
              <w:rPr>
                <w:sz w:val="21"/>
              </w:rPr>
              <w:t>2m/s)</w:t>
            </w:r>
            <w:r>
              <w:rPr>
                <w:sz w:val="21"/>
              </w:rPr>
              <w:t xml:space="preserve">；最大飞行定位高度 </w:t>
            </w:r>
            <w:r>
              <w:rPr>
                <w:sz w:val="21"/>
              </w:rPr>
              <w:t>10m</w:t>
            </w:r>
          </w:p>
          <w:p>
            <w:pPr>
              <w:pStyle w:val="null3"/>
              <w:jc w:val="both"/>
            </w:pPr>
            <w:r>
              <w:rPr>
                <w:sz w:val="21"/>
              </w:rPr>
              <w:t>（</w:t>
            </w:r>
            <w:r>
              <w:rPr>
                <w:sz w:val="21"/>
              </w:rPr>
              <w:t>6</w:t>
            </w:r>
            <w:r>
              <w:rPr>
                <w:sz w:val="21"/>
              </w:rPr>
              <w:t>）飞行器所使用电源为聚合物锂电池，且容量不小于</w:t>
            </w:r>
            <w:r>
              <w:rPr>
                <w:sz w:val="21"/>
              </w:rPr>
              <w:t>1500mah</w:t>
            </w:r>
            <w:r>
              <w:rPr>
                <w:sz w:val="21"/>
              </w:rPr>
              <w:t>；</w:t>
            </w:r>
            <w:r>
              <w:br/>
            </w:r>
            <w:r>
              <w:rPr>
                <w:sz w:val="21"/>
              </w:rPr>
              <w:t>（</w:t>
            </w:r>
            <w:r>
              <w:rPr>
                <w:sz w:val="21"/>
              </w:rPr>
              <w:t>7</w:t>
            </w:r>
            <w:r>
              <w:rPr>
                <w:sz w:val="21"/>
              </w:rPr>
              <w:t>）整机外壳采用高品质聚氯乙烯材质，采用超轻结构，全包围防护装置，续航时间</w:t>
            </w:r>
            <w:r>
              <w:rPr>
                <w:sz w:val="21"/>
              </w:rPr>
              <w:t>12min</w:t>
            </w:r>
            <w:r>
              <w:rPr>
                <w:sz w:val="21"/>
              </w:rPr>
              <w:t>；</w:t>
            </w:r>
            <w:r>
              <w:br/>
            </w:r>
            <w:r>
              <w:rPr>
                <w:sz w:val="21"/>
              </w:rPr>
              <w:t>（</w:t>
            </w:r>
            <w:r>
              <w:rPr>
                <w:sz w:val="21"/>
              </w:rPr>
              <w:t>8</w:t>
            </w:r>
            <w:r>
              <w:rPr>
                <w:sz w:val="21"/>
              </w:rPr>
              <w:t>）飞行器上安装有</w:t>
            </w:r>
            <w:r>
              <w:rPr>
                <w:sz w:val="21"/>
              </w:rPr>
              <w:t>TOF</w:t>
            </w:r>
            <w:r>
              <w:rPr>
                <w:sz w:val="21"/>
              </w:rPr>
              <w:t>定高、气压计、陀螺仪、加速计、磁力计等传感器，且装备无线定位模块；</w:t>
            </w:r>
          </w:p>
          <w:p>
            <w:pPr>
              <w:pStyle w:val="null3"/>
              <w:jc w:val="both"/>
            </w:pPr>
            <w:r>
              <w:rPr>
                <w:sz w:val="21"/>
              </w:rPr>
              <w:t>（</w:t>
            </w:r>
            <w:r>
              <w:rPr>
                <w:sz w:val="21"/>
              </w:rPr>
              <w:t>9</w:t>
            </w:r>
            <w:r>
              <w:rPr>
                <w:sz w:val="21"/>
              </w:rPr>
              <w:t>）最大旋转角速度  俯仰轴</w:t>
            </w:r>
            <w:r>
              <w:rPr>
                <w:sz w:val="21"/>
              </w:rPr>
              <w:t>:180</w:t>
            </w:r>
            <w:r>
              <w:rPr>
                <w:sz w:val="21"/>
              </w:rPr>
              <w:t>°</w:t>
            </w:r>
            <w:r>
              <w:rPr>
                <w:sz w:val="21"/>
              </w:rPr>
              <w:t xml:space="preserve">/ </w:t>
            </w:r>
            <w:r>
              <w:rPr>
                <w:sz w:val="21"/>
              </w:rPr>
              <w:t>秒、 航向轴：</w:t>
            </w:r>
            <w:r>
              <w:rPr>
                <w:sz w:val="21"/>
              </w:rPr>
              <w:t>30</w:t>
            </w:r>
            <w:r>
              <w:rPr>
                <w:sz w:val="21"/>
              </w:rPr>
              <w:t>°</w:t>
            </w:r>
            <w:r>
              <w:rPr>
                <w:sz w:val="21"/>
              </w:rPr>
              <w:t>/</w:t>
            </w:r>
            <w:r>
              <w:rPr>
                <w:sz w:val="21"/>
              </w:rPr>
              <w:t>秒、悬浮精度：垂直</w:t>
            </w:r>
            <w:r>
              <w:rPr>
                <w:sz w:val="21"/>
              </w:rPr>
              <w:t>:</w:t>
            </w:r>
            <w:r>
              <w:rPr>
                <w:sz w:val="21"/>
              </w:rPr>
              <w:t>±</w:t>
            </w:r>
            <w:r>
              <w:rPr>
                <w:sz w:val="21"/>
              </w:rPr>
              <w:t>0.3m (</w:t>
            </w:r>
            <w:r>
              <w:rPr>
                <w:sz w:val="21"/>
              </w:rPr>
              <w:t>室内</w:t>
            </w:r>
            <w:r>
              <w:rPr>
                <w:sz w:val="21"/>
              </w:rPr>
              <w:t>)</w:t>
            </w:r>
            <w:r>
              <w:rPr>
                <w:sz w:val="21"/>
              </w:rPr>
              <w:t>、水平</w:t>
            </w:r>
            <w:r>
              <w:rPr>
                <w:sz w:val="21"/>
              </w:rPr>
              <w:t>:</w:t>
            </w:r>
            <w:r>
              <w:rPr>
                <w:sz w:val="21"/>
              </w:rPr>
              <w:t>±</w:t>
            </w:r>
            <w:r>
              <w:rPr>
                <w:sz w:val="21"/>
              </w:rPr>
              <w:t>0.3m(</w:t>
            </w:r>
            <w:r>
              <w:rPr>
                <w:sz w:val="21"/>
              </w:rPr>
              <w:t>室内</w:t>
            </w:r>
            <w:r>
              <w:rPr>
                <w:sz w:val="21"/>
              </w:rPr>
              <w:t>)</w:t>
            </w:r>
            <w:r>
              <w:rPr>
                <w:sz w:val="21"/>
              </w:rPr>
              <w:t xml:space="preserve">、抗风等级 </w:t>
            </w:r>
            <w:r>
              <w:rPr>
                <w:sz w:val="21"/>
              </w:rPr>
              <w:t>3</w:t>
            </w:r>
            <w:r>
              <w:rPr>
                <w:sz w:val="21"/>
              </w:rPr>
              <w:t>级风</w:t>
            </w:r>
            <w:r>
              <w:rPr>
                <w:sz w:val="21"/>
              </w:rPr>
              <w:t>(3.4 ~ 5.4 m/s)</w:t>
            </w:r>
            <w:r>
              <w:rPr>
                <w:sz w:val="21"/>
              </w:rPr>
              <w:t xml:space="preserve">、螺旋桨规格 </w:t>
            </w:r>
            <w:r>
              <w:rPr>
                <w:sz w:val="21"/>
              </w:rPr>
              <w:t>75mm</w:t>
            </w:r>
            <w:r>
              <w:rPr>
                <w:sz w:val="21"/>
              </w:rPr>
              <w:t xml:space="preserve">，无刷电机动力强劲 </w:t>
            </w:r>
            <w:r>
              <w:rPr>
                <w:sz w:val="21"/>
              </w:rPr>
              <w:t>1104  (5500KV)</w:t>
            </w:r>
            <w:r>
              <w:rPr>
                <w:sz w:val="21"/>
              </w:rPr>
              <w:t xml:space="preserve">、灯光 </w:t>
            </w:r>
            <w:r>
              <w:rPr>
                <w:sz w:val="21"/>
              </w:rPr>
              <w:t>5W</w:t>
            </w:r>
            <w:r>
              <w:rPr>
                <w:sz w:val="21"/>
              </w:rPr>
              <w:t>炫彩高亮</w:t>
            </w:r>
            <w:r>
              <w:rPr>
                <w:sz w:val="21"/>
              </w:rPr>
              <w:t>LED</w:t>
            </w:r>
            <w:r>
              <w:rPr>
                <w:sz w:val="21"/>
              </w:rPr>
              <w:t>灯，颜色可设变</w:t>
            </w:r>
            <w:r>
              <w:br/>
            </w:r>
            <w:r>
              <w:rPr>
                <w:sz w:val="21"/>
              </w:rPr>
              <w:t>（</w:t>
            </w:r>
            <w:r>
              <w:rPr>
                <w:sz w:val="21"/>
              </w:rPr>
              <w:t>10</w:t>
            </w:r>
            <w:r>
              <w:rPr>
                <w:sz w:val="21"/>
              </w:rPr>
              <w:t>）支持室内室外两种使用场景；在室内飞行无</w:t>
            </w:r>
            <w:r>
              <w:rPr>
                <w:sz w:val="21"/>
              </w:rPr>
              <w:t>GPS</w:t>
            </w:r>
            <w:r>
              <w:rPr>
                <w:sz w:val="21"/>
              </w:rPr>
              <w:t>信号下，可使用特殊设备进行无人机的飞行定位；</w:t>
            </w:r>
            <w:r>
              <w:br/>
            </w:r>
            <w:r>
              <w:rPr>
                <w:sz w:val="21"/>
              </w:rPr>
              <w:t>（</w:t>
            </w:r>
            <w:r>
              <w:rPr>
                <w:sz w:val="21"/>
              </w:rPr>
              <w:t>11</w:t>
            </w:r>
            <w:r>
              <w:rPr>
                <w:sz w:val="21"/>
              </w:rPr>
              <w:t>）移动终端与基站连接方式不少于</w:t>
            </w:r>
            <w:r>
              <w:rPr>
                <w:sz w:val="21"/>
              </w:rPr>
              <w:t>2</w:t>
            </w:r>
            <w:r>
              <w:rPr>
                <w:sz w:val="21"/>
              </w:rPr>
              <w:t>种，针对于复杂网络环境可通过中继设备进行无人机之间的通信；</w:t>
            </w:r>
            <w:r>
              <w:br/>
            </w:r>
            <w:r>
              <w:rPr>
                <w:sz w:val="21"/>
              </w:rPr>
              <w:t>（</w:t>
            </w:r>
            <w:r>
              <w:rPr>
                <w:sz w:val="21"/>
              </w:rPr>
              <w:t>12</w:t>
            </w:r>
            <w:r>
              <w:rPr>
                <w:sz w:val="21"/>
              </w:rPr>
              <w:t>）</w:t>
            </w:r>
            <w:r>
              <w:rPr>
                <w:sz w:val="21"/>
              </w:rPr>
              <w:t>LED</w:t>
            </w:r>
            <w:r>
              <w:rPr>
                <w:sz w:val="21"/>
              </w:rPr>
              <w:t>效果灯功率不小于</w:t>
            </w:r>
            <w:r>
              <w:rPr>
                <w:sz w:val="21"/>
              </w:rPr>
              <w:t>5W,</w:t>
            </w:r>
            <w:r>
              <w:rPr>
                <w:sz w:val="21"/>
              </w:rPr>
              <w:t>且</w:t>
            </w:r>
            <w:r>
              <w:rPr>
                <w:sz w:val="21"/>
              </w:rPr>
              <w:t>LED</w:t>
            </w:r>
            <w:r>
              <w:rPr>
                <w:sz w:val="21"/>
              </w:rPr>
              <w:t>灯可与飞行动作进行同步编程，实现舞步联动灯光艺术展现效果；</w:t>
            </w:r>
            <w:r>
              <w:br/>
            </w:r>
            <w:r>
              <w:rPr>
                <w:sz w:val="21"/>
              </w:rPr>
              <w:t>（</w:t>
            </w:r>
            <w:r>
              <w:rPr>
                <w:sz w:val="21"/>
              </w:rPr>
              <w:t>13</w:t>
            </w:r>
            <w:r>
              <w:rPr>
                <w:sz w:val="21"/>
              </w:rPr>
              <w:t>）通过可视化编程系统设置飞行器的起降、速度以及翻滚等飞行参数及轨迹，通过编程实现各类特技动作与集群飞行表演；</w:t>
            </w:r>
            <w:r>
              <w:br/>
            </w:r>
            <w:r>
              <w:rPr>
                <w:sz w:val="21"/>
              </w:rPr>
              <w:t>（</w:t>
            </w:r>
            <w:r>
              <w:rPr>
                <w:sz w:val="21"/>
              </w:rPr>
              <w:t>14</w:t>
            </w:r>
            <w:r>
              <w:rPr>
                <w:sz w:val="21"/>
              </w:rPr>
              <w:t>）多机编队飞行需满足不少于</w:t>
            </w:r>
            <w:r>
              <w:rPr>
                <w:sz w:val="21"/>
              </w:rPr>
              <w:t>10</w:t>
            </w:r>
            <w:r>
              <w:rPr>
                <w:sz w:val="21"/>
              </w:rPr>
              <w:t>架无人机进行编队表演飞行，表演时长要求</w:t>
            </w:r>
            <w:r>
              <w:rPr>
                <w:sz w:val="21"/>
              </w:rPr>
              <w:t>4min</w:t>
            </w:r>
            <w:r>
              <w:rPr>
                <w:sz w:val="21"/>
              </w:rPr>
              <w:t>；</w:t>
            </w:r>
            <w:r>
              <w:br/>
            </w:r>
            <w:r>
              <w:rPr>
                <w:sz w:val="21"/>
              </w:rPr>
              <w:t>（</w:t>
            </w:r>
            <w:r>
              <w:rPr>
                <w:sz w:val="21"/>
              </w:rPr>
              <w:t>15</w:t>
            </w:r>
            <w:r>
              <w:rPr>
                <w:sz w:val="21"/>
              </w:rPr>
              <w:t>）支持</w:t>
            </w:r>
            <w:r>
              <w:rPr>
                <w:sz w:val="21"/>
              </w:rPr>
              <w:t>Scratch</w:t>
            </w:r>
            <w:r>
              <w:rPr>
                <w:sz w:val="21"/>
              </w:rPr>
              <w:t>和</w:t>
            </w:r>
            <w:r>
              <w:rPr>
                <w:sz w:val="21"/>
              </w:rPr>
              <w:t>Python</w:t>
            </w:r>
            <w:r>
              <w:rPr>
                <w:sz w:val="21"/>
              </w:rPr>
              <w:t>两种语言编程；支持单机编程以及多机编程；</w:t>
            </w:r>
            <w:r>
              <w:br/>
            </w:r>
            <w:r>
              <w:rPr>
                <w:sz w:val="21"/>
              </w:rPr>
              <w:t>（</w:t>
            </w:r>
            <w:r>
              <w:rPr>
                <w:sz w:val="21"/>
              </w:rPr>
              <w:t>16</w:t>
            </w:r>
            <w:r>
              <w:rPr>
                <w:sz w:val="21"/>
              </w:rPr>
              <w:t>）附带仿真软件，可将编程结果模拟可视化，降低编程难度和飞行风险；可通过操作</w:t>
            </w:r>
            <w:r>
              <w:rPr>
                <w:sz w:val="21"/>
              </w:rPr>
              <w:t>APP</w:t>
            </w:r>
            <w:r>
              <w:rPr>
                <w:sz w:val="21"/>
              </w:rPr>
              <w:t>该软件来操作完成无人机的集群飞行；</w:t>
            </w:r>
          </w:p>
          <w:p>
            <w:pPr>
              <w:pStyle w:val="null3"/>
              <w:jc w:val="both"/>
            </w:pPr>
            <w:r>
              <w:rPr>
                <w:sz w:val="21"/>
              </w:rPr>
              <w:t>▲（</w:t>
            </w:r>
            <w:r>
              <w:rPr>
                <w:sz w:val="21"/>
              </w:rPr>
              <w:t>17</w:t>
            </w:r>
            <w:r>
              <w:rPr>
                <w:sz w:val="21"/>
              </w:rPr>
              <w:t>）具备</w:t>
            </w:r>
            <w:r>
              <w:rPr>
                <w:sz w:val="21"/>
              </w:rPr>
              <w:t>CMA</w:t>
            </w:r>
            <w:r>
              <w:rPr>
                <w:sz w:val="21"/>
              </w:rPr>
              <w:t>和</w:t>
            </w:r>
            <w:r>
              <w:rPr>
                <w:sz w:val="21"/>
              </w:rPr>
              <w:t>CNAS</w:t>
            </w:r>
            <w:r>
              <w:rPr>
                <w:sz w:val="21"/>
              </w:rPr>
              <w:t>产品质检报告（可提供质检报告复印件加盖企业公章）</w:t>
            </w:r>
          </w:p>
          <w:p>
            <w:pPr>
              <w:pStyle w:val="null3"/>
              <w:jc w:val="both"/>
            </w:pPr>
            <w:r>
              <w:rPr>
                <w:sz w:val="21"/>
              </w:rPr>
              <w:t>▲（</w:t>
            </w:r>
            <w:r>
              <w:rPr>
                <w:sz w:val="21"/>
              </w:rPr>
              <w:t>18</w:t>
            </w:r>
            <w:r>
              <w:rPr>
                <w:sz w:val="21"/>
              </w:rPr>
              <w:t>）软件</w:t>
            </w:r>
            <w:r>
              <w:rPr>
                <w:sz w:val="21"/>
              </w:rPr>
              <w:t>APP</w:t>
            </w:r>
            <w:r>
              <w:rPr>
                <w:sz w:val="21"/>
              </w:rPr>
              <w:t>具有快速准备及一键起飞功能，支持部分或全部飞行设备的试飞及灯光测试功能，自有舞步库内需包含不低于</w:t>
            </w:r>
            <w:r>
              <w:rPr>
                <w:sz w:val="21"/>
              </w:rPr>
              <w:t>50</w:t>
            </w:r>
            <w:r>
              <w:rPr>
                <w:sz w:val="21"/>
              </w:rPr>
              <w:t>套可以自行调用的舞步资源，支持舞步</w:t>
            </w:r>
            <w:r>
              <w:rPr>
                <w:sz w:val="21"/>
              </w:rPr>
              <w:t>3D</w:t>
            </w:r>
            <w:r>
              <w:rPr>
                <w:sz w:val="21"/>
              </w:rPr>
              <w:t>预览及报错，可显示分布飞行高度及长宽尺寸（可提供产品说明书或功能截图盖章）</w:t>
            </w:r>
          </w:p>
          <w:p>
            <w:pPr>
              <w:pStyle w:val="null3"/>
              <w:jc w:val="both"/>
            </w:pPr>
            <w:r>
              <w:rPr>
                <w:sz w:val="21"/>
              </w:rPr>
              <w:t>▲（</w:t>
            </w:r>
            <w:r>
              <w:rPr>
                <w:sz w:val="21"/>
              </w:rPr>
              <w:t>19</w:t>
            </w:r>
            <w:r>
              <w:rPr>
                <w:sz w:val="21"/>
              </w:rPr>
              <w:t>）具备编程软件（</w:t>
            </w:r>
            <w:r>
              <w:rPr>
                <w:sz w:val="21"/>
              </w:rPr>
              <w:t>Android</w:t>
            </w:r>
            <w:r>
              <w:rPr>
                <w:sz w:val="21"/>
              </w:rPr>
              <w:t>版和</w:t>
            </w:r>
            <w:r>
              <w:rPr>
                <w:sz w:val="21"/>
              </w:rPr>
              <w:t>iOS</w:t>
            </w:r>
            <w:r>
              <w:rPr>
                <w:sz w:val="21"/>
              </w:rPr>
              <w:t>版）的登记证书（可提供相应的软著登记证书加盖企业公章）</w:t>
            </w:r>
          </w:p>
          <w:p>
            <w:pPr>
              <w:pStyle w:val="null3"/>
              <w:jc w:val="both"/>
            </w:pPr>
            <w:r>
              <w:rPr>
                <w:sz w:val="21"/>
              </w:rPr>
              <w:t>▲（</w:t>
            </w:r>
            <w:r>
              <w:rPr>
                <w:sz w:val="21"/>
              </w:rPr>
              <w:t>20</w:t>
            </w:r>
            <w:r>
              <w:rPr>
                <w:sz w:val="21"/>
              </w:rPr>
              <w:t>）具备仿真软件的软著登记证书（可提供相应的软著登记证书加盖企业公章）</w:t>
            </w:r>
          </w:p>
          <w:p>
            <w:pPr>
              <w:pStyle w:val="null3"/>
              <w:jc w:val="both"/>
            </w:pPr>
            <w:r>
              <w:rPr>
                <w:sz w:val="21"/>
              </w:rPr>
              <w:t>二、设备清单：</w:t>
            </w:r>
            <w:r>
              <w:br/>
            </w:r>
            <w:r>
              <w:rPr>
                <w:sz w:val="21"/>
              </w:rPr>
              <w:t>（</w:t>
            </w:r>
            <w:r>
              <w:rPr>
                <w:sz w:val="21"/>
              </w:rPr>
              <w:t>1</w:t>
            </w:r>
            <w:r>
              <w:rPr>
                <w:sz w:val="21"/>
              </w:rPr>
              <w:t>）飞行器：</w:t>
            </w:r>
            <w:r>
              <w:rPr>
                <w:sz w:val="21"/>
              </w:rPr>
              <w:t>10</w:t>
            </w:r>
            <w:r>
              <w:rPr>
                <w:sz w:val="21"/>
              </w:rPr>
              <w:t>架</w:t>
            </w:r>
            <w:r>
              <w:br/>
            </w:r>
            <w:r>
              <w:rPr>
                <w:sz w:val="21"/>
              </w:rPr>
              <w:t>（</w:t>
            </w:r>
            <w:r>
              <w:rPr>
                <w:sz w:val="21"/>
              </w:rPr>
              <w:t>2</w:t>
            </w:r>
            <w:r>
              <w:rPr>
                <w:sz w:val="21"/>
              </w:rPr>
              <w:t>）飞行电池：</w:t>
            </w:r>
            <w:r>
              <w:rPr>
                <w:sz w:val="21"/>
              </w:rPr>
              <w:t>34</w:t>
            </w:r>
            <w:r>
              <w:rPr>
                <w:sz w:val="21"/>
              </w:rPr>
              <w:t>块</w:t>
            </w:r>
            <w:r>
              <w:br/>
            </w:r>
            <w:r>
              <w:rPr>
                <w:sz w:val="21"/>
              </w:rPr>
              <w:t>（</w:t>
            </w:r>
            <w:r>
              <w:rPr>
                <w:sz w:val="21"/>
              </w:rPr>
              <w:t>3</w:t>
            </w:r>
            <w:r>
              <w:rPr>
                <w:sz w:val="21"/>
              </w:rPr>
              <w:t>）多通道充电系统：</w:t>
            </w:r>
            <w:r>
              <w:rPr>
                <w:sz w:val="21"/>
              </w:rPr>
              <w:t>10</w:t>
            </w:r>
            <w:r>
              <w:rPr>
                <w:sz w:val="21"/>
              </w:rPr>
              <w:t>个</w:t>
            </w:r>
            <w:r>
              <w:br/>
            </w:r>
            <w:r>
              <w:rPr>
                <w:sz w:val="21"/>
              </w:rPr>
              <w:t>（</w:t>
            </w:r>
            <w:r>
              <w:rPr>
                <w:sz w:val="21"/>
              </w:rPr>
              <w:t>4</w:t>
            </w:r>
            <w:r>
              <w:rPr>
                <w:sz w:val="21"/>
              </w:rPr>
              <w:t>）螺旋桨：</w:t>
            </w:r>
            <w:r>
              <w:rPr>
                <w:sz w:val="21"/>
              </w:rPr>
              <w:t>40</w:t>
            </w:r>
            <w:r>
              <w:rPr>
                <w:sz w:val="21"/>
              </w:rPr>
              <w:t>套</w:t>
            </w:r>
            <w:r>
              <w:br/>
            </w:r>
            <w:r>
              <w:rPr>
                <w:sz w:val="21"/>
              </w:rPr>
              <w:t>（</w:t>
            </w:r>
            <w:r>
              <w:rPr>
                <w:sz w:val="21"/>
              </w:rPr>
              <w:t>5</w:t>
            </w:r>
            <w:r>
              <w:rPr>
                <w:sz w:val="21"/>
              </w:rPr>
              <w:t>）螺丝钉：</w:t>
            </w:r>
            <w:r>
              <w:rPr>
                <w:sz w:val="21"/>
              </w:rPr>
              <w:t>80</w:t>
            </w:r>
            <w:r>
              <w:rPr>
                <w:sz w:val="21"/>
              </w:rPr>
              <w:t>套</w:t>
            </w:r>
            <w:r>
              <w:br/>
            </w:r>
            <w:r>
              <w:rPr>
                <w:sz w:val="21"/>
              </w:rPr>
              <w:t>（</w:t>
            </w:r>
            <w:r>
              <w:rPr>
                <w:sz w:val="21"/>
              </w:rPr>
              <w:t>6</w:t>
            </w:r>
            <w:r>
              <w:rPr>
                <w:sz w:val="21"/>
              </w:rPr>
              <w:t>）基站：</w:t>
            </w:r>
            <w:r>
              <w:rPr>
                <w:sz w:val="21"/>
              </w:rPr>
              <w:t>4</w:t>
            </w:r>
            <w:r>
              <w:rPr>
                <w:sz w:val="21"/>
              </w:rPr>
              <w:t>套</w:t>
            </w:r>
            <w:r>
              <w:br/>
            </w:r>
            <w:r>
              <w:rPr>
                <w:sz w:val="21"/>
              </w:rPr>
              <w:t>（</w:t>
            </w:r>
            <w:r>
              <w:rPr>
                <w:sz w:val="21"/>
              </w:rPr>
              <w:t>7</w:t>
            </w:r>
            <w:r>
              <w:rPr>
                <w:sz w:val="21"/>
              </w:rPr>
              <w:t>）中继器：</w:t>
            </w:r>
            <w:r>
              <w:rPr>
                <w:sz w:val="21"/>
              </w:rPr>
              <w:t>1</w:t>
            </w:r>
            <w:r>
              <w:rPr>
                <w:sz w:val="21"/>
              </w:rPr>
              <w:t>套</w:t>
            </w:r>
            <w:r>
              <w:br/>
            </w:r>
            <w:r>
              <w:rPr>
                <w:sz w:val="21"/>
              </w:rPr>
              <w:t>（</w:t>
            </w:r>
            <w:r>
              <w:rPr>
                <w:sz w:val="21"/>
              </w:rPr>
              <w:t>8</w:t>
            </w:r>
            <w:r>
              <w:rPr>
                <w:sz w:val="21"/>
              </w:rPr>
              <w:t>）设备转运箱：</w:t>
            </w:r>
            <w:r>
              <w:rPr>
                <w:sz w:val="21"/>
              </w:rPr>
              <w:t>1</w:t>
            </w:r>
            <w:r>
              <w:rPr>
                <w:sz w:val="21"/>
              </w:rPr>
              <w:t>个</w:t>
            </w:r>
            <w:r>
              <w:br/>
            </w:r>
            <w:r>
              <w:rPr>
                <w:sz w:val="21"/>
              </w:rPr>
              <w:t>（</w:t>
            </w:r>
            <w:r>
              <w:rPr>
                <w:sz w:val="21"/>
              </w:rPr>
              <w:t>9</w:t>
            </w:r>
            <w:r>
              <w:rPr>
                <w:sz w:val="21"/>
              </w:rPr>
              <w:t>）编号贴纸：</w:t>
            </w:r>
            <w:r>
              <w:rPr>
                <w:sz w:val="21"/>
              </w:rPr>
              <w:t>1</w:t>
            </w:r>
            <w:r>
              <w:rPr>
                <w:sz w:val="21"/>
              </w:rPr>
              <w:t>个</w:t>
            </w:r>
          </w:p>
          <w:p>
            <w:pPr>
              <w:pStyle w:val="null3"/>
              <w:jc w:val="both"/>
            </w:pPr>
            <w:r>
              <w:rPr>
                <w:sz w:val="21"/>
              </w:rPr>
              <w:t>三、教学资源</w:t>
            </w:r>
            <w:r>
              <w:br/>
            </w:r>
            <w:r>
              <w:rPr>
                <w:sz w:val="21"/>
              </w:rPr>
              <w:t>无人机编队飞行系统需配套与之对应的教学资源，主要包含为无人机编队飞行系统演示教学视频、无人机编队飞行系统教学实训</w:t>
            </w:r>
            <w:r>
              <w:rPr>
                <w:sz w:val="21"/>
              </w:rPr>
              <w:t>PPT</w:t>
            </w:r>
            <w:r>
              <w:rPr>
                <w:sz w:val="21"/>
              </w:rPr>
              <w:t>、实训教案、实训手册、课程标准、实训报告等。</w:t>
            </w:r>
            <w:r>
              <w:br/>
            </w:r>
            <w:r>
              <w:rPr>
                <w:sz w:val="21"/>
              </w:rPr>
              <w:t>无人机编队飞行系统演示教学视频不少于</w:t>
            </w:r>
            <w:r>
              <w:rPr>
                <w:sz w:val="21"/>
              </w:rPr>
              <w:t>6</w:t>
            </w:r>
            <w:r>
              <w:rPr>
                <w:sz w:val="21"/>
              </w:rPr>
              <w:t>个，主要包含关于无人机编队飞行系统的使用以及演示内容；无人机编队飞行系统实训</w:t>
            </w:r>
            <w:r>
              <w:rPr>
                <w:sz w:val="21"/>
              </w:rPr>
              <w:t>PPT</w:t>
            </w:r>
            <w:r>
              <w:rPr>
                <w:sz w:val="21"/>
              </w:rPr>
              <w:t>不少于</w:t>
            </w:r>
            <w:r>
              <w:rPr>
                <w:sz w:val="21"/>
              </w:rPr>
              <w:t>20</w:t>
            </w:r>
            <w:r>
              <w:rPr>
                <w:sz w:val="21"/>
              </w:rPr>
              <w:t>个；</w:t>
            </w:r>
            <w:r>
              <w:br/>
            </w:r>
            <w:r>
              <w:rPr>
                <w:sz w:val="21"/>
              </w:rPr>
              <w:t>主要包含以下内容：</w:t>
            </w:r>
            <w:r>
              <w:br/>
            </w:r>
            <w:r>
              <w:rPr>
                <w:sz w:val="21"/>
              </w:rPr>
              <w:t>（</w:t>
            </w:r>
            <w:r>
              <w:rPr>
                <w:sz w:val="21"/>
              </w:rPr>
              <w:t>1</w:t>
            </w:r>
            <w:r>
              <w:rPr>
                <w:sz w:val="21"/>
              </w:rPr>
              <w:t>）</w:t>
            </w:r>
            <w:r>
              <w:rPr>
                <w:sz w:val="21"/>
              </w:rPr>
              <w:t>Scratch</w:t>
            </w:r>
            <w:r>
              <w:rPr>
                <w:sz w:val="21"/>
              </w:rPr>
              <w:t>和</w:t>
            </w:r>
            <w:r>
              <w:rPr>
                <w:sz w:val="21"/>
              </w:rPr>
              <w:t>Python</w:t>
            </w:r>
            <w:r>
              <w:rPr>
                <w:sz w:val="21"/>
              </w:rPr>
              <w:t>无人机与计算机的通信</w:t>
            </w:r>
            <w:r>
              <w:rPr>
                <w:sz w:val="21"/>
              </w:rPr>
              <w:t>-</w:t>
            </w:r>
            <w:r>
              <w:rPr>
                <w:sz w:val="21"/>
              </w:rPr>
              <w:t>中继器介绍、驱动安装、程序上传。</w:t>
            </w:r>
            <w:r>
              <w:br/>
            </w:r>
            <w:r>
              <w:rPr>
                <w:sz w:val="21"/>
              </w:rPr>
              <w:t>（</w:t>
            </w:r>
            <w:r>
              <w:rPr>
                <w:sz w:val="21"/>
              </w:rPr>
              <w:t>2</w:t>
            </w:r>
            <w:r>
              <w:rPr>
                <w:sz w:val="21"/>
              </w:rPr>
              <w:t>）无人机</w:t>
            </w:r>
            <w:r>
              <w:rPr>
                <w:sz w:val="21"/>
              </w:rPr>
              <w:t>Scratch</w:t>
            </w:r>
            <w:r>
              <w:rPr>
                <w:sz w:val="21"/>
              </w:rPr>
              <w:t>无人机悬停、自旋和水平移动原理及编程。</w:t>
            </w:r>
            <w:r>
              <w:br/>
            </w:r>
            <w:r>
              <w:rPr>
                <w:sz w:val="21"/>
              </w:rPr>
              <w:t>（</w:t>
            </w:r>
            <w:r>
              <w:rPr>
                <w:sz w:val="21"/>
              </w:rPr>
              <w:t>3</w:t>
            </w:r>
            <w:r>
              <w:rPr>
                <w:sz w:val="21"/>
              </w:rPr>
              <w:t>）无人机</w:t>
            </w:r>
            <w:r>
              <w:rPr>
                <w:sz w:val="21"/>
              </w:rPr>
              <w:t>Scratch</w:t>
            </w:r>
            <w:r>
              <w:rPr>
                <w:sz w:val="21"/>
              </w:rPr>
              <w:t>学习翻转指令的使用方法</w:t>
            </w:r>
            <w:r>
              <w:br/>
            </w:r>
            <w:r>
              <w:rPr>
                <w:sz w:val="21"/>
              </w:rPr>
              <w:t>（</w:t>
            </w:r>
            <w:r>
              <w:rPr>
                <w:sz w:val="21"/>
              </w:rPr>
              <w:t>4</w:t>
            </w:r>
            <w:r>
              <w:rPr>
                <w:sz w:val="21"/>
              </w:rPr>
              <w:t xml:space="preserve">） </w:t>
            </w:r>
            <w:r>
              <w:rPr>
                <w:sz w:val="21"/>
              </w:rPr>
              <w:t>Fylo APP</w:t>
            </w:r>
            <w:r>
              <w:rPr>
                <w:sz w:val="21"/>
              </w:rPr>
              <w:t>使用及编队介绍</w:t>
            </w:r>
            <w:r>
              <w:br/>
            </w:r>
            <w:r>
              <w:rPr>
                <w:sz w:val="21"/>
              </w:rPr>
              <w:t>（</w:t>
            </w:r>
            <w:r>
              <w:rPr>
                <w:sz w:val="21"/>
              </w:rPr>
              <w:t>5</w:t>
            </w:r>
            <w:r>
              <w:rPr>
                <w:sz w:val="21"/>
              </w:rPr>
              <w:t>）无人机编队</w:t>
            </w:r>
            <w:r>
              <w:rPr>
                <w:sz w:val="21"/>
              </w:rPr>
              <w:t>-</w:t>
            </w:r>
            <w:r>
              <w:rPr>
                <w:sz w:val="21"/>
              </w:rPr>
              <w:t>无人机</w:t>
            </w:r>
            <w:r>
              <w:rPr>
                <w:sz w:val="21"/>
              </w:rPr>
              <w:t xml:space="preserve">Scratch LED </w:t>
            </w:r>
            <w:r>
              <w:rPr>
                <w:sz w:val="21"/>
              </w:rPr>
              <w:t>原理学习与编程控制。（多机）</w:t>
            </w:r>
            <w:r>
              <w:br/>
            </w:r>
            <w:r>
              <w:rPr>
                <w:sz w:val="21"/>
              </w:rPr>
              <w:t>（</w:t>
            </w:r>
            <w:r>
              <w:rPr>
                <w:sz w:val="21"/>
              </w:rPr>
              <w:t>6</w:t>
            </w:r>
            <w:r>
              <w:rPr>
                <w:sz w:val="21"/>
              </w:rPr>
              <w:t>）无人机编队</w:t>
            </w:r>
            <w:r>
              <w:rPr>
                <w:sz w:val="21"/>
              </w:rPr>
              <w:t>-Scratch</w:t>
            </w:r>
            <w:r>
              <w:rPr>
                <w:sz w:val="21"/>
              </w:rPr>
              <w:t xml:space="preserve">无人机 </w:t>
            </w:r>
            <w:r>
              <w:rPr>
                <w:sz w:val="21"/>
              </w:rPr>
              <w:t xml:space="preserve">LED </w:t>
            </w:r>
            <w:r>
              <w:rPr>
                <w:sz w:val="21"/>
              </w:rPr>
              <w:t>灯光测试和表演。（多机）</w:t>
            </w:r>
            <w:r>
              <w:br/>
            </w:r>
            <w:r>
              <w:rPr>
                <w:sz w:val="21"/>
              </w:rPr>
              <w:t>（</w:t>
            </w:r>
            <w:r>
              <w:rPr>
                <w:sz w:val="21"/>
              </w:rPr>
              <w:t>7</w:t>
            </w:r>
            <w:r>
              <w:rPr>
                <w:sz w:val="21"/>
              </w:rPr>
              <w:t>）无人机编队</w:t>
            </w:r>
            <w:r>
              <w:rPr>
                <w:sz w:val="21"/>
              </w:rPr>
              <w:t>-Scratch</w:t>
            </w:r>
            <w:r>
              <w:rPr>
                <w:sz w:val="21"/>
              </w:rPr>
              <w:t>自定义舞步飞行（多机）</w:t>
            </w:r>
            <w:r>
              <w:br/>
            </w:r>
            <w:r>
              <w:rPr>
                <w:sz w:val="21"/>
              </w:rPr>
              <w:t>（</w:t>
            </w:r>
            <w:r>
              <w:rPr>
                <w:sz w:val="21"/>
              </w:rPr>
              <w:t>8</w:t>
            </w:r>
            <w:r>
              <w:rPr>
                <w:sz w:val="21"/>
              </w:rPr>
              <w:t>）无人机</w:t>
            </w:r>
            <w:r>
              <w:rPr>
                <w:sz w:val="21"/>
              </w:rPr>
              <w:t>Python</w:t>
            </w:r>
            <w:r>
              <w:rPr>
                <w:sz w:val="21"/>
              </w:rPr>
              <w:t>掌握条件判断语句的语法，能够根据情况灵活使用单分支、双分支、多分支进行判断</w:t>
            </w:r>
            <w:r>
              <w:br/>
            </w:r>
            <w:r>
              <w:rPr>
                <w:sz w:val="21"/>
              </w:rPr>
              <w:t>（</w:t>
            </w:r>
            <w:r>
              <w:rPr>
                <w:sz w:val="21"/>
              </w:rPr>
              <w:t>9</w:t>
            </w:r>
            <w:r>
              <w:rPr>
                <w:sz w:val="21"/>
              </w:rPr>
              <w:t>）无人机</w:t>
            </w:r>
            <w:r>
              <w:rPr>
                <w:sz w:val="21"/>
              </w:rPr>
              <w:t>Python</w:t>
            </w:r>
            <w:r>
              <w:rPr>
                <w:sz w:val="21"/>
              </w:rPr>
              <w:t xml:space="preserve">掌握库的导入方式，以 </w:t>
            </w:r>
            <w:r>
              <w:rPr>
                <w:sz w:val="21"/>
              </w:rPr>
              <w:t xml:space="preserve">turtle </w:t>
            </w:r>
            <w:r>
              <w:rPr>
                <w:sz w:val="21"/>
              </w:rPr>
              <w:t>库为例学习函数的调用</w:t>
            </w:r>
            <w:r>
              <w:br/>
            </w:r>
            <w:r>
              <w:rPr>
                <w:sz w:val="21"/>
              </w:rPr>
              <w:t>（</w:t>
            </w:r>
            <w:r>
              <w:rPr>
                <w:sz w:val="21"/>
              </w:rPr>
              <w:t>10</w:t>
            </w:r>
            <w:r>
              <w:rPr>
                <w:sz w:val="21"/>
              </w:rPr>
              <w:t>）无人机</w:t>
            </w:r>
            <w:r>
              <w:rPr>
                <w:sz w:val="21"/>
              </w:rPr>
              <w:t>Python</w:t>
            </w:r>
            <w:r>
              <w:rPr>
                <w:sz w:val="21"/>
              </w:rPr>
              <w:t xml:space="preserve">理解循环的概念，能够使用 </w:t>
            </w:r>
            <w:r>
              <w:rPr>
                <w:sz w:val="21"/>
              </w:rPr>
              <w:t xml:space="preserve">for </w:t>
            </w:r>
            <w:r>
              <w:rPr>
                <w:sz w:val="21"/>
              </w:rPr>
              <w:t xml:space="preserve">循环重复执行 </w:t>
            </w:r>
            <w:r>
              <w:rPr>
                <w:sz w:val="21"/>
              </w:rPr>
              <w:t xml:space="preserve">n </w:t>
            </w:r>
            <w:r>
              <w:rPr>
                <w:sz w:val="21"/>
              </w:rPr>
              <w:t>次相同的代码</w:t>
            </w:r>
            <w:r>
              <w:br/>
            </w:r>
            <w:r>
              <w:rPr>
                <w:sz w:val="21"/>
              </w:rPr>
              <w:t>（</w:t>
            </w:r>
            <w:r>
              <w:rPr>
                <w:sz w:val="21"/>
              </w:rPr>
              <w:t>11</w:t>
            </w:r>
            <w:r>
              <w:rPr>
                <w:sz w:val="21"/>
              </w:rPr>
              <w:t>）无人机</w:t>
            </w:r>
            <w:r>
              <w:rPr>
                <w:sz w:val="21"/>
              </w:rPr>
              <w:t>Python</w:t>
            </w:r>
            <w:r>
              <w:rPr>
                <w:sz w:val="21"/>
              </w:rPr>
              <w:t xml:space="preserve">掌握从 </w:t>
            </w:r>
            <w:r>
              <w:rPr>
                <w:sz w:val="21"/>
              </w:rPr>
              <w:t xml:space="preserve">pyfylo </w:t>
            </w:r>
            <w:r>
              <w:rPr>
                <w:sz w:val="21"/>
              </w:rPr>
              <w:t xml:space="preserve">库导入 </w:t>
            </w:r>
            <w:r>
              <w:rPr>
                <w:sz w:val="21"/>
              </w:rPr>
              <w:t xml:space="preserve">UserApi </w:t>
            </w:r>
            <w:r>
              <w:rPr>
                <w:sz w:val="21"/>
              </w:rPr>
              <w:t>对象的方法</w:t>
            </w:r>
            <w:r>
              <w:br/>
            </w:r>
            <w:r>
              <w:rPr>
                <w:sz w:val="21"/>
              </w:rPr>
              <w:t>理解并掌握无人机舞步飞行的方法</w:t>
            </w:r>
            <w:r>
              <w:br/>
            </w:r>
            <w:r>
              <w:rPr>
                <w:sz w:val="21"/>
              </w:rPr>
              <w:t>（</w:t>
            </w:r>
            <w:r>
              <w:rPr>
                <w:sz w:val="21"/>
              </w:rPr>
              <w:t>12</w:t>
            </w:r>
            <w:r>
              <w:rPr>
                <w:sz w:val="21"/>
              </w:rPr>
              <w:t>）无人机编队</w:t>
            </w:r>
            <w:r>
              <w:rPr>
                <w:sz w:val="21"/>
              </w:rPr>
              <w:t>-Python</w:t>
            </w:r>
            <w:r>
              <w:rPr>
                <w:sz w:val="21"/>
              </w:rPr>
              <w:t>初步了解并掌握元组的概念及使用方法</w:t>
            </w:r>
            <w:r>
              <w:br/>
            </w:r>
            <w:r>
              <w:rPr>
                <w:sz w:val="21"/>
              </w:rPr>
              <w:t>（</w:t>
            </w:r>
            <w:r>
              <w:rPr>
                <w:sz w:val="21"/>
              </w:rPr>
              <w:t>13</w:t>
            </w:r>
            <w:r>
              <w:rPr>
                <w:sz w:val="21"/>
              </w:rPr>
              <w:t>）无人机编队</w:t>
            </w:r>
            <w:r>
              <w:rPr>
                <w:sz w:val="21"/>
              </w:rPr>
              <w:t>-Python</w:t>
            </w:r>
            <w:r>
              <w:rPr>
                <w:sz w:val="21"/>
              </w:rPr>
              <w:t xml:space="preserve">理解并掌握 </w:t>
            </w:r>
            <w:r>
              <w:rPr>
                <w:sz w:val="21"/>
              </w:rPr>
              <w:t>for</w:t>
            </w:r>
            <w:r>
              <w:rPr>
                <w:sz w:val="21"/>
              </w:rPr>
              <w:t>…循环的使用</w:t>
            </w:r>
            <w:r>
              <w:br/>
            </w:r>
            <w:r>
              <w:rPr>
                <w:sz w:val="21"/>
              </w:rPr>
              <w:t>（</w:t>
            </w:r>
            <w:r>
              <w:rPr>
                <w:sz w:val="21"/>
              </w:rPr>
              <w:t>14</w:t>
            </w:r>
            <w:r>
              <w:rPr>
                <w:sz w:val="21"/>
              </w:rPr>
              <w:t>）无人机编队</w:t>
            </w:r>
            <w:r>
              <w:rPr>
                <w:sz w:val="21"/>
              </w:rPr>
              <w:t>-Python</w:t>
            </w:r>
            <w:r>
              <w:rPr>
                <w:sz w:val="21"/>
              </w:rPr>
              <w:t xml:space="preserve">掌握 </w:t>
            </w:r>
            <w:r>
              <w:rPr>
                <w:sz w:val="21"/>
              </w:rPr>
              <w:t xml:space="preserve">if-elif-else </w:t>
            </w:r>
            <w:r>
              <w:rPr>
                <w:sz w:val="21"/>
              </w:rPr>
              <w:t>多分支语句与列表的综合应用</w:t>
            </w:r>
            <w:r>
              <w:br/>
            </w:r>
            <w:r>
              <w:rPr>
                <w:sz w:val="21"/>
              </w:rPr>
              <w:t>（</w:t>
            </w:r>
            <w:r>
              <w:rPr>
                <w:sz w:val="21"/>
              </w:rPr>
              <w:t>15</w:t>
            </w:r>
            <w:r>
              <w:rPr>
                <w:sz w:val="21"/>
              </w:rPr>
              <w:t>）无人机编队</w:t>
            </w:r>
            <w:r>
              <w:rPr>
                <w:sz w:val="21"/>
              </w:rPr>
              <w:t>-Python</w:t>
            </w:r>
            <w:r>
              <w:rPr>
                <w:sz w:val="21"/>
              </w:rPr>
              <w:t>理解并掌握无人机坐标设置方法</w:t>
            </w:r>
            <w:r>
              <w:br/>
            </w:r>
            <w:r>
              <w:rPr>
                <w:sz w:val="21"/>
              </w:rPr>
              <w:t>（</w:t>
            </w:r>
            <w:r>
              <w:rPr>
                <w:sz w:val="21"/>
              </w:rPr>
              <w:t>16</w:t>
            </w:r>
            <w:r>
              <w:rPr>
                <w:sz w:val="21"/>
              </w:rPr>
              <w:t>）无人机编队</w:t>
            </w:r>
            <w:r>
              <w:rPr>
                <w:sz w:val="21"/>
              </w:rPr>
              <w:t>-Python</w:t>
            </w:r>
            <w:r>
              <w:rPr>
                <w:sz w:val="21"/>
              </w:rPr>
              <w:t>掌握直线飞行与曲线飞行方法</w:t>
            </w:r>
            <w:r>
              <w:br/>
            </w:r>
            <w:r>
              <w:rPr>
                <w:sz w:val="21"/>
              </w:rPr>
              <w:t>（</w:t>
            </w:r>
            <w:r>
              <w:rPr>
                <w:sz w:val="21"/>
              </w:rPr>
              <w:t>17</w:t>
            </w:r>
            <w:r>
              <w:rPr>
                <w:sz w:val="21"/>
              </w:rPr>
              <w:t>）无人机编队</w:t>
            </w:r>
            <w:r>
              <w:rPr>
                <w:sz w:val="21"/>
              </w:rPr>
              <w:t>-Python</w:t>
            </w:r>
            <w:r>
              <w:rPr>
                <w:sz w:val="21"/>
              </w:rPr>
              <w:t>初步理解并掌握函数定义的方法</w:t>
            </w:r>
            <w:r>
              <w:br/>
            </w:r>
            <w:r>
              <w:rPr>
                <w:sz w:val="21"/>
              </w:rPr>
              <w:t>（</w:t>
            </w:r>
            <w:r>
              <w:rPr>
                <w:sz w:val="21"/>
              </w:rPr>
              <w:t>18</w:t>
            </w:r>
            <w:r>
              <w:rPr>
                <w:sz w:val="21"/>
              </w:rPr>
              <w:t>）无人机编队</w:t>
            </w:r>
            <w:r>
              <w:rPr>
                <w:sz w:val="21"/>
              </w:rPr>
              <w:t>-Python</w:t>
            </w:r>
            <w:r>
              <w:rPr>
                <w:sz w:val="21"/>
              </w:rPr>
              <w:t xml:space="preserve">理解并掌握 </w:t>
            </w:r>
            <w:r>
              <w:rPr>
                <w:sz w:val="21"/>
              </w:rPr>
              <w:t xml:space="preserve">2 </w:t>
            </w:r>
            <w:r>
              <w:rPr>
                <w:sz w:val="21"/>
              </w:rPr>
              <w:t>架无人机的程序编写方法</w:t>
            </w:r>
            <w:r>
              <w:br/>
            </w:r>
            <w:r>
              <w:rPr>
                <w:sz w:val="21"/>
              </w:rPr>
              <w:t>（</w:t>
            </w:r>
            <w:r>
              <w:rPr>
                <w:sz w:val="21"/>
              </w:rPr>
              <w:t>19</w:t>
            </w:r>
            <w:r>
              <w:rPr>
                <w:sz w:val="21"/>
              </w:rPr>
              <w:t>）无人机编队</w:t>
            </w:r>
            <w:r>
              <w:rPr>
                <w:sz w:val="21"/>
              </w:rPr>
              <w:t>-Python</w:t>
            </w:r>
            <w:r>
              <w:rPr>
                <w:sz w:val="21"/>
              </w:rPr>
              <w:t xml:space="preserve">理解并掌握 </w:t>
            </w:r>
            <w:r>
              <w:rPr>
                <w:sz w:val="21"/>
              </w:rPr>
              <w:t xml:space="preserve">5 </w:t>
            </w:r>
            <w:r>
              <w:rPr>
                <w:sz w:val="21"/>
              </w:rPr>
              <w:t>架无人机的程序编写方法</w:t>
            </w:r>
            <w:r>
              <w:br/>
            </w:r>
            <w:r>
              <w:rPr>
                <w:sz w:val="21"/>
              </w:rPr>
              <w:t>（</w:t>
            </w:r>
            <w:r>
              <w:rPr>
                <w:sz w:val="21"/>
              </w:rPr>
              <w:t>20</w:t>
            </w:r>
            <w:r>
              <w:rPr>
                <w:sz w:val="21"/>
              </w:rPr>
              <w:t>）无人机编队</w:t>
            </w:r>
            <w:r>
              <w:rPr>
                <w:sz w:val="21"/>
              </w:rPr>
              <w:t>-Python</w:t>
            </w:r>
            <w:r>
              <w:rPr>
                <w:sz w:val="21"/>
              </w:rPr>
              <w:t>完成舞步的程序编写及项目介绍</w:t>
            </w:r>
            <w:r>
              <w:br/>
            </w:r>
            <w:r>
              <w:rPr>
                <w:sz w:val="21"/>
              </w:rPr>
              <w:t>（</w:t>
            </w:r>
            <w:r>
              <w:rPr>
                <w:sz w:val="21"/>
              </w:rPr>
              <w:t>21</w:t>
            </w:r>
            <w:r>
              <w:rPr>
                <w:sz w:val="21"/>
              </w:rPr>
              <w:t>）无人机编队飞行系统课程标准不少于</w:t>
            </w:r>
            <w:r>
              <w:rPr>
                <w:sz w:val="21"/>
              </w:rPr>
              <w:t>1</w:t>
            </w:r>
            <w:r>
              <w:rPr>
                <w:sz w:val="21"/>
              </w:rPr>
              <w:t>套；</w:t>
            </w:r>
            <w:r>
              <w:br/>
            </w:r>
            <w:r>
              <w:rPr>
                <w:sz w:val="21"/>
              </w:rPr>
              <w:t>（</w:t>
            </w:r>
            <w:r>
              <w:rPr>
                <w:sz w:val="21"/>
              </w:rPr>
              <w:t>22</w:t>
            </w:r>
            <w:r>
              <w:rPr>
                <w:sz w:val="21"/>
              </w:rPr>
              <w:t>）无人机编队飞行系统实训报告模板不少于</w:t>
            </w:r>
            <w:r>
              <w:rPr>
                <w:sz w:val="21"/>
              </w:rPr>
              <w:t>1</w:t>
            </w:r>
            <w:r>
              <w:rPr>
                <w:sz w:val="21"/>
              </w:rPr>
              <w:t>套。</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无人机电池智能安全防爆柜</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一、产品介绍</w:t>
            </w:r>
          </w:p>
          <w:p>
            <w:pPr>
              <w:pStyle w:val="null3"/>
              <w:ind w:firstLine="420"/>
              <w:jc w:val="both"/>
            </w:pPr>
            <w:r>
              <w:rPr>
                <w:sz w:val="21"/>
              </w:rPr>
              <w:t>产品采用金属板金工艺制造，环保无害，电路整齐，并设有漏电保护开关，且具备防火防爆功能。柜体多层设计，每层设有两个</w:t>
            </w:r>
            <w:r>
              <w:rPr>
                <w:sz w:val="21"/>
              </w:rPr>
              <w:t>220V</w:t>
            </w:r>
            <w:r>
              <w:rPr>
                <w:sz w:val="21"/>
              </w:rPr>
              <w:t>插座，三个</w:t>
            </w:r>
            <w:r>
              <w:rPr>
                <w:sz w:val="21"/>
              </w:rPr>
              <w:t>12V</w:t>
            </w:r>
            <w:r>
              <w:rPr>
                <w:sz w:val="21"/>
              </w:rPr>
              <w:t>插座，以备多种型号的充电器使用，并设有电池存放仓，用于多种无人机电池充放电及保养的管理。</w:t>
            </w:r>
          </w:p>
          <w:p>
            <w:pPr>
              <w:pStyle w:val="null3"/>
              <w:ind w:firstLine="420"/>
              <w:jc w:val="both"/>
            </w:pPr>
            <w:r>
              <w:rPr>
                <w:sz w:val="21"/>
              </w:rPr>
              <w:t>充电柜内部设有防火灭火功能，当发生火灾或检测出烟雾时，充电柜启动自动灭火功能，并且发出警报声。</w:t>
            </w:r>
          </w:p>
          <w:p>
            <w:pPr>
              <w:pStyle w:val="null3"/>
              <w:ind w:firstLine="420"/>
              <w:jc w:val="both"/>
            </w:pPr>
            <w:r>
              <w:rPr>
                <w:sz w:val="21"/>
              </w:rPr>
              <w:t>充电柜的消防报警系统主机采用四频</w:t>
            </w:r>
            <w:r>
              <w:rPr>
                <w:sz w:val="21"/>
              </w:rPr>
              <w:t>GSM/GPRS</w:t>
            </w:r>
            <w:r>
              <w:rPr>
                <w:sz w:val="21"/>
              </w:rPr>
              <w:t>模块，可通过手机端远程控制，可将警报远程通知，并向设定的手机拔打电话和发出短信通知，可同时设定</w:t>
            </w:r>
            <w:r>
              <w:rPr>
                <w:sz w:val="21"/>
              </w:rPr>
              <w:t>5</w:t>
            </w:r>
            <w:r>
              <w:rPr>
                <w:sz w:val="21"/>
              </w:rPr>
              <w:t>个不同手机号码。充电柜的消防报警系统集成高精度时钟芯片，时间不会因断电而丢失，具有黑匣子功能，可显示最近的</w:t>
            </w:r>
            <w:r>
              <w:rPr>
                <w:sz w:val="21"/>
              </w:rPr>
              <w:t>128</w:t>
            </w:r>
            <w:r>
              <w:rPr>
                <w:sz w:val="21"/>
              </w:rPr>
              <w:t>条故障记录和</w:t>
            </w:r>
            <w:r>
              <w:rPr>
                <w:sz w:val="21"/>
              </w:rPr>
              <w:t>128</w:t>
            </w:r>
            <w:r>
              <w:rPr>
                <w:sz w:val="21"/>
              </w:rPr>
              <w:t>条报警记录，精准显示出报警时间。内置可充电锂电池，断电自动转换备用。</w:t>
            </w:r>
          </w:p>
          <w:p>
            <w:pPr>
              <w:pStyle w:val="null3"/>
              <w:jc w:val="both"/>
            </w:pPr>
            <w:r>
              <w:rPr>
                <w:sz w:val="21"/>
              </w:rPr>
              <w:t>二、产品参数</w:t>
            </w:r>
          </w:p>
          <w:p>
            <w:pPr>
              <w:pStyle w:val="null3"/>
              <w:jc w:val="both"/>
            </w:pPr>
            <w:r>
              <w:rPr>
                <w:sz w:val="21"/>
              </w:rPr>
              <w:t>（</w:t>
            </w:r>
            <w:r>
              <w:rPr>
                <w:sz w:val="21"/>
              </w:rPr>
              <w:t>1</w:t>
            </w:r>
            <w:r>
              <w:rPr>
                <w:sz w:val="21"/>
              </w:rPr>
              <w:t>）最大输入电流 ≥</w:t>
            </w:r>
            <w:r>
              <w:rPr>
                <w:sz w:val="21"/>
              </w:rPr>
              <w:t>10A</w:t>
            </w:r>
          </w:p>
          <w:p>
            <w:pPr>
              <w:pStyle w:val="null3"/>
              <w:jc w:val="both"/>
            </w:pPr>
            <w:r>
              <w:rPr>
                <w:sz w:val="21"/>
              </w:rPr>
              <w:t>（</w:t>
            </w:r>
            <w:r>
              <w:rPr>
                <w:sz w:val="21"/>
              </w:rPr>
              <w:t>2</w:t>
            </w:r>
            <w:r>
              <w:rPr>
                <w:sz w:val="21"/>
              </w:rPr>
              <w:t>）输入电压范围：</w:t>
            </w:r>
            <w:r>
              <w:rPr>
                <w:sz w:val="21"/>
              </w:rPr>
              <w:t>AC 200-240V</w:t>
            </w:r>
          </w:p>
          <w:p>
            <w:pPr>
              <w:pStyle w:val="null3"/>
              <w:jc w:val="both"/>
            </w:pPr>
            <w:r>
              <w:rPr>
                <w:sz w:val="21"/>
              </w:rPr>
              <w:t>（</w:t>
            </w:r>
            <w:r>
              <w:rPr>
                <w:sz w:val="21"/>
              </w:rPr>
              <w:t>3</w:t>
            </w:r>
            <w:r>
              <w:rPr>
                <w:sz w:val="21"/>
              </w:rPr>
              <w:t>）输出电压范围≥</w:t>
            </w:r>
            <w:r>
              <w:rPr>
                <w:sz w:val="21"/>
              </w:rPr>
              <w:t>DC 12V</w:t>
            </w:r>
          </w:p>
          <w:p>
            <w:pPr>
              <w:pStyle w:val="null3"/>
              <w:jc w:val="both"/>
            </w:pPr>
            <w:r>
              <w:rPr>
                <w:sz w:val="21"/>
              </w:rPr>
              <w:t>（</w:t>
            </w:r>
            <w:r>
              <w:rPr>
                <w:sz w:val="21"/>
              </w:rPr>
              <w:t>4</w:t>
            </w:r>
            <w:r>
              <w:rPr>
                <w:sz w:val="21"/>
              </w:rPr>
              <w:t>）最大输出电流：</w:t>
            </w:r>
            <w:r>
              <w:rPr>
                <w:sz w:val="21"/>
              </w:rPr>
              <w:t>100A</w:t>
            </w:r>
          </w:p>
          <w:p>
            <w:pPr>
              <w:pStyle w:val="null3"/>
              <w:jc w:val="both"/>
            </w:pPr>
            <w:r>
              <w:rPr>
                <w:sz w:val="21"/>
              </w:rPr>
              <w:t>（</w:t>
            </w:r>
            <w:r>
              <w:rPr>
                <w:sz w:val="21"/>
              </w:rPr>
              <w:t>5</w:t>
            </w:r>
            <w:r>
              <w:rPr>
                <w:sz w:val="21"/>
              </w:rPr>
              <w:t>）工作温度：</w:t>
            </w:r>
            <w:r>
              <w:rPr>
                <w:sz w:val="21"/>
              </w:rPr>
              <w:t>0~40</w:t>
            </w:r>
            <w:r>
              <w:rPr>
                <w:sz w:val="21"/>
              </w:rPr>
              <w:t>℃</w:t>
            </w:r>
          </w:p>
          <w:p>
            <w:pPr>
              <w:pStyle w:val="null3"/>
              <w:jc w:val="both"/>
            </w:pPr>
            <w:r>
              <w:rPr>
                <w:sz w:val="21"/>
              </w:rPr>
              <w:t>（</w:t>
            </w:r>
            <w:r>
              <w:rPr>
                <w:sz w:val="21"/>
              </w:rPr>
              <w:t>6</w:t>
            </w:r>
            <w:r>
              <w:rPr>
                <w:sz w:val="21"/>
              </w:rPr>
              <w:t>）存储温度：</w:t>
            </w:r>
            <w:r>
              <w:rPr>
                <w:sz w:val="21"/>
              </w:rPr>
              <w:t>-20~60</w:t>
            </w:r>
            <w:r>
              <w:rPr>
                <w:sz w:val="21"/>
              </w:rPr>
              <w:t>℃</w:t>
            </w:r>
          </w:p>
          <w:p>
            <w:pPr>
              <w:pStyle w:val="null3"/>
              <w:jc w:val="both"/>
            </w:pPr>
            <w:r>
              <w:rPr>
                <w:sz w:val="21"/>
              </w:rPr>
              <w:t>（</w:t>
            </w:r>
            <w:r>
              <w:rPr>
                <w:sz w:val="21"/>
              </w:rPr>
              <w:t>7</w:t>
            </w:r>
            <w:r>
              <w:rPr>
                <w:sz w:val="21"/>
              </w:rPr>
              <w:t>）电池电压异常报警：支持</w:t>
            </w:r>
          </w:p>
          <w:p>
            <w:pPr>
              <w:pStyle w:val="null3"/>
              <w:jc w:val="both"/>
            </w:pPr>
            <w:r>
              <w:rPr>
                <w:sz w:val="21"/>
              </w:rPr>
              <w:t>（</w:t>
            </w:r>
            <w:r>
              <w:rPr>
                <w:sz w:val="21"/>
              </w:rPr>
              <w:t>8</w:t>
            </w:r>
            <w:r>
              <w:rPr>
                <w:sz w:val="21"/>
              </w:rPr>
              <w:t>）串数设定错误报警：支持</w:t>
            </w:r>
          </w:p>
          <w:p>
            <w:pPr>
              <w:pStyle w:val="null3"/>
              <w:jc w:val="both"/>
            </w:pPr>
            <w:r>
              <w:rPr>
                <w:sz w:val="21"/>
              </w:rPr>
              <w:t>（</w:t>
            </w:r>
            <w:r>
              <w:rPr>
                <w:sz w:val="21"/>
              </w:rPr>
              <w:t>9</w:t>
            </w:r>
            <w:r>
              <w:rPr>
                <w:sz w:val="21"/>
              </w:rPr>
              <w:t>）充电电流：</w:t>
            </w:r>
            <w:r>
              <w:rPr>
                <w:sz w:val="21"/>
              </w:rPr>
              <w:t>0.1~8.0A</w:t>
            </w:r>
          </w:p>
          <w:p>
            <w:pPr>
              <w:pStyle w:val="null3"/>
              <w:jc w:val="both"/>
            </w:pPr>
            <w:r>
              <w:rPr>
                <w:sz w:val="21"/>
              </w:rPr>
              <w:t>（</w:t>
            </w:r>
            <w:r>
              <w:rPr>
                <w:sz w:val="21"/>
              </w:rPr>
              <w:t>10</w:t>
            </w:r>
            <w:r>
              <w:rPr>
                <w:sz w:val="21"/>
              </w:rPr>
              <w:t>）放电电流：</w:t>
            </w:r>
            <w:r>
              <w:rPr>
                <w:sz w:val="21"/>
              </w:rPr>
              <w:t>0.1~1.0A</w:t>
            </w:r>
          </w:p>
          <w:p>
            <w:pPr>
              <w:pStyle w:val="null3"/>
              <w:jc w:val="both"/>
            </w:pPr>
            <w:r>
              <w:rPr>
                <w:sz w:val="21"/>
              </w:rPr>
              <w:t>（</w:t>
            </w:r>
            <w:r>
              <w:rPr>
                <w:sz w:val="21"/>
              </w:rPr>
              <w:t>11</w:t>
            </w:r>
            <w:r>
              <w:rPr>
                <w:sz w:val="21"/>
              </w:rPr>
              <w:t>）最大充电功率：</w:t>
            </w:r>
            <w:r>
              <w:rPr>
                <w:sz w:val="21"/>
              </w:rPr>
              <w:t>200W</w:t>
            </w:r>
          </w:p>
          <w:p>
            <w:pPr>
              <w:pStyle w:val="null3"/>
              <w:jc w:val="both"/>
            </w:pPr>
            <w:r>
              <w:rPr>
                <w:sz w:val="21"/>
              </w:rPr>
              <w:t>（</w:t>
            </w:r>
            <w:r>
              <w:rPr>
                <w:sz w:val="21"/>
              </w:rPr>
              <w:t>12</w:t>
            </w:r>
            <w:r>
              <w:rPr>
                <w:sz w:val="21"/>
              </w:rPr>
              <w:t>）最大放电功率 ：</w:t>
            </w:r>
            <w:r>
              <w:rPr>
                <w:sz w:val="21"/>
              </w:rPr>
              <w:t>10W</w:t>
            </w:r>
          </w:p>
          <w:p>
            <w:pPr>
              <w:pStyle w:val="null3"/>
              <w:jc w:val="both"/>
            </w:pPr>
            <w:r>
              <w:rPr>
                <w:sz w:val="21"/>
              </w:rPr>
              <w:t>（</w:t>
            </w:r>
            <w:r>
              <w:rPr>
                <w:sz w:val="21"/>
              </w:rPr>
              <w:t>13</w:t>
            </w:r>
            <w:r>
              <w:rPr>
                <w:sz w:val="21"/>
              </w:rPr>
              <w:t>）尺寸≥</w:t>
            </w:r>
            <w:r>
              <w:rPr>
                <w:sz w:val="21"/>
              </w:rPr>
              <w:t>600</w:t>
            </w:r>
            <w:r>
              <w:rPr>
                <w:sz w:val="21"/>
              </w:rPr>
              <w:t>×</w:t>
            </w:r>
            <w:r>
              <w:rPr>
                <w:sz w:val="21"/>
              </w:rPr>
              <w:t>600</w:t>
            </w:r>
            <w:r>
              <w:rPr>
                <w:sz w:val="21"/>
              </w:rPr>
              <w:t>×</w:t>
            </w:r>
            <w:r>
              <w:rPr>
                <w:sz w:val="21"/>
              </w:rPr>
              <w:t>1800mm</w:t>
            </w:r>
          </w:p>
          <w:p>
            <w:pPr>
              <w:pStyle w:val="null3"/>
              <w:jc w:val="both"/>
            </w:pPr>
            <w:r>
              <w:rPr>
                <w:sz w:val="21"/>
              </w:rPr>
              <w:t>（</w:t>
            </w:r>
            <w:r>
              <w:rPr>
                <w:sz w:val="21"/>
              </w:rPr>
              <w:t>14</w:t>
            </w:r>
            <w:r>
              <w:rPr>
                <w:sz w:val="21"/>
              </w:rPr>
              <w:t>）重量≥</w:t>
            </w:r>
            <w:r>
              <w:rPr>
                <w:sz w:val="21"/>
              </w:rPr>
              <w:t>50kg</w:t>
            </w:r>
          </w:p>
          <w:p>
            <w:pPr>
              <w:pStyle w:val="null3"/>
              <w:jc w:val="both"/>
            </w:pPr>
            <w:r>
              <w:rPr>
                <w:sz w:val="21"/>
              </w:rPr>
              <w:t>（</w:t>
            </w:r>
            <w:r>
              <w:rPr>
                <w:sz w:val="21"/>
              </w:rPr>
              <w:t>15</w:t>
            </w:r>
            <w:r>
              <w:rPr>
                <w:sz w:val="21"/>
              </w:rPr>
              <w:t>）全金属柜身，防火防爆设计，安全无忧。</w:t>
            </w:r>
          </w:p>
          <w:p>
            <w:pPr>
              <w:pStyle w:val="null3"/>
              <w:jc w:val="both"/>
            </w:pPr>
            <w:r>
              <w:rPr>
                <w:sz w:val="21"/>
              </w:rPr>
              <w:t>（</w:t>
            </w:r>
            <w:r>
              <w:rPr>
                <w:sz w:val="21"/>
              </w:rPr>
              <w:t>16</w:t>
            </w:r>
            <w:r>
              <w:rPr>
                <w:sz w:val="21"/>
              </w:rPr>
              <w:t>）柜体多层设计，每层设有</w:t>
            </w:r>
            <w:r>
              <w:rPr>
                <w:sz w:val="21"/>
              </w:rPr>
              <w:t>220V</w:t>
            </w:r>
            <w:r>
              <w:rPr>
                <w:sz w:val="21"/>
              </w:rPr>
              <w:t>，</w:t>
            </w:r>
            <w:r>
              <w:rPr>
                <w:sz w:val="21"/>
              </w:rPr>
              <w:t>12 V</w:t>
            </w:r>
            <w:r>
              <w:rPr>
                <w:sz w:val="21"/>
              </w:rPr>
              <w:t>插座。</w:t>
            </w:r>
          </w:p>
          <w:p>
            <w:pPr>
              <w:pStyle w:val="null3"/>
              <w:jc w:val="both"/>
            </w:pPr>
            <w:r>
              <w:rPr>
                <w:sz w:val="21"/>
              </w:rPr>
              <w:t>（</w:t>
            </w:r>
            <w:r>
              <w:rPr>
                <w:sz w:val="21"/>
              </w:rPr>
              <w:t>17</w:t>
            </w:r>
            <w:r>
              <w:rPr>
                <w:sz w:val="21"/>
              </w:rPr>
              <w:t>）消防报警系统，具备手机远程控制，远程警报通知充电柜内部设有防火灭火功能，当发生火灾或检测出烟雾时，充电柜启动自动灭火功能，并且发出警报声。</w:t>
            </w:r>
          </w:p>
          <w:p>
            <w:pPr>
              <w:pStyle w:val="null3"/>
              <w:jc w:val="both"/>
            </w:pPr>
            <w:r>
              <w:rPr>
                <w:sz w:val="21"/>
              </w:rPr>
              <w:t>（</w:t>
            </w:r>
            <w:r>
              <w:rPr>
                <w:sz w:val="21"/>
              </w:rPr>
              <w:t>18</w:t>
            </w:r>
            <w:r>
              <w:rPr>
                <w:sz w:val="21"/>
              </w:rPr>
              <w:t>）烟感器自带电池，待机</w:t>
            </w:r>
            <w:r>
              <w:rPr>
                <w:sz w:val="21"/>
              </w:rPr>
              <w:t>2</w:t>
            </w:r>
            <w:r>
              <w:rPr>
                <w:sz w:val="21"/>
              </w:rPr>
              <w:t>年。</w:t>
            </w:r>
          </w:p>
          <w:p>
            <w:pPr>
              <w:pStyle w:val="null3"/>
              <w:jc w:val="both"/>
            </w:pPr>
            <w:r>
              <w:rPr>
                <w:sz w:val="21"/>
              </w:rPr>
              <w:t>（</w:t>
            </w:r>
            <w:r>
              <w:rPr>
                <w:sz w:val="21"/>
              </w:rPr>
              <w:t>19</w:t>
            </w:r>
            <w:r>
              <w:rPr>
                <w:sz w:val="21"/>
              </w:rPr>
              <w:t>）消防报警主机自带备用电池，当充电柜完全断电后，自动转换备用电池供电</w:t>
            </w:r>
          </w:p>
          <w:p>
            <w:pPr>
              <w:pStyle w:val="null3"/>
              <w:jc w:val="both"/>
            </w:pPr>
            <w:r>
              <w:rPr>
                <w:sz w:val="21"/>
              </w:rPr>
              <w:t>（</w:t>
            </w:r>
            <w:r>
              <w:rPr>
                <w:sz w:val="21"/>
              </w:rPr>
              <w:t>20</w:t>
            </w:r>
            <w:r>
              <w:rPr>
                <w:sz w:val="21"/>
              </w:rPr>
              <w:t>）充电柜满足通风散热、阻燃、防爆以及平衡充电功能还能运行</w:t>
            </w:r>
            <w:r>
              <w:rPr>
                <w:sz w:val="21"/>
              </w:rPr>
              <w:t>8-10</w:t>
            </w:r>
            <w:r>
              <w:rPr>
                <w:sz w:val="21"/>
              </w:rPr>
              <w:t>小时。</w:t>
            </w:r>
          </w:p>
          <w:p>
            <w:pPr>
              <w:pStyle w:val="null3"/>
              <w:jc w:val="both"/>
            </w:pPr>
            <w:r>
              <w:rPr>
                <w:sz w:val="21"/>
              </w:rPr>
              <w:t>（</w:t>
            </w:r>
            <w:r>
              <w:rPr>
                <w:sz w:val="21"/>
              </w:rPr>
              <w:t>21</w:t>
            </w:r>
            <w:r>
              <w:rPr>
                <w:sz w:val="21"/>
              </w:rPr>
              <w:t>）满足工作状态与电量显示及充放电功能特点。</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文化建设</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包含无人机操控飞行防护安全网、无人机教学管理规范、无人机操控飞行进阶式教学实训彩图、无人机实训室室内实训安全管理规则、无人机发展史等文化布置建设。</w:t>
            </w:r>
          </w:p>
        </w:tc>
      </w:tr>
    </w:tbl>
    <w:p>
      <w:pPr>
        <w:pStyle w:val="null3"/>
        <w:spacing w:after="120"/>
        <w:jc w:val="both"/>
      </w:pPr>
      <w:r>
        <w:rPr>
          <w:sz w:val="21"/>
          <w:b/>
        </w:rPr>
        <w:t>注：本项目的核心产品为</w:t>
      </w:r>
      <w:r>
        <w:rPr>
          <w:sz w:val="21"/>
          <w:b/>
        </w:rPr>
        <w:t>“</w:t>
      </w:r>
      <w:r>
        <w:rPr>
          <w:sz w:val="21"/>
          <w:b/>
        </w:rPr>
        <w:t>智能无人机飞行编队</w:t>
      </w:r>
      <w:r>
        <w:rPr>
          <w:sz w:val="21"/>
          <w:b/>
        </w:rPr>
        <w:t>”</w:t>
      </w:r>
      <w:r>
        <w:rPr>
          <w:sz w:val="21"/>
          <w:b/>
        </w:rPr>
        <w:t>。</w:t>
      </w:r>
    </w:p>
    <w:p>
      <w:pPr>
        <w:pStyle w:val="null3"/>
        <w:jc w:val="both"/>
      </w:pPr>
      <w:r>
        <w:rPr/>
        <w:t>采购包1（1）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合同签订之日起30日历天内完成交货并通过验收。</w:t>
            </w:r>
          </w:p>
        </w:tc>
      </w:tr>
      <w:tr>
        <w:tc>
          <w:tcPr>
            <w:tcW w:type="dxa" w:w="4153"/>
          </w:tcPr>
          <w:p>
            <w:pPr>
              <w:pStyle w:val="null3"/>
            </w:pPr>
            <w:r>
              <w:rPr/>
              <w:t>标的提供的地点</w:t>
            </w:r>
          </w:p>
        </w:tc>
        <w:tc>
          <w:tcPr>
            <w:tcW w:type="dxa" w:w="4153"/>
          </w:tcPr>
          <w:p>
            <w:pPr>
              <w:pStyle w:val="null3"/>
            </w:pPr>
            <w:r>
              <w:rPr/>
              <w:t>珠海市香洲区心华路268号</w:t>
            </w:r>
          </w:p>
        </w:tc>
      </w:tr>
      <w:tr/>
      <w:tr/>
      <w:tr>
        <w:tc>
          <w:tcPr>
            <w:tcW w:type="dxa" w:w="4153"/>
          </w:tcPr>
          <w:p>
            <w:pPr>
              <w:pStyle w:val="null3"/>
            </w:pPr>
            <w:r>
              <w:rPr/>
              <w:t>付款方式</w:t>
            </w:r>
          </w:p>
        </w:tc>
        <w:tc>
          <w:tcPr>
            <w:tcW w:type="dxa" w:w="4153"/>
          </w:tcPr>
          <w:p>
            <w:pPr>
              <w:pStyle w:val="null3"/>
            </w:pPr>
            <w:r>
              <w:rPr/>
              <w:t>第1期为(进度款)：支付比例100%，1期：合同签订后支付合同总价的40%，验收合格后，支付合同总价剩余的60%； 注：1、中标人的开户银行、账号等如有变更，应在付款期限前15天，以书面方式通知采购人。 2、本项目实施过程中，若采购人中途变更方案或发生设备及其他服务的调整变化以及由此引起的相应费用的变化应经采购人与中标人双方另行协商一致后方可执行。 3、如因中标人提供发票问题或财政拨款原因导致付款延迟的，不视为采购人违约。 4、每笔款项支付前，中标人开具合规等额、合法的增值税普通发票。因采购人使用的是财政资金，采购人在前款规定的付款时间为向政府采购支付部门提出办理财政支付申请手续的时间（不含政府财政支付部门审核的时间），在规定时间内提出支付申请手续后即视为采购人已经按期支付。 如项目发生合同融资，采购人应当将合同款项支付到合同约定收款账户。如项目发生合同融资，采购人应当将合同款项支付到合同约定收款账户。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1期：验收标准： 1、满足合同和招标文件中列举的全部要求。 2、实现合同和招标文件中列举的全部功能和非功能要求。 3、达到合同和招标文件中列举的全部指标。 4、文档齐全，符合合同和招标文件及相关标准要求，包括但不限于下列文档; 需求说明书、用户手册、操作指南、保修手册、会议记录等。 5、验收项目包括按照合同和招标文件中所标明的软件系统，及相关的技术维护文档、培训教材、使用说明书等。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珠海市第一中等职业学校无人机基础与创新应用项目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449,720.00</w:t>
            </w:r>
          </w:p>
        </w:tc>
        <w:tc>
          <w:tcPr>
            <w:tcW w:type="dxa" w:w="831"/>
          </w:tcPr>
          <w:p>
            <w:pPr>
              <w:pStyle w:val="null3"/>
              <w:jc w:val="right"/>
            </w:pPr>
            <w:r>
              <w:rPr/>
              <w:t>449,720.00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珠海市第一中等职业学校无人机基础与创新应用项目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详见采购需求中的内容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1.采购代理机构：本项目是指广东理想项目管理有限公司，负责整个采购活动的组织，依法负责编制和发布招标文件，对招标文件拥有最终的解释权，不以任何身份出任评标委员会成员。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珠海市第一中等职业学校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从提交投标（响应）文件的截止之日起120日历天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代理服务费收费采用差额定率累进法计算方式。采购代理服务费低于5000元的按照5000元计算。中标金额的各部分费率如下：中标金额人民币100万元以下部分的收费费率为预算金额×1.50%；中标金额人民币100-500万元部分的收费费率为预算金额×0.96%+8400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开标截止后30分钟内完成解密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广东理想项目管理有限公司</w:t>
      </w:r>
      <w:r>
        <w:rPr/>
        <w:t>代收。具体操作要求详见</w:t>
      </w:r>
      <w:r>
        <w:rPr/>
        <w:t>广东理想项目管理有限公司</w:t>
      </w:r>
      <w:r>
        <w:rPr/>
        <w:t>有关指引，递交事宜请自行咨询</w:t>
      </w:r>
      <w:r>
        <w:rPr/>
        <w:t>广东理想项目管理有限公司</w:t>
      </w:r>
      <w:r>
        <w:rPr/>
        <w:t>；请各投标人在投标文件递交截止时间前按须知前附表规定的金额递交至</w:t>
      </w:r>
      <w:r>
        <w:rPr/>
        <w:t>广东理想项目管理有限公司</w:t>
      </w:r>
      <w:r>
        <w:rPr/>
        <w:t>，到账情况以开标时</w:t>
      </w:r>
      <w:r>
        <w:rPr/>
        <w:t>广东理想项目管理有限公司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李明</w:t>
      </w:r>
    </w:p>
    <w:p>
      <w:pPr>
        <w:pStyle w:val="null3"/>
        <w:ind w:firstLine="480"/>
      </w:pPr>
      <w:r>
        <w:rPr/>
        <w:t>电话：</w:t>
      </w:r>
      <w:r>
        <w:rPr/>
        <w:t>13232204321</w:t>
      </w:r>
    </w:p>
    <w:p>
      <w:pPr>
        <w:pStyle w:val="null3"/>
        <w:ind w:firstLine="480"/>
      </w:pPr>
      <w:r>
        <w:rPr/>
        <w:t>传真：</w:t>
      </w:r>
      <w:r>
        <w:rPr/>
        <w:t>0756-8996091</w:t>
      </w:r>
    </w:p>
    <w:p>
      <w:pPr>
        <w:pStyle w:val="null3"/>
        <w:ind w:firstLine="480"/>
      </w:pPr>
      <w:r>
        <w:rPr/>
        <w:t>邮箱：</w:t>
      </w:r>
      <w:r>
        <w:rPr/>
        <w:t>1754043461@qq.com</w:t>
      </w:r>
    </w:p>
    <w:p>
      <w:pPr>
        <w:pStyle w:val="null3"/>
        <w:ind w:firstLine="480"/>
      </w:pPr>
      <w:r>
        <w:rPr/>
        <w:t>地址：</w:t>
      </w:r>
      <w:r>
        <w:rPr/>
        <w:t>珠海市香洲区翠前北路三街118号森宇国际1802</w:t>
      </w:r>
    </w:p>
    <w:p>
      <w:pPr>
        <w:pStyle w:val="null3"/>
        <w:ind w:firstLine="480"/>
      </w:pPr>
      <w:r>
        <w:rPr/>
        <w:t>邮编：</w:t>
      </w:r>
      <w:r>
        <w:rPr/>
        <w:t>519000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址：珠海市香洲区银桦路102号珠海优特科技大厦B座702室</w:t>
      </w:r>
    </w:p>
    <w:p>
      <w:pPr>
        <w:pStyle w:val="null3"/>
      </w:pPr>
      <w:r>
        <w:rPr/>
        <w:t>电 话：0756-2602078、2653852</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采购包1(1)：综合评分法,是指投标文件满足招标文件全部实质性要求，且按照评审因素的量化指标评审得分最高的投标人为中标候选人的评标方法。（最低报价不是中标的唯一依据。）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广东理想项目管理有限公司</w:t>
      </w:r>
      <w:r>
        <w:rPr/>
        <w:t>统一对外发布。</w:t>
      </w:r>
    </w:p>
    <w:p>
      <w:pPr>
        <w:pStyle w:val="null3"/>
        <w:ind w:firstLine="480"/>
      </w:pPr>
      <w:r>
        <w:rPr/>
        <w:t>（2）对</w:t>
      </w:r>
      <w:r>
        <w:rPr/>
        <w:t>广东理想项目管理有限公司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投标文件中提供法人或者其他组织的营业执照或事业单位法人证书或民办非企业登记证书等证明文件或自然人的身份证明复印件。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投标文件提供《资格条件承诺函》（按采购公告附件的承诺函格式响应）。</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投标文件提供《资格条件承诺函》（按采购公告附件的承诺函格式响应）。</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投标文件提供《资格条件承诺函》（按采购公告附件的承诺函格式响应）。</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提供《资格条件承诺函》（按采购公告附件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本采购包专门面向中小企业采购</w:t>
            </w:r>
          </w:p>
        </w:tc>
        <w:tc>
          <w:tcPr>
            <w:tcW w:type="dxa" w:w="4238"/>
          </w:tcPr>
          <w:p>
            <w:pPr>
              <w:pStyle w:val="null3"/>
            </w:pPr>
            <w:r>
              <w:rPr/>
              <w:t>采购包整体专门面向中小企业采购，参与的供应商提供的货物全部由符合政策要求的中小企业制造。投标人应为中小微企业或者监狱企业或者残疾人福利性单位的，投标文件中需提供《中小企业声明函》（货物类）或者属于监狱企业的证明材料或者《残疾人福利性单位声明函》（按采购文件格式提供声明函）。</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投标人未被列入“信用中国”网站(www.creditchina.gov.cn)以下任意记录名单之一：①失信被执行人；②税收违法黑名单；③政府采购严重违法失信行为。同时，不处于中国政府采购网(www.ccgp.gov.cn)“政府采购严重违法失信行为信息记录”中的禁止参加政府采购活动期间。（说明：①本项无需投标人提供证明材料，以负责资格性审查人员于投标截止时间当日在“信用中国”网站（www.creditchina.gov.cn）及中国政府采购网(www.ccgp.gov.cn)查询结果为准(②采购代理机构同时对信用信息查询记录和证据截图或下载存档。上述网站查询页面不能显示投标人相关查询信息的,视为投标人满足上述要求；投标人分支机构不满足信用信息相关要求的,也视为投标人不满足要求。）</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bl>
    <w:p>
      <w:pPr>
        <w:pStyle w:val="null3"/>
        <w:ind w:firstLine="480"/>
      </w:pPr>
      <w:r>
        <w:rPr/>
        <w:t>表二符合性审查表：</w:t>
      </w:r>
    </w:p>
    <w:p>
      <w:pPr>
        <w:pStyle w:val="null3"/>
      </w:pPr>
      <w:r>
        <w:rPr/>
        <w:t>采购包1（1）：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投标报价未超过预算总价</w:t>
            </w:r>
          </w:p>
        </w:tc>
        <w:tc>
          <w:tcPr>
            <w:tcW w:type="dxa" w:w="4238"/>
          </w:tcPr>
          <w:p>
            <w:pPr>
              <w:pStyle w:val="null3"/>
            </w:pPr>
            <w:r>
              <w:rPr/>
              <w:t>投标报价未超过预算总价</w:t>
            </w:r>
          </w:p>
        </w:tc>
      </w:tr>
      <w:tr>
        <w:tc>
          <w:tcPr>
            <w:tcW w:type="dxa" w:w="890"/>
          </w:tcPr>
          <w:p>
            <w:pPr>
              <w:pStyle w:val="null3"/>
            </w:pPr>
            <w:r>
              <w:rPr/>
              <w:t>2</w:t>
            </w:r>
          </w:p>
        </w:tc>
        <w:tc>
          <w:tcPr>
            <w:tcW w:type="dxa" w:w="3178"/>
          </w:tcPr>
          <w:p>
            <w:pPr>
              <w:pStyle w:val="null3"/>
            </w:pPr>
            <w:r>
              <w:rPr/>
              <w:t>投标有效期满足招标文件要求</w:t>
            </w:r>
          </w:p>
        </w:tc>
        <w:tc>
          <w:tcPr>
            <w:tcW w:type="dxa" w:w="4238"/>
          </w:tcPr>
          <w:p>
            <w:pPr>
              <w:pStyle w:val="null3"/>
            </w:pPr>
            <w:r>
              <w:rPr/>
              <w:t>投标有效期满足招标文件要求</w:t>
            </w:r>
          </w:p>
        </w:tc>
      </w:tr>
      <w:tr>
        <w:tc>
          <w:tcPr>
            <w:tcW w:type="dxa" w:w="890"/>
          </w:tcPr>
          <w:p>
            <w:pPr>
              <w:pStyle w:val="null3"/>
            </w:pPr>
            <w:r>
              <w:rPr/>
              <w:t>3</w:t>
            </w:r>
          </w:p>
        </w:tc>
        <w:tc>
          <w:tcPr>
            <w:tcW w:type="dxa" w:w="3178"/>
          </w:tcPr>
          <w:p>
            <w:pPr>
              <w:pStyle w:val="null3"/>
            </w:pPr>
            <w:r>
              <w:rPr/>
              <w:t>投标文件按照招标文件要求签署、盖章的</w:t>
            </w:r>
          </w:p>
        </w:tc>
        <w:tc>
          <w:tcPr>
            <w:tcW w:type="dxa" w:w="4238"/>
          </w:tcPr>
          <w:p>
            <w:pPr>
              <w:pStyle w:val="null3"/>
            </w:pPr>
            <w:r>
              <w:rPr/>
              <w:t>投标文件按照招标文件要求签署、盖章的</w:t>
            </w:r>
          </w:p>
        </w:tc>
      </w:tr>
      <w:tr>
        <w:tc>
          <w:tcPr>
            <w:tcW w:type="dxa" w:w="890"/>
          </w:tcPr>
          <w:p>
            <w:pPr>
              <w:pStyle w:val="null3"/>
            </w:pPr>
            <w:r>
              <w:rPr/>
              <w:t>4</w:t>
            </w:r>
          </w:p>
        </w:tc>
        <w:tc>
          <w:tcPr>
            <w:tcW w:type="dxa" w:w="3178"/>
          </w:tcPr>
          <w:p>
            <w:pPr>
              <w:pStyle w:val="null3"/>
            </w:pPr>
            <w:r>
              <w:rPr/>
              <w:t>合同履行期限满足招标文件要求的</w:t>
            </w:r>
          </w:p>
        </w:tc>
        <w:tc>
          <w:tcPr>
            <w:tcW w:type="dxa" w:w="4238"/>
          </w:tcPr>
          <w:p>
            <w:pPr>
              <w:pStyle w:val="null3"/>
            </w:pPr>
            <w:r>
              <w:rPr/>
              <w:t>合同履行期限满足招标文件要求的</w:t>
            </w:r>
          </w:p>
        </w:tc>
      </w:tr>
      <w:tr>
        <w:tc>
          <w:tcPr>
            <w:tcW w:type="dxa" w:w="890"/>
          </w:tcPr>
          <w:p>
            <w:pPr>
              <w:pStyle w:val="null3"/>
            </w:pPr>
            <w:r>
              <w:rPr/>
              <w:t>5</w:t>
            </w:r>
          </w:p>
        </w:tc>
        <w:tc>
          <w:tcPr>
            <w:tcW w:type="dxa" w:w="3178"/>
          </w:tcPr>
          <w:p>
            <w:pPr>
              <w:pStyle w:val="null3"/>
            </w:pPr>
            <w:r>
              <w:rPr/>
              <w:t>投标报价未小于等于零的，或投标人的报价未明显低于其他通过符合性审查投标人的报价</w:t>
            </w:r>
          </w:p>
        </w:tc>
        <w:tc>
          <w:tcPr>
            <w:tcW w:type="dxa" w:w="4238"/>
          </w:tcPr>
          <w:p>
            <w:pPr>
              <w:pStyle w:val="null3"/>
            </w:pPr>
            <w:r>
              <w:rPr/>
              <w:t>投标报价未小于等于零的，或投标人的报价未明显低于其他通过符合性审查投标人的报价</w:t>
            </w:r>
          </w:p>
        </w:tc>
      </w:tr>
      <w:tr>
        <w:tc>
          <w:tcPr>
            <w:tcW w:type="dxa" w:w="890"/>
          </w:tcPr>
          <w:p>
            <w:pPr>
              <w:pStyle w:val="null3"/>
            </w:pPr>
            <w:r>
              <w:rPr/>
              <w:t>6</w:t>
            </w:r>
          </w:p>
        </w:tc>
        <w:tc>
          <w:tcPr>
            <w:tcW w:type="dxa" w:w="3178"/>
          </w:tcPr>
          <w:p>
            <w:pPr>
              <w:pStyle w:val="null3"/>
            </w:pPr>
            <w:r>
              <w:rPr/>
              <w:t>投标人在一份投标文件中对同一货物或服务没有两个或两个以上报价的</w:t>
            </w:r>
          </w:p>
        </w:tc>
        <w:tc>
          <w:tcPr>
            <w:tcW w:type="dxa" w:w="4238"/>
          </w:tcPr>
          <w:p>
            <w:pPr>
              <w:pStyle w:val="null3"/>
            </w:pPr>
            <w:r>
              <w:rPr/>
              <w:t>投标人在一份投标文件中对同一货物或服务没有两个或两个以上报价的</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投标人、投标文件不存在不符合法律、法规和招标文件中规定的其他实质性要求和投标被否决的情形</w:t>
            </w:r>
          </w:p>
        </w:tc>
        <w:tc>
          <w:tcPr>
            <w:tcW w:type="dxa" w:w="4238"/>
          </w:tcPr>
          <w:p>
            <w:pPr>
              <w:pStyle w:val="null3"/>
            </w:pPr>
            <w:r>
              <w:rPr/>
              <w:t>投标人、投标文件不存在不符合法律、法规和招标文件中规定的其他实质性要求和投标被否决的情形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技术参数的响应程度 (30.0分)</w:t>
            </w:r>
          </w:p>
        </w:tc>
        <w:tc>
          <w:tcPr>
            <w:tcW w:type="dxa" w:w="5076"/>
          </w:tcPr>
          <w:p>
            <w:pPr>
              <w:pStyle w:val="null3"/>
              <w:jc w:val="left"/>
            </w:pPr>
            <w:r>
              <w:rPr/>
              <w:t>根据各投标人拟投产品对采购需求书中“三、详细技术参数要求”中参数的响应程度进行评分（需要演示的参数不参与以下计分）： 1、完全响应标有“▲”的重要技术参数的响应情况进行评分，每有一项不满足或负偏离的扣2分，本项目满分为20分，扣完为止。 2、完全响应带“▲”参数以外的一般技术参数的响应情况进行评分，每有一项不满足或负偏离的扣1分，本项目满分为10分，直至扣完为止。 注：响应文件中需对采购需求书中“三、详细技术参数要求”的技术参数逐条填写响应情况，采购需求书中要求提供证明材料的技术参数，投标人须在响应文件中提供证明材料作为依据，同时需要提供针对此项目参数响应表，投标人响应情况与证明材料不一致的，以证明材料为准。</w:t>
            </w:r>
          </w:p>
        </w:tc>
      </w:tr>
      <w:tr>
        <w:tc>
          <w:tcPr>
            <w:tcW w:type="dxa" w:w="922"/>
            <w:gridSpan w:val="2"/>
            <w:vMerge/>
          </w:tcPr>
          <w:p/>
        </w:tc>
        <w:tc>
          <w:tcPr>
            <w:tcW w:type="dxa" w:w="2307"/>
          </w:tcPr>
          <w:p>
            <w:pPr>
              <w:pStyle w:val="null3"/>
              <w:jc w:val="left"/>
            </w:pPr>
            <w:r>
              <w:rPr/>
              <w:t>现场演示 (10.0分)</w:t>
            </w:r>
          </w:p>
        </w:tc>
        <w:tc>
          <w:tcPr>
            <w:tcW w:type="dxa" w:w="5076"/>
          </w:tcPr>
          <w:p>
            <w:pPr>
              <w:pStyle w:val="null3"/>
              <w:jc w:val="left"/>
            </w:pPr>
            <w:r>
              <w:rPr/>
              <w:t>根据投标人现场对产品相关功能进行演示，以成品软件界面进行演示，不允许使用PPT、功能截图、DEMO等形式演示，并按以下内容进行评分： 1、投标人演示“4.无人机奥运主题飞行训练场景套装”核心硬件设备“无人机动态障碍环”一轴水平旋转，能够无极调速旋转，且能够无限角度的循环旋转，完全满足演示要求，得3分； 2、投标人演示“4.无人机奥运主题飞行训练场景套装”核心硬件设备“无人机动态障碍环”二轴垂直方向旋转，能够无极调速旋转，且能够无限角度的循环旋转，完全满足演示要求，得3分； 3、投标人演示“4.无人机奥运主题飞行训练场景套装”核心硬件设备“无人机动态障碍环”设备交互显示，有物体穿过障碍环，设备RGB全彩灯环显示一种颜色；物体再次穿越障碍环或反方向穿越障碍环，设备RGB全彩灯环显示另一种颜色，完全满足演示要求，得4分。 注：投标人未进行现场演示或演示不完全满足要求不得分，每个投标人演示时间不超过20分钟，投标人演示顺序为签到顺序，评标现场仅提供电源，其他设备由投标人自行携带。</w:t>
            </w:r>
          </w:p>
        </w:tc>
      </w:tr>
      <w:tr>
        <w:tc>
          <w:tcPr>
            <w:tcW w:type="dxa" w:w="922"/>
            <w:gridSpan w:val="2"/>
            <w:vMerge w:val="restart"/>
          </w:tcPr>
          <w:p>
            <w:pPr>
              <w:pStyle w:val="null3"/>
              <w:jc w:val="center"/>
            </w:pPr>
            <w:r>
              <w:rPr/>
              <w:t>商务部分</w:t>
            </w:r>
          </w:p>
        </w:tc>
        <w:tc>
          <w:tcPr>
            <w:tcW w:type="dxa" w:w="2307"/>
          </w:tcPr>
          <w:p>
            <w:pPr>
              <w:pStyle w:val="null3"/>
              <w:jc w:val="left"/>
            </w:pPr>
            <w:r>
              <w:rPr/>
              <w:t>设备产品质量保障与维护支持 (10.0分)</w:t>
            </w:r>
          </w:p>
        </w:tc>
        <w:tc>
          <w:tcPr>
            <w:tcW w:type="dxa" w:w="5076"/>
          </w:tcPr>
          <w:p>
            <w:pPr>
              <w:pStyle w:val="null3"/>
              <w:jc w:val="left"/>
            </w:pPr>
            <w:r>
              <w:rPr/>
              <w:t>1、投标人提供书面承诺函，承诺产品质保期为2年（自验收合格之日起计算）或以上的，得2分。 2、投标人提供书面承诺函，须保证在质保期内，投标人在接到货物出现质量缺陷或者瑕疵时8小时内派专人到场维修，并承担所有维修产生的费用，得2分。 3、投标人提供书面承诺函，须承诺在质保期内，投标人对无法修复或者经两次维修仍无法正常使用的产品予以更换或退货，得2分。 4、投标人提供书面承诺函，须承诺按项目要求提供完整技术支持，并提供相关技术资料及源码，得2分。 5、投标人提供书面承诺函，须承诺1小时内响应技术支持请求，8小时内到达现场处理，7个工作日内根据采购人的需求提供相关的技术解决方案，得2分。 注：所有承诺函格式不限，未按要求提供承诺函的不得分。合同履约过程中，若中标人未按承诺函履约，采购人有权终止合同，中标人承担全部违约责任。</w:t>
            </w:r>
          </w:p>
        </w:tc>
      </w:tr>
      <w:tr>
        <w:tc>
          <w:tcPr>
            <w:tcW w:type="dxa" w:w="922"/>
            <w:gridSpan w:val="2"/>
            <w:vMerge/>
          </w:tcPr>
          <w:p/>
        </w:tc>
        <w:tc>
          <w:tcPr>
            <w:tcW w:type="dxa" w:w="2307"/>
          </w:tcPr>
          <w:p>
            <w:pPr>
              <w:pStyle w:val="null3"/>
              <w:jc w:val="left"/>
            </w:pPr>
            <w:r>
              <w:rPr/>
              <w:t>同类项目业绩 (15.0分)</w:t>
            </w:r>
          </w:p>
        </w:tc>
        <w:tc>
          <w:tcPr>
            <w:tcW w:type="dxa" w:w="5076"/>
          </w:tcPr>
          <w:p>
            <w:pPr>
              <w:pStyle w:val="null3"/>
              <w:jc w:val="left"/>
            </w:pPr>
            <w:r>
              <w:rPr/>
              <w:t>根据投标人自本项目公告之日前（以签订合同时间为准）签订的同类项目业绩经验，每提供一个合同业绩得5分，本项满分15分。 注：响应文件中须提供相关的合同关键页（含签订合同双方的单位名称、合同项目名称与含签订合同双方的落款盖章、签订日期的关键页）复印件或扫描件，否则不计分。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投标人该项评审因素得分=诚信记录得分×5%。 注：投标人诚信记录得分以广东政府采购网“其他监管检查公告”栏或珠海市财政局网站“信用财政”查询结果为准，投标人诚信记录由代理机构提供给评审委员会，由评审委员会根据招标文件的规定进行评审。若上述网站查询不到相关供应商扣分记录的，视为该投标人诚信记录得分为 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广东省政府采购</w:t>
      </w:r>
    </w:p>
    <w:p>
      <w:pPr>
        <w:pStyle w:val="null3"/>
        <w:jc w:val="both"/>
      </w:pPr>
      <w:r>
        <w:rPr>
          <w:sz w:val="44"/>
          <w:b/>
        </w:rPr>
        <w:t>合　同　书</w:t>
      </w:r>
    </w:p>
    <w:p>
      <w:pPr>
        <w:pStyle w:val="null3"/>
        <w:jc w:val="center"/>
      </w:pPr>
      <w:r>
        <w:br/>
      </w:r>
      <w:r>
        <w:br/>
      </w:r>
      <w:r>
        <w:br/>
      </w:r>
      <w:r>
        <w:br/>
      </w:r>
    </w:p>
    <w:p>
      <w:pPr>
        <w:pStyle w:val="null3"/>
        <w:jc w:val="center"/>
      </w:pPr>
      <w:r>
        <w:br/>
      </w:r>
      <w:r>
        <w:br/>
      </w:r>
      <w:r>
        <w:br/>
      </w:r>
    </w:p>
    <w:p>
      <w:pPr>
        <w:pStyle w:val="null3"/>
        <w:jc w:val="center"/>
      </w:pPr>
      <w:r>
        <w:rPr>
          <w:sz w:val="28"/>
        </w:rPr>
        <w:t>采购计划编号：</w:t>
      </w:r>
    </w:p>
    <w:p>
      <w:pPr>
        <w:pStyle w:val="null3"/>
        <w:jc w:val="both"/>
      </w:pPr>
      <w:r>
        <w:rPr>
          <w:sz w:val="28"/>
        </w:rPr>
        <w:t>项目编号：</w:t>
      </w:r>
    </w:p>
    <w:p>
      <w:pPr>
        <w:pStyle w:val="null3"/>
        <w:jc w:val="both"/>
      </w:pPr>
      <w:r>
        <w:rPr>
          <w:sz w:val="28"/>
        </w:rPr>
        <w:t>项目名称：</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甲方：</w:t>
      </w:r>
    </w:p>
    <w:p>
      <w:pPr>
        <w:pStyle w:val="null3"/>
        <w:jc w:val="both"/>
      </w:pPr>
      <w:r>
        <w:rPr>
          <w:sz w:val="21"/>
        </w:rPr>
        <w:t>电话：</w:t>
      </w:r>
      <w:r>
        <w:rPr>
          <w:sz w:val="21"/>
          <w:u w:val="single"/>
        </w:rPr>
        <w:t xml:space="preserve">                  </w:t>
      </w:r>
      <w:r>
        <w:rPr>
          <w:sz w:val="21"/>
        </w:rPr>
        <w:t>传真：</w:t>
      </w:r>
      <w:r>
        <w:rPr>
          <w:sz w:val="21"/>
          <w:u w:val="single"/>
        </w:rPr>
        <w:t xml:space="preserve">                    </w:t>
      </w:r>
      <w:r>
        <w:rPr>
          <w:sz w:val="21"/>
        </w:rPr>
        <w:t>地址：</w:t>
      </w:r>
      <w:r>
        <w:rPr>
          <w:sz w:val="21"/>
          <w:u w:val="single"/>
        </w:rPr>
        <w:t xml:space="preserve">                        </w:t>
      </w:r>
    </w:p>
    <w:p>
      <w:pPr>
        <w:pStyle w:val="null3"/>
        <w:jc w:val="both"/>
      </w:pPr>
      <w:r>
        <w:rPr>
          <w:sz w:val="21"/>
          <w:b/>
        </w:rPr>
        <w:t>乙方：</w:t>
      </w:r>
    </w:p>
    <w:p>
      <w:pPr>
        <w:pStyle w:val="null3"/>
        <w:jc w:val="both"/>
      </w:pPr>
      <w:r>
        <w:rPr>
          <w:sz w:val="21"/>
        </w:rPr>
        <w:t>电话：</w:t>
      </w:r>
      <w:r>
        <w:rPr>
          <w:sz w:val="21"/>
          <w:u w:val="single"/>
        </w:rPr>
        <w:t xml:space="preserve">                  </w:t>
      </w:r>
      <w:r>
        <w:rPr>
          <w:sz w:val="21"/>
        </w:rPr>
        <w:t>传真：</w:t>
      </w:r>
      <w:r>
        <w:rPr>
          <w:sz w:val="21"/>
          <w:u w:val="single"/>
        </w:rPr>
        <w:t xml:space="preserve">                    </w:t>
      </w:r>
      <w:r>
        <w:rPr>
          <w:sz w:val="21"/>
        </w:rPr>
        <w:t>地址：</w:t>
      </w:r>
      <w:r>
        <w:rPr>
          <w:sz w:val="21"/>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rPr>
        <w:t>甲、乙双方根据</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rPr>
        <w:t>珠海市第一中等职业学校无人机基础与创新应用项目（项目编号：</w:t>
      </w:r>
      <w:r>
        <w:rPr>
          <w:sz w:val="21"/>
        </w:rPr>
        <w:t>GDLX2025-026HW</w:t>
      </w:r>
      <w:r>
        <w:rPr>
          <w:sz w:val="21"/>
        </w:rPr>
        <w:t>）采购结果和有关招、投标文件的要求，依照《中华人民共和国民法典》及有关法律、法规，遵循平等、自愿、公平和诚实信用的原则，双方就本采购事项协商一致，订立本合同：</w:t>
      </w:r>
    </w:p>
    <w:p>
      <w:pPr>
        <w:pStyle w:val="null3"/>
        <w:jc w:val="both"/>
      </w:pPr>
      <w:r>
        <w:rPr>
          <w:sz w:val="21"/>
          <w:b/>
        </w:rPr>
        <w:t>第一条</w:t>
      </w:r>
      <w:r>
        <w:rPr>
          <w:sz w:val="21"/>
          <w:b/>
        </w:rPr>
        <w:t>项目的名称、地点、交货期、范围</w:t>
      </w:r>
    </w:p>
    <w:p>
      <w:pPr>
        <w:pStyle w:val="null3"/>
        <w:jc w:val="both"/>
      </w:pPr>
      <w:r>
        <w:rPr>
          <w:sz w:val="21"/>
        </w:rPr>
        <w:t>1</w:t>
      </w:r>
      <w:r>
        <w:rPr>
          <w:sz w:val="21"/>
        </w:rPr>
        <w:t>、项目名称：</w:t>
      </w:r>
      <w:r>
        <w:rPr>
          <w:sz w:val="21"/>
          <w:u w:val="single"/>
        </w:rPr>
        <w:t>珠海市第一中等职业学校无人机基础与创新应用项目</w:t>
      </w:r>
    </w:p>
    <w:p>
      <w:pPr>
        <w:pStyle w:val="null3"/>
        <w:jc w:val="both"/>
      </w:pPr>
      <w:r>
        <w:rPr>
          <w:sz w:val="21"/>
        </w:rPr>
        <w:t>2</w:t>
      </w:r>
      <w:r>
        <w:rPr>
          <w:sz w:val="21"/>
        </w:rPr>
        <w:t>、交货地点：</w:t>
      </w:r>
      <w:r>
        <w:rPr>
          <w:sz w:val="21"/>
          <w:u w:val="single"/>
        </w:rPr>
        <w:t xml:space="preserve"> </w:t>
      </w:r>
      <w:r>
        <w:rPr>
          <w:sz w:val="21"/>
          <w:u w:val="single"/>
        </w:rPr>
        <w:t>珠海市</w:t>
      </w:r>
      <w:r>
        <w:rPr>
          <w:sz w:val="21"/>
          <w:u w:val="single"/>
        </w:rPr>
        <w:t xml:space="preserve">          </w:t>
      </w:r>
    </w:p>
    <w:p>
      <w:pPr>
        <w:pStyle w:val="null3"/>
        <w:jc w:val="both"/>
      </w:pPr>
      <w:r>
        <w:rPr>
          <w:sz w:val="21"/>
        </w:rPr>
        <w:t>3</w:t>
      </w:r>
      <w:r>
        <w:rPr>
          <w:sz w:val="21"/>
        </w:rPr>
        <w:t>、交货期：</w:t>
      </w:r>
    </w:p>
    <w:p>
      <w:pPr>
        <w:pStyle w:val="null3"/>
        <w:jc w:val="both"/>
      </w:pPr>
      <w:r>
        <w:rPr>
          <w:sz w:val="21"/>
          <w:b/>
        </w:rPr>
        <w:t>第二条</w:t>
      </w:r>
      <w:r>
        <w:rPr>
          <w:sz w:val="21"/>
          <w:b/>
        </w:rPr>
        <w:t>合同金额与供货明显</w:t>
      </w:r>
    </w:p>
    <w:p>
      <w:pPr>
        <w:pStyle w:val="null3"/>
        <w:jc w:val="both"/>
      </w:pPr>
      <w:r>
        <w:rPr>
          <w:sz w:val="21"/>
        </w:rPr>
        <w:t>1</w:t>
      </w:r>
      <w:r>
        <w:rPr>
          <w:sz w:val="21"/>
        </w:rPr>
        <w:t>、合同金额：</w:t>
      </w:r>
      <w:r>
        <w:rPr>
          <w:sz w:val="21"/>
          <w:u w:val="single"/>
        </w:rPr>
        <w:t>元。</w:t>
      </w:r>
    </w:p>
    <w:p>
      <w:pPr>
        <w:pStyle w:val="null3"/>
        <w:jc w:val="both"/>
      </w:pPr>
      <w:r>
        <w:rPr>
          <w:sz w:val="21"/>
        </w:rPr>
        <w:t>2</w:t>
      </w:r>
      <w:r>
        <w:rPr>
          <w:sz w:val="21"/>
        </w:rPr>
        <w:t>、供货明细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31"/>
        <w:gridCol w:w="637"/>
        <w:gridCol w:w="735"/>
        <w:gridCol w:w="735"/>
        <w:gridCol w:w="735"/>
        <w:gridCol w:w="735"/>
        <w:gridCol w:w="1312"/>
        <w:gridCol w:w="763"/>
        <w:gridCol w:w="748"/>
        <w:gridCol w:w="1076"/>
      </w:tblGrid>
      <w:tr>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品目号</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1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制造商名称</w:t>
            </w:r>
          </w:p>
        </w:tc>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合计总额（含税）：￥</w:t>
            </w:r>
            <w:r>
              <w:rPr>
                <w:sz w:val="21"/>
              </w:rPr>
              <w:t xml:space="preserve">            </w:t>
            </w:r>
            <w:r>
              <w:rPr>
                <w:sz w:val="21"/>
              </w:rPr>
              <w:t>元；</w:t>
            </w:r>
            <w:r>
              <w:rPr>
                <w:sz w:val="21"/>
              </w:rPr>
              <w:t xml:space="preserve">        </w:t>
            </w:r>
            <w:r>
              <w:rPr>
                <w:sz w:val="21"/>
              </w:rPr>
              <w:t>大写：人民币</w:t>
            </w:r>
            <w:r>
              <w:rPr>
                <w:sz w:val="21"/>
              </w:rPr>
              <w:t xml:space="preserve">       </w:t>
            </w:r>
          </w:p>
        </w:tc>
      </w:tr>
      <w:tr>
        <w:tc>
          <w:tcPr>
            <w:tcW w:type="dxa" w:w="8307"/>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注：货物名称内容必须与投标文件中货物名称内容一致。</w:t>
            </w:r>
          </w:p>
        </w:tc>
      </w:tr>
    </w:tbl>
    <w:p>
      <w:pPr>
        <w:pStyle w:val="null3"/>
        <w:jc w:val="both"/>
      </w:pPr>
      <w:r>
        <w:rPr>
          <w:sz w:val="21"/>
        </w:rPr>
        <w:t>注：合同金额包括但不限于货物及配件提供、施工设备费、机械费、设施费、劳务费、基本劳动保险金、检验（报检）费、材料费、安装费、运输费、临时工程费、缺陷修理费、管理费、利润、税金、所有一般风险、责任和业务费用，以及安装调试、验收、所有专项检测费、培训、技术服务（包括技术资料、图纸的提供）及质保期服务的全部费用。供应商漏报或不报，采购人将视为该漏报或不报部分的费用已包括在已报的分项报价中而不予支付。</w:t>
      </w:r>
    </w:p>
    <w:p>
      <w:pPr>
        <w:pStyle w:val="null3"/>
        <w:jc w:val="both"/>
      </w:pPr>
      <w:r>
        <w:rPr>
          <w:sz w:val="21"/>
          <w:b/>
        </w:rPr>
        <w:t>第三条</w:t>
      </w:r>
      <w:r>
        <w:rPr>
          <w:sz w:val="21"/>
          <w:b/>
        </w:rPr>
        <w:t>交货及付款方式</w:t>
      </w:r>
    </w:p>
    <w:p>
      <w:pPr>
        <w:pStyle w:val="null3"/>
        <w:jc w:val="both"/>
      </w:pPr>
      <w:r>
        <w:rPr>
          <w:sz w:val="21"/>
        </w:rPr>
        <w:t>1</w:t>
      </w:r>
      <w:r>
        <w:rPr>
          <w:sz w:val="21"/>
        </w:rPr>
        <w:t>、交货期：</w:t>
      </w:r>
    </w:p>
    <w:p>
      <w:pPr>
        <w:pStyle w:val="null3"/>
        <w:jc w:val="both"/>
      </w:pPr>
      <w:r>
        <w:rPr>
          <w:sz w:val="21"/>
        </w:rPr>
        <w:t>2</w:t>
      </w:r>
      <w:r>
        <w:rPr>
          <w:sz w:val="21"/>
        </w:rPr>
        <w:t>、付款方式：</w:t>
      </w:r>
    </w:p>
    <w:p>
      <w:pPr>
        <w:pStyle w:val="null3"/>
        <w:jc w:val="both"/>
      </w:pPr>
      <w:r>
        <w:rPr>
          <w:sz w:val="21"/>
          <w:b/>
        </w:rPr>
        <w:t>第四条检查验收办法及售后服务：</w:t>
      </w:r>
    </w:p>
    <w:p>
      <w:pPr>
        <w:pStyle w:val="null3"/>
        <w:jc w:val="both"/>
      </w:pPr>
      <w:r>
        <w:rPr>
          <w:sz w:val="21"/>
        </w:rPr>
        <w:t>1</w:t>
      </w:r>
      <w:r>
        <w:rPr>
          <w:sz w:val="21"/>
        </w:rPr>
        <w:t>、验收机构：</w:t>
      </w:r>
    </w:p>
    <w:p>
      <w:pPr>
        <w:pStyle w:val="null3"/>
        <w:jc w:val="both"/>
      </w:pPr>
      <w:r>
        <w:rPr>
          <w:sz w:val="21"/>
        </w:rPr>
        <w:t>2</w:t>
      </w:r>
      <w:r>
        <w:rPr>
          <w:sz w:val="21"/>
        </w:rPr>
        <w:t>、验收标准：</w:t>
      </w:r>
    </w:p>
    <w:p>
      <w:pPr>
        <w:pStyle w:val="null3"/>
        <w:jc w:val="both"/>
      </w:pPr>
      <w:r>
        <w:rPr>
          <w:sz w:val="21"/>
        </w:rPr>
        <w:t>3</w:t>
      </w:r>
      <w:r>
        <w:rPr>
          <w:sz w:val="21"/>
        </w:rPr>
        <w:t>、在安装过程中对原建筑有破坏的，必须恢复原貌，否则不予以验收。</w:t>
      </w:r>
    </w:p>
    <w:p>
      <w:pPr>
        <w:pStyle w:val="null3"/>
        <w:jc w:val="both"/>
      </w:pPr>
      <w:r>
        <w:rPr>
          <w:sz w:val="21"/>
        </w:rPr>
        <w:t>4</w:t>
      </w:r>
      <w:r>
        <w:rPr>
          <w:sz w:val="21"/>
        </w:rPr>
        <w:t>、验收时间：</w:t>
      </w:r>
    </w:p>
    <w:p>
      <w:pPr>
        <w:pStyle w:val="null3"/>
        <w:jc w:val="both"/>
      </w:pPr>
      <w:r>
        <w:rPr>
          <w:sz w:val="21"/>
        </w:rPr>
        <w:t>5</w:t>
      </w:r>
      <w:r>
        <w:rPr>
          <w:sz w:val="21"/>
        </w:rPr>
        <w:t>、验收方法：</w:t>
      </w:r>
    </w:p>
    <w:p>
      <w:pPr>
        <w:pStyle w:val="null3"/>
        <w:jc w:val="both"/>
      </w:pPr>
      <w:r>
        <w:rPr>
          <w:sz w:val="21"/>
        </w:rPr>
        <w:t>6</w:t>
      </w:r>
      <w:r>
        <w:rPr>
          <w:sz w:val="21"/>
        </w:rPr>
        <w:t>、验收标准：</w:t>
      </w:r>
    </w:p>
    <w:p>
      <w:pPr>
        <w:pStyle w:val="null3"/>
        <w:jc w:val="both"/>
      </w:pPr>
      <w:r>
        <w:rPr>
          <w:sz w:val="21"/>
        </w:rPr>
        <w:t>7</w:t>
      </w:r>
      <w:r>
        <w:rPr>
          <w:sz w:val="21"/>
        </w:rPr>
        <w:t>、售后服务：</w:t>
      </w:r>
    </w:p>
    <w:p>
      <w:pPr>
        <w:pStyle w:val="null3"/>
        <w:jc w:val="both"/>
      </w:pPr>
      <w:r>
        <w:rPr>
          <w:sz w:val="21"/>
          <w:b/>
        </w:rPr>
        <w:t>第五条</w:t>
      </w:r>
      <w:r>
        <w:rPr>
          <w:sz w:val="21"/>
          <w:b/>
        </w:rPr>
        <w:t>违约责任</w:t>
      </w:r>
    </w:p>
    <w:p>
      <w:pPr>
        <w:pStyle w:val="null3"/>
        <w:jc w:val="both"/>
      </w:pPr>
      <w:r>
        <w:rPr>
          <w:sz w:val="21"/>
        </w:rPr>
        <w:t>（</w:t>
      </w:r>
      <w:r>
        <w:rPr>
          <w:sz w:val="21"/>
        </w:rPr>
        <w:t>1</w:t>
      </w:r>
      <w:r>
        <w:rPr>
          <w:sz w:val="21"/>
        </w:rPr>
        <w:t>） 乙方逾期交货的，每日应向采购方偿付合同总额的千分之五作为违约金，并承担采购方因此所受的损失费用。逾期超过</w:t>
      </w:r>
      <w:r>
        <w:rPr>
          <w:sz w:val="21"/>
        </w:rPr>
        <w:t>30</w:t>
      </w:r>
      <w:r>
        <w:rPr>
          <w:sz w:val="21"/>
        </w:rPr>
        <w:t>天的，采购方保留单方面解除合同的权利，由此造成损失由乙方负责。</w:t>
      </w:r>
    </w:p>
    <w:p>
      <w:pPr>
        <w:pStyle w:val="null3"/>
        <w:jc w:val="both"/>
      </w:pPr>
      <w:r>
        <w:rPr>
          <w:sz w:val="21"/>
        </w:rPr>
        <w:t>（</w:t>
      </w:r>
      <w:r>
        <w:rPr>
          <w:sz w:val="21"/>
        </w:rPr>
        <w:t>2</w:t>
      </w:r>
      <w:r>
        <w:rPr>
          <w:sz w:val="21"/>
        </w:rPr>
        <w:t>） 乙方所交设备品种、数量、规格、质量不符合合同规定的，由乙方负责调换并负责调换产生实际费用，拒绝调换的，按照上述（</w:t>
      </w:r>
      <w:r>
        <w:rPr>
          <w:sz w:val="21"/>
        </w:rPr>
        <w:t>1</w:t>
      </w:r>
      <w:r>
        <w:rPr>
          <w:sz w:val="21"/>
        </w:rPr>
        <w:t>）处理，视作逾期交货，逾期的第一天从采购人通知乙方调换的第</w:t>
      </w:r>
      <w:r>
        <w:rPr>
          <w:sz w:val="21"/>
        </w:rPr>
        <w:t>3</w:t>
      </w:r>
      <w:r>
        <w:rPr>
          <w:sz w:val="21"/>
        </w:rPr>
        <w:t>个日历日开始计算。</w:t>
      </w:r>
    </w:p>
    <w:p>
      <w:pPr>
        <w:pStyle w:val="null3"/>
        <w:jc w:val="both"/>
      </w:pPr>
      <w:r>
        <w:rPr>
          <w:sz w:val="21"/>
        </w:rPr>
        <w:t>（</w:t>
      </w:r>
      <w:r>
        <w:rPr>
          <w:sz w:val="21"/>
        </w:rPr>
        <w:t>3</w:t>
      </w:r>
      <w:r>
        <w:rPr>
          <w:sz w:val="21"/>
        </w:rPr>
        <w:t>）质保期内，如乙方不能依合同按时履行保修维护服务项目，用户扣除其质量保证金对须维修保养的合同货物进行维修保养，并追究乙方的违约责任。</w:t>
      </w:r>
    </w:p>
    <w:p>
      <w:pPr>
        <w:pStyle w:val="null3"/>
        <w:jc w:val="both"/>
      </w:pPr>
      <w:r>
        <w:rPr>
          <w:sz w:val="21"/>
          <w:b/>
        </w:rPr>
        <w:t>第六条</w:t>
      </w:r>
      <w:r>
        <w:rPr>
          <w:sz w:val="21"/>
          <w:b/>
        </w:rPr>
        <w:t xml:space="preserve">  </w:t>
      </w:r>
      <w:r>
        <w:rPr>
          <w:sz w:val="21"/>
          <w:b/>
        </w:rPr>
        <w:t>争议的解决</w:t>
      </w:r>
    </w:p>
    <w:p>
      <w:pPr>
        <w:pStyle w:val="null3"/>
        <w:jc w:val="both"/>
      </w:pPr>
      <w:r>
        <w:rPr>
          <w:sz w:val="21"/>
        </w:rPr>
        <w:t>1</w:t>
      </w:r>
      <w:r>
        <w:rPr>
          <w:sz w:val="21"/>
        </w:rPr>
        <w:t>、因货物的质量问题发生争议，由法律及有关规章规定的技术单位进行质量鉴定，双方无条件服从该鉴定的结论。</w:t>
      </w:r>
    </w:p>
    <w:p>
      <w:pPr>
        <w:pStyle w:val="null3"/>
        <w:jc w:val="both"/>
      </w:pPr>
      <w:r>
        <w:rPr>
          <w:sz w:val="21"/>
        </w:rPr>
        <w:t>2</w:t>
      </w:r>
      <w:r>
        <w:rPr>
          <w:sz w:val="21"/>
        </w:rPr>
        <w:t>、合同实施或与合同有关的一切争议应通过双方友好协商解决。如果友好协商开始后</w:t>
      </w:r>
      <w:r>
        <w:rPr>
          <w:sz w:val="21"/>
        </w:rPr>
        <w:t>30</w:t>
      </w:r>
      <w:r>
        <w:rPr>
          <w:sz w:val="21"/>
        </w:rPr>
        <w:t>天还不能解决的，提交珠海仲裁委员会仲裁。</w:t>
      </w:r>
    </w:p>
    <w:p>
      <w:pPr>
        <w:pStyle w:val="null3"/>
        <w:jc w:val="both"/>
      </w:pPr>
      <w:r>
        <w:rPr>
          <w:sz w:val="21"/>
          <w:b/>
        </w:rPr>
        <w:t>第七条</w:t>
      </w:r>
      <w:r>
        <w:rPr>
          <w:sz w:val="21"/>
          <w:b/>
        </w:rPr>
        <w:t xml:space="preserve">  </w:t>
      </w:r>
      <w:r>
        <w:rPr>
          <w:sz w:val="21"/>
          <w:b/>
        </w:rPr>
        <w:t>不可抗力：</w:t>
      </w:r>
    </w:p>
    <w:p>
      <w:pPr>
        <w:pStyle w:val="null3"/>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第八条</w:t>
      </w:r>
      <w:r>
        <w:rPr>
          <w:sz w:val="21"/>
          <w:b/>
        </w:rPr>
        <w:t xml:space="preserve">  </w:t>
      </w:r>
      <w:r>
        <w:rPr>
          <w:sz w:val="21"/>
          <w:b/>
        </w:rPr>
        <w:t>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、合同一式份。</w:t>
      </w:r>
    </w:p>
    <w:p>
      <w:pPr>
        <w:pStyle w:val="null3"/>
        <w:jc w:val="both"/>
      </w:pPr>
      <w:r>
        <w:rPr>
          <w:sz w:val="21"/>
          <w:b/>
        </w:rPr>
        <w:t>第九条</w:t>
      </w:r>
      <w:r>
        <w:rPr>
          <w:sz w:val="21"/>
          <w:b/>
        </w:rPr>
        <w:t xml:space="preserve">  </w:t>
      </w:r>
      <w:r>
        <w:rPr>
          <w:sz w:val="21"/>
          <w:b/>
        </w:rPr>
        <w:t>其它</w:t>
      </w:r>
    </w:p>
    <w:p>
      <w:pPr>
        <w:pStyle w:val="null3"/>
        <w:jc w:val="both"/>
      </w:pPr>
      <w:r>
        <w:rPr>
          <w:sz w:val="21"/>
        </w:rPr>
        <w:t>1</w:t>
      </w:r>
      <w:r>
        <w:rPr>
          <w:sz w:val="21"/>
        </w:rPr>
        <w:t>、本合同所有附件、采购文件、谈判响应文件、中标通知书均为合同的有效组成部分，与本合同具有同等法律效力。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 xml:space="preserve">                                            </w:t>
      </w:r>
      <w:r>
        <w:rPr>
          <w:sz w:val="21"/>
        </w:rPr>
        <w:t>开户名称：</w:t>
      </w:r>
    </w:p>
    <w:p>
      <w:pPr>
        <w:pStyle w:val="null3"/>
        <w:jc w:val="both"/>
      </w:pPr>
      <w:r>
        <w:rPr>
          <w:sz w:val="21"/>
        </w:rPr>
        <w:t xml:space="preserve">                                            </w:t>
      </w:r>
      <w:r>
        <w:rPr>
          <w:sz w:val="21"/>
        </w:rPr>
        <w:t>银行账号：</w:t>
      </w:r>
    </w:p>
    <w:p>
      <w:pPr>
        <w:pStyle w:val="null3"/>
        <w:jc w:val="both"/>
      </w:pPr>
      <w:r>
        <w:rPr>
          <w:sz w:val="21"/>
        </w:rPr>
        <w:t xml:space="preserve">                                            </w:t>
      </w:r>
      <w:r>
        <w:rPr>
          <w:sz w:val="21"/>
        </w:rPr>
        <w:t>开</w:t>
      </w:r>
      <w:r>
        <w:rPr>
          <w:sz w:val="21"/>
        </w:rPr>
        <w:t>户</w:t>
      </w:r>
      <w:r>
        <w:rPr>
          <w:sz w:val="21"/>
        </w:rPr>
        <w:t>行：</w:t>
      </w:r>
    </w:p>
    <w:p>
      <w:pPr>
        <w:pStyle w:val="null3"/>
        <w:jc w:val="both"/>
      </w:pPr>
      <w:r>
        <w:rPr/>
        <w:t xml:space="preserve"> </w:t>
      </w:r>
    </w:p>
    <w:p>
      <w:pPr>
        <w:pStyle w:val="null3"/>
        <w:jc w:val="left"/>
      </w:pPr>
      <w:r>
        <w:rPr/>
        <w:t xml:space="preserve"> </w:t>
      </w:r>
    </w:p>
    <w:p>
      <w:pPr>
        <w:pStyle w:val="null3"/>
        <w:jc w:val="left"/>
      </w:pPr>
      <w:r>
        <w:rPr>
          <w:sz w:val="21"/>
        </w:rPr>
        <w:t>注：本合同书仅供参考，具体条款内容由甲乙双方协商确定，但不得对招、投标文件的实质性条款作出变更。</w:t>
      </w:r>
    </w:p>
    <w:p>
      <w:pPr>
        <w:pStyle w:val="null3"/>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440401-2025-02552</w:t>
      </w:r>
    </w:p>
    <w:p>
      <w:pPr>
        <w:pStyle w:val="null3"/>
        <w:jc w:val="center"/>
        <w:outlineLvl w:val="3"/>
      </w:pPr>
      <w:r>
        <w:rPr>
          <w:sz w:val="24"/>
          <w:b/>
        </w:rPr>
        <w:t>采购项目编号：</w:t>
      </w:r>
      <w:r>
        <w:rPr>
          <w:sz w:val="24"/>
          <w:b/>
        </w:rPr>
        <w:t>GDLX2025-026HW</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广东理想项目管理有限公司</w:t>
      </w:r>
    </w:p>
    <w:p>
      <w:pPr>
        <w:pStyle w:val="null3"/>
        <w:ind w:firstLine="480"/>
      </w:pPr>
      <w:r>
        <w:rPr/>
        <w:t xml:space="preserve"> 你方组织的</w:t>
      </w:r>
      <w:r>
        <w:rPr>
          <w:u w:val="single"/>
        </w:rPr>
        <w:t>“</w:t>
      </w:r>
      <w:r>
        <w:rPr>
          <w:u w:val="single"/>
        </w:rPr>
        <w:t>珠海市第一中等职业学校无人机基础与创新应用项目</w:t>
      </w:r>
      <w:r>
        <w:rPr>
          <w:u w:val="single"/>
        </w:rPr>
        <w:t>”</w:t>
      </w:r>
      <w:r>
        <w:rPr/>
        <w:t>项目的招标[采购项目编号为：</w:t>
      </w:r>
      <w:r>
        <w:rPr>
          <w:u w:val="single"/>
        </w:rPr>
        <w:t>GDLX2025-026HW</w:t>
      </w:r>
      <w:r>
        <w:rPr/>
        <w:t>]，我方愿参与投标。</w:t>
      </w:r>
    </w:p>
    <w:p>
      <w:pPr>
        <w:pStyle w:val="null3"/>
        <w:ind w:firstLine="480"/>
      </w:pPr>
      <w:r>
        <w:rPr/>
        <w:t>我方确认收到贵方提供的</w:t>
      </w:r>
      <w:r>
        <w:rPr>
          <w:u w:val="single"/>
        </w:rPr>
        <w:t>“</w:t>
      </w:r>
      <w:r>
        <w:rPr>
          <w:u w:val="single"/>
        </w:rPr>
        <w:t>珠海市第一中等职业学校无人机基础与创新应用项目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从提交投标（响应）文件的截止之日起120日历天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广东理想项目管理有限公司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珠海市第一中等职业学校无人机基础与创新应用项目</w:t>
      </w:r>
      <w:r>
        <w:rPr/>
        <w:t>”项目采购[采购项目编号为</w:t>
      </w:r>
      <w:r>
        <w:rPr/>
        <w:t>GDLX2025-026HW</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珠海市第一中等职业学校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广东理想项目管理有限公司</w:t>
      </w:r>
    </w:p>
    <w:p>
      <w:pPr>
        <w:pStyle w:val="null3"/>
        <w:ind w:firstLine="480"/>
      </w:pPr>
      <w:r>
        <w:rPr/>
        <w:t xml:space="preserve"> 如果我方在贵采购代理机构组织的</w:t>
      </w:r>
      <w:r>
        <w:rPr/>
        <w:t>珠海市第一中等职业学校无人机基础与创新应用项目</w:t>
      </w:r>
      <w:r>
        <w:rPr/>
        <w:t>招标中获中标（采购项目编号：</w:t>
      </w:r>
      <w:r>
        <w:rPr/>
        <w:t>GDLX2025-026HW</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广东理想项目管理有限公司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广东理想项目管理有限公司</w:t>
      </w:r>
    </w:p>
    <w:p>
      <w:pPr>
        <w:pStyle w:val="null3"/>
        <w:ind w:firstLine="480"/>
      </w:pPr>
      <w:r>
        <w:rPr/>
        <w:t>我单位已登记并准备参与“</w:t>
      </w:r>
      <w:r>
        <w:rPr/>
        <w:t>珠海市第一中等职业学校无人机基础与创新应用项目</w:t>
      </w:r>
      <w:r>
        <w:rPr/>
        <w:t>”项目（采购项目编号：</w:t>
      </w:r>
      <w:r>
        <w:rPr/>
        <w:t>GDLX2025-026HW</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