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autoSpaceDE/>
        <w:autoSpaceDN/>
        <w:bidi w:val="0"/>
        <w:adjustRightInd/>
        <w:snapToGrid/>
        <w:spacing w:line="360" w:lineRule="auto"/>
        <w:textAlignment w:val="auto"/>
        <w:outlineLvl w:val="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一、项目概述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1、项目名称：高凤镇同力村日间照料中心建设项目</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default"/>
          <w:lang w:val="en-US" w:eastAsia="zh-CN"/>
        </w:rPr>
      </w:pPr>
      <w:r>
        <w:rPr>
          <w:rFonts w:hint="eastAsia" w:ascii="宋体" w:hAnsi="宋体" w:eastAsia="宋体" w:cs="宋体"/>
          <w:color w:val="auto"/>
          <w:kern w:val="2"/>
          <w:sz w:val="24"/>
          <w:szCs w:val="24"/>
          <w:highlight w:val="none"/>
          <w:lang w:val="en-US" w:eastAsia="zh-CN" w:bidi="ar-SA"/>
        </w:rPr>
        <w:t>2、采购预算：34.3785万元</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3、工程内容：新建日间照料中心，具体详见设计图纸和招标工程量清单。</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4、招标范围：设计图纸和招标工程量清单所示的全部内容，包括为完成上述工作所需的生产、生活临时设施搭设，必要的技术措施、安全文明措施等内容。</w:t>
      </w:r>
    </w:p>
    <w:p>
      <w:pPr>
        <w:keepNext w:val="0"/>
        <w:keepLines w:val="0"/>
        <w:pageBreakBefore w:val="0"/>
        <w:kinsoku/>
        <w:wordWrap/>
        <w:overflowPunct/>
        <w:autoSpaceDE/>
        <w:autoSpaceDN/>
        <w:bidi w:val="0"/>
        <w:adjustRightInd/>
        <w:snapToGrid/>
        <w:spacing w:line="360" w:lineRule="auto"/>
        <w:textAlignment w:val="auto"/>
        <w:outlineLvl w:val="9"/>
        <w:rPr>
          <w:rFonts w:hint="eastAsia" w:ascii="宋体" w:hAnsi="宋体" w:eastAsia="宋体" w:cs="宋体"/>
          <w:b/>
          <w:color w:val="auto"/>
          <w:sz w:val="24"/>
          <w:szCs w:val="24"/>
          <w:highlight w:val="none"/>
          <w:lang w:val="zh-TW" w:eastAsia="zh-CN"/>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val="zh-TW" w:eastAsia="zh-CN"/>
        </w:rPr>
        <w:t>技术、服务要求</w:t>
      </w:r>
      <w:r>
        <w:rPr>
          <w:rFonts w:hint="eastAsia" w:ascii="宋体" w:hAnsi="宋体" w:eastAsia="宋体" w:cs="宋体"/>
          <w:b/>
          <w:bCs/>
          <w:color w:val="auto"/>
          <w:sz w:val="24"/>
          <w:szCs w:val="24"/>
          <w:highlight w:val="none"/>
        </w:rPr>
        <w:t>（实质性要求）</w:t>
      </w:r>
    </w:p>
    <w:p>
      <w:pPr>
        <w:keepNext w:val="0"/>
        <w:keepLines w:val="0"/>
        <w:pageBreakBefore w:val="0"/>
        <w:kinsoku/>
        <w:wordWrap/>
        <w:overflowPunct/>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1、工程质量要求：符合现行施工质量验收规范中的合格标准； </w:t>
      </w:r>
    </w:p>
    <w:p>
      <w:pPr>
        <w:keepNext w:val="0"/>
        <w:keepLines w:val="0"/>
        <w:pageBreakBefore w:val="0"/>
        <w:kinsoku/>
        <w:wordWrap/>
        <w:overflowPunct/>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2、材料质量要求：材料选用满足设计和国家现行相关质量标准要求；</w:t>
      </w:r>
    </w:p>
    <w:p>
      <w:pPr>
        <w:keepNext w:val="0"/>
        <w:keepLines w:val="0"/>
        <w:pageBreakBefore w:val="0"/>
        <w:kinsoku/>
        <w:wordWrap/>
        <w:overflowPunct/>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3、施工要求：满足当地政府和建设行政主管部门在招标基准日前发布的安全文明及施工相关要求的规定、并按批准的施工组织设计设施，且符合施工规范及验收标准的相关要求。</w:t>
      </w:r>
    </w:p>
    <w:p>
      <w:bookmarkStart w:id="0" w:name="_GoBack"/>
      <w:bookmarkEnd w:id="0"/>
    </w:p>
    <w:p>
      <w:pPr>
        <w:pStyle w:val="2"/>
      </w:pPr>
    </w:p>
    <w:p/>
    <w:p>
      <w:pPr>
        <w:pStyle w:val="2"/>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iYzIyMmI3OTc1ZDg0ZjM2YWE3YjBhNDYzMjMwMWUifQ=="/>
  </w:docVars>
  <w:rsids>
    <w:rsidRoot w:val="2C910FCA"/>
    <w:rsid w:val="2C910FCA"/>
    <w:rsid w:val="77C83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7"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7"/>
    <w:pPr>
      <w:widowControl w:val="0"/>
      <w:jc w:val="both"/>
    </w:pPr>
    <w:rPr>
      <w:rFonts w:ascii="Times New Roman" w:hAnsi="Times New Roman" w:eastAsia="宋体" w:cs="Times New Roman"/>
      <w:color w:val="000000"/>
      <w:sz w:val="21"/>
      <w:szCs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6"/>
    <w:pPr>
      <w:spacing w:after="120"/>
    </w:pPr>
    <w:rPr>
      <w:kern w:val="1"/>
    </w:rPr>
  </w:style>
  <w:style w:type="paragraph" w:customStyle="1" w:styleId="5">
    <w:name w:val="_Style 1"/>
    <w:basedOn w:val="1"/>
    <w:qFormat/>
    <w:uiPriority w:val="0"/>
    <w:pPr>
      <w:ind w:firstLine="420"/>
    </w:pPr>
    <w:rPr>
      <w:rFonts w:ascii="Calibri" w:hAnsi="Calibri" w:cs="宋体"/>
      <w:kern w:val="1"/>
    </w:rPr>
  </w:style>
  <w:style w:type="paragraph" w:customStyle="1" w:styleId="6">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906</Words>
  <Characters>933</Characters>
  <Lines>0</Lines>
  <Paragraphs>0</Paragraphs>
  <TotalTime>14</TotalTime>
  <ScaleCrop>false</ScaleCrop>
  <LinksUpToDate>false</LinksUpToDate>
  <CharactersWithSpaces>935</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2022-06-20T08:36:00Z</dcterms:created>
  <dc:creator>鱼摆摆</dc:creator>
  <cp:lastModifiedBy>鱼摆摆</cp:lastModifiedBy>
  <dcterms:modified xsi:type="dcterms:W3CDTF">2022-06-20T08:56:42Z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0411D5DB240B4AB7863A5E32C2D86256</vt:lpwstr>
  </property>
</Properties>
</file>