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eastAsia="zh-CN"/>
        </w:rPr>
      </w:pPr>
      <w:r>
        <w:rPr>
          <w:rFonts w:hint="eastAsia"/>
          <w:b/>
          <w:bCs/>
          <w:sz w:val="28"/>
          <w:szCs w:val="28"/>
          <w:lang w:eastAsia="zh-CN"/>
        </w:rPr>
        <w:t>承诺函（如有）</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2"/>
          <w:sz w:val="24"/>
          <w:szCs w:val="24"/>
          <w:lang w:eastAsia="zh-CN"/>
        </w:rPr>
      </w:pPr>
      <w:r>
        <w:rPr>
          <w:rFonts w:hint="eastAsia" w:ascii="宋体" w:hAnsi="宋体" w:eastAsia="宋体" w:cs="宋体"/>
          <w:color w:val="auto"/>
          <w:spacing w:val="2"/>
          <w:sz w:val="24"/>
          <w:szCs w:val="24"/>
        </w:rPr>
        <w:t>江门市市场监督管理局</w:t>
      </w:r>
      <w:r>
        <w:rPr>
          <w:rFonts w:hint="eastAsia" w:ascii="宋体" w:hAnsi="宋体" w:eastAsia="宋体" w:cs="宋体"/>
          <w:color w:val="auto"/>
          <w:spacing w:val="2"/>
          <w:sz w:val="24"/>
          <w:szCs w:val="24"/>
          <w:lang w:eastAsia="zh-CN"/>
        </w:rPr>
        <w:t>、</w:t>
      </w:r>
      <w:r>
        <w:rPr>
          <w:rFonts w:ascii="宋体" w:hAnsi="宋体" w:eastAsia="宋体" w:cs="宋体"/>
          <w:spacing w:val="2"/>
          <w:sz w:val="24"/>
          <w:szCs w:val="24"/>
        </w:rPr>
        <w:t>采联国际招标采购集团有限公司</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jc w:val="both"/>
        <w:textAlignment w:val="auto"/>
        <w:rPr>
          <w:rFonts w:hint="eastAsia" w:ascii="宋体" w:hAnsi="宋体" w:eastAsia="宋体" w:cs="宋体"/>
          <w:color w:val="auto"/>
          <w:spacing w:val="2"/>
          <w:sz w:val="24"/>
          <w:szCs w:val="24"/>
          <w:u w:val="none"/>
          <w:lang w:eastAsia="zh-CN"/>
        </w:rPr>
      </w:pPr>
      <w:r>
        <w:rPr>
          <w:rFonts w:hint="eastAsia" w:ascii="宋体" w:hAnsi="宋体" w:eastAsia="宋体" w:cs="宋体"/>
          <w:spacing w:val="2"/>
          <w:sz w:val="24"/>
          <w:szCs w:val="24"/>
          <w:lang w:eastAsia="zh-CN"/>
        </w:rPr>
        <w:t>关于贵单位</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lang w:val="en-US" w:eastAsia="zh-CN"/>
        </w:rPr>
        <w:t>年</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lang w:val="en-US" w:eastAsia="zh-CN"/>
        </w:rPr>
        <w:t>月</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lang w:val="en-US" w:eastAsia="zh-CN"/>
        </w:rPr>
        <w:t>日发布</w:t>
      </w:r>
      <w:r>
        <w:rPr>
          <w:rFonts w:hint="eastAsia" w:ascii="宋体" w:hAnsi="宋体" w:eastAsia="宋体" w:cs="宋体"/>
          <w:color w:val="auto"/>
          <w:spacing w:val="2"/>
          <w:sz w:val="24"/>
          <w:szCs w:val="24"/>
          <w:u w:val="single"/>
        </w:rPr>
        <w:t>江门市市场监督管理局2024年职工食堂原料采购项目</w:t>
      </w:r>
      <w:r>
        <w:rPr>
          <w:rFonts w:hint="eastAsia" w:ascii="宋体" w:hAnsi="宋体" w:eastAsia="宋体" w:cs="宋体"/>
          <w:color w:val="auto"/>
          <w:spacing w:val="2"/>
          <w:sz w:val="24"/>
          <w:szCs w:val="24"/>
          <w:u w:val="single"/>
          <w:lang w:eastAsia="zh-CN"/>
        </w:rPr>
        <w:t>（招标编号：CLF0123JM01ZC13）</w:t>
      </w:r>
      <w:r>
        <w:rPr>
          <w:rFonts w:hint="eastAsia" w:ascii="宋体" w:hAnsi="宋体" w:eastAsia="宋体" w:cs="宋体"/>
          <w:color w:val="auto"/>
          <w:spacing w:val="2"/>
          <w:sz w:val="24"/>
          <w:szCs w:val="24"/>
          <w:u w:val="none"/>
          <w:lang w:eastAsia="zh-CN"/>
        </w:rPr>
        <w:t>的采购公告，本公司（企业）愿意参加投标，并承诺：</w:t>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jc w:val="both"/>
        <w:textAlignment w:val="auto"/>
        <w:rPr>
          <w:rFonts w:hint="eastAsia" w:ascii="宋体" w:hAnsi="宋体" w:eastAsia="宋体" w:cs="宋体"/>
          <w:color w:val="auto"/>
          <w:spacing w:val="2"/>
          <w:sz w:val="24"/>
          <w:szCs w:val="24"/>
          <w:u w:val="none"/>
          <w:lang w:eastAsia="zh-CN"/>
        </w:rPr>
      </w:pPr>
      <w:r>
        <w:rPr>
          <w:rFonts w:hint="eastAsia" w:ascii="宋体" w:hAnsi="宋体" w:eastAsia="宋体" w:cs="宋体"/>
          <w:color w:val="auto"/>
          <w:spacing w:val="2"/>
          <w:sz w:val="24"/>
          <w:szCs w:val="24"/>
          <w:u w:val="none"/>
          <w:lang w:eastAsia="zh-CN"/>
        </w:rPr>
        <w:t>我公司承诺针对本项目配送的非食用农产品，如我公司食品经营许可证中不具备对应的经营项目，则均供应预包装食品。</w:t>
      </w:r>
    </w:p>
    <w:p>
      <w:pPr>
        <w:keepNext w:val="0"/>
        <w:keepLines w:val="0"/>
        <w:pageBreakBefore w:val="0"/>
        <w:widowControl w:val="0"/>
        <w:kinsoku/>
        <w:wordWrap/>
        <w:overflowPunct/>
        <w:topLinePunct w:val="0"/>
        <w:autoSpaceDE/>
        <w:autoSpaceDN/>
        <w:bidi w:val="0"/>
        <w:adjustRightInd/>
        <w:snapToGrid/>
        <w:spacing w:line="360" w:lineRule="auto"/>
        <w:ind w:firstLine="489" w:firstLineChars="200"/>
        <w:jc w:val="both"/>
        <w:textAlignment w:val="auto"/>
        <w:rPr>
          <w:rFonts w:hint="eastAsia" w:ascii="宋体" w:hAnsi="宋体" w:eastAsia="宋体" w:cs="宋体"/>
          <w:b w:val="0"/>
          <w:bCs w:val="0"/>
          <w:color w:val="auto"/>
          <w:spacing w:val="2"/>
          <w:sz w:val="24"/>
          <w:szCs w:val="24"/>
          <w:u w:val="none"/>
          <w:lang w:eastAsia="zh-CN"/>
        </w:rPr>
      </w:pPr>
      <w:r>
        <w:rPr>
          <w:rFonts w:hint="eastAsia" w:ascii="宋体" w:hAnsi="宋体" w:eastAsia="宋体" w:cs="宋体"/>
          <w:b/>
          <w:bCs/>
          <w:color w:val="auto"/>
          <w:spacing w:val="2"/>
          <w:sz w:val="24"/>
          <w:szCs w:val="24"/>
          <w:u w:val="none"/>
          <w:lang w:eastAsia="zh-CN"/>
        </w:rPr>
        <w:t>（若投标人仅销售预包装食品且需要备案但暂未备案的，请根据实际情况进行承诺）</w:t>
      </w:r>
      <w:r>
        <w:rPr>
          <w:rFonts w:hint="eastAsia" w:ascii="宋体" w:hAnsi="宋体" w:eastAsia="宋体" w:cs="宋体"/>
          <w:b w:val="0"/>
          <w:bCs w:val="0"/>
          <w:color w:val="auto"/>
          <w:spacing w:val="2"/>
          <w:sz w:val="24"/>
          <w:szCs w:val="24"/>
          <w:u w:val="none"/>
          <w:lang w:eastAsia="zh-CN"/>
        </w:rPr>
        <w:t>因我司仅销售预包装食品，我司承诺将</w:t>
      </w:r>
      <w:r>
        <w:rPr>
          <w:rFonts w:hint="eastAsia" w:ascii="宋体" w:hAnsi="宋体" w:eastAsia="宋体" w:cs="宋体"/>
          <w:b w:val="0"/>
          <w:bCs w:val="0"/>
          <w:color w:val="auto"/>
          <w:spacing w:val="2"/>
          <w:sz w:val="24"/>
          <w:szCs w:val="24"/>
          <w:u w:val="single"/>
          <w:lang w:eastAsia="zh-CN"/>
        </w:rPr>
        <w:t>严格按照《食品经营许可和备案管理办法》的要求，在开展销售活动之日起五个工作日内向县级以上地方市场监督管理部门提交备案信息材料。</w:t>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jc w:val="both"/>
        <w:textAlignment w:val="auto"/>
        <w:rPr>
          <w:rFonts w:hint="eastAsia" w:ascii="宋体" w:hAnsi="宋体" w:eastAsia="宋体" w:cs="宋体"/>
          <w:b w:val="0"/>
          <w:bCs w:val="0"/>
          <w:i/>
          <w:iCs/>
          <w:color w:val="auto"/>
          <w:spacing w:val="2"/>
          <w:sz w:val="24"/>
          <w:szCs w:val="24"/>
          <w:u w:val="none"/>
          <w:lang w:val="en-US" w:eastAsia="zh-CN"/>
        </w:rPr>
      </w:pPr>
      <w:r>
        <w:rPr>
          <w:rFonts w:hint="eastAsia" w:ascii="宋体" w:hAnsi="宋体" w:eastAsia="宋体" w:cs="宋体"/>
          <w:b w:val="0"/>
          <w:bCs w:val="0"/>
          <w:i/>
          <w:iCs/>
          <w:color w:val="auto"/>
          <w:spacing w:val="2"/>
          <w:sz w:val="24"/>
          <w:szCs w:val="24"/>
          <w:u w:val="none"/>
          <w:lang w:val="en-US" w:eastAsia="zh-CN"/>
        </w:rPr>
        <w:t>......（如有其他承诺可自行补充）</w:t>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jc w:val="both"/>
        <w:textAlignment w:val="auto"/>
        <w:rPr>
          <w:rFonts w:hint="eastAsia" w:ascii="宋体" w:hAnsi="宋体" w:eastAsia="宋体" w:cs="宋体"/>
          <w:b w:val="0"/>
          <w:bCs w:val="0"/>
          <w:i w:val="0"/>
          <w:iCs w:val="0"/>
          <w:color w:val="auto"/>
          <w:spacing w:val="2"/>
          <w:sz w:val="24"/>
          <w:szCs w:val="24"/>
          <w:u w:val="none"/>
          <w:lang w:val="en-US" w:eastAsia="zh-CN"/>
        </w:rPr>
      </w:pPr>
      <w:r>
        <w:rPr>
          <w:rFonts w:hint="eastAsia" w:ascii="宋体" w:hAnsi="宋体" w:eastAsia="宋体" w:cs="宋体"/>
          <w:b w:val="0"/>
          <w:bCs w:val="0"/>
          <w:i w:val="0"/>
          <w:iCs w:val="0"/>
          <w:color w:val="auto"/>
          <w:spacing w:val="2"/>
          <w:sz w:val="24"/>
          <w:szCs w:val="24"/>
          <w:u w:val="none"/>
          <w:lang w:val="en-US" w:eastAsia="zh-CN"/>
        </w:rPr>
        <w:t>如有弄虚作假行为，所造成的损失、不良后果及法律责任，一律由我公司（企业）承担。</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8" w:firstLineChars="200"/>
        <w:jc w:val="both"/>
        <w:textAlignment w:val="auto"/>
        <w:rPr>
          <w:rFonts w:hint="eastAsia" w:ascii="宋体" w:hAnsi="宋体" w:eastAsia="宋体" w:cs="宋体"/>
          <w:b w:val="0"/>
          <w:bCs w:val="0"/>
          <w:i w:val="0"/>
          <w:iCs w:val="0"/>
          <w:color w:val="auto"/>
          <w:spacing w:val="2"/>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val="0"/>
          <w:i w:val="0"/>
          <w:iCs w:val="0"/>
          <w:color w:val="auto"/>
          <w:spacing w:val="2"/>
          <w:sz w:val="24"/>
          <w:szCs w:val="24"/>
          <w:u w:val="none"/>
          <w:lang w:val="en-US" w:eastAsia="zh-CN"/>
        </w:rPr>
      </w:pPr>
      <w:r>
        <w:rPr>
          <w:rFonts w:hint="eastAsia" w:ascii="宋体" w:hAnsi="宋体" w:eastAsia="宋体" w:cs="宋体"/>
          <w:b w:val="0"/>
          <w:bCs w:val="0"/>
          <w:i w:val="0"/>
          <w:iCs w:val="0"/>
          <w:color w:val="auto"/>
          <w:spacing w:val="2"/>
          <w:sz w:val="24"/>
          <w:szCs w:val="24"/>
          <w:u w:val="none"/>
          <w:lang w:val="en-US" w:eastAsia="zh-CN"/>
        </w:rPr>
        <w:t>投标人名称（盖公章）：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val="0"/>
          <w:i w:val="0"/>
          <w:iCs w:val="0"/>
          <w:color w:val="auto"/>
          <w:spacing w:val="2"/>
          <w:sz w:val="24"/>
          <w:szCs w:val="24"/>
          <w:u w:val="none"/>
          <w:lang w:val="en-US" w:eastAsia="zh-CN"/>
        </w:rPr>
      </w:pPr>
      <w:r>
        <w:rPr>
          <w:rFonts w:hint="eastAsia" w:ascii="宋体" w:hAnsi="宋体" w:eastAsia="宋体" w:cs="宋体"/>
          <w:b w:val="0"/>
          <w:bCs w:val="0"/>
          <w:i w:val="0"/>
          <w:iCs w:val="0"/>
          <w:color w:val="auto"/>
          <w:spacing w:val="2"/>
          <w:sz w:val="24"/>
          <w:szCs w:val="24"/>
          <w:u w:val="none"/>
          <w:lang w:val="en-US" w:eastAsia="zh-CN"/>
        </w:rPr>
        <w:t>法定代表人或投标人授权代表（签名或盖个人名章）：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宋体" w:hAnsi="宋体" w:eastAsia="宋体" w:cs="宋体"/>
          <w:b w:val="0"/>
          <w:bCs w:val="0"/>
          <w:i w:val="0"/>
          <w:iCs w:val="0"/>
          <w:color w:val="auto"/>
          <w:spacing w:val="2"/>
          <w:sz w:val="24"/>
          <w:szCs w:val="24"/>
          <w:u w:val="none"/>
          <w:lang w:val="en-US" w:eastAsia="zh-CN"/>
        </w:rPr>
      </w:pPr>
      <w:r>
        <w:rPr>
          <w:rFonts w:hint="eastAsia" w:ascii="宋体" w:hAnsi="宋体" w:eastAsia="宋体" w:cs="宋体"/>
          <w:b w:val="0"/>
          <w:bCs w:val="0"/>
          <w:i w:val="0"/>
          <w:iCs w:val="0"/>
          <w:color w:val="auto"/>
          <w:spacing w:val="2"/>
          <w:sz w:val="24"/>
          <w:szCs w:val="24"/>
          <w:u w:val="none"/>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5FCF1D"/>
    <w:rsid w:val="57A55FEA"/>
    <w:rsid w:val="755FCF1D"/>
    <w:rsid w:val="FB2FC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2024-04-01T14:10:00Z</dcterms:created>
  <dc:creator>采联-605</dc:creator>
  <cp:lastModifiedBy>采联-605</cp:lastModifiedBy>
  <dcterms:modified xsi:type="dcterms:W3CDTF">2024-04-01T14:22:08Z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