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07E" w:rsidRDefault="0092007E" w:rsidP="0092007E">
      <w:pPr>
        <w:spacing w:line="360" w:lineRule="auto"/>
        <w:jc w:val="center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投标邀请</w:t>
      </w:r>
    </w:p>
    <w:p w:rsidR="0092007E" w:rsidRDefault="0092007E" w:rsidP="0092007E">
      <w:pPr>
        <w:spacing w:line="360" w:lineRule="auto"/>
        <w:ind w:firstLineChars="200" w:firstLine="640"/>
        <w:rPr>
          <w:sz w:val="32"/>
          <w:szCs w:val="32"/>
        </w:rPr>
      </w:pPr>
    </w:p>
    <w:p w:rsidR="0092007E" w:rsidRPr="00485E1B" w:rsidRDefault="0092007E" w:rsidP="0092007E">
      <w:pPr>
        <w:pStyle w:val="20"/>
        <w:spacing w:before="0" w:line="360" w:lineRule="auto"/>
        <w:jc w:val="left"/>
        <w:rPr>
          <w:rFonts w:ascii="宋体" w:eastAsia="宋体" w:hAnsi="宋体"/>
          <w:sz w:val="24"/>
          <w:szCs w:val="24"/>
        </w:rPr>
      </w:pPr>
      <w:bookmarkStart w:id="0" w:name="_Toc35393790"/>
      <w:bookmarkStart w:id="1" w:name="_Toc28359002"/>
      <w:bookmarkStart w:id="2" w:name="_Toc28359079"/>
      <w:bookmarkStart w:id="3" w:name="_Toc35393621"/>
      <w:bookmarkStart w:id="4" w:name="_Hlk24379207"/>
      <w:r w:rsidRPr="00485E1B">
        <w:rPr>
          <w:rFonts w:ascii="宋体" w:eastAsia="宋体" w:hAnsi="宋体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1.项目编号：</w:t>
      </w:r>
      <w:r>
        <w:rPr>
          <w:rFonts w:ascii="宋体" w:hAnsi="宋体" w:hint="eastAsia"/>
          <w:sz w:val="24"/>
        </w:rPr>
        <w:t xml:space="preserve">JAXD2023-BJEZ-07046 </w:t>
      </w:r>
      <w:r w:rsidRPr="00485E1B">
        <w:rPr>
          <w:rFonts w:ascii="宋体" w:hAnsi="宋体" w:hint="eastAsia"/>
          <w:bCs/>
          <w:sz w:val="28"/>
          <w:szCs w:val="28"/>
        </w:rPr>
        <w:t xml:space="preserve"> 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2.项目名称：</w:t>
      </w:r>
      <w:bookmarkEnd w:id="4"/>
      <w:r>
        <w:rPr>
          <w:rFonts w:ascii="宋体" w:hAnsi="宋体" w:hint="eastAsia"/>
          <w:sz w:val="24"/>
        </w:rPr>
        <w:t>改善办学保障条件—垡头校区地下管网改造装修设计服务采购项目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485E1B">
        <w:rPr>
          <w:rFonts w:ascii="宋体" w:hAnsi="宋体" w:hint="eastAsia"/>
          <w:sz w:val="24"/>
        </w:rPr>
        <w:t>3.采购方式：公开招标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 w:hint="eastAsia"/>
        </w:rPr>
      </w:pPr>
      <w:r w:rsidRPr="00485E1B">
        <w:rPr>
          <w:rFonts w:ascii="宋体" w:hAnsi="宋体"/>
          <w:sz w:val="24"/>
        </w:rPr>
        <w:t>4.项目预算</w:t>
      </w:r>
      <w:r w:rsidRPr="00485E1B">
        <w:rPr>
          <w:rFonts w:ascii="宋体" w:hAnsi="宋体" w:hint="eastAsia"/>
          <w:sz w:val="24"/>
        </w:rPr>
        <w:t>总</w:t>
      </w:r>
      <w:r w:rsidRPr="00485E1B">
        <w:rPr>
          <w:rFonts w:ascii="宋体" w:hAnsi="宋体"/>
          <w:sz w:val="24"/>
        </w:rPr>
        <w:t>金额：</w:t>
      </w:r>
      <w:bookmarkStart w:id="5" w:name="_Hlk138240504"/>
      <w:r w:rsidRPr="00C54C78">
        <w:rPr>
          <w:rFonts w:ascii="宋体" w:hAnsi="宋体"/>
          <w:sz w:val="24"/>
        </w:rPr>
        <w:t>21.31255</w:t>
      </w:r>
      <w:r w:rsidRPr="00485E1B">
        <w:rPr>
          <w:rFonts w:ascii="宋体" w:hAnsi="宋体" w:hint="eastAsia"/>
          <w:sz w:val="24"/>
        </w:rPr>
        <w:t>万元</w:t>
      </w:r>
      <w:bookmarkEnd w:id="5"/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5.采购需求：</w:t>
      </w:r>
      <w:r w:rsidRPr="00485E1B">
        <w:rPr>
          <w:rFonts w:ascii="宋体" w:hAnsi="宋体" w:hint="eastAsia"/>
          <w:sz w:val="24"/>
        </w:rPr>
        <w:t>为</w:t>
      </w:r>
      <w:r>
        <w:rPr>
          <w:rFonts w:ascii="宋体" w:hAnsi="宋体" w:hint="eastAsia"/>
          <w:sz w:val="24"/>
        </w:rPr>
        <w:t>北京联合大学垡头校区</w:t>
      </w:r>
      <w:r w:rsidRPr="00485E1B">
        <w:rPr>
          <w:rFonts w:ascii="宋体" w:hAnsi="宋体" w:hint="eastAsia"/>
          <w:sz w:val="24"/>
        </w:rPr>
        <w:t>提供</w:t>
      </w:r>
      <w:r>
        <w:rPr>
          <w:rFonts w:ascii="宋体" w:hAnsi="宋体" w:hint="eastAsia"/>
          <w:sz w:val="24"/>
        </w:rPr>
        <w:t>管网改造装修设计服务</w:t>
      </w:r>
      <w:r w:rsidRPr="00485E1B">
        <w:rPr>
          <w:rFonts w:ascii="宋体" w:hAnsi="宋体" w:hint="eastAsia"/>
          <w:sz w:val="24"/>
        </w:rPr>
        <w:t>。详见第</w:t>
      </w:r>
      <w:r>
        <w:rPr>
          <w:rFonts w:ascii="宋体" w:hAnsi="宋体" w:hint="eastAsia"/>
          <w:sz w:val="24"/>
        </w:rPr>
        <w:t>五</w:t>
      </w:r>
      <w:r w:rsidRPr="00485E1B">
        <w:rPr>
          <w:rFonts w:ascii="宋体" w:hAnsi="宋体" w:hint="eastAsia"/>
          <w:sz w:val="24"/>
        </w:rPr>
        <w:t>章“</w:t>
      </w:r>
      <w:r>
        <w:rPr>
          <w:rFonts w:ascii="宋体" w:hAnsi="宋体" w:hint="eastAsia"/>
          <w:sz w:val="24"/>
        </w:rPr>
        <w:t>采购</w:t>
      </w:r>
      <w:r w:rsidRPr="00485E1B">
        <w:rPr>
          <w:rFonts w:ascii="宋体" w:hAnsi="宋体" w:hint="eastAsia"/>
          <w:sz w:val="24"/>
        </w:rPr>
        <w:t>需求”。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6.合同履行期限：</w:t>
      </w:r>
      <w:bookmarkStart w:id="6" w:name="_Hlk138240351"/>
      <w:r w:rsidRPr="00485E1B">
        <w:rPr>
          <w:rFonts w:ascii="宋体" w:hAnsi="宋体" w:hint="eastAsia"/>
          <w:sz w:val="24"/>
        </w:rPr>
        <w:t>自合同签订生效起30个日历天。</w:t>
      </w:r>
      <w:bookmarkEnd w:id="6"/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485E1B">
        <w:rPr>
          <w:rFonts w:ascii="宋体" w:hAnsi="宋体"/>
          <w:sz w:val="24"/>
        </w:rPr>
        <w:t>7.是否接受联合体投标：□是  ■否。</w:t>
      </w:r>
    </w:p>
    <w:p w:rsidR="0092007E" w:rsidRPr="00485E1B" w:rsidRDefault="0092007E" w:rsidP="0092007E">
      <w:pPr>
        <w:pStyle w:val="20"/>
        <w:spacing w:before="0" w:line="360" w:lineRule="auto"/>
        <w:ind w:firstLine="200"/>
        <w:jc w:val="both"/>
        <w:rPr>
          <w:rFonts w:ascii="宋体" w:eastAsia="宋体" w:hAnsi="宋体"/>
          <w:sz w:val="24"/>
          <w:szCs w:val="24"/>
        </w:rPr>
      </w:pPr>
      <w:bookmarkStart w:id="7" w:name="_Toc35393791"/>
      <w:bookmarkStart w:id="8" w:name="_Toc28359080"/>
      <w:bookmarkStart w:id="9" w:name="_Toc28359003"/>
      <w:bookmarkStart w:id="10" w:name="_Toc35393622"/>
      <w:r w:rsidRPr="00485E1B">
        <w:rPr>
          <w:rFonts w:ascii="宋体" w:eastAsia="宋体" w:hAnsi="宋体"/>
          <w:sz w:val="24"/>
          <w:szCs w:val="24"/>
        </w:rPr>
        <w:t>二、申请人的资格要求（须同时满足）</w:t>
      </w:r>
      <w:bookmarkEnd w:id="7"/>
      <w:bookmarkEnd w:id="8"/>
      <w:bookmarkEnd w:id="9"/>
      <w:bookmarkEnd w:id="10"/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11" w:name="_Toc35393792"/>
      <w:bookmarkStart w:id="12" w:name="_Toc35393623"/>
      <w:r w:rsidRPr="00485E1B">
        <w:rPr>
          <w:rFonts w:ascii="宋体" w:hAnsi="宋体"/>
          <w:sz w:val="24"/>
        </w:rPr>
        <w:t>1.满足《中华人民共和国政府采购法》第二十二条规定；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13" w:name="_Toc28359081"/>
      <w:bookmarkStart w:id="14" w:name="_Toc28359004"/>
      <w:r w:rsidRPr="00485E1B">
        <w:rPr>
          <w:rFonts w:ascii="宋体" w:hAnsi="宋体"/>
          <w:sz w:val="24"/>
        </w:rPr>
        <w:t>2.落实政府采购政策需满足的资格要求：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2.1 中小企业政策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□本项目不专门面向中小企业预留采购份额。</w:t>
      </w:r>
    </w:p>
    <w:p w:rsidR="0092007E" w:rsidRPr="00485E1B" w:rsidRDefault="0092007E" w:rsidP="0092007E">
      <w:pPr>
        <w:spacing w:line="360" w:lineRule="auto"/>
        <w:ind w:firstLineChars="300" w:firstLine="450"/>
        <w:rPr>
          <w:rFonts w:ascii="宋体" w:hAnsi="宋体"/>
          <w:sz w:val="24"/>
        </w:rPr>
      </w:pPr>
      <w:r w:rsidRPr="00485E1B">
        <w:rPr>
          <w:rFonts w:ascii="宋体" w:hAnsi="宋体" w:hint="eastAsia"/>
          <w:sz w:val="15"/>
          <w:szCs w:val="15"/>
        </w:rPr>
        <w:t>■</w:t>
      </w:r>
      <w:r w:rsidRPr="00485E1B">
        <w:rPr>
          <w:rFonts w:ascii="宋体" w:hAnsi="宋体"/>
          <w:sz w:val="24"/>
        </w:rPr>
        <w:t xml:space="preserve">本项目专门面向  </w:t>
      </w:r>
      <w:r w:rsidRPr="00485E1B">
        <w:rPr>
          <w:rFonts w:ascii="宋体" w:hAnsi="宋体" w:hint="eastAsia"/>
          <w:sz w:val="15"/>
          <w:szCs w:val="15"/>
        </w:rPr>
        <w:t>■</w:t>
      </w:r>
      <w:r w:rsidRPr="00485E1B">
        <w:rPr>
          <w:rFonts w:ascii="宋体" w:hAnsi="宋体"/>
          <w:sz w:val="24"/>
        </w:rPr>
        <w:t>中小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15"/>
          <w:szCs w:val="15"/>
        </w:rPr>
        <w:t>□</w:t>
      </w:r>
      <w:r w:rsidRPr="00485E1B">
        <w:rPr>
          <w:rFonts w:ascii="宋体" w:hAnsi="宋体"/>
          <w:sz w:val="24"/>
        </w:rPr>
        <w:t>小微企业  采购。即：提供的货物全部由符合政策要求的中小/小微企业制造、服务全部由符合政策要求的中小/小微企业承接。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□本项目预留部分采购项目预算专门面向中小企业采购。对于预留份额，提供的货物由符合政策要求的中小企业制造、服务由符合政策要求的中小企业承接。预留份额通过以下措施进行：_________</w:t>
      </w:r>
      <w:r w:rsidRPr="00485E1B">
        <w:rPr>
          <w:rFonts w:ascii="宋体" w:hAnsi="宋体" w:hint="eastAsia"/>
          <w:sz w:val="24"/>
        </w:rPr>
        <w:t>/</w:t>
      </w:r>
      <w:r w:rsidRPr="00485E1B">
        <w:rPr>
          <w:rFonts w:ascii="宋体" w:hAnsi="宋体"/>
          <w:sz w:val="24"/>
        </w:rPr>
        <w:t>_________</w:t>
      </w:r>
      <w:r w:rsidRPr="00485E1B">
        <w:rPr>
          <w:rFonts w:ascii="宋体" w:hAnsi="宋体" w:hint="eastAsia"/>
          <w:sz w:val="24"/>
        </w:rPr>
        <w:t>。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485E1B">
        <w:rPr>
          <w:rFonts w:ascii="宋体" w:hAnsi="宋体"/>
          <w:sz w:val="24"/>
        </w:rPr>
        <w:t>2.2 其它落实政府采购政策的资格要求（如有）：_________/________</w:t>
      </w:r>
      <w:r w:rsidRPr="00485E1B">
        <w:rPr>
          <w:rFonts w:ascii="宋体" w:hAnsi="宋体" w:hint="eastAsia"/>
          <w:sz w:val="24"/>
        </w:rPr>
        <w:t>。</w:t>
      </w:r>
    </w:p>
    <w:p w:rsidR="0092007E" w:rsidRPr="00485E1B" w:rsidRDefault="0092007E" w:rsidP="0092007E">
      <w:pPr>
        <w:spacing w:line="360" w:lineRule="auto"/>
        <w:ind w:firstLineChars="200" w:firstLine="480"/>
        <w:rPr>
          <w:rFonts w:ascii="宋体" w:hAnsi="宋体"/>
          <w:i/>
          <w:iCs/>
          <w:sz w:val="24"/>
          <w:u w:val="single"/>
        </w:rPr>
      </w:pPr>
      <w:r w:rsidRPr="00485E1B">
        <w:rPr>
          <w:rFonts w:ascii="宋体" w:hAnsi="宋体"/>
          <w:sz w:val="24"/>
        </w:rPr>
        <w:t>3.本项目的特定资格要求：</w:t>
      </w:r>
    </w:p>
    <w:p w:rsidR="0092007E" w:rsidRDefault="0092007E" w:rsidP="0092007E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Chars="100" w:left="210" w:firstLineChars="100" w:firstLine="24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3.1</w:t>
      </w:r>
      <w:r w:rsidRPr="006F42F1">
        <w:rPr>
          <w:rFonts w:ascii="宋体" w:hAnsi="宋体" w:hint="eastAsia"/>
          <w:sz w:val="24"/>
        </w:rPr>
        <w:t>投标人须具有市政行业工程设计乙级及以上资质</w:t>
      </w:r>
      <w:r>
        <w:rPr>
          <w:rFonts w:ascii="宋体" w:hAnsi="宋体" w:hint="eastAsia"/>
          <w:sz w:val="24"/>
        </w:rPr>
        <w:t>。</w:t>
      </w:r>
    </w:p>
    <w:bookmarkEnd w:id="13"/>
    <w:bookmarkEnd w:id="14"/>
    <w:p w:rsidR="0092007E" w:rsidRDefault="0092007E" w:rsidP="0092007E">
      <w:pPr>
        <w:pStyle w:val="20"/>
        <w:widowControl/>
        <w:spacing w:before="0" w:line="360" w:lineRule="auto"/>
        <w:ind w:firstLine="200"/>
        <w:jc w:val="both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三、获取招标文件</w:t>
      </w:r>
      <w:bookmarkEnd w:id="11"/>
      <w:bookmarkEnd w:id="12"/>
    </w:p>
    <w:p w:rsidR="0092007E" w:rsidRDefault="0092007E" w:rsidP="0092007E">
      <w:pPr>
        <w:adjustRightInd w:val="0"/>
        <w:snapToGrid w:val="0"/>
        <w:spacing w:line="360" w:lineRule="auto"/>
        <w:ind w:firstLineChars="200" w:firstLine="480"/>
        <w:rPr>
          <w:sz w:val="24"/>
          <w:lang w:bidi="ar"/>
        </w:rPr>
      </w:pPr>
      <w:r w:rsidRPr="00A03F4F">
        <w:rPr>
          <w:rFonts w:hint="eastAsia"/>
          <w:sz w:val="24"/>
          <w:lang w:bidi="ar"/>
        </w:rPr>
        <w:t>1.</w:t>
      </w:r>
      <w:r w:rsidRPr="00A03F4F">
        <w:rPr>
          <w:rFonts w:hint="eastAsia"/>
          <w:sz w:val="24"/>
          <w:lang w:bidi="ar"/>
        </w:rPr>
        <w:t>时间：</w:t>
      </w:r>
      <w:r w:rsidRPr="00A03F4F">
        <w:rPr>
          <w:rFonts w:hint="eastAsia"/>
          <w:sz w:val="24"/>
          <w:lang w:bidi="ar"/>
        </w:rPr>
        <w:t>2023</w:t>
      </w:r>
      <w:r w:rsidRPr="00A03F4F">
        <w:rPr>
          <w:rFonts w:hint="eastAsia"/>
          <w:sz w:val="24"/>
          <w:lang w:bidi="ar"/>
        </w:rPr>
        <w:t>年</w:t>
      </w:r>
      <w:r>
        <w:rPr>
          <w:sz w:val="24"/>
          <w:lang w:bidi="ar"/>
        </w:rPr>
        <w:t>07</w:t>
      </w:r>
      <w:r w:rsidRPr="00A03F4F">
        <w:rPr>
          <w:rFonts w:hint="eastAsia"/>
          <w:sz w:val="24"/>
          <w:lang w:bidi="ar"/>
        </w:rPr>
        <w:t>月</w:t>
      </w:r>
      <w:r>
        <w:rPr>
          <w:sz w:val="24"/>
          <w:lang w:bidi="ar"/>
        </w:rPr>
        <w:t>12</w:t>
      </w:r>
      <w:r w:rsidRPr="00A03F4F">
        <w:rPr>
          <w:rFonts w:hint="eastAsia"/>
          <w:sz w:val="24"/>
          <w:lang w:bidi="ar"/>
        </w:rPr>
        <w:t>日至</w:t>
      </w:r>
      <w:r w:rsidRPr="00A03F4F">
        <w:rPr>
          <w:rFonts w:hint="eastAsia"/>
          <w:sz w:val="24"/>
          <w:lang w:bidi="ar"/>
        </w:rPr>
        <w:t>2023</w:t>
      </w:r>
      <w:r w:rsidRPr="00A03F4F">
        <w:rPr>
          <w:rFonts w:hint="eastAsia"/>
          <w:sz w:val="24"/>
          <w:lang w:bidi="ar"/>
        </w:rPr>
        <w:t>年</w:t>
      </w:r>
      <w:r>
        <w:rPr>
          <w:sz w:val="24"/>
          <w:lang w:bidi="ar"/>
        </w:rPr>
        <w:t>07</w:t>
      </w:r>
      <w:r w:rsidRPr="00A03F4F">
        <w:rPr>
          <w:rFonts w:hint="eastAsia"/>
          <w:sz w:val="24"/>
          <w:lang w:bidi="ar"/>
        </w:rPr>
        <w:t>月</w:t>
      </w:r>
      <w:r>
        <w:rPr>
          <w:sz w:val="24"/>
          <w:lang w:bidi="ar"/>
        </w:rPr>
        <w:t>18</w:t>
      </w:r>
      <w:r w:rsidRPr="00A03F4F">
        <w:rPr>
          <w:rFonts w:hint="eastAsia"/>
          <w:sz w:val="24"/>
          <w:lang w:bidi="ar"/>
        </w:rPr>
        <w:t>日，每天上午</w:t>
      </w:r>
      <w:r w:rsidRPr="00A03F4F">
        <w:rPr>
          <w:rFonts w:hint="eastAsia"/>
          <w:sz w:val="24"/>
          <w:lang w:bidi="ar"/>
        </w:rPr>
        <w:t>09</w:t>
      </w:r>
      <w:r w:rsidRPr="00A03F4F">
        <w:rPr>
          <w:rFonts w:hint="eastAsia"/>
          <w:sz w:val="24"/>
          <w:lang w:bidi="ar"/>
        </w:rPr>
        <w:t>：</w:t>
      </w:r>
      <w:r w:rsidRPr="00A03F4F">
        <w:rPr>
          <w:rFonts w:hint="eastAsia"/>
          <w:sz w:val="24"/>
          <w:lang w:bidi="ar"/>
        </w:rPr>
        <w:t>00</w:t>
      </w:r>
      <w:r w:rsidRPr="00A03F4F">
        <w:rPr>
          <w:rFonts w:hint="eastAsia"/>
          <w:sz w:val="24"/>
          <w:lang w:bidi="ar"/>
        </w:rPr>
        <w:t>至</w:t>
      </w:r>
      <w:r w:rsidRPr="00A03F4F">
        <w:rPr>
          <w:rFonts w:hint="eastAsia"/>
          <w:sz w:val="24"/>
          <w:lang w:bidi="ar"/>
        </w:rPr>
        <w:t>12</w:t>
      </w:r>
      <w:r w:rsidRPr="00A03F4F">
        <w:rPr>
          <w:rFonts w:hint="eastAsia"/>
          <w:sz w:val="24"/>
          <w:lang w:bidi="ar"/>
        </w:rPr>
        <w:t>：</w:t>
      </w:r>
      <w:r w:rsidRPr="00A03F4F">
        <w:rPr>
          <w:rFonts w:hint="eastAsia"/>
          <w:sz w:val="24"/>
          <w:lang w:bidi="ar"/>
        </w:rPr>
        <w:t>00</w:t>
      </w:r>
      <w:r w:rsidRPr="00A03F4F">
        <w:rPr>
          <w:rFonts w:hint="eastAsia"/>
          <w:sz w:val="24"/>
          <w:lang w:bidi="ar"/>
        </w:rPr>
        <w:t>，下午</w:t>
      </w:r>
      <w:r w:rsidRPr="00A03F4F">
        <w:rPr>
          <w:rFonts w:hint="eastAsia"/>
          <w:sz w:val="24"/>
          <w:lang w:bidi="ar"/>
        </w:rPr>
        <w:t>12</w:t>
      </w:r>
      <w:r w:rsidRPr="00A03F4F">
        <w:rPr>
          <w:rFonts w:hint="eastAsia"/>
          <w:sz w:val="24"/>
          <w:lang w:bidi="ar"/>
        </w:rPr>
        <w:t>：</w:t>
      </w:r>
      <w:r w:rsidRPr="00A03F4F">
        <w:rPr>
          <w:rFonts w:hint="eastAsia"/>
          <w:sz w:val="24"/>
          <w:lang w:bidi="ar"/>
        </w:rPr>
        <w:t>00</w:t>
      </w:r>
      <w:r w:rsidRPr="00A03F4F">
        <w:rPr>
          <w:rFonts w:hint="eastAsia"/>
          <w:sz w:val="24"/>
          <w:lang w:bidi="ar"/>
        </w:rPr>
        <w:t>至</w:t>
      </w:r>
      <w:r w:rsidRPr="00A03F4F">
        <w:rPr>
          <w:rFonts w:hint="eastAsia"/>
          <w:sz w:val="24"/>
          <w:lang w:bidi="ar"/>
        </w:rPr>
        <w:t>17</w:t>
      </w:r>
      <w:r w:rsidRPr="00A03F4F">
        <w:rPr>
          <w:rFonts w:hint="eastAsia"/>
          <w:sz w:val="24"/>
          <w:lang w:bidi="ar"/>
        </w:rPr>
        <w:t>：</w:t>
      </w:r>
      <w:r w:rsidRPr="00A03F4F">
        <w:rPr>
          <w:rFonts w:hint="eastAsia"/>
          <w:sz w:val="24"/>
          <w:lang w:bidi="ar"/>
        </w:rPr>
        <w:t>00</w:t>
      </w:r>
      <w:r w:rsidRPr="00A03F4F">
        <w:rPr>
          <w:rFonts w:hint="eastAsia"/>
          <w:sz w:val="24"/>
          <w:lang w:bidi="ar"/>
        </w:rPr>
        <w:t>（北京时间，法定节假日除外）。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</w:rPr>
      </w:pPr>
      <w:bookmarkStart w:id="15" w:name="_Toc28359082"/>
      <w:bookmarkStart w:id="16" w:name="_Toc28359005"/>
      <w:bookmarkStart w:id="17" w:name="_Toc35393624"/>
      <w:bookmarkStart w:id="18" w:name="_Toc35393793"/>
      <w:r w:rsidRPr="00CF170C">
        <w:rPr>
          <w:color w:val="000000"/>
          <w:sz w:val="24"/>
          <w:lang w:bidi="ar"/>
        </w:rPr>
        <w:t>2.</w:t>
      </w:r>
      <w:r w:rsidRPr="00CF170C">
        <w:rPr>
          <w:color w:val="000000"/>
          <w:sz w:val="24"/>
          <w:lang w:bidi="ar"/>
        </w:rPr>
        <w:t>地点：北京市政府采购电子交易平台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color w:val="000000"/>
          <w:sz w:val="24"/>
          <w:lang w:bidi="ar"/>
        </w:rPr>
      </w:pPr>
      <w:r w:rsidRPr="00CF170C">
        <w:rPr>
          <w:color w:val="000000"/>
          <w:sz w:val="24"/>
          <w:lang w:bidi="ar"/>
        </w:rPr>
        <w:lastRenderedPageBreak/>
        <w:t>3.</w:t>
      </w:r>
      <w:r w:rsidRPr="00CF170C">
        <w:rPr>
          <w:color w:val="000000"/>
          <w:sz w:val="24"/>
          <w:lang w:bidi="ar"/>
        </w:rPr>
        <w:t>方式：</w:t>
      </w:r>
      <w:r>
        <w:rPr>
          <w:color w:val="000000"/>
          <w:sz w:val="24"/>
          <w:lang w:bidi="ar"/>
        </w:rPr>
        <w:t>投标人</w:t>
      </w:r>
      <w:r w:rsidRPr="00CF170C">
        <w:rPr>
          <w:color w:val="000000"/>
          <w:sz w:val="24"/>
          <w:lang w:bidi="ar"/>
        </w:rPr>
        <w:t>持</w:t>
      </w:r>
      <w:r w:rsidRPr="00CF170C">
        <w:rPr>
          <w:color w:val="000000"/>
          <w:sz w:val="24"/>
          <w:lang w:bidi="ar"/>
        </w:rPr>
        <w:t>CA</w:t>
      </w:r>
      <w:r w:rsidRPr="00CF170C">
        <w:rPr>
          <w:color w:val="000000"/>
          <w:sz w:val="24"/>
          <w:lang w:bidi="ar"/>
        </w:rPr>
        <w:t>数字认证证书登录北京市政府采购电子交易平台（</w:t>
      </w:r>
      <w:r w:rsidRPr="00CF170C">
        <w:rPr>
          <w:color w:val="000000"/>
          <w:sz w:val="24"/>
          <w:lang w:bidi="ar"/>
        </w:rPr>
        <w:t>http://zbcg-bjzc.zhongcy.com/bjczj-portal-site/index.html#/home</w:t>
      </w:r>
      <w:r w:rsidRPr="00CF170C">
        <w:rPr>
          <w:color w:val="000000"/>
          <w:sz w:val="24"/>
          <w:lang w:bidi="ar"/>
        </w:rPr>
        <w:t>）获取电子版招标文件。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hint="eastAsia"/>
          <w:color w:val="000000"/>
          <w:sz w:val="24"/>
        </w:rPr>
      </w:pPr>
      <w:r w:rsidRPr="00CF170C">
        <w:rPr>
          <w:color w:val="000000"/>
          <w:sz w:val="24"/>
          <w:lang w:bidi="ar"/>
        </w:rPr>
        <w:t>4.</w:t>
      </w:r>
      <w:r w:rsidRPr="00CF170C">
        <w:rPr>
          <w:color w:val="000000"/>
          <w:sz w:val="24"/>
          <w:lang w:bidi="ar"/>
        </w:rPr>
        <w:t>售价：</w:t>
      </w:r>
      <w:r w:rsidRPr="00CF170C">
        <w:rPr>
          <w:color w:val="000000"/>
          <w:sz w:val="24"/>
          <w:lang w:bidi="ar"/>
        </w:rPr>
        <w:t>0</w:t>
      </w:r>
      <w:r w:rsidRPr="00CF170C">
        <w:rPr>
          <w:color w:val="000000"/>
          <w:sz w:val="24"/>
          <w:lang w:bidi="ar"/>
        </w:rPr>
        <w:t>元。</w:t>
      </w:r>
    </w:p>
    <w:p w:rsidR="0092007E" w:rsidRDefault="0092007E" w:rsidP="0092007E">
      <w:pPr>
        <w:pStyle w:val="20"/>
        <w:widowControl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四、提交投标文件</w:t>
      </w:r>
      <w:bookmarkEnd w:id="15"/>
      <w:bookmarkEnd w:id="16"/>
      <w:r>
        <w:rPr>
          <w:rFonts w:ascii="Times New Roman" w:eastAsia="宋体" w:hAnsi="Times New Roman"/>
          <w:sz w:val="24"/>
          <w:szCs w:val="24"/>
        </w:rPr>
        <w:t>截止时间、开标时间和地点</w:t>
      </w:r>
      <w:bookmarkEnd w:id="17"/>
      <w:bookmarkEnd w:id="18"/>
    </w:p>
    <w:p w:rsidR="0092007E" w:rsidRDefault="0092007E" w:rsidP="0092007E">
      <w:pPr>
        <w:spacing w:line="360" w:lineRule="auto"/>
        <w:ind w:firstLineChars="200" w:firstLine="480"/>
        <w:rPr>
          <w:bCs/>
          <w:sz w:val="24"/>
          <w:u w:val="single"/>
        </w:rPr>
      </w:pPr>
      <w:r>
        <w:rPr>
          <w:sz w:val="24"/>
          <w:lang w:bidi="ar"/>
        </w:rPr>
        <w:t>投标截止时间、开标时间：</w:t>
      </w:r>
      <w:r>
        <w:rPr>
          <w:rFonts w:hint="eastAsia"/>
          <w:sz w:val="24"/>
          <w:lang w:bidi="ar"/>
        </w:rPr>
        <w:t>2</w:t>
      </w:r>
      <w:r w:rsidRPr="00A03F4F">
        <w:rPr>
          <w:rFonts w:hint="eastAsia"/>
          <w:sz w:val="24"/>
          <w:lang w:bidi="ar"/>
        </w:rPr>
        <w:t>023</w:t>
      </w:r>
      <w:r w:rsidRPr="00A03F4F">
        <w:rPr>
          <w:rFonts w:hint="eastAsia"/>
          <w:sz w:val="24"/>
          <w:lang w:bidi="ar"/>
        </w:rPr>
        <w:t>年</w:t>
      </w:r>
      <w:r>
        <w:rPr>
          <w:sz w:val="24"/>
          <w:lang w:bidi="ar"/>
        </w:rPr>
        <w:t>08</w:t>
      </w:r>
      <w:r w:rsidRPr="00A03F4F">
        <w:rPr>
          <w:rFonts w:hint="eastAsia"/>
          <w:sz w:val="24"/>
          <w:lang w:bidi="ar"/>
        </w:rPr>
        <w:t>月</w:t>
      </w:r>
      <w:r>
        <w:rPr>
          <w:sz w:val="24"/>
          <w:lang w:bidi="ar"/>
        </w:rPr>
        <w:t>01</w:t>
      </w:r>
      <w:r w:rsidRPr="00A03F4F">
        <w:rPr>
          <w:rFonts w:hint="eastAsia"/>
          <w:sz w:val="24"/>
          <w:lang w:bidi="ar"/>
        </w:rPr>
        <w:t>日</w:t>
      </w:r>
      <w:r>
        <w:rPr>
          <w:sz w:val="24"/>
          <w:lang w:bidi="ar"/>
        </w:rPr>
        <w:t>10</w:t>
      </w:r>
      <w:r w:rsidRPr="00A03F4F">
        <w:rPr>
          <w:rFonts w:hint="eastAsia"/>
          <w:sz w:val="24"/>
          <w:lang w:bidi="ar"/>
        </w:rPr>
        <w:t>点</w:t>
      </w:r>
      <w:r w:rsidRPr="00A03F4F">
        <w:rPr>
          <w:rFonts w:hint="eastAsia"/>
          <w:sz w:val="24"/>
          <w:lang w:bidi="ar"/>
        </w:rPr>
        <w:t>00</w:t>
      </w:r>
      <w:r w:rsidRPr="00A03F4F">
        <w:rPr>
          <w:rFonts w:hint="eastAsia"/>
          <w:sz w:val="24"/>
          <w:lang w:bidi="ar"/>
        </w:rPr>
        <w:t>分</w:t>
      </w:r>
      <w:r>
        <w:rPr>
          <w:bCs/>
          <w:sz w:val="24"/>
          <w:lang w:bidi="ar"/>
        </w:rPr>
        <w:t>（北京时间）</w:t>
      </w:r>
      <w:r>
        <w:rPr>
          <w:iCs/>
          <w:sz w:val="24"/>
          <w:lang w:bidi="ar"/>
        </w:rPr>
        <w:t>。</w:t>
      </w:r>
    </w:p>
    <w:p w:rsidR="0092007E" w:rsidRDefault="0092007E" w:rsidP="0092007E">
      <w:pPr>
        <w:spacing w:line="360" w:lineRule="auto"/>
        <w:ind w:firstLineChars="200" w:firstLine="480"/>
        <w:rPr>
          <w:rFonts w:hint="eastAsia"/>
          <w:sz w:val="24"/>
          <w:lang w:val="zh-TW" w:bidi="ar"/>
        </w:rPr>
      </w:pPr>
      <w:r>
        <w:rPr>
          <w:sz w:val="24"/>
          <w:lang w:bidi="ar"/>
        </w:rPr>
        <w:t>地点：</w:t>
      </w:r>
      <w:r>
        <w:rPr>
          <w:rFonts w:hint="eastAsia"/>
          <w:sz w:val="24"/>
        </w:rPr>
        <w:t>北京市朝阳门外大街</w:t>
      </w:r>
      <w:r>
        <w:rPr>
          <w:rFonts w:hint="eastAsia"/>
          <w:sz w:val="24"/>
        </w:rPr>
        <w:t>26</w:t>
      </w:r>
      <w:r>
        <w:rPr>
          <w:rFonts w:hint="eastAsia"/>
          <w:sz w:val="24"/>
        </w:rPr>
        <w:t>号朝外</w:t>
      </w:r>
      <w:r>
        <w:rPr>
          <w:rFonts w:hint="eastAsia"/>
          <w:sz w:val="24"/>
        </w:rPr>
        <w:t>men</w:t>
      </w:r>
      <w:r>
        <w:rPr>
          <w:rFonts w:hint="eastAsia"/>
          <w:sz w:val="24"/>
        </w:rPr>
        <w:t>写字中心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座</w:t>
      </w:r>
      <w:r>
        <w:rPr>
          <w:rFonts w:hint="eastAsia"/>
          <w:sz w:val="24"/>
        </w:rPr>
        <w:t>2101B</w:t>
      </w:r>
      <w:r>
        <w:rPr>
          <w:sz w:val="24"/>
          <w:lang w:val="zh-TW" w:bidi="ar"/>
        </w:rPr>
        <w:t>。</w:t>
      </w:r>
    </w:p>
    <w:p w:rsidR="0092007E" w:rsidRDefault="0092007E" w:rsidP="0092007E">
      <w:pPr>
        <w:pStyle w:val="20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9" w:name="_Toc35393625"/>
      <w:bookmarkStart w:id="20" w:name="_Toc35393794"/>
      <w:bookmarkStart w:id="21" w:name="_Toc28359084"/>
      <w:bookmarkStart w:id="22" w:name="_Toc28359007"/>
      <w:r>
        <w:rPr>
          <w:rFonts w:ascii="Times New Roman" w:eastAsia="宋体" w:hAnsi="Times New Roman"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:rsidR="0092007E" w:rsidRDefault="0092007E" w:rsidP="0092007E">
      <w:pPr>
        <w:spacing w:line="360" w:lineRule="auto"/>
        <w:ind w:firstLineChars="200" w:firstLine="480"/>
        <w:rPr>
          <w:rFonts w:hint="eastAsia"/>
          <w:kern w:val="0"/>
          <w:sz w:val="24"/>
        </w:rPr>
      </w:pPr>
      <w:r>
        <w:rPr>
          <w:kern w:val="0"/>
          <w:sz w:val="24"/>
        </w:rPr>
        <w:t>自本公告发布之日起</w:t>
      </w:r>
      <w:r>
        <w:rPr>
          <w:kern w:val="0"/>
          <w:sz w:val="24"/>
        </w:rPr>
        <w:t>5</w:t>
      </w:r>
      <w:r>
        <w:rPr>
          <w:kern w:val="0"/>
          <w:sz w:val="24"/>
        </w:rPr>
        <w:t>个工作日。</w:t>
      </w:r>
    </w:p>
    <w:p w:rsidR="0092007E" w:rsidRDefault="0092007E" w:rsidP="0092007E">
      <w:pPr>
        <w:pStyle w:val="20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23" w:name="_Toc35393626"/>
      <w:bookmarkStart w:id="24" w:name="_Toc35393795"/>
      <w:r>
        <w:rPr>
          <w:rFonts w:ascii="Times New Roman" w:eastAsia="宋体" w:hAnsi="Times New Roman"/>
          <w:sz w:val="24"/>
          <w:szCs w:val="24"/>
        </w:rPr>
        <w:t>六、其他补充事宜</w:t>
      </w:r>
      <w:bookmarkEnd w:id="23"/>
      <w:bookmarkEnd w:id="24"/>
    </w:p>
    <w:p w:rsidR="0092007E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>
        <w:rPr>
          <w:sz w:val="24"/>
        </w:rPr>
        <w:t>1.</w:t>
      </w:r>
      <w:r>
        <w:rPr>
          <w:rFonts w:hint="eastAsia"/>
          <w:sz w:val="24"/>
        </w:rPr>
        <w:t>本项目</w:t>
      </w:r>
      <w:r>
        <w:rPr>
          <w:sz w:val="24"/>
        </w:rPr>
        <w:t>需要落实的政府采购政策：</w:t>
      </w:r>
    </w:p>
    <w:p w:rsidR="0092007E" w:rsidRPr="001C54DA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 w:rsidRPr="001C54DA">
        <w:rPr>
          <w:rFonts w:hint="eastAsia"/>
          <w:sz w:val="24"/>
          <w:lang w:bidi="ar"/>
        </w:rPr>
        <w:t>（</w:t>
      </w:r>
      <w:r w:rsidRPr="001C54DA">
        <w:rPr>
          <w:rFonts w:hint="eastAsia"/>
          <w:sz w:val="24"/>
          <w:lang w:bidi="ar"/>
        </w:rPr>
        <w:t>1</w:t>
      </w:r>
      <w:r w:rsidRPr="001C54DA">
        <w:rPr>
          <w:rFonts w:hint="eastAsia"/>
          <w:sz w:val="24"/>
          <w:lang w:bidi="ar"/>
        </w:rPr>
        <w:t>）执行关于印发节能产品政府采购品目清单的通知（财库〔</w:t>
      </w:r>
      <w:r w:rsidRPr="001C54DA">
        <w:rPr>
          <w:rFonts w:hint="eastAsia"/>
          <w:sz w:val="24"/>
          <w:lang w:bidi="ar"/>
        </w:rPr>
        <w:t>2019</w:t>
      </w:r>
      <w:r w:rsidRPr="001C54DA">
        <w:rPr>
          <w:rFonts w:hint="eastAsia"/>
          <w:sz w:val="24"/>
          <w:lang w:bidi="ar"/>
        </w:rPr>
        <w:t>〕</w:t>
      </w:r>
      <w:r w:rsidRPr="001C54DA">
        <w:rPr>
          <w:rFonts w:hint="eastAsia"/>
          <w:sz w:val="24"/>
          <w:lang w:bidi="ar"/>
        </w:rPr>
        <w:t>19</w:t>
      </w:r>
      <w:r w:rsidRPr="001C54DA">
        <w:rPr>
          <w:rFonts w:hint="eastAsia"/>
          <w:sz w:val="24"/>
          <w:lang w:bidi="ar"/>
        </w:rPr>
        <w:t>号）；</w:t>
      </w:r>
    </w:p>
    <w:p w:rsidR="0092007E" w:rsidRPr="001C54DA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 w:rsidRPr="001C54DA">
        <w:rPr>
          <w:rFonts w:hint="eastAsia"/>
          <w:sz w:val="24"/>
          <w:lang w:bidi="ar"/>
        </w:rPr>
        <w:t>（</w:t>
      </w:r>
      <w:r w:rsidRPr="001C54DA">
        <w:rPr>
          <w:rFonts w:hint="eastAsia"/>
          <w:sz w:val="24"/>
          <w:lang w:bidi="ar"/>
        </w:rPr>
        <w:t>2</w:t>
      </w:r>
      <w:r w:rsidRPr="001C54DA">
        <w:rPr>
          <w:rFonts w:hint="eastAsia"/>
          <w:sz w:val="24"/>
          <w:lang w:bidi="ar"/>
        </w:rPr>
        <w:t>）执行关于印发环境标志产品政府采购品目清单的通知（财库〔</w:t>
      </w:r>
      <w:r w:rsidRPr="001C54DA">
        <w:rPr>
          <w:rFonts w:hint="eastAsia"/>
          <w:sz w:val="24"/>
          <w:lang w:bidi="ar"/>
        </w:rPr>
        <w:t>2019</w:t>
      </w:r>
      <w:r w:rsidRPr="001C54DA">
        <w:rPr>
          <w:rFonts w:hint="eastAsia"/>
          <w:sz w:val="24"/>
          <w:lang w:bidi="ar"/>
        </w:rPr>
        <w:t>〕</w:t>
      </w:r>
      <w:r w:rsidRPr="001C54DA">
        <w:rPr>
          <w:rFonts w:hint="eastAsia"/>
          <w:sz w:val="24"/>
          <w:lang w:bidi="ar"/>
        </w:rPr>
        <w:t>18</w:t>
      </w:r>
      <w:r w:rsidRPr="001C54DA">
        <w:rPr>
          <w:rFonts w:hint="eastAsia"/>
          <w:sz w:val="24"/>
          <w:lang w:bidi="ar"/>
        </w:rPr>
        <w:t>号）；</w:t>
      </w:r>
    </w:p>
    <w:p w:rsidR="0092007E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 w:rsidRPr="001C54DA">
        <w:rPr>
          <w:rFonts w:hint="eastAsia"/>
          <w:sz w:val="24"/>
          <w:lang w:bidi="ar"/>
        </w:rPr>
        <w:t>（</w:t>
      </w:r>
      <w:r w:rsidRPr="001C54DA">
        <w:rPr>
          <w:rFonts w:hint="eastAsia"/>
          <w:sz w:val="24"/>
          <w:lang w:bidi="ar"/>
        </w:rPr>
        <w:t>3</w:t>
      </w:r>
      <w:r w:rsidRPr="001C54DA">
        <w:rPr>
          <w:rFonts w:hint="eastAsia"/>
          <w:sz w:val="24"/>
          <w:lang w:bidi="ar"/>
        </w:rPr>
        <w:t>）执行关于印发《政府采购促进中小企业发展管理办法》（财库</w:t>
      </w:r>
      <w:r w:rsidRPr="001C54DA">
        <w:rPr>
          <w:rFonts w:hint="eastAsia"/>
          <w:sz w:val="24"/>
          <w:lang w:bidi="ar"/>
        </w:rPr>
        <w:t>[2020]46</w:t>
      </w:r>
      <w:r w:rsidRPr="001C54DA">
        <w:rPr>
          <w:rFonts w:hint="eastAsia"/>
          <w:sz w:val="24"/>
          <w:lang w:bidi="ar"/>
        </w:rPr>
        <w:t>号；</w:t>
      </w:r>
    </w:p>
    <w:p w:rsidR="0092007E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>
        <w:rPr>
          <w:rFonts w:hint="eastAsia"/>
          <w:sz w:val="24"/>
          <w:lang w:bidi="ar"/>
        </w:rPr>
        <w:t>（</w:t>
      </w:r>
      <w:r>
        <w:rPr>
          <w:rFonts w:hint="eastAsia"/>
          <w:sz w:val="24"/>
          <w:lang w:bidi="ar"/>
        </w:rPr>
        <w:t>4</w:t>
      </w:r>
      <w:r>
        <w:rPr>
          <w:rFonts w:hint="eastAsia"/>
          <w:sz w:val="24"/>
          <w:lang w:bidi="ar"/>
        </w:rPr>
        <w:t>）执行《财政部、司法部关于政府采购支持监狱企业发展有关问题的通知》（财库</w:t>
      </w:r>
      <w:r>
        <w:rPr>
          <w:rFonts w:hint="eastAsia"/>
          <w:sz w:val="24"/>
          <w:lang w:bidi="ar"/>
        </w:rPr>
        <w:t>[2014]68</w:t>
      </w:r>
      <w:r>
        <w:rPr>
          <w:rFonts w:hint="eastAsia"/>
          <w:sz w:val="24"/>
          <w:lang w:bidi="ar"/>
        </w:rPr>
        <w:t>号）；</w:t>
      </w:r>
    </w:p>
    <w:p w:rsidR="0092007E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>
        <w:rPr>
          <w:rFonts w:hint="eastAsia"/>
          <w:sz w:val="24"/>
          <w:lang w:bidi="ar"/>
        </w:rPr>
        <w:t>（</w:t>
      </w:r>
      <w:r>
        <w:rPr>
          <w:rFonts w:hint="eastAsia"/>
          <w:sz w:val="24"/>
          <w:lang w:bidi="ar"/>
        </w:rPr>
        <w:t>5</w:t>
      </w:r>
      <w:r>
        <w:rPr>
          <w:rFonts w:hint="eastAsia"/>
          <w:sz w:val="24"/>
          <w:lang w:bidi="ar"/>
        </w:rPr>
        <w:t>）执行《关于促进残疾人就业政府采购政策的通知》（财库〔</w:t>
      </w:r>
      <w:r>
        <w:rPr>
          <w:rFonts w:hint="eastAsia"/>
          <w:sz w:val="24"/>
          <w:lang w:bidi="ar"/>
        </w:rPr>
        <w:t>2017</w:t>
      </w:r>
      <w:r>
        <w:rPr>
          <w:rFonts w:hint="eastAsia"/>
          <w:sz w:val="24"/>
          <w:lang w:bidi="ar"/>
        </w:rPr>
        <w:t>〕</w:t>
      </w:r>
      <w:r>
        <w:rPr>
          <w:rFonts w:hint="eastAsia"/>
          <w:sz w:val="24"/>
          <w:lang w:bidi="ar"/>
        </w:rPr>
        <w:t>141</w:t>
      </w:r>
      <w:r>
        <w:rPr>
          <w:rFonts w:hint="eastAsia"/>
          <w:sz w:val="24"/>
          <w:lang w:bidi="ar"/>
        </w:rPr>
        <w:t>号）；</w:t>
      </w:r>
    </w:p>
    <w:p w:rsidR="0092007E" w:rsidRDefault="0092007E" w:rsidP="0092007E">
      <w:pPr>
        <w:spacing w:line="360" w:lineRule="auto"/>
        <w:ind w:firstLineChars="200" w:firstLine="480"/>
        <w:rPr>
          <w:sz w:val="24"/>
          <w:lang w:bidi="ar"/>
        </w:rPr>
      </w:pPr>
      <w:r>
        <w:rPr>
          <w:rFonts w:hint="eastAsia"/>
          <w:sz w:val="24"/>
          <w:lang w:bidi="ar"/>
        </w:rPr>
        <w:t>（</w:t>
      </w:r>
      <w:r>
        <w:rPr>
          <w:rFonts w:hint="eastAsia"/>
          <w:sz w:val="24"/>
          <w:lang w:bidi="ar"/>
        </w:rPr>
        <w:t>6</w:t>
      </w:r>
      <w:r>
        <w:rPr>
          <w:rFonts w:hint="eastAsia"/>
          <w:sz w:val="24"/>
          <w:lang w:bidi="ar"/>
        </w:rPr>
        <w:t>）执行《财政部关于在政府采购活动中查询及使用信用记录有关问题的通知》（财库</w:t>
      </w:r>
      <w:r>
        <w:rPr>
          <w:rFonts w:hint="eastAsia"/>
          <w:sz w:val="24"/>
          <w:lang w:bidi="ar"/>
        </w:rPr>
        <w:t>[2016]125</w:t>
      </w:r>
      <w:r>
        <w:rPr>
          <w:rFonts w:hint="eastAsia"/>
          <w:sz w:val="24"/>
          <w:lang w:bidi="ar"/>
        </w:rPr>
        <w:t>号）。</w:t>
      </w:r>
    </w:p>
    <w:p w:rsidR="0092007E" w:rsidRDefault="0092007E" w:rsidP="0092007E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  <w:lang w:bidi="ar"/>
        </w:rPr>
        <w:t>（</w:t>
      </w:r>
      <w:r>
        <w:rPr>
          <w:rFonts w:hint="eastAsia"/>
          <w:sz w:val="24"/>
          <w:lang w:bidi="ar"/>
        </w:rPr>
        <w:t>7</w:t>
      </w:r>
      <w:r>
        <w:rPr>
          <w:rFonts w:hint="eastAsia"/>
          <w:sz w:val="24"/>
          <w:lang w:bidi="ar"/>
        </w:rPr>
        <w:t>）执行《财政部关于开展政府采购信用担保试点工作方案》（财库</w:t>
      </w:r>
      <w:r>
        <w:rPr>
          <w:rFonts w:hint="eastAsia"/>
          <w:sz w:val="24"/>
          <w:lang w:bidi="ar"/>
        </w:rPr>
        <w:t xml:space="preserve">[2011]124 </w:t>
      </w:r>
      <w:r>
        <w:rPr>
          <w:rFonts w:hint="eastAsia"/>
          <w:sz w:val="24"/>
          <w:lang w:bidi="ar"/>
        </w:rPr>
        <w:t>号）。</w:t>
      </w:r>
      <w:r>
        <w:rPr>
          <w:sz w:val="24"/>
        </w:rPr>
        <w:t xml:space="preserve"> 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bCs/>
          <w:color w:val="000000"/>
          <w:sz w:val="24"/>
          <w:lang w:bidi="ar"/>
        </w:rPr>
      </w:pPr>
      <w:bookmarkStart w:id="25" w:name="_Toc28359085"/>
      <w:bookmarkStart w:id="26" w:name="_Toc35393627"/>
      <w:bookmarkStart w:id="27" w:name="_Toc35393796"/>
      <w:bookmarkStart w:id="28" w:name="_Toc28359008"/>
      <w:r w:rsidRPr="00CF170C">
        <w:rPr>
          <w:color w:val="000000"/>
          <w:sz w:val="24"/>
          <w:lang w:bidi="ar"/>
        </w:rPr>
        <w:t>2.</w:t>
      </w:r>
      <w:r w:rsidRPr="00CF170C">
        <w:rPr>
          <w:color w:val="000000"/>
          <w:sz w:val="24"/>
          <w:lang w:bidi="ar"/>
        </w:rPr>
        <w:t>请</w:t>
      </w:r>
      <w:r>
        <w:rPr>
          <w:color w:val="000000"/>
          <w:sz w:val="24"/>
          <w:lang w:bidi="ar"/>
        </w:rPr>
        <w:t>投标人</w:t>
      </w:r>
      <w:r w:rsidRPr="00CF170C">
        <w:rPr>
          <w:color w:val="000000"/>
          <w:sz w:val="24"/>
          <w:lang w:bidi="ar"/>
        </w:rPr>
        <w:t>认真学习北京市政府采购电子交易平台发布的相关操作手册，办理</w:t>
      </w:r>
      <w:r w:rsidRPr="00CF170C">
        <w:rPr>
          <w:color w:val="000000"/>
          <w:sz w:val="24"/>
          <w:lang w:bidi="ar"/>
        </w:rPr>
        <w:t>CA</w:t>
      </w:r>
      <w:r w:rsidRPr="00CF170C">
        <w:rPr>
          <w:color w:val="000000"/>
          <w:sz w:val="24"/>
          <w:lang w:bidi="ar"/>
        </w:rPr>
        <w:t>认证证书、进行北京市政府采购电子交易平台注册绑定，并认真核实</w:t>
      </w:r>
      <w:r w:rsidRPr="00CF170C">
        <w:rPr>
          <w:bCs/>
          <w:color w:val="000000"/>
          <w:sz w:val="24"/>
          <w:lang w:bidi="ar"/>
        </w:rPr>
        <w:t>数字认证证书情况确认是否符合本项目电子化采购流程要求。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</w:rPr>
      </w:pPr>
      <w:r w:rsidRPr="00CF170C">
        <w:rPr>
          <w:color w:val="000000"/>
          <w:sz w:val="24"/>
          <w:lang w:bidi="ar"/>
        </w:rPr>
        <w:t>CA</w:t>
      </w:r>
      <w:r w:rsidRPr="00CF170C">
        <w:rPr>
          <w:color w:val="000000"/>
          <w:sz w:val="24"/>
          <w:lang w:bidi="ar"/>
        </w:rPr>
        <w:t>认证证书服务热线</w:t>
      </w:r>
      <w:r w:rsidRPr="00CF170C">
        <w:rPr>
          <w:color w:val="000000"/>
          <w:sz w:val="24"/>
          <w:lang w:bidi="ar"/>
        </w:rPr>
        <w:t xml:space="preserve"> 010-58511086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</w:rPr>
      </w:pPr>
      <w:r w:rsidRPr="00CF170C">
        <w:rPr>
          <w:color w:val="000000"/>
          <w:sz w:val="24"/>
          <w:lang w:bidi="ar"/>
        </w:rPr>
        <w:t>技术支持服务热线</w:t>
      </w:r>
      <w:r w:rsidRPr="00CF170C">
        <w:rPr>
          <w:color w:val="000000"/>
          <w:sz w:val="24"/>
          <w:lang w:bidi="ar"/>
        </w:rPr>
        <w:t xml:space="preserve">    010-86483801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color w:val="000000"/>
          <w:sz w:val="24"/>
          <w:lang w:bidi="ar"/>
        </w:rPr>
      </w:pPr>
      <w:r w:rsidRPr="00CF170C">
        <w:rPr>
          <w:color w:val="000000"/>
          <w:sz w:val="24"/>
          <w:lang w:bidi="ar"/>
        </w:rPr>
        <w:t>2.1</w:t>
      </w:r>
      <w:r w:rsidRPr="00CF170C">
        <w:rPr>
          <w:color w:val="000000"/>
          <w:sz w:val="24"/>
          <w:lang w:bidi="ar"/>
        </w:rPr>
        <w:t>办理</w:t>
      </w:r>
      <w:r w:rsidRPr="00CF170C">
        <w:rPr>
          <w:color w:val="000000"/>
          <w:sz w:val="24"/>
          <w:lang w:bidi="ar"/>
        </w:rPr>
        <w:t>CA</w:t>
      </w:r>
      <w:r w:rsidRPr="00CF170C">
        <w:rPr>
          <w:color w:val="000000"/>
          <w:sz w:val="24"/>
          <w:lang w:bidi="ar"/>
        </w:rPr>
        <w:t>认证证书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color w:val="000000"/>
          <w:sz w:val="24"/>
        </w:rPr>
      </w:pPr>
      <w:r>
        <w:rPr>
          <w:color w:val="000000"/>
          <w:sz w:val="24"/>
          <w:lang w:bidi="ar"/>
        </w:rPr>
        <w:lastRenderedPageBreak/>
        <w:t>投标人</w:t>
      </w:r>
      <w:r w:rsidRPr="00CF170C">
        <w:rPr>
          <w:color w:val="000000"/>
          <w:sz w:val="24"/>
          <w:lang w:bidi="ar"/>
        </w:rPr>
        <w:t>登录北京市政府采购电子交易平台查阅</w:t>
      </w:r>
      <w:r w:rsidRPr="00CF170C">
        <w:rPr>
          <w:color w:val="000000"/>
          <w:sz w:val="24"/>
          <w:lang w:bidi="ar"/>
        </w:rPr>
        <w:t xml:space="preserve"> “</w:t>
      </w:r>
      <w:r w:rsidRPr="00CF170C">
        <w:rPr>
          <w:color w:val="000000"/>
          <w:sz w:val="24"/>
          <w:lang w:bidi="ar"/>
        </w:rPr>
        <w:t>用户指南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操作指南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市场主体</w:t>
      </w:r>
      <w:r w:rsidRPr="00CF170C">
        <w:rPr>
          <w:color w:val="000000"/>
          <w:sz w:val="24"/>
          <w:lang w:bidi="ar"/>
        </w:rPr>
        <w:t>CA</w:t>
      </w:r>
      <w:r w:rsidRPr="00CF170C">
        <w:rPr>
          <w:color w:val="000000"/>
          <w:sz w:val="24"/>
          <w:lang w:bidi="ar"/>
        </w:rPr>
        <w:t>办理操作流程指引</w:t>
      </w:r>
      <w:r w:rsidRPr="00CF170C">
        <w:rPr>
          <w:color w:val="000000"/>
          <w:sz w:val="24"/>
          <w:lang w:bidi="ar"/>
        </w:rPr>
        <w:t>”</w:t>
      </w:r>
      <w:r w:rsidRPr="00CF170C">
        <w:rPr>
          <w:color w:val="000000"/>
          <w:sz w:val="24"/>
          <w:lang w:bidi="ar"/>
        </w:rPr>
        <w:t>，按照程序要求办理。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  <w:lang w:bidi="ar"/>
        </w:rPr>
      </w:pPr>
      <w:r w:rsidRPr="00CF170C">
        <w:rPr>
          <w:color w:val="000000"/>
          <w:sz w:val="24"/>
          <w:lang w:bidi="ar"/>
        </w:rPr>
        <w:t>2.2</w:t>
      </w:r>
      <w:r w:rsidRPr="00CF170C">
        <w:rPr>
          <w:color w:val="000000"/>
          <w:sz w:val="24"/>
          <w:lang w:bidi="ar"/>
        </w:rPr>
        <w:t>注册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  <w:lang w:bidi="ar"/>
        </w:rPr>
        <w:t>投标人</w:t>
      </w:r>
      <w:r w:rsidRPr="00CF170C">
        <w:rPr>
          <w:color w:val="000000"/>
          <w:sz w:val="24"/>
          <w:lang w:bidi="ar"/>
        </w:rPr>
        <w:t>登录北京市政府采购电子交易平台</w:t>
      </w:r>
      <w:r w:rsidRPr="00CF170C">
        <w:rPr>
          <w:color w:val="000000"/>
          <w:sz w:val="24"/>
          <w:lang w:bidi="ar"/>
        </w:rPr>
        <w:t>“</w:t>
      </w:r>
      <w:r w:rsidRPr="00CF170C">
        <w:rPr>
          <w:color w:val="000000"/>
          <w:sz w:val="24"/>
          <w:lang w:bidi="ar"/>
        </w:rPr>
        <w:t>用户指南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操作指南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市场主体注册入库操作流程指引</w:t>
      </w:r>
      <w:r w:rsidRPr="00CF170C">
        <w:rPr>
          <w:color w:val="000000"/>
          <w:sz w:val="24"/>
          <w:lang w:bidi="ar"/>
        </w:rPr>
        <w:t>”</w:t>
      </w:r>
      <w:r w:rsidRPr="00CF170C">
        <w:rPr>
          <w:color w:val="000000"/>
          <w:sz w:val="24"/>
          <w:lang w:bidi="ar"/>
        </w:rPr>
        <w:t>进行自助注册绑定。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color w:val="000000"/>
          <w:sz w:val="24"/>
          <w:lang w:bidi="ar"/>
        </w:rPr>
      </w:pPr>
      <w:r w:rsidRPr="00CF170C">
        <w:rPr>
          <w:color w:val="000000"/>
          <w:sz w:val="24"/>
          <w:lang w:bidi="ar"/>
        </w:rPr>
        <w:t>2.3</w:t>
      </w:r>
      <w:r w:rsidRPr="00CF170C">
        <w:rPr>
          <w:color w:val="000000"/>
          <w:sz w:val="24"/>
          <w:lang w:bidi="ar"/>
        </w:rPr>
        <w:t>驱动、客户端下载</w:t>
      </w:r>
    </w:p>
    <w:p w:rsidR="0092007E" w:rsidRPr="00CF170C" w:rsidRDefault="0092007E" w:rsidP="0092007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color w:val="000000"/>
          <w:sz w:val="24"/>
        </w:rPr>
      </w:pPr>
      <w:r>
        <w:rPr>
          <w:color w:val="000000"/>
          <w:sz w:val="24"/>
          <w:lang w:bidi="ar"/>
        </w:rPr>
        <w:t>投标人</w:t>
      </w:r>
      <w:r w:rsidRPr="00CF170C">
        <w:rPr>
          <w:color w:val="000000"/>
          <w:sz w:val="24"/>
          <w:lang w:bidi="ar"/>
        </w:rPr>
        <w:t>登录北京市政府采购电子交易平台</w:t>
      </w:r>
      <w:r w:rsidRPr="00CF170C">
        <w:rPr>
          <w:color w:val="000000"/>
          <w:sz w:val="24"/>
          <w:lang w:bidi="ar"/>
        </w:rPr>
        <w:t>“</w:t>
      </w:r>
      <w:r w:rsidRPr="00CF170C">
        <w:rPr>
          <w:color w:val="000000"/>
          <w:sz w:val="24"/>
          <w:lang w:bidi="ar"/>
        </w:rPr>
        <w:t>用户指南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工具下载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招标采购系统文件驱动安装包</w:t>
      </w:r>
      <w:r w:rsidRPr="00CF170C">
        <w:rPr>
          <w:color w:val="000000"/>
          <w:sz w:val="24"/>
          <w:lang w:bidi="ar"/>
        </w:rPr>
        <w:t>”</w:t>
      </w:r>
      <w:r w:rsidRPr="00CF170C">
        <w:rPr>
          <w:color w:val="000000"/>
          <w:sz w:val="24"/>
          <w:lang w:bidi="ar"/>
        </w:rPr>
        <w:t>下载相关驱动。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  <w:lang w:bidi="ar"/>
        </w:rPr>
      </w:pPr>
      <w:r>
        <w:rPr>
          <w:color w:val="000000"/>
          <w:sz w:val="24"/>
          <w:lang w:bidi="ar"/>
        </w:rPr>
        <w:t>投标人</w:t>
      </w:r>
      <w:r w:rsidRPr="00CF170C">
        <w:rPr>
          <w:color w:val="000000"/>
          <w:sz w:val="24"/>
          <w:lang w:bidi="ar"/>
        </w:rPr>
        <w:t>登录北京市政府采购电子交易平台</w:t>
      </w:r>
      <w:r w:rsidRPr="00CF170C">
        <w:rPr>
          <w:color w:val="000000"/>
          <w:sz w:val="24"/>
          <w:lang w:bidi="ar"/>
        </w:rPr>
        <w:t>“</w:t>
      </w:r>
      <w:r w:rsidRPr="00CF170C">
        <w:rPr>
          <w:color w:val="000000"/>
          <w:sz w:val="24"/>
          <w:lang w:bidi="ar"/>
        </w:rPr>
        <w:t>用户指南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工具下载</w:t>
      </w:r>
      <w:r w:rsidRPr="00CF170C">
        <w:rPr>
          <w:color w:val="000000"/>
          <w:sz w:val="24"/>
          <w:lang w:bidi="ar"/>
        </w:rPr>
        <w:t>”—“</w:t>
      </w:r>
      <w:r w:rsidRPr="00CF170C">
        <w:rPr>
          <w:color w:val="000000"/>
          <w:sz w:val="24"/>
          <w:lang w:bidi="ar"/>
        </w:rPr>
        <w:t>投标文件编制工具</w:t>
      </w:r>
      <w:r w:rsidRPr="00CF170C">
        <w:rPr>
          <w:color w:val="000000"/>
          <w:sz w:val="24"/>
          <w:lang w:bidi="ar"/>
        </w:rPr>
        <w:t>”</w:t>
      </w:r>
      <w:r w:rsidRPr="00CF170C">
        <w:rPr>
          <w:color w:val="000000"/>
          <w:sz w:val="24"/>
          <w:lang w:bidi="ar"/>
        </w:rPr>
        <w:t>下载相关客户端。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color w:val="000000"/>
          <w:sz w:val="24"/>
          <w:lang w:bidi="ar"/>
        </w:rPr>
      </w:pPr>
      <w:r w:rsidRPr="00CF170C">
        <w:rPr>
          <w:color w:val="000000"/>
          <w:sz w:val="24"/>
          <w:lang w:bidi="ar"/>
        </w:rPr>
        <w:t xml:space="preserve">2.4 </w:t>
      </w:r>
      <w:r w:rsidRPr="00CF170C">
        <w:rPr>
          <w:color w:val="000000"/>
          <w:sz w:val="24"/>
          <w:lang w:bidi="ar"/>
        </w:rPr>
        <w:t>获取电子招标文件</w:t>
      </w:r>
    </w:p>
    <w:p w:rsidR="0092007E" w:rsidRPr="00CF170C" w:rsidRDefault="0092007E" w:rsidP="0092007E">
      <w:pPr>
        <w:adjustRightInd w:val="0"/>
        <w:snapToGrid w:val="0"/>
        <w:spacing w:line="360" w:lineRule="auto"/>
        <w:ind w:firstLineChars="200" w:firstLine="480"/>
        <w:rPr>
          <w:rFonts w:hint="eastAsia"/>
          <w:color w:val="000000"/>
          <w:sz w:val="24"/>
          <w:lang w:bidi="ar"/>
        </w:rPr>
      </w:pPr>
      <w:r>
        <w:rPr>
          <w:color w:val="000000"/>
          <w:sz w:val="24"/>
          <w:lang w:bidi="ar"/>
        </w:rPr>
        <w:t>投标人</w:t>
      </w:r>
      <w:r w:rsidRPr="00CF170C">
        <w:rPr>
          <w:color w:val="000000"/>
          <w:sz w:val="24"/>
          <w:lang w:bidi="ar"/>
        </w:rPr>
        <w:t>持</w:t>
      </w:r>
      <w:r w:rsidRPr="00CF170C">
        <w:rPr>
          <w:color w:val="000000"/>
          <w:sz w:val="24"/>
          <w:lang w:bidi="ar"/>
        </w:rPr>
        <w:t>CA</w:t>
      </w:r>
      <w:r w:rsidRPr="00CF170C">
        <w:rPr>
          <w:color w:val="000000"/>
          <w:sz w:val="24"/>
          <w:lang w:bidi="ar"/>
        </w:rPr>
        <w:t>数字认证证书登录北京市政府采购电子交易平台获取电子招标文件。未在规定期限内通过北京市政府采购电子交易平台获取招标文件的</w:t>
      </w:r>
      <w:r w:rsidRPr="00CF170C">
        <w:rPr>
          <w:b/>
          <w:color w:val="000000"/>
          <w:sz w:val="24"/>
          <w:lang w:bidi="ar"/>
        </w:rPr>
        <w:t>投标无效</w:t>
      </w:r>
      <w:r w:rsidRPr="00CF170C">
        <w:rPr>
          <w:color w:val="000000"/>
          <w:sz w:val="24"/>
          <w:lang w:bidi="ar"/>
        </w:rPr>
        <w:t>。</w:t>
      </w:r>
    </w:p>
    <w:p w:rsidR="0092007E" w:rsidRDefault="0092007E" w:rsidP="0092007E">
      <w:pPr>
        <w:pStyle w:val="20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七、对本次招标提出询问，请按以下方式联系。</w:t>
      </w:r>
      <w:bookmarkEnd w:id="25"/>
      <w:bookmarkEnd w:id="26"/>
      <w:bookmarkEnd w:id="27"/>
      <w:bookmarkEnd w:id="28"/>
    </w:p>
    <w:p w:rsidR="0092007E" w:rsidRPr="006F42F1" w:rsidRDefault="0092007E" w:rsidP="0092007E">
      <w:pPr>
        <w:widowControl/>
        <w:spacing w:line="360" w:lineRule="auto"/>
        <w:ind w:firstLineChars="200" w:firstLine="482"/>
        <w:rPr>
          <w:rFonts w:ascii="宋体" w:hAnsi="宋体"/>
          <w:b/>
          <w:sz w:val="24"/>
        </w:rPr>
      </w:pPr>
      <w:r w:rsidRPr="006F42F1">
        <w:rPr>
          <w:rFonts w:ascii="宋体" w:hAnsi="宋体"/>
          <w:b/>
          <w:sz w:val="24"/>
        </w:rPr>
        <w:t>1.采购人信息</w:t>
      </w:r>
    </w:p>
    <w:p w:rsidR="0092007E" w:rsidRPr="006F42F1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29" w:name="_Toc28359086"/>
      <w:bookmarkStart w:id="30" w:name="_Toc28359009"/>
      <w:r w:rsidRPr="006F42F1">
        <w:rPr>
          <w:rFonts w:ascii="宋体" w:hAnsi="宋体"/>
          <w:sz w:val="24"/>
        </w:rPr>
        <w:t>名    称：</w:t>
      </w:r>
      <w:r>
        <w:rPr>
          <w:rFonts w:ascii="宋体" w:hAnsi="宋体" w:hint="eastAsia"/>
          <w:sz w:val="24"/>
          <w:u w:val="single"/>
        </w:rPr>
        <w:t>北京联合大学后勤基建管理服务中心</w:t>
      </w:r>
    </w:p>
    <w:p w:rsidR="0092007E" w:rsidRPr="006F42F1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F42F1">
        <w:rPr>
          <w:rFonts w:ascii="宋体" w:hAnsi="宋体"/>
          <w:sz w:val="24"/>
        </w:rPr>
        <w:t>地    址：</w:t>
      </w:r>
      <w:r w:rsidRPr="006F42F1">
        <w:rPr>
          <w:rFonts w:ascii="宋体" w:hAnsi="宋体" w:hint="eastAsia"/>
          <w:sz w:val="24"/>
          <w:u w:val="single"/>
        </w:rPr>
        <w:t>北京市朝阳区北四环东路97号</w:t>
      </w:r>
    </w:p>
    <w:p w:rsidR="0092007E" w:rsidRPr="006F42F1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  <w:u w:val="single"/>
        </w:rPr>
      </w:pPr>
      <w:r w:rsidRPr="006F42F1">
        <w:rPr>
          <w:rFonts w:ascii="宋体" w:hAnsi="宋体"/>
          <w:sz w:val="24"/>
        </w:rPr>
        <w:t>联系方式：</w:t>
      </w:r>
      <w:r w:rsidRPr="006F42F1">
        <w:rPr>
          <w:rFonts w:ascii="宋体" w:hAnsi="宋体"/>
          <w:sz w:val="24"/>
          <w:u w:val="single"/>
        </w:rPr>
        <w:t>010-64900097</w:t>
      </w:r>
    </w:p>
    <w:p w:rsidR="0092007E" w:rsidRPr="006F42F1" w:rsidRDefault="0092007E" w:rsidP="0092007E">
      <w:pPr>
        <w:spacing w:line="360" w:lineRule="auto"/>
        <w:ind w:firstLineChars="200" w:firstLine="482"/>
        <w:rPr>
          <w:rFonts w:ascii="宋体" w:hAnsi="宋体"/>
          <w:b/>
          <w:sz w:val="24"/>
        </w:rPr>
      </w:pPr>
      <w:r w:rsidRPr="006F42F1">
        <w:rPr>
          <w:rFonts w:ascii="宋体" w:hAnsi="宋体"/>
          <w:b/>
          <w:sz w:val="24"/>
        </w:rPr>
        <w:t>2.采购代理机构信息</w:t>
      </w:r>
      <w:bookmarkEnd w:id="29"/>
      <w:bookmarkEnd w:id="30"/>
    </w:p>
    <w:p w:rsidR="0092007E" w:rsidRPr="006F42F1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31" w:name="_Toc28359010"/>
      <w:bookmarkStart w:id="32" w:name="_Toc28359087"/>
      <w:r w:rsidRPr="006F42F1">
        <w:rPr>
          <w:rFonts w:ascii="宋体" w:hAnsi="宋体"/>
          <w:sz w:val="24"/>
        </w:rPr>
        <w:t>名    称：</w:t>
      </w:r>
      <w:r w:rsidRPr="006F42F1">
        <w:rPr>
          <w:rFonts w:ascii="宋体" w:hAnsi="宋体" w:hint="eastAsia"/>
          <w:sz w:val="24"/>
          <w:u w:val="single"/>
        </w:rPr>
        <w:t>北京建安信达招标代理有限公司</w:t>
      </w:r>
    </w:p>
    <w:p w:rsidR="0092007E" w:rsidRPr="006F42F1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6F42F1">
        <w:rPr>
          <w:rFonts w:ascii="宋体" w:hAnsi="宋体"/>
          <w:sz w:val="24"/>
        </w:rPr>
        <w:t>地    址：</w:t>
      </w:r>
      <w:bookmarkStart w:id="33" w:name="_Hlk101260731"/>
      <w:r w:rsidRPr="006F42F1">
        <w:rPr>
          <w:rFonts w:ascii="宋体" w:hAnsi="宋体" w:hint="eastAsia"/>
          <w:sz w:val="24"/>
          <w:u w:val="single"/>
        </w:rPr>
        <w:t>北京市朝阳门外大街26号朝外men写字中心A座2101B</w:t>
      </w:r>
      <w:bookmarkEnd w:id="33"/>
    </w:p>
    <w:p w:rsidR="0092007E" w:rsidRPr="006F42F1" w:rsidRDefault="0092007E" w:rsidP="0092007E">
      <w:pPr>
        <w:spacing w:line="360" w:lineRule="auto"/>
        <w:ind w:firstLineChars="200" w:firstLine="480"/>
        <w:rPr>
          <w:rFonts w:ascii="宋体" w:hAnsi="宋体"/>
          <w:sz w:val="24"/>
          <w:u w:val="single"/>
        </w:rPr>
      </w:pPr>
      <w:r w:rsidRPr="006F42F1">
        <w:rPr>
          <w:rFonts w:ascii="宋体" w:hAnsi="宋体"/>
          <w:sz w:val="24"/>
        </w:rPr>
        <w:t>联系方式：</w:t>
      </w:r>
      <w:r w:rsidRPr="006F42F1">
        <w:rPr>
          <w:rFonts w:ascii="宋体" w:hAnsi="宋体"/>
          <w:sz w:val="24"/>
          <w:u w:val="single"/>
        </w:rPr>
        <w:t>85188519  85187519</w:t>
      </w:r>
    </w:p>
    <w:p w:rsidR="0092007E" w:rsidRPr="006F42F1" w:rsidRDefault="0092007E" w:rsidP="0092007E">
      <w:pPr>
        <w:spacing w:line="360" w:lineRule="auto"/>
        <w:ind w:firstLineChars="200" w:firstLine="482"/>
        <w:rPr>
          <w:rFonts w:ascii="宋体" w:hAnsi="宋体"/>
          <w:sz w:val="24"/>
          <w:u w:val="single"/>
        </w:rPr>
      </w:pPr>
      <w:r w:rsidRPr="006F42F1">
        <w:rPr>
          <w:rFonts w:ascii="宋体" w:hAnsi="宋体"/>
          <w:b/>
          <w:sz w:val="24"/>
        </w:rPr>
        <w:t>3.项目联系方式</w:t>
      </w:r>
      <w:bookmarkEnd w:id="31"/>
      <w:bookmarkEnd w:id="32"/>
    </w:p>
    <w:p w:rsidR="0092007E" w:rsidRPr="006F42F1" w:rsidRDefault="0092007E" w:rsidP="0092007E">
      <w:pPr>
        <w:pStyle w:val="a8"/>
        <w:spacing w:line="360" w:lineRule="auto"/>
        <w:ind w:firstLineChars="200" w:firstLine="480"/>
        <w:rPr>
          <w:rFonts w:hAnsi="宋体"/>
          <w:sz w:val="24"/>
          <w:szCs w:val="24"/>
          <w:u w:val="single"/>
        </w:rPr>
      </w:pPr>
      <w:r w:rsidRPr="006F42F1">
        <w:rPr>
          <w:rFonts w:hAnsi="宋体"/>
          <w:sz w:val="24"/>
          <w:szCs w:val="24"/>
        </w:rPr>
        <w:t>项目联系人：</w:t>
      </w:r>
      <w:r w:rsidRPr="006F42F1">
        <w:rPr>
          <w:rFonts w:hAnsi="宋体" w:hint="eastAsia"/>
          <w:sz w:val="24"/>
          <w:szCs w:val="24"/>
          <w:u w:val="single"/>
        </w:rPr>
        <w:t>李巨 孟智超 王昊 高伟 张东辉</w:t>
      </w:r>
    </w:p>
    <w:p w:rsidR="0092007E" w:rsidRPr="006F42F1" w:rsidRDefault="0092007E" w:rsidP="0092007E">
      <w:pPr>
        <w:pStyle w:val="a8"/>
        <w:spacing w:line="360" w:lineRule="auto"/>
        <w:ind w:firstLineChars="200" w:firstLine="480"/>
        <w:rPr>
          <w:rFonts w:hAnsi="宋体"/>
          <w:sz w:val="24"/>
          <w:szCs w:val="24"/>
        </w:rPr>
      </w:pPr>
      <w:r w:rsidRPr="006F42F1">
        <w:rPr>
          <w:rFonts w:hAnsi="宋体"/>
          <w:sz w:val="24"/>
        </w:rPr>
        <w:t>电      话：</w:t>
      </w:r>
      <w:r w:rsidRPr="006F42F1">
        <w:rPr>
          <w:rFonts w:hAnsi="宋体"/>
          <w:sz w:val="24"/>
          <w:u w:val="single"/>
        </w:rPr>
        <w:t>85188519  85187519</w:t>
      </w:r>
    </w:p>
    <w:p w:rsidR="00291F2A" w:rsidRDefault="00291F2A">
      <w:bookmarkStart w:id="34" w:name="_GoBack"/>
      <w:bookmarkEnd w:id="34"/>
    </w:p>
    <w:sectPr w:rsidR="00291F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7E"/>
    <w:rsid w:val="00291F2A"/>
    <w:rsid w:val="00810047"/>
    <w:rsid w:val="0092007E"/>
    <w:rsid w:val="0097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F19C59-B436-43C4-8F0D-FE5C5094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next w:val="2"/>
    <w:qFormat/>
    <w:rsid w:val="009200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autoRedefine/>
    <w:qFormat/>
    <w:rsid w:val="00810047"/>
    <w:pPr>
      <w:keepNext/>
      <w:keepLines/>
      <w:spacing w:before="100" w:beforeAutospacing="1" w:after="100" w:afterAutospacing="1" w:line="480" w:lineRule="auto"/>
      <w:ind w:leftChars="100" w:left="240" w:rightChars="100" w:right="240"/>
      <w:jc w:val="center"/>
      <w:outlineLvl w:val="0"/>
    </w:pPr>
    <w:rPr>
      <w:b/>
      <w:bCs/>
      <w:kern w:val="44"/>
      <w:sz w:val="36"/>
      <w:szCs w:val="44"/>
    </w:rPr>
  </w:style>
  <w:style w:type="paragraph" w:styleId="20">
    <w:name w:val="heading 2"/>
    <w:aliases w:val="H2,h2,Underrubrik1,prop2,Heading2,No Number,A,o,Heading 2 Hidden,H2-Heading 2,2,Header 2,l2,Header2,22,heading2,list2,A.B.C.,list 2,Heading Indent No L2,2nd level,I2,Section Title,Heading 2 John,Header,Heading 2 CCBS,UNDERRUBRIK 1-2,Titre2,HD2,h21"/>
    <w:basedOn w:val="a"/>
    <w:next w:val="a0"/>
    <w:link w:val="21"/>
    <w:qFormat/>
    <w:rsid w:val="0092007E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uiPriority w:val="99"/>
    <w:semiHidden/>
    <w:unhideWhenUsed/>
    <w:rsid w:val="00973F08"/>
    <w:pPr>
      <w:spacing w:before="360" w:after="120"/>
    </w:pPr>
    <w:rPr>
      <w:sz w:val="24"/>
    </w:rPr>
  </w:style>
  <w:style w:type="character" w:customStyle="1" w:styleId="a5">
    <w:name w:val="正文文本 字符"/>
    <w:basedOn w:val="a1"/>
    <w:link w:val="a4"/>
    <w:uiPriority w:val="99"/>
    <w:semiHidden/>
    <w:rsid w:val="00973F08"/>
    <w:rPr>
      <w:rFonts w:ascii="Times New Roman" w:eastAsia="宋体" w:hAnsi="Times New Roman" w:cs="Times New Roman"/>
      <w:sz w:val="24"/>
      <w:szCs w:val="24"/>
    </w:rPr>
  </w:style>
  <w:style w:type="paragraph" w:styleId="a6">
    <w:name w:val="Body Text First Indent"/>
    <w:basedOn w:val="a4"/>
    <w:link w:val="a7"/>
    <w:uiPriority w:val="99"/>
    <w:semiHidden/>
    <w:unhideWhenUsed/>
    <w:rsid w:val="00973F08"/>
    <w:pPr>
      <w:ind w:firstLineChars="100" w:firstLine="420"/>
    </w:pPr>
  </w:style>
  <w:style w:type="character" w:customStyle="1" w:styleId="a7">
    <w:name w:val="正文文本首行缩进 字符"/>
    <w:basedOn w:val="a5"/>
    <w:link w:val="a6"/>
    <w:uiPriority w:val="99"/>
    <w:semiHidden/>
    <w:rsid w:val="00973F08"/>
    <w:rPr>
      <w:rFonts w:ascii="Times New Roman" w:eastAsia="宋体" w:hAnsi="Times New Roman" w:cs="Times New Roman"/>
      <w:sz w:val="24"/>
      <w:szCs w:val="24"/>
    </w:rPr>
  </w:style>
  <w:style w:type="character" w:customStyle="1" w:styleId="10">
    <w:name w:val="标题 1 字符"/>
    <w:basedOn w:val="a1"/>
    <w:link w:val="1"/>
    <w:qFormat/>
    <w:rsid w:val="00810047"/>
    <w:rPr>
      <w:rFonts w:ascii="Times New Roman" w:eastAsia="宋体" w:hAnsi="Times New Roman" w:cs="Times New Roman"/>
      <w:b/>
      <w:bCs/>
      <w:kern w:val="44"/>
      <w:sz w:val="36"/>
      <w:szCs w:val="44"/>
    </w:rPr>
  </w:style>
  <w:style w:type="character" w:customStyle="1" w:styleId="21">
    <w:name w:val="标题 2 字符"/>
    <w:basedOn w:val="a1"/>
    <w:link w:val="20"/>
    <w:qFormat/>
    <w:rsid w:val="0092007E"/>
    <w:rPr>
      <w:rFonts w:ascii="Arial" w:eastAsia="黑体" w:hAnsi="Arial" w:cs="Times New Roman"/>
      <w:b/>
      <w:kern w:val="0"/>
      <w:sz w:val="30"/>
      <w:szCs w:val="20"/>
    </w:rPr>
  </w:style>
  <w:style w:type="paragraph" w:styleId="a8">
    <w:name w:val="Plain Text"/>
    <w:basedOn w:val="a"/>
    <w:link w:val="22"/>
    <w:qFormat/>
    <w:rsid w:val="0092007E"/>
    <w:rPr>
      <w:rFonts w:ascii="宋体" w:hAnsi="Courier New"/>
      <w:szCs w:val="20"/>
    </w:rPr>
  </w:style>
  <w:style w:type="character" w:customStyle="1" w:styleId="a9">
    <w:name w:val="纯文本 字符"/>
    <w:basedOn w:val="a1"/>
    <w:uiPriority w:val="99"/>
    <w:semiHidden/>
    <w:rsid w:val="0092007E"/>
    <w:rPr>
      <w:rFonts w:asciiTheme="minorEastAsia" w:hAnsi="Courier New" w:cs="Courier New"/>
      <w:szCs w:val="24"/>
    </w:rPr>
  </w:style>
  <w:style w:type="character" w:customStyle="1" w:styleId="22">
    <w:name w:val="纯文本 字符2"/>
    <w:link w:val="a8"/>
    <w:qFormat/>
    <w:rsid w:val="0092007E"/>
    <w:rPr>
      <w:rFonts w:ascii="宋体" w:eastAsia="宋体" w:hAnsi="Courier New" w:cs="Times New Roman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92007E"/>
    <w:pPr>
      <w:spacing w:after="120"/>
      <w:ind w:leftChars="200" w:left="420"/>
    </w:pPr>
  </w:style>
  <w:style w:type="character" w:customStyle="1" w:styleId="ab">
    <w:name w:val="正文文本缩进 字符"/>
    <w:basedOn w:val="a1"/>
    <w:link w:val="aa"/>
    <w:uiPriority w:val="99"/>
    <w:semiHidden/>
    <w:rsid w:val="0092007E"/>
    <w:rPr>
      <w:rFonts w:ascii="Times New Roman" w:eastAsia="宋体" w:hAnsi="Times New Roman" w:cs="Times New Roman"/>
      <w:szCs w:val="24"/>
    </w:rPr>
  </w:style>
  <w:style w:type="paragraph" w:styleId="2">
    <w:name w:val="Body Text First Indent 2"/>
    <w:basedOn w:val="aa"/>
    <w:link w:val="23"/>
    <w:uiPriority w:val="99"/>
    <w:semiHidden/>
    <w:unhideWhenUsed/>
    <w:rsid w:val="0092007E"/>
    <w:pPr>
      <w:ind w:firstLineChars="200" w:firstLine="420"/>
    </w:pPr>
  </w:style>
  <w:style w:type="character" w:customStyle="1" w:styleId="23">
    <w:name w:val="正文文本首行缩进 2 字符"/>
    <w:basedOn w:val="ab"/>
    <w:link w:val="2"/>
    <w:uiPriority w:val="99"/>
    <w:semiHidden/>
    <w:rsid w:val="0092007E"/>
    <w:rPr>
      <w:rFonts w:ascii="Times New Roman" w:eastAsia="宋体" w:hAnsi="Times New Roman" w:cs="Times New Roman"/>
      <w:szCs w:val="24"/>
    </w:rPr>
  </w:style>
  <w:style w:type="paragraph" w:styleId="a0">
    <w:name w:val="Normal Indent"/>
    <w:basedOn w:val="a"/>
    <w:uiPriority w:val="99"/>
    <w:semiHidden/>
    <w:unhideWhenUsed/>
    <w:rsid w:val="0092007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jaxd</dc:creator>
  <cp:keywords/>
  <dc:description/>
  <cp:lastModifiedBy>jaxd</cp:lastModifiedBy>
  <cp:revision>1</cp:revision>
  <dcterms:created xsi:type="dcterms:W3CDTF">2023-07-11T03:40:00Z</dcterms:created>
  <dcterms:modified xsi:type="dcterms:W3CDTF">2023-07-11T03:40:00Z</dcterms:modified>
</cp:coreProperties>
</file>