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附：文件获取登记表</w:t>
      </w:r>
    </w:p>
    <w:tbl>
      <w:tblPr>
        <w:tblStyle w:val="3"/>
        <w:tblW w:w="92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748"/>
        <w:gridCol w:w="65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926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项目文件获取登记表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项目名称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项目编号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供应商名称（公章）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（填写完整的单位全称，必须与投标文件上的供应商一致）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包号（如有分标包）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（填写包号，变更或放弃投标请来函告知）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办公地址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授权代表手机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（填写联系人手机）</w:t>
            </w:r>
          </w:p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1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授权代表座机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授权代表电子邮箱/QQ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（填写联系人邮箱）</w:t>
            </w:r>
          </w:p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3" w:hRule="atLeast"/>
          <w:jc w:val="center"/>
        </w:trPr>
        <w:tc>
          <w:tcPr>
            <w:tcW w:w="274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获取时间</w:t>
            </w:r>
          </w:p>
        </w:tc>
        <w:tc>
          <w:tcPr>
            <w:tcW w:w="651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</w:tbl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pStyle w:val="2"/>
        <w:rPr>
          <w:rFonts w:hint="eastAsia" w:eastAsia="宋体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  <w:bookmarkStart w:id="0" w:name="_GoBack"/>
      <w:bookmarkEnd w:id="0"/>
    </w:p>
    <w:sectPr>
      <w:pgSz w:w="11906" w:h="16838"/>
      <w:pgMar w:top="1440" w:right="1800" w:bottom="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2YThhOTUzMDBmM2RiZjk2NTczNTAyZWViM2M5ZTcifQ=="/>
  </w:docVars>
  <w:rsids>
    <w:rsidRoot w:val="00000000"/>
    <w:rsid w:val="32BA4002"/>
    <w:rsid w:val="35C174FE"/>
    <w:rsid w:val="4069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360" w:lineRule="auto"/>
      <w:jc w:val="center"/>
      <w:outlineLvl w:val="2"/>
    </w:pPr>
    <w:rPr>
      <w:b/>
      <w:sz w:val="32"/>
      <w:szCs w:val="20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219</Characters>
  <Lines>0</Lines>
  <Paragraphs>0</Paragraphs>
  <TotalTime>1</TotalTime>
  <ScaleCrop>false</ScaleCrop>
  <LinksUpToDate>false</LinksUpToDate>
  <CharactersWithSpaces>219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J</cp:lastModifiedBy>
  <cp:lastPrinted>2023-06-29T03:31:00Z</cp:lastPrinted>
  <dcterms:modified xsi:type="dcterms:W3CDTF">2023-06-30T08:57:24Z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4DB128F878894222A1863B88056F2D97_12</vt:lpwstr>
  </property>
</Properties>
</file>