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E61C7" w:rsidRPr="003B353D" w:rsidRDefault="00A42ECC" w:rsidP="00A42ECC">
      <w:pPr>
        <w:spacing w:line="360" w:lineRule="auto"/>
        <w:jc w:val="center"/>
        <w:rPr>
          <w:rFonts w:ascii="ˎ̥" w:eastAsia="宋体" w:hAnsi="ˎ̥" w:cs="宋体" w:hint="eastAsia"/>
          <w:b/>
          <w:bCs/>
          <w:color w:val="000000"/>
          <w:kern w:val="0"/>
          <w:sz w:val="28"/>
          <w:szCs w:val="28"/>
        </w:rPr>
      </w:pPr>
      <w:r w:rsidRPr="00A42ECC">
        <w:rPr>
          <w:rFonts w:ascii="ˎ̥" w:eastAsia="宋体" w:hAnsi="ˎ̥" w:cs="宋体" w:hint="eastAsia"/>
          <w:b/>
          <w:bCs/>
          <w:color w:val="000000"/>
          <w:kern w:val="0"/>
          <w:sz w:val="28"/>
          <w:szCs w:val="28"/>
        </w:rPr>
        <w:t>国家测绘地理信息局卫星测绘应用中心</w:t>
      </w:r>
      <w:r w:rsidRPr="00A42ECC">
        <w:rPr>
          <w:rFonts w:ascii="ˎ̥" w:eastAsia="宋体" w:hAnsi="ˎ̥" w:cs="宋体" w:hint="eastAsia"/>
          <w:b/>
          <w:bCs/>
          <w:color w:val="000000"/>
          <w:kern w:val="0"/>
          <w:sz w:val="28"/>
          <w:szCs w:val="28"/>
        </w:rPr>
        <w:t>2018</w:t>
      </w:r>
      <w:r w:rsidRPr="00A42ECC">
        <w:rPr>
          <w:rFonts w:ascii="ˎ̥" w:eastAsia="宋体" w:hAnsi="ˎ̥" w:cs="宋体" w:hint="eastAsia"/>
          <w:b/>
          <w:bCs/>
          <w:color w:val="000000"/>
          <w:kern w:val="0"/>
          <w:sz w:val="28"/>
          <w:szCs w:val="28"/>
        </w:rPr>
        <w:t>年基础性地理国情监测、国家地理国情监测分析、第三次全国土地调查遥感影像数据采集项目数据资料获取与收集项目</w:t>
      </w:r>
      <w:r>
        <w:rPr>
          <w:rFonts w:ascii="ˎ̥" w:eastAsia="宋体" w:hAnsi="ˎ̥" w:cs="宋体" w:hint="eastAsia"/>
          <w:b/>
          <w:bCs/>
          <w:color w:val="000000"/>
          <w:kern w:val="0"/>
          <w:sz w:val="28"/>
          <w:szCs w:val="28"/>
        </w:rPr>
        <w:t>（第一包）</w:t>
      </w:r>
      <w:r w:rsidR="007E61C7" w:rsidRPr="00245828">
        <w:rPr>
          <w:rFonts w:ascii="ˎ̥" w:eastAsia="宋体" w:hAnsi="ˎ̥" w:cs="宋体"/>
          <w:b/>
          <w:bCs/>
          <w:color w:val="000000"/>
          <w:kern w:val="0"/>
          <w:sz w:val="28"/>
          <w:szCs w:val="28"/>
        </w:rPr>
        <w:t>合同公告</w:t>
      </w:r>
    </w:p>
    <w:p w:rsidR="007E61C7" w:rsidRPr="006C5D89" w:rsidRDefault="007E61C7" w:rsidP="00245828">
      <w:pPr>
        <w:widowControl/>
        <w:spacing w:line="360" w:lineRule="auto"/>
        <w:jc w:val="left"/>
        <w:rPr>
          <w:rFonts w:ascii="ˎ̥" w:eastAsia="宋体" w:hAnsi="ˎ̥" w:cs="宋体" w:hint="eastAsia"/>
          <w:color w:val="000000"/>
          <w:kern w:val="0"/>
          <w:sz w:val="20"/>
          <w:szCs w:val="20"/>
        </w:rPr>
      </w:pPr>
    </w:p>
    <w:p w:rsidR="0099197B" w:rsidRPr="0022462E" w:rsidRDefault="007E61C7" w:rsidP="0022462E">
      <w:pPr>
        <w:spacing w:line="360" w:lineRule="auto"/>
        <w:ind w:left="1080" w:hangingChars="450" w:hanging="1080"/>
        <w:rPr>
          <w:rFonts w:ascii="宋体" w:hAnsi="宋体"/>
          <w:sz w:val="24"/>
        </w:rPr>
      </w:pPr>
      <w:r w:rsidRPr="00FA1546">
        <w:rPr>
          <w:rFonts w:ascii="宋体" w:eastAsia="宋体" w:hAnsi="宋体" w:cs="Times New Roman"/>
          <w:color w:val="000000"/>
          <w:sz w:val="24"/>
        </w:rPr>
        <w:t>项目名称：</w:t>
      </w:r>
      <w:r w:rsidR="00A42ECC" w:rsidRPr="00A42ECC">
        <w:rPr>
          <w:rFonts w:ascii="宋体" w:hAnsi="宋体" w:hint="eastAsia"/>
          <w:sz w:val="24"/>
        </w:rPr>
        <w:t>国家测绘地理信息局卫星测绘应用中心2018年基础性地理国情监测、国家地理国情监测分析、第三次全国土地调查遥感影像数据采集项目数据资料获取与收集项目</w:t>
      </w:r>
      <w:r w:rsidR="00A42ECC">
        <w:rPr>
          <w:rFonts w:ascii="宋体" w:hAnsi="宋体" w:hint="eastAsia"/>
          <w:sz w:val="24"/>
        </w:rPr>
        <w:t>（第一包）</w:t>
      </w:r>
    </w:p>
    <w:p w:rsidR="008419D9" w:rsidRPr="00A6650A" w:rsidRDefault="00A123D3" w:rsidP="00F00B33">
      <w:pPr>
        <w:spacing w:line="360" w:lineRule="auto"/>
        <w:ind w:left="1560" w:hangingChars="650" w:hanging="1560"/>
        <w:rPr>
          <w:rFonts w:asciiTheme="minorEastAsia" w:hAnsiTheme="minorEastAsia"/>
          <w:sz w:val="24"/>
          <w:u w:val="single"/>
        </w:rPr>
      </w:pPr>
      <w:r>
        <w:rPr>
          <w:rFonts w:asciiTheme="minorEastAsia" w:hAnsiTheme="minorEastAsia" w:cs="宋体" w:hint="eastAsia"/>
          <w:color w:val="000000"/>
          <w:kern w:val="0"/>
          <w:sz w:val="24"/>
          <w:szCs w:val="24"/>
        </w:rPr>
        <w:t>项目</w:t>
      </w:r>
      <w:r w:rsidR="007E61C7" w:rsidRPr="00BD20EF">
        <w:rPr>
          <w:rFonts w:asciiTheme="minorEastAsia" w:hAnsiTheme="minorEastAsia" w:cs="宋体"/>
          <w:color w:val="000000"/>
          <w:kern w:val="0"/>
          <w:sz w:val="24"/>
          <w:szCs w:val="24"/>
        </w:rPr>
        <w:t>编号：</w:t>
      </w:r>
      <w:r w:rsidR="00A42ECC" w:rsidRPr="00A42ECC">
        <w:rPr>
          <w:rFonts w:ascii="宋体" w:hAnsi="宋体"/>
          <w:sz w:val="24"/>
        </w:rPr>
        <w:t>HCZB-2018-ZB561</w:t>
      </w:r>
    </w:p>
    <w:p w:rsidR="0099197B" w:rsidRDefault="00BD20EF" w:rsidP="00F00B33">
      <w:pPr>
        <w:spacing w:line="360" w:lineRule="auto"/>
        <w:ind w:left="1560" w:hangingChars="650" w:hanging="1560"/>
        <w:rPr>
          <w:rFonts w:ascii="宋体" w:hAnsi="宋体"/>
          <w:sz w:val="24"/>
        </w:rPr>
      </w:pPr>
      <w:r w:rsidRPr="00BD20EF">
        <w:rPr>
          <w:rFonts w:asciiTheme="minorEastAsia" w:hAnsiTheme="minorEastAsia"/>
          <w:color w:val="000000"/>
          <w:sz w:val="24"/>
          <w:szCs w:val="24"/>
        </w:rPr>
        <w:t>采购人全称：</w:t>
      </w:r>
      <w:r w:rsidR="00A42ECC" w:rsidRPr="00A42ECC">
        <w:rPr>
          <w:rFonts w:ascii="宋体" w:eastAsia="宋体" w:hAnsi="宋体" w:cs="Times New Roman" w:hint="eastAsia"/>
          <w:sz w:val="24"/>
        </w:rPr>
        <w:t>国家测绘地理信息局卫星测绘应用中心</w:t>
      </w:r>
    </w:p>
    <w:p w:rsidR="0099197B" w:rsidRDefault="00B13636" w:rsidP="00F00B33">
      <w:pPr>
        <w:spacing w:line="360" w:lineRule="auto"/>
        <w:ind w:left="1560" w:hangingChars="650" w:hanging="1560"/>
        <w:rPr>
          <w:rFonts w:ascii="宋体" w:hAnsi="宋体"/>
          <w:sz w:val="24"/>
        </w:rPr>
      </w:pPr>
      <w:r>
        <w:rPr>
          <w:rFonts w:asciiTheme="minorEastAsia" w:hAnsiTheme="minorEastAsia"/>
          <w:color w:val="000000"/>
          <w:sz w:val="24"/>
          <w:szCs w:val="24"/>
        </w:rPr>
        <w:t>采购人地址：</w:t>
      </w:r>
      <w:r w:rsidR="00A42ECC">
        <w:rPr>
          <w:rFonts w:ascii="宋体" w:hAnsi="宋体" w:hint="eastAsia"/>
          <w:sz w:val="24"/>
        </w:rPr>
        <w:t>北京市海淀区紫竹院百胜村1号</w:t>
      </w:r>
    </w:p>
    <w:p w:rsidR="003E4348" w:rsidRDefault="00BD20EF" w:rsidP="00F00B33">
      <w:pPr>
        <w:spacing w:line="360" w:lineRule="auto"/>
        <w:ind w:left="1560" w:hangingChars="650" w:hanging="1560"/>
        <w:rPr>
          <w:rFonts w:ascii="宋体" w:hAnsi="宋体"/>
          <w:kern w:val="0"/>
          <w:sz w:val="24"/>
        </w:rPr>
      </w:pPr>
      <w:r w:rsidRPr="00BD20EF">
        <w:rPr>
          <w:rFonts w:asciiTheme="minorEastAsia" w:hAnsiTheme="minorEastAsia"/>
          <w:color w:val="000000"/>
          <w:sz w:val="24"/>
          <w:szCs w:val="24"/>
        </w:rPr>
        <w:t>采购人联系方式：</w:t>
      </w:r>
      <w:r w:rsidR="00A42ECC" w:rsidRPr="00815DCC">
        <w:rPr>
          <w:rFonts w:ascii="宋体" w:hAnsi="宋体" w:hint="eastAsia"/>
          <w:sz w:val="24"/>
        </w:rPr>
        <w:t>010-68412123</w:t>
      </w:r>
    </w:p>
    <w:p w:rsidR="00AB2EDC" w:rsidRDefault="00BD20EF" w:rsidP="00F00B33">
      <w:pPr>
        <w:spacing w:line="360" w:lineRule="auto"/>
        <w:ind w:left="1560" w:hangingChars="650" w:hanging="1560"/>
        <w:rPr>
          <w:rFonts w:asciiTheme="minorEastAsia" w:hAnsiTheme="minorEastAsia"/>
          <w:color w:val="000000"/>
          <w:sz w:val="24"/>
          <w:szCs w:val="24"/>
        </w:rPr>
      </w:pPr>
      <w:r w:rsidRPr="00BD20EF">
        <w:rPr>
          <w:rFonts w:asciiTheme="minorEastAsia" w:hAnsiTheme="minorEastAsia"/>
          <w:color w:val="000000"/>
          <w:sz w:val="24"/>
          <w:szCs w:val="24"/>
        </w:rPr>
        <w:t>采购代理机构全称：北京华采招标代理有限公司</w:t>
      </w:r>
    </w:p>
    <w:p w:rsidR="00AB2EDC" w:rsidRDefault="00BD20EF" w:rsidP="00F00B33">
      <w:pPr>
        <w:spacing w:line="360" w:lineRule="auto"/>
        <w:ind w:left="1560" w:hangingChars="650" w:hanging="1560"/>
        <w:rPr>
          <w:rFonts w:asciiTheme="minorEastAsia" w:hAnsiTheme="minorEastAsia"/>
          <w:color w:val="000000"/>
          <w:sz w:val="24"/>
          <w:szCs w:val="24"/>
        </w:rPr>
      </w:pPr>
      <w:r w:rsidRPr="00BD20EF">
        <w:rPr>
          <w:rFonts w:asciiTheme="minorEastAsia" w:hAnsiTheme="minorEastAsia"/>
          <w:color w:val="000000"/>
          <w:sz w:val="24"/>
          <w:szCs w:val="24"/>
        </w:rPr>
        <w:t>采购代理机构地址：北京市丰台区广安路9号国投财富广场6号楼1518号</w:t>
      </w:r>
    </w:p>
    <w:p w:rsidR="00BD20EF" w:rsidRPr="00BD20EF" w:rsidRDefault="00BD20EF" w:rsidP="00F00B33">
      <w:pPr>
        <w:spacing w:line="360" w:lineRule="auto"/>
        <w:ind w:left="1560" w:hangingChars="650" w:hanging="1560"/>
        <w:rPr>
          <w:rFonts w:asciiTheme="minorEastAsia" w:hAnsiTheme="minorEastAsia"/>
          <w:color w:val="000000"/>
          <w:sz w:val="24"/>
          <w:szCs w:val="24"/>
        </w:rPr>
      </w:pPr>
      <w:r w:rsidRPr="00BD20EF">
        <w:rPr>
          <w:rFonts w:asciiTheme="minorEastAsia" w:hAnsiTheme="minorEastAsia"/>
          <w:color w:val="000000"/>
          <w:sz w:val="24"/>
          <w:szCs w:val="24"/>
        </w:rPr>
        <w:t>采购代理机构联系方式：010-63509799</w:t>
      </w:r>
    </w:p>
    <w:p w:rsidR="00A42ECC" w:rsidRDefault="007E61C7" w:rsidP="00F00B33">
      <w:pPr>
        <w:pStyle w:val="p16"/>
        <w:spacing w:before="0" w:beforeAutospacing="0" w:after="0" w:afterAutospacing="0" w:line="360" w:lineRule="auto"/>
        <w:ind w:right="176"/>
        <w:rPr>
          <w:rFonts w:asciiTheme="minorEastAsia" w:eastAsiaTheme="minorEastAsia" w:hAnsiTheme="minorEastAsia" w:cstheme="minorBidi"/>
          <w:color w:val="000000"/>
          <w:kern w:val="2"/>
        </w:rPr>
      </w:pPr>
      <w:r w:rsidRPr="00ED230A">
        <w:rPr>
          <w:rFonts w:asciiTheme="minorEastAsia" w:eastAsiaTheme="minorEastAsia" w:hAnsiTheme="minorEastAsia"/>
        </w:rPr>
        <w:t>招标公告日期：</w:t>
      </w:r>
      <w:r w:rsidR="00A42ECC" w:rsidRPr="003A2F08">
        <w:t>2018</w:t>
      </w:r>
      <w:r w:rsidR="00A42ECC" w:rsidRPr="003A2F08">
        <w:rPr>
          <w:rFonts w:hint="eastAsia"/>
        </w:rPr>
        <w:t>年</w:t>
      </w:r>
      <w:r w:rsidR="00A42ECC">
        <w:t>7</w:t>
      </w:r>
      <w:r w:rsidR="00A42ECC" w:rsidRPr="003A2F08">
        <w:rPr>
          <w:rFonts w:hint="eastAsia"/>
        </w:rPr>
        <w:t>月</w:t>
      </w:r>
      <w:r w:rsidR="00A42ECC">
        <w:t>3</w:t>
      </w:r>
      <w:r w:rsidR="00A42ECC" w:rsidRPr="003A2F08">
        <w:rPr>
          <w:rFonts w:hint="eastAsia"/>
        </w:rPr>
        <w:t>日</w:t>
      </w:r>
      <w:r w:rsidRPr="00ED230A">
        <w:rPr>
          <w:rFonts w:asciiTheme="minorEastAsia" w:eastAsiaTheme="minorEastAsia" w:hAnsiTheme="minorEastAsia"/>
        </w:rPr>
        <w:br/>
        <w:t>开标时间：</w:t>
      </w:r>
      <w:r w:rsidR="00A42ECC" w:rsidRPr="00A42ECC">
        <w:rPr>
          <w:rFonts w:hint="eastAsia"/>
        </w:rPr>
        <w:t>2018年7月24日13:30（北京时间）</w:t>
      </w:r>
      <w:r w:rsidRPr="00ED230A">
        <w:rPr>
          <w:rFonts w:asciiTheme="minorEastAsia" w:eastAsiaTheme="minorEastAsia" w:hAnsiTheme="minorEastAsia"/>
        </w:rPr>
        <w:br/>
        <w:t>定标日期：</w:t>
      </w:r>
      <w:r w:rsidR="0022462E" w:rsidRPr="0022462E">
        <w:rPr>
          <w:rFonts w:asciiTheme="minorEastAsia" w:eastAsiaTheme="minorEastAsia" w:hAnsiTheme="minorEastAsia" w:hint="eastAsia"/>
        </w:rPr>
        <w:t>201</w:t>
      </w:r>
      <w:r w:rsidR="00D111CB">
        <w:rPr>
          <w:rFonts w:asciiTheme="minorEastAsia" w:eastAsiaTheme="minorEastAsia" w:hAnsiTheme="minorEastAsia"/>
        </w:rPr>
        <w:t>8</w:t>
      </w:r>
      <w:r w:rsidR="0022462E" w:rsidRPr="0022462E">
        <w:rPr>
          <w:rFonts w:asciiTheme="minorEastAsia" w:eastAsiaTheme="minorEastAsia" w:hAnsiTheme="minorEastAsia" w:hint="eastAsia"/>
        </w:rPr>
        <w:t>年</w:t>
      </w:r>
      <w:r w:rsidR="00D111CB">
        <w:rPr>
          <w:rFonts w:asciiTheme="minorEastAsia" w:eastAsiaTheme="minorEastAsia" w:hAnsiTheme="minorEastAsia"/>
        </w:rPr>
        <w:t>8</w:t>
      </w:r>
      <w:r w:rsidR="0022462E" w:rsidRPr="0022462E">
        <w:rPr>
          <w:rFonts w:asciiTheme="minorEastAsia" w:eastAsiaTheme="minorEastAsia" w:hAnsiTheme="minorEastAsia" w:hint="eastAsia"/>
        </w:rPr>
        <w:t>月</w:t>
      </w:r>
      <w:r w:rsidR="00D111CB">
        <w:rPr>
          <w:rFonts w:asciiTheme="minorEastAsia" w:eastAsiaTheme="minorEastAsia" w:hAnsiTheme="minorEastAsia"/>
        </w:rPr>
        <w:t>3</w:t>
      </w:r>
      <w:r w:rsidR="0022462E" w:rsidRPr="0022462E">
        <w:rPr>
          <w:rFonts w:asciiTheme="minorEastAsia" w:eastAsiaTheme="minorEastAsia" w:hAnsiTheme="minorEastAsia" w:hint="eastAsia"/>
        </w:rPr>
        <w:t>日</w:t>
      </w:r>
      <w:r w:rsidRPr="00887215">
        <w:rPr>
          <w:rFonts w:asciiTheme="minorEastAsia" w:eastAsiaTheme="minorEastAsia" w:hAnsiTheme="minorEastAsia"/>
          <w:color w:val="FF0000"/>
        </w:rPr>
        <w:br/>
      </w:r>
      <w:r w:rsidRPr="00BD20EF">
        <w:rPr>
          <w:rFonts w:asciiTheme="minorEastAsia" w:eastAsiaTheme="minorEastAsia" w:hAnsiTheme="minorEastAsia"/>
          <w:color w:val="000000"/>
        </w:rPr>
        <w:t>联系</w:t>
      </w:r>
      <w:r w:rsidRPr="00434D9C">
        <w:rPr>
          <w:rFonts w:asciiTheme="minorEastAsia" w:eastAsiaTheme="minorEastAsia" w:hAnsiTheme="minorEastAsia" w:cstheme="minorBidi"/>
          <w:color w:val="000000"/>
          <w:kern w:val="2"/>
        </w:rPr>
        <w:t>人：</w:t>
      </w:r>
      <w:r w:rsidR="00A42ECC" w:rsidRPr="00A42ECC">
        <w:rPr>
          <w:rFonts w:asciiTheme="minorEastAsia" w:eastAsiaTheme="minorEastAsia" w:hAnsiTheme="minorEastAsia" w:cstheme="minorBidi" w:hint="eastAsia"/>
          <w:color w:val="000000"/>
          <w:kern w:val="2"/>
        </w:rPr>
        <w:t>姚钰春、杨梦雪、史秀华（业务八部）</w:t>
      </w:r>
    </w:p>
    <w:p w:rsidR="00BD20EF" w:rsidRPr="00A420F3" w:rsidRDefault="007E61C7" w:rsidP="00F00B33">
      <w:pPr>
        <w:pStyle w:val="p16"/>
        <w:spacing w:before="0" w:beforeAutospacing="0" w:after="0" w:afterAutospacing="0" w:line="360" w:lineRule="auto"/>
        <w:ind w:right="176"/>
        <w:rPr>
          <w:rFonts w:asciiTheme="minorEastAsia" w:eastAsiaTheme="minorEastAsia" w:hAnsiTheme="minorEastAsia" w:cstheme="minorBidi"/>
          <w:color w:val="000000"/>
          <w:kern w:val="2"/>
        </w:rPr>
      </w:pPr>
      <w:r w:rsidRPr="00434D9C">
        <w:rPr>
          <w:rFonts w:asciiTheme="minorEastAsia" w:eastAsiaTheme="minorEastAsia" w:hAnsiTheme="minorEastAsia" w:cstheme="minorBidi"/>
          <w:color w:val="000000"/>
          <w:kern w:val="2"/>
        </w:rPr>
        <w:t>联系方式：</w:t>
      </w:r>
      <w:r w:rsidR="00BD20EF" w:rsidRPr="00434D9C">
        <w:rPr>
          <w:rFonts w:asciiTheme="minorEastAsia" w:eastAsiaTheme="minorEastAsia" w:hAnsiTheme="minorEastAsia" w:cstheme="minorBidi"/>
          <w:color w:val="000000"/>
          <w:kern w:val="2"/>
        </w:rPr>
        <w:t>010-63509799</w:t>
      </w:r>
      <w:r w:rsidR="00245828" w:rsidRPr="00434D9C">
        <w:rPr>
          <w:rFonts w:asciiTheme="minorEastAsia" w:eastAsiaTheme="minorEastAsia" w:hAnsiTheme="minorEastAsia" w:cstheme="minorBidi"/>
          <w:color w:val="000000"/>
          <w:kern w:val="2"/>
        </w:rPr>
        <w:br/>
      </w:r>
      <w:r w:rsidRPr="00434D9C">
        <w:rPr>
          <w:rFonts w:asciiTheme="minorEastAsia" w:eastAsiaTheme="minorEastAsia" w:hAnsiTheme="minorEastAsia" w:cstheme="minorBidi"/>
          <w:color w:val="000000"/>
          <w:kern w:val="2"/>
        </w:rPr>
        <w:t>中标</w:t>
      </w:r>
      <w:r w:rsidR="00245828" w:rsidRPr="00434D9C">
        <w:rPr>
          <w:rFonts w:asciiTheme="minorEastAsia" w:eastAsiaTheme="minorEastAsia" w:hAnsiTheme="minorEastAsia" w:cstheme="minorBidi" w:hint="eastAsia"/>
          <w:color w:val="000000"/>
          <w:kern w:val="2"/>
        </w:rPr>
        <w:t>单位</w:t>
      </w:r>
      <w:r w:rsidRPr="00434D9C">
        <w:rPr>
          <w:rFonts w:asciiTheme="minorEastAsia" w:eastAsiaTheme="minorEastAsia" w:hAnsiTheme="minorEastAsia" w:cstheme="minorBidi"/>
          <w:color w:val="000000"/>
          <w:kern w:val="2"/>
        </w:rPr>
        <w:t>：</w:t>
      </w:r>
      <w:r w:rsidR="00A42ECC" w:rsidRPr="00A42ECC">
        <w:rPr>
          <w:rFonts w:hint="eastAsia"/>
          <w:color w:val="000000"/>
        </w:rPr>
        <w:t>中国资源卫星应用中心</w:t>
      </w:r>
    </w:p>
    <w:p w:rsidR="00BD20EF" w:rsidRPr="00434D9C" w:rsidRDefault="007E61C7" w:rsidP="00F00B33">
      <w:pPr>
        <w:widowControl/>
        <w:spacing w:line="360" w:lineRule="auto"/>
        <w:jc w:val="left"/>
        <w:rPr>
          <w:rFonts w:asciiTheme="minorEastAsia" w:hAnsiTheme="minorEastAsia"/>
          <w:color w:val="000000"/>
          <w:sz w:val="24"/>
          <w:szCs w:val="24"/>
        </w:rPr>
      </w:pPr>
      <w:r w:rsidRPr="00434D9C">
        <w:rPr>
          <w:rFonts w:asciiTheme="minorEastAsia" w:hAnsiTheme="minorEastAsia"/>
          <w:color w:val="000000"/>
          <w:sz w:val="24"/>
          <w:szCs w:val="24"/>
        </w:rPr>
        <w:t>合同内容：见附件</w:t>
      </w:r>
      <w:bookmarkStart w:id="0" w:name="_GoBack"/>
      <w:bookmarkEnd w:id="0"/>
    </w:p>
    <w:p w:rsidR="007E61C7" w:rsidRPr="00BD20EF" w:rsidRDefault="00536705" w:rsidP="00BD20EF">
      <w:pPr>
        <w:widowControl/>
        <w:spacing w:line="480" w:lineRule="auto"/>
        <w:jc w:val="right"/>
        <w:rPr>
          <w:rFonts w:asciiTheme="minorEastAsia" w:hAnsiTheme="minorEastAsia"/>
          <w:color w:val="000000"/>
          <w:sz w:val="24"/>
          <w:szCs w:val="24"/>
        </w:rPr>
      </w:pPr>
      <w:r w:rsidRPr="00BD20EF">
        <w:rPr>
          <w:rFonts w:asciiTheme="minorEastAsia" w:hAnsiTheme="minorEastAsia" w:cs="宋体"/>
          <w:color w:val="000000"/>
          <w:kern w:val="0"/>
          <w:sz w:val="24"/>
          <w:szCs w:val="24"/>
        </w:rPr>
        <w:br/>
      </w:r>
      <w:r w:rsidR="00245828" w:rsidRPr="00BD20EF">
        <w:rPr>
          <w:rFonts w:asciiTheme="minorEastAsia" w:hAnsiTheme="minorEastAsia" w:cs="宋体" w:hint="eastAsia"/>
          <w:color w:val="000000"/>
          <w:kern w:val="0"/>
          <w:sz w:val="24"/>
          <w:szCs w:val="24"/>
        </w:rPr>
        <w:t>北京华采招标代理有限公司</w:t>
      </w:r>
      <w:r w:rsidR="007E61C7" w:rsidRPr="00BD20EF">
        <w:rPr>
          <w:rFonts w:asciiTheme="minorEastAsia" w:hAnsiTheme="minorEastAsia" w:cs="宋体"/>
          <w:color w:val="000000"/>
          <w:kern w:val="0"/>
          <w:sz w:val="24"/>
          <w:szCs w:val="24"/>
        </w:rPr>
        <w:br/>
      </w:r>
      <w:r w:rsidR="00245828" w:rsidRPr="00BD20EF">
        <w:rPr>
          <w:rFonts w:asciiTheme="minorEastAsia" w:hAnsiTheme="minorEastAsia" w:cs="宋体" w:hint="eastAsia"/>
          <w:color w:val="000000"/>
          <w:kern w:val="0"/>
          <w:sz w:val="24"/>
          <w:szCs w:val="24"/>
        </w:rPr>
        <w:t>201</w:t>
      </w:r>
      <w:r w:rsidR="00A42ECC">
        <w:rPr>
          <w:rFonts w:asciiTheme="minorEastAsia" w:hAnsiTheme="minorEastAsia" w:cs="宋体"/>
          <w:color w:val="000000"/>
          <w:kern w:val="0"/>
          <w:sz w:val="24"/>
          <w:szCs w:val="24"/>
        </w:rPr>
        <w:t>8</w:t>
      </w:r>
      <w:r w:rsidR="00245828" w:rsidRPr="00BD20EF">
        <w:rPr>
          <w:rFonts w:asciiTheme="minorEastAsia" w:hAnsiTheme="minorEastAsia" w:cs="宋体" w:hint="eastAsia"/>
          <w:color w:val="000000"/>
          <w:kern w:val="0"/>
          <w:sz w:val="24"/>
          <w:szCs w:val="24"/>
        </w:rPr>
        <w:t>年</w:t>
      </w:r>
      <w:r w:rsidR="00A42ECC">
        <w:rPr>
          <w:rFonts w:asciiTheme="minorEastAsia" w:hAnsiTheme="minorEastAsia" w:cs="宋体"/>
          <w:color w:val="000000"/>
          <w:kern w:val="0"/>
          <w:sz w:val="24"/>
          <w:szCs w:val="24"/>
        </w:rPr>
        <w:t>8</w:t>
      </w:r>
      <w:r w:rsidR="00245828" w:rsidRPr="00BD20EF">
        <w:rPr>
          <w:rFonts w:asciiTheme="minorEastAsia" w:hAnsiTheme="minorEastAsia" w:cs="宋体" w:hint="eastAsia"/>
          <w:color w:val="000000"/>
          <w:kern w:val="0"/>
          <w:sz w:val="24"/>
          <w:szCs w:val="24"/>
        </w:rPr>
        <w:t>月</w:t>
      </w:r>
      <w:r w:rsidR="00A42ECC">
        <w:rPr>
          <w:rFonts w:asciiTheme="minorEastAsia" w:hAnsiTheme="minorEastAsia" w:cs="宋体"/>
          <w:color w:val="000000"/>
          <w:kern w:val="0"/>
          <w:sz w:val="24"/>
          <w:szCs w:val="24"/>
        </w:rPr>
        <w:t>20</w:t>
      </w:r>
      <w:r w:rsidR="00245828" w:rsidRPr="00BD20EF">
        <w:rPr>
          <w:rFonts w:asciiTheme="minorEastAsia" w:hAnsiTheme="minorEastAsia" w:cs="宋体" w:hint="eastAsia"/>
          <w:color w:val="000000"/>
          <w:kern w:val="0"/>
          <w:sz w:val="24"/>
          <w:szCs w:val="24"/>
        </w:rPr>
        <w:t xml:space="preserve">日 </w:t>
      </w:r>
    </w:p>
    <w:sectPr w:rsidR="007E61C7" w:rsidRPr="00BD20EF" w:rsidSect="0035373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1A2E" w:rsidRDefault="00E81A2E" w:rsidP="007E61C7">
      <w:r>
        <w:separator/>
      </w:r>
    </w:p>
  </w:endnote>
  <w:endnote w:type="continuationSeparator" w:id="0">
    <w:p w:rsidR="00E81A2E" w:rsidRDefault="00E81A2E" w:rsidP="007E6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ˎ̥">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1A2E" w:rsidRDefault="00E81A2E" w:rsidP="007E61C7">
      <w:r>
        <w:separator/>
      </w:r>
    </w:p>
  </w:footnote>
  <w:footnote w:type="continuationSeparator" w:id="0">
    <w:p w:rsidR="00E81A2E" w:rsidRDefault="00E81A2E" w:rsidP="007E61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20"/>
  <w:drawingGridVerticalSpacing w:val="156"/>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E61C7"/>
    <w:rsid w:val="000955B5"/>
    <w:rsid w:val="000D0753"/>
    <w:rsid w:val="000D4D66"/>
    <w:rsid w:val="000F1446"/>
    <w:rsid w:val="00124239"/>
    <w:rsid w:val="001330BA"/>
    <w:rsid w:val="00141981"/>
    <w:rsid w:val="001446C1"/>
    <w:rsid w:val="001806C7"/>
    <w:rsid w:val="0022462E"/>
    <w:rsid w:val="00245828"/>
    <w:rsid w:val="002817D7"/>
    <w:rsid w:val="00295F4D"/>
    <w:rsid w:val="002C682C"/>
    <w:rsid w:val="00347AA6"/>
    <w:rsid w:val="00353737"/>
    <w:rsid w:val="003558CD"/>
    <w:rsid w:val="00372414"/>
    <w:rsid w:val="00397828"/>
    <w:rsid w:val="003B353D"/>
    <w:rsid w:val="003B56B1"/>
    <w:rsid w:val="003C11AC"/>
    <w:rsid w:val="003E4348"/>
    <w:rsid w:val="003E7A0E"/>
    <w:rsid w:val="0041767B"/>
    <w:rsid w:val="00434D9C"/>
    <w:rsid w:val="00462812"/>
    <w:rsid w:val="004749DB"/>
    <w:rsid w:val="004B6820"/>
    <w:rsid w:val="00536705"/>
    <w:rsid w:val="00556E40"/>
    <w:rsid w:val="00564C3F"/>
    <w:rsid w:val="005847DD"/>
    <w:rsid w:val="00591ABD"/>
    <w:rsid w:val="005C24CC"/>
    <w:rsid w:val="005D3ECC"/>
    <w:rsid w:val="005E29EE"/>
    <w:rsid w:val="005F426A"/>
    <w:rsid w:val="005F5B69"/>
    <w:rsid w:val="0060056D"/>
    <w:rsid w:val="0060209B"/>
    <w:rsid w:val="00611302"/>
    <w:rsid w:val="00643E89"/>
    <w:rsid w:val="00674899"/>
    <w:rsid w:val="00677ACC"/>
    <w:rsid w:val="00677E82"/>
    <w:rsid w:val="006C5D89"/>
    <w:rsid w:val="006F6E3F"/>
    <w:rsid w:val="007109AA"/>
    <w:rsid w:val="007216F3"/>
    <w:rsid w:val="00746B9D"/>
    <w:rsid w:val="00762CCE"/>
    <w:rsid w:val="00763D2D"/>
    <w:rsid w:val="007E61C7"/>
    <w:rsid w:val="007F0D52"/>
    <w:rsid w:val="00824C21"/>
    <w:rsid w:val="008419D9"/>
    <w:rsid w:val="00887215"/>
    <w:rsid w:val="008917B4"/>
    <w:rsid w:val="008A2ABD"/>
    <w:rsid w:val="008B0173"/>
    <w:rsid w:val="008B23F6"/>
    <w:rsid w:val="008C6389"/>
    <w:rsid w:val="009012A6"/>
    <w:rsid w:val="00925769"/>
    <w:rsid w:val="00961064"/>
    <w:rsid w:val="009638DA"/>
    <w:rsid w:val="00990955"/>
    <w:rsid w:val="0099197B"/>
    <w:rsid w:val="009A7B7E"/>
    <w:rsid w:val="009F4DF3"/>
    <w:rsid w:val="00A045E7"/>
    <w:rsid w:val="00A123D3"/>
    <w:rsid w:val="00A420F3"/>
    <w:rsid w:val="00A42ECC"/>
    <w:rsid w:val="00A60ECD"/>
    <w:rsid w:val="00A6650A"/>
    <w:rsid w:val="00AB2EDC"/>
    <w:rsid w:val="00AB6FD0"/>
    <w:rsid w:val="00AE075C"/>
    <w:rsid w:val="00AF1089"/>
    <w:rsid w:val="00B13636"/>
    <w:rsid w:val="00B61694"/>
    <w:rsid w:val="00B908D5"/>
    <w:rsid w:val="00BA2F46"/>
    <w:rsid w:val="00BD20EF"/>
    <w:rsid w:val="00BE6A94"/>
    <w:rsid w:val="00BF4305"/>
    <w:rsid w:val="00BF4307"/>
    <w:rsid w:val="00C17F8A"/>
    <w:rsid w:val="00C21ECE"/>
    <w:rsid w:val="00C31AFC"/>
    <w:rsid w:val="00C35FCD"/>
    <w:rsid w:val="00CC7A33"/>
    <w:rsid w:val="00D111CB"/>
    <w:rsid w:val="00D11B51"/>
    <w:rsid w:val="00D123CB"/>
    <w:rsid w:val="00D3349F"/>
    <w:rsid w:val="00D55B8C"/>
    <w:rsid w:val="00D77868"/>
    <w:rsid w:val="00D807A1"/>
    <w:rsid w:val="00D842D8"/>
    <w:rsid w:val="00DB659B"/>
    <w:rsid w:val="00DE1DA0"/>
    <w:rsid w:val="00DF7F82"/>
    <w:rsid w:val="00E03526"/>
    <w:rsid w:val="00E136B0"/>
    <w:rsid w:val="00E81A2E"/>
    <w:rsid w:val="00E84FBD"/>
    <w:rsid w:val="00EA2CBC"/>
    <w:rsid w:val="00EA4DC9"/>
    <w:rsid w:val="00ED230A"/>
    <w:rsid w:val="00EE7B35"/>
    <w:rsid w:val="00F00B33"/>
    <w:rsid w:val="00F12274"/>
    <w:rsid w:val="00F414F8"/>
    <w:rsid w:val="00F7477A"/>
    <w:rsid w:val="00FA1546"/>
    <w:rsid w:val="00FA56F3"/>
    <w:rsid w:val="00FF45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0A8A655"/>
  <w15:docId w15:val="{C0ABE42C-CCCD-4323-80D9-1D25976DD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353737"/>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E61C7"/>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E61C7"/>
    <w:rPr>
      <w:sz w:val="18"/>
      <w:szCs w:val="18"/>
    </w:rPr>
  </w:style>
  <w:style w:type="paragraph" w:styleId="a5">
    <w:name w:val="footer"/>
    <w:basedOn w:val="a"/>
    <w:link w:val="a6"/>
    <w:uiPriority w:val="99"/>
    <w:unhideWhenUsed/>
    <w:rsid w:val="007E61C7"/>
    <w:pPr>
      <w:tabs>
        <w:tab w:val="center" w:pos="4153"/>
        <w:tab w:val="right" w:pos="8306"/>
      </w:tabs>
      <w:snapToGrid w:val="0"/>
      <w:jc w:val="left"/>
    </w:pPr>
    <w:rPr>
      <w:sz w:val="18"/>
      <w:szCs w:val="18"/>
    </w:rPr>
  </w:style>
  <w:style w:type="character" w:customStyle="1" w:styleId="a6">
    <w:name w:val="页脚 字符"/>
    <w:basedOn w:val="a0"/>
    <w:link w:val="a5"/>
    <w:uiPriority w:val="99"/>
    <w:rsid w:val="007E61C7"/>
    <w:rPr>
      <w:sz w:val="18"/>
      <w:szCs w:val="18"/>
    </w:rPr>
  </w:style>
  <w:style w:type="character" w:styleId="a7">
    <w:name w:val="Strong"/>
    <w:basedOn w:val="a0"/>
    <w:uiPriority w:val="22"/>
    <w:qFormat/>
    <w:rsid w:val="007E61C7"/>
    <w:rPr>
      <w:b/>
      <w:bCs/>
    </w:rPr>
  </w:style>
  <w:style w:type="paragraph" w:styleId="a8">
    <w:name w:val="Normal (Web)"/>
    <w:basedOn w:val="a"/>
    <w:uiPriority w:val="99"/>
    <w:semiHidden/>
    <w:unhideWhenUsed/>
    <w:rsid w:val="007E61C7"/>
    <w:pPr>
      <w:widowControl/>
      <w:spacing w:before="100" w:beforeAutospacing="1" w:after="100" w:afterAutospacing="1"/>
      <w:jc w:val="left"/>
    </w:pPr>
    <w:rPr>
      <w:rFonts w:ascii="宋体" w:eastAsia="宋体" w:hAnsi="宋体" w:cs="宋体"/>
      <w:kern w:val="0"/>
      <w:sz w:val="24"/>
      <w:szCs w:val="24"/>
    </w:rPr>
  </w:style>
  <w:style w:type="paragraph" w:customStyle="1" w:styleId="p16">
    <w:name w:val="p16"/>
    <w:basedOn w:val="a"/>
    <w:rsid w:val="00BD20E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8959611">
      <w:bodyDiv w:val="1"/>
      <w:marLeft w:val="0"/>
      <w:marRight w:val="0"/>
      <w:marTop w:val="0"/>
      <w:marBottom w:val="0"/>
      <w:divBdr>
        <w:top w:val="none" w:sz="0" w:space="0" w:color="auto"/>
        <w:left w:val="none" w:sz="0" w:space="0" w:color="auto"/>
        <w:bottom w:val="none" w:sz="0" w:space="0" w:color="auto"/>
        <w:right w:val="none" w:sz="0" w:space="0" w:color="auto"/>
      </w:divBdr>
      <w:divsChild>
        <w:div w:id="2104372785">
          <w:marLeft w:val="0"/>
          <w:marRight w:val="0"/>
          <w:marTop w:val="0"/>
          <w:marBottom w:val="0"/>
          <w:divBdr>
            <w:top w:val="none" w:sz="0" w:space="0" w:color="auto"/>
            <w:left w:val="none" w:sz="0" w:space="0" w:color="auto"/>
            <w:bottom w:val="none" w:sz="0" w:space="0" w:color="auto"/>
            <w:right w:val="none" w:sz="0" w:space="0" w:color="auto"/>
          </w:divBdr>
          <w:divsChild>
            <w:div w:id="551037574">
              <w:marLeft w:val="0"/>
              <w:marRight w:val="0"/>
              <w:marTop w:val="0"/>
              <w:marBottom w:val="0"/>
              <w:divBdr>
                <w:top w:val="none" w:sz="0" w:space="0" w:color="auto"/>
                <w:left w:val="none" w:sz="0" w:space="0" w:color="auto"/>
                <w:bottom w:val="none" w:sz="0" w:space="0" w:color="auto"/>
                <w:right w:val="none" w:sz="0" w:space="0" w:color="auto"/>
              </w:divBdr>
              <w:divsChild>
                <w:div w:id="370811016">
                  <w:marLeft w:val="0"/>
                  <w:marRight w:val="0"/>
                  <w:marTop w:val="0"/>
                  <w:marBottom w:val="0"/>
                  <w:divBdr>
                    <w:top w:val="none" w:sz="0" w:space="0" w:color="auto"/>
                    <w:left w:val="none" w:sz="0" w:space="0" w:color="auto"/>
                    <w:bottom w:val="none" w:sz="0" w:space="0" w:color="auto"/>
                    <w:right w:val="none" w:sz="0" w:space="0" w:color="auto"/>
                  </w:divBdr>
                  <w:divsChild>
                    <w:div w:id="198128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169</TotalTime>
  <Pages>1</Pages>
  <Words>72</Words>
  <Characters>414</Characters>
  <Application>Microsoft Office Word</Application>
  <DocSecurity>0</DocSecurity>
  <Lines>3</Lines>
  <Paragraphs>1</Paragraphs>
  <ScaleCrop>false</ScaleCrop>
  <Company>Microsoft</Company>
  <LinksUpToDate>false</LinksUpToDate>
  <CharactersWithSpaces>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1h</dc:creator>
  <cp:keywords/>
  <dc:description/>
  <cp:lastModifiedBy>ymx</cp:lastModifiedBy>
  <cp:revision>76</cp:revision>
  <cp:lastPrinted>2016-03-15T01:37:00Z</cp:lastPrinted>
  <dcterms:created xsi:type="dcterms:W3CDTF">2015-06-18T03:11:00Z</dcterms:created>
  <dcterms:modified xsi:type="dcterms:W3CDTF">2018-08-20T08:43:00Z</dcterms:modified>
</cp:coreProperties>
</file>