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440001-2024-10904</w:t>
      </w:r>
    </w:p>
    <w:p>
      <w:pPr>
        <w:pStyle w:val="null3"/>
        <w:jc w:val="center"/>
        <w:outlineLvl w:val="3"/>
      </w:pPr>
      <w:r>
        <w:rPr>
          <w:b/>
          <w:sz w:val="24"/>
        </w:rPr>
        <w:t>采购项目编号：</w:t>
      </w:r>
      <w:r>
        <w:rPr>
          <w:b/>
          <w:sz w:val="24"/>
        </w:rPr>
        <w:t>ZJTY-2024-004</w:t>
      </w:r>
    </w:p>
    <w:p>
      <w:pPr>
        <w:pStyle w:val="null3"/>
        <w:jc w:val="center"/>
        <w:outlineLvl w:val="3"/>
      </w:pPr>
      <w:r>
        <w:rPr>
          <w:b/>
          <w:sz w:val="24"/>
        </w:rPr>
        <w:t>项目名称：</w:t>
      </w:r>
      <w:r>
        <w:rPr>
          <w:b/>
          <w:sz w:val="24"/>
        </w:rPr>
        <w:t>湛江市区红树林湿地宣教点科普宣教能力提升</w:t>
      </w:r>
    </w:p>
    <w:p>
      <w:pPr>
        <w:pStyle w:val="null3"/>
        <w:jc w:val="center"/>
        <w:outlineLvl w:val="3"/>
      </w:pPr>
      <w:r>
        <w:rPr>
          <w:b/>
          <w:sz w:val="24"/>
        </w:rPr>
        <w:t>采购人：</w:t>
      </w:r>
      <w:r>
        <w:rPr>
          <w:b/>
          <w:sz w:val="24"/>
        </w:rPr>
        <w:t>广东湛江红树林国家级自然保护区管理局</w:t>
      </w:r>
    </w:p>
    <w:p>
      <w:pPr>
        <w:pStyle w:val="null3"/>
        <w:jc w:val="center"/>
        <w:outlineLvl w:val="3"/>
      </w:pPr>
      <w:r>
        <w:rPr>
          <w:b/>
          <w:sz w:val="24"/>
        </w:rPr>
        <w:t>采购代理机构：</w:t>
      </w:r>
      <w:r>
        <w:rPr>
          <w:b/>
          <w:sz w:val="24"/>
        </w:rPr>
        <w:t>湛江天悦工程咨询有限公司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湛江天悦工程咨询有限公司</w:t>
      </w:r>
      <w:r>
        <w:rPr/>
        <w:t>受</w:t>
      </w:r>
      <w:r>
        <w:rPr/>
        <w:t>广东湛江红树林国家级自然保护区管理局</w:t>
      </w:r>
      <w:r>
        <w:rPr/>
        <w:t>的委托，采用</w:t>
      </w:r>
      <w:r>
        <w:rPr/>
        <w:t>公开招标</w:t>
      </w:r>
      <w:r>
        <w:rPr/>
        <w:t>方式组织采购</w:t>
      </w:r>
      <w:r>
        <w:rPr/>
        <w:t>湛江市区红树林湿地宣教点科普宣教能力提升</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湛江市区红树林湿地宣教点科普宣教能力提升</w:t>
      </w:r>
    </w:p>
    <w:p>
      <w:pPr>
        <w:pStyle w:val="null3"/>
        <w:ind w:firstLine="480"/>
      </w:pPr>
      <w:r>
        <w:rPr/>
        <w:t>采购计划编号：</w:t>
      </w:r>
      <w:r>
        <w:rPr/>
        <w:t>440001-2024-10904</w:t>
      </w:r>
    </w:p>
    <w:p>
      <w:pPr>
        <w:pStyle w:val="null3"/>
        <w:ind w:firstLine="480"/>
      </w:pPr>
      <w:r>
        <w:rPr/>
        <w:t>采购项目编号：</w:t>
      </w:r>
      <w:r>
        <w:rPr/>
        <w:t>ZJTY-2024-004</w:t>
      </w:r>
    </w:p>
    <w:p>
      <w:pPr>
        <w:pStyle w:val="null3"/>
        <w:ind w:firstLine="480"/>
      </w:pPr>
      <w:r>
        <w:rPr/>
        <w:t>采购方式：</w:t>
      </w:r>
      <w:r>
        <w:rPr/>
        <w:t>公开招标</w:t>
      </w:r>
    </w:p>
    <w:p>
      <w:pPr>
        <w:pStyle w:val="null3"/>
        <w:ind w:firstLine="480"/>
      </w:pPr>
      <w:r>
        <w:rPr/>
        <w:t>预算金额：</w:t>
      </w:r>
      <w:r>
        <w:rPr/>
        <w:t>2,060,000.00</w:t>
      </w:r>
      <w:r>
        <w:rPr/>
        <w:t>元</w:t>
      </w:r>
    </w:p>
    <w:p>
      <w:pPr>
        <w:pStyle w:val="null3"/>
        <w:outlineLvl w:val="3"/>
      </w:pPr>
      <w:r>
        <w:rPr>
          <w:b/>
          <w:sz w:val="24"/>
        </w:rPr>
        <w:t>2.项目内容及需求情况（采购项目技术规格、参数及要求）</w:t>
      </w:r>
    </w:p>
    <w:p>
      <w:pPr>
        <w:pStyle w:val="null3"/>
      </w:pPr>
    </w:p>
    <w:p>
      <w:pPr>
        <w:pStyle w:val="null3"/>
      </w:pPr>
      <w:r>
        <w:rPr/>
        <w:t>采购包1(湛江市区红树林湿地宣教点科普宣教能力提升):</w:t>
      </w:r>
    </w:p>
    <w:p>
      <w:pPr>
        <w:pStyle w:val="null3"/>
      </w:pPr>
      <w:r>
        <w:rPr/>
        <w:t>采购包预算金额：2,060,000.00元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其他公共信息与宣传服务</w:t>
            </w:r>
          </w:p>
        </w:tc>
        <w:tc>
          <w:tcPr>
            <w:tcW w:type="dxa" w:w="2052"/>
          </w:tcPr>
          <w:p>
            <w:pPr>
              <w:pStyle w:val="null3"/>
            </w:pPr>
            <w:r>
              <w:rPr/>
              <w:t>湛江市区红树林湿地宣教点科普宣教能力提升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2,060,000.00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合同履行期限：2024年12月31日前完成。</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如依法免税或不需要缴纳社会保障资金的，提供相应证明材料。</w:t>
      </w:r>
    </w:p>
    <w:p>
      <w:pPr>
        <w:pStyle w:val="null3"/>
      </w:pPr>
    </w:p>
    <w:p>
      <w:pPr>
        <w:pStyle w:val="null3"/>
      </w:pPr>
      <w:r>
        <w:rPr/>
        <w:t>3）具有良好的商业信誉和健全的财务会计制度：供应商必须具有良好的商业信誉和健全的财务会计制度（提供2022年或2023年度财务状况报告或基本开户行出具的资信证明）。</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outlineLvl w:val="3"/>
      </w:pPr>
      <w:r>
        <w:rPr>
          <w:b/>
          <w:sz w:val="24"/>
        </w:rPr>
        <w:t>3.本项目特定的资格要求：</w:t>
      </w:r>
    </w:p>
    <w:p>
      <w:pPr>
        <w:pStyle w:val="null3"/>
        <w:jc w:val="left"/>
      </w:pPr>
    </w:p>
    <w:p>
      <w:pPr>
        <w:pStyle w:val="null3"/>
        <w:jc w:val="left"/>
      </w:pPr>
      <w:r>
        <w:rPr/>
        <w:t>采购包1（湛江市区红树林湿地宣教点科普宣教能力提升）：</w:t>
      </w:r>
    </w:p>
    <w:p>
      <w:pPr>
        <w:pStyle w:val="null3"/>
        <w:jc w:val="left"/>
      </w:pPr>
    </w:p>
    <w:p>
      <w:pPr>
        <w:pStyle w:val="null3"/>
        <w:jc w:val="left"/>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jc w:val="left"/>
      </w:pPr>
    </w:p>
    <w:p>
      <w:pPr>
        <w:pStyle w:val="null3"/>
        <w:jc w:val="left"/>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jc w:val="left"/>
        <w:outlineLvl w:val="2"/>
      </w:pPr>
      <w:r>
        <w:rPr>
          <w:b/>
          <w:sz w:val="28"/>
        </w:rPr>
        <w:t>三.获取招标文件</w:t>
      </w:r>
    </w:p>
    <w:p>
      <w:pPr>
        <w:pStyle w:val="null3"/>
        <w:ind w:firstLine="480"/>
        <w:jc w:val="left"/>
      </w:pPr>
      <w:r>
        <w:rPr/>
        <w:t>时间：详见招标公告及其变更公告（如有）</w:t>
      </w:r>
    </w:p>
    <w:p>
      <w:pPr>
        <w:pStyle w:val="null3"/>
        <w:ind w:firstLine="480"/>
        <w:jc w:val="left"/>
      </w:pPr>
      <w:r>
        <w:rPr/>
        <w:t>地点：详见招标公告及其变更公告（如有）</w:t>
      </w:r>
    </w:p>
    <w:p>
      <w:pPr>
        <w:pStyle w:val="null3"/>
        <w:ind w:firstLine="480"/>
        <w:jc w:val="left"/>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jc w:val="left"/>
      </w:pPr>
      <w:r>
        <w:rPr/>
        <w:t>售价：免费</w:t>
      </w:r>
    </w:p>
    <w:p>
      <w:pPr>
        <w:pStyle w:val="null3"/>
        <w:jc w:val="left"/>
        <w:outlineLvl w:val="2"/>
      </w:pPr>
      <w:r>
        <w:rPr>
          <w:b/>
          <w:sz w:val="28"/>
        </w:rPr>
        <w:t>四.提交投标文件截止时间、开标时间和地点：</w:t>
      </w:r>
    </w:p>
    <w:p>
      <w:pPr>
        <w:pStyle w:val="null3"/>
        <w:ind w:firstLine="480"/>
        <w:jc w:val="left"/>
      </w:pPr>
      <w:r>
        <w:rPr/>
        <w:t>提交投标文件截止时间和开标时间：详见招标公告及其变更公告（如有）</w:t>
      </w:r>
    </w:p>
    <w:p>
      <w:pPr>
        <w:pStyle w:val="null3"/>
        <w:ind w:firstLine="480"/>
        <w:jc w:val="left"/>
      </w:pPr>
      <w:r>
        <w:rPr/>
        <w:t>（自招标文件开始发出之日起至投标人提交投标文件截止之日止，不得少于20日）</w:t>
      </w:r>
    </w:p>
    <w:p>
      <w:pPr>
        <w:pStyle w:val="null3"/>
        <w:ind w:firstLine="480"/>
        <w:jc w:val="left"/>
      </w:pPr>
      <w:r>
        <w:rPr/>
        <w:t>地点：详见招标公告及其变更公告（如有）</w:t>
      </w:r>
    </w:p>
    <w:p>
      <w:pPr>
        <w:pStyle w:val="null3"/>
        <w:jc w:val="left"/>
        <w:outlineLvl w:val="2"/>
      </w:pPr>
      <w:r>
        <w:rPr>
          <w:b/>
          <w:sz w:val="28"/>
        </w:rPr>
        <w:t>五.公告期限、发布公告的媒介：</w:t>
      </w:r>
    </w:p>
    <w:p>
      <w:pPr>
        <w:pStyle w:val="null3"/>
        <w:ind w:firstLine="480"/>
        <w:jc w:val="left"/>
      </w:pPr>
      <w:r>
        <w:rPr/>
        <w:t>1、公告期限：自本公告发布之日起不得少于5个工作日。</w:t>
      </w:r>
    </w:p>
    <w:p>
      <w:pPr>
        <w:pStyle w:val="null3"/>
        <w:ind w:firstLine="480"/>
        <w:jc w:val="left"/>
      </w:pPr>
      <w:r>
        <w:rPr/>
        <w:t>2、发布公告的媒介：中国政府采购网(www.ccgp.gov.cn)、广东省政府采购网(https://gdgpo.czt.gd.gov.cn/)；</w:t>
      </w:r>
    </w:p>
    <w:p>
      <w:pPr>
        <w:pStyle w:val="null3"/>
        <w:jc w:val="left"/>
        <w:outlineLvl w:val="2"/>
      </w:pPr>
      <w:r>
        <w:rPr>
          <w:b/>
          <w:sz w:val="28"/>
        </w:rPr>
        <w:t>六.本项目联系方式：</w:t>
      </w:r>
    </w:p>
    <w:p>
      <w:pPr>
        <w:pStyle w:val="null3"/>
        <w:jc w:val="left"/>
        <w:outlineLvl w:val="3"/>
      </w:pPr>
      <w:r>
        <w:rPr>
          <w:b/>
          <w:sz w:val="24"/>
        </w:rPr>
        <w:t>1.采购人信息</w:t>
      </w:r>
    </w:p>
    <w:p>
      <w:pPr>
        <w:pStyle w:val="null3"/>
        <w:ind w:firstLine="480"/>
        <w:jc w:val="left"/>
      </w:pPr>
      <w:r>
        <w:rPr/>
        <w:t>名称：</w:t>
      </w:r>
      <w:r>
        <w:rPr/>
        <w:t>广东湛江红树林国家级自然保护区管理局</w:t>
      </w:r>
    </w:p>
    <w:p>
      <w:pPr>
        <w:pStyle w:val="null3"/>
        <w:ind w:firstLine="480"/>
        <w:jc w:val="left"/>
      </w:pPr>
      <w:r>
        <w:rPr/>
        <w:t>地址：</w:t>
      </w:r>
      <w:r>
        <w:rPr/>
        <w:t>广东湛江麻章区湖光镇堵海东北大堤北端西侧——红树林保护区管理局</w:t>
      </w:r>
    </w:p>
    <w:p>
      <w:pPr>
        <w:pStyle w:val="null3"/>
        <w:ind w:firstLine="480"/>
        <w:jc w:val="left"/>
      </w:pPr>
      <w:r>
        <w:rPr/>
        <w:t>联系方式：</w:t>
      </w:r>
      <w:r>
        <w:rPr/>
        <w:t>13828206036</w:t>
      </w:r>
    </w:p>
    <w:p>
      <w:pPr>
        <w:pStyle w:val="null3"/>
        <w:jc w:val="left"/>
        <w:outlineLvl w:val="3"/>
      </w:pPr>
      <w:r>
        <w:rPr>
          <w:b/>
          <w:sz w:val="24"/>
        </w:rPr>
        <w:t>2.采购代理机构信息</w:t>
      </w:r>
    </w:p>
    <w:p>
      <w:pPr>
        <w:pStyle w:val="null3"/>
        <w:ind w:firstLine="480"/>
        <w:jc w:val="left"/>
      </w:pPr>
      <w:r>
        <w:rPr/>
        <w:t>名称：</w:t>
      </w:r>
      <w:r>
        <w:rPr/>
        <w:t>湛江天悦工程咨询有限公司</w:t>
      </w:r>
    </w:p>
    <w:p>
      <w:pPr>
        <w:pStyle w:val="null3"/>
        <w:ind w:firstLine="480"/>
        <w:jc w:val="left"/>
      </w:pPr>
      <w:r>
        <w:rPr/>
        <w:t>地址：</w:t>
      </w:r>
      <w:r>
        <w:rPr/>
        <w:t>广东省湛江市赤坎区海滨大道北138号8幢</w:t>
      </w:r>
    </w:p>
    <w:p>
      <w:pPr>
        <w:pStyle w:val="null3"/>
        <w:ind w:firstLine="480"/>
        <w:jc w:val="left"/>
      </w:pPr>
      <w:r>
        <w:rPr/>
        <w:t>联系方式：</w:t>
      </w:r>
      <w:r>
        <w:rPr/>
        <w:t>0759-3139933</w:t>
      </w:r>
    </w:p>
    <w:p>
      <w:pPr>
        <w:pStyle w:val="null3"/>
        <w:jc w:val="left"/>
        <w:outlineLvl w:val="3"/>
      </w:pPr>
      <w:r>
        <w:rPr>
          <w:b/>
          <w:sz w:val="24"/>
        </w:rPr>
        <w:t>3.项目联系方式</w:t>
      </w:r>
    </w:p>
    <w:p>
      <w:pPr>
        <w:pStyle w:val="null3"/>
        <w:ind w:firstLine="480"/>
        <w:jc w:val="left"/>
      </w:pPr>
      <w:r>
        <w:rPr/>
        <w:t>项目联系人：</w:t>
      </w:r>
      <w:r>
        <w:rPr/>
        <w:t>湛江天悦工程咨询有限公司</w:t>
      </w:r>
    </w:p>
    <w:p>
      <w:pPr>
        <w:pStyle w:val="null3"/>
        <w:ind w:firstLine="480"/>
        <w:jc w:val="left"/>
      </w:pPr>
      <w:r>
        <w:rPr/>
        <w:t>电话：</w:t>
      </w:r>
      <w:r>
        <w:rPr/>
        <w:t>0759-3139933</w:t>
      </w:r>
    </w:p>
    <w:p>
      <w:pPr>
        <w:pStyle w:val="null3"/>
        <w:jc w:val="left"/>
        <w:outlineLvl w:val="3"/>
      </w:pPr>
      <w:r>
        <w:rPr>
          <w:b/>
          <w:sz w:val="24"/>
        </w:rPr>
        <w:t>4.技术支持联系方式</w:t>
      </w:r>
    </w:p>
    <w:p>
      <w:pPr>
        <w:pStyle w:val="null3"/>
        <w:ind w:firstLine="480"/>
        <w:jc w:val="left"/>
      </w:pPr>
      <w:r>
        <w:rPr/>
        <w:t>云平台联系方式：020-88696588</w:t>
      </w:r>
    </w:p>
    <w:p>
      <w:pPr>
        <w:pStyle w:val="null3"/>
        <w:jc w:val="left"/>
      </w:pPr>
      <w:r>
        <w:rPr/>
        <w:t>采购代理机构：</w:t>
      </w:r>
      <w:r>
        <w:rPr/>
        <w:t>湛江天悦工程咨询有限公司</w:t>
      </w:r>
    </w:p>
    <w:p>
      <w:pPr>
        <w:pStyle w:val="null3"/>
        <w:ind w:firstLine="480"/>
        <w:jc w:val="left"/>
      </w:pPr>
      <w:r>
        <w:rPr/>
        <w:t xml:space="preserve"> </w:t>
      </w:r>
    </w:p>
    <w:p>
      <w:pPr>
        <w:pStyle w:val="null3"/>
        <w:ind w:firstLine="480"/>
        <w:jc w:val="center"/>
        <w:outlineLvl w:val="1"/>
      </w:pPr>
      <w:r>
        <w:rPr>
          <w:b/>
          <w:sz w:val="36"/>
        </w:rPr>
        <w:t>第二章 采购需求</w:t>
      </w:r>
    </w:p>
    <w:p>
      <w:pPr>
        <w:pStyle w:val="null3"/>
        <w:jc w:val="left"/>
        <w:outlineLvl w:val="2"/>
      </w:pPr>
      <w:r>
        <w:rPr>
          <w:b/>
          <w:sz w:val="28"/>
        </w:rPr>
        <w:t>一、项目概况：</w:t>
      </w:r>
    </w:p>
    <w:p>
      <w:pPr>
        <w:pStyle w:val="null3"/>
        <w:jc w:val="left"/>
      </w:pPr>
    </w:p>
    <w:p>
      <w:pPr>
        <w:pStyle w:val="null3"/>
        <w:ind w:firstLine="480"/>
        <w:jc w:val="left"/>
      </w:pPr>
      <w:r>
        <w:rPr>
          <w:sz w:val="24"/>
        </w:rPr>
        <w:t>项目名称：</w:t>
      </w:r>
      <w:r>
        <w:rPr>
          <w:sz w:val="24"/>
          <w:u w:val="single"/>
        </w:rPr>
        <w:t>湛江市区红树林湿地宣教点科普宣教能力提升</w:t>
      </w:r>
    </w:p>
    <w:p>
      <w:pPr>
        <w:pStyle w:val="null3"/>
        <w:ind w:firstLine="480"/>
        <w:jc w:val="left"/>
      </w:pPr>
      <w:r>
        <w:rPr>
          <w:sz w:val="24"/>
        </w:rPr>
        <w:t>采购方式：公开招标</w:t>
      </w:r>
    </w:p>
    <w:p>
      <w:pPr>
        <w:pStyle w:val="null3"/>
        <w:ind w:firstLine="480"/>
        <w:jc w:val="left"/>
      </w:pPr>
      <w:r>
        <w:rPr>
          <w:sz w:val="24"/>
        </w:rPr>
        <w:t>预算金额：</w:t>
      </w:r>
      <w:r>
        <w:rPr>
          <w:sz w:val="24"/>
        </w:rPr>
        <w:t>2,060,000.00</w:t>
      </w:r>
      <w:r>
        <w:rPr>
          <w:sz w:val="24"/>
        </w:rPr>
        <w:t>元</w:t>
      </w:r>
    </w:p>
    <w:p>
      <w:pPr>
        <w:pStyle w:val="null3"/>
        <w:jc w:val="left"/>
      </w:pPr>
    </w:p>
    <w:p>
      <w:pPr>
        <w:pStyle w:val="null3"/>
        <w:jc w:val="left"/>
      </w:pPr>
      <w:r>
        <w:rPr/>
        <w:t>采购包1（湛江市区红树林湿地宣教点科普宣教能力提升）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标的提供的时间</w:t>
            </w:r>
          </w:p>
        </w:tc>
        <w:tc>
          <w:tcPr>
            <w:tcW w:type="dxa" w:w="4153"/>
          </w:tcPr>
          <w:p>
            <w:pPr>
              <w:pStyle w:val="null3"/>
              <w:jc w:val="left"/>
            </w:pPr>
          </w:p>
          <w:p>
            <w:pPr>
              <w:pStyle w:val="null3"/>
              <w:jc w:val="left"/>
            </w:pPr>
            <w:r>
              <w:rPr/>
              <w:t>2024年12月31日前完成。</w:t>
            </w:r>
          </w:p>
        </w:tc>
      </w:tr>
      <w:tr>
        <w:tc>
          <w:tcPr>
            <w:tcW w:type="dxa" w:w="4153"/>
          </w:tcPr>
          <w:p>
            <w:pPr>
              <w:pStyle w:val="null3"/>
              <w:jc w:val="left"/>
            </w:pPr>
            <w:r>
              <w:rPr/>
              <w:t>标的提供的地点</w:t>
            </w:r>
          </w:p>
        </w:tc>
        <w:tc>
          <w:tcPr>
            <w:tcW w:type="dxa" w:w="4153"/>
          </w:tcPr>
          <w:p>
            <w:pPr>
              <w:pStyle w:val="null3"/>
              <w:jc w:val="left"/>
            </w:pPr>
          </w:p>
          <w:p>
            <w:pPr>
              <w:pStyle w:val="null3"/>
              <w:jc w:val="left"/>
            </w:pPr>
            <w:r>
              <w:rPr/>
              <w:t>采购人指定地点。</w:t>
            </w:r>
          </w:p>
        </w:tc>
      </w:tr>
      <w:tr>
        <w:tc>
          <w:tcPr>
            <w:tcW w:type="dxa" w:w="4153"/>
          </w:tcPr>
          <w:p>
            <w:pPr>
              <w:pStyle w:val="null3"/>
              <w:jc w:val="left"/>
            </w:pPr>
            <w:r>
              <w:rPr/>
              <w:t>付款方式</w:t>
            </w:r>
          </w:p>
        </w:tc>
        <w:tc>
          <w:tcPr>
            <w:tcW w:type="dxa" w:w="4153"/>
          </w:tcPr>
          <w:p>
            <w:pPr>
              <w:pStyle w:val="null3"/>
              <w:jc w:val="left"/>
            </w:pPr>
          </w:p>
          <w:p>
            <w:pPr>
              <w:pStyle w:val="null3"/>
              <w:jc w:val="left"/>
            </w:pPr>
          </w:p>
          <w:p>
            <w:pPr>
              <w:pStyle w:val="null3"/>
              <w:jc w:val="left"/>
            </w:pPr>
            <w:r>
              <w:rPr/>
              <w:t>1期：支付比例30%,支付比例30%，采购合同生效之日起的10个工作日内，支付合同总金额的30%；</w:t>
            </w:r>
          </w:p>
          <w:p>
            <w:pPr>
              <w:pStyle w:val="null3"/>
              <w:jc w:val="left"/>
            </w:pPr>
          </w:p>
          <w:p>
            <w:pPr>
              <w:pStyle w:val="null3"/>
              <w:jc w:val="left"/>
            </w:pPr>
            <w:r>
              <w:rPr/>
              <w:t>2期：支付比例20%,支付比例20%，中标人完成项目设计方案和预算，设计方案经采购人确认，工程量清单及预算经第三方审核并出具审核报告后，支付合同总金额的20%；</w:t>
            </w:r>
          </w:p>
          <w:p>
            <w:pPr>
              <w:pStyle w:val="null3"/>
              <w:jc w:val="left"/>
            </w:pPr>
          </w:p>
          <w:p>
            <w:pPr>
              <w:pStyle w:val="null3"/>
              <w:jc w:val="left"/>
            </w:pPr>
            <w:r>
              <w:rPr/>
              <w:t>3期：支付比例47%,支付比例47%，中标人完成项目整体布展建设任务90%进度，经监理出具审核报告并经甲方审定后，支付合同总金额的47%；</w:t>
            </w:r>
          </w:p>
          <w:p>
            <w:pPr>
              <w:pStyle w:val="null3"/>
              <w:jc w:val="left"/>
            </w:pPr>
          </w:p>
          <w:p>
            <w:pPr>
              <w:pStyle w:val="null3"/>
              <w:jc w:val="left"/>
            </w:pPr>
            <w:r>
              <w:rPr/>
              <w:t>4期：支付比例3%,支付比例3%，中标人完成所有服务内容，经项目竣工验收后，支付合同总价的3%。</w:t>
            </w:r>
          </w:p>
        </w:tc>
      </w:tr>
      <w:tr>
        <w:tc>
          <w:tcPr>
            <w:tcW w:type="dxa" w:w="4153"/>
          </w:tcPr>
          <w:p>
            <w:pPr>
              <w:pStyle w:val="null3"/>
              <w:jc w:val="left"/>
            </w:pPr>
            <w:r>
              <w:rPr/>
              <w:t>验收要求</w:t>
            </w:r>
          </w:p>
        </w:tc>
        <w:tc>
          <w:tcPr>
            <w:tcW w:type="dxa" w:w="4153"/>
          </w:tcPr>
          <w:p>
            <w:pPr>
              <w:pStyle w:val="null3"/>
              <w:jc w:val="left"/>
            </w:pPr>
          </w:p>
          <w:p>
            <w:pPr>
              <w:pStyle w:val="null3"/>
              <w:jc w:val="left"/>
            </w:pPr>
          </w:p>
          <w:p>
            <w:pPr>
              <w:pStyle w:val="null3"/>
              <w:jc w:val="left"/>
            </w:pPr>
          </w:p>
          <w:p>
            <w:pPr>
              <w:pStyle w:val="null3"/>
              <w:jc w:val="left"/>
            </w:pPr>
            <w:r>
              <w:rPr/>
              <w:t>1期：1.验收标准：根据招标文件要求、投标文件承诺、经过采购人确认的成果进行验收。 2.采购人组成验收小组按国家有关规定、规范进行验收，必要时邀请相关的专业人员或机构参与验收。</w:t>
            </w:r>
          </w:p>
        </w:tc>
      </w:tr>
      <w:tr>
        <w:tc>
          <w:tcPr>
            <w:tcW w:type="dxa" w:w="4153"/>
          </w:tcPr>
          <w:p>
            <w:pPr>
              <w:pStyle w:val="null3"/>
              <w:jc w:val="left"/>
            </w:pPr>
            <w:r>
              <w:rPr/>
              <w:t>履约保证金</w:t>
            </w:r>
          </w:p>
        </w:tc>
        <w:tc>
          <w:tcPr>
            <w:tcW w:type="dxa" w:w="4153"/>
          </w:tcPr>
          <w:p>
            <w:pPr>
              <w:pStyle w:val="null3"/>
              <w:jc w:val="left"/>
            </w:pPr>
          </w:p>
          <w:p>
            <w:pPr>
              <w:pStyle w:val="null3"/>
              <w:jc w:val="left"/>
            </w:pPr>
          </w:p>
          <w:p>
            <w:pPr>
              <w:pStyle w:val="null3"/>
              <w:jc w:val="left"/>
            </w:pPr>
            <w:r>
              <w:rPr/>
              <w:t>不收取</w:t>
            </w:r>
          </w:p>
        </w:tc>
      </w:tr>
      <w:tr>
        <w:tc>
          <w:tcPr>
            <w:tcW w:type="dxa" w:w="4153"/>
          </w:tcPr>
          <w:p>
            <w:pPr>
              <w:pStyle w:val="null3"/>
              <w:jc w:val="left"/>
            </w:pPr>
            <w:r>
              <w:rPr/>
              <w:t>其他</w:t>
            </w:r>
          </w:p>
        </w:tc>
        <w:tc>
          <w:tcPr>
            <w:tcW w:type="dxa" w:w="4153"/>
          </w:tcPr>
          <w:p/>
        </w:tc>
      </w:tr>
    </w:tbl>
    <w:p>
      <w:pPr>
        <w:pStyle w:val="null3"/>
        <w:jc w:val="left"/>
      </w:pPr>
    </w:p>
    <w:p>
      <w:pPr>
        <w:pStyle w:val="null3"/>
        <w:jc w:val="left"/>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要求：1.报价为全包价，以元（人民币）为结算单位，包括但不限于：所有项目的所需的设计费及系统开发费、前期资料收集、调查费、资料设备购置费、人力成本、税金、交通等合同实施过程中应预见与不可预见费的全部费用。 2.中标人必须自行考虑在本项目实施期间的一切可能产生的费用，在项目的实施过程中，采购人除了支付合同规定的款项外，一切合同规定外的费用将拒绝支付。</w:t>
            </w:r>
          </w:p>
        </w:tc>
      </w:tr>
    </w:tbl>
    <w:p>
      <w:pPr>
        <w:pStyle w:val="null3"/>
        <w:jc w:val="left"/>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jc w:val="left"/>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jc w:val="left"/>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其他公共信息与宣传服务</w:t>
            </w:r>
          </w:p>
        </w:tc>
        <w:tc>
          <w:tcPr>
            <w:tcW w:type="dxa" w:w="933"/>
          </w:tcPr>
          <w:p>
            <w:pPr>
              <w:pStyle w:val="null3"/>
              <w:jc w:val="left"/>
            </w:pPr>
            <w:r>
              <w:rPr/>
              <w:t>湛江市区红树林湿地宣教点科普宣教能力提升</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2,060,000.00</w:t>
            </w:r>
          </w:p>
        </w:tc>
        <w:tc>
          <w:tcPr>
            <w:tcW w:type="dxa" w:w="933"/>
          </w:tcPr>
          <w:p>
            <w:pPr>
              <w:pStyle w:val="null3"/>
              <w:jc w:val="right"/>
            </w:pPr>
            <w:r>
              <w:rPr/>
              <w:t>2,060,000.00</w:t>
            </w:r>
          </w:p>
        </w:tc>
        <w:tc>
          <w:tcPr>
            <w:tcW w:type="dxa" w:w="840"/>
          </w:tcPr>
          <w:p>
            <w:pPr>
              <w:pStyle w:val="null3"/>
              <w:jc w:val="left"/>
            </w:pPr>
            <w:r>
              <w:rPr/>
              <w:t>农、林、牧、渔业</w:t>
            </w:r>
          </w:p>
        </w:tc>
        <w:tc>
          <w:tcPr>
            <w:tcW w:type="dxa" w:w="933"/>
          </w:tcPr>
          <w:p>
            <w:pPr>
              <w:pStyle w:val="null3"/>
              <w:jc w:val="left"/>
            </w:pPr>
            <w:r>
              <w:rPr/>
              <w:t>详见附表一</w:t>
            </w:r>
          </w:p>
        </w:tc>
      </w:tr>
    </w:tbl>
    <w:p>
      <w:pPr>
        <w:pStyle w:val="null3"/>
        <w:jc w:val="left"/>
      </w:pPr>
    </w:p>
    <w:p>
      <w:pPr>
        <w:pStyle w:val="null3"/>
        <w:jc w:val="left"/>
      </w:pPr>
      <w:r>
        <w:rPr>
          <w:b/>
        </w:rPr>
        <w:t>附表</w:t>
      </w:r>
      <w:r>
        <w:rPr>
          <w:b/>
        </w:rPr>
        <w:t>一</w:t>
      </w:r>
      <w:r>
        <w:rPr>
          <w:b/>
        </w:rPr>
        <w:t>：</w:t>
      </w:r>
      <w:r>
        <w:rPr>
          <w:b/>
        </w:rPr>
        <w:t>湛江市区红树林湿地宣教点科普宣教能力提升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jc w:val="left"/>
            </w:pPr>
            <w:r>
              <w:rPr/>
              <w:t>参数性质</w:t>
            </w:r>
          </w:p>
        </w:tc>
        <w:tc>
          <w:tcPr>
            <w:tcW w:type="dxa" w:w="415"/>
          </w:tcPr>
          <w:p>
            <w:pPr>
              <w:pStyle w:val="null3"/>
              <w:jc w:val="left"/>
            </w:pPr>
            <w:r>
              <w:rPr/>
              <w:t>序号</w:t>
            </w:r>
          </w:p>
        </w:tc>
        <w:tc>
          <w:tcPr>
            <w:tcW w:type="dxa" w:w="5814"/>
          </w:tcPr>
          <w:p>
            <w:pPr>
              <w:pStyle w:val="null3"/>
              <w:jc w:val="left"/>
            </w:pPr>
            <w:r>
              <w:rPr/>
              <w:t>具体技术(参数)要求</w:t>
            </w:r>
          </w:p>
        </w:tc>
      </w:tr>
      <w:tr>
        <w:tc>
          <w:tcPr>
            <w:tcW w:type="dxa" w:w="2076"/>
          </w:tcPr>
          <w:p/>
        </w:tc>
        <w:tc>
          <w:tcPr>
            <w:tcW w:type="dxa" w:w="415"/>
          </w:tcPr>
          <w:p>
            <w:pPr>
              <w:pStyle w:val="null3"/>
              <w:jc w:val="left"/>
            </w:pPr>
            <w:r>
              <w:rPr/>
              <w:t>1</w:t>
            </w:r>
          </w:p>
        </w:tc>
        <w:tc>
          <w:tcPr>
            <w:tcW w:type="dxa" w:w="5814"/>
          </w:tcPr>
          <w:p>
            <w:pPr>
              <w:pStyle w:val="null3"/>
              <w:ind w:firstLine="480"/>
              <w:jc w:val="left"/>
            </w:pPr>
            <w:r>
              <w:rPr>
                <w:sz w:val="24"/>
              </w:rPr>
              <w:t>观海</w:t>
            </w:r>
            <w:r>
              <w:rPr>
                <w:sz w:val="24"/>
              </w:rPr>
              <w:t>长廊</w:t>
            </w:r>
            <w:r>
              <w:rPr>
                <w:sz w:val="24"/>
              </w:rPr>
              <w:t>宣教点</w:t>
            </w:r>
            <w:r>
              <w:rPr>
                <w:sz w:val="24"/>
              </w:rPr>
              <w:t>展示设计及布展</w:t>
            </w:r>
          </w:p>
          <w:p>
            <w:pPr>
              <w:pStyle w:val="null3"/>
              <w:ind w:firstLine="480"/>
              <w:jc w:val="both"/>
            </w:pPr>
            <w:r>
              <w:rPr>
                <w:sz w:val="24"/>
              </w:rPr>
              <w:t>利用</w:t>
            </w:r>
            <w:r>
              <w:rPr>
                <w:sz w:val="24"/>
              </w:rPr>
              <w:t>提供的场地</w:t>
            </w:r>
            <w:r>
              <w:rPr>
                <w:sz w:val="24"/>
              </w:rPr>
              <w:t>，提升</w:t>
            </w:r>
            <w:r>
              <w:rPr>
                <w:sz w:val="24"/>
              </w:rPr>
              <w:t>红树林</w:t>
            </w:r>
            <w:r>
              <w:rPr>
                <w:sz w:val="24"/>
              </w:rPr>
              <w:t>园林景观，打造成为户外红树林科普</w:t>
            </w:r>
            <w:r>
              <w:rPr>
                <w:sz w:val="24"/>
              </w:rPr>
              <w:t>体验馆</w:t>
            </w:r>
            <w:r>
              <w:rPr>
                <w:sz w:val="24"/>
              </w:rPr>
              <w:t>，用于开展户外的湿地科普活动和宣传保护活动，同时也是宣传湛江红树林国际重要湿地保护成效的重要窗口，包括</w:t>
            </w:r>
            <w:r>
              <w:rPr>
                <w:sz w:val="24"/>
              </w:rPr>
              <w:t>：</w:t>
            </w:r>
            <w:r>
              <w:rPr>
                <w:sz w:val="24"/>
              </w:rPr>
              <w:t>布展科普展示栏、一楼环形全玻璃透明智能幕墙</w:t>
            </w:r>
            <w:r>
              <w:rPr>
                <w:sz w:val="24"/>
              </w:rPr>
              <w:t>、一楼地面全息互动投影、其他多媒体设备、一层</w:t>
            </w:r>
            <w:r>
              <w:rPr>
                <w:sz w:val="24"/>
              </w:rPr>
              <w:t>空间装饰、内外立面美化、三层拆除与改造</w:t>
            </w:r>
            <w:r>
              <w:rPr>
                <w:sz w:val="24"/>
              </w:rPr>
              <w:t>等</w:t>
            </w:r>
            <w:r>
              <w:rPr>
                <w:sz w:val="24"/>
              </w:rPr>
              <w:t>。</w:t>
            </w:r>
          </w:p>
        </w:tc>
      </w:tr>
      <w:tr>
        <w:tc>
          <w:tcPr>
            <w:tcW w:type="dxa" w:w="2076"/>
          </w:tcPr>
          <w:p/>
        </w:tc>
        <w:tc>
          <w:tcPr>
            <w:tcW w:type="dxa" w:w="415"/>
          </w:tcPr>
          <w:p>
            <w:pPr>
              <w:pStyle w:val="null3"/>
              <w:jc w:val="left"/>
            </w:pPr>
            <w:r>
              <w:rPr/>
              <w:t>2</w:t>
            </w:r>
          </w:p>
        </w:tc>
        <w:tc>
          <w:tcPr>
            <w:tcW w:type="dxa" w:w="5814"/>
          </w:tcPr>
          <w:p>
            <w:pPr>
              <w:pStyle w:val="null3"/>
              <w:ind w:firstLine="480"/>
              <w:jc w:val="left"/>
            </w:pPr>
            <w:r>
              <w:rPr>
                <w:sz w:val="24"/>
              </w:rPr>
              <w:t>VR科普系统开发与建设</w:t>
            </w:r>
          </w:p>
          <w:p>
            <w:pPr>
              <w:pStyle w:val="null3"/>
              <w:ind w:firstLine="480"/>
              <w:jc w:val="both"/>
            </w:pPr>
            <w:r>
              <w:rPr>
                <w:sz w:val="24"/>
              </w:rPr>
              <w:t>VR眼镜、VR眼镜展示软件开发、智慧运营管理平台开发、科普AI大模型训练与应用。</w:t>
            </w:r>
          </w:p>
        </w:tc>
      </w:tr>
      <w:tr>
        <w:tc>
          <w:tcPr>
            <w:tcW w:type="dxa" w:w="2076"/>
          </w:tcPr>
          <w:p/>
        </w:tc>
        <w:tc>
          <w:tcPr>
            <w:tcW w:type="dxa" w:w="415"/>
          </w:tcPr>
          <w:p>
            <w:pPr>
              <w:pStyle w:val="null3"/>
              <w:jc w:val="left"/>
            </w:pPr>
            <w:r>
              <w:rPr/>
              <w:t>3</w:t>
            </w:r>
          </w:p>
        </w:tc>
        <w:tc>
          <w:tcPr>
            <w:tcW w:type="dxa" w:w="5814"/>
          </w:tcPr>
          <w:p>
            <w:pPr>
              <w:pStyle w:val="null3"/>
              <w:ind w:firstLine="480"/>
              <w:jc w:val="both"/>
            </w:pPr>
            <w:r>
              <w:rPr>
                <w:sz w:val="24"/>
              </w:rPr>
              <w:t>制作</w:t>
            </w:r>
            <w:r>
              <w:rPr>
                <w:sz w:val="24"/>
              </w:rPr>
              <w:t>科普</w:t>
            </w:r>
            <w:r>
              <w:rPr>
                <w:sz w:val="24"/>
              </w:rPr>
              <w:t>视频</w:t>
            </w:r>
          </w:p>
          <w:p>
            <w:pPr>
              <w:pStyle w:val="null3"/>
              <w:ind w:firstLine="480"/>
              <w:jc w:val="both"/>
            </w:pPr>
            <w:r>
              <w:rPr>
                <w:sz w:val="24"/>
              </w:rPr>
              <w:t>挖掘保护区特色资源及宣教厅现有展陈内容，开发制作保护区科普视频，以趣味科普和精美画面吸引参观者的注意，加深观众印象</w:t>
            </w:r>
            <w:r>
              <w:rPr>
                <w:sz w:val="24"/>
              </w:rPr>
              <w:t>，</w:t>
            </w:r>
            <w:r>
              <w:rPr>
                <w:sz w:val="24"/>
              </w:rPr>
              <w:t>制作与二维码匹配的科普短视频或者动画</w:t>
            </w:r>
            <w:r>
              <w:rPr>
                <w:sz w:val="24"/>
              </w:rPr>
              <w:t>(不少于</w:t>
            </w:r>
            <w:r>
              <w:rPr>
                <w:sz w:val="24"/>
              </w:rPr>
              <w:t>6</w:t>
            </w:r>
            <w:r>
              <w:rPr>
                <w:sz w:val="24"/>
              </w:rPr>
              <w:t>条</w:t>
            </w:r>
            <w:r>
              <w:rPr>
                <w:sz w:val="24"/>
              </w:rPr>
              <w:t>)</w:t>
            </w:r>
            <w:r>
              <w:rPr>
                <w:sz w:val="24"/>
              </w:rPr>
              <w:t>。</w:t>
            </w:r>
          </w:p>
        </w:tc>
      </w:tr>
      <w:tr>
        <w:tc>
          <w:tcPr>
            <w:tcW w:type="dxa" w:w="2076"/>
          </w:tcPr>
          <w:p/>
        </w:tc>
        <w:tc>
          <w:tcPr>
            <w:tcW w:type="dxa" w:w="415"/>
          </w:tcPr>
          <w:p>
            <w:pPr>
              <w:pStyle w:val="null3"/>
              <w:jc w:val="left"/>
            </w:pPr>
            <w:r>
              <w:rPr/>
              <w:t>4</w:t>
            </w:r>
          </w:p>
        </w:tc>
        <w:tc>
          <w:tcPr>
            <w:tcW w:type="dxa" w:w="5814"/>
          </w:tcPr>
          <w:p>
            <w:pPr>
              <w:pStyle w:val="null3"/>
              <w:ind w:firstLine="480"/>
              <w:jc w:val="both"/>
            </w:pPr>
            <w:r>
              <w:rPr>
                <w:sz w:val="24"/>
              </w:rPr>
              <w:t>金沙湾宣教点</w:t>
            </w:r>
            <w:r>
              <w:rPr>
                <w:sz w:val="24"/>
              </w:rPr>
              <w:t>展示设计及布展</w:t>
            </w:r>
          </w:p>
          <w:p>
            <w:pPr>
              <w:pStyle w:val="null3"/>
              <w:ind w:firstLine="480"/>
              <w:jc w:val="both"/>
            </w:pPr>
            <w:r>
              <w:rPr>
                <w:sz w:val="24"/>
              </w:rPr>
              <w:t>结合</w:t>
            </w:r>
            <w:r>
              <w:rPr>
                <w:sz w:val="24"/>
              </w:rPr>
              <w:t>金沙湾红树林</w:t>
            </w:r>
            <w:r>
              <w:rPr>
                <w:sz w:val="24"/>
              </w:rPr>
              <w:t>科普广场和科普长廊进行科普标识系统的建设宣传牌一批</w:t>
            </w:r>
            <w:r>
              <w:rPr>
                <w:sz w:val="24"/>
              </w:rPr>
              <w:t>（</w:t>
            </w:r>
            <w:r>
              <w:rPr>
                <w:sz w:val="24"/>
              </w:rPr>
              <w:t>根据现场环境设计并架设</w:t>
            </w:r>
            <w:r>
              <w:rPr>
                <w:sz w:val="24"/>
              </w:rPr>
              <w:t>)，包括</w:t>
            </w:r>
            <w:r>
              <w:rPr>
                <w:sz w:val="24"/>
              </w:rPr>
              <w:t>：</w:t>
            </w:r>
            <w:r>
              <w:rPr>
                <w:sz w:val="24"/>
              </w:rPr>
              <w:t>科普解说牌和湿地保护宣传牌、滨海湿地植物百科科普栏、红树代表种科普牌、半红树代表种科普二维码牌。</w:t>
            </w:r>
          </w:p>
        </w:tc>
      </w:tr>
      <w:tr>
        <w:tc>
          <w:tcPr>
            <w:tcW w:type="dxa" w:w="2076"/>
          </w:tcPr>
          <w:p/>
        </w:tc>
        <w:tc>
          <w:tcPr>
            <w:tcW w:type="dxa" w:w="415"/>
          </w:tcPr>
          <w:p>
            <w:pPr>
              <w:pStyle w:val="null3"/>
              <w:jc w:val="left"/>
            </w:pPr>
            <w:r>
              <w:rPr/>
              <w:t>5</w:t>
            </w:r>
          </w:p>
        </w:tc>
        <w:tc>
          <w:tcPr>
            <w:tcW w:type="dxa" w:w="5814"/>
          </w:tcPr>
          <w:p>
            <w:pPr>
              <w:pStyle w:val="null3"/>
              <w:ind w:firstLine="480"/>
              <w:jc w:val="both"/>
            </w:pPr>
            <w:r>
              <w:rPr>
                <w:sz w:val="24"/>
              </w:rPr>
              <w:t>整体要求</w:t>
            </w:r>
          </w:p>
          <w:p>
            <w:pPr>
              <w:pStyle w:val="null3"/>
              <w:ind w:firstLine="480"/>
              <w:jc w:val="both"/>
            </w:pPr>
            <w:r>
              <w:rPr>
                <w:sz w:val="24"/>
              </w:rPr>
              <w:t>统筹全局，科学规划，系统性</w:t>
            </w:r>
            <w:r>
              <w:rPr>
                <w:sz w:val="24"/>
              </w:rPr>
              <w:t>展</w:t>
            </w:r>
            <w:r>
              <w:rPr>
                <w:sz w:val="24"/>
              </w:rPr>
              <w:t>示湿地科普建设</w:t>
            </w:r>
            <w:r>
              <w:rPr>
                <w:sz w:val="24"/>
              </w:rPr>
              <w:t>需</w:t>
            </w:r>
            <w:r>
              <w:rPr>
                <w:sz w:val="24"/>
              </w:rPr>
              <w:t>求，使得项目有序完成。中标人中标后须根据本项目内容及采购人要求出具详细的设计方案及效果图，经采购人确认后方可实施。实施过程所用材料、辅料应符合国家、省有关质量及环保标准。</w:t>
            </w:r>
          </w:p>
        </w:tc>
      </w:tr>
      <w:tr>
        <w:tc>
          <w:tcPr>
            <w:tcW w:type="dxa" w:w="2076"/>
          </w:tcPr>
          <w:p>
            <w:pPr>
              <w:pStyle w:val="null3"/>
              <w:jc w:val="left"/>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jc w:val="left"/>
      </w:pPr>
      <w:r>
        <w:rPr/>
        <w:t xml:space="preserve"> </w:t>
      </w:r>
    </w:p>
    <w:p>
      <w:pPr>
        <w:pStyle w:val="null3"/>
        <w:ind w:firstLine="480"/>
        <w:jc w:val="center"/>
        <w:outlineLvl w:val="1"/>
      </w:pPr>
      <w:r>
        <w:rPr>
          <w:b/>
          <w:sz w:val="36"/>
        </w:rPr>
        <w:t>第三章 投标人须知</w:t>
      </w:r>
    </w:p>
    <w:p>
      <w:pPr>
        <w:pStyle w:val="null3"/>
        <w:ind w:firstLine="480"/>
        <w:jc w:val="left"/>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jc w:val="left"/>
      </w:pPr>
      <w:r>
        <w:rPr/>
        <w:t>请注意：供应商需在投标文件截止时间前，将加密投标文件上传至云平台项目采购系统中并取得回执，逾期上传或错误方式投递送达将导致投标无效。</w:t>
      </w:r>
    </w:p>
    <w:p>
      <w:pPr>
        <w:pStyle w:val="null3"/>
        <w:jc w:val="left"/>
        <w:outlineLvl w:val="3"/>
      </w:pPr>
      <w:r>
        <w:rPr>
          <w:b/>
          <w:sz w:val="24"/>
        </w:rPr>
        <w:t>一、名词解释</w:t>
      </w:r>
    </w:p>
    <w:p>
      <w:pPr>
        <w:pStyle w:val="null3"/>
        <w:ind w:firstLine="480"/>
        <w:jc w:val="left"/>
      </w:pPr>
      <w:r>
        <w:rPr/>
        <w:t>1.采购代理机构：本项目是指湛江天悦工程咨询有限公司，负责整个采购活动的组织，依法负责编制和发布招标文件，对招标文件拥有最终的解释权，不以任何身份出任评标委员会成员。</w:t>
      </w:r>
    </w:p>
    <w:p>
      <w:pPr>
        <w:pStyle w:val="null3"/>
        <w:ind w:firstLine="480"/>
        <w:jc w:val="left"/>
      </w:pPr>
      <w:r>
        <w:rPr/>
        <w:t>2.采购人：本项目是指</w:t>
      </w:r>
      <w:r>
        <w:rPr/>
        <w:t>广东湛江红树林国家级自然保护区管理局</w:t>
      </w:r>
      <w:r>
        <w:rPr/>
        <w:t>，是采购活动当事人之一，负责项目的整体规划、技术方案可行性设计论证与实施，作为合同采购方（用户）的主体承担质疑回复、履行合同、验收与评价等义务。</w:t>
      </w:r>
    </w:p>
    <w:p>
      <w:pPr>
        <w:pStyle w:val="null3"/>
        <w:ind w:firstLine="480"/>
        <w:jc w:val="left"/>
      </w:pPr>
      <w:r>
        <w:rPr/>
        <w:t>3.投标人：是指在云平台项目采购系统完成本项目投标登记并提交电子投标文件的供应商。</w:t>
      </w:r>
    </w:p>
    <w:p>
      <w:pPr>
        <w:pStyle w:val="null3"/>
        <w:ind w:firstLine="480"/>
        <w:jc w:val="left"/>
      </w:pPr>
      <w:r>
        <w:rPr/>
        <w:t>4.“评标委员会”是指根据《中华人民共和国政府采购法》等法律法规规定，由采购人代表和有关专家组成以确定中标供应商或者推荐中标候选人的临时组织。</w:t>
      </w:r>
    </w:p>
    <w:p>
      <w:pPr>
        <w:pStyle w:val="null3"/>
        <w:ind w:firstLine="480"/>
        <w:jc w:val="left"/>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jc w:val="left"/>
      </w:pPr>
      <w:r>
        <w:rPr/>
        <w:t>6.招标文件：是指包括招标公告和招标文件及其补充、变更和澄清等一系列文件。</w:t>
      </w:r>
    </w:p>
    <w:p>
      <w:pPr>
        <w:pStyle w:val="null3"/>
        <w:ind w:firstLine="480"/>
        <w:jc w:val="left"/>
      </w:pPr>
      <w:r>
        <w:rPr/>
        <w:t>7.电子投标文件：是指使用云平台提供的投标客户端制作加密并上传到系统的投标文件。（投标客户端制作投标文件时，生成的后缀为“.标书”的文件）</w:t>
      </w:r>
    </w:p>
    <w:p>
      <w:pPr>
        <w:pStyle w:val="null3"/>
        <w:ind w:firstLine="480"/>
        <w:jc w:val="left"/>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jc w:val="left"/>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left"/>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left"/>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left"/>
      </w:pPr>
      <w:r>
        <w:rPr/>
        <w:t>12.“法定代表人”：在电子投标（响应）文件及相关的其他电子资料中，涉及“法定代表人”应在纸质投标（响应）文件上进行手写签名，或通过投标客户端使用电子签名完成。</w:t>
      </w:r>
    </w:p>
    <w:p>
      <w:pPr>
        <w:pStyle w:val="null3"/>
        <w:ind w:firstLine="480"/>
        <w:jc w:val="left"/>
      </w:pPr>
      <w:r>
        <w:rPr/>
        <w:t>13.日期、天数、时间：未有特别说明时，均为公历日（天）及北京时间。</w:t>
      </w:r>
    </w:p>
    <w:p>
      <w:pPr>
        <w:pStyle w:val="null3"/>
        <w:jc w:val="left"/>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jc w:val="left"/>
            </w:pPr>
            <w:r>
              <w:rPr/>
              <w:t>本表与招标文件对应章节的内容若不一致，以本表为准。</w:t>
            </w:r>
          </w:p>
        </w:tc>
      </w:tr>
      <w:tr>
        <w:tc>
          <w:tcPr>
            <w:tcW w:type="dxa" w:w="1051"/>
          </w:tcPr>
          <w:p>
            <w:pPr>
              <w:pStyle w:val="null3"/>
              <w:jc w:val="left"/>
            </w:pPr>
            <w:r>
              <w:rPr/>
              <w:t>序号</w:t>
            </w:r>
          </w:p>
        </w:tc>
        <w:tc>
          <w:tcPr>
            <w:tcW w:type="dxa" w:w="2252"/>
          </w:tcPr>
          <w:p>
            <w:pPr>
              <w:pStyle w:val="null3"/>
              <w:jc w:val="left"/>
            </w:pPr>
            <w:r>
              <w:rPr/>
              <w:t>条款名称</w:t>
            </w:r>
          </w:p>
        </w:tc>
        <w:tc>
          <w:tcPr>
            <w:tcW w:type="dxa" w:w="5004"/>
          </w:tcPr>
          <w:p>
            <w:pPr>
              <w:pStyle w:val="null3"/>
              <w:jc w:val="left"/>
            </w:pPr>
            <w:r>
              <w:rPr/>
              <w:t>内容及要求</w:t>
            </w:r>
          </w:p>
        </w:tc>
      </w:tr>
      <w:tr>
        <w:tc>
          <w:tcPr>
            <w:tcW w:type="dxa" w:w="1051"/>
          </w:tcPr>
          <w:p>
            <w:pPr>
              <w:pStyle w:val="null3"/>
              <w:jc w:val="left"/>
            </w:pPr>
            <w:r>
              <w:rPr/>
              <w:t>1</w:t>
            </w:r>
          </w:p>
        </w:tc>
        <w:tc>
          <w:tcPr>
            <w:tcW w:type="dxa" w:w="2252"/>
          </w:tcPr>
          <w:p>
            <w:pPr>
              <w:pStyle w:val="null3"/>
              <w:jc w:val="left"/>
            </w:pPr>
            <w:r>
              <w:rPr/>
              <w:t>采购包情况</w:t>
            </w:r>
          </w:p>
        </w:tc>
        <w:tc>
          <w:tcPr>
            <w:tcW w:type="dxa" w:w="5004"/>
          </w:tcPr>
          <w:p>
            <w:pPr>
              <w:pStyle w:val="null3"/>
              <w:jc w:val="left"/>
            </w:pPr>
            <w:r>
              <w:rPr/>
              <w:t>本项目共</w:t>
            </w:r>
            <w:r>
              <w:rPr/>
              <w:t>1</w:t>
            </w:r>
            <w:r>
              <w:rPr/>
              <w:t>个采购包</w:t>
            </w:r>
          </w:p>
        </w:tc>
      </w:tr>
      <w:tr>
        <w:tc>
          <w:tcPr>
            <w:tcW w:type="dxa" w:w="1051"/>
          </w:tcPr>
          <w:p>
            <w:pPr>
              <w:pStyle w:val="null3"/>
              <w:jc w:val="left"/>
            </w:pPr>
            <w:r>
              <w:rPr/>
              <w:t>2</w:t>
            </w:r>
          </w:p>
        </w:tc>
        <w:tc>
          <w:tcPr>
            <w:tcW w:type="dxa" w:w="2252"/>
          </w:tcPr>
          <w:p>
            <w:pPr>
              <w:pStyle w:val="null3"/>
              <w:jc w:val="left"/>
            </w:pPr>
            <w:r>
              <w:rPr/>
              <w:t>开标方式</w:t>
            </w:r>
          </w:p>
        </w:tc>
        <w:tc>
          <w:tcPr>
            <w:tcW w:type="dxa" w:w="5004"/>
          </w:tcPr>
          <w:p>
            <w:pPr>
              <w:pStyle w:val="null3"/>
              <w:jc w:val="left"/>
            </w:pPr>
            <w:r>
              <w:rPr/>
              <w:t>远程电子开标</w:t>
            </w:r>
          </w:p>
        </w:tc>
      </w:tr>
      <w:tr>
        <w:tc>
          <w:tcPr>
            <w:tcW w:type="dxa" w:w="1051"/>
          </w:tcPr>
          <w:p>
            <w:pPr>
              <w:pStyle w:val="null3"/>
              <w:jc w:val="left"/>
            </w:pPr>
            <w:r>
              <w:rPr/>
              <w:t>3</w:t>
            </w:r>
          </w:p>
        </w:tc>
        <w:tc>
          <w:tcPr>
            <w:tcW w:type="dxa" w:w="2252"/>
          </w:tcPr>
          <w:p>
            <w:pPr>
              <w:pStyle w:val="null3"/>
              <w:jc w:val="left"/>
            </w:pPr>
            <w:r>
              <w:rPr/>
              <w:t>评标方式</w:t>
            </w:r>
          </w:p>
        </w:tc>
        <w:tc>
          <w:tcPr>
            <w:tcW w:type="dxa" w:w="5004"/>
          </w:tcPr>
          <w:p>
            <w:pPr>
              <w:pStyle w:val="null3"/>
              <w:jc w:val="left"/>
            </w:pPr>
            <w:r>
              <w:rPr/>
              <w:t>现场电子评标</w:t>
            </w:r>
            <w:r>
              <w:rPr/>
              <w:t>（供应商应当审慎标记各评审项的应答部分，标记内容清晰且完整，否则将自行承担不利后果）</w:t>
            </w:r>
          </w:p>
        </w:tc>
      </w:tr>
      <w:tr>
        <w:tc>
          <w:tcPr>
            <w:tcW w:type="dxa" w:w="1051"/>
          </w:tcPr>
          <w:p>
            <w:pPr>
              <w:pStyle w:val="null3"/>
              <w:jc w:val="left"/>
            </w:pPr>
            <w:r>
              <w:rPr/>
              <w:t>4</w:t>
            </w:r>
          </w:p>
        </w:tc>
        <w:tc>
          <w:tcPr>
            <w:tcW w:type="dxa" w:w="2252"/>
          </w:tcPr>
          <w:p>
            <w:pPr>
              <w:pStyle w:val="null3"/>
              <w:jc w:val="left"/>
            </w:pPr>
            <w:r>
              <w:rPr/>
              <w:t>评标办法</w:t>
            </w:r>
          </w:p>
        </w:tc>
        <w:tc>
          <w:tcPr>
            <w:tcW w:type="dxa" w:w="5004"/>
          </w:tcPr>
          <w:p>
            <w:pPr>
              <w:pStyle w:val="null3"/>
              <w:jc w:val="left"/>
            </w:pPr>
            <w:r>
              <w:rPr/>
              <w:t>采购包1：综合评分法</w:t>
            </w:r>
          </w:p>
        </w:tc>
      </w:tr>
      <w:tr>
        <w:tc>
          <w:tcPr>
            <w:tcW w:type="dxa" w:w="1051"/>
          </w:tcPr>
          <w:p>
            <w:pPr>
              <w:pStyle w:val="null3"/>
              <w:jc w:val="left"/>
            </w:pPr>
            <w:r>
              <w:rPr/>
              <w:t>5</w:t>
            </w:r>
          </w:p>
        </w:tc>
        <w:tc>
          <w:tcPr>
            <w:tcW w:type="dxa" w:w="2252"/>
          </w:tcPr>
          <w:p>
            <w:pPr>
              <w:pStyle w:val="null3"/>
              <w:jc w:val="left"/>
            </w:pPr>
            <w:r>
              <w:rPr/>
              <w:t>报价形式</w:t>
            </w:r>
          </w:p>
        </w:tc>
        <w:tc>
          <w:tcPr>
            <w:tcW w:type="dxa" w:w="5004"/>
          </w:tcPr>
          <w:p>
            <w:pPr>
              <w:pStyle w:val="null3"/>
              <w:jc w:val="left"/>
            </w:pPr>
          </w:p>
          <w:p>
            <w:pPr>
              <w:pStyle w:val="null3"/>
              <w:jc w:val="left"/>
            </w:pPr>
            <w:r>
              <w:rPr/>
              <w:t>采购包1：总价</w:t>
            </w:r>
          </w:p>
        </w:tc>
      </w:tr>
      <w:tr>
        <w:tc>
          <w:tcPr>
            <w:tcW w:type="dxa" w:w="1051"/>
          </w:tcPr>
          <w:p>
            <w:pPr>
              <w:pStyle w:val="null3"/>
              <w:jc w:val="left"/>
            </w:pPr>
            <w:r>
              <w:rPr/>
              <w:t>6</w:t>
            </w:r>
          </w:p>
        </w:tc>
        <w:tc>
          <w:tcPr>
            <w:tcW w:type="dxa" w:w="2252"/>
          </w:tcPr>
          <w:p>
            <w:pPr>
              <w:pStyle w:val="null3"/>
              <w:jc w:val="left"/>
            </w:pPr>
            <w:r>
              <w:rPr/>
              <w:t>报价要求</w:t>
            </w:r>
          </w:p>
        </w:tc>
        <w:tc>
          <w:tcPr>
            <w:tcW w:type="dxa" w:w="5004"/>
          </w:tcPr>
          <w:p>
            <w:pPr>
              <w:pStyle w:val="null3"/>
              <w:jc w:val="left"/>
            </w:pPr>
            <w:r>
              <w:rPr/>
              <w:t>各采购包报价不超过预算总价</w:t>
            </w:r>
          </w:p>
        </w:tc>
      </w:tr>
      <w:tr>
        <w:tc>
          <w:tcPr>
            <w:tcW w:type="dxa" w:w="1051"/>
          </w:tcPr>
          <w:p>
            <w:pPr>
              <w:pStyle w:val="null3"/>
              <w:jc w:val="left"/>
            </w:pPr>
            <w:r>
              <w:rPr/>
              <w:t>7</w:t>
            </w:r>
          </w:p>
        </w:tc>
        <w:tc>
          <w:tcPr>
            <w:tcW w:type="dxa" w:w="2252"/>
          </w:tcPr>
          <w:p>
            <w:pPr>
              <w:pStyle w:val="null3"/>
              <w:jc w:val="left"/>
            </w:pPr>
            <w:r>
              <w:rPr/>
              <w:t>现场踏勘</w:t>
            </w:r>
          </w:p>
        </w:tc>
        <w:tc>
          <w:tcPr>
            <w:tcW w:type="dxa" w:w="5004"/>
          </w:tcPr>
          <w:p>
            <w:pPr>
              <w:pStyle w:val="null3"/>
              <w:jc w:val="left"/>
            </w:pPr>
          </w:p>
          <w:p>
            <w:pPr>
              <w:pStyle w:val="null3"/>
              <w:jc w:val="left"/>
            </w:pPr>
            <w:r>
              <w:rPr/>
              <w:t>否</w:t>
            </w:r>
          </w:p>
        </w:tc>
      </w:tr>
      <w:tr>
        <w:tc>
          <w:tcPr>
            <w:tcW w:type="dxa" w:w="1051"/>
          </w:tcPr>
          <w:p>
            <w:pPr>
              <w:pStyle w:val="null3"/>
              <w:jc w:val="left"/>
            </w:pPr>
            <w:r>
              <w:rPr/>
              <w:t>8</w:t>
            </w:r>
          </w:p>
        </w:tc>
        <w:tc>
          <w:tcPr>
            <w:tcW w:type="dxa" w:w="2252"/>
          </w:tcPr>
          <w:p>
            <w:pPr>
              <w:pStyle w:val="null3"/>
              <w:jc w:val="left"/>
            </w:pPr>
            <w:r>
              <w:rPr/>
              <w:t>投标有效期</w:t>
            </w:r>
          </w:p>
        </w:tc>
        <w:tc>
          <w:tcPr>
            <w:tcW w:type="dxa" w:w="5004"/>
          </w:tcPr>
          <w:p>
            <w:pPr>
              <w:pStyle w:val="null3"/>
              <w:jc w:val="left"/>
            </w:pPr>
            <w:r>
              <w:rPr/>
              <w:t>从提交投标（响应）文件的截止之日起90日历天</w:t>
            </w:r>
          </w:p>
        </w:tc>
      </w:tr>
      <w:tr>
        <w:tc>
          <w:tcPr>
            <w:tcW w:type="dxa" w:w="1051"/>
          </w:tcPr>
          <w:p>
            <w:pPr>
              <w:pStyle w:val="null3"/>
              <w:jc w:val="left"/>
            </w:pPr>
            <w:r>
              <w:rPr/>
              <w:t>9</w:t>
            </w:r>
          </w:p>
        </w:tc>
        <w:tc>
          <w:tcPr>
            <w:tcW w:type="dxa" w:w="2252"/>
          </w:tcPr>
          <w:p>
            <w:pPr>
              <w:pStyle w:val="null3"/>
              <w:jc w:val="left"/>
            </w:pPr>
            <w:r>
              <w:rPr/>
              <w:t>投标保证金</w:t>
            </w:r>
          </w:p>
        </w:tc>
        <w:tc>
          <w:tcPr>
            <w:tcW w:type="dxa" w:w="5004"/>
          </w:tcPr>
          <w:p>
            <w:pPr>
              <w:pStyle w:val="null3"/>
              <w:jc w:val="left"/>
            </w:pPr>
            <w:r>
              <w:rPr/>
              <w:t>采购包1：保证金人民币：0.00元整。</w:t>
            </w:r>
          </w:p>
          <w:p>
            <w:pPr>
              <w:pStyle w:val="null3"/>
              <w:jc w:val="left"/>
            </w:pPr>
            <w:r>
              <w:rPr/>
              <w:t>开户单位：</w:t>
            </w:r>
            <w:r>
              <w:rPr/>
              <w:t>无</w:t>
            </w:r>
          </w:p>
          <w:p>
            <w:pPr>
              <w:pStyle w:val="null3"/>
              <w:jc w:val="left"/>
            </w:pPr>
            <w:r>
              <w:rPr/>
              <w:t>开户账号：</w:t>
            </w:r>
            <w:r>
              <w:rPr/>
              <w:t>无</w:t>
            </w:r>
          </w:p>
          <w:p>
            <w:pPr>
              <w:pStyle w:val="null3"/>
              <w:jc w:val="left"/>
            </w:pPr>
            <w:r>
              <w:rPr/>
              <w:t>开户银行：</w:t>
            </w:r>
            <w:r>
              <w:rPr/>
              <w:t>无</w:t>
            </w:r>
          </w:p>
          <w:p>
            <w:pPr>
              <w:pStyle w:val="null3"/>
              <w:jc w:val="left"/>
            </w:pPr>
            <w:r>
              <w:rPr/>
              <w:t>支票提交方式：</w:t>
            </w:r>
            <w:r>
              <w:rPr/>
              <w:t>无</w:t>
            </w:r>
          </w:p>
          <w:p>
            <w:pPr>
              <w:pStyle w:val="null3"/>
              <w:jc w:val="left"/>
            </w:pPr>
            <w:r>
              <w:rPr/>
              <w:t>汇票、本票提交方式：</w:t>
            </w:r>
            <w:r>
              <w:rPr/>
              <w:t>无</w:t>
            </w:r>
          </w:p>
          <w:p>
            <w:pPr>
              <w:pStyle w:val="null3"/>
              <w:ind w:firstLine="480"/>
              <w:jc w:val="left"/>
            </w:pPr>
            <w:r>
              <w:rPr/>
              <w:t>投标保证金有效期∶与投标有效期一致。</w:t>
            </w:r>
          </w:p>
          <w:p>
            <w:pPr>
              <w:pStyle w:val="null3"/>
              <w:ind w:firstLine="480"/>
              <w:jc w:val="left"/>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jc w:val="left"/>
            </w:pPr>
            <w:r>
              <w:rPr/>
              <w:t>10</w:t>
            </w:r>
          </w:p>
        </w:tc>
        <w:tc>
          <w:tcPr>
            <w:tcW w:type="dxa" w:w="2252"/>
          </w:tcPr>
          <w:p>
            <w:pPr>
              <w:pStyle w:val="null3"/>
              <w:jc w:val="left"/>
            </w:pPr>
            <w:r>
              <w:rPr/>
              <w:t>投标文件要求</w:t>
            </w:r>
          </w:p>
        </w:tc>
        <w:tc>
          <w:tcPr>
            <w:tcW w:type="dxa" w:w="5004"/>
          </w:tcPr>
          <w:p>
            <w:pPr>
              <w:pStyle w:val="null3"/>
              <w:ind w:firstLine="480"/>
              <w:jc w:val="left"/>
            </w:pPr>
            <w:r>
              <w:rPr>
                <w:b/>
              </w:rPr>
              <w:t>一、电子投标文件（必须提供）：</w:t>
            </w:r>
          </w:p>
          <w:p>
            <w:pPr>
              <w:pStyle w:val="null3"/>
              <w:ind w:firstLine="480"/>
              <w:jc w:val="left"/>
            </w:pPr>
            <w:r>
              <w:rPr/>
              <w:t>（1）加密的电子投标文件 1 份（需在递交投标文件截止时间前成功上传至云平台项目采购系统）。</w:t>
            </w:r>
          </w:p>
          <w:p>
            <w:pPr>
              <w:pStyle w:val="null3"/>
              <w:ind w:firstLine="480"/>
              <w:jc w:val="left"/>
            </w:pPr>
            <w:r>
              <w:rPr/>
              <w:t>（2）非加密电子版文件 U 盘(或光盘)</w:t>
            </w:r>
            <w:r>
              <w:rPr/>
              <w:t>0</w:t>
            </w:r>
            <w:r>
              <w:rPr/>
              <w:t>份，加密的电子投标文件与非加密的电子投标文件必须完全一致。</w:t>
            </w:r>
          </w:p>
          <w:p>
            <w:pPr>
              <w:pStyle w:val="null3"/>
              <w:ind w:firstLine="480"/>
              <w:jc w:val="left"/>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jc w:val="left"/>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left"/>
            </w:pPr>
            <w:r>
              <w:rPr/>
              <w:t>11</w:t>
            </w:r>
          </w:p>
        </w:tc>
        <w:tc>
          <w:tcPr>
            <w:tcW w:type="dxa" w:w="2252"/>
          </w:tcPr>
          <w:p>
            <w:pPr>
              <w:pStyle w:val="null3"/>
              <w:jc w:val="left"/>
            </w:pPr>
            <w:r>
              <w:rPr/>
              <w:t>中标候选供应商推荐家数</w:t>
            </w:r>
          </w:p>
        </w:tc>
        <w:tc>
          <w:tcPr>
            <w:tcW w:type="dxa" w:w="5004"/>
          </w:tcPr>
          <w:p>
            <w:pPr>
              <w:pStyle w:val="null3"/>
              <w:jc w:val="left"/>
            </w:pPr>
            <w:r>
              <w:rPr/>
              <w:t>采购包1：</w:t>
            </w:r>
            <w:r>
              <w:rPr/>
              <w:t>3家</w:t>
            </w:r>
          </w:p>
        </w:tc>
      </w:tr>
      <w:tr>
        <w:tc>
          <w:tcPr>
            <w:tcW w:type="dxa" w:w="1051"/>
          </w:tcPr>
          <w:p>
            <w:pPr>
              <w:pStyle w:val="null3"/>
              <w:jc w:val="left"/>
            </w:pPr>
            <w:r>
              <w:rPr/>
              <w:t>12</w:t>
            </w:r>
          </w:p>
        </w:tc>
        <w:tc>
          <w:tcPr>
            <w:tcW w:type="dxa" w:w="2252"/>
          </w:tcPr>
          <w:p>
            <w:pPr>
              <w:pStyle w:val="null3"/>
              <w:ind w:firstLine="480"/>
              <w:jc w:val="left"/>
            </w:pPr>
            <w:r>
              <w:rPr/>
              <w:t>中标供应商数量</w:t>
            </w:r>
          </w:p>
        </w:tc>
        <w:tc>
          <w:tcPr>
            <w:tcW w:type="dxa" w:w="5004"/>
          </w:tcPr>
          <w:p>
            <w:pPr>
              <w:pStyle w:val="null3"/>
              <w:jc w:val="left"/>
            </w:pPr>
            <w:r>
              <w:rPr/>
              <w:t>采购包1：</w:t>
            </w:r>
            <w:r>
              <w:rPr/>
              <w:t>1家</w:t>
            </w:r>
          </w:p>
        </w:tc>
      </w:tr>
      <w:tr>
        <w:tc>
          <w:tcPr>
            <w:tcW w:type="dxa" w:w="1051"/>
          </w:tcPr>
          <w:p>
            <w:pPr>
              <w:pStyle w:val="null3"/>
              <w:jc w:val="left"/>
            </w:pPr>
            <w:r>
              <w:rPr/>
              <w:t>13</w:t>
            </w:r>
          </w:p>
        </w:tc>
        <w:tc>
          <w:tcPr>
            <w:tcW w:type="dxa" w:w="2252"/>
          </w:tcPr>
          <w:p>
            <w:pPr>
              <w:pStyle w:val="null3"/>
              <w:ind w:firstLine="480"/>
              <w:jc w:val="left"/>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r>
              <w:rPr/>
              <w:t>此人数约定了开标与评标过程中的最低有效供应商家数，当家数不足时项目将不得开标、不得评标或直接废标。</w:t>
            </w:r>
          </w:p>
        </w:tc>
      </w:tr>
      <w:tr>
        <w:tc>
          <w:tcPr>
            <w:tcW w:type="dxa" w:w="1051"/>
          </w:tcPr>
          <w:p>
            <w:pPr>
              <w:pStyle w:val="null3"/>
              <w:jc w:val="left"/>
            </w:pPr>
            <w:r>
              <w:rPr/>
              <w:t>14</w:t>
            </w:r>
          </w:p>
        </w:tc>
        <w:tc>
          <w:tcPr>
            <w:tcW w:type="dxa" w:w="2252"/>
          </w:tcPr>
          <w:p>
            <w:pPr>
              <w:pStyle w:val="null3"/>
              <w:jc w:val="left"/>
            </w:pPr>
            <w:r>
              <w:rPr/>
              <w:t>项目兼投兼中（兼投不兼中）规则</w:t>
            </w:r>
          </w:p>
        </w:tc>
        <w:tc>
          <w:tcPr>
            <w:tcW w:type="dxa" w:w="5004"/>
          </w:tcPr>
          <w:p>
            <w:pPr>
              <w:pStyle w:val="null3"/>
              <w:jc w:val="left"/>
            </w:pPr>
            <w:r>
              <w:rPr/>
              <w:t>无：-</w:t>
            </w:r>
          </w:p>
        </w:tc>
      </w:tr>
      <w:tr>
        <w:tc>
          <w:tcPr>
            <w:tcW w:type="dxa" w:w="1051"/>
          </w:tcPr>
          <w:p>
            <w:pPr>
              <w:pStyle w:val="null3"/>
              <w:jc w:val="left"/>
            </w:pPr>
            <w:r>
              <w:rPr/>
              <w:t>15</w:t>
            </w:r>
          </w:p>
        </w:tc>
        <w:tc>
          <w:tcPr>
            <w:tcW w:type="dxa" w:w="2252"/>
          </w:tcPr>
          <w:p>
            <w:pPr>
              <w:pStyle w:val="null3"/>
              <w:jc w:val="left"/>
            </w:pPr>
            <w:r>
              <w:rPr/>
              <w:t>中标供应商确定方式</w:t>
            </w:r>
          </w:p>
        </w:tc>
        <w:tc>
          <w:tcPr>
            <w:tcW w:type="dxa" w:w="5004"/>
          </w:tcPr>
          <w:p>
            <w:pPr>
              <w:pStyle w:val="null3"/>
              <w:jc w:val="left"/>
            </w:pPr>
            <w:r>
              <w:rPr/>
              <w:t>采购人授权评标委员会按照评审原则直接确定中标（成交）人。</w:t>
            </w:r>
          </w:p>
        </w:tc>
      </w:tr>
      <w:tr>
        <w:tc>
          <w:tcPr>
            <w:tcW w:type="dxa" w:w="1051"/>
          </w:tcPr>
          <w:p>
            <w:pPr>
              <w:pStyle w:val="null3"/>
              <w:jc w:val="left"/>
            </w:pPr>
            <w:r>
              <w:rPr/>
              <w:t>16</w:t>
            </w:r>
          </w:p>
        </w:tc>
        <w:tc>
          <w:tcPr>
            <w:tcW w:type="dxa" w:w="2252"/>
          </w:tcPr>
          <w:p>
            <w:pPr>
              <w:pStyle w:val="null3"/>
              <w:jc w:val="left"/>
            </w:pPr>
            <w:r>
              <w:rPr/>
              <w:t>代理服务费</w:t>
            </w:r>
          </w:p>
        </w:tc>
        <w:tc>
          <w:tcPr>
            <w:tcW w:type="dxa" w:w="5004"/>
          </w:tcPr>
          <w:p>
            <w:pPr>
              <w:pStyle w:val="null3"/>
              <w:jc w:val="left"/>
            </w:pPr>
            <w:r>
              <w:rPr/>
              <w:t>收取。</w:t>
            </w:r>
          </w:p>
          <w:p>
            <w:pPr>
              <w:pStyle w:val="null3"/>
              <w:jc w:val="left"/>
            </w:pPr>
            <w:r>
              <w:rPr/>
              <w:t>采购机构代理服务收费标准：参照中华人民共和国国家发展计划委员会颁发的计价格[2002]1980号、国家发改委[2003]857号及发改价格2011534号文规定的“服务类”计算。</w:t>
            </w:r>
          </w:p>
        </w:tc>
      </w:tr>
      <w:tr>
        <w:tc>
          <w:tcPr>
            <w:tcW w:type="dxa" w:w="1051"/>
          </w:tcPr>
          <w:p>
            <w:pPr>
              <w:pStyle w:val="null3"/>
              <w:jc w:val="left"/>
            </w:pPr>
            <w:r>
              <w:rPr/>
              <w:t>17</w:t>
            </w:r>
          </w:p>
        </w:tc>
        <w:tc>
          <w:tcPr>
            <w:tcW w:type="dxa" w:w="2252"/>
          </w:tcPr>
          <w:p>
            <w:pPr>
              <w:pStyle w:val="null3"/>
              <w:jc w:val="left"/>
            </w:pPr>
            <w:r>
              <w:rPr/>
              <w:t>代理服务费收取方式</w:t>
            </w:r>
          </w:p>
        </w:tc>
        <w:tc>
          <w:tcPr>
            <w:tcW w:type="dxa" w:w="5004"/>
          </w:tcPr>
          <w:p>
            <w:pPr>
              <w:pStyle w:val="null3"/>
              <w:jc w:val="left"/>
            </w:pPr>
            <w:r>
              <w:rPr/>
              <w:t>向中标/成交供应商收取</w:t>
            </w:r>
          </w:p>
        </w:tc>
      </w:tr>
      <w:tr>
        <w:tc>
          <w:tcPr>
            <w:tcW w:type="dxa" w:w="1051"/>
          </w:tcPr>
          <w:p>
            <w:pPr>
              <w:pStyle w:val="null3"/>
              <w:jc w:val="left"/>
            </w:pPr>
            <w:r>
              <w:rPr/>
              <w:t>18</w:t>
            </w:r>
          </w:p>
        </w:tc>
        <w:tc>
          <w:tcPr>
            <w:tcW w:type="dxa" w:w="2252"/>
          </w:tcPr>
          <w:p>
            <w:pPr>
              <w:pStyle w:val="null3"/>
              <w:jc w:val="left"/>
            </w:pPr>
            <w:r>
              <w:rPr/>
              <w:t>其他</w:t>
            </w:r>
          </w:p>
        </w:tc>
        <w:tc>
          <w:tcPr>
            <w:tcW w:type="dxa" w:w="5004"/>
          </w:tcPr>
          <w:p/>
        </w:tc>
      </w:tr>
      <w:tr>
        <w:tc>
          <w:tcPr>
            <w:tcW w:type="dxa" w:w="1051"/>
          </w:tcPr>
          <w:p>
            <w:pPr>
              <w:pStyle w:val="null3"/>
              <w:jc w:val="left"/>
            </w:pPr>
            <w:r>
              <w:rPr/>
              <w:t>19</w:t>
            </w:r>
          </w:p>
        </w:tc>
        <w:tc>
          <w:tcPr>
            <w:tcW w:type="dxa" w:w="2252"/>
          </w:tcPr>
          <w:p>
            <w:pPr>
              <w:pStyle w:val="null3"/>
              <w:jc w:val="left"/>
            </w:pPr>
            <w:r>
              <w:rPr/>
              <w:t>开标解密时长</w:t>
            </w:r>
          </w:p>
        </w:tc>
        <w:tc>
          <w:tcPr>
            <w:tcW w:type="dxa" w:w="5004"/>
          </w:tcPr>
          <w:p>
            <w:pPr>
              <w:pStyle w:val="null3"/>
              <w:jc w:val="left"/>
            </w:pPr>
            <w:r>
              <w:rPr/>
              <w:t>具体情况根据开标时现场代理机构人员设置为准。</w:t>
            </w:r>
          </w:p>
          <w:p>
            <w:pPr>
              <w:pStyle w:val="null3"/>
              <w:jc w:val="left"/>
            </w:pPr>
            <w:r>
              <w:rPr/>
              <w:t>说明：具体情况根据开标时现场代理机构人员设置为准</w:t>
            </w:r>
          </w:p>
        </w:tc>
      </w:tr>
      <w:tr>
        <w:tc>
          <w:tcPr>
            <w:tcW w:type="dxa" w:w="1051"/>
          </w:tcPr>
          <w:p>
            <w:pPr>
              <w:pStyle w:val="null3"/>
              <w:jc w:val="left"/>
            </w:pPr>
            <w:r>
              <w:rPr/>
              <w:t>20</w:t>
            </w:r>
          </w:p>
        </w:tc>
        <w:tc>
          <w:tcPr>
            <w:tcW w:type="dxa" w:w="2252"/>
          </w:tcPr>
          <w:p>
            <w:pPr>
              <w:pStyle w:val="null3"/>
              <w:jc w:val="left"/>
            </w:pPr>
            <w:r>
              <w:rPr/>
              <w:t>专门面向中小企业采购</w:t>
            </w:r>
          </w:p>
        </w:tc>
        <w:tc>
          <w:tcPr>
            <w:tcW w:type="dxa" w:w="5004"/>
          </w:tcPr>
          <w:p>
            <w:pPr>
              <w:pStyle w:val="null3"/>
              <w:ind w:firstLine="480"/>
              <w:jc w:val="left"/>
            </w:pPr>
            <w:r>
              <w:rPr/>
              <w:t>采购包1：非专门面向中小企业</w:t>
            </w:r>
          </w:p>
        </w:tc>
      </w:tr>
    </w:tbl>
    <w:p>
      <w:pPr>
        <w:pStyle w:val="null3"/>
        <w:jc w:val="left"/>
        <w:outlineLvl w:val="2"/>
      </w:pPr>
      <w:r>
        <w:rPr>
          <w:b/>
          <w:sz w:val="28"/>
        </w:rPr>
        <w:t>三、说明</w:t>
      </w:r>
    </w:p>
    <w:p>
      <w:pPr>
        <w:pStyle w:val="null3"/>
        <w:jc w:val="left"/>
        <w:outlineLvl w:val="3"/>
      </w:pPr>
      <w:r>
        <w:rPr>
          <w:b/>
          <w:sz w:val="24"/>
        </w:rPr>
        <w:t>1.总则</w:t>
      </w:r>
    </w:p>
    <w:p>
      <w:pPr>
        <w:pStyle w:val="null3"/>
        <w:ind w:firstLine="480"/>
        <w:jc w:val="left"/>
      </w:pPr>
      <w:r>
        <w:rPr/>
        <w:t>采购人、采购代理机构及投标人进行的本次采购活动适用《中华人民共和国政府采购法》及其配套的法规、规章、政策。</w:t>
      </w:r>
    </w:p>
    <w:p>
      <w:pPr>
        <w:pStyle w:val="null3"/>
        <w:ind w:firstLine="480"/>
        <w:jc w:val="left"/>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jc w:val="left"/>
      </w:pPr>
      <w:r>
        <w:rPr/>
        <w:t>本次公开招标项目，是以招标公告的方式邀请非特定的投标人参加投标。</w:t>
      </w:r>
    </w:p>
    <w:p>
      <w:pPr>
        <w:pStyle w:val="null3"/>
        <w:jc w:val="left"/>
        <w:outlineLvl w:val="3"/>
      </w:pPr>
      <w:r>
        <w:rPr>
          <w:b/>
          <w:sz w:val="24"/>
        </w:rPr>
        <w:t>2.适用范围</w:t>
      </w:r>
    </w:p>
    <w:p>
      <w:pPr>
        <w:pStyle w:val="null3"/>
        <w:ind w:firstLine="480"/>
        <w:jc w:val="left"/>
      </w:pPr>
      <w:r>
        <w:rPr/>
        <w:t>本招标文件仅适用于本次招标公告中所涉及的项目和内容。</w:t>
      </w:r>
    </w:p>
    <w:p>
      <w:pPr>
        <w:pStyle w:val="null3"/>
        <w:jc w:val="left"/>
        <w:outlineLvl w:val="3"/>
      </w:pPr>
      <w:r>
        <w:rPr>
          <w:b/>
          <w:sz w:val="24"/>
        </w:rPr>
        <w:t>3.进口产品</w:t>
      </w:r>
    </w:p>
    <w:p>
      <w:pPr>
        <w:pStyle w:val="null3"/>
        <w:ind w:firstLine="480"/>
        <w:jc w:val="left"/>
      </w:pPr>
      <w:r>
        <w:rPr/>
        <w:t>若本项目允许采购进口产品，供应商应保证所投产品可履行合法报通关手续进入中国关境内。</w:t>
      </w:r>
    </w:p>
    <w:p>
      <w:pPr>
        <w:pStyle w:val="null3"/>
        <w:ind w:firstLine="480"/>
        <w:jc w:val="left"/>
      </w:pPr>
      <w:r>
        <w:rPr/>
        <w:t>若本项目不允许采购进口产品，如供应商所投产品为进口产品，其响应将被认定为响应无效。</w:t>
      </w:r>
    </w:p>
    <w:p>
      <w:pPr>
        <w:pStyle w:val="null3"/>
        <w:jc w:val="left"/>
        <w:outlineLvl w:val="3"/>
      </w:pPr>
      <w:r>
        <w:rPr>
          <w:b/>
          <w:sz w:val="24"/>
        </w:rPr>
        <w:t>4.投标的费用</w:t>
      </w:r>
    </w:p>
    <w:p>
      <w:pPr>
        <w:pStyle w:val="null3"/>
        <w:ind w:firstLine="480"/>
        <w:jc w:val="left"/>
      </w:pPr>
      <w:r>
        <w:rPr/>
        <w:t>不论投标结果如何，投标人应承担所有与准备和参加投标有关的费用。采购代理机构和采购人均无义务和责任承担相关费用。</w:t>
      </w:r>
    </w:p>
    <w:p>
      <w:pPr>
        <w:pStyle w:val="null3"/>
        <w:jc w:val="left"/>
        <w:outlineLvl w:val="3"/>
      </w:pPr>
      <w:r>
        <w:rPr>
          <w:b/>
          <w:sz w:val="24"/>
        </w:rPr>
        <w:t>5.以联合体形式投标的，应符合以下规定：</w:t>
      </w:r>
    </w:p>
    <w:p>
      <w:pPr>
        <w:pStyle w:val="null3"/>
        <w:ind w:firstLine="480"/>
        <w:jc w:val="left"/>
      </w:pPr>
      <w:r>
        <w:rPr/>
        <w:t>5.1联合体各方均应当满足《中华人民共和国政府采购法》第二十二条规定的条件，并在投标文件中提供联合体各方的相关证明材料。</w:t>
      </w:r>
    </w:p>
    <w:p>
      <w:pPr>
        <w:pStyle w:val="null3"/>
        <w:ind w:firstLine="480"/>
        <w:jc w:val="left"/>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jc w:val="left"/>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jc w:val="left"/>
      </w:pPr>
      <w:r>
        <w:rPr/>
        <w:t>5.4联合体成员存在不良信用记录的，视同联合体存在不良信用记录。</w:t>
      </w:r>
    </w:p>
    <w:p>
      <w:pPr>
        <w:pStyle w:val="null3"/>
        <w:ind w:firstLine="480"/>
        <w:jc w:val="left"/>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left"/>
      </w:pPr>
      <w:r>
        <w:rPr/>
        <w:t>5.6联合体各方应当共同与采购人签订采购合同，就合同约定的事项对采购人承担连带责任。</w:t>
      </w:r>
    </w:p>
    <w:p>
      <w:pPr>
        <w:pStyle w:val="null3"/>
        <w:jc w:val="left"/>
        <w:outlineLvl w:val="3"/>
      </w:pPr>
      <w:r>
        <w:rPr>
          <w:b/>
          <w:sz w:val="24"/>
        </w:rPr>
        <w:t>6.关联企业投标说明</w:t>
      </w:r>
    </w:p>
    <w:p>
      <w:pPr>
        <w:pStyle w:val="null3"/>
        <w:ind w:firstLine="480"/>
        <w:jc w:val="left"/>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jc w:val="left"/>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jc w:val="left"/>
        <w:outlineLvl w:val="3"/>
      </w:pPr>
      <w:r>
        <w:rPr>
          <w:b/>
          <w:sz w:val="24"/>
        </w:rPr>
        <w:t>7.关于中小微企业投标</w:t>
      </w:r>
    </w:p>
    <w:p>
      <w:pPr>
        <w:pStyle w:val="null3"/>
        <w:ind w:firstLine="480"/>
        <w:jc w:val="left"/>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jc w:val="left"/>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jc w:val="left"/>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left"/>
        <w:outlineLvl w:val="3"/>
      </w:pPr>
      <w:r>
        <w:rPr>
          <w:b/>
          <w:sz w:val="24"/>
        </w:rPr>
        <w:t>8.纪律与保密事项</w:t>
      </w:r>
    </w:p>
    <w:p>
      <w:pPr>
        <w:pStyle w:val="null3"/>
        <w:ind w:firstLine="480"/>
        <w:jc w:val="left"/>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jc w:val="left"/>
      </w:pPr>
      <w:r>
        <w:rPr/>
        <w:t>8.2在确定中标供应商之前，投标人不得与采购人就投标价格、投标方案等实质性内容进行谈判，也不得私下接触评标委员会成员。</w:t>
      </w:r>
    </w:p>
    <w:p>
      <w:pPr>
        <w:pStyle w:val="null3"/>
        <w:ind w:firstLine="480"/>
        <w:jc w:val="left"/>
      </w:pPr>
      <w:r>
        <w:rPr/>
        <w:t>8.3在确定中标供应商之前，投标人试图在投标文件审查、澄清、比较和评价时对评标委员会、采购人和采购代理机构施加任何影响都可能导致其投标无效。</w:t>
      </w:r>
    </w:p>
    <w:p>
      <w:pPr>
        <w:pStyle w:val="null3"/>
        <w:ind w:firstLine="480"/>
        <w:jc w:val="left"/>
      </w:pPr>
      <w:r>
        <w:rPr/>
        <w:t>8.4获得本招标文件者，须履行本项目下保密义务，不得将因本次项目获得的信息向第三人外传，不得将招标文件用作本次投标以外的任何用途。</w:t>
      </w:r>
    </w:p>
    <w:p>
      <w:pPr>
        <w:pStyle w:val="null3"/>
        <w:ind w:firstLine="480"/>
        <w:jc w:val="left"/>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jc w:val="left"/>
      </w:pPr>
      <w:r>
        <w:rPr/>
        <w:t>8.6采购人或采购代理机构有权将供应商提供的所有资料向有关政府部门或评审小组披露。</w:t>
      </w:r>
    </w:p>
    <w:p>
      <w:pPr>
        <w:pStyle w:val="null3"/>
        <w:ind w:firstLine="480"/>
        <w:jc w:val="left"/>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left"/>
        <w:outlineLvl w:val="3"/>
      </w:pPr>
      <w:r>
        <w:rPr>
          <w:b/>
          <w:sz w:val="24"/>
        </w:rPr>
        <w:t>9.语言文字以及度量衡单位</w:t>
      </w:r>
    </w:p>
    <w:p>
      <w:pPr>
        <w:pStyle w:val="null3"/>
        <w:ind w:firstLine="480"/>
        <w:jc w:val="left"/>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9.2除非招标文件的技术规格中另有规定，投标人在投标文件中及其与采购人和采购代理机构的所有往来文件中的计量单位均应采用中华人民共和国法定计量单位。</w:t>
      </w:r>
    </w:p>
    <w:p>
      <w:pPr>
        <w:pStyle w:val="null3"/>
        <w:ind w:firstLine="480"/>
        <w:jc w:val="left"/>
      </w:pPr>
      <w:r>
        <w:rPr/>
        <w:t>9.3投标人所提供的货物和服务均应以人民币报价，货币单位：元。</w:t>
      </w:r>
    </w:p>
    <w:p>
      <w:pPr>
        <w:pStyle w:val="null3"/>
        <w:jc w:val="left"/>
        <w:outlineLvl w:val="3"/>
      </w:pPr>
      <w:r>
        <w:rPr>
          <w:b/>
          <w:sz w:val="24"/>
        </w:rPr>
        <w:t>10. 现场踏勘（如有）</w:t>
      </w:r>
    </w:p>
    <w:p>
      <w:pPr>
        <w:pStyle w:val="null3"/>
        <w:ind w:firstLine="480"/>
        <w:jc w:val="left"/>
      </w:pPr>
      <w:r>
        <w:rPr/>
        <w:t>10.1招标文件规定组织踏勘现场的，采购人按招标文件规定的时间、地点组织投标人踏勘项目现场。</w:t>
      </w:r>
    </w:p>
    <w:p>
      <w:pPr>
        <w:pStyle w:val="null3"/>
        <w:ind w:firstLine="480"/>
        <w:jc w:val="left"/>
      </w:pPr>
      <w:r>
        <w:rPr/>
        <w:t>10.2投标人自行承担踏勘现场发生的责任、风险和自身费用。</w:t>
      </w:r>
    </w:p>
    <w:p>
      <w:pPr>
        <w:pStyle w:val="null3"/>
        <w:ind w:firstLine="480"/>
        <w:jc w:val="left"/>
      </w:pPr>
      <w:r>
        <w:rPr/>
        <w:t>10.3采购人在踏勘现场中介绍的资料和数据等，只是为了使投标人能够利用招标人现有的资料。招标人对投标人由此而作出的推论、解释和结论概不负责。</w:t>
      </w:r>
    </w:p>
    <w:p>
      <w:pPr>
        <w:pStyle w:val="null3"/>
        <w:jc w:val="left"/>
        <w:outlineLvl w:val="2"/>
      </w:pPr>
      <w:r>
        <w:rPr>
          <w:b/>
          <w:sz w:val="28"/>
        </w:rPr>
        <w:t>四、招标文件的澄清和修改</w:t>
      </w:r>
    </w:p>
    <w:p>
      <w:pPr>
        <w:pStyle w:val="null3"/>
        <w:ind w:firstLine="480"/>
        <w:jc w:val="left"/>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jc w:val="left"/>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jc w:val="left"/>
      </w:pPr>
      <w:r>
        <w:rPr/>
        <w:t>3.如更正公告有重新发布电子招标文件的，供应商应登录云平台项目采购系统下载最新发布的电子招标文件制作投标文件。</w:t>
      </w:r>
    </w:p>
    <w:p>
      <w:pPr>
        <w:pStyle w:val="null3"/>
        <w:ind w:firstLine="480"/>
        <w:jc w:val="left"/>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jc w:val="left"/>
        <w:outlineLvl w:val="2"/>
      </w:pPr>
      <w:r>
        <w:rPr>
          <w:b/>
          <w:sz w:val="28"/>
        </w:rPr>
        <w:t>五、投标要求</w:t>
      </w:r>
    </w:p>
    <w:p>
      <w:pPr>
        <w:pStyle w:val="null3"/>
        <w:jc w:val="left"/>
        <w:outlineLvl w:val="3"/>
      </w:pPr>
      <w:r>
        <w:rPr>
          <w:b/>
          <w:sz w:val="24"/>
        </w:rPr>
        <w:t>1.投标登记</w:t>
      </w:r>
    </w:p>
    <w:p>
      <w:pPr>
        <w:pStyle w:val="null3"/>
        <w:ind w:firstLine="480"/>
        <w:jc w:val="left"/>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jc w:val="left"/>
        <w:outlineLvl w:val="3"/>
      </w:pPr>
      <w:r>
        <w:rPr>
          <w:b/>
          <w:sz w:val="24"/>
        </w:rPr>
        <w:t>2.投标文件的制作</w:t>
      </w:r>
    </w:p>
    <w:p>
      <w:pPr>
        <w:pStyle w:val="null3"/>
        <w:ind w:firstLine="480"/>
        <w:jc w:val="left"/>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jc w:val="left"/>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jc w:val="left"/>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jc w:val="left"/>
      </w:pPr>
      <w:r>
        <w:rPr/>
        <w:t>(2)投标报价包括本项目采购需求和投入使用的所有费用，包括但不限于主件、标准附件、备品备件、施工、服务、专用工具、安装、调试、检验、培训、运输、保险、税款等。</w:t>
      </w:r>
    </w:p>
    <w:p>
      <w:pPr>
        <w:pStyle w:val="null3"/>
        <w:ind w:firstLine="480"/>
        <w:jc w:val="left"/>
      </w:pPr>
      <w:r>
        <w:rPr/>
        <w:t>2.3 如有对多个采购包投标的，要对每个采购包独立制作电子投标文件。</w:t>
      </w:r>
    </w:p>
    <w:p>
      <w:pPr>
        <w:pStyle w:val="null3"/>
        <w:ind w:firstLine="480"/>
        <w:jc w:val="left"/>
      </w:pPr>
      <w:r>
        <w:rPr/>
        <w:t>2.4投标人不得将同一个项目或同一个采购包的内容拆开投标，否则其报价将被视为非实质性响应。</w:t>
      </w:r>
    </w:p>
    <w:p>
      <w:pPr>
        <w:pStyle w:val="null3"/>
        <w:ind w:firstLine="480"/>
        <w:jc w:val="left"/>
      </w:pPr>
      <w:r>
        <w:rPr/>
        <w:t>2.5投标人须对招标文件的对应要求给予唯一的实质性响应，否则将视为不响应。</w:t>
      </w:r>
    </w:p>
    <w:p>
      <w:pPr>
        <w:pStyle w:val="null3"/>
        <w:ind w:firstLine="480"/>
        <w:jc w:val="left"/>
      </w:pPr>
      <w:r>
        <w:rPr/>
        <w:t>2.6招标文件中，凡标有“★”的地方均为实质性响应条款，投标人若有一项带“★”的条款未响应或不满足，将按无效投标处理。</w:t>
      </w:r>
    </w:p>
    <w:p>
      <w:pPr>
        <w:pStyle w:val="null3"/>
        <w:ind w:firstLine="480"/>
        <w:jc w:val="left"/>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jc w:val="left"/>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jc w:val="left"/>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left"/>
        <w:outlineLvl w:val="3"/>
      </w:pPr>
      <w:r>
        <w:rPr>
          <w:b/>
          <w:sz w:val="24"/>
        </w:rPr>
        <w:t>3.投标文件的提交</w:t>
      </w:r>
    </w:p>
    <w:p>
      <w:pPr>
        <w:pStyle w:val="null3"/>
        <w:ind w:firstLine="480"/>
        <w:jc w:val="left"/>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jc w:val="left"/>
      </w:pPr>
      <w:r>
        <w:rPr/>
        <w:t>3.2代理机构对因不可抗力事件造成的投标文件的损坏、丢失的，不承担责任。</w:t>
      </w:r>
    </w:p>
    <w:p>
      <w:pPr>
        <w:pStyle w:val="null3"/>
        <w:ind w:firstLine="480"/>
        <w:jc w:val="left"/>
      </w:pPr>
      <w:r>
        <w:rPr/>
        <w:t>3.3出现下述情形之一，属于未成功提交投标文件，按无效投标处理：</w:t>
      </w:r>
    </w:p>
    <w:p>
      <w:pPr>
        <w:pStyle w:val="null3"/>
        <w:ind w:firstLine="480"/>
        <w:jc w:val="left"/>
      </w:pPr>
      <w:r>
        <w:rPr/>
        <w:t>（1）至提交投标文件截止时，投标文件未完整上传的。</w:t>
      </w:r>
    </w:p>
    <w:p>
      <w:pPr>
        <w:pStyle w:val="null3"/>
        <w:ind w:firstLine="480"/>
        <w:jc w:val="left"/>
      </w:pPr>
      <w:r>
        <w:rPr/>
        <w:t>（2）投标文件未按投标格式中注明需签字盖章的要求进行签名（含电子签名）和加盖电子印章，或签名（含电子签名）或电子印章不完整的。</w:t>
      </w:r>
    </w:p>
    <w:p>
      <w:pPr>
        <w:pStyle w:val="null3"/>
        <w:ind w:firstLine="480"/>
        <w:jc w:val="left"/>
      </w:pPr>
      <w:r>
        <w:rPr/>
        <w:t>（3）投标文件损坏或格式不正确的。</w:t>
      </w:r>
    </w:p>
    <w:p>
      <w:pPr>
        <w:pStyle w:val="null3"/>
        <w:jc w:val="left"/>
        <w:outlineLvl w:val="3"/>
      </w:pPr>
      <w:r>
        <w:rPr>
          <w:b/>
          <w:sz w:val="24"/>
        </w:rPr>
        <w:t>4.投标文件的修改、撤回与撤销</w:t>
      </w:r>
    </w:p>
    <w:p>
      <w:pPr>
        <w:pStyle w:val="null3"/>
        <w:ind w:firstLine="480"/>
        <w:jc w:val="left"/>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jc w:val="left"/>
      </w:pPr>
      <w:r>
        <w:rPr/>
        <w:t>4.2在提交投标文件截止时间后，投标人不得补充、修改和更换投标文件。</w:t>
      </w:r>
    </w:p>
    <w:p>
      <w:pPr>
        <w:pStyle w:val="null3"/>
        <w:jc w:val="left"/>
        <w:outlineLvl w:val="3"/>
      </w:pPr>
      <w:r>
        <w:rPr>
          <w:b/>
          <w:sz w:val="24"/>
        </w:rPr>
        <w:t>5.投标文件的解密</w:t>
      </w:r>
    </w:p>
    <w:p>
      <w:pPr>
        <w:pStyle w:val="null3"/>
        <w:ind w:firstLine="480"/>
        <w:jc w:val="left"/>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jc w:val="left"/>
        <w:outlineLvl w:val="3"/>
      </w:pPr>
      <w:r>
        <w:rPr>
          <w:b/>
          <w:sz w:val="24"/>
        </w:rPr>
        <w:t>6.投标保证金</w:t>
      </w:r>
    </w:p>
    <w:p>
      <w:pPr>
        <w:pStyle w:val="null3"/>
        <w:ind w:firstLine="480"/>
        <w:jc w:val="left"/>
      </w:pPr>
      <w:r>
        <w:rPr/>
        <w:t>6.1投标保证金的缴纳</w:t>
      </w:r>
    </w:p>
    <w:p>
      <w:pPr>
        <w:pStyle w:val="null3"/>
        <w:ind w:firstLine="480"/>
        <w:jc w:val="left"/>
      </w:pPr>
      <w:r>
        <w:rPr/>
        <w:t>投标人在提交投标文件时，应按投标人须知前附表规定的金额和缴纳要求缴纳投标保证金，并作为其投标文件的组成部分。</w:t>
      </w:r>
    </w:p>
    <w:p>
      <w:pPr>
        <w:pStyle w:val="null3"/>
        <w:ind w:firstLine="480"/>
        <w:jc w:val="left"/>
      </w:pPr>
      <w:r>
        <w:rPr/>
        <w:t>如采用转账、支票、本票、汇票形式提交的，投标保证金从投标人基本账户递交，由</w:t>
      </w:r>
      <w:r>
        <w:rPr/>
        <w:t>湛江天悦工程咨询有限公司</w:t>
      </w:r>
      <w:r>
        <w:rPr/>
        <w:t>代收。具体操作要求详见</w:t>
      </w:r>
      <w:r>
        <w:rPr/>
        <w:t>湛江天悦工程咨询有限公司</w:t>
      </w:r>
      <w:r>
        <w:rPr/>
        <w:t>有关指引，递交事宜请自行咨询</w:t>
      </w:r>
      <w:r>
        <w:rPr/>
        <w:t>湛江天悦工程咨询有限公司</w:t>
      </w:r>
      <w:r>
        <w:rPr/>
        <w:t>；请各投标人在投标文件递交截止时间前按须知前附表规定的金额递交至</w:t>
      </w:r>
      <w:r>
        <w:rPr/>
        <w:t>湛江天悦工程咨询有限公司</w:t>
      </w:r>
      <w:r>
        <w:rPr/>
        <w:t>，到账情况以开标时</w:t>
      </w:r>
      <w:r>
        <w:rPr/>
        <w:t>湛江天悦工程咨询有限公司</w:t>
      </w:r>
      <w:r>
        <w:rPr/>
        <w:t>查询的信息为准。</w:t>
      </w:r>
    </w:p>
    <w:p>
      <w:pPr>
        <w:pStyle w:val="null3"/>
        <w:ind w:firstLine="480"/>
        <w:jc w:val="left"/>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jc w:val="left"/>
      </w:pPr>
      <w:r>
        <w:rPr/>
        <w:t>投标人可通过"广东政府采购智慧云平台金融服务中心"(https://gdgpo.czt.gd.gov.cn/zcdservice/zcd/guangdong/)，申请办理电子保函，电子保函与纸质保函具有同样效力。</w:t>
      </w:r>
    </w:p>
    <w:p>
      <w:pPr>
        <w:pStyle w:val="null3"/>
        <w:ind w:firstLine="480"/>
        <w:jc w:val="left"/>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jc w:val="left"/>
      </w:pPr>
      <w:r>
        <w:rPr/>
        <w:t>6.2投标保证金的退还：</w:t>
      </w:r>
    </w:p>
    <w:p>
      <w:pPr>
        <w:pStyle w:val="null3"/>
        <w:ind w:firstLine="480"/>
        <w:jc w:val="left"/>
      </w:pPr>
      <w:r>
        <w:rPr/>
        <w:t>（1）投标人在投标截止时间前放弃投标的，自所投采购包结果公告发出后5个工作日内退还。</w:t>
      </w:r>
    </w:p>
    <w:p>
      <w:pPr>
        <w:pStyle w:val="null3"/>
        <w:ind w:firstLine="480"/>
        <w:jc w:val="left"/>
      </w:pPr>
      <w:r>
        <w:rPr/>
        <w:t>（2）未中标的投标人投标保证金，自中标通知书发出之日起5个工作日内退还。</w:t>
      </w:r>
    </w:p>
    <w:p>
      <w:pPr>
        <w:pStyle w:val="null3"/>
        <w:ind w:firstLine="480"/>
        <w:jc w:val="left"/>
      </w:pPr>
      <w:r>
        <w:rPr/>
        <w:t>（3）中标供应商的投标保证金，自政府采购合同签订之日起5个工作日内退还。</w:t>
      </w:r>
    </w:p>
    <w:p>
      <w:pPr>
        <w:pStyle w:val="null3"/>
        <w:ind w:firstLine="480"/>
        <w:jc w:val="left"/>
      </w:pPr>
      <w:r>
        <w:rPr/>
        <w:t>备注：但因投标人自身原因导致无法及时退还的除外。</w:t>
      </w:r>
    </w:p>
    <w:p>
      <w:pPr>
        <w:pStyle w:val="null3"/>
        <w:ind w:firstLine="480"/>
        <w:jc w:val="left"/>
      </w:pPr>
      <w:r>
        <w:rPr/>
        <w:t>6.3有下列情形之一的，投标保证金将不予退还：</w:t>
      </w:r>
    </w:p>
    <w:p>
      <w:pPr>
        <w:pStyle w:val="null3"/>
        <w:ind w:firstLine="480"/>
        <w:jc w:val="left"/>
      </w:pPr>
      <w:r>
        <w:rPr/>
        <w:t>（1）提供虚假材料谋取中标、成交的；</w:t>
      </w:r>
    </w:p>
    <w:p>
      <w:pPr>
        <w:pStyle w:val="null3"/>
        <w:ind w:firstLine="480"/>
        <w:jc w:val="left"/>
      </w:pPr>
      <w:r>
        <w:rPr/>
        <w:t>（2）投标人在招标文件规定的投标有效期内撤销其投标；</w:t>
      </w:r>
    </w:p>
    <w:p>
      <w:pPr>
        <w:pStyle w:val="null3"/>
        <w:ind w:firstLine="480"/>
        <w:jc w:val="left"/>
      </w:pPr>
      <w:r>
        <w:rPr/>
        <w:t>（3）中标后，无正当理由放弃中标资格；</w:t>
      </w:r>
    </w:p>
    <w:p>
      <w:pPr>
        <w:pStyle w:val="null3"/>
        <w:ind w:firstLine="480"/>
        <w:jc w:val="left"/>
      </w:pPr>
      <w:r>
        <w:rPr/>
        <w:t>（4）中标后，无正当理由不与采购人签订合同；</w:t>
      </w:r>
    </w:p>
    <w:p>
      <w:pPr>
        <w:pStyle w:val="null3"/>
        <w:ind w:firstLine="480"/>
        <w:jc w:val="left"/>
      </w:pPr>
      <w:r>
        <w:rPr/>
        <w:t>（5）法律法规和招标文件规定的其他情形。</w:t>
      </w:r>
    </w:p>
    <w:p>
      <w:pPr>
        <w:pStyle w:val="null3"/>
        <w:jc w:val="left"/>
        <w:outlineLvl w:val="3"/>
      </w:pPr>
      <w:r>
        <w:rPr>
          <w:b/>
          <w:sz w:val="24"/>
        </w:rPr>
        <w:t>7.投标有效期</w:t>
      </w:r>
    </w:p>
    <w:p>
      <w:pPr>
        <w:pStyle w:val="null3"/>
        <w:ind w:firstLine="480"/>
        <w:jc w:val="left"/>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jc w:val="left"/>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jc w:val="left"/>
        <w:outlineLvl w:val="3"/>
      </w:pPr>
      <w:r>
        <w:rPr>
          <w:b/>
          <w:sz w:val="24"/>
        </w:rPr>
        <w:t>8.样品（演示）</w:t>
      </w:r>
    </w:p>
    <w:p>
      <w:pPr>
        <w:pStyle w:val="null3"/>
        <w:ind w:firstLine="480"/>
        <w:jc w:val="left"/>
      </w:pPr>
      <w:r>
        <w:rPr/>
        <w:t>8.1招标文件规定投标人提交样品的，样品属于投标文件的组成部分。样品的生产、运输、安装、保全等一切费用由投标人自理。</w:t>
      </w:r>
    </w:p>
    <w:p>
      <w:pPr>
        <w:pStyle w:val="null3"/>
        <w:ind w:firstLine="480"/>
        <w:jc w:val="left"/>
      </w:pPr>
      <w:r>
        <w:rPr/>
        <w:t>8.2投标截止时间前，投标人应将样品送达至指定地点。若需要现场演示的，投标人应提前做好演示准备（包括演示设备）。</w:t>
      </w:r>
    </w:p>
    <w:p>
      <w:pPr>
        <w:pStyle w:val="null3"/>
        <w:ind w:firstLine="480"/>
        <w:jc w:val="left"/>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jc w:val="left"/>
        <w:outlineLvl w:val="3"/>
      </w:pPr>
      <w:r>
        <w:rPr>
          <w:b/>
          <w:sz w:val="24"/>
        </w:rPr>
        <w:t>9.除招标文件另有规定外，有下列情形之一的，投标无效：</w:t>
      </w:r>
    </w:p>
    <w:p>
      <w:pPr>
        <w:pStyle w:val="null3"/>
        <w:ind w:firstLine="480"/>
        <w:jc w:val="left"/>
      </w:pPr>
      <w:r>
        <w:rPr/>
        <w:t>9.1投标文件未按照招标文件要求签署、盖章；</w:t>
      </w:r>
    </w:p>
    <w:p>
      <w:pPr>
        <w:pStyle w:val="null3"/>
        <w:ind w:firstLine="480"/>
        <w:jc w:val="left"/>
      </w:pPr>
      <w:r>
        <w:rPr/>
        <w:t>9.2不符合招标文件中规定的资格要求；</w:t>
      </w:r>
    </w:p>
    <w:p>
      <w:pPr>
        <w:pStyle w:val="null3"/>
        <w:ind w:firstLine="480"/>
        <w:jc w:val="left"/>
      </w:pPr>
      <w:r>
        <w:rPr/>
        <w:t>9.3投标报价超过招标文件中规定的预算金额或最高限价；</w:t>
      </w:r>
    </w:p>
    <w:p>
      <w:pPr>
        <w:pStyle w:val="null3"/>
        <w:ind w:firstLine="480"/>
        <w:jc w:val="left"/>
      </w:pPr>
      <w:r>
        <w:rPr/>
        <w:t>9.4投标文件含有采购人不能接受的附加条件；</w:t>
      </w:r>
    </w:p>
    <w:p>
      <w:pPr>
        <w:pStyle w:val="null3"/>
        <w:ind w:firstLine="480"/>
        <w:jc w:val="left"/>
      </w:pPr>
      <w:r>
        <w:rPr/>
        <w:t>9.5有关法律、法规和规章及招标文件规定的其他无效情形。</w:t>
      </w:r>
    </w:p>
    <w:p>
      <w:pPr>
        <w:pStyle w:val="null3"/>
        <w:jc w:val="left"/>
        <w:outlineLvl w:val="2"/>
      </w:pPr>
      <w:r>
        <w:rPr>
          <w:b/>
          <w:sz w:val="28"/>
        </w:rPr>
        <w:t>六、开标、评标和定标</w:t>
      </w:r>
    </w:p>
    <w:p>
      <w:pPr>
        <w:pStyle w:val="null3"/>
        <w:jc w:val="left"/>
        <w:outlineLvl w:val="3"/>
      </w:pPr>
      <w:r>
        <w:rPr>
          <w:b/>
          <w:sz w:val="24"/>
        </w:rPr>
        <w:t>1.开标</w:t>
      </w:r>
    </w:p>
    <w:p>
      <w:pPr>
        <w:pStyle w:val="null3"/>
        <w:ind w:firstLine="480"/>
        <w:jc w:val="left"/>
      </w:pPr>
      <w:r>
        <w:rPr/>
        <w:t>1.1 开标程序</w:t>
      </w:r>
    </w:p>
    <w:p>
      <w:pPr>
        <w:pStyle w:val="null3"/>
        <w:ind w:firstLine="480"/>
        <w:jc w:val="left"/>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jc w:val="left"/>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jc w:val="left"/>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jc w:val="left"/>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jc w:val="left"/>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jc w:val="left"/>
      </w:pPr>
      <w:r>
        <w:rPr/>
        <w:t>1.2开标异议</w:t>
      </w:r>
    </w:p>
    <w:p>
      <w:pPr>
        <w:pStyle w:val="null3"/>
        <w:ind w:firstLine="480"/>
        <w:jc w:val="left"/>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jc w:val="left"/>
      </w:pPr>
      <w:r>
        <w:rPr/>
        <w:t>1.3 投标截止时间后，投标人不足须知前附表中约定的有效供应商家数的，不得开标。同时，本次采购活动结束。</w:t>
      </w:r>
    </w:p>
    <w:p>
      <w:pPr>
        <w:pStyle w:val="null3"/>
        <w:ind w:firstLine="480"/>
        <w:jc w:val="left"/>
      </w:pPr>
      <w:r>
        <w:rPr/>
        <w:t>1.4开标时出现下列情况的，视为投标无效处理：</w:t>
      </w:r>
    </w:p>
    <w:p>
      <w:pPr>
        <w:pStyle w:val="null3"/>
        <w:ind w:firstLine="480"/>
        <w:jc w:val="left"/>
      </w:pPr>
      <w:r>
        <w:rPr/>
        <w:t>（1）经检查数字证书无效的；</w:t>
      </w:r>
    </w:p>
    <w:p>
      <w:pPr>
        <w:pStyle w:val="null3"/>
        <w:ind w:firstLine="480"/>
        <w:jc w:val="left"/>
      </w:pPr>
      <w:r>
        <w:rPr/>
        <w:t>（2）因投标人自身原因，未在规定时间内完成电子投标文件解密的；</w:t>
      </w:r>
    </w:p>
    <w:p>
      <w:pPr>
        <w:pStyle w:val="null3"/>
        <w:ind w:firstLine="480"/>
        <w:jc w:val="left"/>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jc w:val="left"/>
        <w:outlineLvl w:val="3"/>
      </w:pPr>
      <w:r>
        <w:rPr>
          <w:b/>
          <w:sz w:val="24"/>
        </w:rPr>
        <w:t>2.评审（详见第四章）</w:t>
      </w:r>
    </w:p>
    <w:p>
      <w:pPr>
        <w:pStyle w:val="null3"/>
        <w:jc w:val="left"/>
        <w:outlineLvl w:val="3"/>
      </w:pPr>
      <w:r>
        <w:rPr>
          <w:b/>
          <w:sz w:val="24"/>
        </w:rPr>
        <w:t>3.定标</w:t>
      </w:r>
    </w:p>
    <w:p>
      <w:pPr>
        <w:pStyle w:val="null3"/>
        <w:ind w:firstLine="480"/>
        <w:jc w:val="left"/>
      </w:pPr>
      <w:r>
        <w:rPr/>
        <w:t>3.1中标公告：</w:t>
      </w:r>
    </w:p>
    <w:p>
      <w:pPr>
        <w:pStyle w:val="null3"/>
        <w:ind w:firstLine="480"/>
        <w:jc w:val="left"/>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jc w:val="left"/>
      </w:pPr>
      <w:r>
        <w:rPr/>
        <w:t>3.2中标通知书：</w:t>
      </w:r>
    </w:p>
    <w:p>
      <w:pPr>
        <w:pStyle w:val="null3"/>
        <w:ind w:firstLine="480"/>
        <w:jc w:val="left"/>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jc w:val="left"/>
      </w:pPr>
      <w:r>
        <w:rPr/>
        <w:t>3.3终止公告：</w:t>
      </w:r>
    </w:p>
    <w:p>
      <w:pPr>
        <w:pStyle w:val="null3"/>
        <w:ind w:firstLine="480"/>
        <w:jc w:val="left"/>
      </w:pPr>
      <w:r>
        <w:rPr/>
        <w:t>项目废标后，采购人或采购代理机构将在中国政府采购网(www.ccgp.gov.cn)、广东省政府采购网(https://gdgpo.czt.gd.gov.cn/)、上发布终止公告，终止公告的公告期限为1个工作日。</w:t>
      </w:r>
    </w:p>
    <w:p>
      <w:pPr>
        <w:pStyle w:val="null3"/>
        <w:jc w:val="left"/>
        <w:outlineLvl w:val="2"/>
      </w:pPr>
      <w:r>
        <w:rPr>
          <w:b/>
          <w:sz w:val="28"/>
        </w:rPr>
        <w:t>七、询问、质疑与投诉</w:t>
      </w:r>
    </w:p>
    <w:p>
      <w:pPr>
        <w:pStyle w:val="null3"/>
        <w:jc w:val="left"/>
        <w:outlineLvl w:val="3"/>
      </w:pPr>
      <w:r>
        <w:rPr>
          <w:b/>
          <w:sz w:val="24"/>
        </w:rPr>
        <w:t>1.询问</w:t>
      </w:r>
    </w:p>
    <w:p>
      <w:pPr>
        <w:pStyle w:val="null3"/>
        <w:ind w:firstLine="480"/>
        <w:jc w:val="left"/>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jc w:val="left"/>
        <w:outlineLvl w:val="3"/>
      </w:pPr>
      <w:r>
        <w:rPr>
          <w:b/>
          <w:sz w:val="24"/>
        </w:rPr>
        <w:t>2.质疑</w:t>
      </w:r>
    </w:p>
    <w:p>
      <w:pPr>
        <w:pStyle w:val="null3"/>
        <w:ind w:firstLine="480"/>
        <w:jc w:val="left"/>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left"/>
      </w:pPr>
      <w:r>
        <w:rPr/>
        <w:t>(1)对招标文件提出质疑的，为获取招标文件之日或者招标文件公告期限届满之日；</w:t>
      </w:r>
    </w:p>
    <w:p>
      <w:pPr>
        <w:pStyle w:val="null3"/>
        <w:ind w:firstLine="480"/>
        <w:jc w:val="left"/>
      </w:pPr>
      <w:r>
        <w:rPr/>
        <w:t>(2)对采购过程提出质疑的，为各采购程序环节结束之日；</w:t>
      </w:r>
    </w:p>
    <w:p>
      <w:pPr>
        <w:pStyle w:val="null3"/>
        <w:ind w:firstLine="480"/>
        <w:jc w:val="left"/>
      </w:pPr>
      <w:r>
        <w:rPr/>
        <w:t>(3)对中标结果提出质疑的，为中标结果公告期限届满之日。</w:t>
      </w:r>
    </w:p>
    <w:p>
      <w:pPr>
        <w:pStyle w:val="null3"/>
        <w:ind w:firstLine="480"/>
        <w:jc w:val="left"/>
      </w:pPr>
      <w:r>
        <w:rPr/>
        <w:t>2.2质疑函应当包括下列主要内容：</w:t>
      </w:r>
    </w:p>
    <w:p>
      <w:pPr>
        <w:pStyle w:val="null3"/>
        <w:ind w:firstLine="480"/>
        <w:jc w:val="left"/>
      </w:pPr>
      <w:r>
        <w:rPr/>
        <w:t>(1)质疑供应商和相关供应商的名称、地址、邮编、联系人及联系电话等；</w:t>
      </w:r>
    </w:p>
    <w:p>
      <w:pPr>
        <w:pStyle w:val="null3"/>
        <w:ind w:firstLine="480"/>
        <w:jc w:val="left"/>
      </w:pPr>
      <w:r>
        <w:rPr/>
        <w:t>(2)质疑项目名称及编号、具体明确的质疑事项和与质疑事项相关的请求；</w:t>
      </w:r>
    </w:p>
    <w:p>
      <w:pPr>
        <w:pStyle w:val="null3"/>
        <w:ind w:firstLine="480"/>
        <w:jc w:val="left"/>
      </w:pPr>
      <w:r>
        <w:rPr/>
        <w:t>(3)认为采购文件、采购过程、中标和成交结果使自己的合法权益受到损害的法律依据、事实依据、相关证明材料及证据来源；</w:t>
      </w:r>
    </w:p>
    <w:p>
      <w:pPr>
        <w:pStyle w:val="null3"/>
        <w:ind w:firstLine="480"/>
        <w:jc w:val="left"/>
      </w:pPr>
      <w:r>
        <w:rPr/>
        <w:t>(4)提出质疑的日期。</w:t>
      </w:r>
    </w:p>
    <w:p>
      <w:pPr>
        <w:pStyle w:val="null3"/>
        <w:ind w:firstLine="480"/>
        <w:jc w:val="left"/>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left"/>
      </w:pPr>
      <w:r>
        <w:rPr/>
        <w:t>2.4以联合体形式参加政府采购活动的，其质疑应当由联合体成员委托主体提出。</w:t>
      </w:r>
    </w:p>
    <w:p>
      <w:pPr>
        <w:pStyle w:val="null3"/>
        <w:ind w:firstLine="480"/>
        <w:jc w:val="left"/>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left"/>
      </w:pPr>
      <w:r>
        <w:rPr/>
        <w:t>2.6质疑联系方式如下：</w:t>
      </w:r>
    </w:p>
    <w:p>
      <w:pPr>
        <w:pStyle w:val="null3"/>
        <w:ind w:firstLine="480"/>
        <w:jc w:val="left"/>
      </w:pPr>
      <w:r>
        <w:rPr/>
        <w:t>质疑联系人：</w:t>
      </w:r>
      <w:r>
        <w:rPr/>
        <w:t>叶工</w:t>
      </w:r>
    </w:p>
    <w:p>
      <w:pPr>
        <w:pStyle w:val="null3"/>
        <w:ind w:firstLine="480"/>
        <w:jc w:val="left"/>
      </w:pPr>
      <w:r>
        <w:rPr/>
        <w:t>电话：</w:t>
      </w:r>
      <w:r>
        <w:rPr/>
        <w:t>0759-3139933</w:t>
      </w:r>
    </w:p>
    <w:p>
      <w:pPr>
        <w:pStyle w:val="null3"/>
        <w:ind w:firstLine="480"/>
        <w:jc w:val="left"/>
      </w:pPr>
      <w:r>
        <w:rPr/>
        <w:t>传真：</w:t>
      </w:r>
      <w:r>
        <w:rPr/>
        <w:t>/</w:t>
      </w:r>
    </w:p>
    <w:p>
      <w:pPr>
        <w:pStyle w:val="null3"/>
        <w:ind w:firstLine="480"/>
        <w:jc w:val="left"/>
      </w:pPr>
      <w:r>
        <w:rPr/>
        <w:t>邮箱：</w:t>
      </w:r>
      <w:r>
        <w:rPr/>
        <w:t>1149495649@qq.com</w:t>
      </w:r>
    </w:p>
    <w:p>
      <w:pPr>
        <w:pStyle w:val="null3"/>
        <w:ind w:firstLine="480"/>
        <w:jc w:val="left"/>
      </w:pPr>
      <w:r>
        <w:rPr/>
        <w:t>地址：</w:t>
      </w:r>
      <w:r>
        <w:rPr/>
        <w:t>广东省湛江市赤坎区海滨大道北138号8幢</w:t>
      </w:r>
    </w:p>
    <w:p>
      <w:pPr>
        <w:pStyle w:val="null3"/>
        <w:ind w:firstLine="480"/>
        <w:jc w:val="left"/>
      </w:pPr>
      <w:r>
        <w:rPr/>
        <w:t>邮编：</w:t>
      </w:r>
      <w:r>
        <w:rPr/>
        <w:t>524000</w:t>
      </w:r>
    </w:p>
    <w:p>
      <w:pPr>
        <w:pStyle w:val="null3"/>
        <w:jc w:val="left"/>
        <w:outlineLvl w:val="3"/>
      </w:pPr>
      <w:r>
        <w:rPr>
          <w:b/>
          <w:sz w:val="24"/>
        </w:rPr>
        <w:t>3.投诉</w:t>
      </w:r>
    </w:p>
    <w:p>
      <w:pPr>
        <w:pStyle w:val="null3"/>
        <w:ind w:firstLine="480"/>
        <w:jc w:val="left"/>
      </w:pPr>
      <w:r>
        <w:rPr/>
        <w:t>质疑人对采购人或采购代理机构的质疑答复不满意或在规定时间内未得到答复的，可以在答复期满后15个工作日内，按如下联系方式向本项目监督管理部门提起投诉。</w:t>
      </w:r>
    </w:p>
    <w:p>
      <w:pPr>
        <w:pStyle w:val="null3"/>
        <w:jc w:val="left"/>
      </w:pPr>
      <w:r>
        <w:rPr/>
        <w:t>政府采购监督管理机构名称：广东省财政厅政府采购监管处</w:t>
      </w:r>
    </w:p>
    <w:p>
      <w:pPr>
        <w:pStyle w:val="null3"/>
        <w:jc w:val="left"/>
      </w:pPr>
      <w:r>
        <w:rPr/>
        <w:t>地  址：广州市越秀区北京路376号北裙楼313室</w:t>
      </w:r>
    </w:p>
    <w:p>
      <w:pPr>
        <w:pStyle w:val="null3"/>
        <w:jc w:val="left"/>
      </w:pPr>
      <w:r>
        <w:rPr/>
        <w:t>电  话：020-83188580、83188500、83188511、83188586</w:t>
      </w:r>
    </w:p>
    <w:p>
      <w:pPr>
        <w:pStyle w:val="null3"/>
        <w:jc w:val="left"/>
      </w:pPr>
      <w:r>
        <w:rPr/>
        <w:t>邮  编：510030</w:t>
      </w:r>
    </w:p>
    <w:p>
      <w:pPr>
        <w:pStyle w:val="null3"/>
        <w:jc w:val="left"/>
      </w:pPr>
      <w:r>
        <w:rPr/>
        <w:t>传  真：020-83357559</w:t>
      </w:r>
    </w:p>
    <w:p>
      <w:pPr>
        <w:pStyle w:val="null3"/>
        <w:jc w:val="left"/>
        <w:outlineLvl w:val="2"/>
      </w:pPr>
      <w:r>
        <w:rPr>
          <w:b/>
          <w:sz w:val="28"/>
        </w:rPr>
        <w:t>八、合同签订和履行</w:t>
      </w:r>
    </w:p>
    <w:p>
      <w:pPr>
        <w:pStyle w:val="null3"/>
        <w:jc w:val="left"/>
        <w:outlineLvl w:val="3"/>
      </w:pPr>
      <w:r>
        <w:rPr>
          <w:b/>
          <w:sz w:val="24"/>
        </w:rPr>
        <w:t>1.合同签订</w:t>
      </w:r>
    </w:p>
    <w:p>
      <w:pPr>
        <w:pStyle w:val="null3"/>
        <w:ind w:firstLine="480"/>
        <w:jc w:val="left"/>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jc w:val="left"/>
      </w:pPr>
      <w:r>
        <w:rPr/>
        <w:t>1.2采购人不得提出试用合格等任何不合理的要求作为签订合同的条件，且不得与中标供应商私下订立背离合同实质性内容的协议。</w:t>
      </w:r>
    </w:p>
    <w:p>
      <w:pPr>
        <w:pStyle w:val="null3"/>
        <w:ind w:firstLine="480"/>
        <w:jc w:val="left"/>
      </w:pPr>
      <w:r>
        <w:rPr/>
        <w:t>1.3合同条款中应规定，乙方完全遵守《中华人民共和国劳动合同法》有关规定和《中华人民共和国妇女权益保障法》中关于“劳动和社会保障权益”的有关要求。</w:t>
      </w:r>
    </w:p>
    <w:p>
      <w:pPr>
        <w:pStyle w:val="null3"/>
        <w:ind w:firstLine="480"/>
        <w:jc w:val="left"/>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jc w:val="left"/>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jc w:val="left"/>
        <w:outlineLvl w:val="3"/>
      </w:pPr>
      <w:r>
        <w:rPr>
          <w:b/>
          <w:sz w:val="24"/>
        </w:rPr>
        <w:t>2.合同的履行</w:t>
      </w:r>
    </w:p>
    <w:p>
      <w:pPr>
        <w:pStyle w:val="null3"/>
        <w:ind w:firstLine="480"/>
        <w:jc w:val="left"/>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jc w:val="left"/>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jc w:val="left"/>
      </w:pPr>
      <w:r>
        <w:rPr/>
        <w:t xml:space="preserve"> </w:t>
      </w:r>
    </w:p>
    <w:p>
      <w:pPr>
        <w:pStyle w:val="null3"/>
        <w:ind w:firstLine="480"/>
        <w:jc w:val="center"/>
        <w:outlineLvl w:val="1"/>
      </w:pPr>
      <w:r>
        <w:rPr>
          <w:b/>
          <w:sz w:val="36"/>
        </w:rPr>
        <w:t>第四章 评标</w:t>
      </w:r>
    </w:p>
    <w:p>
      <w:pPr>
        <w:pStyle w:val="null3"/>
        <w:jc w:val="left"/>
        <w:outlineLvl w:val="2"/>
      </w:pPr>
      <w:r>
        <w:rPr>
          <w:b/>
          <w:sz w:val="28"/>
        </w:rPr>
        <w:t>一、评标要求</w:t>
      </w:r>
    </w:p>
    <w:p>
      <w:pPr>
        <w:pStyle w:val="null3"/>
        <w:jc w:val="left"/>
        <w:outlineLvl w:val="3"/>
      </w:pPr>
      <w:r>
        <w:rPr>
          <w:b/>
          <w:sz w:val="24"/>
        </w:rPr>
        <w:t>1.评标方法</w:t>
      </w:r>
    </w:p>
    <w:p>
      <w:pPr>
        <w:pStyle w:val="null3"/>
        <w:jc w:val="left"/>
      </w:pPr>
    </w:p>
    <w:p>
      <w:pPr>
        <w:pStyle w:val="null3"/>
        <w:jc w:val="left"/>
      </w:pPr>
      <w:r>
        <w:rPr/>
        <w:t>采购包1(湛江市区红树林湿地宣教点科普宣教能力提升)：综合评分法,是指投标文件满足招标文件全部实质性要求，且按照评审因素的量化指标评审得分最高的投标人为中标候选人的评标方法。（最低报价不是中标的唯一依据。）</w:t>
      </w:r>
    </w:p>
    <w:p>
      <w:pPr>
        <w:pStyle w:val="null3"/>
        <w:jc w:val="left"/>
        <w:outlineLvl w:val="3"/>
      </w:pPr>
      <w:r>
        <w:rPr>
          <w:b/>
          <w:sz w:val="24"/>
        </w:rPr>
        <w:t>2.评标原则</w:t>
      </w:r>
    </w:p>
    <w:p>
      <w:pPr>
        <w:pStyle w:val="null3"/>
        <w:ind w:firstLine="480"/>
        <w:jc w:val="left"/>
      </w:pPr>
      <w:r>
        <w:rPr/>
        <w:t>2.1评标活动遵循公平、公正、科学和择优的原则，以招标文件和投标文件为评标的基本依据，并按照招标文件规定的评标方法和评标标准进行评标。</w:t>
      </w:r>
    </w:p>
    <w:p>
      <w:pPr>
        <w:pStyle w:val="null3"/>
        <w:ind w:firstLine="480"/>
        <w:jc w:val="left"/>
      </w:pPr>
      <w:r>
        <w:rPr/>
        <w:t>2.2具体评标事项由评标委员会负责，并按招标文件的规定办法进行评审。</w:t>
      </w:r>
    </w:p>
    <w:p>
      <w:pPr>
        <w:pStyle w:val="null3"/>
        <w:ind w:firstLine="480"/>
        <w:jc w:val="left"/>
      </w:pPr>
      <w:r>
        <w:rPr/>
        <w:t>2.3合格投标人不足须知前附表中约定的有效供应商家数的，不得评标。</w:t>
      </w:r>
    </w:p>
    <w:p>
      <w:pPr>
        <w:pStyle w:val="null3"/>
        <w:jc w:val="left"/>
        <w:outlineLvl w:val="3"/>
      </w:pPr>
      <w:r>
        <w:rPr>
          <w:b/>
          <w:sz w:val="24"/>
        </w:rPr>
        <w:t>3.评标委员会</w:t>
      </w:r>
    </w:p>
    <w:p>
      <w:pPr>
        <w:pStyle w:val="null3"/>
        <w:ind w:firstLine="480"/>
        <w:jc w:val="left"/>
      </w:pPr>
      <w:r>
        <w:rPr/>
        <w:t>3.1评标委员会由采购人代表和评审专家组成，成员人数应当为5人及以上单数，其中评审专家不得少于成员总数的三分之二。</w:t>
      </w:r>
    </w:p>
    <w:p>
      <w:pPr>
        <w:pStyle w:val="null3"/>
        <w:ind w:firstLine="480"/>
        <w:jc w:val="left"/>
      </w:pPr>
      <w:r>
        <w:rPr/>
        <w:t>3.2评标应遵守下列评标纪律：</w:t>
      </w:r>
    </w:p>
    <w:p>
      <w:pPr>
        <w:pStyle w:val="null3"/>
        <w:ind w:firstLine="480"/>
        <w:jc w:val="left"/>
      </w:pPr>
      <w:r>
        <w:rPr/>
        <w:t>（1）评标情况不得私自外泄，有关信息由</w:t>
      </w:r>
      <w:r>
        <w:rPr/>
        <w:t>湛江天悦工程咨询有限公司</w:t>
      </w:r>
      <w:r>
        <w:rPr/>
        <w:t>统一对外发布。</w:t>
      </w:r>
    </w:p>
    <w:p>
      <w:pPr>
        <w:pStyle w:val="null3"/>
        <w:ind w:firstLine="480"/>
        <w:jc w:val="left"/>
      </w:pPr>
      <w:r>
        <w:rPr/>
        <w:t>（2）对</w:t>
      </w:r>
      <w:r>
        <w:rPr/>
        <w:t>湛江天悦工程咨询有限公司</w:t>
      </w:r>
      <w:r>
        <w:rPr/>
        <w:t>或投标人提供的要求保密的资料，不得摘记翻印和外传。</w:t>
      </w:r>
    </w:p>
    <w:p>
      <w:pPr>
        <w:pStyle w:val="null3"/>
        <w:ind w:firstLine="480"/>
        <w:jc w:val="left"/>
      </w:pPr>
      <w:r>
        <w:rPr/>
        <w:t>（3）不得收受投标供应商或有关人员的任何礼物，不得串联鼓动其他人袒护某投标人。若与投标人存在利害关系，则应主动声明并回避。</w:t>
      </w:r>
    </w:p>
    <w:p>
      <w:pPr>
        <w:pStyle w:val="null3"/>
        <w:ind w:firstLine="480"/>
        <w:jc w:val="left"/>
      </w:pPr>
      <w:r>
        <w:rPr/>
        <w:t>（4）全体评委应按照招标文件规定进行评标，一切认定事项应查有实据且不得弄虚作假。</w:t>
      </w:r>
    </w:p>
    <w:p>
      <w:pPr>
        <w:pStyle w:val="null3"/>
        <w:ind w:firstLine="480"/>
        <w:jc w:val="left"/>
      </w:pPr>
      <w:r>
        <w:rPr/>
        <w:t>（5）评标委员会各成员应当独立对每个投标人的投标文件进行评价，并对评价意见承担个人责任。评审过程中，不得发表倾向性言论。</w:t>
      </w:r>
    </w:p>
    <w:p>
      <w:pPr>
        <w:pStyle w:val="null3"/>
        <w:ind w:firstLine="480"/>
        <w:jc w:val="left"/>
      </w:pPr>
      <w:r>
        <w:rPr/>
        <w:t>※对违反评标纪律的评委，将取消其评委资格，对评标工作造成严重损失者将予以通报批评乃至追究法律责任。</w:t>
      </w:r>
    </w:p>
    <w:p>
      <w:pPr>
        <w:pStyle w:val="null3"/>
        <w:jc w:val="left"/>
        <w:outlineLvl w:val="3"/>
      </w:pPr>
      <w:r>
        <w:rPr>
          <w:b/>
          <w:sz w:val="24"/>
        </w:rPr>
        <w:t>4.有下列情形之一的，视为投标人串通投标，其投标无效；</w:t>
      </w:r>
    </w:p>
    <w:p>
      <w:pPr>
        <w:pStyle w:val="null3"/>
        <w:ind w:firstLine="480"/>
        <w:jc w:val="left"/>
      </w:pPr>
      <w:r>
        <w:rPr/>
        <w:t>4.1不同投标人的投标文件由同一单位或者个人编制；</w:t>
      </w:r>
    </w:p>
    <w:p>
      <w:pPr>
        <w:pStyle w:val="null3"/>
        <w:ind w:firstLine="480"/>
        <w:jc w:val="left"/>
      </w:pPr>
      <w:r>
        <w:rPr/>
        <w:t>4.2不同投标人委托同一单位或者个人办理投标事宜；</w:t>
      </w:r>
    </w:p>
    <w:p>
      <w:pPr>
        <w:pStyle w:val="null3"/>
        <w:ind w:firstLine="480"/>
        <w:jc w:val="left"/>
      </w:pPr>
      <w:r>
        <w:rPr/>
        <w:t>4.3不同投标人的投标文件载明的项目管理成员或者联系人员为同一人；</w:t>
      </w:r>
    </w:p>
    <w:p>
      <w:pPr>
        <w:pStyle w:val="null3"/>
        <w:ind w:firstLine="480"/>
        <w:jc w:val="left"/>
      </w:pPr>
      <w:r>
        <w:rPr/>
        <w:t>4.4不同投标人的投标文件异常一致或者投标报价呈规律性差异；</w:t>
      </w:r>
    </w:p>
    <w:p>
      <w:pPr>
        <w:pStyle w:val="null3"/>
        <w:ind w:firstLine="480"/>
        <w:jc w:val="left"/>
      </w:pPr>
      <w:r>
        <w:rPr/>
        <w:t>4.5不同投标人的投标文件相互混装；</w:t>
      </w:r>
    </w:p>
    <w:p>
      <w:pPr>
        <w:pStyle w:val="null3"/>
        <w:ind w:firstLine="480"/>
        <w:jc w:val="left"/>
      </w:pPr>
      <w:r>
        <w:rPr/>
        <w:t>4.6不同投标人的投标保证金或购买电子保函支付款为从同一单位或个人的账户转出；</w:t>
      </w:r>
    </w:p>
    <w:p>
      <w:pPr>
        <w:pStyle w:val="null3"/>
        <w:ind w:firstLine="480"/>
        <w:jc w:val="left"/>
      </w:pPr>
      <w:r>
        <w:rPr/>
        <w:t>4.7投标人上传的电子投标文件使用该项目其他投标人的数字证书加密的或加盖该项目的其他投标人的电子印章的。</w:t>
      </w:r>
    </w:p>
    <w:p>
      <w:pPr>
        <w:pStyle w:val="null3"/>
        <w:ind w:firstLine="480"/>
        <w:jc w:val="left"/>
      </w:pPr>
      <w:r>
        <w:rPr/>
        <w:t xml:space="preserve"> 说明：在评标过程中发现投标人有上述情形的，评标委员会应当认定其投标无效。同时，项目评审时被认定为串通投标的投标人不得参加该合同项下的采购活动。</w:t>
      </w:r>
    </w:p>
    <w:p>
      <w:pPr>
        <w:pStyle w:val="null3"/>
        <w:jc w:val="left"/>
        <w:outlineLvl w:val="3"/>
      </w:pPr>
      <w:r>
        <w:rPr>
          <w:b/>
          <w:sz w:val="24"/>
        </w:rPr>
        <w:t>5.投标无效的情形</w:t>
      </w:r>
    </w:p>
    <w:p>
      <w:pPr>
        <w:pStyle w:val="null3"/>
        <w:ind w:firstLine="480"/>
        <w:jc w:val="left"/>
      </w:pPr>
      <w:r>
        <w:rPr/>
        <w:t>详见资格性审查、符合性审查和招标文件其他投标无效条款。</w:t>
      </w:r>
    </w:p>
    <w:p>
      <w:pPr>
        <w:pStyle w:val="null3"/>
        <w:jc w:val="left"/>
        <w:outlineLvl w:val="3"/>
      </w:pPr>
      <w:r>
        <w:rPr>
          <w:b/>
          <w:sz w:val="24"/>
        </w:rPr>
        <w:t>6.定标</w:t>
      </w:r>
    </w:p>
    <w:p>
      <w:pPr>
        <w:pStyle w:val="null3"/>
        <w:ind w:firstLine="480"/>
        <w:jc w:val="left"/>
      </w:pPr>
      <w:r>
        <w:rPr/>
        <w:t>评标委员会按照招标文件确定的评标方法、步骤、标准，对投标文件进行评审。评标结束后，对投标人的评审名次进行排序，确定中标供应商或者推荐中标候选人。</w:t>
      </w:r>
    </w:p>
    <w:p>
      <w:pPr>
        <w:pStyle w:val="null3"/>
        <w:jc w:val="left"/>
        <w:outlineLvl w:val="3"/>
      </w:pPr>
      <w:r>
        <w:rPr>
          <w:b/>
          <w:sz w:val="24"/>
        </w:rPr>
        <w:t>7.价格修正</w:t>
      </w:r>
    </w:p>
    <w:p>
      <w:pPr>
        <w:pStyle w:val="null3"/>
        <w:ind w:firstLine="480"/>
        <w:jc w:val="left"/>
      </w:pPr>
      <w:r>
        <w:rPr/>
        <w:t>对报价的计算错误按以下原则修正：</w:t>
      </w:r>
    </w:p>
    <w:p>
      <w:pPr>
        <w:pStyle w:val="null3"/>
        <w:ind w:firstLine="480"/>
        <w:jc w:val="left"/>
      </w:pPr>
      <w:r>
        <w:rPr/>
        <w:t>（1）投标文件中开标一览表内容与投标文件中相应内容不一致的，以开标一览表为准；</w:t>
      </w:r>
    </w:p>
    <w:p>
      <w:pPr>
        <w:pStyle w:val="null3"/>
        <w:ind w:firstLine="480"/>
        <w:jc w:val="left"/>
      </w:pPr>
      <w:r>
        <w:rPr/>
        <w:t>（2）大写金额和小写金额不一致的，以大写金额为准；</w:t>
      </w:r>
    </w:p>
    <w:p>
      <w:pPr>
        <w:pStyle w:val="null3"/>
        <w:ind w:firstLine="480"/>
        <w:jc w:val="left"/>
      </w:pPr>
      <w:r>
        <w:rPr/>
        <w:t>（3）单价金额小数点或者百分比有明显错位的，以开标一览表的总价为准，并修改单价。</w:t>
      </w:r>
    </w:p>
    <w:p>
      <w:pPr>
        <w:pStyle w:val="null3"/>
        <w:ind w:firstLine="480"/>
        <w:jc w:val="left"/>
      </w:pPr>
      <w:r>
        <w:rPr/>
        <w:t>（4）总价金额与按单价汇总金额不一致的，以单价金额计算结果为准。但是单价金额计算结果超过预算价的，对其按无效投标处理。</w:t>
      </w:r>
    </w:p>
    <w:p>
      <w:pPr>
        <w:pStyle w:val="null3"/>
        <w:ind w:firstLine="480"/>
        <w:jc w:val="left"/>
      </w:pPr>
      <w:r>
        <w:rPr/>
        <w:t>（5）若投标客户端上传的电子报价数据与电子投标文件价格不一致的，以电子报价数据为准。</w:t>
      </w:r>
    </w:p>
    <w:p>
      <w:pPr>
        <w:pStyle w:val="null3"/>
        <w:ind w:firstLine="480"/>
        <w:jc w:val="left"/>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jc w:val="left"/>
        <w:outlineLvl w:val="2"/>
      </w:pPr>
      <w:r>
        <w:rPr>
          <w:b/>
          <w:sz w:val="28"/>
        </w:rPr>
        <w:t>二.政府采购政策落实</w:t>
      </w:r>
    </w:p>
    <w:p>
      <w:pPr>
        <w:pStyle w:val="null3"/>
        <w:jc w:val="left"/>
        <w:outlineLvl w:val="3"/>
      </w:pPr>
      <w:r>
        <w:rPr>
          <w:b/>
          <w:sz w:val="24"/>
        </w:rPr>
        <w:t>1.节能、环保要求</w:t>
      </w:r>
    </w:p>
    <w:p>
      <w:pPr>
        <w:pStyle w:val="null3"/>
        <w:ind w:firstLine="480"/>
        <w:jc w:val="left"/>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jc w:val="left"/>
      </w:pPr>
      <w:r>
        <w:rPr/>
        <w:t>相关认证机构和获证产品信息以市场监管总局组织建立的节能产品、环境标志产品认证结果信息发布平台公布为准。</w:t>
      </w:r>
    </w:p>
    <w:p>
      <w:pPr>
        <w:pStyle w:val="null3"/>
        <w:jc w:val="left"/>
        <w:outlineLvl w:val="3"/>
      </w:pPr>
      <w:r>
        <w:rPr>
          <w:b/>
          <w:sz w:val="24"/>
        </w:rPr>
        <w:t>2.对小型、微型企业、监狱企业或残疾人福利性单位给予价格扣除</w:t>
      </w:r>
    </w:p>
    <w:p>
      <w:pPr>
        <w:pStyle w:val="null3"/>
        <w:ind w:firstLine="480"/>
        <w:jc w:val="left"/>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outlineLvl w:val="3"/>
      </w:pPr>
      <w:r>
        <w:rPr>
          <w:b/>
          <w:sz w:val="24"/>
        </w:rPr>
        <w:t>3.价格扣除相关要求</w:t>
      </w:r>
    </w:p>
    <w:p>
      <w:pPr>
        <w:pStyle w:val="null3"/>
        <w:jc w:val="left"/>
      </w:pPr>
    </w:p>
    <w:p>
      <w:pPr>
        <w:pStyle w:val="null3"/>
        <w:jc w:val="left"/>
      </w:pPr>
      <w:r>
        <w:rPr/>
        <w:t>采购包1（湛江市区红树林湿地宣教点科普宣教能力提升）：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jc w:val="left"/>
            </w:pPr>
            <w:r>
              <w:rPr/>
              <w:t>序号</w:t>
            </w:r>
          </w:p>
        </w:tc>
        <w:tc>
          <w:tcPr>
            <w:tcW w:type="dxa" w:w="2160"/>
          </w:tcPr>
          <w:p>
            <w:pPr>
              <w:pStyle w:val="null3"/>
              <w:jc w:val="left"/>
            </w:pPr>
            <w:r>
              <w:rPr/>
              <w:t>情形</w:t>
            </w:r>
          </w:p>
        </w:tc>
        <w:tc>
          <w:tcPr>
            <w:tcW w:type="dxa" w:w="2160"/>
          </w:tcPr>
          <w:p>
            <w:pPr>
              <w:pStyle w:val="null3"/>
              <w:jc w:val="left"/>
            </w:pPr>
            <w:r>
              <w:rPr/>
              <w:t>适用对象</w:t>
            </w:r>
          </w:p>
        </w:tc>
        <w:tc>
          <w:tcPr>
            <w:tcW w:type="dxa" w:w="1246"/>
          </w:tcPr>
          <w:p>
            <w:pPr>
              <w:pStyle w:val="null3"/>
              <w:jc w:val="left"/>
            </w:pPr>
            <w:r>
              <w:rPr/>
              <w:t>价格扣除比例</w:t>
            </w:r>
          </w:p>
        </w:tc>
        <w:tc>
          <w:tcPr>
            <w:tcW w:type="dxa" w:w="2160"/>
          </w:tcPr>
          <w:p>
            <w:pPr>
              <w:pStyle w:val="null3"/>
              <w:jc w:val="left"/>
            </w:pPr>
            <w:r>
              <w:rPr/>
              <w:t>计算公式</w:t>
            </w:r>
          </w:p>
        </w:tc>
      </w:tr>
      <w:tr>
        <w:tc>
          <w:tcPr>
            <w:tcW w:type="dxa" w:w="581"/>
          </w:tcPr>
          <w:p>
            <w:pPr>
              <w:pStyle w:val="null3"/>
              <w:jc w:val="left"/>
            </w:pPr>
            <w:r>
              <w:rPr/>
              <w:t>1</w:t>
            </w:r>
          </w:p>
        </w:tc>
        <w:tc>
          <w:tcPr>
            <w:tcW w:type="dxa" w:w="2160"/>
          </w:tcPr>
          <w:p>
            <w:pPr>
              <w:pStyle w:val="null3"/>
              <w:jc w:val="left"/>
            </w:pPr>
            <w:r>
              <w:rPr/>
              <w:t>小型、微型企业，监狱企业，残疾人福利性单位</w:t>
            </w:r>
          </w:p>
        </w:tc>
        <w:tc>
          <w:tcPr>
            <w:tcW w:type="dxa" w:w="2160"/>
          </w:tcPr>
          <w:p>
            <w:pPr>
              <w:pStyle w:val="null3"/>
              <w:jc w:val="left"/>
            </w:pPr>
            <w:r>
              <w:rPr/>
              <w:t>服务由小微企业承接</w:t>
            </w:r>
          </w:p>
        </w:tc>
        <w:tc>
          <w:tcPr>
            <w:tcW w:type="dxa" w:w="1246"/>
          </w:tcPr>
          <w:p>
            <w:pPr>
              <w:pStyle w:val="null3"/>
              <w:jc w:val="left"/>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jc w:val="left"/>
      </w:pPr>
      <w:r>
        <w:br/>
      </w:r>
      <w:r>
        <w:br/>
      </w:r>
    </w:p>
    <w:p>
      <w:pPr>
        <w:pStyle w:val="null3"/>
        <w:ind w:firstLine="480"/>
        <w:jc w:val="left"/>
      </w:pPr>
      <w:r>
        <w:rPr/>
        <w:t>（1）所称小型和微型企业应当符合以下条件：</w:t>
      </w:r>
    </w:p>
    <w:p>
      <w:pPr>
        <w:pStyle w:val="null3"/>
        <w:ind w:firstLine="480"/>
        <w:jc w:val="left"/>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t>符合中小企业划分标准的个体工商户，在政府采购活动中视同中小企业。</w:t>
      </w:r>
    </w:p>
    <w:p>
      <w:pPr>
        <w:pStyle w:val="null3"/>
        <w:ind w:firstLine="480"/>
        <w:jc w:val="left"/>
      </w:pPr>
      <w:r>
        <w:rPr/>
        <w:t>提供本企业（属于小微企业）制造的货物或者提供其他小型或微型企业制造的货物/提供本企业（属于小微企业）承接的服务。</w:t>
      </w:r>
    </w:p>
    <w:p>
      <w:pPr>
        <w:pStyle w:val="null3"/>
        <w:ind w:firstLine="480"/>
        <w:jc w:val="left"/>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t>说明：投标人应当对其出具的《中小企业声明函》真实性负责，投标人出具的《中小企业声明函》内容不实的，属于提供虚假材料谋取中标。</w:t>
      </w:r>
    </w:p>
    <w:p>
      <w:pPr>
        <w:pStyle w:val="null3"/>
        <w:ind w:firstLine="480"/>
        <w:jc w:val="left"/>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left"/>
        <w:outlineLvl w:val="2"/>
      </w:pPr>
      <w:r>
        <w:rPr>
          <w:b/>
          <w:sz w:val="28"/>
        </w:rPr>
        <w:t>三、评审程序</w:t>
      </w:r>
    </w:p>
    <w:p>
      <w:pPr>
        <w:pStyle w:val="null3"/>
        <w:jc w:val="left"/>
        <w:outlineLvl w:val="3"/>
      </w:pPr>
      <w:r>
        <w:rPr>
          <w:b/>
          <w:sz w:val="24"/>
        </w:rPr>
        <w:t>1.资格性审查和符合性审查</w:t>
      </w:r>
    </w:p>
    <w:p>
      <w:pPr>
        <w:pStyle w:val="null3"/>
        <w:ind w:firstLine="480"/>
        <w:jc w:val="left"/>
      </w:pPr>
      <w:r>
        <w:rPr/>
        <w:t>资格性审查。公开招标采购项目开标结束后，采购人或采购代理机构应当依法对投标人的资格进行审查，以确定投标人是否具备投标资格。（详见后附表一资格性审查表）</w:t>
      </w:r>
    </w:p>
    <w:p>
      <w:pPr>
        <w:pStyle w:val="null3"/>
        <w:ind w:firstLine="480"/>
        <w:jc w:val="left"/>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jc w:val="left"/>
      </w:pPr>
      <w:r>
        <w:rPr/>
        <w:t>资格性审查和符合性审查中凡有其中任意一项未通过的，评审结果为未通过，未通过资格性审查、符合性审查的投标人按无效投标处理。</w:t>
      </w:r>
    </w:p>
    <w:p>
      <w:pPr>
        <w:pStyle w:val="null3"/>
        <w:ind w:firstLine="480"/>
        <w:jc w:val="left"/>
      </w:pPr>
      <w:r>
        <w:rPr/>
        <w:t>对各投标人进行资格审查和符合性审查过程中，对初步被认定为无效投标者，由评标委员会组长或采购人代表将集体意见及时告知投标当事人。</w:t>
      </w:r>
    </w:p>
    <w:p>
      <w:pPr>
        <w:pStyle w:val="null3"/>
        <w:ind w:firstLine="480"/>
        <w:jc w:val="left"/>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jc w:val="left"/>
      </w:pPr>
      <w:r>
        <w:rPr/>
        <w:t>合格投标人不足3家的，不得评标。</w:t>
      </w:r>
    </w:p>
    <w:p>
      <w:pPr>
        <w:pStyle w:val="null3"/>
        <w:ind w:firstLine="480"/>
        <w:jc w:val="left"/>
      </w:pPr>
      <w:r>
        <w:rPr/>
        <w:t>表一资格性审查表：</w:t>
      </w:r>
    </w:p>
    <w:p>
      <w:pPr>
        <w:pStyle w:val="null3"/>
        <w:jc w:val="left"/>
      </w:pPr>
    </w:p>
    <w:p>
      <w:pPr>
        <w:pStyle w:val="null3"/>
        <w:jc w:val="left"/>
      </w:pPr>
      <w:r>
        <w:rPr/>
        <w:t>采购包1（湛江市区红树林湿地宣教点科普宣教能力提升）：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jc w:val="left"/>
            </w:pPr>
            <w:r>
              <w:rPr/>
              <w:t>序号</w:t>
            </w:r>
          </w:p>
        </w:tc>
        <w:tc>
          <w:tcPr>
            <w:tcW w:type="dxa" w:w="7416"/>
            <w:gridSpan w:val="2"/>
          </w:tcPr>
          <w:p>
            <w:pPr>
              <w:pStyle w:val="null3"/>
              <w:jc w:val="left"/>
            </w:pPr>
            <w:r>
              <w:rPr/>
              <w:t>资格审查内容</w:t>
            </w:r>
          </w:p>
        </w:tc>
      </w:tr>
      <w:tr>
        <w:tc>
          <w:tcPr>
            <w:tcW w:type="dxa" w:w="890"/>
          </w:tcPr>
          <w:p>
            <w:pPr>
              <w:pStyle w:val="null3"/>
              <w:jc w:val="left"/>
            </w:pPr>
            <w:r>
              <w:rPr/>
              <w:t>1</w:t>
            </w:r>
          </w:p>
        </w:tc>
        <w:tc>
          <w:tcPr>
            <w:tcW w:type="dxa" w:w="3178"/>
          </w:tcPr>
          <w:p>
            <w:pPr>
              <w:pStyle w:val="null3"/>
              <w:jc w:val="left"/>
            </w:pPr>
            <w:r>
              <w:rPr/>
              <w:t>具有独立承担民事责任的能力</w:t>
            </w:r>
          </w:p>
        </w:tc>
        <w:tc>
          <w:tcPr>
            <w:tcW w:type="dxa" w:w="4238"/>
          </w:tcPr>
          <w:p>
            <w:pPr>
              <w:pStyle w:val="null3"/>
              <w:jc w:val="left"/>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jc w:val="left"/>
            </w:pPr>
            <w:r>
              <w:rPr/>
              <w:t>2</w:t>
            </w:r>
          </w:p>
        </w:tc>
        <w:tc>
          <w:tcPr>
            <w:tcW w:type="dxa" w:w="3178"/>
          </w:tcPr>
          <w:p>
            <w:pPr>
              <w:pStyle w:val="null3"/>
              <w:jc w:val="left"/>
            </w:pPr>
            <w:r>
              <w:rPr/>
              <w:t>有依法缴纳税收和社会保障资金的良好记录</w:t>
            </w:r>
          </w:p>
        </w:tc>
        <w:tc>
          <w:tcPr>
            <w:tcW w:type="dxa" w:w="4238"/>
          </w:tcPr>
          <w:p>
            <w:pPr>
              <w:pStyle w:val="null3"/>
              <w:jc w:val="left"/>
            </w:pPr>
            <w:r>
              <w:rPr/>
              <w:t>提供投标截止日前6个月内任意1个月依法缴纳税收和社会保障资金的相关材料。 如依法免税或不需要缴纳社会保障资金的，提供相应证明材料。</w:t>
            </w:r>
          </w:p>
        </w:tc>
      </w:tr>
      <w:tr>
        <w:tc>
          <w:tcPr>
            <w:tcW w:type="dxa" w:w="890"/>
          </w:tcPr>
          <w:p>
            <w:pPr>
              <w:pStyle w:val="null3"/>
              <w:jc w:val="left"/>
            </w:pPr>
            <w:r>
              <w:rPr/>
              <w:t>3</w:t>
            </w:r>
          </w:p>
        </w:tc>
        <w:tc>
          <w:tcPr>
            <w:tcW w:type="dxa" w:w="3178"/>
          </w:tcPr>
          <w:p>
            <w:pPr>
              <w:pStyle w:val="null3"/>
              <w:jc w:val="left"/>
            </w:pPr>
            <w:r>
              <w:rPr/>
              <w:t>具有良好的商业信誉和健全的财务会计制度</w:t>
            </w:r>
          </w:p>
        </w:tc>
        <w:tc>
          <w:tcPr>
            <w:tcW w:type="dxa" w:w="4238"/>
          </w:tcPr>
          <w:p>
            <w:pPr>
              <w:pStyle w:val="null3"/>
              <w:jc w:val="left"/>
            </w:pPr>
            <w:r>
              <w:rPr/>
              <w:t>供应商必须具有良好的商业信誉和健全的财务会计制度（提供2022年或2023年度财务状况报告或基本开户行出具的资信证明）。</w:t>
            </w:r>
          </w:p>
        </w:tc>
      </w:tr>
      <w:tr>
        <w:tc>
          <w:tcPr>
            <w:tcW w:type="dxa" w:w="890"/>
          </w:tcPr>
          <w:p>
            <w:pPr>
              <w:pStyle w:val="null3"/>
              <w:jc w:val="left"/>
            </w:pPr>
            <w:r>
              <w:rPr/>
              <w:t>4</w:t>
            </w:r>
          </w:p>
        </w:tc>
        <w:tc>
          <w:tcPr>
            <w:tcW w:type="dxa" w:w="3178"/>
          </w:tcPr>
          <w:p>
            <w:pPr>
              <w:pStyle w:val="null3"/>
              <w:jc w:val="left"/>
            </w:pPr>
            <w:r>
              <w:rPr/>
              <w:t>履行合同所必需的设备和专业技术能力</w:t>
            </w:r>
          </w:p>
        </w:tc>
        <w:tc>
          <w:tcPr>
            <w:tcW w:type="dxa" w:w="4238"/>
          </w:tcPr>
          <w:p>
            <w:pPr>
              <w:pStyle w:val="null3"/>
              <w:jc w:val="left"/>
            </w:pPr>
            <w:r>
              <w:rPr/>
              <w:t>按投标（响应）文件格式填报设备及专业技术能力情况。</w:t>
            </w:r>
          </w:p>
        </w:tc>
      </w:tr>
      <w:tr>
        <w:tc>
          <w:tcPr>
            <w:tcW w:type="dxa" w:w="890"/>
          </w:tcPr>
          <w:p>
            <w:pPr>
              <w:pStyle w:val="null3"/>
              <w:jc w:val="left"/>
            </w:pPr>
            <w:r>
              <w:rPr/>
              <w:t>5</w:t>
            </w:r>
          </w:p>
        </w:tc>
        <w:tc>
          <w:tcPr>
            <w:tcW w:type="dxa" w:w="3178"/>
          </w:tcPr>
          <w:p>
            <w:pPr>
              <w:pStyle w:val="null3"/>
              <w:jc w:val="left"/>
            </w:pPr>
            <w:r>
              <w:rPr/>
              <w:t>参加采购活动前3年内，在经营活动中没有重大违法记录</w:t>
            </w:r>
          </w:p>
        </w:tc>
        <w:tc>
          <w:tcPr>
            <w:tcW w:type="dxa" w:w="4238"/>
          </w:tcPr>
          <w:p>
            <w:pPr>
              <w:pStyle w:val="null3"/>
              <w:jc w:val="left"/>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jc w:val="left"/>
            </w:pPr>
            <w:r>
              <w:rPr/>
              <w:t>6</w:t>
            </w:r>
          </w:p>
        </w:tc>
        <w:tc>
          <w:tcPr>
            <w:tcW w:type="dxa" w:w="3178"/>
          </w:tcPr>
          <w:p>
            <w:pPr>
              <w:pStyle w:val="null3"/>
              <w:jc w:val="left"/>
            </w:pPr>
            <w:r>
              <w:rPr/>
              <w:t>信用记录</w:t>
            </w:r>
          </w:p>
        </w:tc>
        <w:tc>
          <w:tcPr>
            <w:tcW w:type="dxa" w:w="4238"/>
          </w:tcPr>
          <w:p>
            <w:pPr>
              <w:pStyle w:val="null3"/>
              <w:jc w:val="left"/>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jc w:val="left"/>
            </w:pPr>
            <w:r>
              <w:rPr/>
              <w:t>7</w:t>
            </w:r>
          </w:p>
        </w:tc>
        <w:tc>
          <w:tcPr>
            <w:tcW w:type="dxa" w:w="3178"/>
          </w:tcPr>
          <w:p>
            <w:pPr>
              <w:pStyle w:val="null3"/>
              <w:jc w:val="left"/>
            </w:pPr>
            <w:r>
              <w:rPr/>
              <w:t>供应商必须符合法律、行政法规规定的其他条件</w:t>
            </w:r>
          </w:p>
        </w:tc>
        <w:tc>
          <w:tcPr>
            <w:tcW w:type="dxa" w:w="4238"/>
          </w:tcPr>
          <w:p>
            <w:pPr>
              <w:pStyle w:val="null3"/>
              <w:jc w:val="left"/>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bl>
    <w:p>
      <w:pPr>
        <w:pStyle w:val="null3"/>
        <w:ind w:firstLine="480"/>
        <w:jc w:val="left"/>
      </w:pPr>
      <w:r>
        <w:rPr/>
        <w:t>表二符合性审查表：</w:t>
      </w:r>
    </w:p>
    <w:p>
      <w:pPr>
        <w:pStyle w:val="null3"/>
        <w:jc w:val="left"/>
      </w:pPr>
    </w:p>
    <w:p>
      <w:pPr>
        <w:pStyle w:val="null3"/>
        <w:jc w:val="left"/>
      </w:pPr>
      <w:r>
        <w:rPr/>
        <w:t>采购包1（湛江市区红树林湿地宣教点科普宣教能力提升）：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jc w:val="left"/>
            </w:pPr>
            <w:r>
              <w:rPr/>
              <w:t>序号</w:t>
            </w:r>
          </w:p>
        </w:tc>
        <w:tc>
          <w:tcPr>
            <w:tcW w:type="dxa" w:w="3178"/>
          </w:tcPr>
          <w:p>
            <w:pPr>
              <w:pStyle w:val="null3"/>
              <w:jc w:val="left"/>
            </w:pPr>
            <w:r>
              <w:rPr/>
              <w:t>评审点要求概况</w:t>
            </w:r>
          </w:p>
        </w:tc>
        <w:tc>
          <w:tcPr>
            <w:tcW w:type="dxa" w:w="4238"/>
          </w:tcPr>
          <w:p>
            <w:pPr>
              <w:pStyle w:val="null3"/>
              <w:jc w:val="left"/>
            </w:pPr>
            <w:r>
              <w:rPr/>
              <w:t>评审点具体描述</w:t>
            </w:r>
          </w:p>
        </w:tc>
      </w:tr>
      <w:tr>
        <w:tc>
          <w:tcPr>
            <w:tcW w:type="dxa" w:w="890"/>
          </w:tcPr>
          <w:p>
            <w:pPr>
              <w:pStyle w:val="null3"/>
              <w:jc w:val="left"/>
            </w:pPr>
            <w:r>
              <w:rPr/>
              <w:t>1</w:t>
            </w:r>
          </w:p>
        </w:tc>
        <w:tc>
          <w:tcPr>
            <w:tcW w:type="dxa" w:w="3178"/>
          </w:tcPr>
          <w:p>
            <w:pPr>
              <w:pStyle w:val="null3"/>
              <w:jc w:val="left"/>
            </w:pPr>
            <w:r>
              <w:rPr/>
              <w:t>投标函及投标有效期</w:t>
            </w:r>
          </w:p>
        </w:tc>
        <w:tc>
          <w:tcPr>
            <w:tcW w:type="dxa" w:w="4238"/>
          </w:tcPr>
          <w:p>
            <w:pPr>
              <w:pStyle w:val="null3"/>
              <w:jc w:val="left"/>
            </w:pPr>
            <w:r>
              <w:rPr/>
              <w:t>投标函已提交，且投标有效期符合招标文件规定。</w:t>
            </w:r>
          </w:p>
        </w:tc>
      </w:tr>
      <w:tr>
        <w:tc>
          <w:tcPr>
            <w:tcW w:type="dxa" w:w="890"/>
          </w:tcPr>
          <w:p>
            <w:pPr>
              <w:pStyle w:val="null3"/>
              <w:jc w:val="left"/>
            </w:pPr>
            <w:r>
              <w:rPr/>
              <w:t>2</w:t>
            </w:r>
          </w:p>
        </w:tc>
        <w:tc>
          <w:tcPr>
            <w:tcW w:type="dxa" w:w="3178"/>
          </w:tcPr>
          <w:p>
            <w:pPr>
              <w:pStyle w:val="null3"/>
              <w:jc w:val="left"/>
            </w:pPr>
            <w:r>
              <w:rPr/>
              <w:t>签署、盖章</w:t>
            </w:r>
          </w:p>
        </w:tc>
        <w:tc>
          <w:tcPr>
            <w:tcW w:type="dxa" w:w="4238"/>
          </w:tcPr>
          <w:p>
            <w:pPr>
              <w:pStyle w:val="null3"/>
              <w:jc w:val="left"/>
            </w:pPr>
            <w:r>
              <w:rPr/>
              <w:t>按招标文件规定签署、盖章。</w:t>
            </w:r>
          </w:p>
        </w:tc>
      </w:tr>
      <w:tr>
        <w:tc>
          <w:tcPr>
            <w:tcW w:type="dxa" w:w="890"/>
          </w:tcPr>
          <w:p>
            <w:pPr>
              <w:pStyle w:val="null3"/>
              <w:jc w:val="left"/>
            </w:pPr>
            <w:r>
              <w:rPr/>
              <w:t>3</w:t>
            </w:r>
          </w:p>
        </w:tc>
        <w:tc>
          <w:tcPr>
            <w:tcW w:type="dxa" w:w="3178"/>
          </w:tcPr>
          <w:p>
            <w:pPr>
              <w:pStyle w:val="null3"/>
              <w:jc w:val="left"/>
            </w:pPr>
            <w:r>
              <w:rPr/>
              <w:t>投标报价符合招标文件要求</w:t>
            </w:r>
          </w:p>
        </w:tc>
        <w:tc>
          <w:tcPr>
            <w:tcW w:type="dxa" w:w="4238"/>
          </w:tcPr>
          <w:p>
            <w:pPr>
              <w:pStyle w:val="null3"/>
              <w:jc w:val="left"/>
            </w:pPr>
            <w:r>
              <w:rPr/>
              <w:t>投标报价不高于采购预算金额的。</w:t>
            </w:r>
          </w:p>
        </w:tc>
      </w:tr>
      <w:tr>
        <w:tc>
          <w:tcPr>
            <w:tcW w:type="dxa" w:w="890"/>
          </w:tcPr>
          <w:p>
            <w:pPr>
              <w:pStyle w:val="null3"/>
              <w:jc w:val="left"/>
            </w:pPr>
            <w:r>
              <w:rPr/>
              <w:t>4</w:t>
            </w:r>
          </w:p>
        </w:tc>
        <w:tc>
          <w:tcPr>
            <w:tcW w:type="dxa" w:w="3178"/>
          </w:tcPr>
          <w:p>
            <w:pPr>
              <w:pStyle w:val="null3"/>
              <w:jc w:val="left"/>
            </w:pPr>
            <w:r>
              <w:rPr/>
              <w:t>其他情形</w:t>
            </w:r>
          </w:p>
        </w:tc>
        <w:tc>
          <w:tcPr>
            <w:tcW w:type="dxa" w:w="4238"/>
          </w:tcPr>
          <w:p>
            <w:pPr>
              <w:pStyle w:val="null3"/>
              <w:jc w:val="left"/>
            </w:pPr>
            <w:r>
              <w:rPr/>
              <w:t>无招标文件或法律、法规、规章规定属于无效投标的其他情形。</w:t>
            </w:r>
          </w:p>
        </w:tc>
      </w:tr>
    </w:tbl>
    <w:p>
      <w:pPr>
        <w:pStyle w:val="null3"/>
        <w:jc w:val="left"/>
        <w:outlineLvl w:val="3"/>
      </w:pPr>
      <w:r>
        <w:rPr>
          <w:b/>
          <w:sz w:val="24"/>
        </w:rPr>
        <w:t>2.投标文件澄清</w:t>
      </w:r>
    </w:p>
    <w:p>
      <w:pPr>
        <w:pStyle w:val="null3"/>
        <w:ind w:firstLine="480"/>
        <w:jc w:val="left"/>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jc w:val="left"/>
      </w:pPr>
      <w:r>
        <w:rPr/>
        <w:t>投标人需登录广东政府采购智慧云平台项目采购系统的等候大厅，在规定时间内完成澄清（响应），并加盖电子印章。</w:t>
      </w:r>
    </w:p>
    <w:p>
      <w:pPr>
        <w:pStyle w:val="null3"/>
        <w:ind w:firstLine="480"/>
        <w:jc w:val="left"/>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jc w:val="left"/>
      </w:pPr>
      <w:r>
        <w:rPr/>
        <w:t>2.2评标委员会不接受投标人主动提出的澄清、说明或补正。</w:t>
      </w:r>
    </w:p>
    <w:p>
      <w:pPr>
        <w:pStyle w:val="null3"/>
        <w:ind w:firstLine="480"/>
        <w:jc w:val="left"/>
      </w:pPr>
      <w:r>
        <w:rPr/>
        <w:t>2.3评标委员会对投标人提交的澄清、说明或补正有疑问的，可以要求投标人进一步澄清、说明或补正。</w:t>
      </w:r>
    </w:p>
    <w:p>
      <w:pPr>
        <w:pStyle w:val="null3"/>
        <w:jc w:val="left"/>
        <w:outlineLvl w:val="3"/>
      </w:pPr>
      <w:r>
        <w:rPr>
          <w:b/>
          <w:sz w:val="24"/>
        </w:rPr>
        <w:t>3.详细评审</w:t>
      </w:r>
    </w:p>
    <w:p>
      <w:pPr>
        <w:pStyle w:val="null3"/>
        <w:ind w:firstLine="480"/>
        <w:jc w:val="left"/>
      </w:pPr>
    </w:p>
    <w:p>
      <w:pPr>
        <w:pStyle w:val="null3"/>
        <w:jc w:val="left"/>
      </w:pPr>
      <w:r>
        <w:rPr/>
        <w:t>采购包1(湛江市区红树林湿地宣教点科普宣教能力提升):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jc w:val="left"/>
            </w:pPr>
            <w:r>
              <w:rPr/>
              <w:t>商务部分40.0分</w:t>
            </w:r>
          </w:p>
          <w:p>
            <w:pPr>
              <w:pStyle w:val="null3"/>
              <w:jc w:val="left"/>
            </w:pPr>
            <w:r>
              <w:rPr/>
              <w:t>技术部分50.0分</w:t>
            </w:r>
          </w:p>
          <w:p>
            <w:pPr>
              <w:pStyle w:val="null3"/>
              <w:jc w:val="left"/>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设计方案 (20.0分)</w:t>
            </w:r>
          </w:p>
        </w:tc>
        <w:tc>
          <w:tcPr>
            <w:tcW w:type="dxa" w:w="5076"/>
          </w:tcPr>
          <w:p>
            <w:pPr>
              <w:pStyle w:val="null3"/>
              <w:jc w:val="left"/>
            </w:pPr>
            <w:r>
              <w:rPr/>
              <w:t>根据投标人针对本项目的设计方案进行综合评分： 能提供设计方案，能包括以下内容：（1）分析项目实施地的特色及实施地点、地形条件情况。（2）VR眼镜展示软件开发，体现的红树主题科普内容；（3）红树林主题素材设计与沉浸式VR眼镜交互设计方案，包括括UI/UX设计、动效设计等；（4）对红树林主题进行实景拍摄与3D建模，有效果图展示和说明，设计实际可行。 1.投标人的设计方案内容详实、设计思路清晰明确，分析透彻，对关键技术问题难点把握到位，完全满足且优于采购需求的，得20分； 2.投标人的设计方案内容较详细、设计思路明确，分析到位，对关键技术问题难点把握准确，完全满足采购需求的，得15分；  3.投标人的设计方案简单，设计思路不明确，分析不够到位，对关键技术问题难点把握不准，未能完全满足采购需求的，得10分； 4.无响应不得分。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根据投标人针对本项目制定的整体实施方案进行综合评分：   1.组织架构安排严谨，针对本项目有详细的人员管理制度，项目建设管理措施及实施方案具体、完整、可行，完全满足且优于采购需求，得15分； 2.组织架构安排基本严谨，针对本项目有基本详细的人员管理制度，项目建设管理措施及实施方案基本完整，完全满足采购需求，得10分； 3.组织架构安排不严谨，提供的是简单通用的人员管理制度，项目建设管理措施及实施方案不完整，未能完全满足采购需求的，得5分； 4.无响应不得分。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根据投标人针对本项目制定的质量保证措施进行综合评分：   1.质量管理体系完善、针对本项目实际情况，有先进、具体、可行的质量保证措施；质量承诺满足采购文件要求且有具体的违约责任承诺，对质量保证措施阐述具有针对性，得10分； 2.质量保证措施能同时包括质量目标、质量保证体系及质量保证措施、质量承诺的，得5分。 3.质量管理体系、质量保证措施不够完善，针对性较差，难以保证工程质量的，得1分； 4.无响应不得分。</w:t>
            </w:r>
          </w:p>
        </w:tc>
      </w:tr>
      <w:tr>
        <w:tc>
          <w:tcPr>
            <w:tcW w:type="dxa" w:w="922"/>
            <w:gridSpan w:val="2"/>
            <w:vMerge/>
          </w:tcPr>
          <w:p/>
        </w:tc>
        <w:tc>
          <w:tcPr>
            <w:tcW w:type="dxa" w:w="2307"/>
          </w:tcPr>
          <w:p>
            <w:pPr>
              <w:pStyle w:val="null3"/>
              <w:jc w:val="left"/>
            </w:pPr>
            <w:r>
              <w:rPr/>
              <w:t>进度计划及工期 (5.0分)</w:t>
            </w:r>
          </w:p>
        </w:tc>
        <w:tc>
          <w:tcPr>
            <w:tcW w:type="dxa" w:w="5076"/>
          </w:tcPr>
          <w:p>
            <w:pPr>
              <w:pStyle w:val="null3"/>
              <w:jc w:val="left"/>
            </w:pPr>
            <w:r>
              <w:rPr/>
              <w:t>根据投标人针对本项目制定的施工总进度计划及工期进行综合评分：    1.进度计划施工顺序和衔接安排得当，进度计划安排科学、合理，逻辑性强，工期保证措施详尽全面，工期目标明确，工期完全满足且优于采购需求的，得5分； 2.进度计划施工顺序安排基本得当，工期保证措施能符合项目需求，工期目标明确，完全满足采购需求的，得3分； 5.进度计划施工顺序和衔接较差，工期保证措施不全面，未能完全满足采购需求的，得1分； 6.无响应不得分。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(15.0分)</w:t>
            </w:r>
          </w:p>
        </w:tc>
        <w:tc>
          <w:tcPr>
            <w:tcW w:type="dxa" w:w="5076"/>
          </w:tcPr>
          <w:p>
            <w:pPr>
              <w:pStyle w:val="null3"/>
              <w:jc w:val="left"/>
            </w:pPr>
            <w:r>
              <w:rPr/>
              <w:t>投标人自2020年1月1日至今承接过类似布展业绩的，每提供一份得5分，最高得15分。   注：提供合同复印件，不提供不得分。</w:t>
            </w:r>
          </w:p>
        </w:tc>
      </w:tr>
      <w:tr>
        <w:tc>
          <w:tcPr>
            <w:tcW w:type="dxa" w:w="922"/>
            <w:gridSpan w:val="2"/>
            <w:vMerge/>
          </w:tcPr>
          <w:p/>
        </w:tc>
        <w:tc>
          <w:tcPr>
            <w:tcW w:type="dxa" w:w="2307"/>
          </w:tcPr>
          <w:p>
            <w:pPr>
              <w:pStyle w:val="null3"/>
              <w:jc w:val="left"/>
            </w:pPr>
            <w:r>
              <w:rPr/>
              <w:t>项目团队人员资历 (25.0分)</w:t>
            </w:r>
          </w:p>
        </w:tc>
        <w:tc>
          <w:tcPr>
            <w:tcW w:type="dxa" w:w="5076"/>
          </w:tcPr>
          <w:p>
            <w:pPr>
              <w:pStyle w:val="null3"/>
              <w:jc w:val="left"/>
            </w:pPr>
            <w:r>
              <w:rPr/>
              <w:t>拟投入本项目的制作短视频或者动画人员设置准确，职责设定明晰，人员配备充足，需具备至少以下人员：导演1 名、摄影师 1 名、后期剪辑 1 名、配音员1 名及脚本文案 1 名；每提供一名得5分，最高得25分。  注：提供相关人员的身份证复印件、劳务合同复印件加盖公章或投标单位为其购买近6个月内任意一个月的社保证明材料，否则不得分。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jc w:val="left"/>
        <w:outlineLvl w:val="3"/>
      </w:pPr>
      <w:r>
        <w:rPr>
          <w:b/>
          <w:sz w:val="24"/>
        </w:rPr>
        <w:t>4.汇总、排序</w:t>
      </w:r>
    </w:p>
    <w:p>
      <w:pPr>
        <w:pStyle w:val="null3"/>
        <w:jc w:val="left"/>
      </w:pPr>
    </w:p>
    <w:p>
      <w:pPr>
        <w:pStyle w:val="null3"/>
        <w:jc w:val="left"/>
      </w:pPr>
      <w:r>
        <w:rPr/>
        <w:t>采购包1：</w:t>
      </w:r>
    </w:p>
    <w:p>
      <w:pPr>
        <w:pStyle w:val="null3"/>
        <w:jc w:val="left"/>
      </w:pPr>
    </w:p>
    <w:p>
      <w:pPr>
        <w:pStyle w:val="null3"/>
        <w:jc w:val="left"/>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jc w:val="left"/>
        <w:outlineLvl w:val="3"/>
      </w:pPr>
      <w:r>
        <w:rPr>
          <w:b/>
          <w:sz w:val="24"/>
        </w:rPr>
        <w:t>5.中标价的确定</w:t>
      </w:r>
    </w:p>
    <w:p>
      <w:pPr>
        <w:pStyle w:val="null3"/>
        <w:ind w:firstLine="480"/>
        <w:jc w:val="left"/>
      </w:pPr>
      <w:r>
        <w:rPr/>
        <w:t>除了按第四章第一点第7条修正并经投标人确认的投标报价作为中标价外，中标价以开标时公开唱标价为准。</w:t>
      </w:r>
    </w:p>
    <w:p>
      <w:pPr>
        <w:pStyle w:val="null3"/>
        <w:jc w:val="left"/>
        <w:outlineLvl w:val="3"/>
      </w:pPr>
      <w:r>
        <w:rPr>
          <w:b/>
          <w:sz w:val="24"/>
        </w:rPr>
        <w:t>6.其他无效投标的情形：</w:t>
      </w:r>
    </w:p>
    <w:p>
      <w:pPr>
        <w:pStyle w:val="null3"/>
        <w:ind w:firstLine="480"/>
        <w:jc w:val="left"/>
      </w:pPr>
      <w:r>
        <w:rPr/>
        <w:t>(1)评标期间，投标人没有按评标委员会的要求提交法定代表人或其委托代理人签字的澄清、说明、补正或改变了投标文件的实质性内容的。</w:t>
      </w:r>
    </w:p>
    <w:p>
      <w:pPr>
        <w:pStyle w:val="null3"/>
        <w:ind w:firstLine="480"/>
        <w:jc w:val="left"/>
      </w:pPr>
      <w:r>
        <w:rPr/>
        <w:t>(2)投标文件提供虚假材料的。</w:t>
      </w:r>
    </w:p>
    <w:p>
      <w:pPr>
        <w:pStyle w:val="null3"/>
        <w:ind w:firstLine="480"/>
        <w:jc w:val="left"/>
      </w:pPr>
      <w:r>
        <w:rPr/>
        <w:t>(3)投标人以他人名义投标、串通投标、以行贿手段谋取中标或者以其他弄虚作假方式投标的。</w:t>
      </w:r>
    </w:p>
    <w:p>
      <w:pPr>
        <w:pStyle w:val="null3"/>
        <w:ind w:firstLine="480"/>
        <w:jc w:val="left"/>
      </w:pPr>
      <w:r>
        <w:rPr/>
        <w:t>(4)投标人对采购人、采购代理机构、评标委员会及其工作人员施加影响，有碍招标公平、公正的。</w:t>
      </w:r>
    </w:p>
    <w:p>
      <w:pPr>
        <w:pStyle w:val="null3"/>
        <w:ind w:firstLine="480"/>
        <w:jc w:val="left"/>
      </w:pPr>
      <w:r>
        <w:rPr/>
        <w:t>(5)投标文件含有采购人不能接受的附加条件的。</w:t>
      </w:r>
    </w:p>
    <w:p>
      <w:pPr>
        <w:pStyle w:val="null3"/>
        <w:ind w:firstLine="480"/>
        <w:jc w:val="left"/>
      </w:pPr>
      <w:r>
        <w:rPr/>
        <w:t>(6)法律、法规和招标文件规定的其他无效情形。</w:t>
      </w:r>
    </w:p>
    <w:p>
      <w:pPr>
        <w:pStyle w:val="null3"/>
        <w:ind w:firstLine="480"/>
        <w:jc w:val="left"/>
      </w:pPr>
      <w:r>
        <w:rPr/>
        <w:t xml:space="preserve"> </w:t>
      </w:r>
    </w:p>
    <w:p>
      <w:pPr>
        <w:pStyle w:val="null3"/>
        <w:ind w:firstLine="480"/>
        <w:jc w:val="center"/>
        <w:outlineLvl w:val="1"/>
      </w:pPr>
      <w:r>
        <w:rPr>
          <w:b/>
          <w:sz w:val="36"/>
        </w:rPr>
        <w:t>第五章 合同文本</w:t>
      </w:r>
    </w:p>
    <w:p>
      <w:pPr>
        <w:pStyle w:val="null3"/>
        <w:jc w:val="left"/>
      </w:pPr>
    </w:p>
    <w:p>
      <w:pPr>
        <w:pStyle w:val="null3"/>
        <w:jc w:val="left"/>
      </w:pPr>
    </w:p>
    <w:p>
      <w:pPr>
        <w:pStyle w:val="null3"/>
        <w:spacing w:before="0" w:after="0"/>
        <w:ind w:left="0" w:right="0" w:firstLine="480"/>
        <w:jc w:val="center"/>
      </w:pPr>
      <w:r>
        <w:rPr>
          <w:b/>
        </w:rPr>
        <w:t xml:space="preserve"> </w:t>
      </w:r>
    </w:p>
    <w:p>
      <w:pPr>
        <w:pStyle w:val="null3"/>
        <w:ind w:firstLine="480"/>
        <w:jc w:val="center"/>
      </w:pPr>
      <w:r>
        <w:rPr>
          <w:b/>
          <w:sz w:val="48"/>
        </w:rPr>
        <w:t>广东省政府采购</w:t>
      </w:r>
    </w:p>
    <w:p>
      <w:pPr>
        <w:pStyle w:val="null3"/>
        <w:ind w:firstLine="480"/>
        <w:jc w:val="both"/>
      </w:pPr>
      <w:r>
        <w:rPr>
          <w:sz w:val="21"/>
        </w:rPr>
        <w:t xml:space="preserve"> </w:t>
      </w:r>
    </w:p>
    <w:p>
      <w:pPr>
        <w:pStyle w:val="null3"/>
        <w:ind w:firstLine="480"/>
        <w:jc w:val="center"/>
      </w:pPr>
      <w:r>
        <w:rPr>
          <w:b/>
          <w:sz w:val="48"/>
        </w:rPr>
        <w:t>合　同　书</w:t>
      </w:r>
    </w:p>
    <w:p>
      <w:pPr>
        <w:pStyle w:val="null3"/>
        <w:ind w:firstLine="480"/>
        <w:jc w:val="center"/>
      </w:pPr>
      <w:r>
        <w:br/>
      </w:r>
      <w:r>
        <w:br/>
      </w:r>
    </w:p>
    <w:p>
      <w:pPr>
        <w:pStyle w:val="null3"/>
        <w:ind w:firstLine="2318"/>
        <w:jc w:val="both"/>
      </w:pPr>
      <w:r>
        <w:rPr>
          <w:sz w:val="24"/>
        </w:rPr>
        <w:t>采购计划编号：</w:t>
      </w:r>
      <w:r>
        <w:rPr>
          <w:sz w:val="21"/>
          <w:u w:val="single"/>
        </w:rPr>
        <w:t xml:space="preserve">              </w:t>
      </w:r>
      <w:r>
        <w:rPr>
          <w:sz w:val="21"/>
        </w:rPr>
        <w:t xml:space="preserve">                          </w:t>
      </w:r>
    </w:p>
    <w:p>
      <w:pPr>
        <w:pStyle w:val="null3"/>
        <w:ind w:firstLine="2318"/>
        <w:jc w:val="both"/>
      </w:pPr>
      <w:r>
        <w:rPr>
          <w:sz w:val="21"/>
        </w:rPr>
        <w:t xml:space="preserve"> </w:t>
      </w:r>
    </w:p>
    <w:p>
      <w:pPr>
        <w:pStyle w:val="null3"/>
        <w:ind w:firstLine="2318"/>
        <w:jc w:val="both"/>
      </w:pPr>
      <w:r>
        <w:rPr>
          <w:sz w:val="24"/>
        </w:rPr>
        <w:t>项目编号：</w:t>
      </w:r>
      <w:r>
        <w:rPr>
          <w:sz w:val="21"/>
          <w:u w:val="single"/>
        </w:rPr>
        <w:t xml:space="preserve">                  </w:t>
      </w:r>
      <w:r>
        <w:rPr>
          <w:sz w:val="21"/>
        </w:rPr>
        <w:t xml:space="preserve">                              </w:t>
      </w:r>
    </w:p>
    <w:p>
      <w:pPr>
        <w:pStyle w:val="null3"/>
        <w:ind w:firstLine="2318"/>
        <w:jc w:val="both"/>
      </w:pPr>
      <w:r>
        <w:rPr>
          <w:sz w:val="21"/>
        </w:rPr>
        <w:t xml:space="preserve"> </w:t>
      </w:r>
    </w:p>
    <w:p>
      <w:pPr>
        <w:pStyle w:val="null3"/>
        <w:ind w:firstLine="2318"/>
        <w:jc w:val="both"/>
      </w:pPr>
      <w:r>
        <w:rPr>
          <w:sz w:val="24"/>
        </w:rPr>
        <w:t>项目名称：</w:t>
      </w:r>
      <w:r>
        <w:rPr>
          <w:sz w:val="21"/>
          <w:u w:val="single"/>
        </w:rPr>
        <w:t xml:space="preserve">                 </w:t>
      </w:r>
      <w:r>
        <w:rPr>
          <w:sz w:val="21"/>
        </w:rPr>
        <w:t xml:space="preserve">                            </w:t>
      </w:r>
    </w:p>
    <w:p>
      <w:pPr>
        <w:pStyle w:val="null3"/>
        <w:ind w:firstLine="480"/>
        <w:jc w:val="both"/>
      </w:pPr>
      <w:r>
        <w:rPr>
          <w:sz w:val="21"/>
        </w:rPr>
        <w:t xml:space="preserve"> </w:t>
      </w:r>
    </w:p>
    <w:p>
      <w:pPr>
        <w:pStyle w:val="null3"/>
        <w:ind w:firstLine="480"/>
        <w:jc w:val="center"/>
      </w:pPr>
      <w:r>
        <w:rPr>
          <w:color w:val="222222"/>
          <w:sz w:val="21"/>
          <w:shd w:fill="FFFFFF" w:val="clear"/>
        </w:rPr>
        <w:t>（</w:t>
      </w:r>
      <w:r>
        <w:rPr>
          <w:color w:val="222222"/>
          <w:sz w:val="21"/>
          <w:shd w:fill="FFFFFF" w:val="clear"/>
        </w:rPr>
        <w:t>注：本合同仅为合同的参考文本，合同签订双方可根据项目的具体要求进行修订。</w:t>
      </w:r>
      <w:r>
        <w:rPr>
          <w:color w:val="222222"/>
          <w:sz w:val="21"/>
          <w:shd w:fill="FFFFFF" w:val="clear"/>
        </w:rPr>
        <w:t>）</w:t>
      </w:r>
    </w:p>
    <w:p>
      <w:pPr>
        <w:pStyle w:val="null3"/>
        <w:ind w:firstLine="480"/>
        <w:jc w:val="both"/>
      </w:pPr>
      <w:r>
        <w:rPr>
          <w:b/>
          <w:sz w:val="24"/>
        </w:rPr>
        <w:t>甲方：</w:t>
      </w:r>
    </w:p>
    <w:p>
      <w:pPr>
        <w:pStyle w:val="null3"/>
        <w:ind w:firstLine="480"/>
        <w:jc w:val="both"/>
      </w:pPr>
      <w:r>
        <w:rPr>
          <w:sz w:val="24"/>
        </w:rPr>
        <w:t>电话：</w:t>
      </w:r>
      <w:r>
        <w:rPr>
          <w:sz w:val="21"/>
          <w:u w:val="single"/>
        </w:rPr>
        <w:t xml:space="preserve">         </w:t>
      </w:r>
      <w:r>
        <w:rPr>
          <w:b/>
          <w:sz w:val="21"/>
        </w:rPr>
        <w:t xml:space="preserve"> </w:t>
      </w:r>
      <w:r>
        <w:rPr>
          <w:sz w:val="24"/>
        </w:rPr>
        <w:t>传真：</w:t>
      </w:r>
      <w:r>
        <w:rPr>
          <w:sz w:val="21"/>
          <w:u w:val="single"/>
        </w:rPr>
        <w:t xml:space="preserve">         </w:t>
      </w:r>
      <w:r>
        <w:rPr>
          <w:b/>
          <w:sz w:val="21"/>
        </w:rPr>
        <w:t xml:space="preserve"> </w:t>
      </w:r>
      <w:r>
        <w:rPr>
          <w:sz w:val="24"/>
        </w:rPr>
        <w:t>地址：</w:t>
      </w:r>
      <w:r>
        <w:rPr>
          <w:sz w:val="21"/>
          <w:u w:val="single"/>
        </w:rPr>
        <w:t xml:space="preserve">         </w:t>
      </w:r>
      <w:r>
        <w:rPr>
          <w:b/>
          <w:sz w:val="21"/>
        </w:rPr>
        <w:t xml:space="preserve">  </w:t>
      </w:r>
    </w:p>
    <w:p>
      <w:pPr>
        <w:pStyle w:val="null3"/>
        <w:ind w:firstLine="480"/>
        <w:jc w:val="both"/>
      </w:pPr>
      <w:r>
        <w:rPr>
          <w:b/>
          <w:sz w:val="24"/>
        </w:rPr>
        <w:t>乙方：</w:t>
      </w:r>
    </w:p>
    <w:p>
      <w:pPr>
        <w:pStyle w:val="null3"/>
        <w:ind w:firstLine="480"/>
        <w:jc w:val="both"/>
      </w:pPr>
      <w:r>
        <w:rPr>
          <w:sz w:val="24"/>
        </w:rPr>
        <w:t>电话：</w:t>
      </w:r>
      <w:r>
        <w:rPr>
          <w:sz w:val="21"/>
          <w:u w:val="single"/>
        </w:rPr>
        <w:t xml:space="preserve">         </w:t>
      </w:r>
      <w:r>
        <w:rPr>
          <w:b/>
          <w:sz w:val="21"/>
        </w:rPr>
        <w:t xml:space="preserve"> </w:t>
      </w:r>
      <w:r>
        <w:rPr>
          <w:sz w:val="24"/>
        </w:rPr>
        <w:t>传真：</w:t>
      </w:r>
      <w:r>
        <w:rPr>
          <w:sz w:val="21"/>
          <w:u w:val="single"/>
        </w:rPr>
        <w:t xml:space="preserve">         </w:t>
      </w:r>
      <w:r>
        <w:rPr>
          <w:b/>
          <w:sz w:val="21"/>
        </w:rPr>
        <w:t xml:space="preserve"> </w:t>
      </w:r>
      <w:r>
        <w:rPr>
          <w:sz w:val="24"/>
        </w:rPr>
        <w:t>地址：</w:t>
      </w:r>
      <w:r>
        <w:rPr>
          <w:sz w:val="21"/>
          <w:u w:val="single"/>
        </w:rPr>
        <w:t xml:space="preserve">         </w:t>
      </w:r>
      <w:r>
        <w:rPr>
          <w:b/>
          <w:sz w:val="21"/>
        </w:rPr>
        <w:t xml:space="preserve">  </w:t>
      </w:r>
    </w:p>
    <w:p>
      <w:pPr>
        <w:pStyle w:val="null3"/>
        <w:ind w:firstLine="480"/>
        <w:jc w:val="both"/>
      </w:pPr>
      <w:r>
        <w:rPr>
          <w:sz w:val="21"/>
        </w:rPr>
        <w:t xml:space="preserve"> </w:t>
      </w:r>
    </w:p>
    <w:p>
      <w:pPr>
        <w:pStyle w:val="null3"/>
        <w:ind w:firstLine="480"/>
        <w:jc w:val="both"/>
      </w:pPr>
      <w:r>
        <w:rPr>
          <w:sz w:val="24"/>
        </w:rPr>
        <w:t xml:space="preserve">  </w:t>
      </w:r>
      <w:r>
        <w:rPr>
          <w:sz w:val="24"/>
        </w:rPr>
        <w:t>根据</w:t>
      </w:r>
      <w:r>
        <w:rPr>
          <w:sz w:val="21"/>
          <w:u w:val="single"/>
        </w:rPr>
        <w:t xml:space="preserve">         </w:t>
      </w:r>
      <w:r>
        <w:rPr>
          <w:sz w:val="24"/>
          <w:u w:val="single"/>
        </w:rPr>
        <w:t>项目</w:t>
      </w:r>
      <w:r>
        <w:rPr>
          <w:sz w:val="21"/>
          <w:u w:val="single"/>
        </w:rPr>
        <w:t xml:space="preserve">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ind w:firstLine="480"/>
        <w:jc w:val="both"/>
      </w:pPr>
      <w:r>
        <w:rPr>
          <w:b/>
          <w:sz w:val="24"/>
        </w:rPr>
        <w:t>一、合同金额</w:t>
      </w:r>
    </w:p>
    <w:p>
      <w:pPr>
        <w:pStyle w:val="null3"/>
        <w:ind w:firstLine="480"/>
        <w:jc w:val="both"/>
      </w:pPr>
      <w:r>
        <w:rPr>
          <w:sz w:val="24"/>
        </w:rPr>
        <w:t>合同金额为（大写）：</w:t>
      </w:r>
      <w:r>
        <w:rPr>
          <w:sz w:val="21"/>
          <w:u w:val="single"/>
        </w:rPr>
        <w:t xml:space="preserve">         </w:t>
      </w:r>
      <w:r>
        <w:rPr>
          <w:sz w:val="24"/>
        </w:rPr>
        <w:t>元（￥</w:t>
      </w:r>
      <w:r>
        <w:rPr>
          <w:sz w:val="21"/>
          <w:u w:val="single"/>
        </w:rPr>
        <w:t xml:space="preserve">         </w:t>
      </w:r>
      <w:r>
        <w:rPr>
          <w:sz w:val="24"/>
        </w:rPr>
        <w:t>元）人民币。</w:t>
      </w:r>
    </w:p>
    <w:p>
      <w:pPr>
        <w:pStyle w:val="null3"/>
        <w:ind w:firstLine="480"/>
        <w:jc w:val="both"/>
      </w:pPr>
      <w:r>
        <w:rPr>
          <w:sz w:val="24"/>
        </w:rPr>
        <w:t>1.合同</w:t>
      </w:r>
      <w:r>
        <w:rPr>
          <w:sz w:val="24"/>
        </w:rPr>
        <w:t>价为全包价，以元（人民币）为结算单位，包括但不限于：所有项目的所需的</w:t>
      </w:r>
      <w:r>
        <w:rPr>
          <w:sz w:val="24"/>
        </w:rPr>
        <w:t>设计费及系统开发费、</w:t>
      </w:r>
      <w:r>
        <w:rPr>
          <w:sz w:val="24"/>
        </w:rPr>
        <w:t>前期资料收集、调查费、资料设备购置费、人力成本、税金、交通等合同实施过程中应预见与不可预见费的全部费用。</w:t>
      </w:r>
    </w:p>
    <w:p>
      <w:pPr>
        <w:pStyle w:val="null3"/>
        <w:ind w:firstLine="480"/>
        <w:jc w:val="both"/>
      </w:pPr>
      <w:r>
        <w:rPr>
          <w:sz w:val="24"/>
        </w:rPr>
        <w:t>2.中标人必须自行考虑在本项目实施期间的一切可能产生的费用，在项目的实施过程中，采购人除了支付合同规定的款项外，一切合同规定外的费用将拒绝支付。</w:t>
      </w:r>
    </w:p>
    <w:p>
      <w:pPr>
        <w:pStyle w:val="null3"/>
        <w:ind w:firstLine="480"/>
        <w:jc w:val="both"/>
      </w:pPr>
      <w:r>
        <w:rPr>
          <w:b/>
          <w:sz w:val="24"/>
        </w:rPr>
        <w:t>二、服务范围</w:t>
      </w:r>
    </w:p>
    <w:p>
      <w:pPr>
        <w:pStyle w:val="null3"/>
        <w:ind w:firstLine="480"/>
        <w:jc w:val="both"/>
      </w:pPr>
      <w:r>
        <w:rPr>
          <w:sz w:val="24"/>
        </w:rPr>
        <w:t>　　甲方聘请乙方提供以下服务：</w:t>
      </w:r>
    </w:p>
    <w:p>
      <w:pPr>
        <w:pStyle w:val="null3"/>
        <w:ind w:firstLine="480"/>
        <w:jc w:val="both"/>
      </w:pPr>
      <w:r>
        <w:rPr>
          <w:sz w:val="24"/>
        </w:rPr>
        <w:t>1．</w:t>
      </w:r>
      <w:r>
        <w:rPr>
          <w:sz w:val="24"/>
        </w:rPr>
        <w:t>观海</w:t>
      </w:r>
      <w:r>
        <w:rPr>
          <w:sz w:val="24"/>
        </w:rPr>
        <w:t>长廊</w:t>
      </w:r>
      <w:r>
        <w:rPr>
          <w:sz w:val="24"/>
        </w:rPr>
        <w:t>宣教点</w:t>
      </w:r>
      <w:r>
        <w:rPr>
          <w:sz w:val="24"/>
        </w:rPr>
        <w:t>展示设计及布展</w:t>
      </w:r>
    </w:p>
    <w:p>
      <w:pPr>
        <w:pStyle w:val="null3"/>
        <w:ind w:firstLine="480"/>
        <w:jc w:val="both"/>
      </w:pPr>
      <w:r>
        <w:rPr>
          <w:sz w:val="24"/>
        </w:rPr>
        <w:t>利用</w:t>
      </w:r>
      <w:r>
        <w:rPr>
          <w:sz w:val="24"/>
        </w:rPr>
        <w:t>提供的场地</w:t>
      </w:r>
      <w:r>
        <w:rPr>
          <w:sz w:val="24"/>
        </w:rPr>
        <w:t>，提升</w:t>
      </w:r>
      <w:r>
        <w:rPr>
          <w:sz w:val="24"/>
        </w:rPr>
        <w:t>红树林</w:t>
      </w:r>
      <w:r>
        <w:rPr>
          <w:sz w:val="24"/>
        </w:rPr>
        <w:t>园林景观，打造成为户外红树林科普</w:t>
      </w:r>
      <w:r>
        <w:rPr>
          <w:sz w:val="24"/>
        </w:rPr>
        <w:t>体验馆</w:t>
      </w:r>
      <w:r>
        <w:rPr>
          <w:sz w:val="24"/>
        </w:rPr>
        <w:t>，用于开展户外的湿地科普活动和宣传保护活动，同时也是宣传湛江红树林国际重要湿地保护成效的重要窗口，包括</w:t>
      </w:r>
      <w:r>
        <w:rPr>
          <w:sz w:val="24"/>
        </w:rPr>
        <w:t>：</w:t>
      </w:r>
      <w:r>
        <w:rPr>
          <w:sz w:val="24"/>
        </w:rPr>
        <w:t>布展科普展示栏、一楼环形全玻璃透明智能幕墙</w:t>
      </w:r>
      <w:r>
        <w:rPr>
          <w:sz w:val="24"/>
        </w:rPr>
        <w:t>、一楼地面全息互动投影、其他多媒体设备、一层空间装饰、内外立面美化、三层拆除与改造</w:t>
      </w:r>
      <w:r>
        <w:rPr>
          <w:sz w:val="24"/>
        </w:rPr>
        <w:t>等</w:t>
      </w:r>
      <w:r>
        <w:rPr>
          <w:sz w:val="24"/>
        </w:rPr>
        <w:t>。</w:t>
      </w:r>
    </w:p>
    <w:p>
      <w:pPr>
        <w:pStyle w:val="null3"/>
        <w:ind w:firstLine="480"/>
        <w:jc w:val="both"/>
      </w:pPr>
      <w:r>
        <w:rPr>
          <w:sz w:val="24"/>
        </w:rPr>
        <w:t>2．</w:t>
      </w:r>
      <w:r>
        <w:rPr>
          <w:sz w:val="24"/>
        </w:rPr>
        <w:t>VR科普系统开发与建设</w:t>
      </w:r>
    </w:p>
    <w:p>
      <w:pPr>
        <w:pStyle w:val="null3"/>
        <w:ind w:firstLine="480"/>
        <w:jc w:val="both"/>
      </w:pPr>
      <w:r>
        <w:rPr>
          <w:sz w:val="24"/>
        </w:rPr>
        <w:t>VR眼镜、VR眼镜展示软件开发、智慧运营管理平台开发、科普AI大模型训练与应用。</w:t>
      </w:r>
    </w:p>
    <w:p>
      <w:pPr>
        <w:pStyle w:val="null3"/>
        <w:ind w:firstLine="480"/>
        <w:jc w:val="both"/>
      </w:pPr>
      <w:r>
        <w:rPr>
          <w:sz w:val="24"/>
        </w:rPr>
        <w:t>3.制作</w:t>
      </w:r>
      <w:r>
        <w:rPr>
          <w:sz w:val="24"/>
        </w:rPr>
        <w:t>科普</w:t>
      </w:r>
      <w:r>
        <w:rPr>
          <w:sz w:val="24"/>
        </w:rPr>
        <w:t>视频</w:t>
      </w:r>
    </w:p>
    <w:p>
      <w:pPr>
        <w:pStyle w:val="null3"/>
        <w:ind w:firstLine="480"/>
        <w:jc w:val="both"/>
      </w:pPr>
      <w:r>
        <w:rPr>
          <w:sz w:val="24"/>
        </w:rPr>
        <w:t>挖掘保护区特色资源及宣教厅现有展陈内容，开发制作保护区科普视频，以趣味科普和精美画面吸引参观者的注意，加深观众印象</w:t>
      </w:r>
      <w:r>
        <w:rPr>
          <w:sz w:val="24"/>
        </w:rPr>
        <w:t>，</w:t>
      </w:r>
      <w:r>
        <w:rPr>
          <w:sz w:val="24"/>
        </w:rPr>
        <w:t>制作与二维码匹配的科普短视频或者动画</w:t>
      </w:r>
      <w:r>
        <w:rPr>
          <w:sz w:val="24"/>
        </w:rPr>
        <w:t>(不少于</w:t>
      </w:r>
      <w:r>
        <w:rPr>
          <w:sz w:val="24"/>
        </w:rPr>
        <w:t>6</w:t>
      </w:r>
      <w:r>
        <w:rPr>
          <w:sz w:val="24"/>
        </w:rPr>
        <w:t>条</w:t>
      </w:r>
      <w:r>
        <w:rPr>
          <w:sz w:val="24"/>
        </w:rPr>
        <w:t>)</w:t>
      </w:r>
      <w:r>
        <w:rPr>
          <w:sz w:val="24"/>
        </w:rPr>
        <w:t>。</w:t>
      </w:r>
    </w:p>
    <w:p>
      <w:pPr>
        <w:pStyle w:val="null3"/>
        <w:ind w:firstLine="480"/>
        <w:jc w:val="both"/>
      </w:pPr>
      <w:r>
        <w:rPr>
          <w:sz w:val="24"/>
        </w:rPr>
        <w:t>4.金沙湾宣教点</w:t>
      </w:r>
      <w:r>
        <w:rPr>
          <w:sz w:val="24"/>
        </w:rPr>
        <w:t>展示设计及布展</w:t>
      </w:r>
    </w:p>
    <w:p>
      <w:pPr>
        <w:pStyle w:val="null3"/>
        <w:ind w:firstLine="480"/>
        <w:jc w:val="both"/>
      </w:pPr>
      <w:r>
        <w:rPr>
          <w:sz w:val="24"/>
        </w:rPr>
        <w:t>结合</w:t>
      </w:r>
      <w:r>
        <w:rPr>
          <w:sz w:val="24"/>
        </w:rPr>
        <w:t>金沙湾红树林</w:t>
      </w:r>
      <w:r>
        <w:rPr>
          <w:sz w:val="24"/>
        </w:rPr>
        <w:t>科普广场和科普长廊进行科普标识系统的建设宣传牌一批</w:t>
      </w:r>
      <w:r>
        <w:rPr>
          <w:sz w:val="24"/>
        </w:rPr>
        <w:t>（</w:t>
      </w:r>
      <w:r>
        <w:rPr>
          <w:sz w:val="24"/>
        </w:rPr>
        <w:t>根据现场环境设计并架设</w:t>
      </w:r>
      <w:r>
        <w:rPr>
          <w:sz w:val="24"/>
        </w:rPr>
        <w:t>)，包括</w:t>
      </w:r>
      <w:r>
        <w:rPr>
          <w:sz w:val="24"/>
        </w:rPr>
        <w:t>：</w:t>
      </w:r>
      <w:r>
        <w:rPr>
          <w:sz w:val="24"/>
        </w:rPr>
        <w:t>科普解说牌和湿地保护宣传牌、滨海湿地植物百科科普栏、红树代表种科普牌、半红树代表种科普二维码牌。</w:t>
      </w:r>
    </w:p>
    <w:p>
      <w:pPr>
        <w:pStyle w:val="null3"/>
        <w:ind w:firstLine="480"/>
        <w:jc w:val="both"/>
      </w:pPr>
      <w:r>
        <w:rPr>
          <w:sz w:val="24"/>
        </w:rPr>
        <w:t>5.</w:t>
      </w:r>
      <w:r>
        <w:rPr>
          <w:sz w:val="24"/>
        </w:rPr>
        <w:t>整体要求</w:t>
      </w:r>
    </w:p>
    <w:p>
      <w:pPr>
        <w:pStyle w:val="null3"/>
        <w:ind w:firstLine="480"/>
        <w:jc w:val="both"/>
      </w:pPr>
      <w:r>
        <w:rPr>
          <w:sz w:val="24"/>
        </w:rPr>
        <w:t>统筹全局，科学规划，系统性</w:t>
      </w:r>
      <w:r>
        <w:rPr>
          <w:sz w:val="24"/>
        </w:rPr>
        <w:t>展</w:t>
      </w:r>
      <w:r>
        <w:rPr>
          <w:sz w:val="24"/>
        </w:rPr>
        <w:t>示湿地科普建设</w:t>
      </w:r>
      <w:r>
        <w:rPr>
          <w:sz w:val="24"/>
        </w:rPr>
        <w:t>需</w:t>
      </w:r>
      <w:r>
        <w:rPr>
          <w:sz w:val="24"/>
        </w:rPr>
        <w:t>求，使得项目有序完成。中标人中标后须根据本项目内容及采购人要求出具详细的设计方案及效果图，经采购人确认后方可实施。实施过程所用材料、辅料应符合国家、省有关质量及环保标准。</w:t>
      </w:r>
    </w:p>
    <w:p>
      <w:pPr>
        <w:pStyle w:val="null3"/>
        <w:ind w:firstLine="480"/>
        <w:jc w:val="both"/>
      </w:pPr>
      <w:r>
        <w:rPr>
          <w:b/>
          <w:sz w:val="24"/>
        </w:rPr>
        <w:t>三、甲方乙方的权利和义务</w:t>
      </w:r>
    </w:p>
    <w:p>
      <w:pPr>
        <w:pStyle w:val="null3"/>
        <w:ind w:firstLine="480"/>
        <w:jc w:val="both"/>
      </w:pPr>
      <w:r>
        <w:rPr>
          <w:sz w:val="24"/>
        </w:rPr>
        <w:t>1.甲方的权利和义务</w:t>
      </w:r>
      <w:r>
        <w:rPr>
          <w:sz w:val="24"/>
        </w:rPr>
        <w:t>：</w:t>
      </w:r>
    </w:p>
    <w:p>
      <w:pPr>
        <w:pStyle w:val="null3"/>
        <w:ind w:firstLine="480"/>
        <w:jc w:val="both"/>
      </w:pPr>
      <w:r>
        <w:rPr>
          <w:sz w:val="21"/>
          <w:u w:val="single"/>
        </w:rPr>
        <w:t xml:space="preserve">                   </w:t>
      </w:r>
    </w:p>
    <w:p>
      <w:pPr>
        <w:pStyle w:val="null3"/>
        <w:ind w:firstLine="480"/>
        <w:jc w:val="both"/>
      </w:pPr>
      <w:r>
        <w:rPr>
          <w:sz w:val="21"/>
        </w:rPr>
        <w:t xml:space="preserve">    </w:t>
      </w:r>
      <w:r>
        <w:rPr>
          <w:sz w:val="21"/>
          <w:u w:val="single"/>
        </w:rPr>
        <w:t xml:space="preserve">                   </w:t>
      </w:r>
    </w:p>
    <w:p>
      <w:pPr>
        <w:pStyle w:val="null3"/>
        <w:ind w:firstLine="480"/>
        <w:jc w:val="both"/>
      </w:pPr>
      <w:r>
        <w:rPr>
          <w:b/>
          <w:sz w:val="24"/>
        </w:rPr>
        <w:t>四、服务期间（项目完成期限）</w:t>
      </w:r>
    </w:p>
    <w:p>
      <w:pPr>
        <w:pStyle w:val="null3"/>
        <w:ind w:firstLine="480"/>
        <w:jc w:val="both"/>
      </w:pPr>
      <w:r>
        <w:rPr>
          <w:sz w:val="24"/>
        </w:rPr>
        <w:t>2024年12月31日前完成。</w:t>
      </w:r>
    </w:p>
    <w:p>
      <w:pPr>
        <w:pStyle w:val="null3"/>
        <w:ind w:firstLine="480"/>
        <w:jc w:val="both"/>
      </w:pPr>
      <w:r>
        <w:rPr>
          <w:b/>
          <w:sz w:val="24"/>
        </w:rPr>
        <w:t>五、付款方式</w:t>
      </w:r>
      <w:r>
        <w:rPr>
          <w:b/>
          <w:sz w:val="24"/>
        </w:rPr>
        <w:t>：</w:t>
      </w:r>
    </w:p>
    <w:p>
      <w:pPr>
        <w:pStyle w:val="null3"/>
        <w:ind w:firstLine="480"/>
        <w:jc w:val="both"/>
      </w:pPr>
      <w:r>
        <w:rPr>
          <w:sz w:val="24"/>
        </w:rPr>
        <w:t>1期：支付比例30%，采购合同生效之日起的10个工作日内，支付合同总金额的30%；</w:t>
      </w:r>
    </w:p>
    <w:p>
      <w:pPr>
        <w:pStyle w:val="null3"/>
        <w:ind w:firstLine="480"/>
        <w:jc w:val="both"/>
      </w:pPr>
      <w:r>
        <w:rPr>
          <w:sz w:val="24"/>
        </w:rPr>
        <w:t>2期：支付比例20%，</w:t>
      </w:r>
      <w:r>
        <w:rPr>
          <w:sz w:val="24"/>
        </w:rPr>
        <w:t>中标人</w:t>
      </w:r>
      <w:r>
        <w:rPr>
          <w:sz w:val="24"/>
        </w:rPr>
        <w:t>完成项目设计方案和预算，设计方案经采购人确认，工程量清单及预算经第三方审核并出具审核报告后，支付合同总金额的</w:t>
      </w:r>
      <w:r>
        <w:rPr>
          <w:sz w:val="24"/>
        </w:rPr>
        <w:t>20%；</w:t>
      </w:r>
    </w:p>
    <w:p>
      <w:pPr>
        <w:pStyle w:val="null3"/>
        <w:ind w:firstLine="480"/>
        <w:jc w:val="both"/>
      </w:pPr>
      <w:r>
        <w:rPr>
          <w:sz w:val="24"/>
        </w:rPr>
        <w:t>3期：支付比例47%，</w:t>
      </w:r>
      <w:r>
        <w:rPr>
          <w:sz w:val="24"/>
        </w:rPr>
        <w:t>中标人</w:t>
      </w:r>
      <w:r>
        <w:rPr>
          <w:sz w:val="24"/>
        </w:rPr>
        <w:t>完成项目整体布展建设任务</w:t>
      </w:r>
      <w:r>
        <w:rPr>
          <w:sz w:val="24"/>
        </w:rPr>
        <w:t>90%进度，经监理出具审核报告并经甲方审定后，支付合同总金额的47%；</w:t>
      </w:r>
    </w:p>
    <w:p>
      <w:pPr>
        <w:pStyle w:val="null3"/>
        <w:ind w:firstLine="480"/>
        <w:jc w:val="both"/>
      </w:pPr>
      <w:r>
        <w:rPr>
          <w:sz w:val="24"/>
        </w:rPr>
        <w:t>4 期:支付比例</w:t>
      </w:r>
      <w:r>
        <w:rPr>
          <w:sz w:val="24"/>
        </w:rPr>
        <w:t>3</w:t>
      </w:r>
      <w:r>
        <w:rPr>
          <w:sz w:val="24"/>
        </w:rPr>
        <w:t>%</w:t>
      </w:r>
      <w:r>
        <w:rPr>
          <w:sz w:val="24"/>
        </w:rPr>
        <w:t>，</w:t>
      </w:r>
      <w:r>
        <w:rPr>
          <w:sz w:val="24"/>
        </w:rPr>
        <w:t>中标人完成所有服务内容，</w:t>
      </w:r>
      <w:r>
        <w:rPr>
          <w:sz w:val="24"/>
        </w:rPr>
        <w:t>经项目竣工</w:t>
      </w:r>
      <w:r>
        <w:rPr>
          <w:sz w:val="24"/>
        </w:rPr>
        <w:t>验收后，支付合同总价的</w:t>
      </w:r>
      <w:r>
        <w:rPr>
          <w:sz w:val="24"/>
        </w:rPr>
        <w:t>3</w:t>
      </w:r>
      <w:r>
        <w:rPr>
          <w:sz w:val="24"/>
        </w:rPr>
        <w:t>%。</w:t>
      </w:r>
    </w:p>
    <w:p>
      <w:pPr>
        <w:pStyle w:val="null3"/>
        <w:ind w:firstLine="480"/>
        <w:jc w:val="both"/>
      </w:pPr>
      <w:r>
        <w:rPr>
          <w:b/>
          <w:sz w:val="24"/>
        </w:rPr>
        <w:t>六、知识产权归属</w:t>
      </w:r>
      <w:r>
        <w:rPr>
          <w:b/>
          <w:sz w:val="24"/>
        </w:rPr>
        <w:t>：</w:t>
      </w:r>
    </w:p>
    <w:p>
      <w:pPr>
        <w:pStyle w:val="null3"/>
        <w:ind w:firstLine="480"/>
        <w:jc w:val="both"/>
      </w:pPr>
      <w:r>
        <w:rPr>
          <w:sz w:val="21"/>
          <w:u w:val="single"/>
        </w:rPr>
        <w:t xml:space="preserve">                          </w:t>
      </w:r>
    </w:p>
    <w:p>
      <w:pPr>
        <w:pStyle w:val="null3"/>
        <w:ind w:firstLine="480"/>
        <w:jc w:val="both"/>
      </w:pPr>
      <w:r>
        <w:rPr>
          <w:sz w:val="21"/>
          <w:u w:val="single"/>
        </w:rPr>
        <w:t xml:space="preserve">                          </w:t>
      </w:r>
    </w:p>
    <w:p>
      <w:pPr>
        <w:pStyle w:val="null3"/>
        <w:ind w:firstLine="480"/>
        <w:jc w:val="both"/>
      </w:pPr>
      <w:r>
        <w:rPr>
          <w:b/>
          <w:sz w:val="24"/>
        </w:rPr>
        <w:t>八、违约责任与赔偿损失</w:t>
      </w:r>
    </w:p>
    <w:p>
      <w:pPr>
        <w:pStyle w:val="null3"/>
        <w:ind w:firstLine="480"/>
        <w:jc w:val="both"/>
      </w:pPr>
      <w:r>
        <w:rPr>
          <w:sz w:val="24"/>
        </w:rPr>
        <w:t>1.乙方提供的服务不符合本合同规定的，甲方有权拒收，并且乙方须向甲方方支付本合同总价5%的违约金。</w:t>
      </w:r>
    </w:p>
    <w:p>
      <w:pPr>
        <w:pStyle w:val="null3"/>
        <w:ind w:firstLine="480"/>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4"/>
        </w:rPr>
        <w:t>4.对于因甲方原因导致变更、中止或者终止政府采购合同的，甲方应当依照以下合同约定对供应商受到的损失予以赔偿或者补偿：</w:t>
      </w:r>
    </w:p>
    <w:p>
      <w:pPr>
        <w:pStyle w:val="null3"/>
        <w:ind w:firstLine="480"/>
        <w:jc w:val="both"/>
      </w:pPr>
      <w:r>
        <w:rPr>
          <w:sz w:val="21"/>
        </w:rPr>
        <w:t xml:space="preserve">    </w:t>
      </w:r>
      <w:r>
        <w:rPr>
          <w:sz w:val="21"/>
          <w:u w:val="single"/>
        </w:rPr>
        <w:t xml:space="preserve">                               </w:t>
      </w:r>
    </w:p>
    <w:p>
      <w:pPr>
        <w:pStyle w:val="null3"/>
        <w:ind w:firstLine="480"/>
        <w:jc w:val="both"/>
      </w:pPr>
      <w:r>
        <w:rPr>
          <w:sz w:val="24"/>
        </w:rPr>
        <w:t>5.其它违约责任按《中华人民共和国民法典(合同编)》处理。</w:t>
      </w:r>
    </w:p>
    <w:p>
      <w:pPr>
        <w:pStyle w:val="null3"/>
        <w:ind w:firstLine="480"/>
        <w:jc w:val="both"/>
      </w:pPr>
      <w:r>
        <w:rPr>
          <w:b/>
          <w:sz w:val="24"/>
        </w:rPr>
        <w:t>九、争议的解决</w:t>
      </w:r>
    </w:p>
    <w:p>
      <w:pPr>
        <w:pStyle w:val="null3"/>
        <w:ind w:firstLine="400"/>
        <w:jc w:val="both"/>
      </w:pPr>
      <w:r>
        <w:rPr>
          <w:sz w:val="24"/>
        </w:rPr>
        <w:t>合同执行过程中发生的任何争议，如双方不能通过友好协商解决，按相关法律法规处理。</w:t>
      </w:r>
      <w:r>
        <w:rPr>
          <w:sz w:val="24"/>
        </w:rPr>
        <w:t xml:space="preserve">    </w:t>
      </w:r>
    </w:p>
    <w:p>
      <w:pPr>
        <w:pStyle w:val="null3"/>
        <w:ind w:firstLine="480"/>
        <w:jc w:val="both"/>
      </w:pPr>
      <w:r>
        <w:rPr>
          <w:b/>
          <w:sz w:val="24"/>
        </w:rPr>
        <w:t>十、不可抗力</w:t>
      </w:r>
    </w:p>
    <w:p>
      <w:pPr>
        <w:pStyle w:val="null3"/>
        <w:ind w:firstLine="480"/>
        <w:jc w:val="both"/>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4"/>
        </w:rPr>
        <w:t>十一、税费</w:t>
      </w:r>
    </w:p>
    <w:p>
      <w:pPr>
        <w:pStyle w:val="null3"/>
        <w:ind w:firstLine="480"/>
        <w:jc w:val="both"/>
      </w:pPr>
      <w:r>
        <w:rPr>
          <w:sz w:val="24"/>
        </w:rPr>
        <w:t>　　在中国境内、外发生的与本合同执行有关的一切税费均由乙方负担。</w:t>
      </w:r>
    </w:p>
    <w:p>
      <w:pPr>
        <w:pStyle w:val="null3"/>
        <w:ind w:firstLine="480"/>
        <w:jc w:val="both"/>
      </w:pPr>
      <w:r>
        <w:rPr>
          <w:b/>
          <w:sz w:val="24"/>
        </w:rPr>
        <w:t>十二、其它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b/>
          <w:sz w:val="24"/>
        </w:rPr>
        <w:t>十三、合同生效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sz w:val="21"/>
          <w:u w:val="single"/>
        </w:rPr>
        <w:t xml:space="preserve">      </w:t>
      </w:r>
      <w:r>
        <w:rPr>
          <w:sz w:val="24"/>
        </w:rPr>
        <w:t>份。</w:t>
      </w:r>
    </w:p>
    <w:p>
      <w:pPr>
        <w:pStyle w:val="null3"/>
        <w:ind w:firstLine="480"/>
        <w:jc w:val="both"/>
      </w:pPr>
      <w:r>
        <w:rPr>
          <w:sz w:val="21"/>
        </w:rPr>
        <w:t xml:space="preserve"> </w:t>
      </w:r>
    </w:p>
    <w:p>
      <w:pPr>
        <w:pStyle w:val="null3"/>
        <w:ind w:firstLine="422"/>
        <w:jc w:val="both"/>
      </w:pPr>
      <w:r>
        <w:rPr>
          <w:b/>
          <w:sz w:val="24"/>
        </w:rPr>
        <w:t>甲方（盖章）：</w:t>
      </w:r>
      <w:r>
        <w:rPr>
          <w:b/>
          <w:sz w:val="24"/>
        </w:rPr>
        <w:t xml:space="preserve">             </w:t>
      </w:r>
      <w:r>
        <w:rPr>
          <w:b/>
          <w:sz w:val="24"/>
        </w:rPr>
        <w:t>乙方（盖章）：</w:t>
      </w:r>
    </w:p>
    <w:p>
      <w:pPr>
        <w:pStyle w:val="null3"/>
        <w:ind w:firstLine="422"/>
        <w:jc w:val="both"/>
      </w:pPr>
      <w:r>
        <w:rPr>
          <w:b/>
          <w:sz w:val="24"/>
        </w:rPr>
        <w:t>代表：</w:t>
      </w:r>
      <w:r>
        <w:rPr>
          <w:b/>
          <w:sz w:val="24"/>
        </w:rPr>
        <w:t xml:space="preserve">                    </w:t>
      </w:r>
      <w:r>
        <w:rPr>
          <w:b/>
          <w:sz w:val="21"/>
        </w:rPr>
        <w:t xml:space="preserve"> </w:t>
      </w:r>
      <w:r>
        <w:rPr>
          <w:b/>
          <w:sz w:val="24"/>
        </w:rPr>
        <w:t>代表：</w:t>
      </w:r>
    </w:p>
    <w:p>
      <w:pPr>
        <w:pStyle w:val="null3"/>
        <w:ind w:firstLine="420"/>
        <w:jc w:val="both"/>
      </w:pPr>
      <w:r>
        <w:rPr>
          <w:sz w:val="24"/>
        </w:rPr>
        <w:t>签订地点：</w:t>
      </w:r>
    </w:p>
    <w:p>
      <w:pPr>
        <w:pStyle w:val="null3"/>
        <w:ind w:firstLine="420"/>
        <w:jc w:val="both"/>
      </w:pPr>
      <w:r>
        <w:rPr>
          <w:sz w:val="24"/>
        </w:rPr>
        <w:t>签订日期：　　　年　　月　　日签订日期：　　　年　　月　　日</w:t>
      </w:r>
    </w:p>
    <w:p>
      <w:pPr>
        <w:pStyle w:val="null3"/>
        <w:ind w:firstLine="420"/>
        <w:jc w:val="both"/>
      </w:pPr>
      <w:r>
        <w:rPr>
          <w:sz w:val="24"/>
        </w:rPr>
        <w:t>开户名称：</w:t>
      </w:r>
    </w:p>
    <w:p>
      <w:pPr>
        <w:pStyle w:val="null3"/>
        <w:ind w:firstLine="420"/>
        <w:jc w:val="both"/>
      </w:pPr>
      <w:r>
        <w:rPr>
          <w:sz w:val="24"/>
        </w:rPr>
        <w:t>银行帐号：</w:t>
      </w:r>
    </w:p>
    <w:p>
      <w:pPr>
        <w:pStyle w:val="null3"/>
        <w:ind w:firstLine="480"/>
        <w:jc w:val="both"/>
      </w:pPr>
      <w:r>
        <w:rPr>
          <w:sz w:val="24"/>
        </w:rPr>
        <w:t xml:space="preserve">   开户行：</w:t>
      </w:r>
    </w:p>
    <w:p>
      <w:pPr>
        <w:pStyle w:val="null3"/>
        <w:ind w:firstLine="480"/>
        <w:jc w:val="both"/>
      </w:pPr>
    </w:p>
    <w:p>
      <w:pPr>
        <w:pStyle w:val="null3"/>
        <w:spacing w:before="0" w:after="0"/>
        <w:ind w:left="0" w:right="0" w:firstLine="480"/>
        <w:jc w:val="center"/>
      </w:pPr>
      <w:r>
        <w:rPr/>
        <w:t xml:space="preserve"> </w:t>
      </w:r>
    </w:p>
    <w:p>
      <w:pPr>
        <w:pStyle w:val="null3"/>
        <w:ind w:firstLine="480"/>
        <w:jc w:val="left"/>
      </w:pPr>
      <w:r>
        <w:rPr/>
        <w:t xml:space="preserve"> </w:t>
      </w:r>
    </w:p>
    <w:p>
      <w:pPr>
        <w:pStyle w:val="null3"/>
        <w:ind w:firstLine="480"/>
        <w:jc w:val="center"/>
        <w:outlineLvl w:val="1"/>
      </w:pPr>
      <w:r>
        <w:rPr>
          <w:b/>
          <w:sz w:val="36"/>
        </w:rPr>
        <w:t>第六章 投标文件格式与要求</w:t>
      </w:r>
    </w:p>
    <w:p>
      <w:pPr>
        <w:pStyle w:val="null3"/>
        <w:ind w:firstLine="480"/>
        <w:jc w:val="left"/>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jc w:val="left"/>
      </w:pPr>
      <w:r>
        <w:rPr/>
        <w:t>1.法人或者其他组织的营业执照等证明文件，自然人的身份证明：</w:t>
      </w:r>
    </w:p>
    <w:p>
      <w:pPr>
        <w:pStyle w:val="null3"/>
        <w:ind w:firstLine="480"/>
        <w:jc w:val="left"/>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jc w:val="left"/>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jc w:val="left"/>
      </w:pPr>
      <w:r>
        <w:rPr/>
        <w:t>2.财务状况报告，依法缴纳税收和社会保障资金的相关材料（详见资格性审查表要求）</w:t>
      </w:r>
    </w:p>
    <w:p>
      <w:pPr>
        <w:pStyle w:val="null3"/>
        <w:ind w:firstLine="480"/>
        <w:jc w:val="left"/>
      </w:pPr>
      <w:r>
        <w:rPr/>
        <w:t>3.具有履行合同所必须的设备和专业技术能力的声明。</w:t>
      </w:r>
    </w:p>
    <w:p>
      <w:pPr>
        <w:pStyle w:val="null3"/>
        <w:ind w:firstLine="480"/>
        <w:jc w:val="left"/>
      </w:pPr>
      <w:r>
        <w:rPr/>
        <w:t>4.投标人参加政府采购前三年内在经营活动中没有重大违法记录书面声明函。</w:t>
      </w:r>
    </w:p>
    <w:p>
      <w:pPr>
        <w:pStyle w:val="null3"/>
        <w:ind w:firstLine="480"/>
        <w:jc w:val="left"/>
      </w:pPr>
      <w:r>
        <w:rPr/>
        <w:t>5.信用记录查询</w:t>
      </w:r>
    </w:p>
    <w:p>
      <w:pPr>
        <w:pStyle w:val="null3"/>
        <w:ind w:firstLine="480"/>
        <w:jc w:val="left"/>
      </w:pPr>
      <w:r>
        <w:rPr/>
        <w:t>（1）查询渠道：通过“信用中国”网站(www.creditchina.gov.cn)和“中国政府采购网”（www.ccgp.gov.cn）进行查询；</w:t>
      </w:r>
    </w:p>
    <w:p>
      <w:pPr>
        <w:pStyle w:val="null3"/>
        <w:ind w:firstLine="480"/>
        <w:jc w:val="left"/>
      </w:pPr>
      <w:r>
        <w:rPr/>
        <w:t>（2）查询截止时点：提交投标文件截止日当天；</w:t>
      </w:r>
    </w:p>
    <w:p>
      <w:pPr>
        <w:pStyle w:val="null3"/>
        <w:ind w:firstLine="480"/>
        <w:jc w:val="left"/>
      </w:pPr>
      <w:r>
        <w:rPr/>
        <w:t>（3）查询记录：对列入失信被执行人、重大税收违法案件当事人名单、政府采购严重违法失信行为记录名单、信用报告进行查询；</w:t>
      </w:r>
    </w:p>
    <w:p>
      <w:pPr>
        <w:pStyle w:val="null3"/>
        <w:ind w:firstLine="480"/>
        <w:jc w:val="left"/>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jc w:val="left"/>
      </w:pPr>
      <w:r>
        <w:rPr/>
        <w:t>6. 按照招标文件要求，投标人应当提交的资格、资信证明文件。</w:t>
      </w:r>
    </w:p>
    <w:p>
      <w:pPr>
        <w:pStyle w:val="null3"/>
        <w:ind w:firstLine="480"/>
        <w:jc w:val="left"/>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440001-2024-10904</w:t>
      </w:r>
    </w:p>
    <w:p>
      <w:pPr>
        <w:pStyle w:val="null3"/>
        <w:ind w:firstLine="480"/>
        <w:jc w:val="center"/>
        <w:outlineLvl w:val="3"/>
      </w:pPr>
      <w:r>
        <w:rPr>
          <w:b/>
          <w:sz w:val="24"/>
        </w:rPr>
        <w:t>采购项目编号：</w:t>
      </w:r>
      <w:r>
        <w:rPr>
          <w:b/>
          <w:sz w:val="24"/>
        </w:rPr>
        <w:t>ZJTY-2024-004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jc w:val="left"/>
      </w:pPr>
      <w:r>
        <w:rPr/>
        <w:t xml:space="preserve"> </w:t>
      </w:r>
    </w:p>
    <w:p>
      <w:pPr>
        <w:pStyle w:val="null3"/>
        <w:ind w:firstLine="480"/>
        <w:jc w:val="center"/>
        <w:outlineLvl w:val="3"/>
      </w:pPr>
      <w:r>
        <w:rPr>
          <w:b/>
          <w:sz w:val="24"/>
        </w:rPr>
        <w:t>投标文件目录</w:t>
      </w:r>
    </w:p>
    <w:p>
      <w:pPr>
        <w:pStyle w:val="null3"/>
        <w:ind w:firstLine="480"/>
        <w:jc w:val="left"/>
      </w:pPr>
      <w:r>
        <w:rPr/>
        <w:t>一、投标函</w:t>
      </w:r>
    </w:p>
    <w:p>
      <w:pPr>
        <w:pStyle w:val="null3"/>
        <w:ind w:firstLine="480"/>
        <w:jc w:val="left"/>
      </w:pPr>
      <w:r>
        <w:rPr/>
        <w:t>二、开标一览表</w:t>
      </w:r>
    </w:p>
    <w:p>
      <w:pPr>
        <w:pStyle w:val="null3"/>
        <w:ind w:firstLine="480"/>
        <w:jc w:val="left"/>
      </w:pPr>
      <w:r>
        <w:rPr/>
        <w:t>三、分项报价表</w:t>
      </w:r>
    </w:p>
    <w:p>
      <w:pPr>
        <w:pStyle w:val="null3"/>
        <w:ind w:firstLine="480"/>
        <w:jc w:val="left"/>
      </w:pPr>
      <w:r>
        <w:rPr/>
        <w:t>四、政策适用性说明</w:t>
      </w:r>
    </w:p>
    <w:p>
      <w:pPr>
        <w:pStyle w:val="null3"/>
        <w:ind w:firstLine="480"/>
        <w:jc w:val="left"/>
      </w:pPr>
      <w:r>
        <w:rPr/>
        <w:t>五、法定代表人证明书</w:t>
      </w:r>
    </w:p>
    <w:p>
      <w:pPr>
        <w:pStyle w:val="null3"/>
        <w:ind w:firstLine="480"/>
        <w:jc w:val="left"/>
      </w:pPr>
      <w:r>
        <w:rPr/>
        <w:t>六、法定代表人授权书</w:t>
      </w:r>
    </w:p>
    <w:p>
      <w:pPr>
        <w:pStyle w:val="null3"/>
        <w:ind w:firstLine="480"/>
        <w:jc w:val="left"/>
      </w:pPr>
      <w:r>
        <w:rPr/>
        <w:t>七、投标保证金</w:t>
      </w:r>
    </w:p>
    <w:p>
      <w:pPr>
        <w:pStyle w:val="null3"/>
        <w:ind w:firstLine="480"/>
        <w:jc w:val="left"/>
      </w:pPr>
      <w:r>
        <w:rPr/>
        <w:t>八、提供具有独立承担民事责任的能力的证明材料</w:t>
      </w:r>
    </w:p>
    <w:p>
      <w:pPr>
        <w:pStyle w:val="null3"/>
        <w:ind w:firstLine="480"/>
        <w:jc w:val="left"/>
      </w:pPr>
      <w:r>
        <w:rPr/>
        <w:t>九、资格性审查要求的其他资质证明文件</w:t>
      </w:r>
    </w:p>
    <w:p>
      <w:pPr>
        <w:pStyle w:val="null3"/>
        <w:ind w:firstLine="480"/>
        <w:jc w:val="left"/>
      </w:pPr>
      <w:r>
        <w:rPr/>
        <w:t>十、承诺函</w:t>
      </w:r>
    </w:p>
    <w:p>
      <w:pPr>
        <w:pStyle w:val="null3"/>
        <w:ind w:firstLine="480"/>
        <w:jc w:val="left"/>
      </w:pPr>
      <w:r>
        <w:rPr/>
        <w:t>十一、中小企业声明函</w:t>
      </w:r>
    </w:p>
    <w:p>
      <w:pPr>
        <w:pStyle w:val="null3"/>
        <w:ind w:firstLine="480"/>
        <w:jc w:val="left"/>
      </w:pPr>
      <w:r>
        <w:rPr/>
        <w:t>十二、监狱企业</w:t>
      </w:r>
    </w:p>
    <w:p>
      <w:pPr>
        <w:pStyle w:val="null3"/>
        <w:ind w:firstLine="480"/>
        <w:jc w:val="left"/>
      </w:pPr>
      <w:r>
        <w:rPr/>
        <w:t>十三、残疾人福利性单位声明函</w:t>
      </w:r>
    </w:p>
    <w:p>
      <w:pPr>
        <w:pStyle w:val="null3"/>
        <w:ind w:firstLine="480"/>
        <w:jc w:val="left"/>
      </w:pPr>
      <w:r>
        <w:rPr/>
        <w:t>十四、联合体共同投标协议书</w:t>
      </w:r>
    </w:p>
    <w:p>
      <w:pPr>
        <w:pStyle w:val="null3"/>
        <w:ind w:firstLine="480"/>
        <w:jc w:val="left"/>
      </w:pPr>
      <w:r>
        <w:rPr/>
        <w:t>十五、投标人业绩情况表</w:t>
      </w:r>
    </w:p>
    <w:p>
      <w:pPr>
        <w:pStyle w:val="null3"/>
        <w:ind w:firstLine="480"/>
        <w:jc w:val="left"/>
      </w:pPr>
      <w:r>
        <w:rPr/>
        <w:t>十六、技术和服务要求响应表</w:t>
      </w:r>
    </w:p>
    <w:p>
      <w:pPr>
        <w:pStyle w:val="null3"/>
        <w:ind w:firstLine="480"/>
        <w:jc w:val="left"/>
      </w:pPr>
      <w:r>
        <w:rPr/>
        <w:t>十七、商务条件响应表</w:t>
      </w:r>
    </w:p>
    <w:p>
      <w:pPr>
        <w:pStyle w:val="null3"/>
        <w:ind w:firstLine="480"/>
        <w:jc w:val="left"/>
      </w:pPr>
      <w:r>
        <w:rPr/>
        <w:t>十八、履约进度计划表</w:t>
      </w:r>
    </w:p>
    <w:p>
      <w:pPr>
        <w:pStyle w:val="null3"/>
        <w:ind w:firstLine="480"/>
        <w:jc w:val="left"/>
      </w:pPr>
      <w:r>
        <w:rPr/>
        <w:t>十九、各类证明材料</w:t>
      </w:r>
    </w:p>
    <w:p>
      <w:pPr>
        <w:pStyle w:val="null3"/>
        <w:ind w:firstLine="480"/>
        <w:jc w:val="left"/>
      </w:pPr>
      <w:r>
        <w:rPr/>
        <w:t>二十、采购代理服务费支付承诺书</w:t>
      </w:r>
    </w:p>
    <w:p>
      <w:pPr>
        <w:pStyle w:val="null3"/>
        <w:ind w:firstLine="480"/>
        <w:jc w:val="left"/>
      </w:pPr>
      <w:r>
        <w:rPr/>
        <w:t>二十一、需要采购人提供的附加条件</w:t>
      </w:r>
    </w:p>
    <w:p>
      <w:pPr>
        <w:pStyle w:val="null3"/>
        <w:ind w:firstLine="480"/>
        <w:jc w:val="left"/>
      </w:pPr>
      <w:r>
        <w:rPr/>
        <w:t>二十二、询问函、质疑函、投诉书格式</w:t>
      </w:r>
    </w:p>
    <w:p>
      <w:pPr>
        <w:pStyle w:val="null3"/>
        <w:ind w:firstLine="480"/>
        <w:jc w:val="left"/>
      </w:pPr>
      <w:r>
        <w:rPr/>
        <w:t>二十三、项目实施方案、质量保证及售后服务承诺等</w:t>
      </w:r>
    </w:p>
    <w:p>
      <w:pPr>
        <w:pStyle w:val="null3"/>
        <w:ind w:firstLine="480"/>
        <w:jc w:val="left"/>
      </w:pPr>
      <w:r>
        <w:rPr/>
        <w:t>二十四、附件</w:t>
      </w:r>
    </w:p>
    <w:p>
      <w:pPr>
        <w:pStyle w:val="null3"/>
        <w:ind w:firstLine="480"/>
        <w:jc w:val="left"/>
      </w:pPr>
      <w:r>
        <w:rPr/>
        <w:t>二十五、政府采购履约担保函、采购合同履约保险凭证</w:t>
      </w:r>
    </w:p>
    <w:p>
      <w:pPr>
        <w:pStyle w:val="null3"/>
        <w:ind w:firstLine="480"/>
        <w:jc w:val="left"/>
      </w:pPr>
      <w:r>
        <w:rPr/>
        <w:t xml:space="preserve"> </w:t>
      </w:r>
    </w:p>
    <w:p>
      <w:pPr>
        <w:pStyle w:val="null3"/>
        <w:jc w:val="left"/>
        <w:outlineLvl w:val="2"/>
      </w:pPr>
      <w:r>
        <w:rPr>
          <w:b/>
          <w:sz w:val="28"/>
        </w:rPr>
        <w:t>格式一：</w:t>
      </w:r>
    </w:p>
    <w:p>
      <w:pPr>
        <w:pStyle w:val="null3"/>
        <w:jc w:val="left"/>
        <w:outlineLvl w:val="3"/>
      </w:pPr>
      <w:r>
        <w:rPr>
          <w:b/>
          <w:sz w:val="24"/>
        </w:rPr>
        <w:t>投标函</w:t>
      </w:r>
    </w:p>
    <w:p>
      <w:pPr>
        <w:pStyle w:val="null3"/>
        <w:ind w:firstLine="480"/>
        <w:jc w:val="left"/>
      </w:pPr>
      <w:r>
        <w:rPr/>
        <w:t>致：</w:t>
      </w:r>
      <w:r>
        <w:rPr>
          <w:u w:val="single"/>
        </w:rPr>
        <w:t>湛江天悦工程咨询有限公司</w:t>
      </w:r>
    </w:p>
    <w:p>
      <w:pPr>
        <w:pStyle w:val="null3"/>
        <w:ind w:firstLine="480"/>
        <w:jc w:val="left"/>
      </w:pPr>
      <w:r>
        <w:rPr/>
        <w:t>你方组织的</w:t>
      </w:r>
      <w:r>
        <w:rPr>
          <w:u w:val="single"/>
        </w:rPr>
        <w:t>“</w:t>
      </w:r>
      <w:r>
        <w:rPr>
          <w:u w:val="single"/>
        </w:rPr>
        <w:t>湛江市区红树林湿地宣教点科普宣教能力提升</w:t>
      </w:r>
      <w:r>
        <w:rPr>
          <w:u w:val="single"/>
        </w:rPr>
        <w:t>”</w:t>
      </w:r>
      <w:r>
        <w:rPr/>
        <w:t>项目的招标[采购项目编号为：</w:t>
      </w:r>
      <w:r>
        <w:rPr>
          <w:u w:val="single"/>
        </w:rPr>
        <w:t>ZJTY-2024-004</w:t>
      </w:r>
      <w:r>
        <w:rPr/>
        <w:t>]，我方愿参与投标。</w:t>
      </w:r>
    </w:p>
    <w:p>
      <w:pPr>
        <w:pStyle w:val="null3"/>
        <w:ind w:firstLine="480"/>
        <w:jc w:val="left"/>
      </w:pPr>
      <w:r>
        <w:rPr/>
        <w:t>我方确认收到贵方提供的</w:t>
      </w:r>
      <w:r>
        <w:rPr>
          <w:u w:val="single"/>
        </w:rPr>
        <w:t>“</w:t>
      </w:r>
      <w:r>
        <w:rPr>
          <w:u w:val="single"/>
        </w:rPr>
        <w:t>湛江市区红树林湿地宣教点科普宣教能力提升</w:t>
      </w:r>
      <w:r>
        <w:rPr>
          <w:u w:val="single"/>
        </w:rPr>
        <w:t>”</w:t>
      </w:r>
      <w:r>
        <w:rPr/>
        <w:t>项目的招标文件的全部内容。</w:t>
      </w:r>
    </w:p>
    <w:p>
      <w:pPr>
        <w:pStyle w:val="null3"/>
        <w:ind w:firstLine="480"/>
        <w:jc w:val="left"/>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jc w:val="left"/>
      </w:pPr>
      <w:r>
        <w:rPr>
          <w:u w:val="single"/>
        </w:rPr>
        <w:t>(投标人名称)</w:t>
      </w:r>
      <w:r>
        <w:rPr/>
        <w:t>作为投标人正式授权</w:t>
      </w:r>
      <w:r>
        <w:rPr>
          <w:u w:val="single"/>
        </w:rPr>
        <w:t>(授权代表全名,职务)</w:t>
      </w:r>
      <w:r>
        <w:rPr/>
        <w:t>代表我方全权处理有关本投标的一切事宜。</w:t>
      </w:r>
    </w:p>
    <w:p>
      <w:pPr>
        <w:pStyle w:val="null3"/>
        <w:ind w:firstLine="480"/>
        <w:jc w:val="left"/>
      </w:pPr>
      <w:r>
        <w:rPr/>
        <w:t>我方已完全明白招标文件的所有条款要求，并申明如下：</w:t>
      </w:r>
    </w:p>
    <w:p>
      <w:pPr>
        <w:pStyle w:val="null3"/>
        <w:ind w:firstLine="480"/>
        <w:jc w:val="left"/>
      </w:pPr>
      <w:r>
        <w:rPr/>
        <w:t>（一）按招标文件提供的全部货物与相关服务的投标总价详见《开标一览表》。</w:t>
      </w:r>
    </w:p>
    <w:p>
      <w:pPr>
        <w:pStyle w:val="null3"/>
        <w:ind w:firstLine="480"/>
        <w:jc w:val="left"/>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jc w:val="left"/>
      </w:pPr>
      <w:r>
        <w:rPr/>
        <w:t>（三）我方明白并同意，在规定的开标日之后，投标有效期之内撤回投标或中标后不按规定与采购人签订合同或不提交履约保证金, 则贵方将不予退还投标保证金。</w:t>
      </w:r>
    </w:p>
    <w:p>
      <w:pPr>
        <w:pStyle w:val="null3"/>
        <w:ind w:firstLine="480"/>
        <w:jc w:val="left"/>
      </w:pPr>
      <w:r>
        <w:rPr/>
        <w:t>（四）我方愿意向贵方提供任何与本项报价有关的数据、情况和技术资料。若贵方需要，我方愿意提供我方作出的一切承诺的证明材料。</w:t>
      </w:r>
    </w:p>
    <w:p>
      <w:pPr>
        <w:pStyle w:val="null3"/>
        <w:ind w:firstLine="480"/>
        <w:jc w:val="left"/>
      </w:pPr>
      <w:r>
        <w:rPr/>
        <w:t>（五）我方理解贵方不一定接受最低投标价或任何贵方可能收到的投标。</w:t>
      </w:r>
    </w:p>
    <w:p>
      <w:pPr>
        <w:pStyle w:val="null3"/>
        <w:ind w:firstLine="480"/>
        <w:jc w:val="left"/>
      </w:pPr>
      <w:r>
        <w:rPr/>
        <w:t>（六）我方如果中标，将保证履行招标文件及其澄清、修改文件（如果有）中的全部责任和义务，按质、按量、按期完成《采购需求》及《合同书》中的全部任务。</w:t>
      </w:r>
    </w:p>
    <w:p>
      <w:pPr>
        <w:pStyle w:val="null3"/>
        <w:ind w:firstLine="480"/>
        <w:jc w:val="left"/>
      </w:pPr>
      <w:r>
        <w:rPr/>
        <w:t>（七）我方作为法律、财务和运作上独立于采购人、采购代理机构的投标人，在此保证所提交的所有文件和全部说明是真实的和正确的。</w:t>
      </w:r>
    </w:p>
    <w:p>
      <w:pPr>
        <w:pStyle w:val="null3"/>
        <w:ind w:firstLine="480"/>
        <w:jc w:val="left"/>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jc w:val="left"/>
      </w:pPr>
      <w:r>
        <w:rPr/>
        <w:t>（十）我方与其他投标人不存在单位负责人为同一人或者存在直接控股、管理关系。</w:t>
      </w:r>
    </w:p>
    <w:p>
      <w:pPr>
        <w:pStyle w:val="null3"/>
        <w:ind w:firstLine="480"/>
        <w:jc w:val="left"/>
      </w:pPr>
      <w:r>
        <w:rPr/>
        <w:t>（十一）我方承诺未为本项目提供整体设计、规范编制或者项目管理、监理、检测等服务。</w:t>
      </w:r>
    </w:p>
    <w:p>
      <w:pPr>
        <w:pStyle w:val="null3"/>
        <w:ind w:firstLine="480"/>
        <w:jc w:val="left"/>
      </w:pPr>
      <w:r>
        <w:rPr/>
        <w:t>（十二）我方未被列入法院失信被执行人名单中。</w:t>
      </w:r>
    </w:p>
    <w:p>
      <w:pPr>
        <w:pStyle w:val="null3"/>
        <w:ind w:firstLine="480"/>
        <w:jc w:val="left"/>
      </w:pPr>
      <w:r>
        <w:rPr/>
        <w:t>（十三）我方承诺遵守《中华人民共和国劳动合同法》有关规定和《中华人民共和国妇女权益保障法》中关于“劳动和社会保障权益”的有关要求。</w:t>
      </w:r>
    </w:p>
    <w:p>
      <w:pPr>
        <w:pStyle w:val="null3"/>
        <w:ind w:firstLine="480"/>
        <w:jc w:val="left"/>
      </w:pPr>
      <w:r>
        <w:rPr/>
        <w:t>（十四）我方具备《中华人民共和国政府采购法》第二十二条规定的条件，承诺如下：</w:t>
      </w:r>
    </w:p>
    <w:p>
      <w:pPr>
        <w:pStyle w:val="null3"/>
        <w:ind w:firstLine="480"/>
        <w:jc w:val="left"/>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t>（2）我方符合法律、行政法规规定的其他条件。</w:t>
      </w:r>
    </w:p>
    <w:p>
      <w:pPr>
        <w:pStyle w:val="null3"/>
        <w:ind w:firstLine="480"/>
        <w:jc w:val="left"/>
      </w:pPr>
      <w:r>
        <w:rPr/>
        <w:t>以上内容如有虚假或与事实不符的，评标委员会可将我方做无效投标处理，我方愿意承担相应的法律责任。</w:t>
      </w:r>
    </w:p>
    <w:p>
      <w:pPr>
        <w:pStyle w:val="null3"/>
        <w:ind w:firstLine="480"/>
        <w:jc w:val="left"/>
      </w:pPr>
      <w:r>
        <w:rPr/>
        <w:t>（十五）我方对在本函及投标文件中所作的所有承诺承担法律责任。</w:t>
      </w:r>
    </w:p>
    <w:p>
      <w:pPr>
        <w:pStyle w:val="null3"/>
        <w:ind w:firstLine="480"/>
        <w:jc w:val="left"/>
      </w:pPr>
      <w:r>
        <w:rPr/>
        <w:t>（十六）所有与本招标有关的函件请发往下列地址：</w:t>
      </w:r>
    </w:p>
    <w:p>
      <w:pPr>
        <w:pStyle w:val="null3"/>
        <w:ind w:firstLine="480"/>
        <w:jc w:val="left"/>
      </w:pPr>
      <w:r>
        <w:rPr/>
        <w:t>地 址：__________________邮政编码：__________________</w:t>
      </w:r>
    </w:p>
    <w:p>
      <w:pPr>
        <w:pStyle w:val="null3"/>
        <w:ind w:firstLine="480"/>
        <w:jc w:val="left"/>
      </w:pPr>
      <w:r>
        <w:rPr/>
        <w:t>电 话：__________________</w:t>
      </w:r>
    </w:p>
    <w:p>
      <w:pPr>
        <w:pStyle w:val="null3"/>
        <w:ind w:firstLine="480"/>
        <w:jc w:val="left"/>
      </w:pPr>
      <w:r>
        <w:rPr/>
        <w:t>传 真：__________________电子邮箱：__________________</w:t>
      </w:r>
    </w:p>
    <w:p>
      <w:pPr>
        <w:pStyle w:val="null3"/>
        <w:ind w:firstLine="480"/>
        <w:jc w:val="left"/>
      </w:pPr>
      <w:r>
        <w:rPr/>
        <w:t>代表姓名：__________________职 务：__________________</w:t>
      </w:r>
    </w:p>
    <w:p>
      <w:pPr>
        <w:pStyle w:val="null3"/>
        <w:jc w:val="left"/>
      </w:pPr>
      <w:r>
        <w:rPr/>
        <w:t>投标人法定代表人（或法定代表人授权代表）签字或盖章：__________________</w:t>
      </w:r>
    </w:p>
    <w:p>
      <w:pPr>
        <w:pStyle w:val="null3"/>
        <w:jc w:val="left"/>
      </w:pPr>
      <w:r>
        <w:rPr/>
        <w:t>投标人名称（盖章）：__________________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格式二：</w:t>
      </w:r>
    </w:p>
    <w:p>
      <w:pPr>
        <w:pStyle w:val="null3"/>
        <w:ind w:firstLine="480"/>
        <w:jc w:val="center"/>
        <w:outlineLvl w:val="3"/>
      </w:pPr>
      <w:r>
        <w:rPr>
          <w:b/>
          <w:sz w:val="24"/>
        </w:rPr>
        <w:t>开标一览表</w:t>
      </w:r>
    </w:p>
    <w:p>
      <w:pPr>
        <w:pStyle w:val="null3"/>
        <w:ind w:firstLine="480"/>
        <w:jc w:val="left"/>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jc w:val="left"/>
      </w:pPr>
      <w:r>
        <w:rPr/>
        <w:t>采购项目编号：</w:t>
      </w:r>
    </w:p>
    <w:p>
      <w:pPr>
        <w:pStyle w:val="null3"/>
        <w:ind w:firstLine="480"/>
        <w:jc w:val="left"/>
      </w:pPr>
      <w:r>
        <w:rPr/>
        <w:t>项目名称：</w:t>
      </w:r>
    </w:p>
    <w:p>
      <w:pPr>
        <w:pStyle w:val="null3"/>
        <w:ind w:firstLine="480"/>
        <w:jc w:val="left"/>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序号</w:t>
            </w:r>
          </w:p>
        </w:tc>
        <w:tc>
          <w:tcPr>
            <w:tcW w:type="dxa" w:w="1661"/>
          </w:tcPr>
          <w:p>
            <w:pPr>
              <w:pStyle w:val="null3"/>
              <w:jc w:val="left"/>
            </w:pPr>
            <w:r>
              <w:rPr/>
              <w:t>采购项目名称/采购包名称</w:t>
            </w:r>
          </w:p>
        </w:tc>
        <w:tc>
          <w:tcPr>
            <w:tcW w:type="dxa" w:w="1661"/>
          </w:tcPr>
          <w:p>
            <w:pPr>
              <w:pStyle w:val="null3"/>
              <w:jc w:val="left"/>
            </w:pPr>
            <w:r>
              <w:rPr/>
              <w:t>投标报价（元/%）</w:t>
            </w:r>
          </w:p>
        </w:tc>
        <w:tc>
          <w:tcPr>
            <w:tcW w:type="dxa" w:w="1661"/>
          </w:tcPr>
          <w:p>
            <w:pPr>
              <w:pStyle w:val="null3"/>
              <w:jc w:val="left"/>
            </w:pPr>
            <w:r>
              <w:rPr/>
              <w:t>交货或服务期</w:t>
            </w:r>
          </w:p>
        </w:tc>
        <w:tc>
          <w:tcPr>
            <w:tcW w:type="dxa" w:w="1661"/>
          </w:tcPr>
          <w:p>
            <w:pPr>
              <w:pStyle w:val="null3"/>
              <w:jc w:val="left"/>
            </w:pPr>
            <w:r>
              <w:rPr/>
              <w:t>交货或服务地点</w:t>
            </w:r>
          </w:p>
        </w:tc>
      </w:tr>
      <w:tr>
        <w:tc>
          <w:tcPr>
            <w:tcW w:type="dxa" w:w="1661"/>
          </w:tcPr>
          <w:p>
            <w:pPr>
              <w:pStyle w:val="null3"/>
              <w:jc w:val="left"/>
            </w:pPr>
            <w:r>
              <w:rPr/>
              <w:t>1</w:t>
            </w:r>
          </w:p>
        </w:tc>
        <w:tc>
          <w:tcPr>
            <w:tcW w:type="dxa" w:w="1661"/>
          </w:tcPr>
          <w:p/>
        </w:tc>
        <w:tc>
          <w:tcPr>
            <w:tcW w:type="dxa" w:w="1661"/>
          </w:tcPr>
          <w:p/>
        </w:tc>
        <w:tc>
          <w:tcPr>
            <w:tcW w:type="dxa" w:w="1661"/>
          </w:tcPr>
          <w:p/>
        </w:tc>
        <w:tc>
          <w:tcPr>
            <w:tcW w:type="dxa" w:w="1661"/>
          </w:tcPr>
          <w:p/>
        </w:tc>
      </w:tr>
    </w:tbl>
    <w:p>
      <w:pPr>
        <w:pStyle w:val="null3"/>
        <w:jc w:val="left"/>
      </w:pPr>
      <w:r>
        <w:rPr/>
        <w:t>投标人签章：__________________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格式三：</w:t>
      </w:r>
    </w:p>
    <w:p>
      <w:pPr>
        <w:pStyle w:val="null3"/>
        <w:ind w:firstLine="480"/>
        <w:jc w:val="center"/>
        <w:outlineLvl w:val="3"/>
      </w:pPr>
      <w:r>
        <w:rPr>
          <w:b/>
          <w:sz w:val="24"/>
        </w:rPr>
        <w:t>分项报价表</w:t>
      </w:r>
    </w:p>
    <w:p>
      <w:pPr>
        <w:pStyle w:val="null3"/>
        <w:ind w:firstLine="480"/>
        <w:jc w:val="left"/>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jc w:val="left"/>
      </w:pPr>
      <w:r>
        <w:rPr/>
        <w:t>采购项目编号：</w:t>
      </w:r>
    </w:p>
    <w:p>
      <w:pPr>
        <w:pStyle w:val="null3"/>
        <w:ind w:firstLine="480"/>
        <w:jc w:val="left"/>
      </w:pPr>
      <w:r>
        <w:rPr/>
        <w:t>项目名称：</w:t>
      </w:r>
    </w:p>
    <w:p>
      <w:pPr>
        <w:pStyle w:val="null3"/>
        <w:ind w:firstLine="480"/>
        <w:jc w:val="left"/>
      </w:pPr>
      <w:r>
        <w:rPr/>
        <w:t>投标人名称：</w:t>
      </w:r>
    </w:p>
    <w:p>
      <w:pPr>
        <w:pStyle w:val="null3"/>
        <w:ind w:firstLine="480"/>
        <w:jc w:val="left"/>
      </w:pPr>
      <w:r>
        <w:rPr/>
        <w:t>采购包：</w:t>
      </w:r>
    </w:p>
    <w:p>
      <w:pPr>
        <w:pStyle w:val="null3"/>
        <w:jc w:val="lef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品目号</w:t>
            </w:r>
          </w:p>
        </w:tc>
        <w:tc>
          <w:tcPr>
            <w:tcW w:type="dxa" w:w="831"/>
          </w:tcPr>
          <w:p>
            <w:pPr>
              <w:pStyle w:val="null3"/>
              <w:jc w:val="left"/>
            </w:pPr>
            <w:r>
              <w:rPr/>
              <w:t>序号</w:t>
            </w:r>
          </w:p>
        </w:tc>
        <w:tc>
          <w:tcPr>
            <w:tcW w:type="dxa" w:w="831"/>
          </w:tcPr>
          <w:p>
            <w:pPr>
              <w:pStyle w:val="null3"/>
              <w:jc w:val="left"/>
            </w:pPr>
            <w:r>
              <w:rPr/>
              <w:t>货物名称</w:t>
            </w:r>
          </w:p>
        </w:tc>
        <w:tc>
          <w:tcPr>
            <w:tcW w:type="dxa" w:w="831"/>
          </w:tcPr>
          <w:p>
            <w:pPr>
              <w:pStyle w:val="null3"/>
              <w:jc w:val="left"/>
            </w:pPr>
            <w:r>
              <w:rPr/>
              <w:t>规格型号</w:t>
            </w:r>
          </w:p>
        </w:tc>
        <w:tc>
          <w:tcPr>
            <w:tcW w:type="dxa" w:w="831"/>
          </w:tcPr>
          <w:p>
            <w:pPr>
              <w:pStyle w:val="null3"/>
              <w:jc w:val="left"/>
            </w:pPr>
            <w:r>
              <w:rPr/>
              <w:t>品牌</w:t>
            </w:r>
          </w:p>
        </w:tc>
        <w:tc>
          <w:tcPr>
            <w:tcW w:type="dxa" w:w="831"/>
          </w:tcPr>
          <w:p>
            <w:pPr>
              <w:pStyle w:val="null3"/>
              <w:jc w:val="left"/>
            </w:pPr>
            <w:r>
              <w:rPr/>
              <w:t>产地</w:t>
            </w:r>
          </w:p>
        </w:tc>
        <w:tc>
          <w:tcPr>
            <w:tcW w:type="dxa" w:w="831"/>
          </w:tcPr>
          <w:p>
            <w:pPr>
              <w:pStyle w:val="null3"/>
              <w:jc w:val="left"/>
            </w:pPr>
            <w:r>
              <w:rPr/>
              <w:t>制造商名称</w:t>
            </w:r>
          </w:p>
        </w:tc>
        <w:tc>
          <w:tcPr>
            <w:tcW w:type="dxa" w:w="831"/>
          </w:tcPr>
          <w:p>
            <w:pPr>
              <w:pStyle w:val="null3"/>
              <w:jc w:val="left"/>
            </w:pPr>
            <w:r>
              <w:rPr/>
              <w:t>单价</w:t>
            </w:r>
          </w:p>
        </w:tc>
        <w:tc>
          <w:tcPr>
            <w:tcW w:type="dxa" w:w="831"/>
          </w:tcPr>
          <w:p>
            <w:pPr>
              <w:pStyle w:val="null3"/>
              <w:jc w:val="left"/>
            </w:pPr>
            <w:r>
              <w:rPr/>
              <w:t>数量</w:t>
            </w:r>
          </w:p>
        </w:tc>
        <w:tc>
          <w:tcPr>
            <w:tcW w:type="dxa" w:w="831"/>
          </w:tcPr>
          <w:p>
            <w:pPr>
              <w:pStyle w:val="null3"/>
              <w:jc w:val="left"/>
            </w:pPr>
            <w:r>
              <w:rPr/>
              <w:t>总价</w:t>
            </w:r>
          </w:p>
        </w:tc>
      </w:tr>
      <w:tr>
        <w:tc>
          <w:tcPr>
            <w:tcW w:type="dxa" w:w="831"/>
          </w:tcPr>
          <w:p>
            <w:pPr>
              <w:pStyle w:val="null3"/>
              <w:jc w:val="left"/>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left"/>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品目号</w:t>
            </w:r>
          </w:p>
        </w:tc>
        <w:tc>
          <w:tcPr>
            <w:tcW w:type="dxa" w:w="831"/>
          </w:tcPr>
          <w:p>
            <w:pPr>
              <w:pStyle w:val="null3"/>
              <w:jc w:val="left"/>
            </w:pPr>
            <w:r>
              <w:rPr/>
              <w:t>序号</w:t>
            </w:r>
          </w:p>
        </w:tc>
        <w:tc>
          <w:tcPr>
            <w:tcW w:type="dxa" w:w="831"/>
          </w:tcPr>
          <w:p>
            <w:pPr>
              <w:pStyle w:val="null3"/>
              <w:jc w:val="left"/>
            </w:pPr>
            <w:r>
              <w:rPr/>
              <w:t>服务名称</w:t>
            </w:r>
          </w:p>
        </w:tc>
        <w:tc>
          <w:tcPr>
            <w:tcW w:type="dxa" w:w="831"/>
          </w:tcPr>
          <w:p>
            <w:pPr>
              <w:pStyle w:val="null3"/>
              <w:jc w:val="left"/>
            </w:pPr>
            <w:r>
              <w:rPr/>
              <w:t>服务范围</w:t>
            </w:r>
          </w:p>
        </w:tc>
        <w:tc>
          <w:tcPr>
            <w:tcW w:type="dxa" w:w="831"/>
          </w:tcPr>
          <w:p>
            <w:pPr>
              <w:pStyle w:val="null3"/>
              <w:jc w:val="left"/>
            </w:pPr>
            <w:r>
              <w:rPr/>
              <w:t>服务要求</w:t>
            </w:r>
          </w:p>
        </w:tc>
        <w:tc>
          <w:tcPr>
            <w:tcW w:type="dxa" w:w="831"/>
          </w:tcPr>
          <w:p>
            <w:pPr>
              <w:pStyle w:val="null3"/>
              <w:jc w:val="left"/>
            </w:pPr>
            <w:r>
              <w:rPr/>
              <w:t>服务期限</w:t>
            </w:r>
          </w:p>
        </w:tc>
        <w:tc>
          <w:tcPr>
            <w:tcW w:type="dxa" w:w="831"/>
          </w:tcPr>
          <w:p>
            <w:pPr>
              <w:pStyle w:val="null3"/>
              <w:jc w:val="left"/>
            </w:pPr>
            <w:r>
              <w:rPr/>
              <w:t>服务标准</w:t>
            </w:r>
          </w:p>
        </w:tc>
        <w:tc>
          <w:tcPr>
            <w:tcW w:type="dxa" w:w="831"/>
          </w:tcPr>
          <w:p>
            <w:pPr>
              <w:pStyle w:val="null3"/>
              <w:jc w:val="left"/>
            </w:pPr>
            <w:r>
              <w:rPr/>
              <w:t>单价</w:t>
            </w:r>
          </w:p>
        </w:tc>
        <w:tc>
          <w:tcPr>
            <w:tcW w:type="dxa" w:w="831"/>
          </w:tcPr>
          <w:p>
            <w:pPr>
              <w:pStyle w:val="null3"/>
              <w:jc w:val="left"/>
            </w:pPr>
            <w:r>
              <w:rPr/>
              <w:t>数量</w:t>
            </w:r>
          </w:p>
        </w:tc>
        <w:tc>
          <w:tcPr>
            <w:tcW w:type="dxa" w:w="831"/>
          </w:tcPr>
          <w:p>
            <w:pPr>
              <w:pStyle w:val="null3"/>
              <w:jc w:val="left"/>
            </w:pPr>
            <w:r>
              <w:rPr/>
              <w:t>总价</w:t>
            </w:r>
          </w:p>
        </w:tc>
      </w:tr>
      <w:tr>
        <w:tc>
          <w:tcPr>
            <w:tcW w:type="dxa" w:w="831"/>
          </w:tcPr>
          <w:p>
            <w:pPr>
              <w:pStyle w:val="null3"/>
              <w:jc w:val="left"/>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left"/>
      </w:pPr>
      <w:r>
        <w:rPr/>
        <w:t>投标人签章：__________________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格式四：</w:t>
      </w:r>
    </w:p>
    <w:p>
      <w:pPr>
        <w:pStyle w:val="null3"/>
        <w:ind w:firstLine="480"/>
        <w:jc w:val="center"/>
        <w:outlineLvl w:val="3"/>
      </w:pPr>
      <w:r>
        <w:rPr>
          <w:b/>
          <w:sz w:val="24"/>
        </w:rPr>
        <w:t>政策适用性说明</w:t>
      </w:r>
    </w:p>
    <w:p>
      <w:pPr>
        <w:pStyle w:val="null3"/>
        <w:ind w:firstLine="480"/>
        <w:jc w:val="left"/>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序号</w:t>
            </w:r>
          </w:p>
        </w:tc>
        <w:tc>
          <w:tcPr>
            <w:tcW w:type="dxa" w:w="1038"/>
          </w:tcPr>
          <w:p>
            <w:pPr>
              <w:pStyle w:val="null3"/>
              <w:jc w:val="left"/>
            </w:pPr>
            <w:r>
              <w:rPr/>
              <w:t>主要产品/技术名称（规格型号、注册商标）</w:t>
            </w:r>
          </w:p>
        </w:tc>
        <w:tc>
          <w:tcPr>
            <w:tcW w:type="dxa" w:w="1038"/>
          </w:tcPr>
          <w:p>
            <w:pPr>
              <w:pStyle w:val="null3"/>
              <w:jc w:val="left"/>
            </w:pPr>
            <w:r>
              <w:rPr/>
              <w:t>制造商(开发商)</w:t>
            </w:r>
          </w:p>
        </w:tc>
        <w:tc>
          <w:tcPr>
            <w:tcW w:type="dxa" w:w="1038"/>
          </w:tcPr>
          <w:p>
            <w:pPr>
              <w:pStyle w:val="null3"/>
              <w:jc w:val="left"/>
            </w:pPr>
            <w:r>
              <w:rPr/>
              <w:t>制造商企业类型</w:t>
            </w:r>
          </w:p>
        </w:tc>
        <w:tc>
          <w:tcPr>
            <w:tcW w:type="dxa" w:w="1038"/>
          </w:tcPr>
          <w:p>
            <w:pPr>
              <w:pStyle w:val="null3"/>
              <w:jc w:val="left"/>
            </w:pPr>
            <w:r>
              <w:rPr/>
              <w:t>节能产品</w:t>
            </w:r>
          </w:p>
        </w:tc>
        <w:tc>
          <w:tcPr>
            <w:tcW w:type="dxa" w:w="1038"/>
          </w:tcPr>
          <w:p>
            <w:pPr>
              <w:pStyle w:val="null3"/>
              <w:jc w:val="left"/>
            </w:pPr>
            <w:r>
              <w:rPr/>
              <w:t>环境标志产品</w:t>
            </w:r>
          </w:p>
        </w:tc>
        <w:tc>
          <w:tcPr>
            <w:tcW w:type="dxa" w:w="1038"/>
          </w:tcPr>
          <w:p>
            <w:pPr>
              <w:pStyle w:val="null3"/>
              <w:jc w:val="left"/>
            </w:pPr>
            <w:r>
              <w:rPr/>
              <w:t>认证证书编号</w:t>
            </w:r>
          </w:p>
        </w:tc>
        <w:tc>
          <w:tcPr>
            <w:tcW w:type="dxa" w:w="1038"/>
          </w:tcPr>
          <w:p>
            <w:pPr>
              <w:pStyle w:val="null3"/>
              <w:jc w:val="left"/>
            </w:pPr>
            <w:r>
              <w:rPr/>
              <w:t>该产品报价在总报价中占比（%）</w:t>
            </w:r>
          </w:p>
        </w:tc>
      </w:tr>
      <w:tr>
        <w:tc>
          <w:tcPr>
            <w:tcW w:type="dxa" w:w="1038"/>
          </w:tcPr>
          <w:p>
            <w:pPr>
              <w:pStyle w:val="null3"/>
              <w:jc w:val="left"/>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jc w:val="left"/>
      </w:pPr>
      <w:r>
        <w:rPr/>
        <w:t>注：1.制造商为小型或微型企业时才需要填“制造商企业类型”栏,填写内容为“小型”或“微型”；</w:t>
      </w:r>
    </w:p>
    <w:p>
      <w:pPr>
        <w:pStyle w:val="null3"/>
        <w:ind w:firstLine="480"/>
        <w:jc w:val="left"/>
      </w:pPr>
      <w:r>
        <w:rPr/>
        <w:t>2.“节能产品、环境标志产品”须填写认证证书编号，并在对应“节能产品”、“环境标志产品”栏中勾选，同时提供有效期内的证书复印件（加盖投标人公章）</w:t>
      </w:r>
    </w:p>
    <w:p>
      <w:pPr>
        <w:pStyle w:val="null3"/>
        <w:jc w:val="left"/>
      </w:pPr>
      <w:r>
        <w:rPr/>
        <w:t xml:space="preserve"> 投标人名称（盖章）：__________________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格式五：</w:t>
      </w:r>
    </w:p>
    <w:p>
      <w:pPr>
        <w:pStyle w:val="null3"/>
        <w:ind w:firstLine="480"/>
        <w:jc w:val="left"/>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jc w:val="left"/>
      </w:pPr>
      <w:r>
        <w:rPr/>
        <w:t>_____________现任我单位_____________职务，为法定代表人，特此证明。</w:t>
      </w:r>
    </w:p>
    <w:p>
      <w:pPr>
        <w:pStyle w:val="null3"/>
        <w:ind w:firstLine="480"/>
        <w:jc w:val="left"/>
      </w:pPr>
      <w:r>
        <w:rPr/>
        <w:t>有效期限：__________________</w:t>
      </w:r>
    </w:p>
    <w:p>
      <w:pPr>
        <w:pStyle w:val="null3"/>
        <w:ind w:firstLine="480"/>
        <w:jc w:val="left"/>
      </w:pPr>
      <w:r>
        <w:rPr/>
        <w:t>附：代表人性别：_____年龄：_________ 身份证号码：__________________</w:t>
      </w:r>
    </w:p>
    <w:p>
      <w:pPr>
        <w:pStyle w:val="null3"/>
        <w:ind w:firstLine="480"/>
        <w:jc w:val="left"/>
      </w:pPr>
      <w:r>
        <w:rPr/>
        <w:t>注册号码：____________________企业类型：____________________________</w:t>
      </w:r>
    </w:p>
    <w:p>
      <w:pPr>
        <w:pStyle w:val="null3"/>
        <w:ind w:firstLine="480"/>
        <w:jc w:val="left"/>
      </w:pPr>
      <w:r>
        <w:rPr/>
        <w:t>经营范围：__________________________</w:t>
      </w:r>
    </w:p>
    <w:p>
      <w:pPr>
        <w:pStyle w:val="null3"/>
        <w:jc w:val="left"/>
      </w:pPr>
      <w:r>
        <w:rPr/>
        <w:t xml:space="preserve"> 投标人名称（盖章）：__________________</w:t>
      </w:r>
    </w:p>
    <w:p>
      <w:pPr>
        <w:pStyle w:val="null3"/>
        <w:jc w:val="left"/>
      </w:pPr>
      <w:r>
        <w:rPr/>
        <w:t xml:space="preserve"> 地址：__________________</w:t>
      </w:r>
    </w:p>
    <w:p>
      <w:pPr>
        <w:pStyle w:val="null3"/>
        <w:jc w:val="left"/>
      </w:pPr>
      <w:r>
        <w:rPr/>
        <w:t xml:space="preserve"> 法定代表人（签字或盖章）：__________________</w:t>
      </w:r>
    </w:p>
    <w:p>
      <w:pPr>
        <w:pStyle w:val="null3"/>
        <w:jc w:val="left"/>
      </w:pPr>
      <w:r>
        <w:rPr/>
        <w:t xml:space="preserve"> 职务：__________________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格式六：</w:t>
      </w:r>
    </w:p>
    <w:p>
      <w:pPr>
        <w:pStyle w:val="null3"/>
        <w:ind w:firstLine="480"/>
        <w:jc w:val="center"/>
        <w:outlineLvl w:val="3"/>
      </w:pPr>
      <w:r>
        <w:rPr>
          <w:b/>
          <w:sz w:val="24"/>
        </w:rPr>
        <w:t>法定代表人授权书格式</w:t>
      </w:r>
    </w:p>
    <w:p>
      <w:pPr>
        <w:pStyle w:val="null3"/>
        <w:ind w:firstLine="480"/>
        <w:jc w:val="left"/>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jc w:val="left"/>
      </w:pPr>
      <w:r>
        <w:rPr/>
        <w:t>致：</w:t>
      </w:r>
      <w:r>
        <w:rPr/>
        <w:t>湛江天悦工程咨询有限公司</w:t>
      </w:r>
    </w:p>
    <w:p>
      <w:pPr>
        <w:pStyle w:val="null3"/>
        <w:ind w:firstLine="480"/>
        <w:jc w:val="left"/>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湛江市区红树林湿地宣教点科普宣教能力提升</w:t>
      </w:r>
      <w:r>
        <w:rPr/>
        <w:t>”项目采购[采购项目编号为</w:t>
      </w:r>
      <w:r>
        <w:rPr/>
        <w:t>ZJTY-2024-004</w:t>
      </w:r>
      <w:r>
        <w:rPr/>
        <w:t>]的投标和合同执行，以我方的名义处理一切与之有关的事宜。</w:t>
      </w:r>
    </w:p>
    <w:p>
      <w:pPr>
        <w:pStyle w:val="null3"/>
        <w:ind w:firstLine="480"/>
        <w:jc w:val="left"/>
      </w:pPr>
      <w:r>
        <w:rPr/>
        <w:t>本授权书于________年________月________日签字生效，特此声明。</w:t>
      </w:r>
    </w:p>
    <w:p>
      <w:pPr>
        <w:pStyle w:val="null3"/>
        <w:jc w:val="left"/>
      </w:pPr>
      <w:r>
        <w:rPr/>
        <w:t xml:space="preserve"> 投标人（盖章）：__________________</w:t>
      </w:r>
    </w:p>
    <w:p>
      <w:pPr>
        <w:pStyle w:val="null3"/>
        <w:jc w:val="left"/>
      </w:pPr>
      <w:r>
        <w:rPr/>
        <w:t xml:space="preserve"> 地址：__________________</w:t>
      </w:r>
    </w:p>
    <w:p>
      <w:pPr>
        <w:pStyle w:val="null3"/>
        <w:jc w:val="left"/>
      </w:pPr>
      <w:r>
        <w:rPr/>
        <w:t xml:space="preserve"> 法定代表人（签字或盖章）：__________________</w:t>
      </w:r>
    </w:p>
    <w:p>
      <w:pPr>
        <w:pStyle w:val="null3"/>
        <w:jc w:val="left"/>
      </w:pPr>
      <w:r>
        <w:rPr/>
        <w:t xml:space="preserve"> 职务：__________________</w:t>
      </w:r>
    </w:p>
    <w:p>
      <w:pPr>
        <w:pStyle w:val="null3"/>
        <w:jc w:val="left"/>
      </w:pPr>
      <w:r>
        <w:rPr/>
        <w:t xml:space="preserve"> 被授权人（签字或盖章）：__________________</w:t>
      </w:r>
    </w:p>
    <w:p>
      <w:pPr>
        <w:pStyle w:val="null3"/>
        <w:jc w:val="left"/>
      </w:pPr>
      <w:r>
        <w:rPr/>
        <w:t xml:space="preserve"> 职务：__________________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格式七：</w:t>
      </w:r>
    </w:p>
    <w:p>
      <w:pPr>
        <w:pStyle w:val="null3"/>
        <w:ind w:firstLine="480"/>
        <w:jc w:val="center"/>
        <w:outlineLvl w:val="3"/>
      </w:pPr>
      <w:r>
        <w:rPr>
          <w:b/>
          <w:sz w:val="24"/>
        </w:rPr>
        <w:t>投标保证金</w:t>
      </w:r>
    </w:p>
    <w:p>
      <w:pPr>
        <w:pStyle w:val="null3"/>
        <w:ind w:firstLine="480"/>
        <w:jc w:val="left"/>
      </w:pPr>
      <w:r>
        <w:rPr/>
        <w:t>采购文件要求递交投标保证金的，投标人应在此提供保证金的凭证的复印件。</w:t>
      </w:r>
    </w:p>
    <w:p>
      <w:pPr>
        <w:pStyle w:val="null3"/>
        <w:ind w:firstLine="480"/>
        <w:jc w:val="left"/>
      </w:pPr>
      <w:r>
        <w:rPr/>
        <w:t xml:space="preserve"> </w:t>
      </w:r>
    </w:p>
    <w:p>
      <w:pPr>
        <w:pStyle w:val="null3"/>
        <w:jc w:val="left"/>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jc w:val="left"/>
      </w:pPr>
      <w:r>
        <w:rPr/>
        <w:t xml:space="preserve"> </w:t>
      </w:r>
    </w:p>
    <w:p>
      <w:pPr>
        <w:pStyle w:val="null3"/>
        <w:jc w:val="left"/>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jc w:val="left"/>
      </w:pPr>
      <w:r>
        <w:rPr/>
        <w:t>具有履行合同所必需的设备和专业技术能力</w:t>
      </w:r>
    </w:p>
    <w:p>
      <w:pPr>
        <w:pStyle w:val="null3"/>
        <w:ind w:firstLine="480"/>
        <w:jc w:val="left"/>
      </w:pPr>
      <w:r>
        <w:rPr/>
        <w:t xml:space="preserve"> </w:t>
      </w:r>
    </w:p>
    <w:p>
      <w:pPr>
        <w:pStyle w:val="null3"/>
        <w:jc w:val="left"/>
        <w:outlineLvl w:val="2"/>
      </w:pPr>
      <w:r>
        <w:rPr>
          <w:b/>
          <w:sz w:val="28"/>
        </w:rPr>
        <w:t>格式十：</w:t>
      </w:r>
    </w:p>
    <w:p>
      <w:pPr>
        <w:pStyle w:val="null3"/>
        <w:ind w:firstLine="480"/>
        <w:jc w:val="left"/>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jc w:val="left"/>
      </w:pPr>
      <w:r>
        <w:rPr/>
        <w:t>致：</w:t>
      </w:r>
      <w:r>
        <w:rPr/>
        <w:t>广东湛江红树林国家级自然保护区管理局</w:t>
      </w:r>
      <w:r>
        <w:br/>
      </w:r>
    </w:p>
    <w:p>
      <w:pPr>
        <w:pStyle w:val="null3"/>
        <w:ind w:firstLine="480"/>
        <w:jc w:val="left"/>
      </w:pPr>
      <w:r>
        <w:rPr/>
        <w:t>对于__________________项目（项目编号：__________________），我方郑重承诺如下：</w:t>
      </w:r>
    </w:p>
    <w:p>
      <w:pPr>
        <w:pStyle w:val="null3"/>
        <w:ind w:firstLine="480"/>
        <w:jc w:val="left"/>
      </w:pPr>
      <w:r>
        <w:rPr/>
        <w:t>如中标/成交，我方承诺严格落实采购文件以下条款：(建议逐条复制采购文件相关条款原文)</w:t>
      </w:r>
    </w:p>
    <w:p>
      <w:pPr>
        <w:pStyle w:val="null3"/>
        <w:ind w:firstLine="480"/>
        <w:jc w:val="left"/>
      </w:pPr>
      <w:r>
        <w:rPr/>
        <w:t>（一）星号条款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p>
    <w:p>
      <w:pPr>
        <w:pStyle w:val="null3"/>
        <w:ind w:firstLine="480"/>
        <w:jc w:val="left"/>
      </w:pPr>
      <w:r>
        <w:rPr/>
        <w:t>（二）三角号条款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p>
    <w:p>
      <w:pPr>
        <w:pStyle w:val="null3"/>
        <w:ind w:firstLine="480"/>
        <w:jc w:val="left"/>
      </w:pPr>
      <w:r>
        <w:rPr/>
        <w:t>（三）非星号、非三角号条款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r>
        <w:br/>
      </w:r>
    </w:p>
    <w:p>
      <w:pPr>
        <w:pStyle w:val="null3"/>
        <w:ind w:firstLine="480"/>
        <w:jc w:val="left"/>
      </w:pPr>
      <w:r>
        <w:rPr/>
        <w:t>特此承诺。</w:t>
      </w:r>
    </w:p>
    <w:p>
      <w:pPr>
        <w:pStyle w:val="null3"/>
        <w:jc w:val="left"/>
      </w:pPr>
      <w:r>
        <w:rPr/>
        <w:t xml:space="preserve"> 供应商名称（盖章）：__________________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格式十一：</w:t>
      </w:r>
    </w:p>
    <w:p>
      <w:pPr>
        <w:pStyle w:val="null3"/>
        <w:ind w:firstLine="480"/>
        <w:jc w:val="left"/>
      </w:pPr>
      <w:r>
        <w:rPr/>
        <w:t>（以下格式文件由供应商根据需要选用）</w:t>
      </w:r>
    </w:p>
    <w:p>
      <w:pPr>
        <w:pStyle w:val="null3"/>
        <w:ind w:firstLine="480"/>
        <w:jc w:val="left"/>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jc w:val="left"/>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jc w:val="left"/>
      </w:pPr>
      <w:r>
        <w:rPr/>
        <w:t xml:space="preserve"> 企业名称（盖章）：__________________</w:t>
      </w:r>
    </w:p>
    <w:p>
      <w:pPr>
        <w:pStyle w:val="null3"/>
        <w:jc w:val="left"/>
      </w:pPr>
      <w:r>
        <w:rPr/>
        <w:t>日期： 年 月 日</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jc w:val="left"/>
      </w:pPr>
      <w:r>
        <w:rPr/>
        <w:t xml:space="preserve"> </w:t>
      </w:r>
    </w:p>
    <w:p>
      <w:pPr>
        <w:pStyle w:val="null3"/>
        <w:ind w:firstLine="480"/>
        <w:jc w:val="left"/>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jc w:val="left"/>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jc w:val="left"/>
      </w:pPr>
      <w:r>
        <w:rPr/>
        <w:t xml:space="preserve"> 企业名称（盖章）：__________________</w:t>
      </w:r>
    </w:p>
    <w:p>
      <w:pPr>
        <w:pStyle w:val="null3"/>
        <w:jc w:val="left"/>
      </w:pPr>
      <w:r>
        <w:rPr/>
        <w:t>日期： 年 月 日</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2：投标人应当自行核实是否属于小微企业，并认真填写声明函，若有虚假将追究其责任。</w:t>
      </w:r>
    </w:p>
    <w:p>
      <w:pPr>
        <w:pStyle w:val="null3"/>
        <w:ind w:firstLine="480"/>
        <w:jc w:val="left"/>
      </w:pPr>
      <w:r>
        <w:rPr/>
        <w:t xml:space="preserve"> </w:t>
      </w:r>
    </w:p>
    <w:p>
      <w:pPr>
        <w:pStyle w:val="null3"/>
        <w:jc w:val="left"/>
        <w:outlineLvl w:val="2"/>
      </w:pPr>
      <w:r>
        <w:rPr>
          <w:b/>
          <w:sz w:val="28"/>
        </w:rPr>
        <w:t>格式十二：</w:t>
      </w:r>
    </w:p>
    <w:p>
      <w:pPr>
        <w:pStyle w:val="null3"/>
        <w:ind w:firstLine="480"/>
        <w:jc w:val="left"/>
      </w:pPr>
      <w:r>
        <w:rPr/>
        <w:t>（以下格式文件由供应商根据需要选用）</w:t>
      </w:r>
    </w:p>
    <w:p>
      <w:pPr>
        <w:pStyle w:val="null3"/>
        <w:ind w:firstLine="480"/>
        <w:jc w:val="center"/>
        <w:outlineLvl w:val="3"/>
      </w:pPr>
      <w:r>
        <w:rPr>
          <w:b/>
          <w:sz w:val="24"/>
        </w:rPr>
        <w:t>监狱企业</w:t>
      </w:r>
    </w:p>
    <w:p>
      <w:pPr>
        <w:pStyle w:val="null3"/>
        <w:ind w:firstLine="480"/>
        <w:jc w:val="left"/>
      </w:pPr>
      <w:r>
        <w:rPr/>
        <w:t>提供由监狱管理局、戒毒管理局（含新疆生产建设兵团）出具的属于监狱企业的证明文件。</w:t>
      </w:r>
    </w:p>
    <w:p>
      <w:pPr>
        <w:pStyle w:val="null3"/>
        <w:ind w:firstLine="480"/>
        <w:jc w:val="left"/>
      </w:pPr>
      <w:r>
        <w:rPr/>
        <w:t xml:space="preserve"> </w:t>
      </w:r>
    </w:p>
    <w:p>
      <w:pPr>
        <w:pStyle w:val="null3"/>
        <w:jc w:val="left"/>
        <w:outlineLvl w:val="2"/>
      </w:pPr>
      <w:r>
        <w:rPr>
          <w:b/>
          <w:sz w:val="28"/>
        </w:rPr>
        <w:t>格式十三：</w:t>
      </w:r>
    </w:p>
    <w:p>
      <w:pPr>
        <w:pStyle w:val="null3"/>
        <w:ind w:firstLine="480"/>
        <w:jc w:val="left"/>
      </w:pPr>
      <w:r>
        <w:rPr/>
        <w:t>（以下格式文件由供应商根据需要选用）</w:t>
      </w:r>
    </w:p>
    <w:p>
      <w:pPr>
        <w:pStyle w:val="null3"/>
        <w:ind w:firstLine="480"/>
        <w:jc w:val="center"/>
        <w:outlineLvl w:val="3"/>
      </w:pPr>
      <w:r>
        <w:rPr>
          <w:b/>
          <w:sz w:val="24"/>
        </w:rPr>
        <w:t>残疾人福利性单位声明函</w:t>
      </w:r>
    </w:p>
    <w:p>
      <w:pPr>
        <w:pStyle w:val="null3"/>
        <w:ind w:firstLine="480"/>
        <w:jc w:val="left"/>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t>本单位对上述声明的真实性负责。如有虚假，将依法承担相应责任。</w:t>
      </w:r>
    </w:p>
    <w:p>
      <w:pPr>
        <w:pStyle w:val="null3"/>
        <w:jc w:val="left"/>
      </w:pPr>
      <w:r>
        <w:rPr/>
        <w:t xml:space="preserve"> 单位名称（盖章）：__________________</w:t>
      </w:r>
    </w:p>
    <w:p>
      <w:pPr>
        <w:pStyle w:val="null3"/>
        <w:jc w:val="left"/>
      </w:pPr>
      <w:r>
        <w:rPr/>
        <w:t>日期： 年 月 日</w:t>
      </w:r>
    </w:p>
    <w:p>
      <w:pPr>
        <w:pStyle w:val="null3"/>
        <w:ind w:firstLine="480"/>
        <w:jc w:val="left"/>
      </w:pPr>
      <w:r>
        <w:rPr/>
        <w:t>注：本函未填写或未勾选视作未做声明。</w:t>
      </w:r>
    </w:p>
    <w:p>
      <w:pPr>
        <w:pStyle w:val="null3"/>
        <w:ind w:firstLine="480"/>
        <w:jc w:val="left"/>
      </w:pPr>
      <w:r>
        <w:rPr/>
        <w:t xml:space="preserve"> </w:t>
      </w:r>
    </w:p>
    <w:p>
      <w:pPr>
        <w:pStyle w:val="null3"/>
        <w:jc w:val="left"/>
        <w:outlineLvl w:val="2"/>
      </w:pPr>
      <w:r>
        <w:rPr>
          <w:b/>
          <w:sz w:val="28"/>
        </w:rPr>
        <w:t>格式十四：</w:t>
      </w:r>
    </w:p>
    <w:p>
      <w:pPr>
        <w:pStyle w:val="null3"/>
        <w:ind w:firstLine="480"/>
        <w:jc w:val="left"/>
      </w:pPr>
      <w:r>
        <w:rPr/>
        <w:t>（以下格式文件由供应商根据需要选用）</w:t>
      </w:r>
    </w:p>
    <w:p>
      <w:pPr>
        <w:pStyle w:val="null3"/>
        <w:ind w:firstLine="480"/>
        <w:jc w:val="center"/>
        <w:outlineLvl w:val="3"/>
      </w:pPr>
      <w:r>
        <w:rPr>
          <w:b/>
          <w:sz w:val="24"/>
        </w:rPr>
        <w:t>联合体共同投标协议书</w:t>
      </w:r>
    </w:p>
    <w:p>
      <w:pPr>
        <w:pStyle w:val="null3"/>
        <w:ind w:firstLine="480"/>
        <w:jc w:val="left"/>
      </w:pPr>
      <w:r>
        <w:rPr/>
        <w:t>立约方：</w:t>
      </w:r>
      <w:r>
        <w:rPr>
          <w:u w:val="single"/>
        </w:rPr>
        <w:t>（甲公司全称）</w:t>
      </w:r>
    </w:p>
    <w:p>
      <w:pPr>
        <w:pStyle w:val="null3"/>
        <w:ind w:firstLine="480"/>
        <w:jc w:val="left"/>
      </w:pPr>
      <w:r>
        <w:rPr>
          <w:u w:val="single"/>
        </w:rPr>
        <w:t>（乙公司全称）</w:t>
      </w:r>
    </w:p>
    <w:p>
      <w:pPr>
        <w:pStyle w:val="null3"/>
        <w:ind w:firstLine="480"/>
        <w:jc w:val="left"/>
      </w:pPr>
      <w:r>
        <w:rPr>
          <w:u w:val="single"/>
        </w:rPr>
        <w:t>（……公司全称）</w:t>
      </w:r>
    </w:p>
    <w:p>
      <w:pPr>
        <w:pStyle w:val="null3"/>
        <w:ind w:firstLine="480"/>
        <w:jc w:val="left"/>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jc w:val="left"/>
      </w:pPr>
      <w:r>
        <w:rPr/>
        <w:t>一、联合体各方关系</w:t>
      </w:r>
    </w:p>
    <w:p>
      <w:pPr>
        <w:pStyle w:val="null3"/>
        <w:ind w:firstLine="480"/>
        <w:jc w:val="left"/>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jc w:val="left"/>
      </w:pPr>
      <w:r>
        <w:rPr/>
        <w:t>二、联合体内部有关事项约定如下：</w:t>
      </w:r>
    </w:p>
    <w:p>
      <w:pPr>
        <w:pStyle w:val="null3"/>
        <w:ind w:firstLine="480"/>
        <w:jc w:val="left"/>
      </w:pPr>
      <w:r>
        <w:rPr/>
        <w:t>1.（甲公司全称）作为联合体的牵头单位，代表联合体双方负责投标和合同实施阶段的主办、协调工作。</w:t>
      </w:r>
    </w:p>
    <w:p>
      <w:pPr>
        <w:pStyle w:val="null3"/>
        <w:ind w:firstLine="480"/>
        <w:jc w:val="left"/>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jc w:val="left"/>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jc w:val="left"/>
      </w:pPr>
      <w:r>
        <w:rPr/>
        <w:t>4.如中标，联合体各方共同与（采购人）签订合同书，并就中标项目向采购人负责有连带的和各自的法律责任；</w:t>
      </w:r>
    </w:p>
    <w:p>
      <w:pPr>
        <w:pStyle w:val="null3"/>
        <w:ind w:firstLine="480"/>
        <w:jc w:val="left"/>
      </w:pPr>
      <w:r>
        <w:rPr/>
        <w:t>5.联合体成员（公司全称）为（请填写：小型、微型）企业，将承担合同总金额_____%的工作内容（联合体成员中有小型、微型企业时适用）。</w:t>
      </w:r>
    </w:p>
    <w:p>
      <w:pPr>
        <w:pStyle w:val="null3"/>
        <w:ind w:firstLine="480"/>
        <w:jc w:val="left"/>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t>四、联合体如因违约过失责任而导致采购人经济损失或被索赔时，本联合体任何一方均同意无条件优先清偿采购人的一切债务和经济赔偿。</w:t>
      </w:r>
    </w:p>
    <w:p>
      <w:pPr>
        <w:pStyle w:val="null3"/>
        <w:ind w:firstLine="480"/>
        <w:jc w:val="left"/>
      </w:pPr>
      <w:r>
        <w:rPr/>
        <w:t>五、本协议在自签署之日起生效，有效期内有效，如获中标资格，合同有效期延续至合同履行完毕之日。</w:t>
      </w:r>
    </w:p>
    <w:p>
      <w:pPr>
        <w:pStyle w:val="null3"/>
        <w:ind w:firstLine="480"/>
        <w:jc w:val="left"/>
      </w:pPr>
      <w:r>
        <w:rPr/>
        <w:t>六、本协议书正本一式_____份，随投标文件装订_____份，送采购人_____份，联合体成员各一份；副本一式_____份，联合体成员各执_____份。</w:t>
      </w:r>
    </w:p>
    <w:p>
      <w:pPr>
        <w:pStyle w:val="null3"/>
        <w:jc w:val="left"/>
      </w:pPr>
      <w:r>
        <w:rPr/>
        <w:t>甲公司全称：____（盖章）________，乙公司全称：____（盖章）________，……公司全称：____（盖章）________，</w:t>
      </w:r>
    </w:p>
    <w:p>
      <w:pPr>
        <w:pStyle w:val="null3"/>
        <w:jc w:val="left"/>
      </w:pPr>
      <w:r>
        <w:rPr/>
        <w:t>____年____月 ____日，____年____月____日，____年____月____日</w:t>
      </w:r>
    </w:p>
    <w:p>
      <w:pPr>
        <w:pStyle w:val="null3"/>
        <w:ind w:firstLine="480"/>
        <w:jc w:val="left"/>
      </w:pPr>
      <w:r>
        <w:rPr/>
        <w:t>注：1．联合响应时需签本协议，联合体各方成员应在本协议上共同盖章确认。</w:t>
      </w:r>
    </w:p>
    <w:p>
      <w:pPr>
        <w:pStyle w:val="null3"/>
        <w:ind w:firstLine="480"/>
        <w:jc w:val="left"/>
      </w:pPr>
      <w:r>
        <w:rPr/>
        <w:t>2．本协议内容不得擅自修改。此协议将作为签订合同的附件之一。</w:t>
      </w:r>
    </w:p>
    <w:p>
      <w:pPr>
        <w:pStyle w:val="null3"/>
        <w:ind w:firstLine="480"/>
        <w:jc w:val="left"/>
      </w:pPr>
      <w:r>
        <w:rPr/>
        <w:t xml:space="preserve"> </w:t>
      </w:r>
    </w:p>
    <w:p>
      <w:pPr>
        <w:pStyle w:val="null3"/>
        <w:jc w:val="left"/>
        <w:outlineLvl w:val="2"/>
      </w:pPr>
      <w:r>
        <w:rPr>
          <w:b/>
          <w:sz w:val="28"/>
        </w:rPr>
        <w:t>格式十五：</w:t>
      </w:r>
    </w:p>
    <w:p>
      <w:pPr>
        <w:pStyle w:val="null3"/>
        <w:ind w:firstLine="480"/>
        <w:jc w:val="left"/>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序号</w:t>
            </w:r>
          </w:p>
        </w:tc>
        <w:tc>
          <w:tcPr>
            <w:tcW w:type="dxa" w:w="1384"/>
          </w:tcPr>
          <w:p>
            <w:pPr>
              <w:pStyle w:val="null3"/>
              <w:jc w:val="left"/>
            </w:pPr>
            <w:r>
              <w:rPr/>
              <w:t>客户名称</w:t>
            </w:r>
          </w:p>
        </w:tc>
        <w:tc>
          <w:tcPr>
            <w:tcW w:type="dxa" w:w="1384"/>
          </w:tcPr>
          <w:p>
            <w:pPr>
              <w:pStyle w:val="null3"/>
              <w:jc w:val="left"/>
            </w:pPr>
            <w:r>
              <w:rPr/>
              <w:t>项目名称及合同金额（万元）</w:t>
            </w:r>
          </w:p>
        </w:tc>
        <w:tc>
          <w:tcPr>
            <w:tcW w:type="dxa" w:w="1384"/>
          </w:tcPr>
          <w:p>
            <w:pPr>
              <w:pStyle w:val="null3"/>
              <w:jc w:val="left"/>
            </w:pPr>
            <w:r>
              <w:rPr/>
              <w:t>签订合同时间</w:t>
            </w:r>
          </w:p>
        </w:tc>
        <w:tc>
          <w:tcPr>
            <w:tcW w:type="dxa" w:w="1384"/>
          </w:tcPr>
          <w:p>
            <w:pPr>
              <w:pStyle w:val="null3"/>
              <w:jc w:val="left"/>
            </w:pPr>
            <w:r>
              <w:rPr/>
              <w:t>竣工验收报告时间</w:t>
            </w:r>
          </w:p>
        </w:tc>
        <w:tc>
          <w:tcPr>
            <w:tcW w:type="dxa" w:w="1384"/>
          </w:tcPr>
          <w:p>
            <w:pPr>
              <w:pStyle w:val="null3"/>
              <w:jc w:val="left"/>
            </w:pPr>
            <w:r>
              <w:rPr/>
              <w:t>联系人及电话</w:t>
            </w:r>
          </w:p>
        </w:tc>
      </w:tr>
      <w:tr>
        <w:tc>
          <w:tcPr>
            <w:tcW w:type="dxa" w:w="1384"/>
          </w:tcPr>
          <w:p>
            <w:pPr>
              <w:pStyle w:val="null3"/>
              <w:jc w:val="left"/>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t>根据上述业绩情况，按招标文件要求附销售或服务合同复印件及评审标准要求的证明材料。</w:t>
      </w:r>
    </w:p>
    <w:p>
      <w:pPr>
        <w:pStyle w:val="null3"/>
        <w:ind w:firstLine="480"/>
        <w:jc w:val="left"/>
      </w:pPr>
      <w:r>
        <w:rPr/>
        <w:t xml:space="preserve"> </w:t>
      </w:r>
    </w:p>
    <w:p>
      <w:pPr>
        <w:pStyle w:val="null3"/>
        <w:jc w:val="left"/>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序号</w:t>
            </w:r>
          </w:p>
        </w:tc>
        <w:tc>
          <w:tcPr>
            <w:tcW w:type="dxa" w:w="923"/>
          </w:tcPr>
          <w:p>
            <w:pPr>
              <w:pStyle w:val="null3"/>
              <w:jc w:val="left"/>
            </w:pPr>
            <w:r>
              <w:rPr/>
              <w:t>标的名称</w:t>
            </w:r>
          </w:p>
        </w:tc>
        <w:tc>
          <w:tcPr>
            <w:tcW w:type="dxa" w:w="923"/>
          </w:tcPr>
          <w:p>
            <w:pPr>
              <w:pStyle w:val="null3"/>
              <w:jc w:val="left"/>
            </w:pPr>
            <w:r>
              <w:rPr/>
              <w:t>参数性质</w:t>
            </w:r>
          </w:p>
        </w:tc>
        <w:tc>
          <w:tcPr>
            <w:tcW w:type="dxa" w:w="923"/>
          </w:tcPr>
          <w:p>
            <w:pPr>
              <w:pStyle w:val="null3"/>
              <w:jc w:val="left"/>
            </w:pPr>
            <w:r>
              <w:rPr/>
              <w:t>采购文件规定的技术和服务要求</w:t>
            </w:r>
          </w:p>
        </w:tc>
        <w:tc>
          <w:tcPr>
            <w:tcW w:type="dxa" w:w="923"/>
          </w:tcPr>
          <w:p>
            <w:pPr>
              <w:pStyle w:val="null3"/>
              <w:jc w:val="left"/>
            </w:pPr>
            <w:r>
              <w:rPr/>
              <w:t>投标文件响应的具体内容</w:t>
            </w:r>
          </w:p>
        </w:tc>
        <w:tc>
          <w:tcPr>
            <w:tcW w:type="dxa" w:w="923"/>
          </w:tcPr>
          <w:p>
            <w:pPr>
              <w:pStyle w:val="null3"/>
              <w:jc w:val="left"/>
            </w:pPr>
            <w:r>
              <w:rPr/>
              <w:t>型号</w:t>
            </w:r>
          </w:p>
        </w:tc>
        <w:tc>
          <w:tcPr>
            <w:tcW w:type="dxa" w:w="923"/>
          </w:tcPr>
          <w:p>
            <w:pPr>
              <w:pStyle w:val="null3"/>
              <w:jc w:val="left"/>
            </w:pPr>
            <w:r>
              <w:rPr/>
              <w:t>是否偏离</w:t>
            </w:r>
          </w:p>
        </w:tc>
        <w:tc>
          <w:tcPr>
            <w:tcW w:type="dxa" w:w="923"/>
          </w:tcPr>
          <w:p>
            <w:pPr>
              <w:pStyle w:val="null3"/>
              <w:jc w:val="left"/>
            </w:pPr>
            <w:r>
              <w:rPr/>
              <w:t>证明文件所在位置</w:t>
            </w:r>
          </w:p>
        </w:tc>
        <w:tc>
          <w:tcPr>
            <w:tcW w:type="dxa" w:w="923"/>
          </w:tcPr>
          <w:p>
            <w:pPr>
              <w:pStyle w:val="null3"/>
              <w:jc w:val="left"/>
            </w:pPr>
            <w:r>
              <w:rPr/>
              <w:t>备注</w:t>
            </w:r>
          </w:p>
        </w:tc>
      </w:tr>
      <w:tr>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说明：</w:t>
      </w:r>
    </w:p>
    <w:p>
      <w:pPr>
        <w:pStyle w:val="null3"/>
        <w:ind w:firstLine="480"/>
        <w:jc w:val="left"/>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t>3. “是否偏离”项下应按下列规定填写：优于的，填写“正偏离”；符合的，填写“无偏离”；低于的，填写“负偏离”。</w:t>
      </w:r>
    </w:p>
    <w:p>
      <w:pPr>
        <w:pStyle w:val="null3"/>
        <w:ind w:firstLine="480"/>
        <w:jc w:val="left"/>
      </w:pPr>
      <w:r>
        <w:rPr/>
        <w:t>4.“备注”处可填写偏离情况的说明。</w:t>
      </w:r>
    </w:p>
    <w:p>
      <w:pPr>
        <w:pStyle w:val="null3"/>
        <w:ind w:firstLine="480"/>
        <w:jc w:val="left"/>
      </w:pPr>
      <w:r>
        <w:rPr/>
        <w:t xml:space="preserve"> </w:t>
      </w:r>
    </w:p>
    <w:p>
      <w:pPr>
        <w:pStyle w:val="null3"/>
        <w:jc w:val="left"/>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参数性质</w:t>
            </w:r>
          </w:p>
        </w:tc>
        <w:tc>
          <w:tcPr>
            <w:tcW w:type="dxa" w:w="1187"/>
          </w:tcPr>
          <w:p>
            <w:pPr>
              <w:pStyle w:val="null3"/>
              <w:jc w:val="left"/>
            </w:pPr>
            <w:r>
              <w:rPr/>
              <w:t>采购文件规定的商务条件</w:t>
            </w:r>
          </w:p>
        </w:tc>
        <w:tc>
          <w:tcPr>
            <w:tcW w:type="dxa" w:w="1187"/>
          </w:tcPr>
          <w:p>
            <w:pPr>
              <w:pStyle w:val="null3"/>
              <w:jc w:val="left"/>
            </w:pPr>
            <w:r>
              <w:rPr/>
              <w:t>投标文件响应的具体内容</w:t>
            </w:r>
          </w:p>
        </w:tc>
        <w:tc>
          <w:tcPr>
            <w:tcW w:type="dxa" w:w="1187"/>
          </w:tcPr>
          <w:p>
            <w:pPr>
              <w:pStyle w:val="null3"/>
              <w:jc w:val="left"/>
            </w:pPr>
            <w:r>
              <w:rPr/>
              <w:t>是否偏离</w:t>
            </w:r>
          </w:p>
        </w:tc>
        <w:tc>
          <w:tcPr>
            <w:tcW w:type="dxa" w:w="1187"/>
          </w:tcPr>
          <w:p>
            <w:pPr>
              <w:pStyle w:val="null3"/>
              <w:jc w:val="left"/>
            </w:pPr>
            <w:r>
              <w:rPr/>
              <w:t>证明文件所在位置</w:t>
            </w:r>
          </w:p>
        </w:tc>
        <w:tc>
          <w:tcPr>
            <w:tcW w:type="dxa" w:w="1187"/>
          </w:tcPr>
          <w:p>
            <w:pPr>
              <w:pStyle w:val="null3"/>
              <w:jc w:val="left"/>
            </w:pPr>
            <w:r>
              <w:rPr/>
              <w:t>备注</w:t>
            </w:r>
          </w:p>
        </w:tc>
      </w:tr>
      <w:tr>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说明：</w:t>
      </w:r>
    </w:p>
    <w:p>
      <w:pPr>
        <w:pStyle w:val="null3"/>
        <w:ind w:firstLine="480"/>
        <w:jc w:val="left"/>
      </w:pPr>
      <w:r>
        <w:rPr/>
        <w:t>1. “采购文件规定的商务条件”项下填写的内容应与招标文件中采购需求的 “商务要求”的内容保持一致。</w:t>
      </w:r>
    </w:p>
    <w:p>
      <w:pPr>
        <w:pStyle w:val="null3"/>
        <w:ind w:firstLine="480"/>
        <w:jc w:val="left"/>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t>4. “是否偏离”项下应按下列规定填写：优于的，填写“正偏离”；符合的，填写“无偏离”；低于的，填写“负偏离”。</w:t>
      </w:r>
    </w:p>
    <w:p>
      <w:pPr>
        <w:pStyle w:val="null3"/>
        <w:ind w:firstLine="480"/>
        <w:jc w:val="left"/>
      </w:pPr>
      <w:r>
        <w:rPr/>
        <w:t>5.“备注”处可填写偏离情况的说明。</w:t>
      </w:r>
    </w:p>
    <w:p>
      <w:pPr>
        <w:pStyle w:val="null3"/>
        <w:ind w:firstLine="480"/>
        <w:jc w:val="left"/>
      </w:pPr>
      <w:r>
        <w:rPr/>
        <w:t xml:space="preserve"> </w:t>
      </w:r>
    </w:p>
    <w:p>
      <w:pPr>
        <w:pStyle w:val="null3"/>
        <w:jc w:val="left"/>
        <w:outlineLvl w:val="2"/>
      </w:pPr>
      <w:r>
        <w:rPr>
          <w:b/>
          <w:sz w:val="28"/>
        </w:rPr>
        <w:t>格式十八：</w:t>
      </w:r>
    </w:p>
    <w:p>
      <w:pPr>
        <w:pStyle w:val="null3"/>
        <w:ind w:firstLine="480"/>
        <w:jc w:val="left"/>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拟定时间安排</w:t>
            </w:r>
          </w:p>
        </w:tc>
        <w:tc>
          <w:tcPr>
            <w:tcW w:type="dxa" w:w="2076"/>
          </w:tcPr>
          <w:p>
            <w:pPr>
              <w:pStyle w:val="null3"/>
              <w:jc w:val="left"/>
            </w:pPr>
            <w:r>
              <w:rPr/>
              <w:t>计划完成的工作内容</w:t>
            </w:r>
          </w:p>
        </w:tc>
        <w:tc>
          <w:tcPr>
            <w:tcW w:type="dxa" w:w="2076"/>
          </w:tcPr>
          <w:p>
            <w:pPr>
              <w:pStyle w:val="null3"/>
              <w:jc w:val="left"/>
            </w:pPr>
            <w:r>
              <w:rPr/>
              <w:t>实施方建议或要求</w:t>
            </w:r>
          </w:p>
        </w:tc>
      </w:tr>
      <w:tr>
        <w:tc>
          <w:tcPr>
            <w:tcW w:type="dxa" w:w="2076"/>
          </w:tcPr>
          <w:p>
            <w:pPr>
              <w:pStyle w:val="null3"/>
              <w:jc w:val="left"/>
            </w:pPr>
            <w:r>
              <w:rPr/>
              <w:t>1</w:t>
            </w:r>
          </w:p>
        </w:tc>
        <w:tc>
          <w:tcPr>
            <w:tcW w:type="dxa" w:w="2076"/>
          </w:tcPr>
          <w:p>
            <w:pPr>
              <w:pStyle w:val="null3"/>
              <w:jc w:val="left"/>
            </w:pPr>
            <w:r>
              <w:rPr/>
              <w:t>拟定___年___月___日</w:t>
            </w:r>
          </w:p>
        </w:tc>
        <w:tc>
          <w:tcPr>
            <w:tcW w:type="dxa" w:w="2076"/>
          </w:tcPr>
          <w:p>
            <w:pPr>
              <w:pStyle w:val="null3"/>
              <w:jc w:val="left"/>
            </w:pPr>
            <w:r>
              <w:rPr/>
              <w:t>签订合同并生效</w:t>
            </w:r>
          </w:p>
        </w:tc>
        <w:tc>
          <w:tcPr>
            <w:tcW w:type="dxa" w:w="2076"/>
          </w:tcPr>
          <w:p/>
        </w:tc>
      </w:tr>
      <w:tr>
        <w:tc>
          <w:tcPr>
            <w:tcW w:type="dxa" w:w="2076"/>
          </w:tcPr>
          <w:p>
            <w:pPr>
              <w:pStyle w:val="null3"/>
              <w:jc w:val="left"/>
            </w:pPr>
            <w:r>
              <w:rPr/>
              <w:t>2</w:t>
            </w:r>
          </w:p>
        </w:tc>
        <w:tc>
          <w:tcPr>
            <w:tcW w:type="dxa" w:w="2076"/>
          </w:tcPr>
          <w:p>
            <w:pPr>
              <w:pStyle w:val="null3"/>
              <w:jc w:val="left"/>
            </w:pPr>
            <w:r>
              <w:rPr/>
              <w:t>___月___日—___月___日</w:t>
            </w:r>
          </w:p>
        </w:tc>
        <w:tc>
          <w:tcPr>
            <w:tcW w:type="dxa" w:w="2076"/>
          </w:tcPr>
          <w:p/>
        </w:tc>
        <w:tc>
          <w:tcPr>
            <w:tcW w:type="dxa" w:w="2076"/>
          </w:tcPr>
          <w:p/>
        </w:tc>
      </w:tr>
      <w:tr>
        <w:tc>
          <w:tcPr>
            <w:tcW w:type="dxa" w:w="2076"/>
          </w:tcPr>
          <w:p>
            <w:pPr>
              <w:pStyle w:val="null3"/>
              <w:jc w:val="left"/>
            </w:pPr>
            <w:r>
              <w:rPr/>
              <w:t>3</w:t>
            </w:r>
          </w:p>
        </w:tc>
        <w:tc>
          <w:tcPr>
            <w:tcW w:type="dxa" w:w="2076"/>
          </w:tcPr>
          <w:p>
            <w:pPr>
              <w:pStyle w:val="null3"/>
              <w:jc w:val="left"/>
            </w:pPr>
            <w:r>
              <w:rPr/>
              <w:t>___月___日—___月___日</w:t>
            </w:r>
          </w:p>
        </w:tc>
        <w:tc>
          <w:tcPr>
            <w:tcW w:type="dxa" w:w="2076"/>
          </w:tcPr>
          <w:p/>
        </w:tc>
        <w:tc>
          <w:tcPr>
            <w:tcW w:type="dxa" w:w="2076"/>
          </w:tcPr>
          <w:p/>
        </w:tc>
      </w:tr>
      <w:tr>
        <w:tc>
          <w:tcPr>
            <w:tcW w:type="dxa" w:w="2076"/>
          </w:tcPr>
          <w:p>
            <w:pPr>
              <w:pStyle w:val="null3"/>
              <w:jc w:val="left"/>
            </w:pPr>
            <w:r>
              <w:rPr/>
              <w:t>4</w:t>
            </w:r>
          </w:p>
        </w:tc>
        <w:tc>
          <w:tcPr>
            <w:tcW w:type="dxa" w:w="2076"/>
          </w:tcPr>
          <w:p>
            <w:pPr>
              <w:pStyle w:val="null3"/>
              <w:jc w:val="left"/>
            </w:pPr>
            <w:r>
              <w:rPr/>
              <w:t>___月___日—___月___日</w:t>
            </w:r>
          </w:p>
        </w:tc>
        <w:tc>
          <w:tcPr>
            <w:tcW w:type="dxa" w:w="2076"/>
          </w:tcPr>
          <w:p>
            <w:pPr>
              <w:pStyle w:val="null3"/>
              <w:jc w:val="left"/>
            </w:pPr>
            <w:r>
              <w:rPr/>
              <w:t>质保期</w:t>
            </w:r>
          </w:p>
        </w:tc>
        <w:tc>
          <w:tcPr>
            <w:tcW w:type="dxa" w:w="2076"/>
          </w:tcPr>
          <w:p/>
        </w:tc>
      </w:tr>
    </w:tbl>
    <w:p>
      <w:pPr>
        <w:pStyle w:val="null3"/>
        <w:ind w:firstLine="480"/>
        <w:jc w:val="left"/>
      </w:pPr>
      <w:r>
        <w:rPr/>
        <w:t xml:space="preserve"> </w:t>
      </w:r>
    </w:p>
    <w:p>
      <w:pPr>
        <w:pStyle w:val="null3"/>
        <w:jc w:val="left"/>
        <w:outlineLvl w:val="2"/>
      </w:pPr>
      <w:r>
        <w:rPr>
          <w:b/>
          <w:sz w:val="28"/>
        </w:rPr>
        <w:t>格式十九：</w:t>
      </w:r>
    </w:p>
    <w:p>
      <w:pPr>
        <w:pStyle w:val="null3"/>
        <w:ind w:firstLine="480"/>
        <w:jc w:val="left"/>
      </w:pPr>
      <w:r>
        <w:rPr/>
        <w:t>（以下格式文件由供应商根据需要选用）</w:t>
      </w:r>
    </w:p>
    <w:p>
      <w:pPr>
        <w:pStyle w:val="null3"/>
        <w:ind w:firstLine="480"/>
        <w:jc w:val="center"/>
        <w:outlineLvl w:val="3"/>
      </w:pPr>
      <w:r>
        <w:rPr>
          <w:b/>
          <w:sz w:val="24"/>
        </w:rPr>
        <w:t>各类证明材料</w:t>
      </w:r>
    </w:p>
    <w:p>
      <w:pPr>
        <w:pStyle w:val="null3"/>
        <w:ind w:firstLine="480"/>
        <w:jc w:val="left"/>
      </w:pPr>
      <w:r>
        <w:rPr/>
        <w:t>1.招标文件要求提供的其他资料。</w:t>
      </w:r>
    </w:p>
    <w:p>
      <w:pPr>
        <w:pStyle w:val="null3"/>
        <w:ind w:firstLine="480"/>
        <w:jc w:val="left"/>
      </w:pPr>
      <w:r>
        <w:rPr/>
        <w:t>2.投标人认为需提供的其他资料。</w:t>
      </w:r>
    </w:p>
    <w:p>
      <w:pPr>
        <w:pStyle w:val="null3"/>
        <w:ind w:firstLine="480"/>
        <w:jc w:val="left"/>
      </w:pPr>
      <w:r>
        <w:rPr/>
        <w:t xml:space="preserve"> </w:t>
      </w:r>
    </w:p>
    <w:p>
      <w:pPr>
        <w:pStyle w:val="null3"/>
        <w:jc w:val="left"/>
        <w:outlineLvl w:val="2"/>
      </w:pPr>
      <w:r>
        <w:rPr>
          <w:b/>
          <w:sz w:val="28"/>
        </w:rPr>
        <w:t>格式二十：</w:t>
      </w:r>
    </w:p>
    <w:p>
      <w:pPr>
        <w:pStyle w:val="null3"/>
        <w:ind w:firstLine="480"/>
        <w:jc w:val="center"/>
        <w:outlineLvl w:val="3"/>
      </w:pPr>
      <w:r>
        <w:rPr>
          <w:b/>
          <w:sz w:val="24"/>
        </w:rPr>
        <w:t>采购代理服务费支付承诺书</w:t>
      </w:r>
    </w:p>
    <w:p>
      <w:pPr>
        <w:pStyle w:val="null3"/>
        <w:ind w:firstLine="480"/>
        <w:jc w:val="left"/>
      </w:pPr>
      <w:r>
        <w:rPr/>
        <w:t>致：</w:t>
      </w:r>
      <w:r>
        <w:rPr/>
        <w:t>湛江天悦工程咨询有限公司</w:t>
      </w:r>
    </w:p>
    <w:p>
      <w:pPr>
        <w:pStyle w:val="null3"/>
        <w:ind w:firstLine="480"/>
        <w:jc w:val="left"/>
      </w:pPr>
      <w:r>
        <w:rPr/>
        <w:t>如果我方在贵采购代理机构组织的</w:t>
      </w:r>
      <w:r>
        <w:rPr/>
        <w:t>湛江市区红树林湿地宣教点科普宣教能力提升</w:t>
      </w:r>
      <w:r>
        <w:rPr/>
        <w:t>招标中获中标（采购项目编号：</w:t>
      </w:r>
      <w:r>
        <w:rPr/>
        <w:t>ZJTY-2024-004</w:t>
      </w:r>
      <w:r>
        <w:rPr/>
        <w:t>），我方保证在收取《中标通知书》时，按招标文件对代理服务费支付方式的约定，承担本项目代理服务费。</w:t>
      </w:r>
    </w:p>
    <w:p>
      <w:pPr>
        <w:pStyle w:val="null3"/>
        <w:ind w:firstLine="480"/>
        <w:jc w:val="left"/>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湛江天悦工程咨询有限公司</w:t>
      </w:r>
      <w:r>
        <w:rPr/>
        <w:t>的要求办理支付手续。</w:t>
      </w:r>
    </w:p>
    <w:p>
      <w:pPr>
        <w:pStyle w:val="null3"/>
        <w:ind w:firstLine="480"/>
        <w:jc w:val="left"/>
      </w:pPr>
      <w:r>
        <w:rPr/>
        <w:t>特此承诺！</w:t>
      </w:r>
    </w:p>
    <w:p>
      <w:pPr>
        <w:pStyle w:val="null3"/>
        <w:jc w:val="left"/>
      </w:pPr>
      <w:r>
        <w:rPr/>
        <w:t>投标人法定名称（公章）；_____________________</w:t>
      </w:r>
    </w:p>
    <w:p>
      <w:pPr>
        <w:pStyle w:val="null3"/>
        <w:jc w:val="left"/>
      </w:pPr>
      <w:r>
        <w:rPr/>
        <w:t>投标人法定地址：_____________________</w:t>
      </w:r>
    </w:p>
    <w:p>
      <w:pPr>
        <w:pStyle w:val="null3"/>
        <w:jc w:val="left"/>
      </w:pPr>
      <w:r>
        <w:rPr/>
        <w:t>投标人授权代表（签字或盖章）：_____________________</w:t>
      </w:r>
    </w:p>
    <w:p>
      <w:pPr>
        <w:pStyle w:val="null3"/>
        <w:jc w:val="left"/>
      </w:pPr>
      <w:r>
        <w:rPr/>
        <w:t>电 话：_____________________</w:t>
      </w:r>
    </w:p>
    <w:p>
      <w:pPr>
        <w:pStyle w:val="null3"/>
        <w:jc w:val="left"/>
      </w:pPr>
      <w:r>
        <w:rPr/>
        <w:t>传 真：_____________________</w:t>
      </w:r>
    </w:p>
    <w:p>
      <w:pPr>
        <w:pStyle w:val="null3"/>
        <w:jc w:val="left"/>
      </w:pPr>
      <w:r>
        <w:rPr/>
        <w:t>承诺日期：_____________________</w:t>
      </w:r>
    </w:p>
    <w:p>
      <w:pPr>
        <w:pStyle w:val="null3"/>
        <w:ind w:firstLine="480"/>
        <w:jc w:val="left"/>
      </w:pPr>
      <w:r>
        <w:rPr/>
        <w:t xml:space="preserve"> </w:t>
      </w:r>
    </w:p>
    <w:p>
      <w:pPr>
        <w:pStyle w:val="null3"/>
        <w:jc w:val="left"/>
        <w:outlineLvl w:val="2"/>
      </w:pPr>
      <w:r>
        <w:rPr>
          <w:b/>
          <w:sz w:val="28"/>
        </w:rPr>
        <w:t>格式二十一：</w:t>
      </w:r>
    </w:p>
    <w:p>
      <w:pPr>
        <w:pStyle w:val="null3"/>
        <w:ind w:firstLine="480"/>
        <w:jc w:val="left"/>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序号</w:t>
            </w:r>
          </w:p>
        </w:tc>
        <w:tc>
          <w:tcPr>
            <w:tcW w:type="dxa" w:w="4153"/>
          </w:tcPr>
          <w:p>
            <w:pPr>
              <w:pStyle w:val="null3"/>
              <w:jc w:val="left"/>
            </w:pPr>
            <w:r>
              <w:rPr/>
              <w:t>投标人需要采购人提供的附加条件</w:t>
            </w:r>
          </w:p>
        </w:tc>
      </w:tr>
      <w:tr>
        <w:tc>
          <w:tcPr>
            <w:tcW w:type="dxa" w:w="4153"/>
          </w:tcPr>
          <w:p>
            <w:pPr>
              <w:pStyle w:val="null3"/>
              <w:jc w:val="left"/>
            </w:pPr>
            <w:r>
              <w:rPr/>
              <w:t>1</w:t>
            </w:r>
          </w:p>
        </w:tc>
        <w:tc>
          <w:tcPr>
            <w:tcW w:type="dxa" w:w="4153"/>
          </w:tcPr>
          <w:p/>
        </w:tc>
      </w:tr>
      <w:tr>
        <w:tc>
          <w:tcPr>
            <w:tcW w:type="dxa" w:w="4153"/>
          </w:tcPr>
          <w:p>
            <w:pPr>
              <w:pStyle w:val="null3"/>
              <w:jc w:val="left"/>
            </w:pPr>
            <w:r>
              <w:rPr/>
              <w:t>2</w:t>
            </w:r>
          </w:p>
        </w:tc>
        <w:tc>
          <w:tcPr>
            <w:tcW w:type="dxa" w:w="4153"/>
          </w:tcPr>
          <w:p/>
        </w:tc>
      </w:tr>
      <w:tr>
        <w:tc>
          <w:tcPr>
            <w:tcW w:type="dxa" w:w="4153"/>
          </w:tcPr>
          <w:p>
            <w:pPr>
              <w:pStyle w:val="null3"/>
              <w:jc w:val="left"/>
            </w:pPr>
            <w:r>
              <w:rPr/>
              <w:t>3</w:t>
            </w:r>
          </w:p>
        </w:tc>
        <w:tc>
          <w:tcPr>
            <w:tcW w:type="dxa" w:w="4153"/>
          </w:tcPr>
          <w:p/>
        </w:tc>
      </w:tr>
    </w:tbl>
    <w:p>
      <w:pPr>
        <w:pStyle w:val="null3"/>
        <w:ind w:firstLine="480"/>
        <w:jc w:val="left"/>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jc w:val="left"/>
      </w:pPr>
      <w:r>
        <w:rPr/>
        <w:t xml:space="preserve"> </w:t>
      </w:r>
    </w:p>
    <w:p>
      <w:pPr>
        <w:pStyle w:val="null3"/>
        <w:jc w:val="left"/>
        <w:outlineLvl w:val="2"/>
      </w:pPr>
      <w:r>
        <w:rPr>
          <w:b/>
          <w:sz w:val="28"/>
        </w:rPr>
        <w:t>格式二十二：</w:t>
      </w:r>
    </w:p>
    <w:p>
      <w:pPr>
        <w:pStyle w:val="null3"/>
        <w:ind w:firstLine="480"/>
        <w:jc w:val="left"/>
      </w:pPr>
      <w:r>
        <w:rPr/>
        <w:t>（以下格式文件由供应商根据需要选用）</w:t>
      </w:r>
    </w:p>
    <w:p>
      <w:pPr>
        <w:pStyle w:val="null3"/>
        <w:ind w:firstLine="480"/>
        <w:jc w:val="center"/>
        <w:outlineLvl w:val="3"/>
      </w:pPr>
      <w:r>
        <w:rPr>
          <w:b/>
          <w:sz w:val="24"/>
        </w:rPr>
        <w:t>询问函、质疑函、投诉书格式</w:t>
      </w:r>
    </w:p>
    <w:p>
      <w:pPr>
        <w:pStyle w:val="null3"/>
        <w:ind w:firstLine="480"/>
        <w:jc w:val="left"/>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jc w:val="left"/>
      </w:pPr>
      <w:r>
        <w:rPr/>
        <w:t>湛江天悦工程咨询有限公司</w:t>
      </w:r>
    </w:p>
    <w:p>
      <w:pPr>
        <w:pStyle w:val="null3"/>
        <w:ind w:firstLine="480"/>
        <w:jc w:val="left"/>
      </w:pPr>
      <w:r>
        <w:rPr/>
        <w:t>我单位已登记并准备参与“</w:t>
      </w:r>
      <w:r>
        <w:rPr/>
        <w:t>湛江市区红树林湿地宣教点科普宣教能力提升</w:t>
      </w:r>
      <w:r>
        <w:rPr/>
        <w:t>”项目（采购项目编号：</w:t>
      </w:r>
      <w:r>
        <w:rPr/>
        <w:t>ZJTY-2024-004</w:t>
      </w:r>
      <w:r>
        <w:rPr/>
        <w:t>）的投标活动，现有以下几个内容（或条款）存在疑问（或无法理解），特提出询问。</w:t>
      </w:r>
    </w:p>
    <w:p>
      <w:pPr>
        <w:pStyle w:val="null3"/>
        <w:ind w:firstLine="480"/>
        <w:jc w:val="left"/>
      </w:pPr>
      <w:r>
        <w:rPr/>
        <w:t>一、_____________________（事项一）</w:t>
      </w:r>
    </w:p>
    <w:p>
      <w:pPr>
        <w:pStyle w:val="null3"/>
        <w:ind w:firstLine="480"/>
        <w:jc w:val="left"/>
      </w:pPr>
      <w:r>
        <w:rPr/>
        <w:t>（1）____________________（问题或条款内容）</w:t>
      </w:r>
    </w:p>
    <w:p>
      <w:pPr>
        <w:pStyle w:val="null3"/>
        <w:ind w:firstLine="480"/>
        <w:jc w:val="left"/>
      </w:pPr>
      <w:r>
        <w:rPr/>
        <w:t>（2）____________________（说明疑问或无法理解原因）</w:t>
      </w:r>
    </w:p>
    <w:p>
      <w:pPr>
        <w:pStyle w:val="null3"/>
        <w:ind w:firstLine="480"/>
        <w:jc w:val="left"/>
      </w:pPr>
      <w:r>
        <w:rPr/>
        <w:t>（3）____________________（建议）</w:t>
      </w:r>
    </w:p>
    <w:p>
      <w:pPr>
        <w:pStyle w:val="null3"/>
        <w:ind w:firstLine="480"/>
        <w:jc w:val="left"/>
      </w:pPr>
      <w:r>
        <w:rPr/>
        <w:t>二、_____________________（事项二）</w:t>
      </w:r>
    </w:p>
    <w:p>
      <w:pPr>
        <w:pStyle w:val="null3"/>
        <w:ind w:firstLine="480"/>
        <w:jc w:val="left"/>
      </w:pPr>
      <w:r>
        <w:rPr/>
        <w:t>...</w:t>
      </w:r>
    </w:p>
    <w:p>
      <w:pPr>
        <w:pStyle w:val="null3"/>
        <w:ind w:firstLine="480"/>
        <w:jc w:val="left"/>
      </w:pPr>
      <w:r>
        <w:rPr/>
        <w:t>随附相关证明材料如下：（目录）</w:t>
      </w:r>
    </w:p>
    <w:p>
      <w:pPr>
        <w:pStyle w:val="null3"/>
        <w:jc w:val="left"/>
      </w:pPr>
      <w:r>
        <w:rPr/>
        <w:t>询问人（公章）：_____________________</w:t>
      </w:r>
    </w:p>
    <w:p>
      <w:pPr>
        <w:pStyle w:val="null3"/>
        <w:jc w:val="left"/>
      </w:pPr>
      <w:r>
        <w:rPr/>
        <w:t>法定代表人或授权代表（签字或盖章）：_____________________</w:t>
      </w:r>
    </w:p>
    <w:p>
      <w:pPr>
        <w:pStyle w:val="null3"/>
        <w:jc w:val="left"/>
      </w:pPr>
      <w:r>
        <w:rPr/>
        <w:t>地址/邮编：_____________________</w:t>
      </w:r>
    </w:p>
    <w:p>
      <w:pPr>
        <w:pStyle w:val="null3"/>
        <w:jc w:val="left"/>
      </w:pPr>
      <w:r>
        <w:rPr/>
        <w:t>电话/传真：_____________________</w:t>
      </w:r>
    </w:p>
    <w:p>
      <w:pPr>
        <w:pStyle w:val="null3"/>
        <w:jc w:val="left"/>
      </w:pPr>
      <w:r>
        <w:rPr/>
        <w:t>日期： 年 月 日</w:t>
      </w:r>
    </w:p>
    <w:p>
      <w:pPr>
        <w:pStyle w:val="null3"/>
        <w:ind w:firstLine="480"/>
        <w:jc w:val="left"/>
      </w:pPr>
      <w:r>
        <w:rPr/>
        <w:t xml:space="preserve"> </w:t>
      </w:r>
    </w:p>
    <w:p>
      <w:pPr>
        <w:pStyle w:val="null3"/>
        <w:ind w:firstLine="480"/>
        <w:jc w:val="center"/>
        <w:outlineLvl w:val="3"/>
      </w:pPr>
      <w:r>
        <w:rPr>
          <w:b/>
          <w:sz w:val="24"/>
        </w:rPr>
        <w:t>质疑函</w:t>
      </w:r>
    </w:p>
    <w:p>
      <w:pPr>
        <w:pStyle w:val="null3"/>
        <w:ind w:firstLine="480"/>
        <w:jc w:val="left"/>
      </w:pPr>
      <w:r>
        <w:rPr/>
        <w:t>一、质疑供应商基本信息</w:t>
      </w:r>
    </w:p>
    <w:p>
      <w:pPr>
        <w:pStyle w:val="null3"/>
        <w:ind w:firstLine="480"/>
        <w:jc w:val="left"/>
      </w:pPr>
      <w:r>
        <w:rPr/>
        <w:t>质疑供应商：</w:t>
      </w:r>
    </w:p>
    <w:p>
      <w:pPr>
        <w:pStyle w:val="null3"/>
        <w:ind w:firstLine="480"/>
        <w:jc w:val="left"/>
      </w:pPr>
      <w:r>
        <w:rPr/>
        <w:t>地址：_____________________邮编：_____________________</w:t>
      </w:r>
    </w:p>
    <w:p>
      <w:pPr>
        <w:pStyle w:val="null3"/>
        <w:ind w:firstLine="480"/>
        <w:jc w:val="left"/>
      </w:pPr>
      <w:r>
        <w:rPr/>
        <w:t>联系：_____________________联系电话：_____________________</w:t>
      </w:r>
    </w:p>
    <w:p>
      <w:pPr>
        <w:pStyle w:val="null3"/>
        <w:ind w:firstLine="480"/>
        <w:jc w:val="left"/>
      </w:pPr>
      <w:r>
        <w:rPr/>
        <w:t>授权代表：_____________________</w:t>
      </w:r>
    </w:p>
    <w:p>
      <w:pPr>
        <w:pStyle w:val="null3"/>
        <w:ind w:firstLine="480"/>
        <w:jc w:val="left"/>
      </w:pPr>
      <w:r>
        <w:rPr/>
        <w:t>联系电话：_____________________</w:t>
      </w:r>
    </w:p>
    <w:p>
      <w:pPr>
        <w:pStyle w:val="null3"/>
        <w:ind w:firstLine="480"/>
        <w:jc w:val="left"/>
      </w:pPr>
      <w:r>
        <w:rPr/>
        <w:t>地址：_____________________邮编：_____________________</w:t>
      </w:r>
    </w:p>
    <w:p>
      <w:pPr>
        <w:pStyle w:val="null3"/>
        <w:ind w:firstLine="480"/>
        <w:jc w:val="left"/>
      </w:pPr>
      <w:r>
        <w:rPr/>
        <w:t>二、质疑项目基本情况</w:t>
      </w:r>
    </w:p>
    <w:p>
      <w:pPr>
        <w:pStyle w:val="null3"/>
        <w:ind w:firstLine="480"/>
        <w:jc w:val="left"/>
      </w:pPr>
      <w:r>
        <w:rPr/>
        <w:t>质疑项目的名称：_____________________</w:t>
      </w:r>
    </w:p>
    <w:p>
      <w:pPr>
        <w:pStyle w:val="null3"/>
        <w:ind w:firstLine="480"/>
        <w:jc w:val="left"/>
      </w:pPr>
      <w:r>
        <w:rPr/>
        <w:t>质疑项目的编号：_____________________ 包号：_____________________</w:t>
      </w:r>
    </w:p>
    <w:p>
      <w:pPr>
        <w:pStyle w:val="null3"/>
        <w:ind w:firstLine="480"/>
        <w:jc w:val="left"/>
      </w:pPr>
      <w:r>
        <w:rPr/>
        <w:t>采购人名称：_____________________</w:t>
      </w:r>
    </w:p>
    <w:p>
      <w:pPr>
        <w:pStyle w:val="null3"/>
        <w:ind w:firstLine="480"/>
        <w:jc w:val="left"/>
      </w:pPr>
      <w:r>
        <w:rPr/>
        <w:t>采购文件获取日期：_____________________</w:t>
      </w:r>
    </w:p>
    <w:p>
      <w:pPr>
        <w:pStyle w:val="null3"/>
        <w:ind w:firstLine="480"/>
        <w:jc w:val="left"/>
      </w:pPr>
      <w:r>
        <w:rPr/>
        <w:t>三、质疑事项具体内容</w:t>
      </w:r>
    </w:p>
    <w:p>
      <w:pPr>
        <w:pStyle w:val="null3"/>
        <w:ind w:firstLine="480"/>
        <w:jc w:val="left"/>
      </w:pPr>
      <w:r>
        <w:rPr/>
        <w:t>质疑事项1：_____________________</w:t>
      </w:r>
    </w:p>
    <w:p>
      <w:pPr>
        <w:pStyle w:val="null3"/>
        <w:ind w:firstLine="480"/>
        <w:jc w:val="left"/>
      </w:pPr>
      <w:r>
        <w:rPr/>
        <w:t>事实依据：_____________________</w:t>
      </w:r>
    </w:p>
    <w:p>
      <w:pPr>
        <w:pStyle w:val="null3"/>
        <w:ind w:firstLine="480"/>
        <w:jc w:val="left"/>
      </w:pPr>
      <w:r>
        <w:rPr/>
        <w:t>法律依据：_____________________</w:t>
      </w:r>
    </w:p>
    <w:p>
      <w:pPr>
        <w:pStyle w:val="null3"/>
        <w:ind w:firstLine="480"/>
        <w:jc w:val="left"/>
      </w:pPr>
      <w:r>
        <w:rPr/>
        <w:t>质疑事项2：_____________________</w:t>
      </w:r>
    </w:p>
    <w:p>
      <w:pPr>
        <w:pStyle w:val="null3"/>
        <w:ind w:firstLine="480"/>
        <w:jc w:val="left"/>
      </w:pPr>
      <w:r>
        <w:rPr/>
        <w:t>……</w:t>
      </w:r>
    </w:p>
    <w:p>
      <w:pPr>
        <w:pStyle w:val="null3"/>
        <w:ind w:firstLine="480"/>
        <w:jc w:val="left"/>
      </w:pPr>
      <w:r>
        <w:rPr/>
        <w:t>四、与质疑事项相关的质疑请求</w:t>
      </w:r>
    </w:p>
    <w:p>
      <w:pPr>
        <w:pStyle w:val="null3"/>
        <w:ind w:firstLine="480"/>
        <w:jc w:val="left"/>
      </w:pPr>
      <w:r>
        <w:rPr/>
        <w:t>请求：__________________________________________</w:t>
      </w:r>
    </w:p>
    <w:p>
      <w:pPr>
        <w:pStyle w:val="null3"/>
        <w:jc w:val="left"/>
      </w:pPr>
      <w:r>
        <w:rPr/>
        <w:t xml:space="preserve"> 签字(签章)：_____________________ 公章：_____________________</w:t>
      </w:r>
    </w:p>
    <w:p>
      <w:pPr>
        <w:pStyle w:val="null3"/>
        <w:jc w:val="left"/>
      </w:pPr>
      <w:r>
        <w:rPr/>
        <w:t>日期： 年 月 日</w:t>
      </w:r>
    </w:p>
    <w:p>
      <w:pPr>
        <w:pStyle w:val="null3"/>
        <w:ind w:firstLine="480"/>
        <w:jc w:val="left"/>
      </w:pPr>
      <w:r>
        <w:rPr/>
        <w:t>质疑函制作说明：</w:t>
      </w:r>
    </w:p>
    <w:p>
      <w:pPr>
        <w:pStyle w:val="null3"/>
        <w:ind w:firstLine="480"/>
        <w:jc w:val="left"/>
      </w:pPr>
      <w:r>
        <w:rPr/>
        <w:t>1.供应商提出质疑时，应提交质疑函和必要的证明材料。</w:t>
      </w:r>
    </w:p>
    <w:p>
      <w:pPr>
        <w:pStyle w:val="null3"/>
        <w:ind w:firstLine="480"/>
        <w:jc w:val="left"/>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t>3.质疑供应商若对项目的某一分包进行质疑，质疑函中应列明具体采购包号。</w:t>
      </w:r>
    </w:p>
    <w:p>
      <w:pPr>
        <w:pStyle w:val="null3"/>
        <w:ind w:firstLine="480"/>
        <w:jc w:val="left"/>
      </w:pPr>
      <w:r>
        <w:rPr/>
        <w:t>4.质疑函的质疑事项应具体、明确，并有必要的事实依据和法律依据。</w:t>
      </w:r>
    </w:p>
    <w:p>
      <w:pPr>
        <w:pStyle w:val="null3"/>
        <w:ind w:firstLine="480"/>
        <w:jc w:val="left"/>
      </w:pPr>
      <w:r>
        <w:rPr/>
        <w:t>5.质疑函的质疑请求应与质疑事项相关。</w:t>
      </w:r>
    </w:p>
    <w:p>
      <w:pPr>
        <w:pStyle w:val="null3"/>
        <w:ind w:firstLine="480"/>
        <w:jc w:val="left"/>
      </w:pPr>
      <w:r>
        <w:rPr/>
        <w:t>6.质疑供应商为自然人的，质疑函应由本人签字；质疑供应商为法人或者其他组织的，质疑函应由法定代表人、主要负责人，或者其授权代表签字或者盖章，并加盖公章。</w:t>
      </w:r>
    </w:p>
    <w:p>
      <w:pPr>
        <w:pStyle w:val="null3"/>
        <w:ind w:firstLine="480"/>
        <w:jc w:val="left"/>
      </w:pPr>
      <w:r>
        <w:rPr/>
        <w:t xml:space="preserve"> </w:t>
      </w:r>
    </w:p>
    <w:p>
      <w:pPr>
        <w:pStyle w:val="null3"/>
        <w:ind w:firstLine="480"/>
        <w:jc w:val="center"/>
        <w:outlineLvl w:val="3"/>
      </w:pPr>
      <w:r>
        <w:rPr>
          <w:b/>
          <w:sz w:val="24"/>
        </w:rPr>
        <w:t>投诉书</w:t>
      </w:r>
    </w:p>
    <w:p>
      <w:pPr>
        <w:pStyle w:val="null3"/>
        <w:ind w:firstLine="480"/>
        <w:jc w:val="left"/>
      </w:pPr>
      <w:r>
        <w:rPr/>
        <w:t>一、投诉相关主体基本情况</w:t>
      </w:r>
    </w:p>
    <w:p>
      <w:pPr>
        <w:pStyle w:val="null3"/>
        <w:ind w:firstLine="480"/>
        <w:jc w:val="left"/>
      </w:pPr>
      <w:r>
        <w:rPr/>
        <w:t>投诉人：____________________</w:t>
      </w:r>
    </w:p>
    <w:p>
      <w:pPr>
        <w:pStyle w:val="null3"/>
        <w:ind w:firstLine="480"/>
        <w:jc w:val="left"/>
      </w:pPr>
      <w:r>
        <w:rPr/>
        <w:t>地 址：____________________邮编：____________________</w:t>
      </w:r>
    </w:p>
    <w:p>
      <w:pPr>
        <w:pStyle w:val="null3"/>
        <w:ind w:firstLine="480"/>
        <w:jc w:val="left"/>
      </w:pPr>
      <w:r>
        <w:rPr/>
        <w:t>法定代表人/主要负责人：____________________</w:t>
      </w:r>
    </w:p>
    <w:p>
      <w:pPr>
        <w:pStyle w:val="null3"/>
        <w:ind w:firstLine="480"/>
        <w:jc w:val="left"/>
      </w:pPr>
      <w:r>
        <w:rPr/>
        <w:t>联系电话：____________________</w:t>
      </w:r>
    </w:p>
    <w:p>
      <w:pPr>
        <w:pStyle w:val="null3"/>
        <w:ind w:firstLine="480"/>
        <w:jc w:val="left"/>
      </w:pPr>
      <w:r>
        <w:rPr/>
        <w:t>授权代表：____________________联系电话：____________________</w:t>
      </w:r>
    </w:p>
    <w:p>
      <w:pPr>
        <w:pStyle w:val="null3"/>
        <w:ind w:firstLine="480"/>
        <w:jc w:val="left"/>
      </w:pPr>
      <w:r>
        <w:rPr/>
        <w:t>地 址：____________________邮编：____________________</w:t>
      </w:r>
    </w:p>
    <w:p>
      <w:pPr>
        <w:pStyle w:val="null3"/>
        <w:ind w:firstLine="480"/>
        <w:jc w:val="left"/>
      </w:pPr>
      <w:r>
        <w:rPr/>
        <w:t>被投诉人1：____________________</w:t>
      </w:r>
    </w:p>
    <w:p>
      <w:pPr>
        <w:pStyle w:val="null3"/>
        <w:ind w:firstLine="480"/>
        <w:jc w:val="left"/>
      </w:pPr>
      <w:r>
        <w:rPr/>
        <w:t>地址：____________________邮编：____________________</w:t>
      </w:r>
    </w:p>
    <w:p>
      <w:pPr>
        <w:pStyle w:val="null3"/>
        <w:ind w:firstLine="480"/>
        <w:jc w:val="left"/>
      </w:pPr>
      <w:r>
        <w:rPr/>
        <w:t>联系人：____________________联系电话：____________________</w:t>
      </w:r>
    </w:p>
    <w:p>
      <w:pPr>
        <w:pStyle w:val="null3"/>
        <w:ind w:firstLine="480"/>
        <w:jc w:val="left"/>
      </w:pPr>
      <w:r>
        <w:rPr/>
        <w:t>被投诉人2：____________________</w:t>
      </w:r>
    </w:p>
    <w:p>
      <w:pPr>
        <w:pStyle w:val="null3"/>
        <w:ind w:firstLine="480"/>
        <w:jc w:val="left"/>
      </w:pPr>
      <w:r>
        <w:rPr/>
        <w:t>……</w:t>
      </w:r>
    </w:p>
    <w:p>
      <w:pPr>
        <w:pStyle w:val="null3"/>
        <w:ind w:firstLine="480"/>
        <w:jc w:val="left"/>
      </w:pPr>
      <w:r>
        <w:rPr/>
        <w:t>相关供应商：_____________________</w:t>
      </w:r>
    </w:p>
    <w:p>
      <w:pPr>
        <w:pStyle w:val="null3"/>
        <w:ind w:firstLine="480"/>
        <w:jc w:val="left"/>
      </w:pPr>
      <w:r>
        <w:rPr/>
        <w:t>地址：____________________邮编：____________________</w:t>
      </w:r>
    </w:p>
    <w:p>
      <w:pPr>
        <w:pStyle w:val="null3"/>
        <w:ind w:firstLine="480"/>
        <w:jc w:val="left"/>
      </w:pPr>
      <w:r>
        <w:rPr/>
        <w:t>联系人：____________________联系电话：____________________</w:t>
      </w:r>
    </w:p>
    <w:p>
      <w:pPr>
        <w:pStyle w:val="null3"/>
        <w:ind w:firstLine="480"/>
        <w:jc w:val="left"/>
      </w:pPr>
      <w:r>
        <w:rPr/>
        <w:t>二、投诉项目基本情况</w:t>
      </w:r>
    </w:p>
    <w:p>
      <w:pPr>
        <w:pStyle w:val="null3"/>
        <w:ind w:firstLine="480"/>
        <w:jc w:val="left"/>
      </w:pPr>
      <w:r>
        <w:rPr/>
        <w:t>采购项目名称：____________________</w:t>
      </w:r>
    </w:p>
    <w:p>
      <w:pPr>
        <w:pStyle w:val="null3"/>
        <w:ind w:firstLine="480"/>
        <w:jc w:val="left"/>
      </w:pPr>
      <w:r>
        <w:rPr/>
        <w:t>采购项目编号： ____________________包号：____________________</w:t>
      </w:r>
    </w:p>
    <w:p>
      <w:pPr>
        <w:pStyle w:val="null3"/>
        <w:ind w:firstLine="480"/>
        <w:jc w:val="left"/>
      </w:pPr>
      <w:r>
        <w:rPr/>
        <w:t>采购人名称：____________________</w:t>
      </w:r>
    </w:p>
    <w:p>
      <w:pPr>
        <w:pStyle w:val="null3"/>
        <w:ind w:firstLine="480"/>
        <w:jc w:val="left"/>
      </w:pPr>
      <w:r>
        <w:rPr/>
        <w:t>代理机构名称：____________________</w:t>
      </w:r>
    </w:p>
    <w:p>
      <w:pPr>
        <w:pStyle w:val="null3"/>
        <w:ind w:firstLine="480"/>
        <w:jc w:val="left"/>
      </w:pPr>
      <w:r>
        <w:rPr/>
        <w:t>采购文件公告:</w:t>
      </w:r>
      <w:r>
        <w:rPr>
          <w:u w:val="single"/>
        </w:rPr>
        <w:t>是/否</w:t>
      </w:r>
      <w:r>
        <w:rPr/>
        <w:t>公告期限：_____________________</w:t>
      </w:r>
    </w:p>
    <w:p>
      <w:pPr>
        <w:pStyle w:val="null3"/>
        <w:ind w:firstLine="480"/>
        <w:jc w:val="left"/>
      </w:pPr>
      <w:r>
        <w:rPr/>
        <w:t>采购结果公告:</w:t>
      </w:r>
      <w:r>
        <w:rPr>
          <w:u w:val="single"/>
        </w:rPr>
        <w:t>是/否</w:t>
      </w:r>
      <w:r>
        <w:rPr/>
        <w:t>公告期限：_____________________</w:t>
      </w:r>
    </w:p>
    <w:p>
      <w:pPr>
        <w:pStyle w:val="null3"/>
        <w:ind w:firstLine="480"/>
        <w:jc w:val="left"/>
      </w:pPr>
      <w:r>
        <w:rPr/>
        <w:t>三、质疑基本情况</w:t>
      </w:r>
    </w:p>
    <w:p>
      <w:pPr>
        <w:pStyle w:val="null3"/>
        <w:ind w:firstLine="480"/>
        <w:jc w:val="left"/>
      </w:pPr>
      <w:r>
        <w:rPr/>
        <w:t>投诉人于 ____年____月____日,向提出质疑，质疑事项为：_____________________</w:t>
      </w:r>
    </w:p>
    <w:p>
      <w:pPr>
        <w:pStyle w:val="null3"/>
        <w:ind w:firstLine="480"/>
        <w:jc w:val="left"/>
      </w:pPr>
      <w:r>
        <w:rPr>
          <w:u w:val="single"/>
        </w:rPr>
        <w:t>采购人/代理机构</w:t>
      </w:r>
      <w:r>
        <w:rPr/>
        <w:t>于____年____月____日,就质疑事项作出了答复/没有在法定期限内作出答复。</w:t>
      </w:r>
    </w:p>
    <w:p>
      <w:pPr>
        <w:pStyle w:val="null3"/>
        <w:ind w:firstLine="480"/>
        <w:jc w:val="left"/>
      </w:pPr>
      <w:r>
        <w:rPr/>
        <w:t>四、投诉事项具体内容</w:t>
      </w:r>
    </w:p>
    <w:p>
      <w:pPr>
        <w:pStyle w:val="null3"/>
        <w:ind w:firstLine="480"/>
        <w:jc w:val="left"/>
      </w:pPr>
      <w:r>
        <w:rPr/>
        <w:t>投诉事项 1：_____________________</w:t>
      </w:r>
    </w:p>
    <w:p>
      <w:pPr>
        <w:pStyle w:val="null3"/>
        <w:ind w:firstLine="480"/>
        <w:jc w:val="left"/>
      </w:pPr>
      <w:r>
        <w:rPr/>
        <w:t>事实依据：_____________________</w:t>
      </w:r>
    </w:p>
    <w:p>
      <w:pPr>
        <w:pStyle w:val="null3"/>
        <w:ind w:firstLine="480"/>
        <w:jc w:val="left"/>
      </w:pPr>
      <w:r>
        <w:rPr/>
        <w:t>法律依据：_____________________</w:t>
      </w:r>
    </w:p>
    <w:p>
      <w:pPr>
        <w:pStyle w:val="null3"/>
        <w:ind w:firstLine="480"/>
        <w:jc w:val="left"/>
      </w:pPr>
      <w:r>
        <w:rPr/>
        <w:t>投诉事项2：_____________________</w:t>
      </w:r>
    </w:p>
    <w:p>
      <w:pPr>
        <w:pStyle w:val="null3"/>
        <w:ind w:firstLine="480"/>
        <w:jc w:val="left"/>
      </w:pPr>
      <w:r>
        <w:rPr/>
        <w:t>……</w:t>
      </w:r>
    </w:p>
    <w:p>
      <w:pPr>
        <w:pStyle w:val="null3"/>
        <w:ind w:firstLine="480"/>
        <w:jc w:val="left"/>
      </w:pPr>
      <w:r>
        <w:rPr/>
        <w:t>五、与投诉事项相关的投诉请求</w:t>
      </w:r>
    </w:p>
    <w:p>
      <w:pPr>
        <w:pStyle w:val="null3"/>
        <w:ind w:firstLine="480"/>
        <w:jc w:val="left"/>
      </w:pPr>
      <w:r>
        <w:rPr/>
        <w:t>请求：________________________</w:t>
      </w:r>
    </w:p>
    <w:p>
      <w:pPr>
        <w:pStyle w:val="null3"/>
        <w:jc w:val="left"/>
      </w:pPr>
      <w:r>
        <w:rPr/>
        <w:t xml:space="preserve"> 签字(签章)： ________公章________</w:t>
      </w:r>
    </w:p>
    <w:p>
      <w:pPr>
        <w:pStyle w:val="null3"/>
        <w:jc w:val="left"/>
      </w:pPr>
      <w:r>
        <w:rPr/>
        <w:t>日期：____年____月____日</w:t>
      </w:r>
    </w:p>
    <w:p>
      <w:pPr>
        <w:pStyle w:val="null3"/>
        <w:ind w:firstLine="480"/>
        <w:jc w:val="left"/>
      </w:pPr>
      <w:r>
        <w:rPr/>
        <w:t>投诉书制作说明：</w:t>
      </w:r>
    </w:p>
    <w:p>
      <w:pPr>
        <w:pStyle w:val="null3"/>
        <w:ind w:firstLine="480"/>
        <w:jc w:val="left"/>
      </w:pPr>
      <w:r>
        <w:rPr/>
        <w:t>1.投诉人提起投诉时，应当提交投诉书和必要的证明材料，并按照被投诉人和与投诉事项有关的供应商数量提供投诉书副本。</w:t>
      </w:r>
    </w:p>
    <w:p>
      <w:pPr>
        <w:pStyle w:val="null3"/>
        <w:ind w:firstLine="480"/>
        <w:jc w:val="left"/>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t>3.投诉人若对项目的某一分包进行投诉，投诉书应列明具体分包号。</w:t>
      </w:r>
    </w:p>
    <w:p>
      <w:pPr>
        <w:pStyle w:val="null3"/>
        <w:ind w:firstLine="480"/>
        <w:jc w:val="left"/>
      </w:pPr>
      <w:r>
        <w:rPr/>
        <w:t>4.投诉书应简要列明质疑事项，质疑函、质疑答复等作为附件材料提供。</w:t>
      </w:r>
    </w:p>
    <w:p>
      <w:pPr>
        <w:pStyle w:val="null3"/>
        <w:ind w:firstLine="480"/>
        <w:jc w:val="left"/>
      </w:pPr>
      <w:r>
        <w:rPr/>
        <w:t>5.投诉书的投诉事项应具体、明确，并有必要的事实依据和法律依据。</w:t>
      </w:r>
    </w:p>
    <w:p>
      <w:pPr>
        <w:pStyle w:val="null3"/>
        <w:ind w:firstLine="480"/>
        <w:jc w:val="left"/>
      </w:pPr>
      <w:r>
        <w:rPr/>
        <w:t>6.投诉书的投诉请求应与投诉事项相关。</w:t>
      </w:r>
    </w:p>
    <w:p>
      <w:pPr>
        <w:pStyle w:val="null3"/>
        <w:ind w:firstLine="480"/>
        <w:jc w:val="left"/>
      </w:pPr>
      <w:r>
        <w:rPr/>
        <w:t>7.投诉人为自然人的，投诉书应当由本人签字；投诉人为法人或者其他组织的，投诉书应当由法定代表人、主要负责人，或者其授权代表签字或者盖章，并加盖公章。</w:t>
      </w:r>
    </w:p>
    <w:p>
      <w:pPr>
        <w:pStyle w:val="null3"/>
        <w:ind w:firstLine="480"/>
        <w:jc w:val="left"/>
      </w:pPr>
      <w:r>
        <w:rPr/>
        <w:t xml:space="preserve"> </w:t>
      </w:r>
    </w:p>
    <w:p>
      <w:pPr>
        <w:pStyle w:val="null3"/>
        <w:jc w:val="left"/>
        <w:outlineLvl w:val="2"/>
      </w:pPr>
      <w:r>
        <w:rPr>
          <w:b/>
          <w:sz w:val="28"/>
        </w:rPr>
        <w:t>格式二十三：</w:t>
      </w:r>
    </w:p>
    <w:p>
      <w:pPr>
        <w:pStyle w:val="null3"/>
        <w:ind w:firstLine="480"/>
        <w:jc w:val="left"/>
      </w:pPr>
      <w:r>
        <w:rPr/>
        <w:t>（以下格式文件由供应商根据需要选用）</w:t>
      </w:r>
    </w:p>
    <w:p>
      <w:pPr>
        <w:pStyle w:val="null3"/>
        <w:ind w:firstLine="480"/>
        <w:jc w:val="left"/>
      </w:pPr>
      <w:r>
        <w:rPr/>
        <w:t>项目实施方案、质量保证及售后服务承诺等内容和格式自拟。</w:t>
      </w:r>
    </w:p>
    <w:p>
      <w:pPr>
        <w:pStyle w:val="null3"/>
        <w:ind w:firstLine="480"/>
        <w:jc w:val="left"/>
      </w:pPr>
      <w:r>
        <w:rPr/>
        <w:t xml:space="preserve"> </w:t>
      </w:r>
    </w:p>
    <w:p>
      <w:pPr>
        <w:pStyle w:val="null3"/>
        <w:jc w:val="left"/>
        <w:outlineLvl w:val="2"/>
      </w:pPr>
      <w:r>
        <w:rPr>
          <w:b/>
          <w:sz w:val="28"/>
        </w:rPr>
        <w:t>格式二十四：</w:t>
      </w:r>
    </w:p>
    <w:p>
      <w:pPr>
        <w:pStyle w:val="null3"/>
        <w:ind w:firstLine="480"/>
        <w:jc w:val="left"/>
      </w:pPr>
      <w:r>
        <w:rPr/>
        <w:t>附件（以下格式文件由供应商根据需要选用）</w:t>
      </w:r>
    </w:p>
    <w:p>
      <w:pPr>
        <w:pStyle w:val="null3"/>
        <w:ind w:firstLine="480"/>
        <w:jc w:val="center"/>
        <w:outlineLvl w:val="3"/>
      </w:pPr>
      <w:r>
        <w:rPr>
          <w:b/>
          <w:sz w:val="24"/>
        </w:rPr>
        <w:t>政府采购投标（响应）担保函</w:t>
      </w:r>
    </w:p>
    <w:p>
      <w:pPr>
        <w:pStyle w:val="null3"/>
        <w:jc w:val="left"/>
      </w:pPr>
      <w:r>
        <w:rPr/>
        <w:t>编号：【 】号</w:t>
      </w:r>
    </w:p>
    <w:p>
      <w:pPr>
        <w:pStyle w:val="null3"/>
        <w:ind w:firstLine="480"/>
        <w:jc w:val="left"/>
      </w:pPr>
      <w:r>
        <w:rPr/>
        <w:t>（采购人）：</w:t>
      </w:r>
    </w:p>
    <w:p>
      <w:pPr>
        <w:pStyle w:val="null3"/>
        <w:ind w:firstLine="480"/>
        <w:jc w:val="left"/>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jc w:val="left"/>
      </w:pPr>
      <w:r>
        <w:rPr/>
        <w:t>一、保险责任的情形及保证金额</w:t>
      </w:r>
    </w:p>
    <w:p>
      <w:pPr>
        <w:pStyle w:val="null3"/>
        <w:ind w:firstLine="480"/>
        <w:jc w:val="left"/>
      </w:pPr>
      <w:r>
        <w:rPr/>
        <w:t>（一）在投标（响应）人出现下列情形之一时，我方承担保险责任：</w:t>
      </w:r>
    </w:p>
    <w:p>
      <w:pPr>
        <w:pStyle w:val="null3"/>
        <w:ind w:firstLine="480"/>
        <w:jc w:val="left"/>
      </w:pPr>
      <w:r>
        <w:rPr/>
        <w:t>1.中标（成交）后投标（响应）人无正当理由不与采购人签订《政府采购合同》；</w:t>
      </w:r>
    </w:p>
    <w:p>
      <w:pPr>
        <w:pStyle w:val="null3"/>
        <w:ind w:firstLine="480"/>
        <w:jc w:val="left"/>
      </w:pPr>
      <w:r>
        <w:rPr/>
        <w:t>2.采购文件规定的投标（响应）人应当缴纳保证金的其他情形。</w:t>
      </w:r>
    </w:p>
    <w:p>
      <w:pPr>
        <w:pStyle w:val="null3"/>
        <w:ind w:firstLine="480"/>
        <w:jc w:val="left"/>
      </w:pPr>
      <w:r>
        <w:rPr/>
        <w:t>（二）我方承担保险责任的最高金额为人民币__________元（大写）即本项目的投标（响应）保证金金额。</w:t>
      </w:r>
    </w:p>
    <w:p>
      <w:pPr>
        <w:pStyle w:val="null3"/>
        <w:ind w:firstLine="480"/>
        <w:jc w:val="left"/>
      </w:pPr>
      <w:r>
        <w:rPr/>
        <w:t>二、保证的方式及保证期间</w:t>
      </w:r>
    </w:p>
    <w:p>
      <w:pPr>
        <w:pStyle w:val="null3"/>
        <w:ind w:firstLine="480"/>
        <w:jc w:val="left"/>
      </w:pPr>
      <w:r>
        <w:rPr/>
        <w:t>我方保证的方式为：连带责任保证。</w:t>
      </w:r>
    </w:p>
    <w:p>
      <w:pPr>
        <w:pStyle w:val="null3"/>
        <w:ind w:firstLine="480"/>
        <w:jc w:val="left"/>
      </w:pPr>
      <w:r>
        <w:rPr/>
        <w:t>我方的保证期间为：本保险凭证自__年__月__日起生效，有效期至开标日后的90天内。</w:t>
      </w:r>
    </w:p>
    <w:p>
      <w:pPr>
        <w:pStyle w:val="null3"/>
        <w:ind w:firstLine="480"/>
        <w:jc w:val="left"/>
      </w:pPr>
      <w:r>
        <w:rPr/>
        <w:t>三、承担保证责任的程序</w:t>
      </w:r>
    </w:p>
    <w:p>
      <w:pPr>
        <w:pStyle w:val="null3"/>
        <w:ind w:firstLine="480"/>
        <w:jc w:val="left"/>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t>四、保证责任的终止</w:t>
      </w:r>
    </w:p>
    <w:p>
      <w:pPr>
        <w:pStyle w:val="null3"/>
        <w:ind w:firstLine="480"/>
        <w:jc w:val="left"/>
      </w:pPr>
      <w:r>
        <w:rPr/>
        <w:t>1.保证期间届满，你方未向我方书面主张保证责任的，自保证期间届满次日起，我方保证责任自动终止。</w:t>
      </w:r>
    </w:p>
    <w:p>
      <w:pPr>
        <w:pStyle w:val="null3"/>
        <w:ind w:firstLine="480"/>
        <w:jc w:val="left"/>
      </w:pPr>
      <w:r>
        <w:rPr/>
        <w:t>2.我方按照本保函向你方履行了保证责任后，自我方向你方支付款项（支付款项从我方账户划出）之日起，保证责任终止。</w:t>
      </w:r>
    </w:p>
    <w:p>
      <w:pPr>
        <w:pStyle w:val="null3"/>
        <w:ind w:firstLine="480"/>
        <w:jc w:val="left"/>
      </w:pPr>
      <w:r>
        <w:rPr/>
        <w:t>3.按照法律法规的规定或出现我方保证责任终止的其它情形的，我方在本保函项下的保证责任终止。</w:t>
      </w:r>
    </w:p>
    <w:p>
      <w:pPr>
        <w:pStyle w:val="null3"/>
        <w:ind w:firstLine="480"/>
        <w:jc w:val="left"/>
      </w:pPr>
      <w:r>
        <w:rPr/>
        <w:t>五、免责条款</w:t>
      </w:r>
    </w:p>
    <w:p>
      <w:pPr>
        <w:pStyle w:val="null3"/>
        <w:ind w:firstLine="480"/>
        <w:jc w:val="left"/>
      </w:pPr>
      <w:r>
        <w:rPr/>
        <w:t>1.依照法律规定或你方与投标（响应）人的另行约定，全部或者部分免除投标（响应）人投标（响应）保证金义务时，我方亦免除相应的保证责任。</w:t>
      </w:r>
    </w:p>
    <w:p>
      <w:pPr>
        <w:pStyle w:val="null3"/>
        <w:ind w:firstLine="480"/>
        <w:jc w:val="left"/>
      </w:pPr>
      <w:r>
        <w:rPr/>
        <w:t>2.因你方原因致使投标（响应）人发生本保函第一条第（一）款约定情形的，我方不承担保证责任。</w:t>
      </w:r>
    </w:p>
    <w:p>
      <w:pPr>
        <w:pStyle w:val="null3"/>
        <w:ind w:firstLine="480"/>
        <w:jc w:val="left"/>
      </w:pPr>
      <w:r>
        <w:rPr/>
        <w:t>3.因不可抗力造成投标（响应）人发生本保函第一条约定情形的，我方不承担保证责任。</w:t>
      </w:r>
    </w:p>
    <w:p>
      <w:pPr>
        <w:pStyle w:val="null3"/>
        <w:ind w:firstLine="480"/>
        <w:jc w:val="left"/>
      </w:pPr>
      <w:r>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t>六、争议的解决</w:t>
      </w:r>
    </w:p>
    <w:p>
      <w:pPr>
        <w:pStyle w:val="null3"/>
        <w:ind w:firstLine="480"/>
        <w:jc w:val="left"/>
      </w:pPr>
      <w:r>
        <w:rPr/>
        <w:t>因本保函发生的纠纷，由你我双方协商解决，协商不成的，通过诉讼程序解决，诉讼管辖地法院为 法院。</w:t>
      </w:r>
    </w:p>
    <w:p>
      <w:pPr>
        <w:pStyle w:val="null3"/>
        <w:ind w:firstLine="480"/>
        <w:jc w:val="left"/>
      </w:pPr>
      <w:r>
        <w:rPr/>
        <w:t>七、保函的生效</w:t>
      </w:r>
    </w:p>
    <w:p>
      <w:pPr>
        <w:pStyle w:val="null3"/>
        <w:ind w:firstLine="480"/>
        <w:jc w:val="left"/>
      </w:pPr>
      <w:r>
        <w:rPr/>
        <w:t>本保函自我方加盖公章之日起生效。</w:t>
      </w:r>
    </w:p>
    <w:p>
      <w:pPr>
        <w:pStyle w:val="null3"/>
        <w:jc w:val="left"/>
      </w:pPr>
      <w:r>
        <w:rPr/>
        <w:t>保证人：_______（公章）_______</w:t>
      </w:r>
    </w:p>
    <w:p>
      <w:pPr>
        <w:pStyle w:val="null3"/>
        <w:jc w:val="left"/>
      </w:pPr>
      <w:r>
        <w:rPr/>
        <w:t>联系人：____________________</w:t>
      </w:r>
    </w:p>
    <w:p>
      <w:pPr>
        <w:pStyle w:val="null3"/>
        <w:jc w:val="left"/>
      </w:pPr>
      <w:r>
        <w:rPr/>
        <w:t>联系电话：____________________</w:t>
      </w:r>
    </w:p>
    <w:p>
      <w:pPr>
        <w:pStyle w:val="null3"/>
        <w:jc w:val="left"/>
      </w:pPr>
      <w:r>
        <w:rPr/>
        <w:t>___年___月___日</w:t>
      </w:r>
    </w:p>
    <w:p>
      <w:pPr>
        <w:pStyle w:val="null3"/>
        <w:ind w:firstLine="480"/>
        <w:jc w:val="left"/>
      </w:pPr>
      <w:r>
        <w:rPr/>
        <w:t xml:space="preserve"> </w:t>
      </w:r>
    </w:p>
    <w:p>
      <w:pPr>
        <w:pStyle w:val="null3"/>
        <w:jc w:val="left"/>
        <w:outlineLvl w:val="2"/>
      </w:pPr>
      <w:r>
        <w:rPr>
          <w:b/>
          <w:sz w:val="28"/>
        </w:rPr>
        <w:t>格式二十五：</w:t>
      </w:r>
    </w:p>
    <w:p>
      <w:pPr>
        <w:pStyle w:val="null3"/>
        <w:ind w:firstLine="480"/>
        <w:jc w:val="center"/>
        <w:outlineLvl w:val="3"/>
      </w:pPr>
      <w:r>
        <w:rPr>
          <w:b/>
          <w:sz w:val="24"/>
        </w:rPr>
        <w:t>政府采购履约担保函</w:t>
      </w:r>
    </w:p>
    <w:p>
      <w:pPr>
        <w:pStyle w:val="null3"/>
        <w:jc w:val="left"/>
      </w:pPr>
      <w:r>
        <w:rPr/>
        <w:t>编号：</w:t>
      </w:r>
    </w:p>
    <w:p>
      <w:pPr>
        <w:pStyle w:val="null3"/>
        <w:ind w:firstLine="480"/>
        <w:jc w:val="left"/>
      </w:pPr>
      <w:r>
        <w:rPr/>
        <w:t>（采购人）：</w:t>
      </w:r>
    </w:p>
    <w:p>
      <w:pPr>
        <w:pStyle w:val="null3"/>
        <w:ind w:firstLine="480"/>
        <w:jc w:val="left"/>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t>一、保证金额</w:t>
      </w:r>
    </w:p>
    <w:p>
      <w:pPr>
        <w:pStyle w:val="null3"/>
        <w:ind w:firstLine="480"/>
        <w:jc w:val="left"/>
      </w:pPr>
      <w:r>
        <w:rPr/>
        <w:t>我方的保证范围是主合同约定的合同价款总额的___%，数额为__________（大写），币种为</w:t>
      </w:r>
      <w:r>
        <w:rPr>
          <w:u w:val="single"/>
        </w:rPr>
        <w:t>人民币</w:t>
      </w:r>
      <w:r>
        <w:rPr/>
        <w:t>（即主合同履约保证金金额）。</w:t>
      </w:r>
    </w:p>
    <w:p>
      <w:pPr>
        <w:pStyle w:val="null3"/>
        <w:ind w:firstLine="480"/>
        <w:jc w:val="left"/>
      </w:pPr>
      <w:r>
        <w:rPr/>
        <w:t>二、我方保证的方式为：连带责任保证。</w:t>
      </w:r>
    </w:p>
    <w:p>
      <w:pPr>
        <w:pStyle w:val="null3"/>
        <w:ind w:firstLine="480"/>
        <w:jc w:val="left"/>
      </w:pPr>
      <w:r>
        <w:rPr/>
        <w:t>三、我方保证的期间为：本保函自开立之日起生效，至  年  月  日止。</w:t>
      </w:r>
    </w:p>
    <w:p>
      <w:pPr>
        <w:pStyle w:val="null3"/>
        <w:ind w:firstLine="480"/>
        <w:jc w:val="left"/>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jc w:val="left"/>
      </w:pPr>
      <w:r>
        <w:rPr/>
        <w:t>(一)索赔通知文件必须以书面形式提出，列明索赔金额，并由你方法定代表人(负责人)或授权代理人签字并加盖公章;</w:t>
      </w:r>
    </w:p>
    <w:p>
      <w:pPr>
        <w:pStyle w:val="null3"/>
        <w:ind w:firstLine="480"/>
        <w:jc w:val="left"/>
      </w:pPr>
      <w:r>
        <w:rPr/>
        <w:t>(二)索赔通知文件必须同时附有:</w:t>
      </w:r>
    </w:p>
    <w:p>
      <w:pPr>
        <w:pStyle w:val="null3"/>
        <w:ind w:firstLine="480"/>
        <w:jc w:val="left"/>
      </w:pPr>
      <w:r>
        <w:rPr/>
        <w:t>1.一项书面声明，声明索赔款项并未由被保证人或其代理人直接或间接地支付给你方;</w:t>
      </w:r>
    </w:p>
    <w:p>
      <w:pPr>
        <w:pStyle w:val="null3"/>
        <w:ind w:firstLine="480"/>
        <w:jc w:val="left"/>
      </w:pPr>
      <w:r>
        <w:rPr/>
        <w:t>2.证明被保证人违反上述合同或协议约定的义务以及有责任支付你方索赔金额的证据。</w:t>
      </w:r>
    </w:p>
    <w:p>
      <w:pPr>
        <w:pStyle w:val="null3"/>
        <w:ind w:firstLine="480"/>
        <w:jc w:val="left"/>
      </w:pPr>
      <w:r>
        <w:rPr/>
        <w:t>(三)索赔通知文件必须在本保函有效期内到达以下地址：</w:t>
      </w:r>
    </w:p>
    <w:p>
      <w:pPr>
        <w:pStyle w:val="null3"/>
        <w:ind w:firstLine="480"/>
        <w:jc w:val="left"/>
      </w:pPr>
      <w:r>
        <w:rPr/>
        <w:t>__________________________________________________。</w:t>
      </w:r>
    </w:p>
    <w:p>
      <w:pPr>
        <w:pStyle w:val="null3"/>
        <w:ind w:firstLine="480"/>
        <w:jc w:val="left"/>
      </w:pPr>
      <w:r>
        <w:rPr/>
        <w:t>五、本保函保证金额将随被保证人逐步履行保函项下合同约定或法定的义务以及我方按你方索赔通知文件要求分次支付而相应递减。</w:t>
      </w:r>
    </w:p>
    <w:p>
      <w:pPr>
        <w:pStyle w:val="null3"/>
        <w:ind w:firstLine="480"/>
        <w:jc w:val="left"/>
      </w:pPr>
      <w:r>
        <w:rPr/>
        <w:t>六、本保函项下的权利不得转让，不得设定担保。受益人未经我方书面同意转让本保函或其项下任何权利，我方在本保函项下的义务与责任全部消灭。</w:t>
      </w:r>
    </w:p>
    <w:p>
      <w:pPr>
        <w:pStyle w:val="null3"/>
        <w:ind w:firstLine="480"/>
        <w:jc w:val="left"/>
      </w:pPr>
      <w:r>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t>八、因本保函发生争议协商解决不成，按以下第</w:t>
      </w:r>
      <w:r>
        <w:rPr>
          <w:u w:val="single"/>
        </w:rPr>
        <w:t>(一)</w:t>
      </w:r>
      <w:r>
        <w:rPr/>
        <w:t>种方式解决:</w:t>
      </w:r>
    </w:p>
    <w:p>
      <w:pPr>
        <w:pStyle w:val="null3"/>
        <w:ind w:firstLine="480"/>
        <w:jc w:val="left"/>
      </w:pPr>
      <w:r>
        <w:rPr/>
        <w:t>(一)向我方所在地的人民法院起诉。</w:t>
      </w:r>
    </w:p>
    <w:p>
      <w:pPr>
        <w:pStyle w:val="null3"/>
        <w:ind w:firstLine="480"/>
        <w:jc w:val="left"/>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jc w:val="left"/>
      </w:pPr>
      <w:r>
        <w:rPr/>
        <w:t>九、本保函适用中华人民共和国法律。</w:t>
      </w:r>
    </w:p>
    <w:p>
      <w:pPr>
        <w:pStyle w:val="null3"/>
        <w:ind w:firstLine="480"/>
        <w:jc w:val="left"/>
      </w:pPr>
      <w:r>
        <w:rPr/>
        <w:t>十、其他条款:</w:t>
      </w:r>
    </w:p>
    <w:p>
      <w:pPr>
        <w:pStyle w:val="null3"/>
        <w:ind w:firstLine="480"/>
        <w:jc w:val="left"/>
      </w:pPr>
      <w:r>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t>2.所有索赔通知必须在我方工作时间内到达本保函规定的地址。</w:t>
      </w:r>
    </w:p>
    <w:p>
      <w:pPr>
        <w:pStyle w:val="null3"/>
        <w:ind w:firstLine="480"/>
        <w:jc w:val="left"/>
      </w:pPr>
      <w:r>
        <w:rPr/>
        <w:t>十一、本保函自我方盖章之日起生效。</w:t>
      </w:r>
    </w:p>
    <w:p>
      <w:pPr>
        <w:pStyle w:val="null3"/>
        <w:jc w:val="left"/>
      </w:pPr>
      <w:r>
        <w:rPr/>
        <w:t>保证人：___________(盖章)</w:t>
      </w:r>
    </w:p>
    <w:p>
      <w:pPr>
        <w:pStyle w:val="null3"/>
        <w:jc w:val="left"/>
      </w:pPr>
      <w:r>
        <w:rPr/>
        <w:t>联系地址：_______________</w:t>
      </w:r>
    </w:p>
    <w:p>
      <w:pPr>
        <w:pStyle w:val="null3"/>
        <w:jc w:val="left"/>
      </w:pPr>
      <w:r>
        <w:rPr/>
        <w:t>联系电话：_______________</w:t>
      </w:r>
    </w:p>
    <w:p>
      <w:pPr>
        <w:pStyle w:val="null3"/>
        <w:jc w:val="left"/>
      </w:pPr>
      <w:r>
        <w:rPr/>
        <w:t>开立日期：___年___月___日</w:t>
      </w:r>
    </w:p>
    <w:p>
      <w:pPr>
        <w:pStyle w:val="null3"/>
        <w:ind w:firstLine="480"/>
        <w:jc w:val="center"/>
        <w:outlineLvl w:val="3"/>
      </w:pPr>
      <w:r>
        <w:rPr>
          <w:b/>
          <w:sz w:val="24"/>
        </w:rPr>
        <w:t>采购合同履约保险凭证</w:t>
      </w:r>
    </w:p>
    <w:p>
      <w:pPr>
        <w:pStyle w:val="null3"/>
        <w:jc w:val="left"/>
      </w:pPr>
      <w:r>
        <w:rPr/>
        <w:t>致被保险人__________：</w:t>
      </w:r>
    </w:p>
    <w:p>
      <w:pPr>
        <w:pStyle w:val="null3"/>
        <w:ind w:firstLine="480"/>
        <w:jc w:val="left"/>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t>一、我公司对上述采购项目出具的《采购合同履约保证保险》保单号：</w:t>
      </w:r>
    </w:p>
    <w:p>
      <w:pPr>
        <w:pStyle w:val="null3"/>
        <w:ind w:firstLine="480"/>
        <w:jc w:val="left"/>
      </w:pPr>
      <w:r>
        <w:rPr/>
        <w:t>二、上述保单项下我公司的保险金额（最高限额）：人民币           （￥：  元）</w:t>
      </w:r>
    </w:p>
    <w:p>
      <w:pPr>
        <w:pStyle w:val="null3"/>
        <w:ind w:firstLine="480"/>
        <w:jc w:val="left"/>
      </w:pPr>
      <w:r>
        <w:rPr/>
        <w:t>上述全部保险单的保险金额随投保人逐步履行采购合同约定的义务或我公司的赔付而递减。</w:t>
      </w:r>
    </w:p>
    <w:p>
      <w:pPr>
        <w:pStyle w:val="null3"/>
        <w:ind w:firstLine="480"/>
        <w:jc w:val="left"/>
      </w:pPr>
      <w:r>
        <w:rPr/>
        <w:t>三、本保险的保险期间自____年___月___日___时起至___年___月___日___时止，共计___天。</w:t>
      </w:r>
    </w:p>
    <w:p>
      <w:pPr>
        <w:pStyle w:val="null3"/>
        <w:ind w:firstLine="480"/>
        <w:jc w:val="left"/>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jc w:val="left"/>
      </w:pPr>
      <w:r>
        <w:rPr/>
        <w:t>（一）投保人未按照采购合同约定的时间、地点交付采购标的；</w:t>
      </w:r>
    </w:p>
    <w:p>
      <w:pPr>
        <w:pStyle w:val="null3"/>
        <w:ind w:firstLine="480"/>
        <w:jc w:val="left"/>
      </w:pPr>
      <w:r>
        <w:rPr/>
        <w:t>（二）投保人供应采购标的的规格、型号、数量、质量等不符合《采购合同》的约定。</w:t>
      </w:r>
    </w:p>
    <w:p>
      <w:pPr>
        <w:pStyle w:val="null3"/>
        <w:ind w:firstLine="480"/>
        <w:jc w:val="left"/>
      </w:pPr>
      <w:r>
        <w:rPr/>
        <w:t>五、索赔文件</w:t>
      </w:r>
    </w:p>
    <w:p>
      <w:pPr>
        <w:pStyle w:val="null3"/>
        <w:ind w:firstLine="480"/>
        <w:jc w:val="left"/>
      </w:pPr>
      <w:r>
        <w:rPr/>
        <w:t>（一）经被保险人有权人签字、加盖被保险人公章的书面索赔声明正本，索赔声明须注明本保险凭证对应的保单号并申明如下事实：</w:t>
      </w:r>
    </w:p>
    <w:p>
      <w:pPr>
        <w:pStyle w:val="null3"/>
        <w:ind w:firstLine="480"/>
        <w:jc w:val="left"/>
      </w:pPr>
      <w:r>
        <w:rPr/>
        <w:t>（1）投保人未履行采购合同相关义务；</w:t>
      </w:r>
    </w:p>
    <w:p>
      <w:pPr>
        <w:pStyle w:val="null3"/>
        <w:ind w:firstLine="480"/>
        <w:jc w:val="left"/>
      </w:pPr>
      <w:r>
        <w:rPr/>
        <w:t>（2）投保人的违约事实。</w:t>
      </w:r>
    </w:p>
    <w:p>
      <w:pPr>
        <w:pStyle w:val="null3"/>
        <w:ind w:firstLine="480"/>
        <w:jc w:val="left"/>
      </w:pPr>
      <w:r>
        <w:rPr/>
        <w:t>（二）保险单正本；</w:t>
      </w:r>
    </w:p>
    <w:p>
      <w:pPr>
        <w:pStyle w:val="null3"/>
        <w:ind w:firstLine="480"/>
        <w:jc w:val="left"/>
      </w:pPr>
      <w:r>
        <w:rPr/>
        <w:t>（三）《采购合同》副本及与采购项目进展、质量、缺陷有关的证明文件（包括《中标通知书》、投标书及其附录、会议纪要、其他合同文件等）；</w:t>
      </w:r>
    </w:p>
    <w:p>
      <w:pPr>
        <w:pStyle w:val="null3"/>
        <w:ind w:firstLine="480"/>
        <w:jc w:val="left"/>
      </w:pPr>
      <w:r>
        <w:rPr/>
        <w:t>（四）保险人要求投保人、被保险人所能提供的与确认保险事故的性质、原因、损失程度等有关的其他证明和资料；</w:t>
      </w:r>
    </w:p>
    <w:p>
      <w:pPr>
        <w:pStyle w:val="null3"/>
        <w:ind w:firstLine="480"/>
        <w:jc w:val="left"/>
      </w:pPr>
      <w:r>
        <w:rPr/>
        <w:t>（五）仲裁机构出具的裁决书或法院出具的裁定书、判决书等生效法律文书（适用于仲裁或诉讼确认损失的方式）；</w:t>
      </w:r>
    </w:p>
    <w:p>
      <w:pPr>
        <w:pStyle w:val="null3"/>
        <w:ind w:firstLine="480"/>
        <w:jc w:val="left"/>
      </w:pPr>
      <w:r>
        <w:rPr/>
        <w:t>六、未经保险人书面同意，本保险凭证与保险合同不得转让、质押，否则保险人在本保险凭证与保险合同项下的保险责任自动解除。</w:t>
      </w:r>
    </w:p>
    <w:p>
      <w:pPr>
        <w:pStyle w:val="null3"/>
        <w:ind w:firstLine="480"/>
        <w:jc w:val="left"/>
      </w:pPr>
      <w:r>
        <w:rPr/>
        <w:t>七、本保证保险发生争议协商解决不成，向保险人所在地有管辖权的人民法院提起诉讼。</w:t>
      </w:r>
    </w:p>
    <w:p>
      <w:pPr>
        <w:pStyle w:val="null3"/>
        <w:ind w:firstLine="480"/>
        <w:jc w:val="left"/>
      </w:pPr>
      <w:r>
        <w:rPr/>
        <w:t>八、本保证保险适用的保险条款为《_______________________》。</w:t>
      </w:r>
    </w:p>
    <w:p>
      <w:pPr>
        <w:pStyle w:val="null3"/>
        <w:ind w:firstLine="480"/>
        <w:jc w:val="left"/>
      </w:pPr>
      <w:r>
        <w:rPr/>
        <w:t>九、保险责任免除及其他本保险凭证未载明事宜以保险合同约定为准。</w:t>
      </w:r>
    </w:p>
    <w:p>
      <w:pPr>
        <w:pStyle w:val="null3"/>
        <w:ind w:firstLine="480"/>
        <w:jc w:val="left"/>
      </w:pPr>
      <w:r>
        <w:rPr/>
        <w:t>十、本保险凭证自保险人加盖保单专用章起生效。</w:t>
      </w:r>
    </w:p>
    <w:p>
      <w:pPr>
        <w:pStyle w:val="null3"/>
        <w:jc w:val="left"/>
      </w:pPr>
      <w:r>
        <w:rPr/>
        <w:t>保证人：__________(盖章)</w:t>
      </w:r>
    </w:p>
    <w:p>
      <w:pPr>
        <w:pStyle w:val="null3"/>
        <w:jc w:val="left"/>
      </w:pPr>
      <w:r>
        <w:rPr/>
        <w:t>地址：__________________</w:t>
      </w:r>
    </w:p>
    <w:p>
      <w:pPr>
        <w:pStyle w:val="null3"/>
        <w:jc w:val="left"/>
      </w:pPr>
      <w:r>
        <w:rPr/>
        <w:t>电话：__________________</w:t>
      </w:r>
    </w:p>
    <w:p>
      <w:pPr>
        <w:pStyle w:val="null3"/>
        <w:jc w:val="left"/>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