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A48" w:rsidRPr="0047081B" w:rsidRDefault="00434A48" w:rsidP="00434A48">
      <w:pPr>
        <w:pStyle w:val="1"/>
        <w:numPr>
          <w:ilvl w:val="0"/>
          <w:numId w:val="1"/>
        </w:numPr>
        <w:tabs>
          <w:tab w:val="left" w:pos="0"/>
        </w:tabs>
        <w:adjustRightInd/>
        <w:spacing w:before="0" w:after="0" w:line="360" w:lineRule="auto"/>
        <w:rPr>
          <w:rFonts w:ascii="Times New Roman" w:eastAsiaTheme="majorEastAsia"/>
          <w:szCs w:val="32"/>
        </w:rPr>
      </w:pPr>
      <w:bookmarkStart w:id="0" w:name="_Toc89183481"/>
      <w:bookmarkStart w:id="1" w:name="_Toc89183923"/>
      <w:bookmarkStart w:id="2" w:name="_Toc89185528"/>
      <w:bookmarkStart w:id="3" w:name="_Toc89185923"/>
      <w:r w:rsidRPr="0047081B">
        <w:rPr>
          <w:rFonts w:ascii="Times New Roman" w:eastAsiaTheme="majorEastAsia" w:hint="eastAsia"/>
          <w:szCs w:val="32"/>
        </w:rPr>
        <w:t>招标公告</w:t>
      </w:r>
      <w:r w:rsidRPr="0047081B">
        <w:rPr>
          <w:rFonts w:ascii="Times New Roman" w:eastAsiaTheme="majorEastAsia"/>
          <w:szCs w:val="32"/>
        </w:rPr>
        <w:t>/</w:t>
      </w:r>
      <w:r w:rsidRPr="0047081B">
        <w:rPr>
          <w:rFonts w:ascii="Times New Roman" w:eastAsiaTheme="majorEastAsia" w:hint="eastAsia"/>
          <w:szCs w:val="32"/>
        </w:rPr>
        <w:t>投标邀请</w:t>
      </w:r>
      <w:bookmarkEnd w:id="0"/>
      <w:bookmarkEnd w:id="1"/>
      <w:bookmarkEnd w:id="2"/>
      <w:bookmarkEnd w:id="3"/>
    </w:p>
    <w:p w:rsidR="00434A48" w:rsidRPr="0047081B" w:rsidRDefault="00434A48" w:rsidP="00434A48"/>
    <w:p w:rsidR="00434A48" w:rsidRPr="0047081B" w:rsidRDefault="00434A48" w:rsidP="00434A48">
      <w:pPr>
        <w:pBdr>
          <w:top w:val="single" w:sz="4" w:space="1" w:color="auto"/>
          <w:left w:val="single" w:sz="4" w:space="4" w:color="auto"/>
          <w:bottom w:val="single" w:sz="4" w:space="0" w:color="auto"/>
          <w:right w:val="single" w:sz="4" w:space="4" w:color="auto"/>
        </w:pBdr>
        <w:spacing w:line="360" w:lineRule="auto"/>
        <w:ind w:firstLineChars="200" w:firstLine="480"/>
        <w:rPr>
          <w:rFonts w:eastAsiaTheme="majorEastAsia"/>
          <w:sz w:val="24"/>
        </w:rPr>
      </w:pPr>
      <w:r w:rsidRPr="0047081B">
        <w:rPr>
          <w:rFonts w:eastAsiaTheme="majorEastAsia" w:hint="eastAsia"/>
          <w:sz w:val="24"/>
        </w:rPr>
        <w:t>项目概况</w:t>
      </w:r>
    </w:p>
    <w:p w:rsidR="00434A48" w:rsidRPr="0047081B" w:rsidRDefault="00434A48" w:rsidP="00434A48">
      <w:pPr>
        <w:pBdr>
          <w:top w:val="single" w:sz="4" w:space="1" w:color="auto"/>
          <w:left w:val="single" w:sz="4" w:space="4" w:color="auto"/>
          <w:bottom w:val="single" w:sz="4" w:space="0" w:color="auto"/>
          <w:right w:val="single" w:sz="4" w:space="4" w:color="auto"/>
        </w:pBdr>
        <w:spacing w:line="360" w:lineRule="auto"/>
        <w:ind w:firstLineChars="200" w:firstLine="480"/>
        <w:rPr>
          <w:rFonts w:eastAsiaTheme="majorEastAsia"/>
          <w:sz w:val="24"/>
        </w:rPr>
      </w:pPr>
      <w:r w:rsidRPr="0047081B">
        <w:rPr>
          <w:rFonts w:eastAsiaTheme="majorEastAsia" w:hint="eastAsia"/>
          <w:sz w:val="24"/>
          <w:u w:val="single"/>
        </w:rPr>
        <w:t>科研仪器设备感应耦合等离子体刻蚀系统</w:t>
      </w:r>
      <w:r w:rsidRPr="0047081B">
        <w:rPr>
          <w:rFonts w:eastAsiaTheme="majorEastAsia" w:hint="eastAsia"/>
          <w:sz w:val="24"/>
        </w:rPr>
        <w:t>招标项目的潜在投标人应在</w:t>
      </w:r>
      <w:r w:rsidRPr="0047081B">
        <w:rPr>
          <w:rFonts w:eastAsiaTheme="majorEastAsia" w:hint="eastAsia"/>
          <w:sz w:val="24"/>
          <w:u w:val="single"/>
        </w:rPr>
        <w:t>北京市海淀区车公庄西路乙</w:t>
      </w:r>
      <w:r w:rsidRPr="0047081B">
        <w:rPr>
          <w:rFonts w:eastAsiaTheme="majorEastAsia" w:hint="eastAsia"/>
          <w:sz w:val="24"/>
          <w:u w:val="single"/>
        </w:rPr>
        <w:t>19</w:t>
      </w:r>
      <w:r w:rsidRPr="0047081B">
        <w:rPr>
          <w:rFonts w:eastAsiaTheme="majorEastAsia" w:hint="eastAsia"/>
          <w:sz w:val="24"/>
          <w:u w:val="single"/>
        </w:rPr>
        <w:t>号华通大厦</w:t>
      </w:r>
      <w:r w:rsidRPr="0047081B">
        <w:rPr>
          <w:rFonts w:eastAsiaTheme="majorEastAsia" w:hint="eastAsia"/>
          <w:sz w:val="24"/>
          <w:u w:val="single"/>
        </w:rPr>
        <w:t>B</w:t>
      </w:r>
      <w:proofErr w:type="gramStart"/>
      <w:r w:rsidRPr="0047081B">
        <w:rPr>
          <w:rFonts w:eastAsiaTheme="majorEastAsia" w:hint="eastAsia"/>
          <w:sz w:val="24"/>
          <w:u w:val="single"/>
        </w:rPr>
        <w:t>座南</w:t>
      </w:r>
      <w:proofErr w:type="gramEnd"/>
      <w:r w:rsidRPr="0047081B">
        <w:rPr>
          <w:rFonts w:eastAsiaTheme="majorEastAsia" w:hint="eastAsia"/>
          <w:sz w:val="24"/>
          <w:u w:val="single"/>
        </w:rPr>
        <w:t>塔</w:t>
      </w:r>
      <w:r w:rsidRPr="0047081B">
        <w:rPr>
          <w:rFonts w:eastAsiaTheme="majorEastAsia" w:hint="eastAsia"/>
          <w:sz w:val="24"/>
          <w:u w:val="single"/>
        </w:rPr>
        <w:t>14</w:t>
      </w:r>
      <w:r w:rsidRPr="0047081B">
        <w:rPr>
          <w:rFonts w:eastAsiaTheme="majorEastAsia" w:hint="eastAsia"/>
          <w:sz w:val="24"/>
          <w:u w:val="single"/>
        </w:rPr>
        <w:t>层现场或采取邮件方式</w:t>
      </w:r>
      <w:r w:rsidRPr="0047081B">
        <w:rPr>
          <w:rFonts w:eastAsiaTheme="majorEastAsia" w:hint="eastAsia"/>
          <w:sz w:val="24"/>
        </w:rPr>
        <w:t>获取招标文件，并于</w:t>
      </w:r>
      <w:r w:rsidRPr="0047081B">
        <w:rPr>
          <w:rFonts w:eastAsiaTheme="majorEastAsia" w:hint="eastAsia"/>
          <w:sz w:val="24"/>
          <w:u w:val="single"/>
        </w:rPr>
        <w:t>2023</w:t>
      </w:r>
      <w:r w:rsidRPr="0047081B">
        <w:rPr>
          <w:rFonts w:eastAsiaTheme="majorEastAsia" w:hint="eastAsia"/>
          <w:bCs/>
          <w:sz w:val="24"/>
        </w:rPr>
        <w:t>年</w:t>
      </w:r>
      <w:r w:rsidRPr="0047081B">
        <w:rPr>
          <w:rFonts w:eastAsiaTheme="majorEastAsia" w:hint="eastAsia"/>
          <w:sz w:val="24"/>
          <w:u w:val="single"/>
        </w:rPr>
        <w:t>09</w:t>
      </w:r>
      <w:r w:rsidRPr="0047081B">
        <w:rPr>
          <w:rFonts w:eastAsiaTheme="majorEastAsia" w:hint="eastAsia"/>
          <w:bCs/>
          <w:sz w:val="24"/>
        </w:rPr>
        <w:t>月</w:t>
      </w:r>
      <w:r w:rsidRPr="0047081B">
        <w:rPr>
          <w:rFonts w:eastAsiaTheme="majorEastAsia" w:hint="eastAsia"/>
          <w:sz w:val="24"/>
          <w:u w:val="single"/>
        </w:rPr>
        <w:t>05</w:t>
      </w:r>
      <w:r w:rsidRPr="0047081B">
        <w:rPr>
          <w:rFonts w:eastAsiaTheme="majorEastAsia" w:hint="eastAsia"/>
          <w:bCs/>
          <w:sz w:val="24"/>
        </w:rPr>
        <w:t>日</w:t>
      </w:r>
      <w:r w:rsidRPr="0047081B">
        <w:rPr>
          <w:rFonts w:eastAsiaTheme="majorEastAsia" w:hint="eastAsia"/>
          <w:sz w:val="24"/>
          <w:u w:val="single"/>
        </w:rPr>
        <w:t>14</w:t>
      </w:r>
      <w:r w:rsidRPr="0047081B">
        <w:rPr>
          <w:rFonts w:eastAsiaTheme="majorEastAsia" w:hint="eastAsia"/>
          <w:bCs/>
          <w:sz w:val="24"/>
        </w:rPr>
        <w:t>点</w:t>
      </w:r>
      <w:r w:rsidRPr="0047081B">
        <w:rPr>
          <w:rFonts w:eastAsiaTheme="majorEastAsia" w:hint="eastAsia"/>
          <w:sz w:val="24"/>
          <w:u w:val="single"/>
        </w:rPr>
        <w:t>00</w:t>
      </w:r>
      <w:r w:rsidRPr="0047081B">
        <w:rPr>
          <w:rFonts w:eastAsiaTheme="majorEastAsia" w:hint="eastAsia"/>
          <w:bCs/>
          <w:sz w:val="24"/>
        </w:rPr>
        <w:t>分（北京时间）前递交投标</w:t>
      </w:r>
      <w:r w:rsidRPr="0047081B">
        <w:rPr>
          <w:rFonts w:eastAsiaTheme="majorEastAsia"/>
          <w:bCs/>
          <w:sz w:val="24"/>
        </w:rPr>
        <w:t>文件</w:t>
      </w:r>
      <w:r w:rsidRPr="0047081B">
        <w:rPr>
          <w:rFonts w:eastAsiaTheme="majorEastAsia" w:hint="eastAsia"/>
          <w:sz w:val="24"/>
        </w:rPr>
        <w:t>。</w:t>
      </w:r>
    </w:p>
    <w:p w:rsidR="00434A48" w:rsidRPr="0047081B" w:rsidRDefault="00434A48" w:rsidP="00434A48">
      <w:pPr>
        <w:rPr>
          <w:rFonts w:eastAsiaTheme="majorEastAsia"/>
          <w:sz w:val="24"/>
        </w:rPr>
      </w:pPr>
    </w:p>
    <w:p w:rsidR="00434A48" w:rsidRPr="0047081B" w:rsidRDefault="00434A48" w:rsidP="00434A48">
      <w:pPr>
        <w:pStyle w:val="2"/>
        <w:spacing w:before="0" w:line="360" w:lineRule="auto"/>
        <w:jc w:val="left"/>
        <w:rPr>
          <w:rFonts w:ascii="Times New Roman" w:eastAsiaTheme="minorEastAsia" w:hAnsi="Times New Roman"/>
          <w:sz w:val="24"/>
        </w:rPr>
      </w:pPr>
      <w:bookmarkStart w:id="4" w:name="_Toc28359079"/>
      <w:bookmarkStart w:id="5" w:name="_Toc35393621"/>
      <w:bookmarkStart w:id="6" w:name="_Toc28359002"/>
      <w:bookmarkStart w:id="7" w:name="_Toc35393790"/>
      <w:bookmarkStart w:id="8" w:name="_Toc89183482"/>
      <w:bookmarkStart w:id="9" w:name="_Toc89185529"/>
      <w:bookmarkStart w:id="10" w:name="_Toc89185924"/>
      <w:bookmarkStart w:id="11" w:name="_Hlk24379207"/>
      <w:r w:rsidRPr="0047081B">
        <w:rPr>
          <w:rFonts w:ascii="Times New Roman" w:eastAsiaTheme="minorEastAsia" w:hAnsi="Times New Roman" w:hint="eastAsia"/>
          <w:sz w:val="24"/>
        </w:rPr>
        <w:t>一、项目基本情况</w:t>
      </w:r>
      <w:bookmarkEnd w:id="4"/>
      <w:bookmarkEnd w:id="5"/>
      <w:bookmarkEnd w:id="6"/>
      <w:bookmarkEnd w:id="7"/>
      <w:bookmarkEnd w:id="8"/>
      <w:bookmarkEnd w:id="9"/>
      <w:bookmarkEnd w:id="10"/>
    </w:p>
    <w:p w:rsidR="00434A48" w:rsidRPr="0047081B" w:rsidRDefault="00434A48" w:rsidP="00434A48">
      <w:pPr>
        <w:spacing w:line="360" w:lineRule="auto"/>
        <w:ind w:firstLineChars="200" w:firstLine="480"/>
        <w:rPr>
          <w:rFonts w:eastAsiaTheme="minorEastAsia"/>
          <w:sz w:val="24"/>
        </w:rPr>
      </w:pPr>
      <w:r w:rsidRPr="0047081B">
        <w:rPr>
          <w:rFonts w:eastAsiaTheme="minorEastAsia" w:hint="eastAsia"/>
          <w:sz w:val="24"/>
        </w:rPr>
        <w:t>项目编号：</w:t>
      </w:r>
      <w:r w:rsidRPr="0047081B">
        <w:rPr>
          <w:rFonts w:eastAsiaTheme="majorEastAsia"/>
          <w:sz w:val="24"/>
          <w:u w:val="single"/>
        </w:rPr>
        <w:t>CMEETC-238DL113KK528</w:t>
      </w:r>
    </w:p>
    <w:p w:rsidR="00434A48" w:rsidRPr="0047081B" w:rsidRDefault="00434A48" w:rsidP="00434A48">
      <w:pPr>
        <w:spacing w:line="360" w:lineRule="auto"/>
        <w:ind w:firstLineChars="200" w:firstLine="480"/>
        <w:rPr>
          <w:rFonts w:eastAsiaTheme="minorEastAsia"/>
          <w:sz w:val="24"/>
        </w:rPr>
      </w:pPr>
      <w:r w:rsidRPr="0047081B">
        <w:rPr>
          <w:rFonts w:eastAsiaTheme="minorEastAsia" w:hint="eastAsia"/>
          <w:sz w:val="24"/>
        </w:rPr>
        <w:t>项目名称：</w:t>
      </w:r>
      <w:r w:rsidRPr="0047081B">
        <w:rPr>
          <w:rFonts w:eastAsiaTheme="majorEastAsia" w:hint="eastAsia"/>
          <w:sz w:val="24"/>
          <w:u w:val="single"/>
        </w:rPr>
        <w:t>科研仪器设备感应耦合等离子体刻蚀系统</w:t>
      </w:r>
    </w:p>
    <w:bookmarkEnd w:id="11"/>
    <w:p w:rsidR="00434A48" w:rsidRPr="0047081B" w:rsidRDefault="00434A48" w:rsidP="00434A48">
      <w:pPr>
        <w:spacing w:line="360" w:lineRule="auto"/>
        <w:ind w:firstLineChars="200" w:firstLine="480"/>
        <w:rPr>
          <w:rFonts w:eastAsiaTheme="minorEastAsia"/>
          <w:sz w:val="24"/>
        </w:rPr>
      </w:pPr>
      <w:r w:rsidRPr="0047081B">
        <w:rPr>
          <w:rFonts w:eastAsiaTheme="minorEastAsia" w:hint="eastAsia"/>
          <w:sz w:val="24"/>
        </w:rPr>
        <w:t>预算金额：</w:t>
      </w:r>
      <w:r w:rsidRPr="0047081B">
        <w:rPr>
          <w:rFonts w:eastAsiaTheme="majorEastAsia" w:hint="eastAsia"/>
          <w:sz w:val="24"/>
          <w:u w:val="single"/>
        </w:rPr>
        <w:t>280</w:t>
      </w:r>
      <w:r w:rsidRPr="0047081B">
        <w:rPr>
          <w:rFonts w:eastAsiaTheme="majorEastAsia" w:hint="eastAsia"/>
          <w:sz w:val="24"/>
          <w:u w:val="single"/>
        </w:rPr>
        <w:t>万</w:t>
      </w:r>
      <w:r w:rsidRPr="0047081B">
        <w:rPr>
          <w:rFonts w:eastAsiaTheme="minorEastAsia" w:hint="eastAsia"/>
          <w:sz w:val="24"/>
        </w:rPr>
        <w:t>元（人民币）</w:t>
      </w:r>
    </w:p>
    <w:p w:rsidR="00434A48" w:rsidRPr="0047081B" w:rsidRDefault="00434A48" w:rsidP="00434A48">
      <w:pPr>
        <w:spacing w:line="360" w:lineRule="auto"/>
        <w:ind w:firstLineChars="200" w:firstLine="480"/>
        <w:rPr>
          <w:rFonts w:eastAsiaTheme="minorEastAsia"/>
          <w:sz w:val="24"/>
          <w:u w:val="single"/>
        </w:rPr>
      </w:pPr>
      <w:r w:rsidRPr="0047081B">
        <w:rPr>
          <w:rFonts w:eastAsiaTheme="minorEastAsia" w:hint="eastAsia"/>
          <w:sz w:val="24"/>
        </w:rPr>
        <w:t>最高限价（如有）：</w:t>
      </w:r>
      <w:r w:rsidRPr="0047081B">
        <w:rPr>
          <w:rFonts w:eastAsiaTheme="majorEastAsia" w:hint="eastAsia"/>
          <w:sz w:val="24"/>
          <w:u w:val="single"/>
        </w:rPr>
        <w:t>280</w:t>
      </w:r>
      <w:r w:rsidRPr="0047081B">
        <w:rPr>
          <w:rFonts w:eastAsiaTheme="majorEastAsia" w:hint="eastAsia"/>
          <w:sz w:val="24"/>
          <w:u w:val="single"/>
        </w:rPr>
        <w:t>万</w:t>
      </w:r>
      <w:r w:rsidRPr="0047081B">
        <w:rPr>
          <w:rFonts w:eastAsiaTheme="minorEastAsia" w:hint="eastAsia"/>
          <w:sz w:val="24"/>
        </w:rPr>
        <w:t>元（人民币）</w:t>
      </w:r>
    </w:p>
    <w:p w:rsidR="00434A48" w:rsidRPr="0047081B" w:rsidRDefault="00434A48" w:rsidP="00434A48">
      <w:pPr>
        <w:spacing w:line="360" w:lineRule="auto"/>
        <w:ind w:firstLineChars="200" w:firstLine="480"/>
        <w:rPr>
          <w:rFonts w:eastAsiaTheme="minorEastAsia"/>
          <w:sz w:val="24"/>
        </w:rPr>
      </w:pPr>
      <w:r w:rsidRPr="0047081B">
        <w:rPr>
          <w:rFonts w:eastAsiaTheme="minorEastAsia" w:hint="eastAsia"/>
          <w:sz w:val="24"/>
        </w:rPr>
        <w:t>采购需求：</w:t>
      </w:r>
    </w:p>
    <w:p w:rsidR="00434A48" w:rsidRPr="0047081B" w:rsidRDefault="00434A48" w:rsidP="00434A48">
      <w:pPr>
        <w:spacing w:line="360" w:lineRule="auto"/>
        <w:ind w:firstLineChars="200" w:firstLine="480"/>
        <w:rPr>
          <w:rFonts w:eastAsiaTheme="minorEastAsia"/>
          <w:iCs/>
          <w:sz w:val="24"/>
        </w:rPr>
      </w:pPr>
      <w:r w:rsidRPr="0047081B">
        <w:rPr>
          <w:rFonts w:eastAsiaTheme="minorEastAsia" w:hint="eastAsia"/>
          <w:iCs/>
          <w:sz w:val="24"/>
        </w:rPr>
        <w:t>名称、数量、简要技术需求如下：</w:t>
      </w:r>
    </w:p>
    <w:tbl>
      <w:tblPr>
        <w:tblpPr w:leftFromText="180" w:rightFromText="180" w:vertAnchor="text" w:tblpX="127" w:tblpY="1"/>
        <w:tblOverlap w:val="neve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1972"/>
        <w:gridCol w:w="883"/>
        <w:gridCol w:w="4894"/>
      </w:tblGrid>
      <w:tr w:rsidR="00434A48" w:rsidRPr="0047081B" w:rsidTr="00F3761E">
        <w:trPr>
          <w:trHeight w:val="284"/>
        </w:trPr>
        <w:tc>
          <w:tcPr>
            <w:tcW w:w="386" w:type="pct"/>
            <w:shd w:val="clear" w:color="auto" w:fill="auto"/>
            <w:vAlign w:val="center"/>
          </w:tcPr>
          <w:p w:rsidR="00434A48" w:rsidRPr="0047081B" w:rsidRDefault="00434A48" w:rsidP="00F3761E">
            <w:pPr>
              <w:widowControl/>
              <w:adjustRightInd w:val="0"/>
              <w:snapToGrid w:val="0"/>
              <w:jc w:val="center"/>
              <w:rPr>
                <w:rFonts w:eastAsiaTheme="minorEastAsia"/>
                <w:b/>
                <w:sz w:val="24"/>
              </w:rPr>
            </w:pPr>
            <w:r w:rsidRPr="0047081B">
              <w:rPr>
                <w:rFonts w:eastAsiaTheme="minorEastAsia" w:hint="eastAsia"/>
                <w:b/>
                <w:sz w:val="24"/>
              </w:rPr>
              <w:t>序号</w:t>
            </w:r>
          </w:p>
        </w:tc>
        <w:tc>
          <w:tcPr>
            <w:tcW w:w="1174" w:type="pct"/>
            <w:vAlign w:val="center"/>
          </w:tcPr>
          <w:p w:rsidR="00434A48" w:rsidRPr="0047081B" w:rsidRDefault="00434A48" w:rsidP="00F3761E">
            <w:pPr>
              <w:widowControl/>
              <w:adjustRightInd w:val="0"/>
              <w:snapToGrid w:val="0"/>
              <w:jc w:val="center"/>
              <w:rPr>
                <w:rFonts w:eastAsiaTheme="minorEastAsia"/>
                <w:b/>
                <w:sz w:val="24"/>
              </w:rPr>
            </w:pPr>
            <w:r w:rsidRPr="0047081B">
              <w:rPr>
                <w:rFonts w:eastAsiaTheme="minorEastAsia" w:hint="eastAsia"/>
                <w:b/>
                <w:sz w:val="24"/>
              </w:rPr>
              <w:t>货物名称</w:t>
            </w:r>
          </w:p>
        </w:tc>
        <w:tc>
          <w:tcPr>
            <w:tcW w:w="526" w:type="pct"/>
            <w:vAlign w:val="center"/>
          </w:tcPr>
          <w:p w:rsidR="00434A48" w:rsidRPr="0047081B" w:rsidRDefault="00434A48" w:rsidP="00F3761E">
            <w:pPr>
              <w:widowControl/>
              <w:adjustRightInd w:val="0"/>
              <w:snapToGrid w:val="0"/>
              <w:jc w:val="center"/>
              <w:rPr>
                <w:rFonts w:eastAsiaTheme="minorEastAsia"/>
                <w:b/>
                <w:sz w:val="24"/>
              </w:rPr>
            </w:pPr>
            <w:r w:rsidRPr="0047081B">
              <w:rPr>
                <w:rFonts w:eastAsiaTheme="minorEastAsia" w:hint="eastAsia"/>
                <w:b/>
                <w:sz w:val="24"/>
              </w:rPr>
              <w:t>数量</w:t>
            </w:r>
          </w:p>
        </w:tc>
        <w:tc>
          <w:tcPr>
            <w:tcW w:w="2913" w:type="pct"/>
            <w:vAlign w:val="center"/>
          </w:tcPr>
          <w:p w:rsidR="00434A48" w:rsidRPr="0047081B" w:rsidRDefault="00434A48" w:rsidP="00F3761E">
            <w:pPr>
              <w:widowControl/>
              <w:adjustRightInd w:val="0"/>
              <w:snapToGrid w:val="0"/>
              <w:jc w:val="center"/>
              <w:rPr>
                <w:rFonts w:eastAsiaTheme="minorEastAsia"/>
                <w:b/>
                <w:sz w:val="24"/>
              </w:rPr>
            </w:pPr>
            <w:r w:rsidRPr="0047081B">
              <w:rPr>
                <w:rFonts w:eastAsiaTheme="minorEastAsia" w:hint="eastAsia"/>
                <w:b/>
                <w:sz w:val="24"/>
              </w:rPr>
              <w:t>简要技术需求</w:t>
            </w:r>
          </w:p>
        </w:tc>
      </w:tr>
      <w:tr w:rsidR="00434A48" w:rsidRPr="0047081B" w:rsidTr="00F3761E">
        <w:trPr>
          <w:trHeight w:val="944"/>
        </w:trPr>
        <w:tc>
          <w:tcPr>
            <w:tcW w:w="386" w:type="pct"/>
            <w:shd w:val="clear" w:color="auto" w:fill="auto"/>
            <w:vAlign w:val="center"/>
          </w:tcPr>
          <w:p w:rsidR="00434A48" w:rsidRPr="0047081B" w:rsidRDefault="00434A48" w:rsidP="00F3761E">
            <w:pPr>
              <w:widowControl/>
              <w:adjustRightInd w:val="0"/>
              <w:snapToGrid w:val="0"/>
              <w:jc w:val="center"/>
              <w:rPr>
                <w:rFonts w:eastAsiaTheme="minorEastAsia"/>
                <w:iCs/>
                <w:sz w:val="24"/>
              </w:rPr>
            </w:pPr>
            <w:r w:rsidRPr="0047081B">
              <w:rPr>
                <w:rFonts w:eastAsiaTheme="minorEastAsia"/>
                <w:iCs/>
                <w:sz w:val="24"/>
              </w:rPr>
              <w:t>1</w:t>
            </w:r>
          </w:p>
        </w:tc>
        <w:tc>
          <w:tcPr>
            <w:tcW w:w="1174" w:type="pct"/>
            <w:vAlign w:val="center"/>
          </w:tcPr>
          <w:p w:rsidR="00434A48" w:rsidRPr="0047081B" w:rsidRDefault="00434A48" w:rsidP="00F3761E">
            <w:pPr>
              <w:widowControl/>
              <w:adjustRightInd w:val="0"/>
              <w:snapToGrid w:val="0"/>
              <w:jc w:val="center"/>
              <w:rPr>
                <w:rFonts w:eastAsiaTheme="minorEastAsia"/>
                <w:iCs/>
                <w:sz w:val="24"/>
              </w:rPr>
            </w:pPr>
            <w:r w:rsidRPr="0047081B">
              <w:rPr>
                <w:rFonts w:eastAsiaTheme="minorEastAsia" w:hint="eastAsia"/>
                <w:iCs/>
                <w:sz w:val="24"/>
              </w:rPr>
              <w:t>感应耦合等离子体刻蚀系统</w:t>
            </w:r>
          </w:p>
        </w:tc>
        <w:tc>
          <w:tcPr>
            <w:tcW w:w="526" w:type="pct"/>
            <w:vAlign w:val="center"/>
          </w:tcPr>
          <w:p w:rsidR="00434A48" w:rsidRPr="0047081B" w:rsidRDefault="00434A48" w:rsidP="00F3761E">
            <w:pPr>
              <w:widowControl/>
              <w:adjustRightInd w:val="0"/>
              <w:snapToGrid w:val="0"/>
              <w:jc w:val="center"/>
              <w:rPr>
                <w:rFonts w:eastAsiaTheme="minorEastAsia"/>
                <w:iCs/>
                <w:sz w:val="24"/>
              </w:rPr>
            </w:pPr>
            <w:r w:rsidRPr="0047081B">
              <w:rPr>
                <w:rFonts w:eastAsiaTheme="minorEastAsia" w:hint="eastAsia"/>
                <w:iCs/>
                <w:sz w:val="24"/>
              </w:rPr>
              <w:t>1</w:t>
            </w:r>
            <w:r w:rsidRPr="0047081B">
              <w:rPr>
                <w:rFonts w:eastAsiaTheme="minorEastAsia" w:hint="eastAsia"/>
                <w:iCs/>
                <w:sz w:val="24"/>
              </w:rPr>
              <w:t>套</w:t>
            </w:r>
          </w:p>
        </w:tc>
        <w:tc>
          <w:tcPr>
            <w:tcW w:w="2913" w:type="pct"/>
            <w:vAlign w:val="center"/>
          </w:tcPr>
          <w:p w:rsidR="00434A48" w:rsidRPr="0047081B" w:rsidRDefault="00434A48" w:rsidP="00F3761E">
            <w:pPr>
              <w:widowControl/>
              <w:adjustRightInd w:val="0"/>
              <w:snapToGrid w:val="0"/>
              <w:jc w:val="left"/>
              <w:rPr>
                <w:rFonts w:eastAsiaTheme="minorEastAsia"/>
                <w:iCs/>
                <w:sz w:val="24"/>
              </w:rPr>
            </w:pPr>
            <w:r w:rsidRPr="0047081B">
              <w:rPr>
                <w:rFonts w:eastAsiaTheme="minorEastAsia" w:hint="eastAsia"/>
                <w:iCs/>
                <w:sz w:val="24"/>
              </w:rPr>
              <w:t>1.</w:t>
            </w:r>
            <w:r w:rsidRPr="0047081B">
              <w:rPr>
                <w:rFonts w:eastAsiaTheme="minorEastAsia" w:hint="eastAsia"/>
                <w:iCs/>
                <w:sz w:val="24"/>
              </w:rPr>
              <w:t>离子源系统：</w:t>
            </w:r>
            <w:r w:rsidRPr="0047081B">
              <w:rPr>
                <w:rFonts w:eastAsiaTheme="minorEastAsia" w:hint="eastAsia"/>
                <w:iCs/>
                <w:sz w:val="24"/>
                <w:u w:val="single"/>
              </w:rPr>
              <w:t>上电极射频电源功率：输出功率不低于</w:t>
            </w:r>
            <w:r w:rsidRPr="0047081B">
              <w:rPr>
                <w:rFonts w:eastAsiaTheme="minorEastAsia" w:hint="eastAsia"/>
                <w:iCs/>
                <w:sz w:val="24"/>
                <w:u w:val="single"/>
              </w:rPr>
              <w:t>3</w:t>
            </w:r>
            <w:r w:rsidRPr="0047081B">
              <w:rPr>
                <w:rFonts w:eastAsiaTheme="minorEastAsia"/>
                <w:iCs/>
                <w:sz w:val="24"/>
                <w:u w:val="single"/>
              </w:rPr>
              <w:t xml:space="preserve"> </w:t>
            </w:r>
            <w:r w:rsidRPr="0047081B">
              <w:rPr>
                <w:rFonts w:eastAsiaTheme="minorEastAsia" w:hint="eastAsia"/>
                <w:iCs/>
                <w:sz w:val="24"/>
                <w:u w:val="single"/>
              </w:rPr>
              <w:t>KW</w:t>
            </w:r>
            <w:r w:rsidRPr="0047081B">
              <w:rPr>
                <w:rFonts w:eastAsiaTheme="minorEastAsia" w:hint="eastAsia"/>
                <w:iCs/>
                <w:sz w:val="24"/>
                <w:u w:val="single"/>
              </w:rPr>
              <w:t>；</w:t>
            </w:r>
          </w:p>
          <w:p w:rsidR="00434A48" w:rsidRPr="0047081B" w:rsidRDefault="00434A48" w:rsidP="00F3761E">
            <w:pPr>
              <w:widowControl/>
              <w:adjustRightInd w:val="0"/>
              <w:snapToGrid w:val="0"/>
              <w:jc w:val="left"/>
              <w:rPr>
                <w:rFonts w:eastAsiaTheme="minorEastAsia"/>
                <w:sz w:val="24"/>
              </w:rPr>
            </w:pPr>
            <w:r w:rsidRPr="0047081B">
              <w:rPr>
                <w:rFonts w:eastAsiaTheme="minorEastAsia"/>
                <w:sz w:val="24"/>
              </w:rPr>
              <w:t>……</w:t>
            </w:r>
          </w:p>
          <w:p w:rsidR="00434A48" w:rsidRPr="0047081B" w:rsidRDefault="00434A48" w:rsidP="00F3761E">
            <w:pPr>
              <w:widowControl/>
              <w:adjustRightInd w:val="0"/>
              <w:snapToGrid w:val="0"/>
              <w:jc w:val="left"/>
              <w:rPr>
                <w:rFonts w:eastAsiaTheme="minorEastAsia"/>
                <w:iCs/>
                <w:sz w:val="24"/>
              </w:rPr>
            </w:pPr>
            <w:r w:rsidRPr="0047081B">
              <w:rPr>
                <w:rFonts w:eastAsiaTheme="minorEastAsia" w:hint="eastAsia"/>
                <w:sz w:val="24"/>
              </w:rPr>
              <w:t>（详见招标文件第六章）</w:t>
            </w:r>
          </w:p>
        </w:tc>
      </w:tr>
    </w:tbl>
    <w:p w:rsidR="00434A48" w:rsidRPr="0047081B" w:rsidRDefault="00434A48" w:rsidP="00434A48">
      <w:pPr>
        <w:spacing w:line="360" w:lineRule="auto"/>
        <w:ind w:leftChars="250" w:left="525"/>
        <w:rPr>
          <w:rFonts w:eastAsiaTheme="minorEastAsia"/>
          <w:b/>
          <w:sz w:val="24"/>
        </w:rPr>
      </w:pPr>
      <w:r w:rsidRPr="0047081B">
        <w:rPr>
          <w:rFonts w:eastAsiaTheme="minorEastAsia" w:hint="eastAsia"/>
          <w:b/>
          <w:sz w:val="24"/>
        </w:rPr>
        <w:t>注：</w:t>
      </w:r>
    </w:p>
    <w:p w:rsidR="00434A48" w:rsidRPr="0047081B" w:rsidRDefault="00434A48" w:rsidP="00434A48">
      <w:pPr>
        <w:spacing w:line="360" w:lineRule="auto"/>
        <w:ind w:leftChars="250" w:left="766" w:hangingChars="100" w:hanging="241"/>
        <w:rPr>
          <w:rFonts w:eastAsiaTheme="minorEastAsia"/>
          <w:b/>
          <w:sz w:val="24"/>
        </w:rPr>
      </w:pPr>
      <w:r w:rsidRPr="0047081B">
        <w:rPr>
          <w:rFonts w:eastAsiaTheme="minorEastAsia"/>
          <w:b/>
          <w:sz w:val="24"/>
        </w:rPr>
        <w:t>1.</w:t>
      </w:r>
      <w:r w:rsidRPr="0047081B">
        <w:rPr>
          <w:rFonts w:eastAsiaTheme="minorEastAsia" w:hint="eastAsia"/>
          <w:b/>
          <w:sz w:val="24"/>
        </w:rPr>
        <w:t>标注“▲”的，允许提供进口产品；未标注允许提供进口产品的，如投标人所投货物为进口产品，其投标无效。</w:t>
      </w:r>
    </w:p>
    <w:p w:rsidR="00434A48" w:rsidRPr="0047081B" w:rsidRDefault="00434A48" w:rsidP="00434A48">
      <w:pPr>
        <w:spacing w:line="360" w:lineRule="auto"/>
        <w:ind w:leftChars="250" w:left="766" w:hangingChars="100" w:hanging="241"/>
        <w:rPr>
          <w:rFonts w:eastAsiaTheme="minorEastAsia"/>
          <w:b/>
          <w:sz w:val="24"/>
        </w:rPr>
      </w:pPr>
      <w:r w:rsidRPr="0047081B">
        <w:rPr>
          <w:rFonts w:eastAsiaTheme="minorEastAsia"/>
          <w:b/>
          <w:sz w:val="24"/>
        </w:rPr>
        <w:t>2.</w:t>
      </w:r>
      <w:r w:rsidRPr="0047081B">
        <w:rPr>
          <w:rFonts w:eastAsiaTheme="minorEastAsia" w:hint="eastAsia"/>
          <w:b/>
          <w:sz w:val="24"/>
        </w:rPr>
        <w:t>本项目共</w:t>
      </w:r>
      <w:r w:rsidRPr="0047081B">
        <w:rPr>
          <w:rFonts w:eastAsiaTheme="minorEastAsia"/>
          <w:b/>
          <w:sz w:val="24"/>
        </w:rPr>
        <w:t>1</w:t>
      </w:r>
      <w:r w:rsidRPr="0047081B">
        <w:rPr>
          <w:rFonts w:eastAsiaTheme="minorEastAsia" w:hint="eastAsia"/>
          <w:b/>
          <w:sz w:val="24"/>
        </w:rPr>
        <w:t>个包，投标人只可投完整包，不允许将一包中的内容拆开进行投标。</w:t>
      </w:r>
    </w:p>
    <w:p w:rsidR="00434A48" w:rsidRPr="0047081B" w:rsidRDefault="00434A48" w:rsidP="00434A48">
      <w:pPr>
        <w:spacing w:line="360" w:lineRule="auto"/>
        <w:ind w:firstLineChars="200" w:firstLine="480"/>
        <w:rPr>
          <w:rFonts w:eastAsiaTheme="minorEastAsia"/>
          <w:sz w:val="24"/>
          <w:u w:val="single"/>
        </w:rPr>
      </w:pPr>
      <w:r w:rsidRPr="0047081B">
        <w:rPr>
          <w:rFonts w:eastAsiaTheme="minorEastAsia" w:hint="eastAsia"/>
          <w:sz w:val="24"/>
        </w:rPr>
        <w:t>合同履行期限：</w:t>
      </w:r>
      <w:r w:rsidRPr="0047081B">
        <w:rPr>
          <w:rFonts w:eastAsiaTheme="minorEastAsia" w:hint="eastAsia"/>
          <w:sz w:val="24"/>
          <w:u w:val="single"/>
        </w:rPr>
        <w:t>详见第六章《采购需求》。</w:t>
      </w:r>
    </w:p>
    <w:p w:rsidR="00434A48" w:rsidRPr="0047081B" w:rsidRDefault="00434A48" w:rsidP="00434A48">
      <w:pPr>
        <w:spacing w:line="360" w:lineRule="auto"/>
        <w:ind w:firstLineChars="200" w:firstLine="480"/>
        <w:rPr>
          <w:rFonts w:eastAsiaTheme="minorEastAsia"/>
          <w:sz w:val="24"/>
        </w:rPr>
      </w:pPr>
      <w:r w:rsidRPr="0047081B">
        <w:rPr>
          <w:rFonts w:eastAsiaTheme="minorEastAsia" w:hint="eastAsia"/>
          <w:sz w:val="24"/>
        </w:rPr>
        <w:t>本项目</w:t>
      </w:r>
      <w:r w:rsidRPr="0047081B">
        <w:rPr>
          <w:rFonts w:eastAsiaTheme="minorEastAsia" w:hint="eastAsia"/>
          <w:sz w:val="24"/>
          <w:u w:val="single"/>
        </w:rPr>
        <w:t>不</w:t>
      </w:r>
      <w:r w:rsidRPr="0047081B">
        <w:rPr>
          <w:rFonts w:eastAsiaTheme="minorEastAsia" w:hint="eastAsia"/>
          <w:sz w:val="24"/>
        </w:rPr>
        <w:t>接受联合体投标。</w:t>
      </w:r>
    </w:p>
    <w:p w:rsidR="00434A48" w:rsidRPr="0047081B" w:rsidRDefault="00434A48" w:rsidP="00434A48">
      <w:pPr>
        <w:pStyle w:val="2"/>
        <w:spacing w:before="0" w:line="360" w:lineRule="auto"/>
        <w:jc w:val="left"/>
        <w:rPr>
          <w:rFonts w:ascii="Times New Roman" w:eastAsiaTheme="minorEastAsia" w:hAnsi="Times New Roman"/>
          <w:sz w:val="24"/>
        </w:rPr>
      </w:pPr>
      <w:bookmarkStart w:id="12" w:name="_Toc35393622"/>
      <w:bookmarkStart w:id="13" w:name="_Toc28359080"/>
      <w:bookmarkStart w:id="14" w:name="_Toc28359003"/>
      <w:bookmarkStart w:id="15" w:name="_Toc35393791"/>
      <w:bookmarkStart w:id="16" w:name="_Toc89183483"/>
      <w:bookmarkStart w:id="17" w:name="_Toc89185530"/>
      <w:bookmarkStart w:id="18" w:name="_Toc89185925"/>
      <w:r w:rsidRPr="0047081B">
        <w:rPr>
          <w:rFonts w:ascii="Times New Roman" w:eastAsiaTheme="minorEastAsia" w:hAnsi="Times New Roman" w:hint="eastAsia"/>
          <w:sz w:val="24"/>
        </w:rPr>
        <w:t>二、申请人的资格要求</w:t>
      </w:r>
      <w:bookmarkEnd w:id="12"/>
      <w:bookmarkEnd w:id="13"/>
      <w:bookmarkEnd w:id="14"/>
      <w:bookmarkEnd w:id="15"/>
      <w:bookmarkEnd w:id="16"/>
      <w:bookmarkEnd w:id="17"/>
      <w:bookmarkEnd w:id="18"/>
    </w:p>
    <w:p w:rsidR="00434A48" w:rsidRPr="0047081B" w:rsidRDefault="00434A48" w:rsidP="00434A48">
      <w:pPr>
        <w:spacing w:line="360" w:lineRule="auto"/>
        <w:ind w:firstLineChars="200" w:firstLine="480"/>
        <w:rPr>
          <w:rFonts w:eastAsiaTheme="minorEastAsia"/>
          <w:sz w:val="24"/>
        </w:rPr>
      </w:pPr>
      <w:r w:rsidRPr="0047081B">
        <w:rPr>
          <w:rFonts w:eastAsiaTheme="minorEastAsia"/>
          <w:sz w:val="24"/>
        </w:rPr>
        <w:t>1.</w:t>
      </w:r>
      <w:r w:rsidRPr="0047081B">
        <w:rPr>
          <w:rFonts w:eastAsiaTheme="minorEastAsia" w:hint="eastAsia"/>
          <w:sz w:val="24"/>
        </w:rPr>
        <w:t>满足《中华人民共和国政府采购法》第二十二条规定；</w:t>
      </w:r>
    </w:p>
    <w:p w:rsidR="00434A48" w:rsidRPr="0047081B" w:rsidRDefault="00434A48" w:rsidP="00434A48">
      <w:pPr>
        <w:spacing w:line="360" w:lineRule="auto"/>
        <w:ind w:firstLineChars="200" w:firstLine="480"/>
        <w:rPr>
          <w:rFonts w:eastAsiaTheme="minorEastAsia"/>
          <w:sz w:val="24"/>
        </w:rPr>
      </w:pPr>
      <w:bookmarkStart w:id="19" w:name="_Toc28359081"/>
      <w:bookmarkStart w:id="20" w:name="_Toc28359004"/>
      <w:r w:rsidRPr="0047081B">
        <w:rPr>
          <w:rFonts w:eastAsiaTheme="minorEastAsia"/>
          <w:sz w:val="24"/>
        </w:rPr>
        <w:t>2.</w:t>
      </w:r>
      <w:r w:rsidRPr="0047081B">
        <w:rPr>
          <w:rFonts w:eastAsiaTheme="minorEastAsia" w:hint="eastAsia"/>
          <w:sz w:val="24"/>
        </w:rPr>
        <w:t>落实政府采购政策需满足的资格要求：</w:t>
      </w:r>
    </w:p>
    <w:p w:rsidR="00434A48" w:rsidRPr="0047081B" w:rsidRDefault="00434A48" w:rsidP="00434A48">
      <w:pPr>
        <w:spacing w:line="360" w:lineRule="auto"/>
        <w:ind w:firstLineChars="200" w:firstLine="480"/>
        <w:rPr>
          <w:rFonts w:eastAsiaTheme="minorEastAsia"/>
          <w:sz w:val="24"/>
        </w:rPr>
      </w:pPr>
      <w:r w:rsidRPr="0047081B">
        <w:rPr>
          <w:rFonts w:eastAsiaTheme="minorEastAsia" w:hint="eastAsia"/>
          <w:sz w:val="24"/>
        </w:rPr>
        <w:t>（</w:t>
      </w:r>
      <w:r w:rsidRPr="0047081B">
        <w:rPr>
          <w:rFonts w:eastAsiaTheme="minorEastAsia"/>
          <w:sz w:val="24"/>
        </w:rPr>
        <w:t>1</w:t>
      </w:r>
      <w:r w:rsidRPr="0047081B">
        <w:rPr>
          <w:rFonts w:eastAsiaTheme="minorEastAsia" w:hint="eastAsia"/>
          <w:sz w:val="24"/>
        </w:rPr>
        <w:t>）</w:t>
      </w:r>
      <w:r w:rsidRPr="0047081B">
        <w:rPr>
          <w:rFonts w:eastAsiaTheme="minorEastAsia" w:hint="eastAsia"/>
          <w:sz w:val="24"/>
          <w:u w:val="single"/>
        </w:rPr>
        <w:t>投标人不为“信用中国”网站（</w:t>
      </w:r>
      <w:r w:rsidRPr="0047081B">
        <w:rPr>
          <w:rFonts w:eastAsiaTheme="minorEastAsia"/>
          <w:sz w:val="24"/>
          <w:u w:val="single"/>
        </w:rPr>
        <w:t>www.creditchina.gov.cn</w:t>
      </w:r>
      <w:r w:rsidRPr="0047081B">
        <w:rPr>
          <w:rFonts w:eastAsiaTheme="minorEastAsia" w:hint="eastAsia"/>
          <w:sz w:val="24"/>
          <w:u w:val="single"/>
        </w:rPr>
        <w:t>）中列入失信被执行人、重大税收违法案件当事人名单的投标人和被列入拖欠农民工工资失信</w:t>
      </w:r>
      <w:r w:rsidRPr="0047081B">
        <w:rPr>
          <w:rFonts w:eastAsiaTheme="minorEastAsia" w:hint="eastAsia"/>
          <w:sz w:val="24"/>
          <w:u w:val="single"/>
        </w:rPr>
        <w:lastRenderedPageBreak/>
        <w:t>联合惩戒对象名单的主体，不为中国政府采购网（</w:t>
      </w:r>
      <w:r w:rsidRPr="0047081B">
        <w:rPr>
          <w:rFonts w:eastAsiaTheme="minorEastAsia"/>
          <w:sz w:val="24"/>
          <w:u w:val="single"/>
        </w:rPr>
        <w:t>www.ccgp.gov.cn</w:t>
      </w:r>
      <w:r w:rsidRPr="0047081B">
        <w:rPr>
          <w:rFonts w:eastAsiaTheme="minorEastAsia" w:hint="eastAsia"/>
          <w:sz w:val="24"/>
          <w:u w:val="single"/>
        </w:rPr>
        <w:t>）政府采购严重违法失信行为记录名单中被财政部门禁止参加政府采购活动的投标人（以开标现场查询为准）</w:t>
      </w:r>
      <w:r w:rsidRPr="0047081B">
        <w:rPr>
          <w:rFonts w:eastAsiaTheme="minorEastAsia" w:hint="eastAsia"/>
          <w:sz w:val="24"/>
        </w:rPr>
        <w:t>；</w:t>
      </w:r>
    </w:p>
    <w:p w:rsidR="00434A48" w:rsidRPr="0047081B" w:rsidRDefault="00434A48" w:rsidP="00434A48">
      <w:pPr>
        <w:spacing w:line="360" w:lineRule="auto"/>
        <w:ind w:firstLineChars="200" w:firstLine="480"/>
        <w:rPr>
          <w:rFonts w:eastAsiaTheme="minorEastAsia"/>
          <w:sz w:val="24"/>
          <w:u w:val="single"/>
        </w:rPr>
      </w:pPr>
      <w:r w:rsidRPr="0047081B">
        <w:rPr>
          <w:rFonts w:eastAsiaTheme="minorEastAsia" w:hint="eastAsia"/>
          <w:sz w:val="24"/>
          <w:u w:val="single"/>
        </w:rPr>
        <w:t>（</w:t>
      </w:r>
      <w:r w:rsidRPr="0047081B">
        <w:rPr>
          <w:rFonts w:eastAsiaTheme="minorEastAsia"/>
          <w:sz w:val="24"/>
          <w:u w:val="single"/>
        </w:rPr>
        <w:t>2</w:t>
      </w:r>
      <w:r w:rsidRPr="0047081B">
        <w:rPr>
          <w:rFonts w:eastAsiaTheme="minorEastAsia" w:hint="eastAsia"/>
          <w:sz w:val="24"/>
          <w:u w:val="single"/>
        </w:rPr>
        <w:t>）投标人单位负责人为同一人或者存在直接控股、管理关系的不同供应商，不得参加同一合同项下的政府采购活动；</w:t>
      </w:r>
    </w:p>
    <w:p w:rsidR="00434A48" w:rsidRPr="0047081B" w:rsidRDefault="00434A48" w:rsidP="00434A48">
      <w:pPr>
        <w:spacing w:line="360" w:lineRule="auto"/>
        <w:ind w:firstLineChars="200" w:firstLine="480"/>
        <w:rPr>
          <w:rFonts w:eastAsiaTheme="minorEastAsia"/>
          <w:sz w:val="24"/>
          <w:u w:val="single"/>
        </w:rPr>
      </w:pPr>
      <w:r w:rsidRPr="0047081B">
        <w:rPr>
          <w:rFonts w:eastAsiaTheme="minorEastAsia" w:hint="eastAsia"/>
          <w:sz w:val="24"/>
          <w:u w:val="single"/>
        </w:rPr>
        <w:t>（</w:t>
      </w:r>
      <w:r w:rsidRPr="0047081B">
        <w:rPr>
          <w:rFonts w:eastAsiaTheme="minorEastAsia"/>
          <w:sz w:val="24"/>
          <w:u w:val="single"/>
        </w:rPr>
        <w:t>3</w:t>
      </w:r>
      <w:r w:rsidRPr="0047081B">
        <w:rPr>
          <w:rFonts w:eastAsiaTheme="minorEastAsia" w:hint="eastAsia"/>
          <w:sz w:val="24"/>
          <w:u w:val="single"/>
        </w:rPr>
        <w:t>）为采购项目提供整体设计、规范编制或者项目管理、监理、检测等服务的供应商，不得再参加本次采购活动；</w:t>
      </w:r>
    </w:p>
    <w:p w:rsidR="00434A48" w:rsidRPr="0047081B" w:rsidRDefault="00434A48" w:rsidP="00434A48">
      <w:pPr>
        <w:spacing w:line="360" w:lineRule="auto"/>
        <w:ind w:firstLineChars="200" w:firstLine="480"/>
        <w:rPr>
          <w:rFonts w:eastAsiaTheme="minorEastAsia"/>
          <w:i/>
          <w:iCs/>
          <w:sz w:val="24"/>
          <w:u w:val="single"/>
        </w:rPr>
      </w:pPr>
      <w:r w:rsidRPr="0047081B">
        <w:rPr>
          <w:rFonts w:eastAsiaTheme="minorEastAsia"/>
          <w:sz w:val="24"/>
        </w:rPr>
        <w:t>3.</w:t>
      </w:r>
      <w:r w:rsidRPr="0047081B">
        <w:rPr>
          <w:rFonts w:eastAsiaTheme="minorEastAsia" w:hint="eastAsia"/>
          <w:sz w:val="24"/>
        </w:rPr>
        <w:t>本项目的特定资格要求：</w:t>
      </w:r>
      <w:r w:rsidRPr="0047081B">
        <w:rPr>
          <w:rFonts w:eastAsiaTheme="minorEastAsia"/>
          <w:sz w:val="24"/>
          <w:u w:val="single"/>
        </w:rPr>
        <w:t xml:space="preserve">   /   </w:t>
      </w:r>
      <w:r w:rsidRPr="0047081B">
        <w:rPr>
          <w:rFonts w:eastAsiaTheme="minorEastAsia" w:hint="eastAsia"/>
          <w:sz w:val="24"/>
        </w:rPr>
        <w:t>。</w:t>
      </w:r>
    </w:p>
    <w:p w:rsidR="00434A48" w:rsidRPr="0047081B" w:rsidRDefault="00434A48" w:rsidP="00434A48">
      <w:pPr>
        <w:pStyle w:val="2"/>
        <w:spacing w:before="0" w:line="360" w:lineRule="auto"/>
        <w:jc w:val="left"/>
        <w:rPr>
          <w:rFonts w:ascii="Times New Roman" w:eastAsiaTheme="minorEastAsia" w:hAnsi="Times New Roman"/>
          <w:sz w:val="24"/>
        </w:rPr>
      </w:pPr>
      <w:bookmarkStart w:id="21" w:name="_Toc35393623"/>
      <w:bookmarkStart w:id="22" w:name="_Toc35393792"/>
      <w:bookmarkStart w:id="23" w:name="_Toc89183484"/>
      <w:bookmarkStart w:id="24" w:name="_Toc89185531"/>
      <w:bookmarkStart w:id="25" w:name="_Toc89185926"/>
      <w:r w:rsidRPr="0047081B">
        <w:rPr>
          <w:rFonts w:ascii="Times New Roman" w:eastAsiaTheme="minorEastAsia" w:hAnsi="Times New Roman" w:hint="eastAsia"/>
          <w:sz w:val="24"/>
        </w:rPr>
        <w:t>三、获取招标文件</w:t>
      </w:r>
      <w:bookmarkEnd w:id="19"/>
      <w:bookmarkEnd w:id="20"/>
      <w:bookmarkEnd w:id="21"/>
      <w:bookmarkEnd w:id="22"/>
      <w:bookmarkEnd w:id="23"/>
      <w:bookmarkEnd w:id="24"/>
      <w:bookmarkEnd w:id="25"/>
    </w:p>
    <w:p w:rsidR="00434A48" w:rsidRPr="0047081B" w:rsidRDefault="00434A48" w:rsidP="00434A48">
      <w:pPr>
        <w:spacing w:line="360" w:lineRule="auto"/>
        <w:ind w:firstLineChars="200" w:firstLine="480"/>
        <w:rPr>
          <w:rFonts w:eastAsiaTheme="minorEastAsia"/>
          <w:sz w:val="24"/>
        </w:rPr>
      </w:pPr>
      <w:r w:rsidRPr="0047081B">
        <w:rPr>
          <w:rFonts w:eastAsiaTheme="minorEastAsia" w:hint="eastAsia"/>
          <w:sz w:val="24"/>
        </w:rPr>
        <w:t>时间：</w:t>
      </w:r>
      <w:r w:rsidRPr="0047081B">
        <w:rPr>
          <w:rFonts w:eastAsiaTheme="majorEastAsia" w:hint="eastAsia"/>
          <w:sz w:val="24"/>
          <w:u w:val="single"/>
        </w:rPr>
        <w:t>2023</w:t>
      </w:r>
      <w:r w:rsidRPr="0047081B">
        <w:rPr>
          <w:rFonts w:eastAsiaTheme="minorEastAsia" w:hint="eastAsia"/>
          <w:sz w:val="24"/>
        </w:rPr>
        <w:t>年</w:t>
      </w:r>
      <w:r w:rsidRPr="0047081B">
        <w:rPr>
          <w:rFonts w:eastAsiaTheme="minorEastAsia" w:hint="eastAsia"/>
          <w:sz w:val="24"/>
          <w:u w:val="single"/>
        </w:rPr>
        <w:t>0</w:t>
      </w:r>
      <w:r w:rsidRPr="0047081B">
        <w:rPr>
          <w:rFonts w:eastAsiaTheme="majorEastAsia" w:hint="eastAsia"/>
          <w:sz w:val="24"/>
          <w:u w:val="single"/>
        </w:rPr>
        <w:t>8</w:t>
      </w:r>
      <w:r w:rsidRPr="0047081B">
        <w:rPr>
          <w:rFonts w:eastAsiaTheme="minorEastAsia" w:hint="eastAsia"/>
          <w:sz w:val="24"/>
        </w:rPr>
        <w:t>月</w:t>
      </w:r>
      <w:r w:rsidRPr="0047081B">
        <w:rPr>
          <w:rFonts w:eastAsiaTheme="majorEastAsia" w:hint="eastAsia"/>
          <w:sz w:val="24"/>
          <w:u w:val="single"/>
        </w:rPr>
        <w:t>15</w:t>
      </w:r>
      <w:r w:rsidRPr="0047081B">
        <w:rPr>
          <w:rFonts w:eastAsiaTheme="minorEastAsia" w:hint="eastAsia"/>
          <w:sz w:val="24"/>
        </w:rPr>
        <w:t>日至</w:t>
      </w:r>
      <w:r w:rsidRPr="0047081B">
        <w:rPr>
          <w:rFonts w:eastAsiaTheme="majorEastAsia" w:hint="eastAsia"/>
          <w:sz w:val="24"/>
          <w:u w:val="single"/>
        </w:rPr>
        <w:t>2023</w:t>
      </w:r>
      <w:r w:rsidRPr="0047081B">
        <w:rPr>
          <w:rFonts w:eastAsiaTheme="minorEastAsia" w:hint="eastAsia"/>
          <w:sz w:val="24"/>
        </w:rPr>
        <w:t>年</w:t>
      </w:r>
      <w:r w:rsidRPr="0047081B">
        <w:rPr>
          <w:rFonts w:eastAsiaTheme="minorEastAsia" w:hint="eastAsia"/>
          <w:sz w:val="24"/>
          <w:u w:val="single"/>
        </w:rPr>
        <w:t>0</w:t>
      </w:r>
      <w:r w:rsidRPr="0047081B">
        <w:rPr>
          <w:rFonts w:eastAsiaTheme="majorEastAsia" w:hint="eastAsia"/>
          <w:sz w:val="24"/>
          <w:u w:val="single"/>
        </w:rPr>
        <w:t>8</w:t>
      </w:r>
      <w:r w:rsidRPr="0047081B">
        <w:rPr>
          <w:rFonts w:eastAsiaTheme="minorEastAsia" w:hint="eastAsia"/>
          <w:sz w:val="24"/>
        </w:rPr>
        <w:t>月</w:t>
      </w:r>
      <w:r w:rsidRPr="0047081B">
        <w:rPr>
          <w:rFonts w:eastAsiaTheme="majorEastAsia" w:hint="eastAsia"/>
          <w:sz w:val="24"/>
          <w:u w:val="single"/>
        </w:rPr>
        <w:t>21</w:t>
      </w:r>
      <w:r w:rsidRPr="0047081B">
        <w:rPr>
          <w:rFonts w:eastAsiaTheme="minorEastAsia" w:hint="eastAsia"/>
          <w:sz w:val="24"/>
        </w:rPr>
        <w:t>日，每天上午</w:t>
      </w:r>
      <w:r w:rsidRPr="0047081B">
        <w:rPr>
          <w:rFonts w:eastAsiaTheme="minorEastAsia"/>
          <w:sz w:val="24"/>
          <w:u w:val="single"/>
        </w:rPr>
        <w:t>9:30</w:t>
      </w:r>
      <w:r w:rsidRPr="0047081B">
        <w:rPr>
          <w:rFonts w:eastAsiaTheme="minorEastAsia" w:hint="eastAsia"/>
          <w:sz w:val="24"/>
        </w:rPr>
        <w:t>至</w:t>
      </w:r>
      <w:r w:rsidRPr="0047081B">
        <w:rPr>
          <w:rFonts w:eastAsiaTheme="minorEastAsia"/>
          <w:sz w:val="24"/>
          <w:u w:val="single"/>
        </w:rPr>
        <w:t>11:30</w:t>
      </w:r>
      <w:r w:rsidRPr="0047081B">
        <w:rPr>
          <w:rFonts w:eastAsiaTheme="minorEastAsia" w:hint="eastAsia"/>
          <w:sz w:val="24"/>
        </w:rPr>
        <w:t>，下午</w:t>
      </w:r>
      <w:r w:rsidRPr="0047081B">
        <w:rPr>
          <w:rFonts w:eastAsiaTheme="minorEastAsia"/>
          <w:sz w:val="24"/>
          <w:u w:val="single"/>
        </w:rPr>
        <w:t>14:00</w:t>
      </w:r>
      <w:r w:rsidRPr="0047081B">
        <w:rPr>
          <w:rFonts w:eastAsiaTheme="minorEastAsia" w:hint="eastAsia"/>
          <w:sz w:val="24"/>
        </w:rPr>
        <w:t>至</w:t>
      </w:r>
      <w:r w:rsidRPr="0047081B">
        <w:rPr>
          <w:rFonts w:eastAsiaTheme="minorEastAsia"/>
          <w:sz w:val="24"/>
          <w:u w:val="single"/>
        </w:rPr>
        <w:t>17:00</w:t>
      </w:r>
      <w:r w:rsidRPr="0047081B">
        <w:rPr>
          <w:rFonts w:eastAsiaTheme="minorEastAsia" w:hint="eastAsia"/>
          <w:sz w:val="24"/>
        </w:rPr>
        <w:t>（北京时间，</w:t>
      </w:r>
      <w:r w:rsidRPr="0047081B">
        <w:rPr>
          <w:rFonts w:eastAsiaTheme="minorEastAsia"/>
          <w:sz w:val="24"/>
        </w:rPr>
        <w:t>法定节假日</w:t>
      </w:r>
      <w:r w:rsidRPr="0047081B">
        <w:rPr>
          <w:rFonts w:eastAsiaTheme="minorEastAsia" w:hint="eastAsia"/>
          <w:sz w:val="24"/>
        </w:rPr>
        <w:t>除外）</w:t>
      </w:r>
    </w:p>
    <w:p w:rsidR="00434A48" w:rsidRPr="0047081B" w:rsidRDefault="00434A48" w:rsidP="00434A48">
      <w:pPr>
        <w:spacing w:line="360" w:lineRule="auto"/>
        <w:ind w:firstLineChars="200" w:firstLine="480"/>
        <w:rPr>
          <w:rFonts w:eastAsiaTheme="minorEastAsia"/>
          <w:sz w:val="24"/>
          <w:u w:val="single"/>
        </w:rPr>
      </w:pPr>
      <w:bookmarkStart w:id="26" w:name="_Toc28359005"/>
      <w:bookmarkStart w:id="27" w:name="_Toc28359082"/>
      <w:bookmarkStart w:id="28" w:name="_Toc35393624"/>
      <w:bookmarkStart w:id="29" w:name="_Toc35393793"/>
      <w:r w:rsidRPr="0047081B">
        <w:rPr>
          <w:rFonts w:eastAsiaTheme="minorEastAsia" w:hint="eastAsia"/>
          <w:sz w:val="24"/>
        </w:rPr>
        <w:t>地点：</w:t>
      </w:r>
      <w:r w:rsidRPr="0047081B">
        <w:rPr>
          <w:rFonts w:eastAsiaTheme="majorEastAsia" w:hint="eastAsia"/>
          <w:sz w:val="24"/>
          <w:u w:val="single"/>
        </w:rPr>
        <w:t>北京市海淀区车公庄西路乙</w:t>
      </w:r>
      <w:r w:rsidRPr="0047081B">
        <w:rPr>
          <w:rFonts w:eastAsiaTheme="majorEastAsia" w:hint="eastAsia"/>
          <w:sz w:val="24"/>
          <w:u w:val="single"/>
        </w:rPr>
        <w:t>19</w:t>
      </w:r>
      <w:r w:rsidRPr="0047081B">
        <w:rPr>
          <w:rFonts w:eastAsiaTheme="majorEastAsia" w:hint="eastAsia"/>
          <w:sz w:val="24"/>
          <w:u w:val="single"/>
        </w:rPr>
        <w:t>号华通大厦</w:t>
      </w:r>
      <w:r w:rsidRPr="0047081B">
        <w:rPr>
          <w:rFonts w:eastAsiaTheme="majorEastAsia" w:hint="eastAsia"/>
          <w:sz w:val="24"/>
          <w:u w:val="single"/>
        </w:rPr>
        <w:t>B</w:t>
      </w:r>
      <w:proofErr w:type="gramStart"/>
      <w:r w:rsidRPr="0047081B">
        <w:rPr>
          <w:rFonts w:eastAsiaTheme="majorEastAsia" w:hint="eastAsia"/>
          <w:sz w:val="24"/>
          <w:u w:val="single"/>
        </w:rPr>
        <w:t>座南</w:t>
      </w:r>
      <w:proofErr w:type="gramEnd"/>
      <w:r w:rsidRPr="0047081B">
        <w:rPr>
          <w:rFonts w:eastAsiaTheme="majorEastAsia" w:hint="eastAsia"/>
          <w:sz w:val="24"/>
          <w:u w:val="single"/>
        </w:rPr>
        <w:t>塔</w:t>
      </w:r>
      <w:r w:rsidRPr="0047081B">
        <w:rPr>
          <w:rFonts w:eastAsiaTheme="majorEastAsia" w:hint="eastAsia"/>
          <w:sz w:val="24"/>
          <w:u w:val="single"/>
        </w:rPr>
        <w:t>14</w:t>
      </w:r>
      <w:r w:rsidRPr="0047081B">
        <w:rPr>
          <w:rFonts w:eastAsiaTheme="majorEastAsia" w:hint="eastAsia"/>
          <w:sz w:val="24"/>
          <w:u w:val="single"/>
        </w:rPr>
        <w:t>层。</w:t>
      </w:r>
    </w:p>
    <w:p w:rsidR="00434A48" w:rsidRPr="0047081B" w:rsidRDefault="00434A48" w:rsidP="00434A48">
      <w:pPr>
        <w:spacing w:line="360" w:lineRule="auto"/>
        <w:ind w:firstLineChars="200" w:firstLine="480"/>
        <w:rPr>
          <w:rFonts w:eastAsiaTheme="majorEastAsia"/>
          <w:sz w:val="24"/>
          <w:u w:val="single"/>
        </w:rPr>
      </w:pPr>
      <w:r w:rsidRPr="0047081B">
        <w:rPr>
          <w:rFonts w:eastAsiaTheme="minorEastAsia" w:hint="eastAsia"/>
          <w:sz w:val="24"/>
        </w:rPr>
        <w:t>方式：</w:t>
      </w:r>
      <w:r w:rsidRPr="0047081B">
        <w:rPr>
          <w:rFonts w:eastAsiaTheme="majorEastAsia" w:hint="eastAsia"/>
          <w:sz w:val="24"/>
          <w:u w:val="single"/>
        </w:rPr>
        <w:t>现场获取或邮件获取，如采用邮件方式获取，将须提供的相关的资料扫描件发邮件至</w:t>
      </w:r>
      <w:r w:rsidRPr="0047081B">
        <w:rPr>
          <w:rFonts w:eastAsiaTheme="majorEastAsia" w:hint="eastAsia"/>
          <w:sz w:val="24"/>
          <w:u w:val="single"/>
        </w:rPr>
        <w:t>biddingagency@163.com</w:t>
      </w:r>
      <w:r w:rsidRPr="0047081B">
        <w:rPr>
          <w:rFonts w:eastAsiaTheme="majorEastAsia" w:hint="eastAsia"/>
          <w:sz w:val="24"/>
          <w:u w:val="single"/>
        </w:rPr>
        <w:t>，待采购代理机构工作人员确认后，通过邮件方式发布招标文件。</w:t>
      </w:r>
    </w:p>
    <w:p w:rsidR="00434A48" w:rsidRPr="0047081B" w:rsidRDefault="00434A48" w:rsidP="00434A48">
      <w:pPr>
        <w:spacing w:line="360" w:lineRule="auto"/>
        <w:ind w:firstLineChars="200" w:firstLine="480"/>
        <w:rPr>
          <w:rFonts w:eastAsiaTheme="minorEastAsia"/>
          <w:sz w:val="24"/>
        </w:rPr>
      </w:pPr>
      <w:r w:rsidRPr="0047081B">
        <w:rPr>
          <w:rFonts w:eastAsiaTheme="majorEastAsia" w:hint="eastAsia"/>
          <w:sz w:val="24"/>
          <w:u w:val="single"/>
        </w:rPr>
        <w:t>获取招标文件时须提供的资料：法定代表人授权书（公章）、被授权人身份证复印件（公章）、招标文件领取表；采用邮件获取须提供相关资料的扫描件，如现场获取须提供相关资料原件。</w:t>
      </w:r>
    </w:p>
    <w:p w:rsidR="00434A48" w:rsidRPr="0047081B" w:rsidRDefault="00434A48" w:rsidP="00434A48">
      <w:pPr>
        <w:spacing w:line="360" w:lineRule="auto"/>
        <w:ind w:firstLineChars="200" w:firstLine="480"/>
        <w:rPr>
          <w:rFonts w:eastAsiaTheme="minorEastAsia"/>
          <w:sz w:val="24"/>
        </w:rPr>
      </w:pPr>
      <w:r w:rsidRPr="0047081B">
        <w:rPr>
          <w:rFonts w:eastAsiaTheme="minorEastAsia" w:hint="eastAsia"/>
          <w:sz w:val="24"/>
        </w:rPr>
        <w:t>售价：</w:t>
      </w:r>
      <w:r w:rsidRPr="0047081B">
        <w:rPr>
          <w:rFonts w:eastAsiaTheme="majorEastAsia"/>
          <w:sz w:val="24"/>
          <w:u w:val="single"/>
        </w:rPr>
        <w:t>200</w:t>
      </w:r>
      <w:r w:rsidRPr="0047081B">
        <w:rPr>
          <w:rFonts w:eastAsiaTheme="minorEastAsia" w:hint="eastAsia"/>
          <w:sz w:val="24"/>
        </w:rPr>
        <w:t>元</w:t>
      </w:r>
      <w:r w:rsidRPr="0047081B">
        <w:rPr>
          <w:rFonts w:eastAsiaTheme="minorEastAsia"/>
          <w:sz w:val="24"/>
        </w:rPr>
        <w:t>/</w:t>
      </w:r>
      <w:r w:rsidRPr="0047081B">
        <w:rPr>
          <w:rFonts w:eastAsiaTheme="minorEastAsia" w:hint="eastAsia"/>
          <w:sz w:val="24"/>
        </w:rPr>
        <w:t>本。招标文件售后不退。</w:t>
      </w:r>
    </w:p>
    <w:p w:rsidR="00434A48" w:rsidRPr="0047081B" w:rsidRDefault="00434A48" w:rsidP="00434A48">
      <w:pPr>
        <w:pStyle w:val="2"/>
        <w:spacing w:before="0" w:line="360" w:lineRule="auto"/>
        <w:jc w:val="left"/>
        <w:rPr>
          <w:rFonts w:ascii="Times New Roman" w:eastAsiaTheme="minorEastAsia" w:hAnsi="Times New Roman"/>
          <w:sz w:val="24"/>
        </w:rPr>
      </w:pPr>
      <w:bookmarkStart w:id="30" w:name="_Toc89183485"/>
      <w:bookmarkStart w:id="31" w:name="_Toc89185532"/>
      <w:bookmarkStart w:id="32" w:name="_Toc89185927"/>
      <w:r w:rsidRPr="0047081B">
        <w:rPr>
          <w:rFonts w:ascii="Times New Roman" w:eastAsiaTheme="minorEastAsia" w:hAnsi="Times New Roman" w:hint="eastAsia"/>
          <w:sz w:val="24"/>
        </w:rPr>
        <w:t>四、提交投标文件</w:t>
      </w:r>
      <w:bookmarkEnd w:id="26"/>
      <w:bookmarkEnd w:id="27"/>
      <w:r w:rsidRPr="0047081B">
        <w:rPr>
          <w:rFonts w:ascii="Times New Roman" w:eastAsiaTheme="minorEastAsia" w:hAnsi="Times New Roman" w:hint="eastAsia"/>
          <w:sz w:val="24"/>
        </w:rPr>
        <w:t>截止时间、开标时间和地点</w:t>
      </w:r>
      <w:bookmarkEnd w:id="28"/>
      <w:bookmarkEnd w:id="29"/>
      <w:bookmarkEnd w:id="30"/>
      <w:bookmarkEnd w:id="31"/>
      <w:bookmarkEnd w:id="32"/>
    </w:p>
    <w:p w:rsidR="00434A48" w:rsidRPr="0047081B" w:rsidRDefault="00434A48" w:rsidP="00434A48">
      <w:pPr>
        <w:spacing w:line="360" w:lineRule="auto"/>
        <w:ind w:firstLineChars="200" w:firstLine="480"/>
        <w:rPr>
          <w:rFonts w:eastAsiaTheme="minorEastAsia"/>
          <w:bCs/>
          <w:sz w:val="24"/>
        </w:rPr>
      </w:pPr>
      <w:r w:rsidRPr="0047081B">
        <w:rPr>
          <w:rFonts w:eastAsiaTheme="minorEastAsia" w:hint="eastAsia"/>
          <w:sz w:val="24"/>
        </w:rPr>
        <w:t>截止时间、开标时间：</w:t>
      </w:r>
      <w:r w:rsidRPr="0047081B">
        <w:rPr>
          <w:rFonts w:eastAsiaTheme="majorEastAsia" w:hint="eastAsia"/>
          <w:sz w:val="24"/>
          <w:u w:val="single"/>
        </w:rPr>
        <w:t>2023</w:t>
      </w:r>
      <w:r w:rsidRPr="0047081B">
        <w:rPr>
          <w:rFonts w:eastAsiaTheme="minorEastAsia" w:hint="eastAsia"/>
          <w:bCs/>
          <w:sz w:val="24"/>
        </w:rPr>
        <w:t>年</w:t>
      </w:r>
      <w:r w:rsidRPr="0047081B">
        <w:rPr>
          <w:rFonts w:eastAsiaTheme="minorEastAsia" w:hint="eastAsia"/>
          <w:bCs/>
          <w:sz w:val="24"/>
          <w:u w:val="single"/>
        </w:rPr>
        <w:t>0</w:t>
      </w:r>
      <w:r w:rsidRPr="0047081B">
        <w:rPr>
          <w:rFonts w:eastAsiaTheme="majorEastAsia" w:hint="eastAsia"/>
          <w:sz w:val="24"/>
          <w:u w:val="single"/>
        </w:rPr>
        <w:t>9</w:t>
      </w:r>
      <w:r w:rsidRPr="0047081B">
        <w:rPr>
          <w:rFonts w:eastAsiaTheme="minorEastAsia" w:hint="eastAsia"/>
          <w:bCs/>
          <w:sz w:val="24"/>
        </w:rPr>
        <w:t>月</w:t>
      </w:r>
      <w:r w:rsidRPr="0047081B">
        <w:rPr>
          <w:rFonts w:eastAsiaTheme="minorEastAsia" w:hint="eastAsia"/>
          <w:bCs/>
          <w:sz w:val="24"/>
          <w:u w:val="single"/>
        </w:rPr>
        <w:t>0</w:t>
      </w:r>
      <w:r w:rsidRPr="0047081B">
        <w:rPr>
          <w:rFonts w:eastAsiaTheme="majorEastAsia" w:hint="eastAsia"/>
          <w:sz w:val="24"/>
          <w:u w:val="single"/>
        </w:rPr>
        <w:t>5</w:t>
      </w:r>
      <w:r w:rsidRPr="0047081B">
        <w:rPr>
          <w:rFonts w:eastAsiaTheme="minorEastAsia" w:hint="eastAsia"/>
          <w:bCs/>
          <w:sz w:val="24"/>
        </w:rPr>
        <w:t>日</w:t>
      </w:r>
      <w:r w:rsidRPr="0047081B">
        <w:rPr>
          <w:rFonts w:eastAsiaTheme="majorEastAsia" w:hint="eastAsia"/>
          <w:sz w:val="24"/>
          <w:u w:val="single"/>
        </w:rPr>
        <w:t>14</w:t>
      </w:r>
      <w:r w:rsidRPr="0047081B">
        <w:rPr>
          <w:rFonts w:eastAsiaTheme="minorEastAsia" w:hint="eastAsia"/>
          <w:bCs/>
          <w:sz w:val="24"/>
        </w:rPr>
        <w:t>点</w:t>
      </w:r>
      <w:r w:rsidRPr="0047081B">
        <w:rPr>
          <w:rFonts w:eastAsiaTheme="majorEastAsia" w:hint="eastAsia"/>
          <w:sz w:val="24"/>
          <w:u w:val="single"/>
        </w:rPr>
        <w:t>00</w:t>
      </w:r>
      <w:r w:rsidRPr="0047081B">
        <w:rPr>
          <w:rFonts w:eastAsiaTheme="minorEastAsia" w:hint="eastAsia"/>
          <w:bCs/>
          <w:sz w:val="24"/>
        </w:rPr>
        <w:t>分（北京时间）</w:t>
      </w:r>
    </w:p>
    <w:p w:rsidR="00434A48" w:rsidRPr="0047081B" w:rsidRDefault="00434A48" w:rsidP="00434A48">
      <w:pPr>
        <w:spacing w:line="360" w:lineRule="auto"/>
        <w:ind w:firstLineChars="200" w:firstLine="480"/>
        <w:rPr>
          <w:rFonts w:eastAsiaTheme="minorEastAsia"/>
          <w:bCs/>
          <w:sz w:val="24"/>
          <w:u w:val="single"/>
        </w:rPr>
      </w:pPr>
      <w:r w:rsidRPr="0047081B">
        <w:rPr>
          <w:rFonts w:eastAsiaTheme="minorEastAsia" w:hint="eastAsia"/>
          <w:sz w:val="24"/>
        </w:rPr>
        <w:t>地点：</w:t>
      </w:r>
      <w:bookmarkStart w:id="33" w:name="_Hlk84677250"/>
      <w:r w:rsidRPr="0047081B">
        <w:rPr>
          <w:rFonts w:eastAsiaTheme="minorEastAsia" w:hint="eastAsia"/>
          <w:bCs/>
          <w:sz w:val="24"/>
        </w:rPr>
        <w:t>北京市海淀区西北旺东路</w:t>
      </w:r>
      <w:r w:rsidRPr="0047081B">
        <w:rPr>
          <w:rFonts w:eastAsiaTheme="minorEastAsia"/>
          <w:bCs/>
          <w:sz w:val="24"/>
        </w:rPr>
        <w:t>10</w:t>
      </w:r>
      <w:r w:rsidRPr="0047081B">
        <w:rPr>
          <w:rFonts w:eastAsiaTheme="minorEastAsia" w:hint="eastAsia"/>
          <w:bCs/>
          <w:sz w:val="24"/>
        </w:rPr>
        <w:t>号院西区</w:t>
      </w:r>
      <w:r w:rsidRPr="0047081B">
        <w:rPr>
          <w:rFonts w:eastAsiaTheme="minorEastAsia"/>
          <w:bCs/>
          <w:sz w:val="24"/>
        </w:rPr>
        <w:t>3</w:t>
      </w:r>
      <w:r w:rsidRPr="0047081B">
        <w:rPr>
          <w:rFonts w:eastAsiaTheme="minorEastAsia" w:hint="eastAsia"/>
          <w:bCs/>
          <w:sz w:val="24"/>
        </w:rPr>
        <w:t>号楼</w:t>
      </w:r>
      <w:r w:rsidRPr="0047081B">
        <w:rPr>
          <w:rFonts w:eastAsiaTheme="majorEastAsia" w:hint="eastAsia"/>
          <w:sz w:val="24"/>
          <w:u w:val="single"/>
        </w:rPr>
        <w:t>333</w:t>
      </w:r>
      <w:r w:rsidRPr="0047081B">
        <w:rPr>
          <w:rFonts w:eastAsiaTheme="minorEastAsia" w:hint="eastAsia"/>
          <w:bCs/>
          <w:sz w:val="24"/>
        </w:rPr>
        <w:t>会议室（度小满金融总部北侧对面办公楼）</w:t>
      </w:r>
      <w:bookmarkEnd w:id="33"/>
      <w:r w:rsidRPr="0047081B">
        <w:rPr>
          <w:rFonts w:eastAsiaTheme="minorEastAsia" w:hint="eastAsia"/>
          <w:kern w:val="0"/>
          <w:sz w:val="24"/>
        </w:rPr>
        <w:t>。</w:t>
      </w:r>
    </w:p>
    <w:p w:rsidR="00434A48" w:rsidRPr="0047081B" w:rsidRDefault="00434A48" w:rsidP="00434A48">
      <w:pPr>
        <w:pStyle w:val="2"/>
        <w:spacing w:before="0" w:line="360" w:lineRule="auto"/>
        <w:jc w:val="left"/>
        <w:rPr>
          <w:rFonts w:ascii="Times New Roman" w:eastAsiaTheme="minorEastAsia" w:hAnsi="Times New Roman"/>
          <w:sz w:val="24"/>
        </w:rPr>
      </w:pPr>
      <w:bookmarkStart w:id="34" w:name="_Toc28359007"/>
      <w:bookmarkStart w:id="35" w:name="_Toc35393794"/>
      <w:bookmarkStart w:id="36" w:name="_Toc35393625"/>
      <w:bookmarkStart w:id="37" w:name="_Toc28359084"/>
      <w:bookmarkStart w:id="38" w:name="_Toc89183486"/>
      <w:bookmarkStart w:id="39" w:name="_Toc89185533"/>
      <w:bookmarkStart w:id="40" w:name="_Toc89185928"/>
      <w:r w:rsidRPr="0047081B">
        <w:rPr>
          <w:rFonts w:ascii="Times New Roman" w:eastAsiaTheme="minorEastAsia" w:hAnsi="Times New Roman" w:hint="eastAsia"/>
          <w:sz w:val="24"/>
        </w:rPr>
        <w:t>五、公告期限</w:t>
      </w:r>
      <w:bookmarkEnd w:id="34"/>
      <w:bookmarkEnd w:id="35"/>
      <w:bookmarkEnd w:id="36"/>
      <w:bookmarkEnd w:id="37"/>
      <w:bookmarkEnd w:id="38"/>
      <w:bookmarkEnd w:id="39"/>
      <w:bookmarkEnd w:id="40"/>
    </w:p>
    <w:p w:rsidR="00434A48" w:rsidRPr="0047081B" w:rsidRDefault="00434A48" w:rsidP="00434A48">
      <w:pPr>
        <w:spacing w:line="360" w:lineRule="auto"/>
        <w:ind w:firstLineChars="200" w:firstLine="480"/>
        <w:rPr>
          <w:rFonts w:eastAsiaTheme="minorEastAsia"/>
          <w:kern w:val="0"/>
          <w:sz w:val="24"/>
        </w:rPr>
      </w:pPr>
      <w:r w:rsidRPr="0047081B">
        <w:rPr>
          <w:rFonts w:eastAsiaTheme="minorEastAsia" w:hint="eastAsia"/>
          <w:kern w:val="0"/>
          <w:sz w:val="24"/>
        </w:rPr>
        <w:t>自本公告发布之日起</w:t>
      </w:r>
      <w:r w:rsidRPr="0047081B">
        <w:rPr>
          <w:rFonts w:eastAsiaTheme="minorEastAsia"/>
          <w:kern w:val="0"/>
          <w:sz w:val="24"/>
        </w:rPr>
        <w:t>5</w:t>
      </w:r>
      <w:r w:rsidRPr="0047081B">
        <w:rPr>
          <w:rFonts w:eastAsiaTheme="minorEastAsia" w:hint="eastAsia"/>
          <w:kern w:val="0"/>
          <w:sz w:val="24"/>
        </w:rPr>
        <w:t>个工作日。</w:t>
      </w:r>
    </w:p>
    <w:p w:rsidR="00434A48" w:rsidRPr="0047081B" w:rsidRDefault="00434A48" w:rsidP="00434A48">
      <w:pPr>
        <w:pStyle w:val="2"/>
        <w:spacing w:before="0" w:line="360" w:lineRule="auto"/>
        <w:jc w:val="left"/>
        <w:rPr>
          <w:rFonts w:ascii="Times New Roman" w:eastAsiaTheme="minorEastAsia" w:hAnsi="Times New Roman"/>
          <w:sz w:val="24"/>
        </w:rPr>
      </w:pPr>
      <w:bookmarkStart w:id="41" w:name="_Toc35393795"/>
      <w:bookmarkStart w:id="42" w:name="_Toc35393626"/>
      <w:bookmarkStart w:id="43" w:name="_Toc89183487"/>
      <w:bookmarkStart w:id="44" w:name="_Toc89185534"/>
      <w:bookmarkStart w:id="45" w:name="_Toc89185929"/>
      <w:r w:rsidRPr="0047081B">
        <w:rPr>
          <w:rFonts w:ascii="Times New Roman" w:eastAsiaTheme="minorEastAsia" w:hAnsi="Times New Roman" w:hint="eastAsia"/>
          <w:sz w:val="24"/>
        </w:rPr>
        <w:t>六、其他补充事宜</w:t>
      </w:r>
      <w:bookmarkEnd w:id="41"/>
      <w:bookmarkEnd w:id="42"/>
      <w:bookmarkEnd w:id="43"/>
      <w:bookmarkEnd w:id="44"/>
      <w:bookmarkEnd w:id="45"/>
    </w:p>
    <w:p w:rsidR="00434A48" w:rsidRPr="0047081B" w:rsidRDefault="00434A48" w:rsidP="00434A48">
      <w:pPr>
        <w:pStyle w:val="a0"/>
        <w:spacing w:line="360" w:lineRule="auto"/>
        <w:ind w:firstLineChars="200" w:firstLine="480"/>
        <w:rPr>
          <w:rFonts w:ascii="Times New Roman" w:eastAsiaTheme="minorEastAsia"/>
        </w:rPr>
      </w:pPr>
      <w:r w:rsidRPr="0047081B">
        <w:rPr>
          <w:rFonts w:ascii="Times New Roman" w:eastAsiaTheme="minorEastAsia"/>
        </w:rPr>
        <w:t>1.</w:t>
      </w:r>
      <w:bookmarkStart w:id="46" w:name="评分细则1"/>
      <w:bookmarkStart w:id="47" w:name="评分细则2"/>
      <w:bookmarkStart w:id="48" w:name="评分细则3"/>
      <w:bookmarkStart w:id="49" w:name="评分细则7"/>
      <w:bookmarkStart w:id="50" w:name="评分细则9"/>
      <w:bookmarkStart w:id="51" w:name="评分细则11"/>
      <w:bookmarkStart w:id="52" w:name="评分细则10"/>
      <w:bookmarkStart w:id="53" w:name="评分细则12"/>
      <w:bookmarkStart w:id="54" w:name="评分细则13"/>
      <w:bookmarkStart w:id="55" w:name="评分细则14"/>
      <w:bookmarkStart w:id="56" w:name="评分细则4"/>
      <w:bookmarkStart w:id="57" w:name="评分细则6"/>
      <w:bookmarkStart w:id="58" w:name="评分细则5"/>
      <w:bookmarkStart w:id="59" w:name="评分细则8"/>
      <w:bookmarkStart w:id="60" w:name="评分细则16"/>
      <w:bookmarkStart w:id="61" w:name="评分细则18"/>
      <w:bookmarkStart w:id="62" w:name="评分细则19"/>
      <w:bookmarkStart w:id="63" w:name="评分细则20"/>
      <w:bookmarkStart w:id="64" w:name="评分细则22"/>
      <w:bookmarkStart w:id="65" w:name="评分细则23"/>
      <w:bookmarkStart w:id="66" w:name="评分细则21"/>
      <w:bookmarkStart w:id="67" w:name="评分细则24"/>
      <w:bookmarkStart w:id="68" w:name="评分细则17"/>
      <w:bookmarkStart w:id="69" w:name="评分细则15"/>
      <w:bookmarkStart w:id="70" w:name="评分细则35"/>
      <w:bookmarkStart w:id="71" w:name="评分细则31"/>
      <w:bookmarkStart w:id="72" w:name="评分细则33"/>
      <w:bookmarkStart w:id="73" w:name="评分细则29"/>
      <w:bookmarkStart w:id="74" w:name="评分细则30"/>
      <w:bookmarkStart w:id="75" w:name="评分细则34"/>
      <w:bookmarkStart w:id="76" w:name="评分细则26"/>
      <w:bookmarkStart w:id="77" w:name="评分细则27"/>
      <w:bookmarkStart w:id="78" w:name="评分细则25"/>
      <w:bookmarkStart w:id="79" w:name="评分细则28"/>
      <w:bookmarkStart w:id="80" w:name="评分细则32"/>
      <w:bookmarkStart w:id="81" w:name="评分细则38"/>
      <w:bookmarkStart w:id="82" w:name="评分细则40"/>
      <w:bookmarkStart w:id="83" w:name="评分细则41"/>
      <w:bookmarkStart w:id="84" w:name="评分细则43"/>
      <w:bookmarkStart w:id="85" w:name="评分细则42"/>
      <w:bookmarkStart w:id="86" w:name="评分细则36"/>
      <w:bookmarkStart w:id="87" w:name="评分细则37"/>
      <w:bookmarkStart w:id="88" w:name="评分细则39"/>
      <w:bookmarkStart w:id="89" w:name="评分细则44"/>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47081B">
        <w:rPr>
          <w:rFonts w:ascii="Times New Roman" w:eastAsiaTheme="minorEastAsia" w:hint="eastAsia"/>
        </w:rPr>
        <w:t>需要落实的政府采购政策：节能环保、信用担保、促进中小企业发展、支持监狱企业发展、促进残疾人就业、完善市级科研仪器设备政府采购管理、使用信用记录、支持脱贫攻坚、推广使用低挥发性有机化合物（</w:t>
      </w:r>
      <w:r w:rsidRPr="0047081B">
        <w:rPr>
          <w:rFonts w:ascii="Times New Roman" w:eastAsiaTheme="minorEastAsia" w:hint="eastAsia"/>
        </w:rPr>
        <w:t>VOCs</w:t>
      </w:r>
      <w:r w:rsidRPr="0047081B">
        <w:rPr>
          <w:rFonts w:ascii="Times New Roman" w:eastAsiaTheme="minorEastAsia" w:hint="eastAsia"/>
        </w:rPr>
        <w:t>）等。</w:t>
      </w:r>
    </w:p>
    <w:p w:rsidR="00434A48" w:rsidRPr="0047081B" w:rsidRDefault="00434A48" w:rsidP="00434A48">
      <w:pPr>
        <w:pStyle w:val="a0"/>
        <w:spacing w:line="360" w:lineRule="auto"/>
        <w:ind w:firstLineChars="200" w:firstLine="480"/>
        <w:rPr>
          <w:rFonts w:ascii="Times New Roman" w:eastAsiaTheme="minorEastAsia"/>
        </w:rPr>
      </w:pPr>
      <w:r w:rsidRPr="0047081B">
        <w:rPr>
          <w:rFonts w:ascii="Times New Roman" w:eastAsiaTheme="minorEastAsia"/>
        </w:rPr>
        <w:lastRenderedPageBreak/>
        <w:t>2.</w:t>
      </w:r>
      <w:r w:rsidRPr="0047081B">
        <w:rPr>
          <w:rFonts w:ascii="Times New Roman" w:eastAsiaTheme="minorEastAsia" w:hint="eastAsia"/>
        </w:rPr>
        <w:t>本公告在中国政府采购网发布。</w:t>
      </w:r>
      <w:bookmarkStart w:id="90" w:name="_GoBack"/>
      <w:bookmarkEnd w:id="90"/>
    </w:p>
    <w:p w:rsidR="00434A48" w:rsidRPr="0047081B" w:rsidRDefault="00434A48" w:rsidP="00434A48">
      <w:pPr>
        <w:pStyle w:val="2"/>
        <w:spacing w:before="0" w:line="360" w:lineRule="auto"/>
        <w:jc w:val="left"/>
        <w:rPr>
          <w:rFonts w:ascii="Times New Roman" w:eastAsiaTheme="minorEastAsia" w:hAnsi="Times New Roman"/>
          <w:sz w:val="24"/>
        </w:rPr>
      </w:pPr>
      <w:bookmarkStart w:id="91" w:name="_Toc28359085"/>
      <w:bookmarkStart w:id="92" w:name="_Toc28359008"/>
      <w:bookmarkStart w:id="93" w:name="_Toc35393627"/>
      <w:bookmarkStart w:id="94" w:name="_Toc35393796"/>
      <w:bookmarkStart w:id="95" w:name="_Toc89183488"/>
      <w:bookmarkStart w:id="96" w:name="_Toc89185535"/>
      <w:bookmarkStart w:id="97" w:name="_Toc89185930"/>
      <w:r w:rsidRPr="0047081B">
        <w:rPr>
          <w:rFonts w:ascii="Times New Roman" w:eastAsiaTheme="minorEastAsia" w:hAnsi="Times New Roman" w:hint="eastAsia"/>
          <w:sz w:val="24"/>
        </w:rPr>
        <w:t>七、对本次招标提出询问，请按</w:t>
      </w:r>
      <w:r w:rsidRPr="0047081B">
        <w:rPr>
          <w:rFonts w:ascii="Times New Roman" w:eastAsiaTheme="minorEastAsia" w:hAnsi="Times New Roman"/>
          <w:sz w:val="24"/>
        </w:rPr>
        <w:t>以下方式</w:t>
      </w:r>
      <w:r w:rsidRPr="0047081B">
        <w:rPr>
          <w:rFonts w:ascii="Times New Roman" w:eastAsiaTheme="minorEastAsia" w:hAnsi="Times New Roman" w:hint="eastAsia"/>
          <w:sz w:val="24"/>
        </w:rPr>
        <w:t>联系</w:t>
      </w:r>
      <w:bookmarkEnd w:id="91"/>
      <w:bookmarkEnd w:id="92"/>
      <w:bookmarkEnd w:id="93"/>
      <w:bookmarkEnd w:id="94"/>
      <w:bookmarkEnd w:id="95"/>
      <w:bookmarkEnd w:id="96"/>
      <w:bookmarkEnd w:id="97"/>
    </w:p>
    <w:p w:rsidR="00434A48" w:rsidRPr="0047081B" w:rsidRDefault="00434A48" w:rsidP="00434A48">
      <w:pPr>
        <w:tabs>
          <w:tab w:val="left" w:pos="426"/>
        </w:tabs>
        <w:spacing w:line="360" w:lineRule="auto"/>
        <w:ind w:firstLineChars="200" w:firstLine="480"/>
        <w:jc w:val="left"/>
        <w:rPr>
          <w:rFonts w:eastAsiaTheme="minorEastAsia"/>
          <w:sz w:val="24"/>
        </w:rPr>
      </w:pPr>
      <w:r w:rsidRPr="0047081B">
        <w:rPr>
          <w:rFonts w:eastAsiaTheme="minorEastAsia"/>
          <w:sz w:val="24"/>
        </w:rPr>
        <w:t>1.</w:t>
      </w:r>
      <w:r w:rsidRPr="0047081B">
        <w:rPr>
          <w:rFonts w:eastAsiaTheme="minorEastAsia" w:hint="eastAsia"/>
          <w:sz w:val="24"/>
        </w:rPr>
        <w:t>采购人信息</w:t>
      </w:r>
    </w:p>
    <w:p w:rsidR="00434A48" w:rsidRPr="0047081B" w:rsidRDefault="00434A48" w:rsidP="00434A48">
      <w:pPr>
        <w:tabs>
          <w:tab w:val="left" w:pos="426"/>
        </w:tabs>
        <w:spacing w:line="360" w:lineRule="auto"/>
        <w:ind w:firstLineChars="300" w:firstLine="720"/>
        <w:rPr>
          <w:rFonts w:eastAsiaTheme="minorEastAsia"/>
          <w:sz w:val="24"/>
          <w:u w:val="single"/>
        </w:rPr>
      </w:pPr>
      <w:bookmarkStart w:id="98" w:name="_Toc28359009"/>
      <w:bookmarkStart w:id="99" w:name="_Toc28359086"/>
      <w:r w:rsidRPr="0047081B">
        <w:rPr>
          <w:rFonts w:eastAsiaTheme="minorEastAsia" w:hint="eastAsia"/>
          <w:sz w:val="24"/>
        </w:rPr>
        <w:t>名称：</w:t>
      </w:r>
      <w:r w:rsidRPr="0047081B">
        <w:rPr>
          <w:rFonts w:eastAsiaTheme="minorEastAsia" w:hint="eastAsia"/>
          <w:sz w:val="24"/>
          <w:u w:val="single"/>
        </w:rPr>
        <w:t>北京量子信息科学研究院</w:t>
      </w:r>
    </w:p>
    <w:p w:rsidR="00434A48" w:rsidRPr="0047081B" w:rsidRDefault="00434A48" w:rsidP="00434A48">
      <w:pPr>
        <w:tabs>
          <w:tab w:val="left" w:pos="426"/>
        </w:tabs>
        <w:spacing w:line="360" w:lineRule="auto"/>
        <w:ind w:firstLineChars="300" w:firstLine="720"/>
        <w:rPr>
          <w:rFonts w:eastAsiaTheme="minorEastAsia"/>
          <w:sz w:val="24"/>
        </w:rPr>
      </w:pPr>
      <w:r w:rsidRPr="0047081B">
        <w:rPr>
          <w:rFonts w:eastAsiaTheme="minorEastAsia" w:hint="eastAsia"/>
          <w:sz w:val="24"/>
        </w:rPr>
        <w:t>地址：</w:t>
      </w:r>
      <w:r w:rsidRPr="0047081B">
        <w:rPr>
          <w:rFonts w:eastAsiaTheme="minorEastAsia" w:hint="eastAsia"/>
          <w:sz w:val="24"/>
          <w:u w:val="single"/>
        </w:rPr>
        <w:t>北京市海淀区西北旺东路</w:t>
      </w:r>
      <w:r w:rsidRPr="0047081B">
        <w:rPr>
          <w:rFonts w:eastAsiaTheme="minorEastAsia"/>
          <w:sz w:val="24"/>
          <w:u w:val="single"/>
        </w:rPr>
        <w:t>10</w:t>
      </w:r>
      <w:r w:rsidRPr="0047081B">
        <w:rPr>
          <w:rFonts w:eastAsiaTheme="minorEastAsia" w:hint="eastAsia"/>
          <w:sz w:val="24"/>
          <w:u w:val="single"/>
        </w:rPr>
        <w:t>号院西区</w:t>
      </w:r>
      <w:r w:rsidRPr="0047081B">
        <w:rPr>
          <w:rFonts w:eastAsiaTheme="minorEastAsia"/>
          <w:sz w:val="24"/>
          <w:u w:val="single"/>
        </w:rPr>
        <w:t>3</w:t>
      </w:r>
      <w:r w:rsidRPr="0047081B">
        <w:rPr>
          <w:rFonts w:eastAsiaTheme="minorEastAsia" w:hint="eastAsia"/>
          <w:sz w:val="24"/>
          <w:u w:val="single"/>
        </w:rPr>
        <w:t>号楼</w:t>
      </w:r>
    </w:p>
    <w:p w:rsidR="00434A48" w:rsidRPr="0047081B" w:rsidRDefault="00434A48" w:rsidP="00434A48">
      <w:pPr>
        <w:tabs>
          <w:tab w:val="left" w:pos="426"/>
        </w:tabs>
        <w:spacing w:line="360" w:lineRule="auto"/>
        <w:ind w:firstLineChars="300" w:firstLine="720"/>
        <w:rPr>
          <w:rFonts w:eastAsiaTheme="minorEastAsia"/>
          <w:sz w:val="24"/>
        </w:rPr>
      </w:pPr>
      <w:bookmarkStart w:id="100" w:name="_Hlk111126742"/>
      <w:r w:rsidRPr="0047081B">
        <w:rPr>
          <w:rFonts w:eastAsiaTheme="minorEastAsia" w:hint="eastAsia"/>
          <w:sz w:val="24"/>
        </w:rPr>
        <w:t>联系方式：</w:t>
      </w:r>
      <w:bookmarkEnd w:id="100"/>
      <w:r w:rsidRPr="0047081B">
        <w:rPr>
          <w:rFonts w:eastAsiaTheme="majorEastAsia"/>
          <w:sz w:val="24"/>
          <w:u w:val="single"/>
        </w:rPr>
        <w:t>010-83057517</w:t>
      </w:r>
    </w:p>
    <w:p w:rsidR="00434A48" w:rsidRPr="0047081B" w:rsidRDefault="00434A48" w:rsidP="00434A48">
      <w:pPr>
        <w:tabs>
          <w:tab w:val="left" w:pos="426"/>
        </w:tabs>
        <w:spacing w:line="360" w:lineRule="auto"/>
        <w:ind w:firstLineChars="200" w:firstLine="480"/>
        <w:jc w:val="left"/>
        <w:rPr>
          <w:rFonts w:eastAsiaTheme="minorEastAsia"/>
          <w:sz w:val="24"/>
        </w:rPr>
      </w:pPr>
      <w:r w:rsidRPr="0047081B">
        <w:rPr>
          <w:rFonts w:eastAsiaTheme="minorEastAsia"/>
          <w:sz w:val="24"/>
        </w:rPr>
        <w:t>2.</w:t>
      </w:r>
      <w:r w:rsidRPr="0047081B">
        <w:rPr>
          <w:rFonts w:eastAsiaTheme="minorEastAsia" w:hint="eastAsia"/>
          <w:sz w:val="24"/>
        </w:rPr>
        <w:t>采购代理机构信息</w:t>
      </w:r>
      <w:bookmarkEnd w:id="98"/>
      <w:bookmarkEnd w:id="99"/>
    </w:p>
    <w:p w:rsidR="00434A48" w:rsidRPr="0047081B" w:rsidRDefault="00434A48" w:rsidP="00434A48">
      <w:pPr>
        <w:tabs>
          <w:tab w:val="left" w:pos="426"/>
        </w:tabs>
        <w:spacing w:line="360" w:lineRule="auto"/>
        <w:ind w:firstLineChars="300" w:firstLine="720"/>
        <w:rPr>
          <w:rFonts w:eastAsiaTheme="minorEastAsia"/>
          <w:sz w:val="24"/>
        </w:rPr>
      </w:pPr>
      <w:r w:rsidRPr="0047081B">
        <w:rPr>
          <w:rFonts w:eastAsiaTheme="minorEastAsia" w:hint="eastAsia"/>
          <w:sz w:val="24"/>
        </w:rPr>
        <w:t>名称：</w:t>
      </w:r>
      <w:r w:rsidRPr="0047081B">
        <w:rPr>
          <w:rFonts w:eastAsiaTheme="majorEastAsia" w:hint="eastAsia"/>
          <w:sz w:val="24"/>
          <w:u w:val="single"/>
        </w:rPr>
        <w:t>中国机电工程招标有限公司</w:t>
      </w:r>
      <w:r w:rsidRPr="0047081B">
        <w:rPr>
          <w:rFonts w:eastAsiaTheme="minorEastAsia"/>
          <w:sz w:val="24"/>
        </w:rPr>
        <w:t xml:space="preserve"> </w:t>
      </w:r>
    </w:p>
    <w:p w:rsidR="00434A48" w:rsidRPr="0047081B" w:rsidRDefault="00434A48" w:rsidP="00434A48">
      <w:pPr>
        <w:tabs>
          <w:tab w:val="left" w:pos="426"/>
        </w:tabs>
        <w:spacing w:line="360" w:lineRule="auto"/>
        <w:ind w:firstLineChars="300" w:firstLine="720"/>
        <w:rPr>
          <w:rFonts w:eastAsiaTheme="minorEastAsia"/>
          <w:sz w:val="24"/>
        </w:rPr>
      </w:pPr>
      <w:r w:rsidRPr="0047081B">
        <w:rPr>
          <w:rFonts w:eastAsiaTheme="minorEastAsia" w:hint="eastAsia"/>
          <w:sz w:val="24"/>
        </w:rPr>
        <w:t>地址：</w:t>
      </w:r>
      <w:r w:rsidRPr="0047081B">
        <w:rPr>
          <w:rFonts w:eastAsiaTheme="majorEastAsia" w:hint="eastAsia"/>
          <w:sz w:val="24"/>
          <w:u w:val="single"/>
        </w:rPr>
        <w:t>北京市海淀区车公庄西路乙</w:t>
      </w:r>
      <w:r w:rsidRPr="0047081B">
        <w:rPr>
          <w:rFonts w:eastAsiaTheme="majorEastAsia" w:hint="eastAsia"/>
          <w:sz w:val="24"/>
          <w:u w:val="single"/>
        </w:rPr>
        <w:t>19</w:t>
      </w:r>
      <w:r w:rsidRPr="0047081B">
        <w:rPr>
          <w:rFonts w:eastAsiaTheme="majorEastAsia" w:hint="eastAsia"/>
          <w:sz w:val="24"/>
          <w:u w:val="single"/>
        </w:rPr>
        <w:t>号华通大厦</w:t>
      </w:r>
      <w:r w:rsidRPr="0047081B">
        <w:rPr>
          <w:rFonts w:eastAsiaTheme="majorEastAsia" w:hint="eastAsia"/>
          <w:sz w:val="24"/>
          <w:u w:val="single"/>
        </w:rPr>
        <w:t>B</w:t>
      </w:r>
      <w:proofErr w:type="gramStart"/>
      <w:r w:rsidRPr="0047081B">
        <w:rPr>
          <w:rFonts w:eastAsiaTheme="majorEastAsia" w:hint="eastAsia"/>
          <w:sz w:val="24"/>
          <w:u w:val="single"/>
        </w:rPr>
        <w:t>座南</w:t>
      </w:r>
      <w:proofErr w:type="gramEnd"/>
      <w:r w:rsidRPr="0047081B">
        <w:rPr>
          <w:rFonts w:eastAsiaTheme="majorEastAsia" w:hint="eastAsia"/>
          <w:sz w:val="24"/>
          <w:u w:val="single"/>
        </w:rPr>
        <w:t>塔</w:t>
      </w:r>
      <w:r w:rsidRPr="0047081B">
        <w:rPr>
          <w:rFonts w:eastAsiaTheme="majorEastAsia" w:hint="eastAsia"/>
          <w:sz w:val="24"/>
          <w:u w:val="single"/>
        </w:rPr>
        <w:t>14</w:t>
      </w:r>
      <w:r w:rsidRPr="0047081B">
        <w:rPr>
          <w:rFonts w:eastAsiaTheme="majorEastAsia" w:hint="eastAsia"/>
          <w:sz w:val="24"/>
          <w:u w:val="single"/>
        </w:rPr>
        <w:t>层</w:t>
      </w:r>
    </w:p>
    <w:p w:rsidR="00434A48" w:rsidRPr="0047081B" w:rsidRDefault="00434A48" w:rsidP="00434A48">
      <w:pPr>
        <w:tabs>
          <w:tab w:val="left" w:pos="426"/>
        </w:tabs>
        <w:spacing w:line="360" w:lineRule="auto"/>
        <w:ind w:leftChars="350" w:left="735"/>
        <w:rPr>
          <w:rFonts w:eastAsiaTheme="minorEastAsia"/>
          <w:sz w:val="24"/>
        </w:rPr>
      </w:pPr>
      <w:bookmarkStart w:id="101" w:name="_Toc28359010"/>
      <w:bookmarkStart w:id="102" w:name="_Toc28359087"/>
      <w:r w:rsidRPr="0047081B">
        <w:rPr>
          <w:rFonts w:eastAsiaTheme="minorEastAsia" w:hint="eastAsia"/>
          <w:sz w:val="24"/>
        </w:rPr>
        <w:t>联系方式：</w:t>
      </w:r>
      <w:r w:rsidRPr="0047081B">
        <w:rPr>
          <w:rFonts w:eastAsiaTheme="majorEastAsia"/>
          <w:sz w:val="24"/>
          <w:u w:val="single"/>
        </w:rPr>
        <w:t>010-88018616</w:t>
      </w:r>
    </w:p>
    <w:p w:rsidR="00434A48" w:rsidRPr="0047081B" w:rsidRDefault="00434A48" w:rsidP="00434A48">
      <w:pPr>
        <w:tabs>
          <w:tab w:val="left" w:pos="426"/>
        </w:tabs>
        <w:spacing w:line="360" w:lineRule="auto"/>
        <w:ind w:leftChars="350" w:left="735"/>
        <w:rPr>
          <w:rFonts w:eastAsiaTheme="minorEastAsia"/>
          <w:sz w:val="24"/>
        </w:rPr>
      </w:pPr>
      <w:r w:rsidRPr="0047081B">
        <w:rPr>
          <w:rFonts w:eastAsiaTheme="minorEastAsia"/>
          <w:sz w:val="24"/>
        </w:rPr>
        <w:t>电话：</w:t>
      </w:r>
      <w:r w:rsidRPr="0047081B">
        <w:rPr>
          <w:rFonts w:eastAsiaTheme="majorEastAsia"/>
          <w:sz w:val="24"/>
          <w:u w:val="single"/>
        </w:rPr>
        <w:t>19191010791</w:t>
      </w:r>
    </w:p>
    <w:p w:rsidR="00434A48" w:rsidRPr="0047081B" w:rsidRDefault="00434A48" w:rsidP="00434A48">
      <w:pPr>
        <w:tabs>
          <w:tab w:val="left" w:pos="426"/>
        </w:tabs>
        <w:spacing w:line="360" w:lineRule="auto"/>
        <w:ind w:leftChars="350" w:left="735"/>
        <w:rPr>
          <w:rFonts w:eastAsiaTheme="minorEastAsia"/>
          <w:sz w:val="24"/>
        </w:rPr>
      </w:pPr>
      <w:r w:rsidRPr="0047081B">
        <w:rPr>
          <w:rFonts w:eastAsiaTheme="minorEastAsia" w:hint="eastAsia"/>
          <w:sz w:val="24"/>
        </w:rPr>
        <w:t>邮箱：</w:t>
      </w:r>
      <w:r w:rsidRPr="0047081B">
        <w:rPr>
          <w:rFonts w:eastAsiaTheme="majorEastAsia"/>
          <w:sz w:val="24"/>
          <w:u w:val="single"/>
        </w:rPr>
        <w:t>biddingagency@163.com</w:t>
      </w:r>
    </w:p>
    <w:p w:rsidR="00434A48" w:rsidRPr="0047081B" w:rsidRDefault="00434A48" w:rsidP="00434A48">
      <w:pPr>
        <w:tabs>
          <w:tab w:val="left" w:pos="426"/>
        </w:tabs>
        <w:spacing w:line="360" w:lineRule="auto"/>
        <w:ind w:firstLineChars="200" w:firstLine="480"/>
        <w:rPr>
          <w:rFonts w:eastAsiaTheme="minorEastAsia"/>
          <w:sz w:val="24"/>
        </w:rPr>
      </w:pPr>
      <w:r w:rsidRPr="0047081B">
        <w:rPr>
          <w:rFonts w:eastAsiaTheme="minorEastAsia"/>
          <w:sz w:val="24"/>
        </w:rPr>
        <w:t>3.</w:t>
      </w:r>
      <w:r w:rsidRPr="0047081B">
        <w:rPr>
          <w:rFonts w:eastAsiaTheme="minorEastAsia" w:hint="eastAsia"/>
          <w:sz w:val="24"/>
        </w:rPr>
        <w:t>项目</w:t>
      </w:r>
      <w:r w:rsidRPr="0047081B">
        <w:rPr>
          <w:rFonts w:eastAsiaTheme="minorEastAsia"/>
          <w:sz w:val="24"/>
        </w:rPr>
        <w:t>联系方式</w:t>
      </w:r>
      <w:bookmarkEnd w:id="101"/>
      <w:bookmarkEnd w:id="102"/>
    </w:p>
    <w:p w:rsidR="00434A48" w:rsidRPr="0047081B" w:rsidRDefault="00434A48" w:rsidP="00434A48">
      <w:pPr>
        <w:tabs>
          <w:tab w:val="left" w:pos="426"/>
        </w:tabs>
        <w:spacing w:line="360" w:lineRule="auto"/>
        <w:ind w:firstLineChars="300" w:firstLine="720"/>
        <w:rPr>
          <w:rFonts w:eastAsiaTheme="minorEastAsia"/>
          <w:sz w:val="24"/>
        </w:rPr>
      </w:pPr>
      <w:r w:rsidRPr="0047081B">
        <w:rPr>
          <w:rFonts w:eastAsiaTheme="minorEastAsia" w:hint="eastAsia"/>
          <w:sz w:val="24"/>
        </w:rPr>
        <w:t>项目联系人：</w:t>
      </w:r>
      <w:r w:rsidRPr="0047081B">
        <w:rPr>
          <w:rFonts w:eastAsiaTheme="majorEastAsia" w:hint="eastAsia"/>
          <w:sz w:val="24"/>
          <w:u w:val="single"/>
        </w:rPr>
        <w:t>姜琳琳、喻晓娇、付颖、张博</w:t>
      </w:r>
    </w:p>
    <w:p w:rsidR="00434A48" w:rsidRPr="0047081B" w:rsidRDefault="00434A48" w:rsidP="00434A48">
      <w:pPr>
        <w:tabs>
          <w:tab w:val="left" w:pos="426"/>
        </w:tabs>
        <w:spacing w:line="360" w:lineRule="auto"/>
        <w:ind w:firstLineChars="300" w:firstLine="720"/>
        <w:rPr>
          <w:rFonts w:eastAsiaTheme="minorEastAsia"/>
          <w:sz w:val="24"/>
        </w:rPr>
      </w:pPr>
      <w:r w:rsidRPr="0047081B">
        <w:rPr>
          <w:rFonts w:eastAsiaTheme="minorEastAsia" w:hint="eastAsia"/>
          <w:sz w:val="24"/>
        </w:rPr>
        <w:t>电话：</w:t>
      </w:r>
      <w:r w:rsidRPr="0047081B">
        <w:rPr>
          <w:rFonts w:eastAsiaTheme="majorEastAsia" w:hint="eastAsia"/>
          <w:sz w:val="24"/>
          <w:u w:val="single"/>
        </w:rPr>
        <w:t>19191010791</w:t>
      </w:r>
      <w:r w:rsidRPr="0047081B">
        <w:rPr>
          <w:rFonts w:eastAsiaTheme="majorEastAsia" w:hint="eastAsia"/>
          <w:sz w:val="24"/>
          <w:u w:val="single"/>
        </w:rPr>
        <w:t>、</w:t>
      </w:r>
      <w:r w:rsidRPr="0047081B">
        <w:rPr>
          <w:rFonts w:eastAsiaTheme="majorEastAsia" w:hint="eastAsia"/>
          <w:sz w:val="24"/>
          <w:u w:val="single"/>
        </w:rPr>
        <w:t>18411081085</w:t>
      </w:r>
    </w:p>
    <w:p w:rsidR="003B3618" w:rsidRDefault="003B3618"/>
    <w:sectPr w:rsidR="003B36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40F" w:rsidRDefault="0099540F" w:rsidP="00434A48">
      <w:r>
        <w:separator/>
      </w:r>
    </w:p>
  </w:endnote>
  <w:endnote w:type="continuationSeparator" w:id="0">
    <w:p w:rsidR="0099540F" w:rsidRDefault="0099540F" w:rsidP="00434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40F" w:rsidRDefault="0099540F" w:rsidP="00434A48">
      <w:r>
        <w:separator/>
      </w:r>
    </w:p>
  </w:footnote>
  <w:footnote w:type="continuationSeparator" w:id="0">
    <w:p w:rsidR="0099540F" w:rsidRDefault="0099540F" w:rsidP="00434A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F"/>
    <w:multiLevelType w:val="multilevel"/>
    <w:tmpl w:val="0000001F"/>
    <w:lvl w:ilvl="0">
      <w:start w:val="1"/>
      <w:numFmt w:val="japaneseCounting"/>
      <w:lvlText w:val="第%1章"/>
      <w:lvlJc w:val="left"/>
      <w:pPr>
        <w:tabs>
          <w:tab w:val="left" w:pos="1065"/>
        </w:tabs>
        <w:ind w:left="1065" w:hanging="1065"/>
      </w:pPr>
      <w:rPr>
        <w:rFonts w:hint="default"/>
        <w:sz w:val="32"/>
        <w:szCs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A48"/>
    <w:rsid w:val="003B3618"/>
    <w:rsid w:val="00434A48"/>
    <w:rsid w:val="009954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A48"/>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434A48"/>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aliases w:val=" Char7,H2,Heading 2 Hidden,Heading 2 CCBS,heading 2,第一章 标题 2,ISO1,h2,2nd level,l2,DO NOT USE_h2,chn,Chapter Number/Appendix Letter,sect 1.2,PIM2,Header 2,Underrubrik1,body,prop2,Heading Heading 221,Arial 12 Fett Kursiv,UNDERRUBRIK 1-2,Level 2 Head"/>
    <w:basedOn w:val="a"/>
    <w:next w:val="a0"/>
    <w:link w:val="2Char1"/>
    <w:uiPriority w:val="99"/>
    <w:qFormat/>
    <w:rsid w:val="00434A48"/>
    <w:pPr>
      <w:keepNext/>
      <w:keepLines/>
      <w:autoSpaceDE w:val="0"/>
      <w:autoSpaceDN w:val="0"/>
      <w:adjustRightInd w:val="0"/>
      <w:spacing w:before="120" w:line="300" w:lineRule="auto"/>
      <w:jc w:val="center"/>
      <w:outlineLvl w:val="1"/>
    </w:pPr>
    <w:rPr>
      <w:rFonts w:ascii="Arial" w:eastAsia="黑体" w:hAnsi="Arial"/>
      <w:b/>
      <w:sz w:val="3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
    <w:rsid w:val="00434A48"/>
    <w:rPr>
      <w:rFonts w:ascii="宋体" w:eastAsia="宋体" w:hAnsi="Times New Roman" w:cs="Times New Roman"/>
      <w:b/>
      <w:kern w:val="44"/>
      <w:sz w:val="32"/>
      <w:szCs w:val="20"/>
    </w:rPr>
  </w:style>
  <w:style w:type="character" w:customStyle="1" w:styleId="2Char">
    <w:name w:val="标题 2 Char"/>
    <w:basedOn w:val="a1"/>
    <w:uiPriority w:val="9"/>
    <w:semiHidden/>
    <w:rsid w:val="00434A48"/>
    <w:rPr>
      <w:rFonts w:asciiTheme="majorHAnsi" w:eastAsiaTheme="majorEastAsia" w:hAnsiTheme="majorHAnsi" w:cstheme="majorBidi"/>
      <w:b/>
      <w:bCs/>
      <w:sz w:val="32"/>
      <w:szCs w:val="32"/>
    </w:rPr>
  </w:style>
  <w:style w:type="paragraph" w:styleId="a0">
    <w:name w:val="Normal Indent"/>
    <w:aliases w:val="表格文字,上海中望标准正文（首行缩进两字）,ALT+Z,四号,Indent 1,上海中望标准正文文字,HD正文1,上海中望标准,Normal Indent（正文缩进）,水上软件,正文缩进（首行缩进两字）,正文缩进陈木华,正文（首行缩进两字） Char Char,ändrad Char,缩进,正文编号,bt,±íÕýÎÄ,ÕýÎÄ·ÇËõ½ø,正文（首行缩进两字） Char,正文（首行缩进两字） Char Char Char,标题四,正文双线,正文缩进William,特点, Char"/>
    <w:basedOn w:val="a"/>
    <w:link w:val="Char"/>
    <w:qFormat/>
    <w:rsid w:val="00434A48"/>
    <w:pPr>
      <w:autoSpaceDE w:val="0"/>
      <w:autoSpaceDN w:val="0"/>
      <w:adjustRightInd w:val="0"/>
      <w:ind w:firstLine="420"/>
      <w:jc w:val="left"/>
    </w:pPr>
    <w:rPr>
      <w:rFonts w:ascii="宋体"/>
      <w:kern w:val="0"/>
      <w:sz w:val="24"/>
      <w:szCs w:val="20"/>
    </w:rPr>
  </w:style>
  <w:style w:type="character" w:customStyle="1" w:styleId="Char">
    <w:name w:val="正文缩进 Char"/>
    <w:aliases w:val="表格文字 Char,上海中望标准正文（首行缩进两字） Char,ALT+Z Char,四号 Char,Indent 1 Char,上海中望标准正文文字 Char,HD正文1 Char,上海中望标准 Char,Normal Indent（正文缩进） Char,水上软件 Char,正文缩进（首行缩进两字） Char,正文缩进陈木华 Char,正文（首行缩进两字） Char Char Char1,ändrad Char Char,缩进 Char,正文编号 Char,bt Char"/>
    <w:link w:val="a0"/>
    <w:rsid w:val="00434A48"/>
    <w:rPr>
      <w:rFonts w:ascii="宋体" w:eastAsia="宋体" w:hAnsi="Times New Roman" w:cs="Times New Roman"/>
      <w:kern w:val="0"/>
      <w:sz w:val="24"/>
      <w:szCs w:val="20"/>
    </w:rPr>
  </w:style>
  <w:style w:type="character" w:customStyle="1" w:styleId="2Char1">
    <w:name w:val="标题 2 Char1"/>
    <w:aliases w:val=" Char7 Char,H2 Char,Heading 2 Hidden Char,Heading 2 CCBS Char,heading 2 Char,第一章 标题 2 Char,ISO1 Char,h2 Char,2nd level Char,l2 Char,DO NOT USE_h2 Char,chn Char,Chapter Number/Appendix Letter Char,sect 1.2 Char,PIM2 Char,Header 2 Char"/>
    <w:basedOn w:val="a1"/>
    <w:link w:val="2"/>
    <w:uiPriority w:val="99"/>
    <w:qFormat/>
    <w:rsid w:val="00434A48"/>
    <w:rPr>
      <w:rFonts w:ascii="Arial" w:eastAsia="黑体" w:hAnsi="Arial" w:cs="Times New Roman"/>
      <w:b/>
      <w:sz w:val="30"/>
      <w:szCs w:val="24"/>
    </w:rPr>
  </w:style>
  <w:style w:type="paragraph" w:styleId="a4">
    <w:name w:val="header"/>
    <w:basedOn w:val="a"/>
    <w:link w:val="Char0"/>
    <w:uiPriority w:val="99"/>
    <w:unhideWhenUsed/>
    <w:rsid w:val="00434A4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4"/>
    <w:uiPriority w:val="99"/>
    <w:rsid w:val="00434A48"/>
    <w:rPr>
      <w:rFonts w:ascii="Times New Roman" w:eastAsia="宋体" w:hAnsi="Times New Roman" w:cs="Times New Roman"/>
      <w:sz w:val="18"/>
      <w:szCs w:val="18"/>
    </w:rPr>
  </w:style>
  <w:style w:type="paragraph" w:styleId="a5">
    <w:name w:val="footer"/>
    <w:basedOn w:val="a"/>
    <w:link w:val="Char1"/>
    <w:uiPriority w:val="99"/>
    <w:unhideWhenUsed/>
    <w:rsid w:val="00434A48"/>
    <w:pPr>
      <w:tabs>
        <w:tab w:val="center" w:pos="4153"/>
        <w:tab w:val="right" w:pos="8306"/>
      </w:tabs>
      <w:snapToGrid w:val="0"/>
      <w:jc w:val="left"/>
    </w:pPr>
    <w:rPr>
      <w:sz w:val="18"/>
      <w:szCs w:val="18"/>
    </w:rPr>
  </w:style>
  <w:style w:type="character" w:customStyle="1" w:styleId="Char1">
    <w:name w:val="页脚 Char"/>
    <w:basedOn w:val="a1"/>
    <w:link w:val="a5"/>
    <w:uiPriority w:val="99"/>
    <w:rsid w:val="00434A48"/>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A48"/>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434A48"/>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aliases w:val=" Char7,H2,Heading 2 Hidden,Heading 2 CCBS,heading 2,第一章 标题 2,ISO1,h2,2nd level,l2,DO NOT USE_h2,chn,Chapter Number/Appendix Letter,sect 1.2,PIM2,Header 2,Underrubrik1,body,prop2,Heading Heading 221,Arial 12 Fett Kursiv,UNDERRUBRIK 1-2,Level 2 Head"/>
    <w:basedOn w:val="a"/>
    <w:next w:val="a0"/>
    <w:link w:val="2Char1"/>
    <w:uiPriority w:val="99"/>
    <w:qFormat/>
    <w:rsid w:val="00434A48"/>
    <w:pPr>
      <w:keepNext/>
      <w:keepLines/>
      <w:autoSpaceDE w:val="0"/>
      <w:autoSpaceDN w:val="0"/>
      <w:adjustRightInd w:val="0"/>
      <w:spacing w:before="120" w:line="300" w:lineRule="auto"/>
      <w:jc w:val="center"/>
      <w:outlineLvl w:val="1"/>
    </w:pPr>
    <w:rPr>
      <w:rFonts w:ascii="Arial" w:eastAsia="黑体" w:hAnsi="Arial"/>
      <w:b/>
      <w:sz w:val="3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
    <w:rsid w:val="00434A48"/>
    <w:rPr>
      <w:rFonts w:ascii="宋体" w:eastAsia="宋体" w:hAnsi="Times New Roman" w:cs="Times New Roman"/>
      <w:b/>
      <w:kern w:val="44"/>
      <w:sz w:val="32"/>
      <w:szCs w:val="20"/>
    </w:rPr>
  </w:style>
  <w:style w:type="character" w:customStyle="1" w:styleId="2Char">
    <w:name w:val="标题 2 Char"/>
    <w:basedOn w:val="a1"/>
    <w:uiPriority w:val="9"/>
    <w:semiHidden/>
    <w:rsid w:val="00434A48"/>
    <w:rPr>
      <w:rFonts w:asciiTheme="majorHAnsi" w:eastAsiaTheme="majorEastAsia" w:hAnsiTheme="majorHAnsi" w:cstheme="majorBidi"/>
      <w:b/>
      <w:bCs/>
      <w:sz w:val="32"/>
      <w:szCs w:val="32"/>
    </w:rPr>
  </w:style>
  <w:style w:type="paragraph" w:styleId="a0">
    <w:name w:val="Normal Indent"/>
    <w:aliases w:val="表格文字,上海中望标准正文（首行缩进两字）,ALT+Z,四号,Indent 1,上海中望标准正文文字,HD正文1,上海中望标准,Normal Indent（正文缩进）,水上软件,正文缩进（首行缩进两字）,正文缩进陈木华,正文（首行缩进两字） Char Char,ändrad Char,缩进,正文编号,bt,±íÕýÎÄ,ÕýÎÄ·ÇËõ½ø,正文（首行缩进两字） Char,正文（首行缩进两字） Char Char Char,标题四,正文双线,正文缩进William,特点, Char"/>
    <w:basedOn w:val="a"/>
    <w:link w:val="Char"/>
    <w:qFormat/>
    <w:rsid w:val="00434A48"/>
    <w:pPr>
      <w:autoSpaceDE w:val="0"/>
      <w:autoSpaceDN w:val="0"/>
      <w:adjustRightInd w:val="0"/>
      <w:ind w:firstLine="420"/>
      <w:jc w:val="left"/>
    </w:pPr>
    <w:rPr>
      <w:rFonts w:ascii="宋体"/>
      <w:kern w:val="0"/>
      <w:sz w:val="24"/>
      <w:szCs w:val="20"/>
    </w:rPr>
  </w:style>
  <w:style w:type="character" w:customStyle="1" w:styleId="Char">
    <w:name w:val="正文缩进 Char"/>
    <w:aliases w:val="表格文字 Char,上海中望标准正文（首行缩进两字） Char,ALT+Z Char,四号 Char,Indent 1 Char,上海中望标准正文文字 Char,HD正文1 Char,上海中望标准 Char,Normal Indent（正文缩进） Char,水上软件 Char,正文缩进（首行缩进两字） Char,正文缩进陈木华 Char,正文（首行缩进两字） Char Char Char1,ändrad Char Char,缩进 Char,正文编号 Char,bt Char"/>
    <w:link w:val="a0"/>
    <w:rsid w:val="00434A48"/>
    <w:rPr>
      <w:rFonts w:ascii="宋体" w:eastAsia="宋体" w:hAnsi="Times New Roman" w:cs="Times New Roman"/>
      <w:kern w:val="0"/>
      <w:sz w:val="24"/>
      <w:szCs w:val="20"/>
    </w:rPr>
  </w:style>
  <w:style w:type="character" w:customStyle="1" w:styleId="2Char1">
    <w:name w:val="标题 2 Char1"/>
    <w:aliases w:val=" Char7 Char,H2 Char,Heading 2 Hidden Char,Heading 2 CCBS Char,heading 2 Char,第一章 标题 2 Char,ISO1 Char,h2 Char,2nd level Char,l2 Char,DO NOT USE_h2 Char,chn Char,Chapter Number/Appendix Letter Char,sect 1.2 Char,PIM2 Char,Header 2 Char"/>
    <w:basedOn w:val="a1"/>
    <w:link w:val="2"/>
    <w:uiPriority w:val="99"/>
    <w:qFormat/>
    <w:rsid w:val="00434A48"/>
    <w:rPr>
      <w:rFonts w:ascii="Arial" w:eastAsia="黑体" w:hAnsi="Arial" w:cs="Times New Roman"/>
      <w:b/>
      <w:sz w:val="30"/>
      <w:szCs w:val="24"/>
    </w:rPr>
  </w:style>
  <w:style w:type="paragraph" w:styleId="a4">
    <w:name w:val="header"/>
    <w:basedOn w:val="a"/>
    <w:link w:val="Char0"/>
    <w:uiPriority w:val="99"/>
    <w:unhideWhenUsed/>
    <w:rsid w:val="00434A4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4"/>
    <w:uiPriority w:val="99"/>
    <w:rsid w:val="00434A48"/>
    <w:rPr>
      <w:rFonts w:ascii="Times New Roman" w:eastAsia="宋体" w:hAnsi="Times New Roman" w:cs="Times New Roman"/>
      <w:sz w:val="18"/>
      <w:szCs w:val="18"/>
    </w:rPr>
  </w:style>
  <w:style w:type="paragraph" w:styleId="a5">
    <w:name w:val="footer"/>
    <w:basedOn w:val="a"/>
    <w:link w:val="Char1"/>
    <w:uiPriority w:val="99"/>
    <w:unhideWhenUsed/>
    <w:rsid w:val="00434A48"/>
    <w:pPr>
      <w:tabs>
        <w:tab w:val="center" w:pos="4153"/>
        <w:tab w:val="right" w:pos="8306"/>
      </w:tabs>
      <w:snapToGrid w:val="0"/>
      <w:jc w:val="left"/>
    </w:pPr>
    <w:rPr>
      <w:sz w:val="18"/>
      <w:szCs w:val="18"/>
    </w:rPr>
  </w:style>
  <w:style w:type="character" w:customStyle="1" w:styleId="Char1">
    <w:name w:val="页脚 Char"/>
    <w:basedOn w:val="a1"/>
    <w:link w:val="a5"/>
    <w:uiPriority w:val="99"/>
    <w:rsid w:val="00434A48"/>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241</Words>
  <Characters>1380</Characters>
  <Application>Microsoft Office Word</Application>
  <DocSecurity>0</DocSecurity>
  <Lines>11</Lines>
  <Paragraphs>3</Paragraphs>
  <ScaleCrop>false</ScaleCrop>
  <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招标</dc:creator>
  <cp:lastModifiedBy>招标</cp:lastModifiedBy>
  <cp:revision>1</cp:revision>
  <dcterms:created xsi:type="dcterms:W3CDTF">2023-08-14T04:30:00Z</dcterms:created>
  <dcterms:modified xsi:type="dcterms:W3CDTF">2023-08-14T04:30:00Z</dcterms:modified>
</cp:coreProperties>
</file>