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5FE1A96" w14:textId="7625C144" w:rsidR="00FB2139" w:rsidRPr="00D31F4F" w:rsidRDefault="00D31F4F">
      <w:pPr>
        <w:spacing w:line="600" w:lineRule="exact"/>
        <w:jc w:val="center"/>
        <w:rPr>
          <w:rFonts w:ascii="宋体" w:hAnsi="宋体"/>
          <w:b/>
          <w:sz w:val="26"/>
          <w:szCs w:val="22"/>
        </w:rPr>
      </w:pPr>
      <w:r w:rsidRPr="00D31F4F">
        <w:rPr>
          <w:rFonts w:ascii="宋体" w:hAnsi="宋体" w:hint="eastAsia"/>
          <w:b/>
          <w:sz w:val="26"/>
          <w:szCs w:val="22"/>
        </w:rPr>
        <w:t>禹州市人民医院后勤服务社会化管理（污水处理及在线监测系统运营）采购项目</w:t>
      </w:r>
    </w:p>
    <w:p w14:paraId="27809A13" w14:textId="10925DB1" w:rsidR="008B49F3" w:rsidRPr="00D31F4F" w:rsidRDefault="000541E6">
      <w:pPr>
        <w:spacing w:line="600" w:lineRule="exact"/>
        <w:jc w:val="center"/>
        <w:rPr>
          <w:rFonts w:ascii="宋体" w:hAnsi="宋体"/>
          <w:b/>
          <w:sz w:val="26"/>
          <w:szCs w:val="22"/>
        </w:rPr>
      </w:pPr>
      <w:r w:rsidRPr="00D31F4F">
        <w:rPr>
          <w:rFonts w:ascii="宋体" w:hAnsi="宋体" w:hint="eastAsia"/>
          <w:b/>
          <w:sz w:val="26"/>
          <w:szCs w:val="22"/>
        </w:rPr>
        <w:t>评标</w:t>
      </w:r>
      <w:r w:rsidR="008B3010">
        <w:rPr>
          <w:rFonts w:ascii="宋体" w:hAnsi="宋体" w:hint="eastAsia"/>
          <w:b/>
          <w:sz w:val="26"/>
          <w:szCs w:val="22"/>
        </w:rPr>
        <w:t>结果公示</w:t>
      </w:r>
    </w:p>
    <w:p w14:paraId="0BA392D6" w14:textId="77777777" w:rsidR="008B49F3" w:rsidRDefault="000541E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一、项目概况</w:t>
      </w:r>
    </w:p>
    <w:p w14:paraId="1D44DD9B" w14:textId="03092F9F" w:rsidR="008B49F3" w:rsidRDefault="000541E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（一）项目名称：</w:t>
      </w:r>
      <w:r w:rsidR="00D31F4F">
        <w:rPr>
          <w:rFonts w:ascii="宋体" w:hAnsi="宋体" w:hint="eastAsia"/>
          <w:bCs/>
          <w:sz w:val="24"/>
          <w:szCs w:val="24"/>
        </w:rPr>
        <w:t>禹州市人民医院后勤服务社会化管理（污水处理及在线监测系统运营）采购项目</w:t>
      </w:r>
      <w:r w:rsidR="002329B5">
        <w:rPr>
          <w:rFonts w:ascii="宋体" w:hAnsi="宋体" w:hint="eastAsia"/>
          <w:bCs/>
          <w:sz w:val="24"/>
          <w:szCs w:val="24"/>
        </w:rPr>
        <w:t>；</w:t>
      </w:r>
    </w:p>
    <w:p w14:paraId="75F6502F" w14:textId="1FAF77EE" w:rsidR="008B49F3" w:rsidRDefault="000541E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（二）采购编号：</w:t>
      </w:r>
      <w:r w:rsidR="00F61B99" w:rsidRPr="00F61B99">
        <w:rPr>
          <w:rFonts w:ascii="仿宋" w:eastAsia="仿宋" w:hAnsi="仿宋" w:cs="宋体" w:hint="eastAsia"/>
          <w:sz w:val="24"/>
          <w:szCs w:val="24"/>
          <w:lang w:val="zh-CN"/>
        </w:rPr>
        <w:t>YZSRMYY-C202</w:t>
      </w:r>
      <w:r w:rsidR="00F61B99" w:rsidRPr="00F61B99">
        <w:rPr>
          <w:rFonts w:ascii="仿宋" w:eastAsia="仿宋" w:hAnsi="仿宋" w:cs="宋体"/>
          <w:sz w:val="24"/>
          <w:szCs w:val="24"/>
          <w:lang w:val="zh-CN"/>
        </w:rPr>
        <w:t>4</w:t>
      </w:r>
      <w:r w:rsidR="00F61B99" w:rsidRPr="00F61B99">
        <w:rPr>
          <w:rFonts w:ascii="仿宋" w:eastAsia="仿宋" w:hAnsi="仿宋" w:cs="宋体" w:hint="eastAsia"/>
          <w:sz w:val="24"/>
          <w:szCs w:val="24"/>
          <w:lang w:val="zh-CN"/>
        </w:rPr>
        <w:t>0</w:t>
      </w:r>
      <w:r w:rsidR="00FF302D">
        <w:rPr>
          <w:rFonts w:ascii="仿宋" w:eastAsia="仿宋" w:hAnsi="仿宋" w:cs="宋体" w:hint="eastAsia"/>
          <w:sz w:val="24"/>
          <w:szCs w:val="24"/>
          <w:lang w:val="zh-CN"/>
        </w:rPr>
        <w:t>1</w:t>
      </w:r>
      <w:r w:rsidR="00D31F4F">
        <w:rPr>
          <w:rFonts w:ascii="仿宋" w:eastAsia="仿宋" w:hAnsi="仿宋" w:cs="宋体" w:hint="eastAsia"/>
          <w:sz w:val="24"/>
          <w:szCs w:val="24"/>
          <w:lang w:val="zh-CN"/>
        </w:rPr>
        <w:t>4</w:t>
      </w:r>
    </w:p>
    <w:p w14:paraId="056F02DB" w14:textId="276D3C52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（三）</w:t>
      </w:r>
      <w:r w:rsidR="00F40119" w:rsidRPr="00F40119">
        <w:rPr>
          <w:rFonts w:ascii="宋体" w:hAnsi="宋体" w:hint="eastAsia"/>
          <w:sz w:val="24"/>
          <w:szCs w:val="24"/>
        </w:rPr>
        <w:t>竞争性磋商</w:t>
      </w:r>
      <w:r w:rsidR="00564C8B">
        <w:rPr>
          <w:rFonts w:ascii="宋体" w:hAnsi="宋体" w:hint="eastAsia"/>
          <w:sz w:val="24"/>
          <w:szCs w:val="24"/>
        </w:rPr>
        <w:t>公告</w:t>
      </w:r>
      <w:r>
        <w:rPr>
          <w:rFonts w:ascii="宋体" w:hAnsi="宋体" w:hint="eastAsia"/>
          <w:sz w:val="24"/>
          <w:szCs w:val="24"/>
        </w:rPr>
        <w:t>发布日期：20</w:t>
      </w:r>
      <w:r w:rsidR="00994C18">
        <w:rPr>
          <w:rFonts w:ascii="宋体" w:hAnsi="宋体"/>
          <w:sz w:val="24"/>
          <w:szCs w:val="24"/>
        </w:rPr>
        <w:t>2</w:t>
      </w:r>
      <w:r w:rsidR="00B45752">
        <w:rPr>
          <w:rFonts w:ascii="宋体" w:hAnsi="宋体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年</w:t>
      </w:r>
      <w:r w:rsidR="00B45752">
        <w:rPr>
          <w:rFonts w:ascii="宋体" w:hAnsi="宋体"/>
          <w:sz w:val="24"/>
          <w:szCs w:val="24"/>
        </w:rPr>
        <w:t>0</w:t>
      </w:r>
      <w:r w:rsidR="00FF302D"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月</w:t>
      </w:r>
      <w:r w:rsidR="00D31F4F">
        <w:rPr>
          <w:rFonts w:ascii="宋体" w:hAnsi="宋体" w:hint="eastAsia"/>
          <w:sz w:val="24"/>
          <w:szCs w:val="24"/>
        </w:rPr>
        <w:t>21</w:t>
      </w:r>
      <w:r>
        <w:rPr>
          <w:rFonts w:ascii="宋体" w:hAnsi="宋体" w:hint="eastAsia"/>
          <w:sz w:val="24"/>
          <w:szCs w:val="24"/>
        </w:rPr>
        <w:t>日</w:t>
      </w:r>
    </w:p>
    <w:p w14:paraId="0ECD2EB4" w14:textId="1FC3F93B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（四）开标时间：20</w:t>
      </w:r>
      <w:r w:rsidR="00994C18">
        <w:rPr>
          <w:rFonts w:ascii="宋体" w:hAnsi="宋体"/>
          <w:sz w:val="24"/>
          <w:szCs w:val="24"/>
        </w:rPr>
        <w:t>2</w:t>
      </w:r>
      <w:r w:rsidR="00B45752">
        <w:rPr>
          <w:rFonts w:ascii="宋体" w:hAnsi="宋体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年</w:t>
      </w:r>
      <w:r w:rsidR="00B45752">
        <w:rPr>
          <w:rFonts w:ascii="宋体" w:hAnsi="宋体"/>
          <w:sz w:val="24"/>
          <w:szCs w:val="24"/>
        </w:rPr>
        <w:t>0</w:t>
      </w:r>
      <w:r w:rsidR="00F61B99"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月</w:t>
      </w:r>
      <w:r w:rsidR="00D31F4F">
        <w:rPr>
          <w:rFonts w:ascii="宋体" w:hAnsi="宋体" w:hint="eastAsia"/>
          <w:sz w:val="24"/>
          <w:szCs w:val="24"/>
        </w:rPr>
        <w:t>31</w:t>
      </w:r>
      <w:r>
        <w:rPr>
          <w:rFonts w:ascii="宋体" w:hAnsi="宋体" w:hint="eastAsia"/>
          <w:sz w:val="24"/>
          <w:szCs w:val="24"/>
        </w:rPr>
        <w:t>日</w:t>
      </w:r>
      <w:r w:rsidR="00B45752">
        <w:rPr>
          <w:rFonts w:ascii="宋体" w:hAnsi="宋体"/>
          <w:sz w:val="24"/>
          <w:szCs w:val="24"/>
        </w:rPr>
        <w:t>1</w:t>
      </w:r>
      <w:r w:rsidR="00FF302D">
        <w:rPr>
          <w:rFonts w:ascii="宋体" w:hAnsi="宋体" w:hint="eastAsia"/>
          <w:sz w:val="24"/>
          <w:szCs w:val="24"/>
        </w:rPr>
        <w:t>5</w:t>
      </w:r>
      <w:r w:rsidR="00DA6AC5">
        <w:rPr>
          <w:rFonts w:ascii="宋体" w:hAnsi="宋体" w:hint="eastAsia"/>
          <w:sz w:val="24"/>
          <w:szCs w:val="24"/>
        </w:rPr>
        <w:t>:</w:t>
      </w:r>
      <w:r w:rsidR="00FF302D">
        <w:rPr>
          <w:rFonts w:ascii="宋体" w:hAnsi="宋体" w:hint="eastAsia"/>
          <w:sz w:val="24"/>
          <w:szCs w:val="24"/>
        </w:rPr>
        <w:t>0</w:t>
      </w:r>
      <w:r w:rsidR="00DA6AC5">
        <w:rPr>
          <w:rFonts w:ascii="宋体" w:hAnsi="宋体"/>
          <w:sz w:val="24"/>
          <w:szCs w:val="24"/>
        </w:rPr>
        <w:t>0</w:t>
      </w:r>
    </w:p>
    <w:p w14:paraId="51988F21" w14:textId="03F2EE0B" w:rsidR="00592CA9" w:rsidRPr="00994C18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（五）</w:t>
      </w:r>
      <w:r w:rsidR="00592CA9">
        <w:rPr>
          <w:rFonts w:ascii="宋体" w:hAnsi="宋体" w:hint="eastAsia"/>
          <w:sz w:val="24"/>
          <w:szCs w:val="24"/>
        </w:rPr>
        <w:t>开</w:t>
      </w:r>
      <w:r>
        <w:rPr>
          <w:rFonts w:ascii="宋体" w:hAnsi="宋体" w:hint="eastAsia"/>
          <w:sz w:val="24"/>
          <w:szCs w:val="24"/>
        </w:rPr>
        <w:t>标地点：</w:t>
      </w:r>
      <w:r w:rsidR="00B45752" w:rsidRPr="001269B8">
        <w:rPr>
          <w:rFonts w:ascii="宋体" w:hAnsi="宋体" w:cs="仿宋_GB2312" w:hint="eastAsia"/>
          <w:color w:val="000000"/>
          <w:sz w:val="24"/>
        </w:rPr>
        <w:t>许昌德源招标有限公司</w:t>
      </w:r>
      <w:r w:rsidR="00564C8B" w:rsidRPr="00564C8B">
        <w:rPr>
          <w:rFonts w:ascii="宋体" w:hAnsi="宋体" w:hint="eastAsia"/>
          <w:sz w:val="24"/>
          <w:szCs w:val="24"/>
        </w:rPr>
        <w:t>（</w:t>
      </w:r>
      <w:r w:rsidR="00B45752" w:rsidRPr="001269B8">
        <w:rPr>
          <w:rFonts w:ascii="宋体" w:hAnsi="宋体" w:cs="仿宋_GB2312" w:hint="eastAsia"/>
          <w:color w:val="000000"/>
          <w:sz w:val="24"/>
        </w:rPr>
        <w:t>禹州市钧台街道画圣路北段</w:t>
      </w:r>
      <w:r w:rsidR="00564C8B" w:rsidRPr="00564C8B">
        <w:rPr>
          <w:rFonts w:ascii="宋体" w:hAnsi="宋体" w:hint="eastAsia"/>
          <w:sz w:val="24"/>
          <w:szCs w:val="24"/>
        </w:rPr>
        <w:t>）</w:t>
      </w:r>
    </w:p>
    <w:p w14:paraId="494583C7" w14:textId="3E3CA908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（六）招标方式：</w:t>
      </w:r>
      <w:r w:rsidR="00AD6F19">
        <w:rPr>
          <w:rFonts w:ascii="宋体" w:hAnsi="宋体" w:hint="eastAsia"/>
          <w:sz w:val="24"/>
          <w:szCs w:val="24"/>
        </w:rPr>
        <w:t>竞争性磋商</w:t>
      </w:r>
    </w:p>
    <w:p w14:paraId="3A3E2C20" w14:textId="3EF1022D" w:rsidR="00994C18" w:rsidRPr="00994C18" w:rsidRDefault="000541E6">
      <w:pPr>
        <w:spacing w:line="360" w:lineRule="auto"/>
        <w:rPr>
          <w:rFonts w:ascii="宋体" w:hAnsi="宋体" w:cs="仿宋_GB2312"/>
          <w:color w:val="000000"/>
          <w:sz w:val="24"/>
          <w:szCs w:val="24"/>
          <w:lang w:val="zh-CN"/>
        </w:rPr>
      </w:pPr>
      <w:r>
        <w:rPr>
          <w:rFonts w:ascii="宋体" w:hAnsi="宋体" w:hint="eastAsia"/>
          <w:sz w:val="24"/>
          <w:szCs w:val="24"/>
        </w:rPr>
        <w:t>（七）</w:t>
      </w:r>
      <w:r w:rsidR="00DA6AC5" w:rsidRPr="00DA6AC5">
        <w:rPr>
          <w:rFonts w:ascii="宋体" w:hAnsi="宋体" w:cs="仿宋_GB2312" w:hint="eastAsia"/>
          <w:bCs/>
          <w:color w:val="000000"/>
          <w:sz w:val="24"/>
          <w:szCs w:val="24"/>
        </w:rPr>
        <w:t>预算金额（采购限价）</w:t>
      </w:r>
      <w:r w:rsidR="00B45752">
        <w:rPr>
          <w:rFonts w:ascii="宋体" w:hAnsi="宋体" w:cs="仿宋_GB2312" w:hint="eastAsia"/>
          <w:bCs/>
          <w:color w:val="000000"/>
          <w:sz w:val="24"/>
          <w:szCs w:val="24"/>
        </w:rPr>
        <w:t>：</w:t>
      </w:r>
      <w:r w:rsidR="00D31F4F" w:rsidRPr="009F5808">
        <w:rPr>
          <w:rFonts w:ascii="宋体" w:hAnsi="宋体" w:cs="宋体" w:hint="eastAsia"/>
          <w:sz w:val="24"/>
          <w:lang w:val="zh-CN"/>
        </w:rPr>
        <w:t>280000.00元（一年服务费）</w:t>
      </w:r>
    </w:p>
    <w:p w14:paraId="62ECDD79" w14:textId="0B7C4A61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（八）评标办法：综合评分法</w:t>
      </w:r>
    </w:p>
    <w:p w14:paraId="33F95CA0" w14:textId="517C3C1B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二、开标记录</w:t>
      </w:r>
    </w:p>
    <w:p w14:paraId="455892EE" w14:textId="2E2B116A" w:rsidR="007A546C" w:rsidRDefault="000541E6" w:rsidP="00983141">
      <w:pPr>
        <w:pStyle w:val="a0"/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递交纸质</w:t>
      </w:r>
      <w:r w:rsidR="005A5E2B">
        <w:rPr>
          <w:rFonts w:ascii="宋体" w:hAnsi="宋体" w:hint="eastAsia"/>
          <w:sz w:val="24"/>
          <w:szCs w:val="24"/>
        </w:rPr>
        <w:t>响应文件的</w:t>
      </w:r>
      <w:r w:rsidR="00564EB3">
        <w:rPr>
          <w:rFonts w:ascii="宋体" w:hAnsi="宋体" w:hint="eastAsia"/>
          <w:sz w:val="24"/>
          <w:szCs w:val="24"/>
        </w:rPr>
        <w:t>供应商</w:t>
      </w:r>
      <w:r>
        <w:rPr>
          <w:rFonts w:ascii="宋体" w:hAnsi="宋体" w:hint="eastAsia"/>
          <w:sz w:val="24"/>
          <w:szCs w:val="24"/>
        </w:rPr>
        <w:t>：该项目投标截止时间（</w:t>
      </w:r>
      <w:r w:rsidR="00661F50" w:rsidRPr="00661F50">
        <w:rPr>
          <w:rFonts w:ascii="宋体" w:hAnsi="宋体" w:hint="eastAsia"/>
          <w:sz w:val="24"/>
          <w:szCs w:val="24"/>
        </w:rPr>
        <w:t>20</w:t>
      </w:r>
      <w:r w:rsidR="00661F50" w:rsidRPr="00661F50">
        <w:rPr>
          <w:rFonts w:ascii="宋体" w:hAnsi="宋体"/>
          <w:sz w:val="24"/>
          <w:szCs w:val="24"/>
        </w:rPr>
        <w:t>2</w:t>
      </w:r>
      <w:r w:rsidR="00B45752">
        <w:rPr>
          <w:rFonts w:ascii="宋体" w:hAnsi="宋体"/>
          <w:sz w:val="24"/>
          <w:szCs w:val="24"/>
        </w:rPr>
        <w:t>4</w:t>
      </w:r>
      <w:r w:rsidR="00661F50" w:rsidRPr="00661F50">
        <w:rPr>
          <w:rFonts w:ascii="宋体" w:hAnsi="宋体" w:hint="eastAsia"/>
          <w:sz w:val="24"/>
          <w:szCs w:val="24"/>
        </w:rPr>
        <w:t>年</w:t>
      </w:r>
      <w:r w:rsidR="00B45752">
        <w:rPr>
          <w:rFonts w:ascii="宋体" w:hAnsi="宋体"/>
          <w:sz w:val="24"/>
          <w:szCs w:val="24"/>
        </w:rPr>
        <w:t>0</w:t>
      </w:r>
      <w:r w:rsidR="00F61B99">
        <w:rPr>
          <w:rFonts w:ascii="宋体" w:hAnsi="宋体" w:hint="eastAsia"/>
          <w:sz w:val="24"/>
          <w:szCs w:val="24"/>
        </w:rPr>
        <w:t>5</w:t>
      </w:r>
      <w:r w:rsidR="00661F50" w:rsidRPr="00661F50">
        <w:rPr>
          <w:rFonts w:ascii="宋体" w:hAnsi="宋体" w:hint="eastAsia"/>
          <w:sz w:val="24"/>
          <w:szCs w:val="24"/>
        </w:rPr>
        <w:t>月</w:t>
      </w:r>
      <w:r w:rsidR="00D31F4F">
        <w:rPr>
          <w:rFonts w:ascii="宋体" w:hAnsi="宋体" w:hint="eastAsia"/>
          <w:sz w:val="24"/>
          <w:szCs w:val="24"/>
        </w:rPr>
        <w:t>31</w:t>
      </w:r>
      <w:r w:rsidR="00661F50" w:rsidRPr="00661F50">
        <w:rPr>
          <w:rFonts w:ascii="宋体" w:hAnsi="宋体" w:hint="eastAsia"/>
          <w:sz w:val="24"/>
          <w:szCs w:val="24"/>
        </w:rPr>
        <w:t>日</w:t>
      </w:r>
      <w:r w:rsidR="00FB2139">
        <w:rPr>
          <w:rFonts w:ascii="宋体" w:hAnsi="宋体"/>
          <w:sz w:val="24"/>
          <w:szCs w:val="24"/>
        </w:rPr>
        <w:t>1</w:t>
      </w:r>
      <w:r w:rsidR="00FF302D">
        <w:rPr>
          <w:rFonts w:ascii="宋体" w:hAnsi="宋体" w:hint="eastAsia"/>
          <w:sz w:val="24"/>
          <w:szCs w:val="24"/>
        </w:rPr>
        <w:t>5</w:t>
      </w:r>
      <w:r w:rsidR="00DA6AC5">
        <w:rPr>
          <w:rFonts w:ascii="宋体" w:hAnsi="宋体" w:hint="eastAsia"/>
          <w:sz w:val="24"/>
          <w:szCs w:val="24"/>
        </w:rPr>
        <w:t>:</w:t>
      </w:r>
      <w:r w:rsidR="00FF302D">
        <w:rPr>
          <w:rFonts w:ascii="宋体" w:hAnsi="宋体" w:hint="eastAsia"/>
          <w:sz w:val="24"/>
          <w:szCs w:val="24"/>
        </w:rPr>
        <w:t>0</w:t>
      </w:r>
      <w:r w:rsidR="00DA6AC5">
        <w:rPr>
          <w:rFonts w:ascii="宋体" w:hAnsi="宋体"/>
          <w:sz w:val="24"/>
          <w:szCs w:val="24"/>
        </w:rPr>
        <w:t>0</w:t>
      </w:r>
      <w:r>
        <w:rPr>
          <w:rFonts w:ascii="宋体" w:hAnsi="宋体" w:hint="eastAsia"/>
          <w:sz w:val="24"/>
          <w:szCs w:val="24"/>
        </w:rPr>
        <w:t>），共</w:t>
      </w:r>
      <w:r w:rsidR="00564EB3"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家</w:t>
      </w:r>
      <w:r w:rsidR="003A0A3D">
        <w:rPr>
          <w:rFonts w:ascii="宋体" w:hAnsi="宋体" w:hint="eastAsia"/>
          <w:sz w:val="24"/>
          <w:szCs w:val="24"/>
        </w:rPr>
        <w:t>供应商</w:t>
      </w:r>
      <w:r>
        <w:rPr>
          <w:rFonts w:ascii="宋体" w:hAnsi="宋体" w:hint="eastAsia"/>
          <w:sz w:val="24"/>
          <w:szCs w:val="24"/>
        </w:rPr>
        <w:t>递交纸质</w:t>
      </w:r>
      <w:r w:rsidR="00E97EC0">
        <w:rPr>
          <w:rFonts w:ascii="宋体" w:hAnsi="宋体" w:hint="eastAsia"/>
          <w:sz w:val="24"/>
          <w:szCs w:val="24"/>
        </w:rPr>
        <w:t>响应</w:t>
      </w:r>
      <w:r>
        <w:rPr>
          <w:rFonts w:ascii="宋体" w:hAnsi="宋体" w:hint="eastAsia"/>
          <w:sz w:val="24"/>
          <w:szCs w:val="24"/>
        </w:rPr>
        <w:t>文件</w:t>
      </w:r>
      <w:r w:rsidR="007A546C">
        <w:rPr>
          <w:rFonts w:ascii="宋体" w:hAnsi="宋体" w:hint="eastAsia"/>
          <w:sz w:val="24"/>
          <w:szCs w:val="24"/>
        </w:rPr>
        <w:t>。</w:t>
      </w: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"/>
        <w:gridCol w:w="2235"/>
        <w:gridCol w:w="5670"/>
        <w:gridCol w:w="851"/>
      </w:tblGrid>
      <w:tr w:rsidR="00DA6AC5" w14:paraId="40992482" w14:textId="77777777" w:rsidTr="00670927">
        <w:trPr>
          <w:trHeight w:val="299"/>
        </w:trPr>
        <w:tc>
          <w:tcPr>
            <w:tcW w:w="487" w:type="dxa"/>
            <w:vAlign w:val="center"/>
          </w:tcPr>
          <w:p w14:paraId="7801B646" w14:textId="77777777" w:rsidR="00DA6AC5" w:rsidRDefault="00DA6AC5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2235" w:type="dxa"/>
            <w:vAlign w:val="center"/>
          </w:tcPr>
          <w:p w14:paraId="74BA9410" w14:textId="238903C8" w:rsidR="00DA6AC5" w:rsidRPr="00DA6AC5" w:rsidRDefault="00B45752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  <w:r w:rsidR="00DA6AC5" w:rsidRPr="00DA6AC5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5670" w:type="dxa"/>
            <w:vAlign w:val="center"/>
          </w:tcPr>
          <w:p w14:paraId="0D7A7BE4" w14:textId="4F9771BF" w:rsidR="00DA6AC5" w:rsidRPr="00DA6AC5" w:rsidRDefault="00983141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83141">
              <w:rPr>
                <w:rFonts w:ascii="宋体" w:hAnsi="宋体" w:hint="eastAsia"/>
                <w:sz w:val="24"/>
                <w:szCs w:val="24"/>
              </w:rPr>
              <w:t>合同履行期限</w:t>
            </w:r>
          </w:p>
        </w:tc>
        <w:tc>
          <w:tcPr>
            <w:tcW w:w="851" w:type="dxa"/>
            <w:vAlign w:val="center"/>
          </w:tcPr>
          <w:p w14:paraId="43D3326E" w14:textId="3FE83ACD" w:rsidR="00DA6AC5" w:rsidRPr="00DA6AC5" w:rsidRDefault="00DA6AC5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密封情况</w:t>
            </w:r>
          </w:p>
        </w:tc>
      </w:tr>
      <w:tr w:rsidR="0006326D" w14:paraId="1B0C09BE" w14:textId="77777777" w:rsidTr="00670927">
        <w:trPr>
          <w:trHeight w:val="299"/>
        </w:trPr>
        <w:tc>
          <w:tcPr>
            <w:tcW w:w="487" w:type="dxa"/>
            <w:vAlign w:val="center"/>
          </w:tcPr>
          <w:p w14:paraId="4E1A737B" w14:textId="77777777" w:rsidR="0006326D" w:rsidRDefault="0006326D" w:rsidP="000632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2235" w:type="dxa"/>
            <w:vAlign w:val="center"/>
          </w:tcPr>
          <w:p w14:paraId="67CD10DF" w14:textId="1AB8324E" w:rsidR="0006326D" w:rsidRPr="00E04AB8" w:rsidRDefault="0006326D" w:rsidP="0006326D">
            <w:pPr>
              <w:pStyle w:val="a0"/>
              <w:ind w:firstLineChars="0" w:firstLine="0"/>
              <w:jc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许昌市中锦环保科技有限公司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6F1F" w14:textId="5A231520" w:rsidR="0006326D" w:rsidRPr="00DA6AC5" w:rsidRDefault="0006326D" w:rsidP="0006326D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自合同生效之日起1年（中标人若有违背服务合同的有关条款，则采购人有权随时终止服务合同）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AF60" w14:textId="374B9BA8" w:rsidR="0006326D" w:rsidRPr="00DA6AC5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  <w:tr w:rsidR="0006326D" w14:paraId="3533F0B1" w14:textId="77777777" w:rsidTr="00670927">
        <w:trPr>
          <w:trHeight w:val="301"/>
        </w:trPr>
        <w:tc>
          <w:tcPr>
            <w:tcW w:w="487" w:type="dxa"/>
            <w:vAlign w:val="center"/>
          </w:tcPr>
          <w:p w14:paraId="37DE7060" w14:textId="77777777" w:rsidR="0006326D" w:rsidRDefault="0006326D" w:rsidP="000632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2235" w:type="dxa"/>
            <w:vAlign w:val="center"/>
          </w:tcPr>
          <w:p w14:paraId="6B89EF1C" w14:textId="0EEE5933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许昌风鸟环保科技有限公司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DB6F" w14:textId="0F7C23FA" w:rsidR="0006326D" w:rsidRPr="00DA6AC5" w:rsidRDefault="0006326D" w:rsidP="0006326D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自合同生效之日起1年（中标人若有违背服务合同的有关条款，则采购人有权随时终止服务合同）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0653A" w14:textId="6A9F3C78" w:rsidR="0006326D" w:rsidRPr="00DA6AC5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  <w:tr w:rsidR="0006326D" w14:paraId="41B4282E" w14:textId="77777777" w:rsidTr="00670927">
        <w:trPr>
          <w:trHeight w:val="303"/>
        </w:trPr>
        <w:tc>
          <w:tcPr>
            <w:tcW w:w="487" w:type="dxa"/>
            <w:vAlign w:val="center"/>
          </w:tcPr>
          <w:p w14:paraId="1B09D821" w14:textId="22FC6286" w:rsidR="0006326D" w:rsidRDefault="0006326D" w:rsidP="000632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2235" w:type="dxa"/>
            <w:vAlign w:val="center"/>
          </w:tcPr>
          <w:p w14:paraId="63B529C0" w14:textId="287CE69E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许昌市东澍环保科技有限公司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9AB2" w14:textId="7B71EBC8" w:rsidR="0006326D" w:rsidRPr="00DA6AC5" w:rsidRDefault="0006326D" w:rsidP="0006326D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自合同生效之日起1年（中标人若有违背服务合同的有关条款，则采购人有权随时终止服务合同）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6060" w14:textId="5CA2FEC2" w:rsidR="0006326D" w:rsidRPr="00DA6AC5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  <w:tr w:rsidR="0006326D" w14:paraId="5844781A" w14:textId="77777777" w:rsidTr="00670927">
        <w:trPr>
          <w:trHeight w:val="303"/>
        </w:trPr>
        <w:tc>
          <w:tcPr>
            <w:tcW w:w="487" w:type="dxa"/>
            <w:vAlign w:val="center"/>
          </w:tcPr>
          <w:p w14:paraId="0CE4ACD0" w14:textId="55C073C2" w:rsidR="0006326D" w:rsidRDefault="0006326D" w:rsidP="000632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2235" w:type="dxa"/>
            <w:vAlign w:val="center"/>
          </w:tcPr>
          <w:p w14:paraId="3BC668D3" w14:textId="5C6F407B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广州市怡文环境科技股份有限公司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4882" w14:textId="1073C698" w:rsidR="0006326D" w:rsidRPr="00B37D8E" w:rsidRDefault="0006326D" w:rsidP="0006326D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自合同生效之日起1年（中标人若有违背服务合同的有关条款，则采购人有权随时终止服务合同）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859C" w14:textId="0DBA92D0" w:rsidR="0006326D" w:rsidRPr="00DA6AC5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</w:tbl>
    <w:p w14:paraId="4C76577D" w14:textId="1EC83B90" w:rsidR="00F07C72" w:rsidRDefault="000541E6" w:rsidP="00F07C7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</w:t>
      </w:r>
      <w:r w:rsidR="00ED0B92">
        <w:rPr>
          <w:rFonts w:ascii="宋体" w:hAnsi="宋体" w:hint="eastAsia"/>
          <w:sz w:val="24"/>
          <w:szCs w:val="24"/>
        </w:rPr>
        <w:t>评</w:t>
      </w:r>
      <w:r w:rsidR="00ED0B92" w:rsidRPr="00ED0B92">
        <w:rPr>
          <w:rFonts w:ascii="宋体" w:hAnsi="宋体" w:hint="eastAsia"/>
          <w:sz w:val="24"/>
          <w:szCs w:val="24"/>
        </w:rPr>
        <w:t>审情况</w:t>
      </w:r>
    </w:p>
    <w:p w14:paraId="624B7EE5" w14:textId="6F4368A9" w:rsidR="00ED0B92" w:rsidRDefault="00ED0B92" w:rsidP="00ED0B9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（一）资格审查</w:t>
      </w:r>
    </w:p>
    <w:tbl>
      <w:tblPr>
        <w:tblW w:w="928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7468"/>
      </w:tblGrid>
      <w:tr w:rsidR="008B49F3" w14:paraId="319321BA" w14:textId="77777777" w:rsidTr="008B3010">
        <w:trPr>
          <w:trHeight w:val="323"/>
        </w:trPr>
        <w:tc>
          <w:tcPr>
            <w:tcW w:w="1818" w:type="dxa"/>
            <w:vAlign w:val="center"/>
          </w:tcPr>
          <w:p w14:paraId="60A9BCEF" w14:textId="77777777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468" w:type="dxa"/>
            <w:vAlign w:val="center"/>
          </w:tcPr>
          <w:p w14:paraId="6AC20DAA" w14:textId="6D2667F5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通过资格审查的</w:t>
            </w:r>
            <w:r w:rsidR="00AF374D">
              <w:rPr>
                <w:rFonts w:ascii="宋体" w:hAnsi="宋体" w:hint="eastAsia"/>
                <w:sz w:val="24"/>
                <w:szCs w:val="24"/>
              </w:rPr>
              <w:t>供应商</w:t>
            </w:r>
          </w:p>
        </w:tc>
      </w:tr>
      <w:tr w:rsidR="0006326D" w14:paraId="600F5BD8" w14:textId="77777777" w:rsidTr="008B3010">
        <w:trPr>
          <w:trHeight w:val="323"/>
        </w:trPr>
        <w:tc>
          <w:tcPr>
            <w:tcW w:w="1818" w:type="dxa"/>
            <w:vAlign w:val="center"/>
          </w:tcPr>
          <w:p w14:paraId="7481B6C8" w14:textId="77777777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0B2C" w14:textId="6CEC228C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许昌市中锦环保科技有限公司</w:t>
            </w:r>
          </w:p>
        </w:tc>
      </w:tr>
      <w:tr w:rsidR="0006326D" w14:paraId="0D108EF3" w14:textId="77777777" w:rsidTr="008B3010">
        <w:trPr>
          <w:trHeight w:val="323"/>
        </w:trPr>
        <w:tc>
          <w:tcPr>
            <w:tcW w:w="1818" w:type="dxa"/>
            <w:tcBorders>
              <w:bottom w:val="single" w:sz="4" w:space="0" w:color="auto"/>
            </w:tcBorders>
            <w:vAlign w:val="center"/>
          </w:tcPr>
          <w:p w14:paraId="48434489" w14:textId="77777777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7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1828" w14:textId="39F6592F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许昌风鸟环保科技有限公司</w:t>
            </w:r>
          </w:p>
        </w:tc>
      </w:tr>
      <w:tr w:rsidR="0006326D" w14:paraId="3BED519B" w14:textId="77777777" w:rsidTr="008B3010">
        <w:trPr>
          <w:trHeight w:val="323"/>
        </w:trPr>
        <w:tc>
          <w:tcPr>
            <w:tcW w:w="1818" w:type="dxa"/>
            <w:tcBorders>
              <w:top w:val="single" w:sz="4" w:space="0" w:color="auto"/>
            </w:tcBorders>
            <w:vAlign w:val="center"/>
          </w:tcPr>
          <w:p w14:paraId="4F48C0A4" w14:textId="77777777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2E8B" w14:textId="3AC83186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许昌市东澍环保科技有限公司</w:t>
            </w:r>
          </w:p>
        </w:tc>
      </w:tr>
      <w:tr w:rsidR="0006326D" w14:paraId="54EFB008" w14:textId="77777777" w:rsidTr="008B3010">
        <w:trPr>
          <w:trHeight w:val="323"/>
        </w:trPr>
        <w:tc>
          <w:tcPr>
            <w:tcW w:w="1818" w:type="dxa"/>
            <w:tcBorders>
              <w:top w:val="single" w:sz="4" w:space="0" w:color="auto"/>
            </w:tcBorders>
            <w:vAlign w:val="center"/>
          </w:tcPr>
          <w:p w14:paraId="09920515" w14:textId="0A411912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A084" w14:textId="2D20A62A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广州市怡文环境科技股份有限公司</w:t>
            </w:r>
          </w:p>
        </w:tc>
      </w:tr>
      <w:tr w:rsidR="008B49F3" w14:paraId="7A8F0E96" w14:textId="77777777" w:rsidTr="008B3010">
        <w:trPr>
          <w:trHeight w:val="323"/>
        </w:trPr>
        <w:tc>
          <w:tcPr>
            <w:tcW w:w="1818" w:type="dxa"/>
            <w:vAlign w:val="center"/>
          </w:tcPr>
          <w:p w14:paraId="1A606940" w14:textId="77777777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468" w:type="dxa"/>
            <w:vAlign w:val="center"/>
          </w:tcPr>
          <w:p w14:paraId="7FB269BA" w14:textId="418ED373" w:rsidR="00EF11D6" w:rsidRPr="00EF11D6" w:rsidRDefault="000541E6" w:rsidP="00EF11D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未通过资格审查的</w:t>
            </w:r>
            <w:r w:rsidR="00AF374D">
              <w:rPr>
                <w:rFonts w:ascii="宋体" w:hAnsi="宋体" w:hint="eastAsia"/>
                <w:sz w:val="24"/>
                <w:szCs w:val="24"/>
              </w:rPr>
              <w:t>供应商</w:t>
            </w:r>
            <w:r>
              <w:rPr>
                <w:rFonts w:ascii="宋体" w:hAnsi="宋体" w:hint="eastAsia"/>
                <w:sz w:val="24"/>
                <w:szCs w:val="24"/>
              </w:rPr>
              <w:t>及原因</w:t>
            </w:r>
          </w:p>
        </w:tc>
      </w:tr>
      <w:tr w:rsidR="008B49F3" w14:paraId="3A81C1AF" w14:textId="77777777" w:rsidTr="008B3010">
        <w:trPr>
          <w:trHeight w:val="346"/>
        </w:trPr>
        <w:tc>
          <w:tcPr>
            <w:tcW w:w="1818" w:type="dxa"/>
            <w:vAlign w:val="center"/>
          </w:tcPr>
          <w:p w14:paraId="5D2F80CF" w14:textId="77777777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468" w:type="dxa"/>
            <w:vAlign w:val="center"/>
          </w:tcPr>
          <w:p w14:paraId="026D69D5" w14:textId="53041CBA" w:rsidR="008B49F3" w:rsidRDefault="00AF374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无</w:t>
            </w:r>
          </w:p>
        </w:tc>
      </w:tr>
    </w:tbl>
    <w:p w14:paraId="7CBB1AFE" w14:textId="60642AE9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 w:rsidR="00ED0B92"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 w:hint="eastAsia"/>
          <w:sz w:val="24"/>
          <w:szCs w:val="24"/>
        </w:rPr>
        <w:t>）符合性审查</w:t>
      </w:r>
    </w:p>
    <w:p w14:paraId="70A9680F" w14:textId="77777777" w:rsidR="008B3010" w:rsidRPr="008B3010" w:rsidRDefault="008B3010" w:rsidP="008B3010">
      <w:pPr>
        <w:pStyle w:val="a0"/>
        <w:ind w:firstLine="210"/>
        <w:rPr>
          <w:rFonts w:hint="eastAsia"/>
        </w:rPr>
      </w:pPr>
    </w:p>
    <w:tbl>
      <w:tblPr>
        <w:tblW w:w="92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5"/>
        <w:gridCol w:w="7457"/>
      </w:tblGrid>
      <w:tr w:rsidR="00ED0B92" w14:paraId="3777A4D8" w14:textId="77777777" w:rsidTr="008B3010">
        <w:trPr>
          <w:trHeight w:val="319"/>
        </w:trPr>
        <w:tc>
          <w:tcPr>
            <w:tcW w:w="1815" w:type="dxa"/>
            <w:vAlign w:val="center"/>
          </w:tcPr>
          <w:p w14:paraId="27785B76" w14:textId="77777777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457" w:type="dxa"/>
            <w:vAlign w:val="center"/>
          </w:tcPr>
          <w:p w14:paraId="4F597F5B" w14:textId="25C08B3C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通过符合性审查的供应商</w:t>
            </w:r>
          </w:p>
        </w:tc>
      </w:tr>
      <w:tr w:rsidR="0006326D" w14:paraId="4CADB879" w14:textId="77777777" w:rsidTr="008B3010">
        <w:trPr>
          <w:trHeight w:val="319"/>
        </w:trPr>
        <w:tc>
          <w:tcPr>
            <w:tcW w:w="1815" w:type="dxa"/>
            <w:vAlign w:val="center"/>
          </w:tcPr>
          <w:p w14:paraId="03FBC3B2" w14:textId="77777777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7457" w:type="dxa"/>
            <w:shd w:val="clear" w:color="auto" w:fill="auto"/>
            <w:vAlign w:val="center"/>
          </w:tcPr>
          <w:p w14:paraId="6C8F333E" w14:textId="0E607C4B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许昌市中锦环保科技有限公司</w:t>
            </w:r>
          </w:p>
        </w:tc>
      </w:tr>
      <w:tr w:rsidR="0006326D" w14:paraId="3AD0E3AF" w14:textId="77777777" w:rsidTr="008B3010">
        <w:trPr>
          <w:trHeight w:val="319"/>
        </w:trPr>
        <w:tc>
          <w:tcPr>
            <w:tcW w:w="1815" w:type="dxa"/>
            <w:vAlign w:val="center"/>
          </w:tcPr>
          <w:p w14:paraId="3F8AE9FA" w14:textId="77777777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7457" w:type="dxa"/>
            <w:shd w:val="clear" w:color="auto" w:fill="auto"/>
            <w:vAlign w:val="center"/>
          </w:tcPr>
          <w:p w14:paraId="4F3EE480" w14:textId="268CF71B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许昌风鸟环保科技有限公司</w:t>
            </w:r>
          </w:p>
        </w:tc>
      </w:tr>
      <w:tr w:rsidR="0006326D" w14:paraId="0BB01C16" w14:textId="77777777" w:rsidTr="008B3010">
        <w:trPr>
          <w:trHeight w:val="319"/>
        </w:trPr>
        <w:tc>
          <w:tcPr>
            <w:tcW w:w="1815" w:type="dxa"/>
            <w:vAlign w:val="center"/>
          </w:tcPr>
          <w:p w14:paraId="157484C3" w14:textId="2C358625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7457" w:type="dxa"/>
            <w:shd w:val="clear" w:color="auto" w:fill="auto"/>
            <w:vAlign w:val="center"/>
          </w:tcPr>
          <w:p w14:paraId="3215DC45" w14:textId="08F08095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许昌市东澍环保科技有限公司</w:t>
            </w:r>
          </w:p>
        </w:tc>
      </w:tr>
      <w:tr w:rsidR="0006326D" w14:paraId="01109A9B" w14:textId="77777777" w:rsidTr="008B3010">
        <w:trPr>
          <w:trHeight w:val="319"/>
        </w:trPr>
        <w:tc>
          <w:tcPr>
            <w:tcW w:w="1815" w:type="dxa"/>
            <w:vAlign w:val="center"/>
          </w:tcPr>
          <w:p w14:paraId="2AFB3B40" w14:textId="7507EC12" w:rsidR="0006326D" w:rsidRDefault="0006326D" w:rsidP="0006326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7457" w:type="dxa"/>
            <w:shd w:val="clear" w:color="auto" w:fill="auto"/>
            <w:vAlign w:val="center"/>
          </w:tcPr>
          <w:p w14:paraId="031CC079" w14:textId="0D818955" w:rsidR="0006326D" w:rsidRPr="00E04AB8" w:rsidRDefault="0006326D" w:rsidP="0006326D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广州市怡文环境科技股份有限公司</w:t>
            </w:r>
          </w:p>
        </w:tc>
      </w:tr>
      <w:tr w:rsidR="00ED0B92" w14:paraId="36239A0D" w14:textId="77777777" w:rsidTr="008B3010">
        <w:trPr>
          <w:trHeight w:val="319"/>
        </w:trPr>
        <w:tc>
          <w:tcPr>
            <w:tcW w:w="1815" w:type="dxa"/>
            <w:vAlign w:val="center"/>
          </w:tcPr>
          <w:p w14:paraId="7E32235F" w14:textId="77777777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457" w:type="dxa"/>
            <w:vAlign w:val="center"/>
          </w:tcPr>
          <w:p w14:paraId="6483FA3B" w14:textId="6B6F78CD" w:rsidR="00ED0B92" w:rsidRPr="00EF11D6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未通过符合性审查的供应商及原因</w:t>
            </w:r>
          </w:p>
        </w:tc>
      </w:tr>
      <w:tr w:rsidR="00ED0B92" w14:paraId="08BEB99D" w14:textId="77777777" w:rsidTr="008B3010">
        <w:trPr>
          <w:trHeight w:val="343"/>
        </w:trPr>
        <w:tc>
          <w:tcPr>
            <w:tcW w:w="1815" w:type="dxa"/>
            <w:vAlign w:val="center"/>
          </w:tcPr>
          <w:p w14:paraId="0ED9BECA" w14:textId="77777777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457" w:type="dxa"/>
            <w:vAlign w:val="center"/>
          </w:tcPr>
          <w:p w14:paraId="52790B98" w14:textId="25AEF40C" w:rsidR="00ED0B92" w:rsidRDefault="00F61B99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无</w:t>
            </w:r>
          </w:p>
        </w:tc>
      </w:tr>
    </w:tbl>
    <w:p w14:paraId="0E066F86" w14:textId="1797A076" w:rsidR="00E7429A" w:rsidRPr="00DA6AC5" w:rsidRDefault="00F27622" w:rsidP="00DA6A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 w:rsidR="005E4C05">
        <w:rPr>
          <w:rFonts w:ascii="宋体" w:hAnsi="宋体" w:hint="eastAsia"/>
          <w:sz w:val="24"/>
          <w:szCs w:val="24"/>
        </w:rPr>
        <w:t>三</w:t>
      </w:r>
      <w:r>
        <w:rPr>
          <w:rFonts w:ascii="宋体" w:hAnsi="宋体" w:hint="eastAsia"/>
          <w:sz w:val="24"/>
          <w:szCs w:val="24"/>
        </w:rPr>
        <w:t>）最终报价</w:t>
      </w:r>
    </w:p>
    <w:tbl>
      <w:tblPr>
        <w:tblW w:w="92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4110"/>
        <w:gridCol w:w="2268"/>
        <w:gridCol w:w="2151"/>
      </w:tblGrid>
      <w:tr w:rsidR="00DA6AC5" w14:paraId="0E101DCC" w14:textId="77777777" w:rsidTr="002E1986">
        <w:trPr>
          <w:trHeight w:val="283"/>
        </w:trPr>
        <w:tc>
          <w:tcPr>
            <w:tcW w:w="738" w:type="dxa"/>
            <w:vAlign w:val="center"/>
          </w:tcPr>
          <w:p w14:paraId="1BA3DD9A" w14:textId="77777777" w:rsidR="00DA6AC5" w:rsidRDefault="00DA6AC5" w:rsidP="00925F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4110" w:type="dxa"/>
            <w:vAlign w:val="center"/>
          </w:tcPr>
          <w:p w14:paraId="78792D0A" w14:textId="0AD65433" w:rsidR="00DA6AC5" w:rsidRPr="00D021E4" w:rsidRDefault="00AF374D" w:rsidP="00925F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  <w:r w:rsidR="00DA6AC5" w:rsidRPr="00D021E4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2268" w:type="dxa"/>
            <w:vAlign w:val="center"/>
          </w:tcPr>
          <w:p w14:paraId="5BC1DF81" w14:textId="69DF2EFA" w:rsidR="00DC12B6" w:rsidRPr="007A28F1" w:rsidRDefault="00DA6AC5" w:rsidP="003A0A3D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7A28F1">
              <w:rPr>
                <w:rFonts w:ascii="宋体" w:hAnsi="宋体" w:hint="eastAsia"/>
                <w:sz w:val="24"/>
                <w:szCs w:val="24"/>
              </w:rPr>
              <w:t>首次报价（元）</w:t>
            </w:r>
          </w:p>
        </w:tc>
        <w:tc>
          <w:tcPr>
            <w:tcW w:w="2151" w:type="dxa"/>
            <w:vAlign w:val="center"/>
          </w:tcPr>
          <w:p w14:paraId="7E59325C" w14:textId="3107734F" w:rsidR="00DA6AC5" w:rsidRPr="007A28F1" w:rsidRDefault="00DA6AC5" w:rsidP="003A0A3D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7A28F1">
              <w:rPr>
                <w:rFonts w:ascii="宋体" w:hAnsi="宋体" w:hint="eastAsia"/>
                <w:sz w:val="24"/>
                <w:szCs w:val="24"/>
              </w:rPr>
              <w:t>最终报价（元）</w:t>
            </w:r>
          </w:p>
        </w:tc>
      </w:tr>
      <w:tr w:rsidR="00DA1691" w14:paraId="14228F1D" w14:textId="77777777" w:rsidTr="002E1986">
        <w:trPr>
          <w:trHeight w:val="281"/>
        </w:trPr>
        <w:tc>
          <w:tcPr>
            <w:tcW w:w="738" w:type="dxa"/>
            <w:vAlign w:val="center"/>
          </w:tcPr>
          <w:p w14:paraId="1B53E2F8" w14:textId="77777777" w:rsidR="00DA169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110" w:type="dxa"/>
            <w:vAlign w:val="center"/>
          </w:tcPr>
          <w:p w14:paraId="7C36FEFC" w14:textId="420B79EF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许昌市中锦环保科技有限公司</w:t>
            </w:r>
          </w:p>
        </w:tc>
        <w:tc>
          <w:tcPr>
            <w:tcW w:w="2268" w:type="dxa"/>
            <w:vAlign w:val="center"/>
          </w:tcPr>
          <w:p w14:paraId="64E100E8" w14:textId="184BDB13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276339.52</w:t>
            </w:r>
          </w:p>
        </w:tc>
        <w:tc>
          <w:tcPr>
            <w:tcW w:w="2151" w:type="dxa"/>
            <w:vAlign w:val="center"/>
          </w:tcPr>
          <w:p w14:paraId="25D7A391" w14:textId="699E9874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1691">
              <w:rPr>
                <w:rFonts w:ascii="宋体" w:hAnsi="宋体" w:hint="eastAsia"/>
                <w:sz w:val="24"/>
                <w:szCs w:val="24"/>
              </w:rPr>
              <w:t xml:space="preserve">269529.96 </w:t>
            </w:r>
          </w:p>
        </w:tc>
      </w:tr>
      <w:tr w:rsidR="00DA1691" w14:paraId="5B02E99D" w14:textId="77777777" w:rsidTr="002E1986">
        <w:trPr>
          <w:trHeight w:val="284"/>
        </w:trPr>
        <w:tc>
          <w:tcPr>
            <w:tcW w:w="738" w:type="dxa"/>
            <w:vAlign w:val="center"/>
          </w:tcPr>
          <w:p w14:paraId="0CD8FC2B" w14:textId="77777777" w:rsidR="00DA169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4110" w:type="dxa"/>
            <w:vAlign w:val="center"/>
          </w:tcPr>
          <w:p w14:paraId="7B4EACAC" w14:textId="4D51AB5A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许昌风鸟环保科技有限公司</w:t>
            </w:r>
          </w:p>
        </w:tc>
        <w:tc>
          <w:tcPr>
            <w:tcW w:w="2268" w:type="dxa"/>
            <w:vAlign w:val="center"/>
          </w:tcPr>
          <w:p w14:paraId="14434563" w14:textId="5354133A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278857.77</w:t>
            </w:r>
          </w:p>
        </w:tc>
        <w:tc>
          <w:tcPr>
            <w:tcW w:w="2151" w:type="dxa"/>
            <w:vAlign w:val="center"/>
          </w:tcPr>
          <w:p w14:paraId="5B930612" w14:textId="044B90D5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1691">
              <w:rPr>
                <w:rFonts w:ascii="宋体" w:hAnsi="宋体" w:hint="eastAsia"/>
                <w:sz w:val="24"/>
                <w:szCs w:val="24"/>
              </w:rPr>
              <w:t xml:space="preserve">275003.30 </w:t>
            </w:r>
          </w:p>
        </w:tc>
      </w:tr>
      <w:tr w:rsidR="00DA1691" w14:paraId="4DEAFF93" w14:textId="77777777" w:rsidTr="002E1986">
        <w:trPr>
          <w:trHeight w:val="375"/>
        </w:trPr>
        <w:tc>
          <w:tcPr>
            <w:tcW w:w="738" w:type="dxa"/>
            <w:vAlign w:val="center"/>
          </w:tcPr>
          <w:p w14:paraId="016DAA3D" w14:textId="5B71541A" w:rsidR="00DA169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4110" w:type="dxa"/>
            <w:vAlign w:val="center"/>
          </w:tcPr>
          <w:p w14:paraId="67289391" w14:textId="51277A41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许昌市东澍环保科技有限公司</w:t>
            </w:r>
          </w:p>
        </w:tc>
        <w:tc>
          <w:tcPr>
            <w:tcW w:w="2268" w:type="dxa"/>
            <w:vAlign w:val="center"/>
          </w:tcPr>
          <w:p w14:paraId="1AB1FE5E" w14:textId="0A7894EA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271559.98</w:t>
            </w:r>
          </w:p>
        </w:tc>
        <w:tc>
          <w:tcPr>
            <w:tcW w:w="2151" w:type="dxa"/>
            <w:vAlign w:val="center"/>
          </w:tcPr>
          <w:p w14:paraId="39780F2D" w14:textId="61FFE410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1691">
              <w:rPr>
                <w:rFonts w:ascii="宋体" w:hAnsi="宋体" w:hint="eastAsia"/>
                <w:sz w:val="24"/>
                <w:szCs w:val="24"/>
              </w:rPr>
              <w:t xml:space="preserve">265803.98 </w:t>
            </w:r>
          </w:p>
        </w:tc>
      </w:tr>
      <w:tr w:rsidR="00DA1691" w14:paraId="2210AC75" w14:textId="77777777" w:rsidTr="002E1986">
        <w:trPr>
          <w:trHeight w:val="375"/>
        </w:trPr>
        <w:tc>
          <w:tcPr>
            <w:tcW w:w="738" w:type="dxa"/>
            <w:vAlign w:val="center"/>
          </w:tcPr>
          <w:p w14:paraId="1B5DEB6E" w14:textId="74B4B61B" w:rsidR="00DA169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4110" w:type="dxa"/>
            <w:vAlign w:val="center"/>
          </w:tcPr>
          <w:p w14:paraId="7D1DA942" w14:textId="7289F24B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广州市怡文环境科技股份有限公司</w:t>
            </w:r>
          </w:p>
        </w:tc>
        <w:tc>
          <w:tcPr>
            <w:tcW w:w="2268" w:type="dxa"/>
            <w:vAlign w:val="center"/>
          </w:tcPr>
          <w:p w14:paraId="75F3420F" w14:textId="6BDB8AAF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279192.00</w:t>
            </w:r>
          </w:p>
        </w:tc>
        <w:tc>
          <w:tcPr>
            <w:tcW w:w="2151" w:type="dxa"/>
            <w:vAlign w:val="center"/>
          </w:tcPr>
          <w:p w14:paraId="103A27AC" w14:textId="30DD2BDB" w:rsidR="00DA1691" w:rsidRPr="00714221" w:rsidRDefault="00DA1691" w:rsidP="00DA169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1691">
              <w:rPr>
                <w:rFonts w:ascii="宋体" w:hAnsi="宋体" w:hint="eastAsia"/>
                <w:sz w:val="24"/>
                <w:szCs w:val="24"/>
              </w:rPr>
              <w:t xml:space="preserve">268090.00 </w:t>
            </w:r>
          </w:p>
        </w:tc>
      </w:tr>
    </w:tbl>
    <w:p w14:paraId="1EEDBDDF" w14:textId="50C4E5A8" w:rsidR="000F69FF" w:rsidRPr="00DA6AC5" w:rsidRDefault="000541E6" w:rsidP="00DA6A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 w:rsidR="005E4C05">
        <w:rPr>
          <w:rFonts w:ascii="宋体" w:hAnsi="宋体" w:hint="eastAsia"/>
          <w:sz w:val="24"/>
          <w:szCs w:val="24"/>
        </w:rPr>
        <w:t>四</w:t>
      </w:r>
      <w:r>
        <w:rPr>
          <w:rFonts w:ascii="宋体" w:hAnsi="宋体" w:hint="eastAsia"/>
          <w:sz w:val="24"/>
          <w:szCs w:val="24"/>
        </w:rPr>
        <w:t>）</w:t>
      </w:r>
      <w:r w:rsidR="0060576B">
        <w:rPr>
          <w:rFonts w:ascii="宋体" w:hAnsi="宋体" w:hint="eastAsia"/>
          <w:sz w:val="24"/>
          <w:szCs w:val="24"/>
        </w:rPr>
        <w:t>最终得分及排序表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4"/>
        <w:gridCol w:w="5325"/>
        <w:gridCol w:w="1926"/>
        <w:gridCol w:w="1137"/>
      </w:tblGrid>
      <w:tr w:rsidR="00D021E4" w14:paraId="0B62FBA7" w14:textId="77777777" w:rsidTr="006659A5">
        <w:trPr>
          <w:trHeight w:val="370"/>
        </w:trPr>
        <w:tc>
          <w:tcPr>
            <w:tcW w:w="924" w:type="dxa"/>
            <w:vAlign w:val="center"/>
          </w:tcPr>
          <w:p w14:paraId="56728073" w14:textId="77777777" w:rsidR="00D021E4" w:rsidRDefault="00D021E4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5325" w:type="dxa"/>
            <w:vAlign w:val="center"/>
          </w:tcPr>
          <w:p w14:paraId="01B6947F" w14:textId="71A6DFE8" w:rsidR="00D021E4" w:rsidRDefault="00AF374D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  <w:r w:rsidR="00D021E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1926" w:type="dxa"/>
            <w:vAlign w:val="center"/>
          </w:tcPr>
          <w:p w14:paraId="546B8202" w14:textId="7E1723F6" w:rsidR="00D021E4" w:rsidRDefault="00D021E4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最终得分</w:t>
            </w:r>
          </w:p>
        </w:tc>
        <w:tc>
          <w:tcPr>
            <w:tcW w:w="1137" w:type="dxa"/>
            <w:vAlign w:val="center"/>
          </w:tcPr>
          <w:p w14:paraId="3B677792" w14:textId="77777777" w:rsidR="00D021E4" w:rsidRDefault="00D021E4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排序</w:t>
            </w:r>
          </w:p>
        </w:tc>
      </w:tr>
      <w:tr w:rsidR="00E409D7" w14:paraId="77C7C5E1" w14:textId="77777777" w:rsidTr="006659A5">
        <w:trPr>
          <w:trHeight w:val="353"/>
        </w:trPr>
        <w:tc>
          <w:tcPr>
            <w:tcW w:w="924" w:type="dxa"/>
            <w:vAlign w:val="center"/>
          </w:tcPr>
          <w:p w14:paraId="6F5CE073" w14:textId="77777777" w:rsidR="00E409D7" w:rsidRDefault="00E409D7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5325" w:type="dxa"/>
            <w:vAlign w:val="center"/>
          </w:tcPr>
          <w:p w14:paraId="591B911D" w14:textId="5165A5E3" w:rsidR="00E409D7" w:rsidRDefault="008E18E2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06326D">
              <w:rPr>
                <w:rFonts w:ascii="宋体" w:hAnsi="宋体" w:hint="eastAsia"/>
                <w:sz w:val="24"/>
                <w:szCs w:val="24"/>
              </w:rPr>
              <w:t>许昌市东澍环保科技有限公司</w:t>
            </w:r>
          </w:p>
        </w:tc>
        <w:tc>
          <w:tcPr>
            <w:tcW w:w="1926" w:type="dxa"/>
            <w:vAlign w:val="center"/>
          </w:tcPr>
          <w:p w14:paraId="119AF0C3" w14:textId="1D343ED9" w:rsidR="00E409D7" w:rsidRPr="00457671" w:rsidRDefault="00B06A6B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96.73</w:t>
            </w:r>
          </w:p>
        </w:tc>
        <w:tc>
          <w:tcPr>
            <w:tcW w:w="1137" w:type="dxa"/>
            <w:vAlign w:val="center"/>
          </w:tcPr>
          <w:p w14:paraId="0013198C" w14:textId="0B09721C" w:rsidR="00E409D7" w:rsidRPr="00457671" w:rsidRDefault="005569EA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 w:rsidRPr="00457671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</w:tr>
      <w:tr w:rsidR="00E409D7" w14:paraId="0BA73B7F" w14:textId="77777777" w:rsidTr="006659A5">
        <w:trPr>
          <w:trHeight w:val="370"/>
        </w:trPr>
        <w:tc>
          <w:tcPr>
            <w:tcW w:w="924" w:type="dxa"/>
            <w:vAlign w:val="center"/>
          </w:tcPr>
          <w:p w14:paraId="45FF4785" w14:textId="77777777" w:rsidR="00E409D7" w:rsidRDefault="00E409D7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5325" w:type="dxa"/>
            <w:vAlign w:val="center"/>
          </w:tcPr>
          <w:p w14:paraId="6D678777" w14:textId="1C156B27" w:rsidR="00E409D7" w:rsidRDefault="00B06A6B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B06A6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广州市怡文环境科技股份有限公司</w:t>
            </w:r>
          </w:p>
        </w:tc>
        <w:tc>
          <w:tcPr>
            <w:tcW w:w="1926" w:type="dxa"/>
            <w:vAlign w:val="center"/>
          </w:tcPr>
          <w:p w14:paraId="37C4CB61" w14:textId="43BD3A58" w:rsidR="00E409D7" w:rsidRPr="00457671" w:rsidRDefault="00B06A6B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85.94</w:t>
            </w:r>
          </w:p>
        </w:tc>
        <w:tc>
          <w:tcPr>
            <w:tcW w:w="1137" w:type="dxa"/>
            <w:vAlign w:val="center"/>
          </w:tcPr>
          <w:p w14:paraId="13BB187D" w14:textId="046B4048" w:rsidR="00E409D7" w:rsidRPr="00457671" w:rsidRDefault="005569EA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 w:rsidRPr="00457671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2</w:t>
            </w:r>
          </w:p>
        </w:tc>
      </w:tr>
      <w:tr w:rsidR="00E409D7" w14:paraId="3ECD886E" w14:textId="77777777" w:rsidTr="006659A5">
        <w:trPr>
          <w:trHeight w:val="353"/>
        </w:trPr>
        <w:tc>
          <w:tcPr>
            <w:tcW w:w="924" w:type="dxa"/>
            <w:vAlign w:val="center"/>
          </w:tcPr>
          <w:p w14:paraId="29A22093" w14:textId="77777777" w:rsidR="00E409D7" w:rsidRDefault="00E409D7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5325" w:type="dxa"/>
            <w:vAlign w:val="center"/>
          </w:tcPr>
          <w:p w14:paraId="4BC86C09" w14:textId="2FF26E5F" w:rsidR="00E409D7" w:rsidRDefault="00B06A6B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B06A6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许昌风鸟环保科技有限公司</w:t>
            </w:r>
          </w:p>
        </w:tc>
        <w:tc>
          <w:tcPr>
            <w:tcW w:w="1926" w:type="dxa"/>
            <w:vAlign w:val="center"/>
          </w:tcPr>
          <w:p w14:paraId="62E57DCB" w14:textId="64EF8391" w:rsidR="00E409D7" w:rsidRPr="00457671" w:rsidRDefault="00B06A6B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62.63</w:t>
            </w:r>
          </w:p>
        </w:tc>
        <w:tc>
          <w:tcPr>
            <w:tcW w:w="1137" w:type="dxa"/>
            <w:vAlign w:val="center"/>
          </w:tcPr>
          <w:p w14:paraId="1917BD80" w14:textId="218DC382" w:rsidR="00E409D7" w:rsidRPr="00457671" w:rsidRDefault="005569EA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 w:rsidRPr="00457671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3</w:t>
            </w:r>
          </w:p>
        </w:tc>
      </w:tr>
      <w:tr w:rsidR="00FF302D" w14:paraId="63E1B808" w14:textId="77777777" w:rsidTr="006659A5">
        <w:trPr>
          <w:trHeight w:val="353"/>
        </w:trPr>
        <w:tc>
          <w:tcPr>
            <w:tcW w:w="924" w:type="dxa"/>
            <w:vAlign w:val="center"/>
          </w:tcPr>
          <w:p w14:paraId="4BBD796B" w14:textId="655E09FC" w:rsidR="00FF302D" w:rsidRDefault="00FF302D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5325" w:type="dxa"/>
            <w:vAlign w:val="center"/>
          </w:tcPr>
          <w:p w14:paraId="3EE7D9E2" w14:textId="748F73D6" w:rsidR="00FF302D" w:rsidRDefault="00B06A6B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B06A6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许昌市中锦环保科技有限公司</w:t>
            </w:r>
          </w:p>
        </w:tc>
        <w:tc>
          <w:tcPr>
            <w:tcW w:w="1926" w:type="dxa"/>
            <w:vAlign w:val="center"/>
          </w:tcPr>
          <w:p w14:paraId="5F9E8F09" w14:textId="100F7897" w:rsidR="00FF302D" w:rsidRPr="00457671" w:rsidRDefault="00B06A6B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54.43</w:t>
            </w:r>
          </w:p>
        </w:tc>
        <w:tc>
          <w:tcPr>
            <w:tcW w:w="1137" w:type="dxa"/>
            <w:vAlign w:val="center"/>
          </w:tcPr>
          <w:p w14:paraId="60E2479A" w14:textId="3EF8B434" w:rsidR="00FF302D" w:rsidRPr="00457671" w:rsidRDefault="00FE5624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4</w:t>
            </w:r>
          </w:p>
        </w:tc>
      </w:tr>
    </w:tbl>
    <w:p w14:paraId="3B7EE665" w14:textId="0F0A7EC1" w:rsidR="008B49F3" w:rsidRDefault="00ED0B9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</w:t>
      </w:r>
      <w:r w:rsidR="000541E6">
        <w:rPr>
          <w:rFonts w:ascii="宋体" w:hAnsi="宋体" w:hint="eastAsia"/>
          <w:sz w:val="24"/>
          <w:szCs w:val="24"/>
        </w:rPr>
        <w:t>、</w:t>
      </w:r>
      <w:r w:rsidR="00CA6825">
        <w:rPr>
          <w:rFonts w:ascii="宋体" w:hAnsi="宋体" w:hint="eastAsia"/>
          <w:sz w:val="24"/>
          <w:szCs w:val="24"/>
        </w:rPr>
        <w:t>磋商小组</w:t>
      </w:r>
      <w:r w:rsidR="000541E6">
        <w:rPr>
          <w:rFonts w:ascii="宋体" w:hAnsi="宋体" w:hint="eastAsia"/>
          <w:sz w:val="24"/>
          <w:szCs w:val="24"/>
        </w:rPr>
        <w:t>推荐中标候选人（或采购人授权确定中标人）情况</w:t>
      </w:r>
    </w:p>
    <w:p w14:paraId="1DE7A0C7" w14:textId="4399DDB1" w:rsidR="008B49F3" w:rsidRDefault="000541E6" w:rsidP="006659A5">
      <w:pPr>
        <w:adjustRightInd w:val="0"/>
        <w:spacing w:line="360" w:lineRule="auto"/>
        <w:ind w:rightChars="-329" w:right="-691" w:firstLine="482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第一</w:t>
      </w:r>
      <w:r w:rsidR="00B37D8E">
        <w:rPr>
          <w:rFonts w:ascii="宋体" w:hAnsi="宋体" w:hint="eastAsia"/>
          <w:sz w:val="24"/>
          <w:szCs w:val="24"/>
        </w:rPr>
        <w:t>成交</w:t>
      </w:r>
      <w:r>
        <w:rPr>
          <w:rFonts w:ascii="宋体" w:hAnsi="宋体" w:hint="eastAsia"/>
          <w:sz w:val="24"/>
          <w:szCs w:val="24"/>
        </w:rPr>
        <w:t>候选人：</w:t>
      </w:r>
      <w:r w:rsidR="008E18E2" w:rsidRPr="0006326D">
        <w:rPr>
          <w:rFonts w:ascii="宋体" w:hAnsi="宋体" w:hint="eastAsia"/>
          <w:sz w:val="24"/>
          <w:szCs w:val="24"/>
        </w:rPr>
        <w:t>许昌市东澍环保科技有限公司</w:t>
      </w:r>
    </w:p>
    <w:p w14:paraId="5A0FAA7D" w14:textId="0CB393AA" w:rsidR="008B49F3" w:rsidRDefault="000541E6" w:rsidP="006659A5">
      <w:pPr>
        <w:adjustRightInd w:val="0"/>
        <w:spacing w:line="360" w:lineRule="auto"/>
        <w:ind w:rightChars="-329" w:right="-691" w:firstLine="482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第二</w:t>
      </w:r>
      <w:r w:rsidR="00B37D8E">
        <w:rPr>
          <w:rFonts w:ascii="宋体" w:hAnsi="宋体" w:hint="eastAsia"/>
          <w:sz w:val="24"/>
          <w:szCs w:val="24"/>
        </w:rPr>
        <w:t>成交</w:t>
      </w:r>
      <w:r>
        <w:rPr>
          <w:rFonts w:ascii="宋体" w:hAnsi="宋体" w:hint="eastAsia"/>
          <w:sz w:val="24"/>
          <w:szCs w:val="24"/>
        </w:rPr>
        <w:t>候选人：</w:t>
      </w:r>
      <w:r w:rsidR="00B06A6B" w:rsidRPr="00B06A6B">
        <w:rPr>
          <w:rFonts w:ascii="宋体" w:hAnsi="宋体" w:cs="宋体" w:hint="eastAsia"/>
          <w:color w:val="000000"/>
          <w:kern w:val="0"/>
          <w:sz w:val="24"/>
          <w:szCs w:val="24"/>
          <w:lang w:bidi="ar"/>
        </w:rPr>
        <w:t>广州市怡文环境科技股份有限公司</w:t>
      </w:r>
    </w:p>
    <w:p w14:paraId="43CF34A9" w14:textId="3BF95A35" w:rsidR="00330E85" w:rsidRDefault="000541E6" w:rsidP="006659A5">
      <w:pPr>
        <w:adjustRightInd w:val="0"/>
        <w:spacing w:line="360" w:lineRule="auto"/>
        <w:ind w:rightChars="-329" w:right="-691" w:firstLine="482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第三</w:t>
      </w:r>
      <w:r w:rsidR="00B37D8E">
        <w:rPr>
          <w:rFonts w:ascii="宋体" w:hAnsi="宋体" w:hint="eastAsia"/>
          <w:sz w:val="24"/>
          <w:szCs w:val="24"/>
        </w:rPr>
        <w:t>成交</w:t>
      </w:r>
      <w:r>
        <w:rPr>
          <w:rFonts w:ascii="宋体" w:hAnsi="宋体" w:hint="eastAsia"/>
          <w:sz w:val="24"/>
          <w:szCs w:val="24"/>
        </w:rPr>
        <w:t>候选人：</w:t>
      </w:r>
      <w:r w:rsidR="00B06A6B" w:rsidRPr="00B06A6B">
        <w:rPr>
          <w:rFonts w:ascii="宋体" w:hAnsi="宋体" w:cs="宋体" w:hint="eastAsia"/>
          <w:color w:val="000000"/>
          <w:kern w:val="0"/>
          <w:sz w:val="24"/>
          <w:szCs w:val="24"/>
          <w:lang w:bidi="ar"/>
        </w:rPr>
        <w:t>许昌风鸟环保科技有限公司</w:t>
      </w:r>
    </w:p>
    <w:p w14:paraId="01A2175B" w14:textId="3A9D1B4F" w:rsidR="00D510ED" w:rsidRDefault="00ED0B92" w:rsidP="00D510ED">
      <w:pPr>
        <w:adjustRightInd w:val="0"/>
        <w:spacing w:line="480" w:lineRule="exact"/>
        <w:ind w:rightChars="-329" w:right="-691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五</w:t>
      </w:r>
      <w:r w:rsidR="00D510ED">
        <w:rPr>
          <w:rFonts w:ascii="宋体" w:hAnsi="宋体" w:hint="eastAsia"/>
          <w:sz w:val="24"/>
          <w:szCs w:val="24"/>
        </w:rPr>
        <w:t>、</w:t>
      </w:r>
      <w:r w:rsidR="00AF374D">
        <w:rPr>
          <w:rFonts w:ascii="宋体" w:hAnsi="宋体" w:hint="eastAsia"/>
          <w:sz w:val="24"/>
          <w:szCs w:val="24"/>
        </w:rPr>
        <w:t>供应商</w:t>
      </w:r>
      <w:r w:rsidR="00D510ED">
        <w:rPr>
          <w:rFonts w:ascii="宋体" w:hAnsi="宋体" w:hint="eastAsia"/>
          <w:sz w:val="24"/>
          <w:szCs w:val="24"/>
        </w:rPr>
        <w:t>根据评标委员会要求进行的澄清、说明或者补正：无</w:t>
      </w:r>
    </w:p>
    <w:p w14:paraId="4266A9BE" w14:textId="42189E9C" w:rsidR="00D510ED" w:rsidRDefault="00ED0B92" w:rsidP="00D510ED">
      <w:pPr>
        <w:adjustRightInd w:val="0"/>
        <w:spacing w:line="480" w:lineRule="exact"/>
        <w:ind w:rightChars="-329" w:right="-691"/>
      </w:pPr>
      <w:r>
        <w:rPr>
          <w:rFonts w:ascii="宋体" w:hAnsi="宋体" w:hint="eastAsia"/>
          <w:sz w:val="24"/>
          <w:szCs w:val="24"/>
        </w:rPr>
        <w:t>六</w:t>
      </w:r>
      <w:r w:rsidR="00D510ED">
        <w:rPr>
          <w:rFonts w:ascii="宋体" w:hAnsi="宋体" w:hint="eastAsia"/>
          <w:sz w:val="24"/>
          <w:szCs w:val="24"/>
        </w:rPr>
        <w:t>、是否存在评</w:t>
      </w:r>
      <w:r w:rsidR="00FB2139">
        <w:rPr>
          <w:rFonts w:ascii="宋体" w:hAnsi="宋体" w:hint="eastAsia"/>
          <w:sz w:val="24"/>
          <w:szCs w:val="24"/>
        </w:rPr>
        <w:t>磋商小组</w:t>
      </w:r>
      <w:r w:rsidR="00D510ED">
        <w:rPr>
          <w:rFonts w:ascii="宋体" w:hAnsi="宋体" w:hint="eastAsia"/>
          <w:sz w:val="24"/>
          <w:szCs w:val="24"/>
        </w:rPr>
        <w:t>成员更换：无。</w:t>
      </w:r>
    </w:p>
    <w:p w14:paraId="3172FD4E" w14:textId="70A486A4" w:rsidR="008B3010" w:rsidRPr="008B3010" w:rsidRDefault="00E867E6" w:rsidP="008B3010">
      <w:pPr>
        <w:spacing w:line="360" w:lineRule="auto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七</w:t>
      </w:r>
      <w:r w:rsidR="008B3010" w:rsidRPr="008B3010">
        <w:rPr>
          <w:rFonts w:ascii="宋体" w:hAnsi="宋体" w:hint="eastAsia"/>
          <w:bCs/>
          <w:sz w:val="24"/>
          <w:szCs w:val="24"/>
        </w:rPr>
        <w:t>、</w:t>
      </w:r>
      <w:r w:rsidR="008B3010" w:rsidRPr="008B3010">
        <w:rPr>
          <w:rFonts w:ascii="宋体" w:hAnsi="宋体" w:cs="宋体" w:hint="eastAsia"/>
          <w:bCs/>
          <w:sz w:val="24"/>
          <w:lang w:val="zh-CN"/>
        </w:rPr>
        <w:t>代理机构及采购单位地址、联系人、联系电话</w:t>
      </w:r>
    </w:p>
    <w:p w14:paraId="236C731A" w14:textId="77777777" w:rsidR="008B3010" w:rsidRPr="008B3010" w:rsidRDefault="008B3010" w:rsidP="008B3010">
      <w:pPr>
        <w:spacing w:line="360" w:lineRule="auto"/>
        <w:ind w:firstLineChars="200" w:firstLine="480"/>
        <w:rPr>
          <w:rFonts w:ascii="宋体" w:hAnsi="宋体" w:cs="宋体"/>
          <w:bCs/>
          <w:sz w:val="24"/>
          <w:lang w:val="zh-CN"/>
        </w:rPr>
      </w:pPr>
      <w:r w:rsidRPr="008B3010">
        <w:rPr>
          <w:rFonts w:ascii="宋体" w:hAnsi="宋体" w:cs="宋体" w:hint="eastAsia"/>
          <w:bCs/>
          <w:sz w:val="24"/>
          <w:lang w:val="zh-CN"/>
        </w:rPr>
        <w:t>采购人：禹州市人民医院</w:t>
      </w:r>
    </w:p>
    <w:p w14:paraId="12887727" w14:textId="77777777" w:rsidR="008B3010" w:rsidRPr="00687476" w:rsidRDefault="008B3010" w:rsidP="008B3010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87476">
        <w:rPr>
          <w:rFonts w:ascii="宋体" w:hAnsi="宋体" w:cs="宋体" w:hint="eastAsia"/>
          <w:sz w:val="24"/>
          <w:lang w:val="zh-CN"/>
        </w:rPr>
        <w:t>地址：禹州市康复路1号</w:t>
      </w:r>
    </w:p>
    <w:p w14:paraId="184FCA51" w14:textId="77777777" w:rsidR="008B3010" w:rsidRPr="006C4D83" w:rsidRDefault="008B3010" w:rsidP="008B3010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C4D83">
        <w:rPr>
          <w:rFonts w:ascii="宋体" w:hAnsi="宋体" w:cs="宋体" w:hint="eastAsia"/>
          <w:sz w:val="24"/>
          <w:lang w:val="zh-CN"/>
        </w:rPr>
        <w:t xml:space="preserve">联系人：林女士  </w:t>
      </w:r>
    </w:p>
    <w:p w14:paraId="48115347" w14:textId="77777777" w:rsidR="008B3010" w:rsidRPr="00391F64" w:rsidRDefault="008B3010" w:rsidP="008B3010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C4D83">
        <w:rPr>
          <w:rFonts w:ascii="宋体" w:hAnsi="宋体" w:cs="宋体" w:hint="eastAsia"/>
          <w:sz w:val="24"/>
          <w:lang w:val="zh-CN"/>
        </w:rPr>
        <w:t>联系电话：0374-6068569</w:t>
      </w:r>
      <w:r w:rsidRPr="00687476">
        <w:rPr>
          <w:rFonts w:ascii="宋体" w:hAnsi="宋体" w:cs="宋体" w:hint="eastAsia"/>
          <w:sz w:val="24"/>
          <w:lang w:val="zh-CN"/>
        </w:rPr>
        <w:t xml:space="preserve"> </w:t>
      </w:r>
      <w:r w:rsidRPr="00391F64">
        <w:rPr>
          <w:rFonts w:ascii="宋体" w:hAnsi="宋体" w:cs="宋体" w:hint="eastAsia"/>
          <w:sz w:val="24"/>
          <w:lang w:val="zh-CN"/>
        </w:rPr>
        <w:t xml:space="preserve">  </w:t>
      </w:r>
    </w:p>
    <w:p w14:paraId="5BB49A11" w14:textId="77777777" w:rsidR="008B3010" w:rsidRPr="00391F64" w:rsidRDefault="008B3010" w:rsidP="008B301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代理机构：许昌德源招标有限公司</w:t>
      </w:r>
    </w:p>
    <w:p w14:paraId="3A875EC2" w14:textId="77777777" w:rsidR="008B3010" w:rsidRPr="00391F64" w:rsidRDefault="008B3010" w:rsidP="008B301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地址：禹州市钧台街道画圣路北段</w:t>
      </w:r>
    </w:p>
    <w:p w14:paraId="764B177C" w14:textId="77777777" w:rsidR="008B3010" w:rsidRPr="00391F64" w:rsidRDefault="008B3010" w:rsidP="008B301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 xml:space="preserve">联系人：杨先生          </w:t>
      </w:r>
    </w:p>
    <w:p w14:paraId="39D0D62D" w14:textId="77777777" w:rsidR="008B3010" w:rsidRPr="00391F64" w:rsidRDefault="008B3010" w:rsidP="008B3010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联系电话：</w:t>
      </w:r>
      <w:r w:rsidRPr="00391F64">
        <w:rPr>
          <w:rFonts w:ascii="宋体" w:hAnsi="宋体" w:cs="仿宋_GB2312"/>
          <w:color w:val="000000"/>
          <w:sz w:val="24"/>
        </w:rPr>
        <w:t>0374-8636669</w:t>
      </w:r>
    </w:p>
    <w:p w14:paraId="1BB54601" w14:textId="77777777" w:rsidR="008B3010" w:rsidRPr="00391F64" w:rsidRDefault="008B3010" w:rsidP="008B3010">
      <w:pPr>
        <w:spacing w:line="360" w:lineRule="auto"/>
        <w:ind w:firstLineChars="200" w:firstLine="480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监督人：禹州市人民医院纪检监察室</w:t>
      </w:r>
    </w:p>
    <w:p w14:paraId="144B5D0C" w14:textId="77777777" w:rsidR="008B3010" w:rsidRPr="00391F64" w:rsidRDefault="008B3010" w:rsidP="008B3010">
      <w:pPr>
        <w:spacing w:line="360" w:lineRule="auto"/>
        <w:ind w:firstLineChars="200" w:firstLine="480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 xml:space="preserve">联系人：尹女士          </w:t>
      </w:r>
    </w:p>
    <w:p w14:paraId="330984E3" w14:textId="3A717F81" w:rsidR="008B49F3" w:rsidRPr="006659A5" w:rsidRDefault="008B3010" w:rsidP="006659A5">
      <w:pPr>
        <w:adjustRightInd w:val="0"/>
        <w:spacing w:line="480" w:lineRule="exact"/>
        <w:ind w:rightChars="-329" w:right="-691" w:firstLineChars="200" w:firstLine="480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电话：0374-6068536</w:t>
      </w:r>
      <w:r>
        <w:rPr>
          <w:rFonts w:ascii="宋体" w:hAnsi="宋体" w:cs="仿宋_GB2312" w:hint="eastAsia"/>
          <w:color w:val="000000"/>
          <w:sz w:val="24"/>
        </w:rPr>
        <w:t xml:space="preserve"> </w:t>
      </w:r>
      <w:r>
        <w:rPr>
          <w:rFonts w:ascii="宋体" w:hAnsi="宋体" w:cs="仿宋_GB2312"/>
          <w:color w:val="000000"/>
          <w:sz w:val="24"/>
        </w:rPr>
        <w:t xml:space="preserve">  </w:t>
      </w:r>
      <w:r w:rsidR="006659A5">
        <w:rPr>
          <w:rFonts w:ascii="宋体" w:hAnsi="宋体" w:cs="仿宋_GB2312" w:hint="eastAsia"/>
          <w:color w:val="000000"/>
          <w:sz w:val="24"/>
        </w:rPr>
        <w:t xml:space="preserve">                              </w:t>
      </w:r>
      <w:r w:rsidR="000541E6">
        <w:rPr>
          <w:rFonts w:ascii="宋体" w:hAnsi="宋体" w:hint="eastAsia"/>
          <w:sz w:val="24"/>
          <w:szCs w:val="24"/>
        </w:rPr>
        <w:t>20</w:t>
      </w:r>
      <w:r w:rsidR="00B21C8F">
        <w:rPr>
          <w:rFonts w:ascii="宋体" w:hAnsi="宋体"/>
          <w:sz w:val="24"/>
          <w:szCs w:val="24"/>
        </w:rPr>
        <w:t>2</w:t>
      </w:r>
      <w:r w:rsidR="00AF374D">
        <w:rPr>
          <w:rFonts w:ascii="宋体" w:hAnsi="宋体"/>
          <w:sz w:val="24"/>
          <w:szCs w:val="24"/>
        </w:rPr>
        <w:t>4</w:t>
      </w:r>
      <w:r w:rsidR="000541E6">
        <w:rPr>
          <w:rFonts w:ascii="宋体" w:hAnsi="宋体" w:hint="eastAsia"/>
          <w:sz w:val="24"/>
          <w:szCs w:val="24"/>
        </w:rPr>
        <w:t>年</w:t>
      </w:r>
      <w:r w:rsidR="00F61B99">
        <w:rPr>
          <w:rFonts w:ascii="宋体" w:hAnsi="宋体" w:hint="eastAsia"/>
          <w:sz w:val="24"/>
          <w:szCs w:val="24"/>
        </w:rPr>
        <w:t>0</w:t>
      </w:r>
      <w:r>
        <w:rPr>
          <w:rFonts w:ascii="宋体" w:hAnsi="宋体" w:hint="eastAsia"/>
          <w:sz w:val="24"/>
          <w:szCs w:val="24"/>
        </w:rPr>
        <w:t>6</w:t>
      </w:r>
      <w:r w:rsidR="000541E6"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</w:rPr>
        <w:t>03</w:t>
      </w:r>
      <w:r w:rsidR="000541E6">
        <w:rPr>
          <w:rFonts w:ascii="宋体" w:hAnsi="宋体" w:hint="eastAsia"/>
          <w:sz w:val="24"/>
          <w:szCs w:val="24"/>
        </w:rPr>
        <w:t xml:space="preserve">日       </w:t>
      </w:r>
      <w:r w:rsidR="000541E6">
        <w:rPr>
          <w:rFonts w:ascii="仿宋" w:eastAsia="仿宋" w:hAnsi="仿宋" w:hint="eastAsia"/>
          <w:sz w:val="32"/>
          <w:szCs w:val="32"/>
        </w:rPr>
        <w:t xml:space="preserve">                                                           </w:t>
      </w:r>
    </w:p>
    <w:sectPr w:rsidR="008B49F3" w:rsidRPr="006659A5" w:rsidSect="006659A5">
      <w:footerReference w:type="default" r:id="rId7"/>
      <w:footerReference w:type="first" r:id="rId8"/>
      <w:pgSz w:w="11906" w:h="16838" w:code="9"/>
      <w:pgMar w:top="851" w:right="1134" w:bottom="851" w:left="1134" w:header="624" w:footer="624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98C97" w14:textId="77777777" w:rsidR="008B49F3" w:rsidRDefault="000541E6">
      <w:r>
        <w:separator/>
      </w:r>
    </w:p>
  </w:endnote>
  <w:endnote w:type="continuationSeparator" w:id="0">
    <w:p w14:paraId="617BC26E" w14:textId="77777777" w:rsidR="008B49F3" w:rsidRDefault="00054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1278104"/>
      <w:docPartObj>
        <w:docPartGallery w:val="Page Numbers (Bottom of Page)"/>
        <w:docPartUnique/>
      </w:docPartObj>
    </w:sdtPr>
    <w:sdtEndPr/>
    <w:sdtContent>
      <w:sdt>
        <w:sdtPr>
          <w:id w:val="-1165629081"/>
          <w:docPartObj>
            <w:docPartGallery w:val="Page Numbers (Top of Page)"/>
            <w:docPartUnique/>
          </w:docPartObj>
        </w:sdtPr>
        <w:sdtEndPr/>
        <w:sdtContent>
          <w:p w14:paraId="4FD7BA06" w14:textId="086D4E32" w:rsidR="008B49F3" w:rsidRDefault="00EF11D6" w:rsidP="00EF11D6">
            <w:pPr>
              <w:pStyle w:val="a9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4945266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6FD8594" w14:textId="66071FAD" w:rsidR="008B49F3" w:rsidRPr="00EF11D6" w:rsidRDefault="00EF11D6" w:rsidP="00EF11D6">
            <w:pPr>
              <w:pStyle w:val="a9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BBD07" w14:textId="77777777" w:rsidR="008B49F3" w:rsidRDefault="000541E6">
      <w:r>
        <w:separator/>
      </w:r>
    </w:p>
  </w:footnote>
  <w:footnote w:type="continuationSeparator" w:id="0">
    <w:p w14:paraId="0E24C92C" w14:textId="77777777" w:rsidR="008B49F3" w:rsidRDefault="000541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90113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F77"/>
    <w:rsid w:val="000032E4"/>
    <w:rsid w:val="00011DEE"/>
    <w:rsid w:val="000128CD"/>
    <w:rsid w:val="00013D56"/>
    <w:rsid w:val="00016148"/>
    <w:rsid w:val="00021565"/>
    <w:rsid w:val="00033907"/>
    <w:rsid w:val="00040DEC"/>
    <w:rsid w:val="00043459"/>
    <w:rsid w:val="00044E7A"/>
    <w:rsid w:val="000476D5"/>
    <w:rsid w:val="00050253"/>
    <w:rsid w:val="0005153F"/>
    <w:rsid w:val="000541E6"/>
    <w:rsid w:val="000570C8"/>
    <w:rsid w:val="0006326D"/>
    <w:rsid w:val="0007353B"/>
    <w:rsid w:val="0007744F"/>
    <w:rsid w:val="000844EA"/>
    <w:rsid w:val="000858FB"/>
    <w:rsid w:val="00085B5D"/>
    <w:rsid w:val="00086942"/>
    <w:rsid w:val="00086974"/>
    <w:rsid w:val="00093CE0"/>
    <w:rsid w:val="00094CB3"/>
    <w:rsid w:val="00097202"/>
    <w:rsid w:val="000B050B"/>
    <w:rsid w:val="000B186A"/>
    <w:rsid w:val="000B5E63"/>
    <w:rsid w:val="000B74AE"/>
    <w:rsid w:val="000C5F91"/>
    <w:rsid w:val="000D4293"/>
    <w:rsid w:val="000D5575"/>
    <w:rsid w:val="000E66A5"/>
    <w:rsid w:val="000F2D81"/>
    <w:rsid w:val="000F36F5"/>
    <w:rsid w:val="000F3A4F"/>
    <w:rsid w:val="000F3DBB"/>
    <w:rsid w:val="000F5598"/>
    <w:rsid w:val="000F69FF"/>
    <w:rsid w:val="00101902"/>
    <w:rsid w:val="00120105"/>
    <w:rsid w:val="00127849"/>
    <w:rsid w:val="0013258E"/>
    <w:rsid w:val="00140592"/>
    <w:rsid w:val="001454AB"/>
    <w:rsid w:val="00153AAD"/>
    <w:rsid w:val="001614D2"/>
    <w:rsid w:val="00163B0C"/>
    <w:rsid w:val="001719AA"/>
    <w:rsid w:val="00172A27"/>
    <w:rsid w:val="00174583"/>
    <w:rsid w:val="0017706B"/>
    <w:rsid w:val="001770FC"/>
    <w:rsid w:val="00181C88"/>
    <w:rsid w:val="00187B12"/>
    <w:rsid w:val="001A1E10"/>
    <w:rsid w:val="001A3854"/>
    <w:rsid w:val="001A793A"/>
    <w:rsid w:val="001A7D11"/>
    <w:rsid w:val="001B09E9"/>
    <w:rsid w:val="001C3EF8"/>
    <w:rsid w:val="001D5626"/>
    <w:rsid w:val="001E1C86"/>
    <w:rsid w:val="001E20EC"/>
    <w:rsid w:val="001E2172"/>
    <w:rsid w:val="0021581D"/>
    <w:rsid w:val="00216BEC"/>
    <w:rsid w:val="002202DD"/>
    <w:rsid w:val="002225AF"/>
    <w:rsid w:val="00223722"/>
    <w:rsid w:val="00230ADB"/>
    <w:rsid w:val="002329B5"/>
    <w:rsid w:val="002335CF"/>
    <w:rsid w:val="00235D70"/>
    <w:rsid w:val="00243388"/>
    <w:rsid w:val="00244B7E"/>
    <w:rsid w:val="0024775B"/>
    <w:rsid w:val="00254B07"/>
    <w:rsid w:val="00254DBF"/>
    <w:rsid w:val="00256E70"/>
    <w:rsid w:val="00263482"/>
    <w:rsid w:val="002723C7"/>
    <w:rsid w:val="002731B3"/>
    <w:rsid w:val="00274B9E"/>
    <w:rsid w:val="00280094"/>
    <w:rsid w:val="00286A6C"/>
    <w:rsid w:val="002A1620"/>
    <w:rsid w:val="002B2B91"/>
    <w:rsid w:val="002D123E"/>
    <w:rsid w:val="002D2EA5"/>
    <w:rsid w:val="002D5DF4"/>
    <w:rsid w:val="002E0AC0"/>
    <w:rsid w:val="002E1986"/>
    <w:rsid w:val="002E2157"/>
    <w:rsid w:val="002F1B70"/>
    <w:rsid w:val="00303DAB"/>
    <w:rsid w:val="00306902"/>
    <w:rsid w:val="00306DDD"/>
    <w:rsid w:val="003074B4"/>
    <w:rsid w:val="00307D5F"/>
    <w:rsid w:val="00317539"/>
    <w:rsid w:val="003200F6"/>
    <w:rsid w:val="0032426E"/>
    <w:rsid w:val="00330E85"/>
    <w:rsid w:val="00331520"/>
    <w:rsid w:val="00331D32"/>
    <w:rsid w:val="00335E08"/>
    <w:rsid w:val="003424ED"/>
    <w:rsid w:val="00347204"/>
    <w:rsid w:val="003505C8"/>
    <w:rsid w:val="00351DC9"/>
    <w:rsid w:val="00355332"/>
    <w:rsid w:val="00363255"/>
    <w:rsid w:val="00363721"/>
    <w:rsid w:val="003716AD"/>
    <w:rsid w:val="003852B0"/>
    <w:rsid w:val="00391AB1"/>
    <w:rsid w:val="003949A3"/>
    <w:rsid w:val="003A05E3"/>
    <w:rsid w:val="003A0A3D"/>
    <w:rsid w:val="003A59A9"/>
    <w:rsid w:val="003B0EFD"/>
    <w:rsid w:val="003B297C"/>
    <w:rsid w:val="003C202D"/>
    <w:rsid w:val="003C6B95"/>
    <w:rsid w:val="003E0049"/>
    <w:rsid w:val="003E48E4"/>
    <w:rsid w:val="003E511A"/>
    <w:rsid w:val="003F302E"/>
    <w:rsid w:val="003F4571"/>
    <w:rsid w:val="003F4D8E"/>
    <w:rsid w:val="004035E3"/>
    <w:rsid w:val="00415084"/>
    <w:rsid w:val="00416FCD"/>
    <w:rsid w:val="004205E1"/>
    <w:rsid w:val="00421C28"/>
    <w:rsid w:val="00425563"/>
    <w:rsid w:val="00427DC1"/>
    <w:rsid w:val="0043033F"/>
    <w:rsid w:val="00431F57"/>
    <w:rsid w:val="004356A5"/>
    <w:rsid w:val="00436ED5"/>
    <w:rsid w:val="00440D76"/>
    <w:rsid w:val="00442898"/>
    <w:rsid w:val="00450421"/>
    <w:rsid w:val="004512AA"/>
    <w:rsid w:val="00457671"/>
    <w:rsid w:val="004603EB"/>
    <w:rsid w:val="0047394D"/>
    <w:rsid w:val="00473F0D"/>
    <w:rsid w:val="00487755"/>
    <w:rsid w:val="004A3A32"/>
    <w:rsid w:val="004A4160"/>
    <w:rsid w:val="004B5D7B"/>
    <w:rsid w:val="004D159F"/>
    <w:rsid w:val="004D733C"/>
    <w:rsid w:val="004F2176"/>
    <w:rsid w:val="004F276E"/>
    <w:rsid w:val="00500A19"/>
    <w:rsid w:val="00503438"/>
    <w:rsid w:val="0051107E"/>
    <w:rsid w:val="00517F37"/>
    <w:rsid w:val="00522C26"/>
    <w:rsid w:val="00533E1F"/>
    <w:rsid w:val="00537952"/>
    <w:rsid w:val="00537ABB"/>
    <w:rsid w:val="005404C3"/>
    <w:rsid w:val="005448DF"/>
    <w:rsid w:val="00544D06"/>
    <w:rsid w:val="0054792C"/>
    <w:rsid w:val="005569EA"/>
    <w:rsid w:val="0055771B"/>
    <w:rsid w:val="00560E4B"/>
    <w:rsid w:val="00561F37"/>
    <w:rsid w:val="0056386E"/>
    <w:rsid w:val="00564B31"/>
    <w:rsid w:val="00564C8B"/>
    <w:rsid w:val="00564EB3"/>
    <w:rsid w:val="00566C70"/>
    <w:rsid w:val="0057192D"/>
    <w:rsid w:val="00573F5C"/>
    <w:rsid w:val="00592CA9"/>
    <w:rsid w:val="0059308A"/>
    <w:rsid w:val="005A5E2B"/>
    <w:rsid w:val="005A6CAD"/>
    <w:rsid w:val="005A7B29"/>
    <w:rsid w:val="005B1146"/>
    <w:rsid w:val="005D0E1B"/>
    <w:rsid w:val="005D2B08"/>
    <w:rsid w:val="005E1139"/>
    <w:rsid w:val="005E4C05"/>
    <w:rsid w:val="005F3200"/>
    <w:rsid w:val="005F3C54"/>
    <w:rsid w:val="005F57CF"/>
    <w:rsid w:val="006055F1"/>
    <w:rsid w:val="0060576B"/>
    <w:rsid w:val="006153E1"/>
    <w:rsid w:val="0061548B"/>
    <w:rsid w:val="00615757"/>
    <w:rsid w:val="00620866"/>
    <w:rsid w:val="006262EF"/>
    <w:rsid w:val="006346C3"/>
    <w:rsid w:val="006372F8"/>
    <w:rsid w:val="00640C59"/>
    <w:rsid w:val="00641304"/>
    <w:rsid w:val="006437FC"/>
    <w:rsid w:val="00647DDC"/>
    <w:rsid w:val="00650135"/>
    <w:rsid w:val="00650B07"/>
    <w:rsid w:val="00651753"/>
    <w:rsid w:val="00654BD9"/>
    <w:rsid w:val="00661F50"/>
    <w:rsid w:val="0066348D"/>
    <w:rsid w:val="006659A5"/>
    <w:rsid w:val="00670927"/>
    <w:rsid w:val="00676332"/>
    <w:rsid w:val="00677AA0"/>
    <w:rsid w:val="00692290"/>
    <w:rsid w:val="00695C9F"/>
    <w:rsid w:val="006A1A01"/>
    <w:rsid w:val="006A3484"/>
    <w:rsid w:val="006B4C51"/>
    <w:rsid w:val="006C10FD"/>
    <w:rsid w:val="006C217E"/>
    <w:rsid w:val="006D05EF"/>
    <w:rsid w:val="006D0676"/>
    <w:rsid w:val="006D2A97"/>
    <w:rsid w:val="006D2C89"/>
    <w:rsid w:val="006E2BD6"/>
    <w:rsid w:val="006E2F8F"/>
    <w:rsid w:val="006E436B"/>
    <w:rsid w:val="006F1D5D"/>
    <w:rsid w:val="006F28A5"/>
    <w:rsid w:val="006F31FC"/>
    <w:rsid w:val="006F411E"/>
    <w:rsid w:val="006F7206"/>
    <w:rsid w:val="00701AF2"/>
    <w:rsid w:val="00704578"/>
    <w:rsid w:val="007061DA"/>
    <w:rsid w:val="00710DD0"/>
    <w:rsid w:val="007130EA"/>
    <w:rsid w:val="00714221"/>
    <w:rsid w:val="007142F2"/>
    <w:rsid w:val="0071689F"/>
    <w:rsid w:val="007265D5"/>
    <w:rsid w:val="00733BDA"/>
    <w:rsid w:val="007377D5"/>
    <w:rsid w:val="00744B36"/>
    <w:rsid w:val="00752DBA"/>
    <w:rsid w:val="0075547D"/>
    <w:rsid w:val="0076066B"/>
    <w:rsid w:val="007628E6"/>
    <w:rsid w:val="00777E9D"/>
    <w:rsid w:val="007807DE"/>
    <w:rsid w:val="00783AE9"/>
    <w:rsid w:val="00783CCC"/>
    <w:rsid w:val="00786539"/>
    <w:rsid w:val="007A28F1"/>
    <w:rsid w:val="007A546C"/>
    <w:rsid w:val="007B2E74"/>
    <w:rsid w:val="007C218B"/>
    <w:rsid w:val="007C57F8"/>
    <w:rsid w:val="007D1E54"/>
    <w:rsid w:val="007D3C46"/>
    <w:rsid w:val="007D60C5"/>
    <w:rsid w:val="007D7977"/>
    <w:rsid w:val="007E6B8F"/>
    <w:rsid w:val="007F041F"/>
    <w:rsid w:val="007F3754"/>
    <w:rsid w:val="007F47CA"/>
    <w:rsid w:val="00802745"/>
    <w:rsid w:val="008065E2"/>
    <w:rsid w:val="00807430"/>
    <w:rsid w:val="0081003F"/>
    <w:rsid w:val="00813D5B"/>
    <w:rsid w:val="00813F13"/>
    <w:rsid w:val="00817BF8"/>
    <w:rsid w:val="00820B08"/>
    <w:rsid w:val="00822914"/>
    <w:rsid w:val="00826D95"/>
    <w:rsid w:val="00830398"/>
    <w:rsid w:val="00834ACD"/>
    <w:rsid w:val="00835261"/>
    <w:rsid w:val="008378DD"/>
    <w:rsid w:val="00842D55"/>
    <w:rsid w:val="0084498A"/>
    <w:rsid w:val="00846067"/>
    <w:rsid w:val="00855704"/>
    <w:rsid w:val="00856BFC"/>
    <w:rsid w:val="008613F4"/>
    <w:rsid w:val="00863F12"/>
    <w:rsid w:val="00864A93"/>
    <w:rsid w:val="00871F39"/>
    <w:rsid w:val="0087649E"/>
    <w:rsid w:val="00881530"/>
    <w:rsid w:val="0088663D"/>
    <w:rsid w:val="00890FD6"/>
    <w:rsid w:val="00897D59"/>
    <w:rsid w:val="008A026A"/>
    <w:rsid w:val="008A1C51"/>
    <w:rsid w:val="008A2F72"/>
    <w:rsid w:val="008A34AC"/>
    <w:rsid w:val="008A4FB0"/>
    <w:rsid w:val="008A7029"/>
    <w:rsid w:val="008B3010"/>
    <w:rsid w:val="008B49F3"/>
    <w:rsid w:val="008B4F8E"/>
    <w:rsid w:val="008C16AF"/>
    <w:rsid w:val="008C406C"/>
    <w:rsid w:val="008D023F"/>
    <w:rsid w:val="008D054A"/>
    <w:rsid w:val="008D103A"/>
    <w:rsid w:val="008D36DE"/>
    <w:rsid w:val="008E06D6"/>
    <w:rsid w:val="008E0ABA"/>
    <w:rsid w:val="008E18E2"/>
    <w:rsid w:val="008E7433"/>
    <w:rsid w:val="008F2E70"/>
    <w:rsid w:val="009001B1"/>
    <w:rsid w:val="00900D9B"/>
    <w:rsid w:val="00901A3F"/>
    <w:rsid w:val="00902A3C"/>
    <w:rsid w:val="009068C9"/>
    <w:rsid w:val="009165D1"/>
    <w:rsid w:val="00921006"/>
    <w:rsid w:val="00926135"/>
    <w:rsid w:val="0093379F"/>
    <w:rsid w:val="009345DB"/>
    <w:rsid w:val="00936F58"/>
    <w:rsid w:val="00943750"/>
    <w:rsid w:val="00943943"/>
    <w:rsid w:val="0094490F"/>
    <w:rsid w:val="00950607"/>
    <w:rsid w:val="00957C92"/>
    <w:rsid w:val="009649D5"/>
    <w:rsid w:val="00981C87"/>
    <w:rsid w:val="00983141"/>
    <w:rsid w:val="00987033"/>
    <w:rsid w:val="00994C18"/>
    <w:rsid w:val="00994D0A"/>
    <w:rsid w:val="00995FB6"/>
    <w:rsid w:val="0099725C"/>
    <w:rsid w:val="009A61BF"/>
    <w:rsid w:val="009A6FDA"/>
    <w:rsid w:val="009C5CE8"/>
    <w:rsid w:val="009D0CEE"/>
    <w:rsid w:val="009D1566"/>
    <w:rsid w:val="009E50FF"/>
    <w:rsid w:val="00A032C0"/>
    <w:rsid w:val="00A1212D"/>
    <w:rsid w:val="00A13995"/>
    <w:rsid w:val="00A15358"/>
    <w:rsid w:val="00A2372D"/>
    <w:rsid w:val="00A322C0"/>
    <w:rsid w:val="00A347A5"/>
    <w:rsid w:val="00A43C26"/>
    <w:rsid w:val="00A46F5F"/>
    <w:rsid w:val="00A57B05"/>
    <w:rsid w:val="00A61863"/>
    <w:rsid w:val="00A6353A"/>
    <w:rsid w:val="00A65945"/>
    <w:rsid w:val="00A70CF4"/>
    <w:rsid w:val="00A71592"/>
    <w:rsid w:val="00A85257"/>
    <w:rsid w:val="00A90F08"/>
    <w:rsid w:val="00A946F9"/>
    <w:rsid w:val="00AA41A4"/>
    <w:rsid w:val="00AB0F9B"/>
    <w:rsid w:val="00AB13B8"/>
    <w:rsid w:val="00AB5132"/>
    <w:rsid w:val="00AD6F19"/>
    <w:rsid w:val="00AD71D7"/>
    <w:rsid w:val="00AE1185"/>
    <w:rsid w:val="00AE5543"/>
    <w:rsid w:val="00AE6267"/>
    <w:rsid w:val="00AF1090"/>
    <w:rsid w:val="00AF1357"/>
    <w:rsid w:val="00AF374D"/>
    <w:rsid w:val="00AF78F7"/>
    <w:rsid w:val="00B06A6B"/>
    <w:rsid w:val="00B21901"/>
    <w:rsid w:val="00B21C8F"/>
    <w:rsid w:val="00B31F46"/>
    <w:rsid w:val="00B37D8E"/>
    <w:rsid w:val="00B37F06"/>
    <w:rsid w:val="00B41716"/>
    <w:rsid w:val="00B4305B"/>
    <w:rsid w:val="00B438A3"/>
    <w:rsid w:val="00B439DB"/>
    <w:rsid w:val="00B45752"/>
    <w:rsid w:val="00B46259"/>
    <w:rsid w:val="00B52838"/>
    <w:rsid w:val="00B52883"/>
    <w:rsid w:val="00B52C67"/>
    <w:rsid w:val="00B57C07"/>
    <w:rsid w:val="00B607D3"/>
    <w:rsid w:val="00B65463"/>
    <w:rsid w:val="00B81F6A"/>
    <w:rsid w:val="00B823B4"/>
    <w:rsid w:val="00B96AF9"/>
    <w:rsid w:val="00BC0735"/>
    <w:rsid w:val="00BC2532"/>
    <w:rsid w:val="00BC2CBC"/>
    <w:rsid w:val="00BC75AF"/>
    <w:rsid w:val="00BD4C91"/>
    <w:rsid w:val="00BD5683"/>
    <w:rsid w:val="00BE5EDD"/>
    <w:rsid w:val="00BF126D"/>
    <w:rsid w:val="00BF4D88"/>
    <w:rsid w:val="00C01C0C"/>
    <w:rsid w:val="00C03340"/>
    <w:rsid w:val="00C06D0B"/>
    <w:rsid w:val="00C10DFA"/>
    <w:rsid w:val="00C21BF9"/>
    <w:rsid w:val="00C252A9"/>
    <w:rsid w:val="00C313E8"/>
    <w:rsid w:val="00C32B4D"/>
    <w:rsid w:val="00C50A14"/>
    <w:rsid w:val="00C52791"/>
    <w:rsid w:val="00C568AC"/>
    <w:rsid w:val="00C63594"/>
    <w:rsid w:val="00C67C2D"/>
    <w:rsid w:val="00C73A9D"/>
    <w:rsid w:val="00C76E03"/>
    <w:rsid w:val="00C8021C"/>
    <w:rsid w:val="00C80E6F"/>
    <w:rsid w:val="00C8525E"/>
    <w:rsid w:val="00C86216"/>
    <w:rsid w:val="00C869DC"/>
    <w:rsid w:val="00C87CAB"/>
    <w:rsid w:val="00C93AB0"/>
    <w:rsid w:val="00C94A21"/>
    <w:rsid w:val="00C97DD6"/>
    <w:rsid w:val="00CA1527"/>
    <w:rsid w:val="00CA6825"/>
    <w:rsid w:val="00CB6BF4"/>
    <w:rsid w:val="00CC13AA"/>
    <w:rsid w:val="00CC35EC"/>
    <w:rsid w:val="00CC4361"/>
    <w:rsid w:val="00CD2D34"/>
    <w:rsid w:val="00CD7037"/>
    <w:rsid w:val="00CE69C6"/>
    <w:rsid w:val="00CF68EB"/>
    <w:rsid w:val="00D021E4"/>
    <w:rsid w:val="00D06B26"/>
    <w:rsid w:val="00D16B7F"/>
    <w:rsid w:val="00D31F4F"/>
    <w:rsid w:val="00D44B41"/>
    <w:rsid w:val="00D46739"/>
    <w:rsid w:val="00D510ED"/>
    <w:rsid w:val="00D5261A"/>
    <w:rsid w:val="00D5539C"/>
    <w:rsid w:val="00D558D5"/>
    <w:rsid w:val="00D619DB"/>
    <w:rsid w:val="00D64B0B"/>
    <w:rsid w:val="00D6621E"/>
    <w:rsid w:val="00D67DAA"/>
    <w:rsid w:val="00D72BC2"/>
    <w:rsid w:val="00D808AD"/>
    <w:rsid w:val="00D81308"/>
    <w:rsid w:val="00D90628"/>
    <w:rsid w:val="00D95D2A"/>
    <w:rsid w:val="00DA0553"/>
    <w:rsid w:val="00DA05C1"/>
    <w:rsid w:val="00DA1691"/>
    <w:rsid w:val="00DA6AC5"/>
    <w:rsid w:val="00DA76EA"/>
    <w:rsid w:val="00DB4501"/>
    <w:rsid w:val="00DC12B6"/>
    <w:rsid w:val="00DC146F"/>
    <w:rsid w:val="00DC2250"/>
    <w:rsid w:val="00DC31F0"/>
    <w:rsid w:val="00DC3D38"/>
    <w:rsid w:val="00DC574F"/>
    <w:rsid w:val="00DF4475"/>
    <w:rsid w:val="00DF5AA5"/>
    <w:rsid w:val="00DF660C"/>
    <w:rsid w:val="00E01A19"/>
    <w:rsid w:val="00E01A3D"/>
    <w:rsid w:val="00E04539"/>
    <w:rsid w:val="00E04AB8"/>
    <w:rsid w:val="00E14B3D"/>
    <w:rsid w:val="00E17AAF"/>
    <w:rsid w:val="00E20326"/>
    <w:rsid w:val="00E219AA"/>
    <w:rsid w:val="00E2259F"/>
    <w:rsid w:val="00E234FB"/>
    <w:rsid w:val="00E348C8"/>
    <w:rsid w:val="00E363F7"/>
    <w:rsid w:val="00E409D7"/>
    <w:rsid w:val="00E45527"/>
    <w:rsid w:val="00E473A2"/>
    <w:rsid w:val="00E47CCA"/>
    <w:rsid w:val="00E64C4D"/>
    <w:rsid w:val="00E70148"/>
    <w:rsid w:val="00E7429A"/>
    <w:rsid w:val="00E82E10"/>
    <w:rsid w:val="00E83C1A"/>
    <w:rsid w:val="00E867E6"/>
    <w:rsid w:val="00E92863"/>
    <w:rsid w:val="00E97EC0"/>
    <w:rsid w:val="00EB1A1A"/>
    <w:rsid w:val="00EB4AC3"/>
    <w:rsid w:val="00EB59E4"/>
    <w:rsid w:val="00EB6399"/>
    <w:rsid w:val="00EB68F6"/>
    <w:rsid w:val="00EC17A5"/>
    <w:rsid w:val="00EC366B"/>
    <w:rsid w:val="00ED0B92"/>
    <w:rsid w:val="00ED3BD2"/>
    <w:rsid w:val="00ED52EE"/>
    <w:rsid w:val="00EE0A59"/>
    <w:rsid w:val="00EE5BCA"/>
    <w:rsid w:val="00EF0B84"/>
    <w:rsid w:val="00EF11D6"/>
    <w:rsid w:val="00EF25F4"/>
    <w:rsid w:val="00F04977"/>
    <w:rsid w:val="00F064C7"/>
    <w:rsid w:val="00F07C72"/>
    <w:rsid w:val="00F1230D"/>
    <w:rsid w:val="00F158C8"/>
    <w:rsid w:val="00F23C42"/>
    <w:rsid w:val="00F2554F"/>
    <w:rsid w:val="00F27622"/>
    <w:rsid w:val="00F40119"/>
    <w:rsid w:val="00F447FC"/>
    <w:rsid w:val="00F52E3C"/>
    <w:rsid w:val="00F5320B"/>
    <w:rsid w:val="00F61B99"/>
    <w:rsid w:val="00F72694"/>
    <w:rsid w:val="00F7475F"/>
    <w:rsid w:val="00F800FC"/>
    <w:rsid w:val="00F83AFF"/>
    <w:rsid w:val="00FA4844"/>
    <w:rsid w:val="00FB041B"/>
    <w:rsid w:val="00FB2139"/>
    <w:rsid w:val="00FB2F17"/>
    <w:rsid w:val="00FB45E2"/>
    <w:rsid w:val="00FC117B"/>
    <w:rsid w:val="00FD7EE0"/>
    <w:rsid w:val="00FE1BCB"/>
    <w:rsid w:val="00FE23E3"/>
    <w:rsid w:val="00FE2E7D"/>
    <w:rsid w:val="00FE5624"/>
    <w:rsid w:val="00FE5D3F"/>
    <w:rsid w:val="00FF0E17"/>
    <w:rsid w:val="00FF302D"/>
    <w:rsid w:val="00FF60D2"/>
    <w:rsid w:val="02487EFB"/>
    <w:rsid w:val="025B6F6D"/>
    <w:rsid w:val="026F79B9"/>
    <w:rsid w:val="02A318E0"/>
    <w:rsid w:val="054366D3"/>
    <w:rsid w:val="05623A0D"/>
    <w:rsid w:val="06BB7496"/>
    <w:rsid w:val="076C28B2"/>
    <w:rsid w:val="076E27BD"/>
    <w:rsid w:val="077324C8"/>
    <w:rsid w:val="07D42F56"/>
    <w:rsid w:val="08BA59E0"/>
    <w:rsid w:val="0902361C"/>
    <w:rsid w:val="09962296"/>
    <w:rsid w:val="09F278F5"/>
    <w:rsid w:val="0A5476E5"/>
    <w:rsid w:val="0A9A594A"/>
    <w:rsid w:val="0ACC4EF6"/>
    <w:rsid w:val="0AF21185"/>
    <w:rsid w:val="0D716C1A"/>
    <w:rsid w:val="0DCE1532"/>
    <w:rsid w:val="0E892599"/>
    <w:rsid w:val="0F42267E"/>
    <w:rsid w:val="0F6D1394"/>
    <w:rsid w:val="10A6675D"/>
    <w:rsid w:val="10E33C0B"/>
    <w:rsid w:val="11082F7E"/>
    <w:rsid w:val="113C7943"/>
    <w:rsid w:val="11F66389"/>
    <w:rsid w:val="127F6122"/>
    <w:rsid w:val="12A407A1"/>
    <w:rsid w:val="138904ED"/>
    <w:rsid w:val="13A5004D"/>
    <w:rsid w:val="144557E6"/>
    <w:rsid w:val="168671BA"/>
    <w:rsid w:val="16B53FB7"/>
    <w:rsid w:val="16BD7259"/>
    <w:rsid w:val="16FE1792"/>
    <w:rsid w:val="1701237F"/>
    <w:rsid w:val="195C33F5"/>
    <w:rsid w:val="197827FA"/>
    <w:rsid w:val="1A97792D"/>
    <w:rsid w:val="1ACB4904"/>
    <w:rsid w:val="1DB47ECB"/>
    <w:rsid w:val="1DC345E1"/>
    <w:rsid w:val="1E205046"/>
    <w:rsid w:val="1F834C29"/>
    <w:rsid w:val="207A594D"/>
    <w:rsid w:val="2115106B"/>
    <w:rsid w:val="216834DE"/>
    <w:rsid w:val="219162D8"/>
    <w:rsid w:val="237038B3"/>
    <w:rsid w:val="240E24B8"/>
    <w:rsid w:val="247B6458"/>
    <w:rsid w:val="24FF7842"/>
    <w:rsid w:val="252C5CE9"/>
    <w:rsid w:val="25443D65"/>
    <w:rsid w:val="25F96719"/>
    <w:rsid w:val="26197F8E"/>
    <w:rsid w:val="26D618F4"/>
    <w:rsid w:val="276378EA"/>
    <w:rsid w:val="27952CFE"/>
    <w:rsid w:val="27983C83"/>
    <w:rsid w:val="27D74A2F"/>
    <w:rsid w:val="28772E30"/>
    <w:rsid w:val="28876F0F"/>
    <w:rsid w:val="28C86429"/>
    <w:rsid w:val="28FA38CA"/>
    <w:rsid w:val="29021F8B"/>
    <w:rsid w:val="29303DA4"/>
    <w:rsid w:val="29515DF6"/>
    <w:rsid w:val="29585E62"/>
    <w:rsid w:val="29DD77DF"/>
    <w:rsid w:val="2A375B0D"/>
    <w:rsid w:val="2B1151B3"/>
    <w:rsid w:val="2BAA31B3"/>
    <w:rsid w:val="2C273475"/>
    <w:rsid w:val="2C5D66CA"/>
    <w:rsid w:val="2C9378AD"/>
    <w:rsid w:val="2CE2330D"/>
    <w:rsid w:val="2D065774"/>
    <w:rsid w:val="2DB77A10"/>
    <w:rsid w:val="2EE54BFF"/>
    <w:rsid w:val="2FAF42C8"/>
    <w:rsid w:val="305410D5"/>
    <w:rsid w:val="306E50A0"/>
    <w:rsid w:val="30C46928"/>
    <w:rsid w:val="312008A3"/>
    <w:rsid w:val="31F256EA"/>
    <w:rsid w:val="322030E1"/>
    <w:rsid w:val="324167FF"/>
    <w:rsid w:val="32780B5D"/>
    <w:rsid w:val="328949F5"/>
    <w:rsid w:val="34232598"/>
    <w:rsid w:val="342B1BA3"/>
    <w:rsid w:val="34F00667"/>
    <w:rsid w:val="358C44E1"/>
    <w:rsid w:val="374A02FE"/>
    <w:rsid w:val="3756076E"/>
    <w:rsid w:val="379D2B5A"/>
    <w:rsid w:val="39364FF1"/>
    <w:rsid w:val="3AA0075B"/>
    <w:rsid w:val="3AE62A79"/>
    <w:rsid w:val="3B221622"/>
    <w:rsid w:val="3BD10C2F"/>
    <w:rsid w:val="3CA40409"/>
    <w:rsid w:val="3DCA206F"/>
    <w:rsid w:val="3E1B23BC"/>
    <w:rsid w:val="3ECF4223"/>
    <w:rsid w:val="3EDB572F"/>
    <w:rsid w:val="3FD32444"/>
    <w:rsid w:val="40766382"/>
    <w:rsid w:val="407676CF"/>
    <w:rsid w:val="40EF7FCB"/>
    <w:rsid w:val="40F93585"/>
    <w:rsid w:val="41334FC4"/>
    <w:rsid w:val="415C44C9"/>
    <w:rsid w:val="416818E1"/>
    <w:rsid w:val="42ED5B59"/>
    <w:rsid w:val="431F79A4"/>
    <w:rsid w:val="43496273"/>
    <w:rsid w:val="43FE4A9D"/>
    <w:rsid w:val="46444AEF"/>
    <w:rsid w:val="465F7420"/>
    <w:rsid w:val="46CA5A24"/>
    <w:rsid w:val="476C4F82"/>
    <w:rsid w:val="48C76D55"/>
    <w:rsid w:val="4A2C3F3D"/>
    <w:rsid w:val="4A4F543B"/>
    <w:rsid w:val="4A897C60"/>
    <w:rsid w:val="4B0C7EB6"/>
    <w:rsid w:val="4C0469D2"/>
    <w:rsid w:val="4CDA6125"/>
    <w:rsid w:val="4D7D73D1"/>
    <w:rsid w:val="4D9C3C64"/>
    <w:rsid w:val="4E537F10"/>
    <w:rsid w:val="4E8A47E6"/>
    <w:rsid w:val="4FA17D81"/>
    <w:rsid w:val="4FB46852"/>
    <w:rsid w:val="4FD237EC"/>
    <w:rsid w:val="505F6CEB"/>
    <w:rsid w:val="50EC15FF"/>
    <w:rsid w:val="52187711"/>
    <w:rsid w:val="528330D0"/>
    <w:rsid w:val="52846228"/>
    <w:rsid w:val="52D43B63"/>
    <w:rsid w:val="5304388B"/>
    <w:rsid w:val="53241CA5"/>
    <w:rsid w:val="53331C8C"/>
    <w:rsid w:val="54A66CD1"/>
    <w:rsid w:val="54B80B8E"/>
    <w:rsid w:val="54E23F51"/>
    <w:rsid w:val="54FA461C"/>
    <w:rsid w:val="553810DC"/>
    <w:rsid w:val="553E2FE6"/>
    <w:rsid w:val="557C414F"/>
    <w:rsid w:val="55AD4CA7"/>
    <w:rsid w:val="5651542C"/>
    <w:rsid w:val="5656579C"/>
    <w:rsid w:val="56F810BD"/>
    <w:rsid w:val="57A937E8"/>
    <w:rsid w:val="5832768F"/>
    <w:rsid w:val="5AC82FFD"/>
    <w:rsid w:val="5AD33071"/>
    <w:rsid w:val="5B8F4FC4"/>
    <w:rsid w:val="5BE915B4"/>
    <w:rsid w:val="5C171A25"/>
    <w:rsid w:val="5C427CF4"/>
    <w:rsid w:val="5D786169"/>
    <w:rsid w:val="5D90756E"/>
    <w:rsid w:val="5E635D67"/>
    <w:rsid w:val="5F612D3D"/>
    <w:rsid w:val="5FE801FF"/>
    <w:rsid w:val="601640B0"/>
    <w:rsid w:val="60186662"/>
    <w:rsid w:val="61105F1C"/>
    <w:rsid w:val="622E591F"/>
    <w:rsid w:val="627647FB"/>
    <w:rsid w:val="62865862"/>
    <w:rsid w:val="63064AAB"/>
    <w:rsid w:val="63262B2B"/>
    <w:rsid w:val="634F4440"/>
    <w:rsid w:val="63B32720"/>
    <w:rsid w:val="65127B0A"/>
    <w:rsid w:val="657E520F"/>
    <w:rsid w:val="660A45A2"/>
    <w:rsid w:val="661D1895"/>
    <w:rsid w:val="669E696B"/>
    <w:rsid w:val="66B011CC"/>
    <w:rsid w:val="676C66C5"/>
    <w:rsid w:val="680C6B42"/>
    <w:rsid w:val="68785E71"/>
    <w:rsid w:val="68791446"/>
    <w:rsid w:val="695A013B"/>
    <w:rsid w:val="69807417"/>
    <w:rsid w:val="69CC1B88"/>
    <w:rsid w:val="6ACA793F"/>
    <w:rsid w:val="6B025C58"/>
    <w:rsid w:val="6B1D02E3"/>
    <w:rsid w:val="6B2D75A3"/>
    <w:rsid w:val="6C1731B3"/>
    <w:rsid w:val="6C283DD3"/>
    <w:rsid w:val="6C4D18C8"/>
    <w:rsid w:val="6CCC3C0D"/>
    <w:rsid w:val="6D0C6BF5"/>
    <w:rsid w:val="6D8433BC"/>
    <w:rsid w:val="6DCA38F3"/>
    <w:rsid w:val="6DE477BB"/>
    <w:rsid w:val="6DF139EF"/>
    <w:rsid w:val="6ED43824"/>
    <w:rsid w:val="6F172343"/>
    <w:rsid w:val="6F3B2CCB"/>
    <w:rsid w:val="6F917FA1"/>
    <w:rsid w:val="70215EF5"/>
    <w:rsid w:val="717F354F"/>
    <w:rsid w:val="71AD7CDB"/>
    <w:rsid w:val="71BF242C"/>
    <w:rsid w:val="72C34258"/>
    <w:rsid w:val="73313501"/>
    <w:rsid w:val="74D15B57"/>
    <w:rsid w:val="74DE237D"/>
    <w:rsid w:val="750D30DB"/>
    <w:rsid w:val="751F6635"/>
    <w:rsid w:val="75D10F43"/>
    <w:rsid w:val="75DC1735"/>
    <w:rsid w:val="764831EA"/>
    <w:rsid w:val="76CF71C3"/>
    <w:rsid w:val="76EB6BDC"/>
    <w:rsid w:val="76F507BA"/>
    <w:rsid w:val="77237831"/>
    <w:rsid w:val="77E86580"/>
    <w:rsid w:val="78023DEF"/>
    <w:rsid w:val="78B33C13"/>
    <w:rsid w:val="78F37BC5"/>
    <w:rsid w:val="791C08A7"/>
    <w:rsid w:val="79E37F9F"/>
    <w:rsid w:val="7A764FCC"/>
    <w:rsid w:val="7A8866B0"/>
    <w:rsid w:val="7B1B40C2"/>
    <w:rsid w:val="7B541999"/>
    <w:rsid w:val="7BA677E7"/>
    <w:rsid w:val="7D64705C"/>
    <w:rsid w:val="7D6836FE"/>
    <w:rsid w:val="7DDA2015"/>
    <w:rsid w:val="7E182C12"/>
    <w:rsid w:val="7E54236C"/>
    <w:rsid w:val="7EC47386"/>
    <w:rsid w:val="7EDB7361"/>
    <w:rsid w:val="7F911058"/>
    <w:rsid w:val="7F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45A98746"/>
  <w15:chartTrackingRefBased/>
  <w15:docId w15:val="{6E892476-6228-42EF-BB92-178E3E53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qFormat/>
    <w:rPr>
      <w:b w:val="0"/>
      <w:i w:val="0"/>
    </w:rPr>
  </w:style>
  <w:style w:type="character" w:styleId="a5">
    <w:name w:val="Hyperlink"/>
    <w:rPr>
      <w:color w:val="000000"/>
      <w:u w:val="none"/>
    </w:rPr>
  </w:style>
  <w:style w:type="character" w:styleId="a6">
    <w:name w:val="page number"/>
  </w:style>
  <w:style w:type="character" w:styleId="a7">
    <w:name w:val="FollowedHyperlink"/>
    <w:rPr>
      <w:color w:val="000000"/>
      <w:u w:val="none"/>
    </w:rPr>
  </w:style>
  <w:style w:type="character" w:customStyle="1" w:styleId="green1">
    <w:name w:val="green1"/>
    <w:rPr>
      <w:color w:val="66AE00"/>
      <w:sz w:val="18"/>
      <w:szCs w:val="18"/>
    </w:rPr>
  </w:style>
  <w:style w:type="character" w:customStyle="1" w:styleId="green">
    <w:name w:val="green"/>
    <w:rPr>
      <w:color w:val="66AE00"/>
      <w:sz w:val="18"/>
      <w:szCs w:val="18"/>
    </w:rPr>
  </w:style>
  <w:style w:type="character" w:customStyle="1" w:styleId="hover25">
    <w:name w:val="hover25"/>
    <w:basedOn w:val="a1"/>
  </w:style>
  <w:style w:type="character" w:customStyle="1" w:styleId="red2">
    <w:name w:val="red2"/>
    <w:rPr>
      <w:color w:val="CC0000"/>
    </w:rPr>
  </w:style>
  <w:style w:type="character" w:customStyle="1" w:styleId="blue">
    <w:name w:val="blue"/>
    <w:rPr>
      <w:color w:val="0371C6"/>
      <w:sz w:val="21"/>
      <w:szCs w:val="21"/>
    </w:rPr>
  </w:style>
  <w:style w:type="character" w:customStyle="1" w:styleId="red">
    <w:name w:val="red"/>
    <w:rPr>
      <w:color w:val="FF0000"/>
      <w:sz w:val="18"/>
      <w:szCs w:val="18"/>
    </w:rPr>
  </w:style>
  <w:style w:type="character" w:customStyle="1" w:styleId="hover24">
    <w:name w:val="hover24"/>
    <w:basedOn w:val="a1"/>
  </w:style>
  <w:style w:type="character" w:customStyle="1" w:styleId="hover">
    <w:name w:val="hover"/>
    <w:basedOn w:val="a1"/>
  </w:style>
  <w:style w:type="character" w:customStyle="1" w:styleId="right">
    <w:name w:val="right"/>
    <w:rPr>
      <w:color w:val="999999"/>
      <w:sz w:val="18"/>
      <w:szCs w:val="18"/>
    </w:rPr>
  </w:style>
  <w:style w:type="character" w:customStyle="1" w:styleId="gb-jt">
    <w:name w:val="gb-jt"/>
    <w:basedOn w:val="a1"/>
  </w:style>
  <w:style w:type="character" w:customStyle="1" w:styleId="red3">
    <w:name w:val="red3"/>
    <w:rPr>
      <w:color w:val="FF0000"/>
    </w:rPr>
  </w:style>
  <w:style w:type="character" w:customStyle="1" w:styleId="a8">
    <w:name w:val="页脚 字符"/>
    <w:link w:val="a9"/>
    <w:uiPriority w:val="99"/>
    <w:rPr>
      <w:kern w:val="2"/>
      <w:sz w:val="18"/>
    </w:rPr>
  </w:style>
  <w:style w:type="character" w:customStyle="1" w:styleId="red1">
    <w:name w:val="red1"/>
    <w:rPr>
      <w:color w:val="FF0000"/>
      <w:sz w:val="18"/>
      <w:szCs w:val="18"/>
    </w:rPr>
  </w:style>
  <w:style w:type="paragraph" w:styleId="aa">
    <w:name w:val="Normal (Web)"/>
    <w:basedOn w:val="a"/>
    <w:qFormat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styleId="a0">
    <w:name w:val="Body Text First Indent"/>
    <w:basedOn w:val="ab"/>
    <w:qFormat/>
    <w:pPr>
      <w:ind w:firstLineChars="100" w:firstLine="420"/>
    </w:p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9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d">
    <w:name w:val="Balloon Text"/>
    <w:basedOn w:val="a"/>
    <w:rPr>
      <w:sz w:val="18"/>
      <w:szCs w:val="18"/>
    </w:rPr>
  </w:style>
  <w:style w:type="paragraph" w:styleId="ab">
    <w:name w:val="Body Text"/>
    <w:basedOn w:val="a"/>
    <w:qFormat/>
  </w:style>
  <w:style w:type="table" w:styleId="ae">
    <w:name w:val="Table Grid"/>
    <w:basedOn w:val="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1"/>
    <w:uiPriority w:val="99"/>
    <w:unhideWhenUsed/>
    <w:rsid w:val="002F1B70"/>
    <w:rPr>
      <w:color w:val="808080"/>
    </w:rPr>
  </w:style>
  <w:style w:type="paragraph" w:customStyle="1" w:styleId="Style3">
    <w:name w:val="_Style 3"/>
    <w:basedOn w:val="af0"/>
    <w:rsid w:val="00890FD6"/>
    <w:pPr>
      <w:shd w:val="clear" w:color="auto" w:fill="000080"/>
    </w:pPr>
    <w:rPr>
      <w:rFonts w:ascii="Times New Roman" w:eastAsia="宋体"/>
      <w:sz w:val="21"/>
      <w:szCs w:val="24"/>
    </w:rPr>
  </w:style>
  <w:style w:type="paragraph" w:styleId="af0">
    <w:name w:val="Document Map"/>
    <w:basedOn w:val="a"/>
    <w:link w:val="af1"/>
    <w:rsid w:val="00890FD6"/>
    <w:rPr>
      <w:rFonts w:ascii="Microsoft YaHei UI" w:eastAsia="Microsoft YaHei UI"/>
      <w:sz w:val="18"/>
      <w:szCs w:val="18"/>
    </w:rPr>
  </w:style>
  <w:style w:type="character" w:customStyle="1" w:styleId="af1">
    <w:name w:val="文档结构图 字符"/>
    <w:basedOn w:val="a1"/>
    <w:link w:val="af0"/>
    <w:rsid w:val="00890FD6"/>
    <w:rPr>
      <w:rFonts w:ascii="Microsoft YaHei UI" w:eastAsia="Microsoft YaHei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AD435-92AF-4BBE-8A15-D48B4BDB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2</Pages>
  <Words>1182</Words>
  <Characters>446</Characters>
  <Application>Microsoft Office Word</Application>
  <DocSecurity>0</DocSecurity>
  <PresentationFormat/>
  <Lines>3</Lines>
  <Paragraphs>3</Paragraphs>
  <Slides>0</Slides>
  <Notes>0</Notes>
  <HiddenSlides>0</HiddenSlides>
  <MMClips>0</MMClips>
  <ScaleCrop>false</ScaleCrop>
  <Manager/>
  <Company>微软中国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禹州市矿山救援设备(A包)评标报告</dc:title>
  <dc:subject/>
  <dc:creator>微软用户</dc:creator>
  <cp:keywords/>
  <dc:description/>
  <cp:lastModifiedBy>许昌德源招标有限公司:杨伟峰</cp:lastModifiedBy>
  <cp:revision>184</cp:revision>
  <cp:lastPrinted>2024-05-31T09:17:00Z</cp:lastPrinted>
  <dcterms:created xsi:type="dcterms:W3CDTF">2019-06-17T10:05:00Z</dcterms:created>
  <dcterms:modified xsi:type="dcterms:W3CDTF">2024-05-31T09:17:00Z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