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DFD910" w14:textId="77777777" w:rsidR="006D4E9E" w:rsidRDefault="006D4E9E">
      <w:pPr>
        <w:spacing w:line="600" w:lineRule="exact"/>
        <w:jc w:val="center"/>
        <w:rPr>
          <w:rFonts w:ascii="宋体" w:cs="宋体"/>
          <w:b/>
          <w:bCs/>
          <w:sz w:val="44"/>
          <w:szCs w:val="44"/>
        </w:rPr>
      </w:pPr>
    </w:p>
    <w:p w14:paraId="10973B78" w14:textId="77777777" w:rsidR="006D4E9E" w:rsidRDefault="006D4E9E">
      <w:pPr>
        <w:pStyle w:val="a8"/>
      </w:pPr>
    </w:p>
    <w:p w14:paraId="32EE6409" w14:textId="77777777" w:rsidR="002C3ECB" w:rsidRDefault="00473370" w:rsidP="00FE3493">
      <w:pPr>
        <w:jc w:val="center"/>
        <w:rPr>
          <w:rFonts w:ascii="宋体" w:hAnsi="宋体" w:cs="仿宋"/>
          <w:b/>
          <w:bCs/>
          <w:sz w:val="36"/>
          <w:szCs w:val="36"/>
        </w:rPr>
      </w:pPr>
      <w:bookmarkStart w:id="0" w:name="_Hlk48641686"/>
      <w:r w:rsidRPr="002C3ECB">
        <w:rPr>
          <w:rFonts w:ascii="宋体" w:hAnsi="宋体" w:cs="仿宋" w:hint="eastAsia"/>
          <w:b/>
          <w:bCs/>
          <w:sz w:val="36"/>
          <w:szCs w:val="36"/>
        </w:rPr>
        <w:t>禹州市人民医院</w:t>
      </w:r>
      <w:r w:rsidR="002C3ECB" w:rsidRPr="002C3ECB">
        <w:rPr>
          <w:rFonts w:ascii="宋体" w:hAnsi="宋体" w:cs="仿宋" w:hint="eastAsia"/>
          <w:b/>
          <w:bCs/>
          <w:sz w:val="36"/>
          <w:szCs w:val="36"/>
        </w:rPr>
        <w:t>后勤服务社会化管理（污水处理及</w:t>
      </w:r>
    </w:p>
    <w:p w14:paraId="34C9323B" w14:textId="706D7A01" w:rsidR="00473370" w:rsidRPr="002C3ECB" w:rsidRDefault="002C3ECB" w:rsidP="00FE3493">
      <w:pPr>
        <w:jc w:val="center"/>
        <w:rPr>
          <w:rFonts w:ascii="宋体" w:hAnsi="宋体"/>
          <w:sz w:val="36"/>
          <w:szCs w:val="36"/>
        </w:rPr>
      </w:pPr>
      <w:r w:rsidRPr="002C3ECB">
        <w:rPr>
          <w:rFonts w:ascii="宋体" w:hAnsi="宋体" w:cs="仿宋" w:hint="eastAsia"/>
          <w:b/>
          <w:bCs/>
          <w:sz w:val="36"/>
          <w:szCs w:val="36"/>
        </w:rPr>
        <w:t>在线监测系统运营）</w:t>
      </w:r>
      <w:r w:rsidR="00D73DE1" w:rsidRPr="002C3ECB">
        <w:rPr>
          <w:rFonts w:ascii="宋体" w:hAnsi="宋体" w:cs="仿宋" w:hint="eastAsia"/>
          <w:b/>
          <w:bCs/>
          <w:sz w:val="36"/>
          <w:szCs w:val="36"/>
        </w:rPr>
        <w:t>采购</w:t>
      </w:r>
      <w:r w:rsidR="00473370" w:rsidRPr="002C3ECB">
        <w:rPr>
          <w:rFonts w:ascii="宋体" w:hAnsi="宋体" w:cs="仿宋" w:hint="eastAsia"/>
          <w:b/>
          <w:bCs/>
          <w:sz w:val="36"/>
          <w:szCs w:val="36"/>
        </w:rPr>
        <w:t>项目</w:t>
      </w:r>
    </w:p>
    <w:bookmarkEnd w:id="0"/>
    <w:p w14:paraId="2598CDCA" w14:textId="77777777" w:rsidR="006D4E9E" w:rsidRDefault="006D4E9E">
      <w:pPr>
        <w:pStyle w:val="21"/>
      </w:pPr>
    </w:p>
    <w:p w14:paraId="721B7561" w14:textId="77777777" w:rsidR="00473370" w:rsidRDefault="00473370">
      <w:pPr>
        <w:pStyle w:val="21"/>
      </w:pPr>
    </w:p>
    <w:p w14:paraId="2272F084" w14:textId="77777777" w:rsidR="00473370" w:rsidRPr="00473370" w:rsidRDefault="00473370">
      <w:pPr>
        <w:pStyle w:val="21"/>
      </w:pPr>
    </w:p>
    <w:p w14:paraId="2E81CF8C" w14:textId="77777777" w:rsidR="006D4E9E" w:rsidRDefault="006D4E9E">
      <w:pPr>
        <w:pStyle w:val="21"/>
      </w:pPr>
    </w:p>
    <w:p w14:paraId="4F13EE3C" w14:textId="77777777" w:rsidR="00FF45B2" w:rsidRPr="00FF45B2" w:rsidRDefault="00FF45B2">
      <w:pPr>
        <w:pStyle w:val="21"/>
      </w:pPr>
    </w:p>
    <w:p w14:paraId="4503EE4C" w14:textId="77777777" w:rsidR="006D4E9E" w:rsidRDefault="006D4E9E">
      <w:pPr>
        <w:pStyle w:val="21"/>
      </w:pPr>
    </w:p>
    <w:p w14:paraId="42D9BB8A" w14:textId="77777777" w:rsidR="006D4E9E" w:rsidRDefault="006D4E9E">
      <w:pPr>
        <w:jc w:val="center"/>
        <w:rPr>
          <w:rFonts w:ascii="宋体" w:hAnsi="宋体" w:cs="宋体"/>
          <w:b/>
          <w:bCs/>
          <w:sz w:val="84"/>
          <w:szCs w:val="84"/>
        </w:rPr>
      </w:pPr>
      <w:r>
        <w:rPr>
          <w:rFonts w:ascii="宋体" w:hAnsi="宋体" w:cs="宋体" w:hint="eastAsia"/>
          <w:b/>
          <w:bCs/>
          <w:sz w:val="84"/>
          <w:szCs w:val="84"/>
        </w:rPr>
        <w:t>竞争性磋商文件</w:t>
      </w:r>
    </w:p>
    <w:p w14:paraId="35FC867C" w14:textId="77777777" w:rsidR="006D4E9E" w:rsidRDefault="006D4E9E">
      <w:pPr>
        <w:rPr>
          <w:rFonts w:ascii="宋体" w:cs="宋体"/>
        </w:rPr>
      </w:pPr>
    </w:p>
    <w:p w14:paraId="33C0055C" w14:textId="77777777" w:rsidR="006D4E9E" w:rsidRDefault="006D4E9E">
      <w:pPr>
        <w:rPr>
          <w:rFonts w:ascii="宋体" w:cs="宋体"/>
        </w:rPr>
      </w:pPr>
    </w:p>
    <w:p w14:paraId="689A6ABE" w14:textId="77777777" w:rsidR="006D4E9E" w:rsidRDefault="006D4E9E">
      <w:pPr>
        <w:rPr>
          <w:rFonts w:ascii="宋体" w:cs="宋体"/>
        </w:rPr>
      </w:pPr>
    </w:p>
    <w:p w14:paraId="06FDF071" w14:textId="77777777" w:rsidR="006D4E9E" w:rsidRDefault="006D4E9E">
      <w:pPr>
        <w:pStyle w:val="afb"/>
        <w:ind w:firstLine="340"/>
      </w:pPr>
    </w:p>
    <w:p w14:paraId="56FDC45D" w14:textId="77777777" w:rsidR="006D4E9E" w:rsidRDefault="006D4E9E">
      <w:pPr>
        <w:rPr>
          <w:rFonts w:ascii="宋体" w:cs="宋体"/>
        </w:rPr>
      </w:pPr>
    </w:p>
    <w:p w14:paraId="60630F28" w14:textId="77777777" w:rsidR="006D4E9E" w:rsidRDefault="006D4E9E">
      <w:pPr>
        <w:pStyle w:val="a0"/>
      </w:pPr>
    </w:p>
    <w:p w14:paraId="1152B13B" w14:textId="77777777" w:rsidR="00FF45B2" w:rsidRDefault="00FF45B2">
      <w:pPr>
        <w:pStyle w:val="a0"/>
      </w:pPr>
    </w:p>
    <w:p w14:paraId="53495689" w14:textId="77777777" w:rsidR="00D73DE1" w:rsidRDefault="00D73DE1">
      <w:pPr>
        <w:pStyle w:val="a0"/>
      </w:pPr>
    </w:p>
    <w:p w14:paraId="3F8999EA" w14:textId="77777777" w:rsidR="006D4E9E" w:rsidRDefault="006D4E9E">
      <w:pPr>
        <w:spacing w:line="720" w:lineRule="auto"/>
        <w:rPr>
          <w:rFonts w:ascii="宋体" w:hAnsi="宋体" w:cs="宋体"/>
          <w:b/>
          <w:bCs/>
          <w:sz w:val="36"/>
          <w:szCs w:val="36"/>
        </w:rPr>
      </w:pPr>
      <w:r>
        <w:rPr>
          <w:rFonts w:ascii="宋体" w:hAnsi="宋体" w:cs="宋体" w:hint="eastAsia"/>
          <w:b/>
          <w:bCs/>
          <w:sz w:val="36"/>
          <w:szCs w:val="36"/>
        </w:rPr>
        <w:t>采购单位：</w:t>
      </w:r>
      <w:r w:rsidR="005B6F6D" w:rsidRPr="005B6F6D">
        <w:rPr>
          <w:rFonts w:ascii="宋体" w:hAnsi="宋体" w:cs="宋体" w:hint="eastAsia"/>
          <w:b/>
          <w:bCs/>
          <w:sz w:val="36"/>
          <w:szCs w:val="36"/>
        </w:rPr>
        <w:t>禹州市人民医院</w:t>
      </w:r>
      <w:r>
        <w:rPr>
          <w:rFonts w:ascii="宋体" w:hAnsi="宋体" w:cs="宋体" w:hint="eastAsia"/>
          <w:b/>
          <w:bCs/>
          <w:sz w:val="36"/>
          <w:szCs w:val="36"/>
        </w:rPr>
        <w:t xml:space="preserve">  </w:t>
      </w:r>
    </w:p>
    <w:p w14:paraId="1CE27F2D" w14:textId="229836FE" w:rsidR="006D4E9E" w:rsidRDefault="00971BF4">
      <w:pPr>
        <w:spacing w:line="720" w:lineRule="auto"/>
        <w:rPr>
          <w:rFonts w:ascii="宋体" w:hAnsi="宋体" w:cs="宋体"/>
          <w:b/>
          <w:bCs/>
          <w:sz w:val="36"/>
          <w:szCs w:val="36"/>
        </w:rPr>
      </w:pPr>
      <w:r>
        <w:rPr>
          <w:rFonts w:ascii="宋体" w:hAnsi="宋体" w:cs="宋体" w:hint="eastAsia"/>
          <w:b/>
          <w:bCs/>
          <w:sz w:val="36"/>
          <w:szCs w:val="36"/>
        </w:rPr>
        <w:t>项目</w:t>
      </w:r>
      <w:r w:rsidR="006D4E9E">
        <w:rPr>
          <w:rFonts w:ascii="宋体" w:hAnsi="宋体" w:cs="宋体" w:hint="eastAsia"/>
          <w:b/>
          <w:bCs/>
          <w:sz w:val="36"/>
          <w:szCs w:val="36"/>
        </w:rPr>
        <w:t>编号：</w:t>
      </w:r>
      <w:r w:rsidR="005B6F6D" w:rsidRPr="005B6F6D">
        <w:rPr>
          <w:rFonts w:ascii="宋体" w:hAnsi="宋体"/>
          <w:b/>
          <w:bCs/>
          <w:sz w:val="32"/>
          <w:szCs w:val="32"/>
        </w:rPr>
        <w:t>YZSRMY</w:t>
      </w:r>
      <w:r w:rsidR="007B524B">
        <w:rPr>
          <w:rFonts w:ascii="宋体" w:hAnsi="宋体"/>
          <w:b/>
          <w:bCs/>
          <w:sz w:val="32"/>
          <w:szCs w:val="32"/>
        </w:rPr>
        <w:t>Y</w:t>
      </w:r>
      <w:r w:rsidR="005B6F6D" w:rsidRPr="005B6F6D">
        <w:rPr>
          <w:rFonts w:ascii="宋体" w:hAnsi="宋体"/>
          <w:b/>
          <w:bCs/>
          <w:sz w:val="32"/>
          <w:szCs w:val="32"/>
        </w:rPr>
        <w:t>-</w:t>
      </w:r>
      <w:r w:rsidR="007B524B">
        <w:rPr>
          <w:rFonts w:ascii="宋体" w:hAnsi="宋体"/>
          <w:b/>
          <w:bCs/>
          <w:sz w:val="32"/>
          <w:szCs w:val="32"/>
        </w:rPr>
        <w:t>C</w:t>
      </w:r>
      <w:r w:rsidR="005B6F6D" w:rsidRPr="005B6F6D">
        <w:rPr>
          <w:rFonts w:ascii="宋体" w:hAnsi="宋体"/>
          <w:b/>
          <w:bCs/>
          <w:sz w:val="32"/>
          <w:szCs w:val="32"/>
        </w:rPr>
        <w:t>202</w:t>
      </w:r>
      <w:r>
        <w:rPr>
          <w:rFonts w:ascii="宋体" w:hAnsi="宋体"/>
          <w:b/>
          <w:bCs/>
          <w:sz w:val="32"/>
          <w:szCs w:val="32"/>
        </w:rPr>
        <w:t>4</w:t>
      </w:r>
      <w:r w:rsidR="005B6F6D" w:rsidRPr="005B6F6D">
        <w:rPr>
          <w:rFonts w:ascii="宋体" w:hAnsi="宋体"/>
          <w:b/>
          <w:bCs/>
          <w:sz w:val="32"/>
          <w:szCs w:val="32"/>
        </w:rPr>
        <w:t>0</w:t>
      </w:r>
      <w:r w:rsidR="00FF45B2">
        <w:rPr>
          <w:rFonts w:ascii="宋体" w:hAnsi="宋体" w:hint="eastAsia"/>
          <w:b/>
          <w:bCs/>
          <w:sz w:val="32"/>
          <w:szCs w:val="32"/>
        </w:rPr>
        <w:t>1</w:t>
      </w:r>
      <w:r w:rsidR="002C3ECB">
        <w:rPr>
          <w:rFonts w:ascii="宋体" w:hAnsi="宋体" w:hint="eastAsia"/>
          <w:b/>
          <w:bCs/>
          <w:sz w:val="32"/>
          <w:szCs w:val="32"/>
        </w:rPr>
        <w:t>4</w:t>
      </w:r>
      <w:r w:rsidR="005B6F6D">
        <w:rPr>
          <w:rFonts w:ascii="宋体" w:hAnsi="宋体" w:hint="eastAsia"/>
          <w:b/>
          <w:bCs/>
          <w:sz w:val="32"/>
          <w:szCs w:val="32"/>
        </w:rPr>
        <w:t>；</w:t>
      </w:r>
    </w:p>
    <w:p w14:paraId="38359AAB" w14:textId="77777777" w:rsidR="006D4E9E" w:rsidRDefault="00D73DE1">
      <w:pPr>
        <w:spacing w:line="720" w:lineRule="auto"/>
        <w:rPr>
          <w:rFonts w:ascii="宋体" w:hAnsi="宋体" w:cs="宋体"/>
          <w:b/>
          <w:bCs/>
          <w:sz w:val="36"/>
          <w:szCs w:val="36"/>
        </w:rPr>
      </w:pPr>
      <w:r>
        <w:rPr>
          <w:rFonts w:ascii="宋体" w:hAnsi="宋体" w:cs="宋体" w:hint="eastAsia"/>
          <w:b/>
          <w:bCs/>
          <w:sz w:val="36"/>
          <w:szCs w:val="36"/>
        </w:rPr>
        <w:t>采购</w:t>
      </w:r>
      <w:r w:rsidR="006D4E9E">
        <w:rPr>
          <w:rFonts w:ascii="宋体" w:hAnsi="宋体" w:cs="宋体" w:hint="eastAsia"/>
          <w:b/>
          <w:bCs/>
          <w:sz w:val="36"/>
          <w:szCs w:val="36"/>
        </w:rPr>
        <w:t>代理机构：</w:t>
      </w:r>
      <w:r>
        <w:rPr>
          <w:rFonts w:ascii="宋体" w:hAnsi="宋体" w:cs="宋体" w:hint="eastAsia"/>
          <w:b/>
          <w:bCs/>
          <w:sz w:val="36"/>
          <w:szCs w:val="36"/>
        </w:rPr>
        <w:t>许昌德源招标有限公司</w:t>
      </w:r>
    </w:p>
    <w:p w14:paraId="7B7B6A3C" w14:textId="51FA0D72" w:rsidR="006D4E9E" w:rsidRDefault="006D4E9E">
      <w:pPr>
        <w:ind w:firstLineChars="900" w:firstLine="3253"/>
        <w:rPr>
          <w:rFonts w:ascii="宋体" w:hAnsi="宋体" w:cs="宋体"/>
          <w:b/>
          <w:bCs/>
          <w:sz w:val="36"/>
          <w:szCs w:val="36"/>
        </w:rPr>
      </w:pPr>
      <w:r>
        <w:rPr>
          <w:rFonts w:ascii="宋体" w:hAnsi="宋体" w:cs="宋体" w:hint="eastAsia"/>
          <w:b/>
          <w:bCs/>
          <w:sz w:val="36"/>
          <w:szCs w:val="36"/>
        </w:rPr>
        <w:t>二〇二</w:t>
      </w:r>
      <w:r w:rsidR="00D73DE1">
        <w:rPr>
          <w:rFonts w:ascii="宋体" w:hAnsi="宋体" w:cs="宋体" w:hint="eastAsia"/>
          <w:b/>
          <w:bCs/>
          <w:sz w:val="36"/>
          <w:szCs w:val="36"/>
        </w:rPr>
        <w:t>四</w:t>
      </w:r>
      <w:r>
        <w:rPr>
          <w:rFonts w:ascii="宋体" w:hAnsi="宋体" w:cs="宋体" w:hint="eastAsia"/>
          <w:b/>
          <w:bCs/>
          <w:sz w:val="36"/>
          <w:szCs w:val="36"/>
        </w:rPr>
        <w:t>年</w:t>
      </w:r>
      <w:r w:rsidR="00FF45B2">
        <w:rPr>
          <w:rFonts w:ascii="宋体" w:hAnsi="宋体" w:cs="宋体" w:hint="eastAsia"/>
          <w:b/>
          <w:bCs/>
          <w:sz w:val="36"/>
          <w:szCs w:val="36"/>
        </w:rPr>
        <w:t>五</w:t>
      </w:r>
      <w:r>
        <w:rPr>
          <w:rFonts w:ascii="宋体" w:hAnsi="宋体" w:cs="宋体" w:hint="eastAsia"/>
          <w:b/>
          <w:bCs/>
          <w:sz w:val="36"/>
          <w:szCs w:val="36"/>
        </w:rPr>
        <w:t>月</w:t>
      </w:r>
    </w:p>
    <w:p w14:paraId="48A77103" w14:textId="77777777" w:rsidR="00D73DE1" w:rsidRDefault="00D73DE1" w:rsidP="00D73DE1">
      <w:pPr>
        <w:pStyle w:val="Default"/>
      </w:pPr>
    </w:p>
    <w:p w14:paraId="5AA76B9C" w14:textId="77777777" w:rsidR="00D73DE1" w:rsidRPr="00D73DE1" w:rsidRDefault="00D73DE1" w:rsidP="00D73DE1">
      <w:pPr>
        <w:pStyle w:val="a4"/>
        <w:ind w:left="840" w:hanging="420"/>
      </w:pPr>
    </w:p>
    <w:p w14:paraId="63D8329C" w14:textId="77777777" w:rsidR="006D4E9E" w:rsidRDefault="006D4E9E">
      <w:pPr>
        <w:autoSpaceDE w:val="0"/>
        <w:autoSpaceDN w:val="0"/>
        <w:adjustRightInd w:val="0"/>
        <w:spacing w:line="700" w:lineRule="exact"/>
        <w:ind w:firstLineChars="700" w:firstLine="3092"/>
        <w:rPr>
          <w:rFonts w:ascii="宋体" w:cs="宋体"/>
          <w:b/>
          <w:bCs/>
          <w:sz w:val="44"/>
          <w:szCs w:val="44"/>
          <w:lang w:val="zh-CN"/>
        </w:rPr>
      </w:pPr>
      <w:r>
        <w:rPr>
          <w:rFonts w:ascii="宋体" w:hAnsi="宋体" w:cs="宋体" w:hint="eastAsia"/>
          <w:b/>
          <w:bCs/>
          <w:sz w:val="44"/>
          <w:szCs w:val="44"/>
          <w:lang w:val="zh-CN"/>
        </w:rPr>
        <w:t>招标文件目录</w:t>
      </w:r>
    </w:p>
    <w:p w14:paraId="781A7CEF" w14:textId="77777777" w:rsidR="006D4E9E" w:rsidRDefault="006D4E9E">
      <w:pPr>
        <w:autoSpaceDE w:val="0"/>
        <w:autoSpaceDN w:val="0"/>
        <w:adjustRightInd w:val="0"/>
        <w:spacing w:line="700" w:lineRule="exact"/>
        <w:ind w:firstLine="551"/>
        <w:rPr>
          <w:rFonts w:ascii="宋体" w:cs="宋体"/>
          <w:b/>
          <w:bCs/>
          <w:sz w:val="32"/>
          <w:szCs w:val="32"/>
          <w:lang w:val="zh-CN"/>
        </w:rPr>
      </w:pPr>
    </w:p>
    <w:p w14:paraId="2B37DD1A" w14:textId="77777777" w:rsidR="006D4E9E" w:rsidRDefault="006D4E9E">
      <w:pPr>
        <w:autoSpaceDE w:val="0"/>
        <w:autoSpaceDN w:val="0"/>
        <w:adjustRightInd w:val="0"/>
        <w:spacing w:line="700" w:lineRule="exact"/>
        <w:ind w:firstLine="551"/>
        <w:rPr>
          <w:rFonts w:ascii="宋体" w:cs="宋体"/>
          <w:b/>
          <w:bCs/>
          <w:sz w:val="32"/>
          <w:szCs w:val="32"/>
          <w:lang w:val="zh-CN"/>
        </w:rPr>
      </w:pPr>
      <w:r>
        <w:rPr>
          <w:rFonts w:ascii="宋体" w:hAnsi="宋体" w:cs="宋体" w:hint="eastAsia"/>
          <w:b/>
          <w:bCs/>
          <w:sz w:val="32"/>
          <w:szCs w:val="32"/>
          <w:lang w:val="zh-CN"/>
        </w:rPr>
        <w:t xml:space="preserve">第一章 </w:t>
      </w:r>
      <w:r>
        <w:rPr>
          <w:rFonts w:ascii="宋体" w:hAnsi="宋体" w:cs="宋体"/>
          <w:b/>
          <w:bCs/>
          <w:sz w:val="32"/>
          <w:szCs w:val="32"/>
          <w:lang w:val="zh-CN"/>
        </w:rPr>
        <w:t xml:space="preserve"> </w:t>
      </w:r>
      <w:r>
        <w:rPr>
          <w:rFonts w:ascii="宋体" w:hAnsi="宋体" w:cs="宋体" w:hint="eastAsia"/>
          <w:b/>
          <w:bCs/>
          <w:sz w:val="32"/>
          <w:szCs w:val="32"/>
          <w:lang w:val="zh-CN"/>
        </w:rPr>
        <w:t>磋商邀请</w:t>
      </w:r>
    </w:p>
    <w:p w14:paraId="192A0717" w14:textId="77777777" w:rsidR="006D4E9E" w:rsidRDefault="006D4E9E">
      <w:pPr>
        <w:autoSpaceDE w:val="0"/>
        <w:autoSpaceDN w:val="0"/>
        <w:adjustRightInd w:val="0"/>
        <w:spacing w:line="700" w:lineRule="exact"/>
        <w:ind w:firstLine="551"/>
        <w:rPr>
          <w:rFonts w:ascii="宋体" w:cs="宋体"/>
          <w:b/>
          <w:bCs/>
          <w:sz w:val="32"/>
          <w:szCs w:val="32"/>
          <w:lang w:val="zh-CN"/>
        </w:rPr>
      </w:pPr>
      <w:r>
        <w:rPr>
          <w:rFonts w:ascii="宋体" w:hAnsi="宋体" w:cs="宋体" w:hint="eastAsia"/>
          <w:b/>
          <w:bCs/>
          <w:sz w:val="32"/>
          <w:szCs w:val="32"/>
          <w:lang w:val="zh-CN"/>
        </w:rPr>
        <w:t xml:space="preserve">第二章 </w:t>
      </w:r>
      <w:r>
        <w:rPr>
          <w:rFonts w:ascii="宋体" w:hAnsi="宋体" w:cs="宋体"/>
          <w:b/>
          <w:bCs/>
          <w:sz w:val="32"/>
          <w:szCs w:val="32"/>
          <w:lang w:val="zh-CN"/>
        </w:rPr>
        <w:t xml:space="preserve"> </w:t>
      </w:r>
      <w:r>
        <w:rPr>
          <w:rFonts w:ascii="宋体" w:hAnsi="宋体" w:cs="宋体" w:hint="eastAsia"/>
          <w:b/>
          <w:bCs/>
          <w:sz w:val="32"/>
          <w:szCs w:val="32"/>
          <w:lang w:val="zh-CN"/>
        </w:rPr>
        <w:t>项目需求</w:t>
      </w:r>
    </w:p>
    <w:p w14:paraId="7C5EAC42" w14:textId="77777777" w:rsidR="006D4E9E" w:rsidRDefault="006D4E9E">
      <w:pPr>
        <w:autoSpaceDE w:val="0"/>
        <w:autoSpaceDN w:val="0"/>
        <w:adjustRightInd w:val="0"/>
        <w:spacing w:line="700" w:lineRule="exact"/>
        <w:ind w:firstLine="560"/>
        <w:rPr>
          <w:rFonts w:ascii="宋体" w:cs="宋体"/>
          <w:b/>
          <w:kern w:val="0"/>
          <w:sz w:val="32"/>
          <w:szCs w:val="32"/>
        </w:rPr>
      </w:pPr>
      <w:r>
        <w:rPr>
          <w:rFonts w:ascii="宋体" w:hAnsi="宋体" w:cs="宋体" w:hint="eastAsia"/>
          <w:b/>
          <w:bCs/>
          <w:sz w:val="32"/>
          <w:szCs w:val="32"/>
          <w:lang w:val="zh-CN"/>
        </w:rPr>
        <w:t xml:space="preserve">第三章 </w:t>
      </w:r>
      <w:r>
        <w:rPr>
          <w:rFonts w:ascii="宋体" w:hAnsi="宋体" w:cs="宋体"/>
          <w:b/>
          <w:bCs/>
          <w:sz w:val="32"/>
          <w:szCs w:val="32"/>
          <w:lang w:val="zh-CN"/>
        </w:rPr>
        <w:t xml:space="preserve"> </w:t>
      </w:r>
      <w:r>
        <w:rPr>
          <w:rFonts w:ascii="宋体" w:hAnsi="宋体" w:cs="宋体" w:hint="eastAsia"/>
          <w:b/>
          <w:kern w:val="0"/>
          <w:sz w:val="32"/>
          <w:szCs w:val="32"/>
        </w:rPr>
        <w:t>供应商须知前附表</w:t>
      </w:r>
    </w:p>
    <w:p w14:paraId="570354F0" w14:textId="77777777" w:rsidR="006D4E9E" w:rsidRDefault="006D4E9E">
      <w:pPr>
        <w:autoSpaceDE w:val="0"/>
        <w:autoSpaceDN w:val="0"/>
        <w:adjustRightInd w:val="0"/>
        <w:spacing w:line="700" w:lineRule="exact"/>
        <w:ind w:firstLine="560"/>
        <w:rPr>
          <w:rFonts w:ascii="宋体" w:cs="宋体"/>
          <w:b/>
          <w:kern w:val="0"/>
          <w:sz w:val="32"/>
          <w:szCs w:val="32"/>
        </w:rPr>
      </w:pPr>
      <w:r>
        <w:rPr>
          <w:rFonts w:ascii="宋体" w:hAnsi="宋体" w:cs="宋体" w:hint="eastAsia"/>
          <w:b/>
          <w:bCs/>
          <w:sz w:val="32"/>
          <w:szCs w:val="32"/>
          <w:lang w:val="zh-CN"/>
        </w:rPr>
        <w:t xml:space="preserve">第四章 </w:t>
      </w:r>
      <w:r>
        <w:rPr>
          <w:rFonts w:ascii="宋体" w:hAnsi="宋体" w:cs="宋体"/>
          <w:b/>
          <w:bCs/>
          <w:sz w:val="32"/>
          <w:szCs w:val="32"/>
          <w:lang w:val="zh-CN"/>
        </w:rPr>
        <w:t xml:space="preserve"> </w:t>
      </w:r>
      <w:r>
        <w:rPr>
          <w:rFonts w:ascii="宋体" w:hAnsi="宋体" w:cs="宋体" w:hint="eastAsia"/>
          <w:b/>
          <w:kern w:val="0"/>
          <w:sz w:val="32"/>
          <w:szCs w:val="32"/>
        </w:rPr>
        <w:t>供应商须知</w:t>
      </w:r>
    </w:p>
    <w:p w14:paraId="35DE69DC" w14:textId="77777777" w:rsidR="006D4E9E" w:rsidRDefault="006D4E9E">
      <w:pPr>
        <w:autoSpaceDE w:val="0"/>
        <w:autoSpaceDN w:val="0"/>
        <w:adjustRightInd w:val="0"/>
        <w:spacing w:line="700" w:lineRule="exact"/>
        <w:ind w:firstLineChars="300" w:firstLine="960"/>
        <w:rPr>
          <w:rFonts w:ascii="宋体" w:cs="宋体"/>
          <w:sz w:val="32"/>
          <w:szCs w:val="32"/>
          <w:lang w:val="zh-CN"/>
        </w:rPr>
      </w:pPr>
      <w:r>
        <w:rPr>
          <w:rFonts w:ascii="宋体" w:hAnsi="宋体" w:cs="宋体" w:hint="eastAsia"/>
          <w:sz w:val="32"/>
          <w:szCs w:val="32"/>
          <w:lang w:val="zh-CN"/>
        </w:rPr>
        <w:t>一、概念释义</w:t>
      </w:r>
    </w:p>
    <w:p w14:paraId="308FDB43" w14:textId="77777777" w:rsidR="006D4E9E" w:rsidRDefault="006D4E9E">
      <w:pPr>
        <w:autoSpaceDE w:val="0"/>
        <w:autoSpaceDN w:val="0"/>
        <w:adjustRightInd w:val="0"/>
        <w:spacing w:line="700" w:lineRule="exact"/>
        <w:ind w:firstLineChars="300" w:firstLine="960"/>
        <w:rPr>
          <w:rFonts w:ascii="宋体" w:cs="宋体"/>
          <w:sz w:val="32"/>
          <w:szCs w:val="32"/>
          <w:lang w:val="zh-CN"/>
        </w:rPr>
      </w:pPr>
      <w:r>
        <w:rPr>
          <w:rFonts w:ascii="宋体" w:hAnsi="宋体" w:cs="宋体" w:hint="eastAsia"/>
          <w:sz w:val="32"/>
          <w:szCs w:val="32"/>
          <w:lang w:val="zh-CN"/>
        </w:rPr>
        <w:t>二、磋商文件说明</w:t>
      </w:r>
    </w:p>
    <w:p w14:paraId="19DB77FA" w14:textId="77777777" w:rsidR="006D4E9E" w:rsidRDefault="006D4E9E">
      <w:pPr>
        <w:autoSpaceDE w:val="0"/>
        <w:autoSpaceDN w:val="0"/>
        <w:adjustRightInd w:val="0"/>
        <w:spacing w:line="700" w:lineRule="exact"/>
        <w:ind w:firstLineChars="300" w:firstLine="960"/>
        <w:rPr>
          <w:rFonts w:ascii="宋体" w:cs="宋体"/>
          <w:sz w:val="32"/>
          <w:szCs w:val="32"/>
          <w:lang w:val="zh-CN"/>
        </w:rPr>
      </w:pPr>
      <w:r>
        <w:rPr>
          <w:rFonts w:ascii="宋体" w:hAnsi="宋体" w:cs="宋体" w:hint="eastAsia"/>
          <w:sz w:val="32"/>
          <w:szCs w:val="32"/>
          <w:lang w:val="zh-CN"/>
        </w:rPr>
        <w:t>三、磋商文件的编制</w:t>
      </w:r>
    </w:p>
    <w:p w14:paraId="1396751C" w14:textId="77777777" w:rsidR="006D4E9E" w:rsidRDefault="006D4E9E">
      <w:pPr>
        <w:autoSpaceDE w:val="0"/>
        <w:autoSpaceDN w:val="0"/>
        <w:adjustRightInd w:val="0"/>
        <w:spacing w:line="700" w:lineRule="exact"/>
        <w:ind w:firstLineChars="300" w:firstLine="960"/>
        <w:rPr>
          <w:rFonts w:ascii="宋体" w:cs="宋体"/>
          <w:sz w:val="32"/>
          <w:szCs w:val="32"/>
          <w:lang w:val="zh-CN"/>
        </w:rPr>
      </w:pPr>
      <w:r>
        <w:rPr>
          <w:rFonts w:ascii="宋体" w:hAnsi="宋体" w:cs="宋体" w:hint="eastAsia"/>
          <w:sz w:val="32"/>
          <w:szCs w:val="32"/>
          <w:lang w:val="zh-CN"/>
        </w:rPr>
        <w:t>四、磋商文件的递交</w:t>
      </w:r>
    </w:p>
    <w:p w14:paraId="0E176AFF" w14:textId="77777777" w:rsidR="006D4E9E" w:rsidRDefault="006D4E9E">
      <w:pPr>
        <w:autoSpaceDE w:val="0"/>
        <w:autoSpaceDN w:val="0"/>
        <w:adjustRightInd w:val="0"/>
        <w:spacing w:line="700" w:lineRule="exact"/>
        <w:ind w:firstLineChars="300" w:firstLine="960"/>
        <w:rPr>
          <w:rFonts w:ascii="宋体" w:cs="宋体"/>
          <w:sz w:val="32"/>
          <w:szCs w:val="32"/>
          <w:lang w:val="zh-CN"/>
        </w:rPr>
      </w:pPr>
      <w:r>
        <w:rPr>
          <w:rFonts w:ascii="宋体" w:hAnsi="宋体" w:cs="宋体" w:hint="eastAsia"/>
          <w:sz w:val="32"/>
          <w:szCs w:val="32"/>
          <w:lang w:val="zh-CN"/>
        </w:rPr>
        <w:t>五、磋商和评审</w:t>
      </w:r>
    </w:p>
    <w:p w14:paraId="3370787A" w14:textId="77777777" w:rsidR="006D4E9E" w:rsidRDefault="006D4E9E">
      <w:pPr>
        <w:autoSpaceDE w:val="0"/>
        <w:autoSpaceDN w:val="0"/>
        <w:adjustRightInd w:val="0"/>
        <w:spacing w:line="700" w:lineRule="exact"/>
        <w:ind w:firstLineChars="300" w:firstLine="960"/>
        <w:rPr>
          <w:rFonts w:ascii="宋体" w:cs="宋体"/>
          <w:b/>
          <w:bCs/>
          <w:sz w:val="32"/>
          <w:szCs w:val="32"/>
          <w:lang w:val="zh-CN"/>
        </w:rPr>
      </w:pPr>
      <w:r>
        <w:rPr>
          <w:rFonts w:ascii="宋体" w:hAnsi="宋体" w:cs="宋体" w:hint="eastAsia"/>
          <w:sz w:val="32"/>
          <w:szCs w:val="32"/>
          <w:lang w:val="zh-CN"/>
        </w:rPr>
        <w:t>六、</w:t>
      </w:r>
      <w:r>
        <w:rPr>
          <w:rFonts w:ascii="等线 Light" w:eastAsia="等线 Light" w:hAnsi="等线 Light" w:cs="等线 Light" w:hint="eastAsia"/>
          <w:sz w:val="32"/>
          <w:szCs w:val="32"/>
          <w:lang w:val="zh-CN"/>
        </w:rPr>
        <w:t>确认成交供应商和授予合同</w:t>
      </w:r>
    </w:p>
    <w:p w14:paraId="7CCAB0DD" w14:textId="77777777" w:rsidR="006D4E9E" w:rsidRDefault="006D4E9E">
      <w:pPr>
        <w:autoSpaceDE w:val="0"/>
        <w:autoSpaceDN w:val="0"/>
        <w:adjustRightInd w:val="0"/>
        <w:spacing w:line="700" w:lineRule="exact"/>
        <w:ind w:firstLine="551"/>
        <w:rPr>
          <w:rFonts w:ascii="宋体" w:cs="宋体"/>
          <w:b/>
          <w:bCs/>
          <w:sz w:val="32"/>
          <w:szCs w:val="32"/>
          <w:lang w:val="zh-CN"/>
        </w:rPr>
      </w:pPr>
      <w:r>
        <w:rPr>
          <w:rFonts w:ascii="宋体" w:hAnsi="宋体" w:cs="宋体" w:hint="eastAsia"/>
          <w:b/>
          <w:bCs/>
          <w:sz w:val="32"/>
          <w:szCs w:val="32"/>
          <w:lang w:val="zh-CN"/>
        </w:rPr>
        <w:t xml:space="preserve">第五章 </w:t>
      </w:r>
      <w:r>
        <w:rPr>
          <w:rFonts w:ascii="宋体" w:hAnsi="宋体" w:cs="宋体"/>
          <w:b/>
          <w:bCs/>
          <w:sz w:val="32"/>
          <w:szCs w:val="32"/>
          <w:lang w:val="zh-CN"/>
        </w:rPr>
        <w:t xml:space="preserve"> </w:t>
      </w:r>
      <w:r>
        <w:rPr>
          <w:rFonts w:ascii="宋体" w:hAnsi="宋体" w:cs="宋体" w:hint="eastAsia"/>
          <w:b/>
          <w:kern w:val="0"/>
          <w:sz w:val="32"/>
          <w:szCs w:val="32"/>
        </w:rPr>
        <w:t>政府采购政策功能</w:t>
      </w:r>
    </w:p>
    <w:p w14:paraId="06F0189B" w14:textId="77777777" w:rsidR="006D4E9E" w:rsidRDefault="006D4E9E">
      <w:pPr>
        <w:autoSpaceDE w:val="0"/>
        <w:autoSpaceDN w:val="0"/>
        <w:adjustRightInd w:val="0"/>
        <w:spacing w:line="700" w:lineRule="exact"/>
        <w:ind w:firstLine="551"/>
        <w:rPr>
          <w:rFonts w:ascii="宋体" w:cs="宋体"/>
          <w:b/>
          <w:bCs/>
          <w:sz w:val="32"/>
          <w:szCs w:val="32"/>
          <w:lang w:val="zh-CN"/>
        </w:rPr>
      </w:pPr>
      <w:r>
        <w:rPr>
          <w:rFonts w:ascii="宋体" w:hAnsi="宋体" w:cs="宋体" w:hint="eastAsia"/>
          <w:b/>
          <w:bCs/>
          <w:sz w:val="32"/>
          <w:szCs w:val="32"/>
          <w:lang w:val="zh-CN"/>
        </w:rPr>
        <w:t xml:space="preserve">第六章 </w:t>
      </w:r>
      <w:r>
        <w:rPr>
          <w:rFonts w:ascii="宋体" w:hAnsi="宋体" w:cs="宋体"/>
          <w:b/>
          <w:bCs/>
          <w:sz w:val="32"/>
          <w:szCs w:val="32"/>
          <w:lang w:val="zh-CN"/>
        </w:rPr>
        <w:t xml:space="preserve"> </w:t>
      </w:r>
      <w:r>
        <w:rPr>
          <w:rFonts w:ascii="宋体" w:hAnsi="宋体" w:cs="宋体" w:hint="eastAsia"/>
          <w:b/>
          <w:kern w:val="0"/>
          <w:sz w:val="32"/>
          <w:szCs w:val="32"/>
        </w:rPr>
        <w:t>资格审查与评标</w:t>
      </w:r>
    </w:p>
    <w:p w14:paraId="43ECB1C6" w14:textId="77777777" w:rsidR="006D4E9E" w:rsidRDefault="006D4E9E">
      <w:pPr>
        <w:autoSpaceDE w:val="0"/>
        <w:autoSpaceDN w:val="0"/>
        <w:adjustRightInd w:val="0"/>
        <w:spacing w:line="700" w:lineRule="exact"/>
        <w:ind w:firstLine="551"/>
        <w:outlineLvl w:val="0"/>
        <w:rPr>
          <w:rFonts w:ascii="宋体" w:cs="宋体"/>
          <w:b/>
          <w:bCs/>
          <w:sz w:val="32"/>
          <w:szCs w:val="32"/>
          <w:lang w:val="zh-CN"/>
        </w:rPr>
      </w:pPr>
      <w:r>
        <w:rPr>
          <w:rFonts w:ascii="宋体" w:hAnsi="宋体" w:cs="宋体" w:hint="eastAsia"/>
          <w:b/>
          <w:bCs/>
          <w:sz w:val="32"/>
          <w:szCs w:val="32"/>
          <w:lang w:val="zh-CN"/>
        </w:rPr>
        <w:t xml:space="preserve">第七章 </w:t>
      </w:r>
      <w:r>
        <w:rPr>
          <w:rFonts w:ascii="宋体" w:hAnsi="宋体" w:cs="宋体"/>
          <w:b/>
          <w:bCs/>
          <w:sz w:val="32"/>
          <w:szCs w:val="32"/>
          <w:lang w:val="zh-CN"/>
        </w:rPr>
        <w:t xml:space="preserve"> </w:t>
      </w:r>
      <w:r>
        <w:rPr>
          <w:rFonts w:ascii="宋体" w:hAnsi="宋体" w:cs="宋体" w:hint="eastAsia"/>
          <w:b/>
          <w:kern w:val="0"/>
          <w:sz w:val="32"/>
          <w:szCs w:val="32"/>
        </w:rPr>
        <w:t>合同条款及格式</w:t>
      </w:r>
    </w:p>
    <w:p w14:paraId="6A6CCCFF" w14:textId="77777777" w:rsidR="006D4E9E" w:rsidRDefault="006D4E9E">
      <w:pPr>
        <w:autoSpaceDE w:val="0"/>
        <w:autoSpaceDN w:val="0"/>
        <w:adjustRightInd w:val="0"/>
        <w:spacing w:line="700" w:lineRule="exact"/>
        <w:ind w:firstLine="551"/>
        <w:rPr>
          <w:rFonts w:ascii="宋体" w:hAnsi="宋体" w:cs="宋体"/>
          <w:b/>
          <w:kern w:val="0"/>
          <w:sz w:val="32"/>
          <w:szCs w:val="32"/>
        </w:rPr>
      </w:pPr>
      <w:r>
        <w:rPr>
          <w:rFonts w:ascii="宋体" w:hAnsi="宋体" w:cs="宋体" w:hint="eastAsia"/>
          <w:b/>
          <w:bCs/>
          <w:sz w:val="32"/>
          <w:szCs w:val="32"/>
          <w:lang w:val="zh-CN"/>
        </w:rPr>
        <w:t xml:space="preserve">第八章 </w:t>
      </w:r>
      <w:r>
        <w:rPr>
          <w:rFonts w:ascii="宋体" w:hAnsi="宋体" w:cs="宋体"/>
          <w:b/>
          <w:bCs/>
          <w:sz w:val="32"/>
          <w:szCs w:val="32"/>
          <w:lang w:val="zh-CN"/>
        </w:rPr>
        <w:t xml:space="preserve"> </w:t>
      </w:r>
      <w:r>
        <w:rPr>
          <w:rFonts w:ascii="宋体" w:hAnsi="宋体" w:cs="宋体" w:hint="eastAsia"/>
          <w:b/>
          <w:kern w:val="0"/>
          <w:sz w:val="32"/>
          <w:szCs w:val="32"/>
        </w:rPr>
        <w:t>响应文件有关格式</w:t>
      </w:r>
    </w:p>
    <w:p w14:paraId="6B014B32" w14:textId="77777777" w:rsidR="006D4E9E" w:rsidRDefault="006D4E9E">
      <w:pPr>
        <w:pStyle w:val="a8"/>
      </w:pPr>
    </w:p>
    <w:p w14:paraId="2BAEA0F8" w14:textId="77777777" w:rsidR="006D4E9E" w:rsidRDefault="006D4E9E">
      <w:pPr>
        <w:pStyle w:val="21"/>
      </w:pPr>
    </w:p>
    <w:p w14:paraId="656221D5" w14:textId="77777777" w:rsidR="006D4E9E" w:rsidRDefault="006D4E9E">
      <w:pPr>
        <w:pStyle w:val="21"/>
      </w:pPr>
    </w:p>
    <w:p w14:paraId="00B8DD1F" w14:textId="77777777" w:rsidR="0032675B" w:rsidRDefault="0032675B">
      <w:pPr>
        <w:pStyle w:val="21"/>
      </w:pPr>
    </w:p>
    <w:p w14:paraId="4F07A196" w14:textId="77777777" w:rsidR="006D4E9E" w:rsidRDefault="006D4E9E">
      <w:pPr>
        <w:pStyle w:val="21"/>
      </w:pPr>
    </w:p>
    <w:p w14:paraId="72CEE197" w14:textId="77777777" w:rsidR="006D4E9E" w:rsidRDefault="006D4E9E">
      <w:pPr>
        <w:spacing w:line="360" w:lineRule="auto"/>
        <w:jc w:val="center"/>
        <w:rPr>
          <w:rFonts w:ascii="宋体" w:cs="宋体"/>
          <w:b/>
          <w:sz w:val="36"/>
          <w:szCs w:val="36"/>
        </w:rPr>
      </w:pPr>
      <w:r>
        <w:rPr>
          <w:rFonts w:ascii="宋体" w:cs="宋体" w:hint="eastAsia"/>
          <w:b/>
          <w:sz w:val="36"/>
          <w:szCs w:val="36"/>
        </w:rPr>
        <w:lastRenderedPageBreak/>
        <w:t>第一章  磋商邀请</w:t>
      </w:r>
      <w:bookmarkStart w:id="1" w:name="_Hlk23412151"/>
      <w:bookmarkStart w:id="2" w:name="_Hlk20646304"/>
      <w:bookmarkStart w:id="3" w:name="_Hlk43388936"/>
      <w:bookmarkStart w:id="4" w:name="_Hlk42614728"/>
    </w:p>
    <w:p w14:paraId="3D799915" w14:textId="0952938C" w:rsidR="00257CF1" w:rsidRPr="002C3ECB" w:rsidRDefault="002C3ECB" w:rsidP="002C3ECB">
      <w:pPr>
        <w:jc w:val="center"/>
        <w:rPr>
          <w:rFonts w:ascii="宋体" w:hAnsi="宋体" w:cs="仿宋"/>
          <w:b/>
          <w:bCs/>
          <w:sz w:val="30"/>
          <w:szCs w:val="30"/>
        </w:rPr>
      </w:pPr>
      <w:bookmarkStart w:id="5" w:name="_Hlk53388497"/>
      <w:bookmarkStart w:id="6" w:name="_Hlk105773823"/>
      <w:bookmarkStart w:id="7" w:name="_Hlk109891370"/>
      <w:bookmarkStart w:id="8" w:name="_Hlk155363268"/>
      <w:bookmarkStart w:id="9" w:name="_Hlk166505552"/>
      <w:bookmarkStart w:id="10" w:name="_Hlk72519404"/>
      <w:bookmarkEnd w:id="1"/>
      <w:bookmarkEnd w:id="2"/>
      <w:bookmarkEnd w:id="3"/>
      <w:bookmarkEnd w:id="4"/>
      <w:r w:rsidRPr="002C3ECB">
        <w:rPr>
          <w:rFonts w:ascii="宋体" w:hAnsi="宋体" w:cs="仿宋" w:hint="eastAsia"/>
          <w:b/>
          <w:bCs/>
          <w:sz w:val="30"/>
          <w:szCs w:val="30"/>
        </w:rPr>
        <w:t>禹州市人民医院后勤服务社会化管理（污水处理及在线监测系统运营）采购项目</w:t>
      </w:r>
      <w:r w:rsidR="00257CF1" w:rsidRPr="002C3ECB">
        <w:rPr>
          <w:rFonts w:ascii="宋体" w:hAnsi="宋体" w:cs="仿宋" w:hint="eastAsia"/>
          <w:b/>
          <w:bCs/>
          <w:sz w:val="30"/>
          <w:szCs w:val="30"/>
        </w:rPr>
        <w:t>竞争性磋商公告</w:t>
      </w:r>
    </w:p>
    <w:bookmarkEnd w:id="5"/>
    <w:bookmarkEnd w:id="6"/>
    <w:bookmarkEnd w:id="7"/>
    <w:p w14:paraId="7CF2979D" w14:textId="57415FC9" w:rsidR="00257CF1" w:rsidRPr="00257CF1" w:rsidRDefault="00257CF1" w:rsidP="00257CF1">
      <w:pPr>
        <w:autoSpaceDE w:val="0"/>
        <w:autoSpaceDN w:val="0"/>
        <w:adjustRightInd w:val="0"/>
        <w:snapToGrid w:val="0"/>
        <w:spacing w:line="360" w:lineRule="auto"/>
        <w:ind w:firstLineChars="300" w:firstLine="720"/>
        <w:rPr>
          <w:rFonts w:ascii="宋体" w:hAnsi="宋体" w:cs="宋体"/>
          <w:sz w:val="24"/>
          <w:szCs w:val="24"/>
          <w:lang w:val="zh-CN"/>
        </w:rPr>
      </w:pPr>
      <w:r w:rsidRPr="00257CF1">
        <w:rPr>
          <w:rFonts w:ascii="宋体" w:hAnsi="宋体" w:cs="宋体" w:hint="eastAsia"/>
          <w:sz w:val="24"/>
          <w:szCs w:val="24"/>
          <w:lang w:val="zh-CN"/>
        </w:rPr>
        <w:t>许昌德源招标有限公司(以下简称招标代理机构) 受禹州市人民医院的委托，对“</w:t>
      </w:r>
      <w:r w:rsidR="002C3ECB" w:rsidRPr="002C3ECB">
        <w:rPr>
          <w:rFonts w:ascii="宋体" w:hAnsi="宋体" w:cs="宋体" w:hint="eastAsia"/>
          <w:sz w:val="24"/>
          <w:szCs w:val="24"/>
          <w:lang w:val="zh-CN"/>
        </w:rPr>
        <w:t>禹州市人民医院后勤服务社会化管理（污水处理及在线监测系统运营）采购项目</w:t>
      </w:r>
      <w:r w:rsidRPr="00257CF1">
        <w:rPr>
          <w:rFonts w:ascii="宋体" w:hAnsi="宋体" w:cs="宋体" w:hint="eastAsia"/>
          <w:sz w:val="24"/>
          <w:szCs w:val="24"/>
          <w:lang w:val="zh-CN"/>
        </w:rPr>
        <w:t>”进行竞争性磋商采购。欢迎符合条件的供应商报名参加。</w:t>
      </w:r>
    </w:p>
    <w:p w14:paraId="01AF4BD7" w14:textId="77777777" w:rsidR="00257CF1" w:rsidRPr="00257CF1" w:rsidRDefault="00257CF1" w:rsidP="00257CF1">
      <w:pPr>
        <w:autoSpaceDE w:val="0"/>
        <w:autoSpaceDN w:val="0"/>
        <w:adjustRightInd w:val="0"/>
        <w:snapToGrid w:val="0"/>
        <w:spacing w:line="360" w:lineRule="auto"/>
        <w:rPr>
          <w:rFonts w:ascii="宋体" w:hAnsi="宋体" w:cs="宋体"/>
          <w:sz w:val="24"/>
          <w:szCs w:val="24"/>
          <w:lang w:val="zh-CN"/>
        </w:rPr>
      </w:pPr>
      <w:r w:rsidRPr="00257CF1">
        <w:rPr>
          <w:rFonts w:ascii="宋体" w:hAnsi="宋体" w:cs="宋体" w:hint="eastAsia"/>
          <w:b/>
          <w:bCs/>
          <w:sz w:val="24"/>
          <w:szCs w:val="24"/>
          <w:lang w:val="zh-CN"/>
        </w:rPr>
        <w:t>一、项目基本情况</w:t>
      </w:r>
    </w:p>
    <w:p w14:paraId="3CFD1680" w14:textId="056C81D6" w:rsidR="00257CF1" w:rsidRPr="00257CF1" w:rsidRDefault="00257CF1" w:rsidP="00257CF1">
      <w:pPr>
        <w:autoSpaceDE w:val="0"/>
        <w:autoSpaceDN w:val="0"/>
        <w:adjustRightInd w:val="0"/>
        <w:snapToGrid w:val="0"/>
        <w:spacing w:line="360" w:lineRule="auto"/>
        <w:ind w:firstLineChars="100" w:firstLine="240"/>
        <w:rPr>
          <w:rFonts w:ascii="宋体" w:hAnsi="宋体" w:cs="宋体"/>
          <w:sz w:val="24"/>
          <w:szCs w:val="24"/>
          <w:lang w:val="zh-CN"/>
        </w:rPr>
      </w:pPr>
      <w:r w:rsidRPr="00257CF1">
        <w:rPr>
          <w:rFonts w:ascii="宋体" w:hAnsi="宋体" w:cs="宋体" w:hint="eastAsia"/>
          <w:sz w:val="24"/>
          <w:szCs w:val="24"/>
          <w:lang w:val="zh-CN"/>
        </w:rPr>
        <w:t>1</w:t>
      </w:r>
      <w:r w:rsidR="00F709EC">
        <w:rPr>
          <w:rFonts w:ascii="宋体" w:hAnsi="宋体" w:cs="宋体" w:hint="eastAsia"/>
          <w:sz w:val="24"/>
          <w:szCs w:val="24"/>
          <w:lang w:val="zh-CN"/>
        </w:rPr>
        <w:t>.</w:t>
      </w:r>
      <w:r w:rsidRPr="00257CF1">
        <w:rPr>
          <w:rFonts w:ascii="宋体" w:hAnsi="宋体" w:cs="宋体" w:hint="eastAsia"/>
          <w:sz w:val="24"/>
          <w:szCs w:val="24"/>
          <w:lang w:val="zh-CN"/>
        </w:rPr>
        <w:t>项目名称：</w:t>
      </w:r>
      <w:r w:rsidR="002C3ECB" w:rsidRPr="002C3ECB">
        <w:rPr>
          <w:rFonts w:ascii="宋体" w:hAnsi="宋体" w:cs="宋体" w:hint="eastAsia"/>
          <w:sz w:val="24"/>
          <w:szCs w:val="24"/>
          <w:lang w:val="zh-CN"/>
        </w:rPr>
        <w:t>禹州市人民医院后勤服务社会化管理（污水处理及在线监测系统运营）采购项目</w:t>
      </w:r>
      <w:r w:rsidRPr="00257CF1">
        <w:rPr>
          <w:rFonts w:ascii="宋体" w:hAnsi="宋体" w:cs="宋体" w:hint="eastAsia"/>
          <w:sz w:val="24"/>
          <w:szCs w:val="24"/>
          <w:lang w:val="zh-CN"/>
        </w:rPr>
        <w:t>；</w:t>
      </w:r>
    </w:p>
    <w:p w14:paraId="54550A76" w14:textId="3C023025" w:rsidR="00257CF1" w:rsidRPr="00257CF1" w:rsidRDefault="00257CF1" w:rsidP="00257CF1">
      <w:pPr>
        <w:autoSpaceDE w:val="0"/>
        <w:autoSpaceDN w:val="0"/>
        <w:adjustRightInd w:val="0"/>
        <w:snapToGrid w:val="0"/>
        <w:spacing w:line="360" w:lineRule="auto"/>
        <w:ind w:firstLineChars="100" w:firstLine="240"/>
        <w:rPr>
          <w:rFonts w:ascii="宋体" w:hAnsi="宋体" w:cs="宋体"/>
          <w:sz w:val="24"/>
          <w:szCs w:val="24"/>
          <w:lang w:val="zh-CN"/>
        </w:rPr>
      </w:pPr>
      <w:r w:rsidRPr="00257CF1">
        <w:rPr>
          <w:rFonts w:ascii="宋体" w:hAnsi="宋体" w:cs="宋体" w:hint="eastAsia"/>
          <w:sz w:val="24"/>
          <w:szCs w:val="24"/>
          <w:lang w:val="zh-CN"/>
        </w:rPr>
        <w:t>2</w:t>
      </w:r>
      <w:r w:rsidR="00F709EC">
        <w:rPr>
          <w:rFonts w:ascii="宋体" w:hAnsi="宋体" w:cs="宋体" w:hint="eastAsia"/>
          <w:sz w:val="24"/>
          <w:szCs w:val="24"/>
          <w:lang w:val="zh-CN"/>
        </w:rPr>
        <w:t>.</w:t>
      </w:r>
      <w:r w:rsidRPr="00257CF1">
        <w:rPr>
          <w:rFonts w:ascii="宋体" w:hAnsi="宋体" w:cs="宋体" w:hint="eastAsia"/>
          <w:sz w:val="24"/>
          <w:szCs w:val="24"/>
          <w:lang w:val="zh-CN"/>
        </w:rPr>
        <w:t>项目编号：YZSRMYY-C202</w:t>
      </w:r>
      <w:r w:rsidRPr="00257CF1">
        <w:rPr>
          <w:rFonts w:ascii="宋体" w:hAnsi="宋体" w:cs="宋体"/>
          <w:sz w:val="24"/>
          <w:szCs w:val="24"/>
          <w:lang w:val="zh-CN"/>
        </w:rPr>
        <w:t>4</w:t>
      </w:r>
      <w:r w:rsidRPr="00257CF1">
        <w:rPr>
          <w:rFonts w:ascii="宋体" w:hAnsi="宋体" w:cs="宋体" w:hint="eastAsia"/>
          <w:sz w:val="24"/>
          <w:szCs w:val="24"/>
          <w:lang w:val="zh-CN"/>
        </w:rPr>
        <w:t>0</w:t>
      </w:r>
      <w:r w:rsidR="00FF45B2">
        <w:rPr>
          <w:rFonts w:ascii="宋体" w:hAnsi="宋体" w:cs="宋体" w:hint="eastAsia"/>
          <w:sz w:val="24"/>
          <w:szCs w:val="24"/>
          <w:lang w:val="zh-CN"/>
        </w:rPr>
        <w:t>1</w:t>
      </w:r>
      <w:r w:rsidR="002C3ECB">
        <w:rPr>
          <w:rFonts w:ascii="宋体" w:hAnsi="宋体" w:cs="宋体" w:hint="eastAsia"/>
          <w:sz w:val="24"/>
          <w:szCs w:val="24"/>
          <w:lang w:val="zh-CN"/>
        </w:rPr>
        <w:t>4</w:t>
      </w:r>
      <w:r w:rsidRPr="00257CF1">
        <w:rPr>
          <w:rFonts w:ascii="宋体" w:hAnsi="宋体" w:cs="宋体" w:hint="eastAsia"/>
          <w:sz w:val="24"/>
          <w:szCs w:val="24"/>
          <w:lang w:val="zh-CN"/>
        </w:rPr>
        <w:t>；</w:t>
      </w:r>
    </w:p>
    <w:p w14:paraId="5D7F392A" w14:textId="3778D67E" w:rsidR="00257CF1" w:rsidRPr="00257CF1" w:rsidRDefault="00257CF1" w:rsidP="00257CF1">
      <w:pPr>
        <w:autoSpaceDE w:val="0"/>
        <w:autoSpaceDN w:val="0"/>
        <w:adjustRightInd w:val="0"/>
        <w:snapToGrid w:val="0"/>
        <w:spacing w:line="360" w:lineRule="auto"/>
        <w:ind w:firstLineChars="100" w:firstLine="240"/>
        <w:rPr>
          <w:rFonts w:ascii="宋体" w:hAnsi="宋体" w:cs="宋体"/>
          <w:sz w:val="24"/>
          <w:szCs w:val="24"/>
          <w:lang w:val="zh-CN"/>
        </w:rPr>
      </w:pPr>
      <w:r w:rsidRPr="00257CF1">
        <w:rPr>
          <w:rFonts w:ascii="宋体" w:hAnsi="宋体" w:cs="宋体" w:hint="eastAsia"/>
          <w:sz w:val="24"/>
          <w:szCs w:val="24"/>
          <w:lang w:val="zh-CN"/>
        </w:rPr>
        <w:t>3</w:t>
      </w:r>
      <w:r w:rsidR="00F709EC">
        <w:rPr>
          <w:rFonts w:ascii="宋体" w:hAnsi="宋体" w:cs="宋体" w:hint="eastAsia"/>
          <w:sz w:val="24"/>
          <w:szCs w:val="24"/>
          <w:lang w:val="zh-CN"/>
        </w:rPr>
        <w:t>.</w:t>
      </w:r>
      <w:r w:rsidRPr="00257CF1">
        <w:rPr>
          <w:rFonts w:ascii="宋体" w:hAnsi="宋体" w:cs="宋体" w:hint="eastAsia"/>
          <w:sz w:val="24"/>
          <w:szCs w:val="24"/>
          <w:lang w:val="zh-CN"/>
        </w:rPr>
        <w:t>采购方式：竞争性磋商</w:t>
      </w:r>
    </w:p>
    <w:p w14:paraId="74C0FA77" w14:textId="17B5FFF2" w:rsidR="00257CF1" w:rsidRPr="00257CF1" w:rsidRDefault="00257CF1" w:rsidP="00257CF1">
      <w:pPr>
        <w:autoSpaceDE w:val="0"/>
        <w:autoSpaceDN w:val="0"/>
        <w:adjustRightInd w:val="0"/>
        <w:snapToGrid w:val="0"/>
        <w:spacing w:line="360" w:lineRule="auto"/>
        <w:ind w:firstLineChars="100" w:firstLine="240"/>
        <w:rPr>
          <w:rFonts w:ascii="宋体" w:hAnsi="宋体" w:cs="宋体"/>
          <w:sz w:val="24"/>
          <w:szCs w:val="24"/>
          <w:lang w:val="zh-CN"/>
        </w:rPr>
      </w:pPr>
      <w:r w:rsidRPr="00257CF1">
        <w:rPr>
          <w:rFonts w:ascii="宋体" w:hAnsi="宋体" w:cs="宋体" w:hint="eastAsia"/>
          <w:sz w:val="24"/>
          <w:szCs w:val="24"/>
          <w:lang w:val="zh-CN"/>
        </w:rPr>
        <w:t>4</w:t>
      </w:r>
      <w:r w:rsidR="00F709EC">
        <w:rPr>
          <w:rFonts w:ascii="宋体" w:hAnsi="宋体" w:cs="宋体" w:hint="eastAsia"/>
          <w:sz w:val="24"/>
          <w:szCs w:val="24"/>
          <w:lang w:val="zh-CN"/>
        </w:rPr>
        <w:t>.</w:t>
      </w:r>
      <w:r w:rsidRPr="00257CF1">
        <w:rPr>
          <w:rFonts w:ascii="宋体" w:hAnsi="宋体" w:cs="宋体" w:hint="eastAsia"/>
          <w:sz w:val="24"/>
          <w:szCs w:val="24"/>
          <w:lang w:val="zh-CN"/>
        </w:rPr>
        <w:t>采购内容：</w:t>
      </w:r>
      <w:r w:rsidR="00F709EC" w:rsidRPr="00F709EC">
        <w:rPr>
          <w:rFonts w:ascii="宋体" w:hAnsi="宋体" w:cs="宋体" w:hint="eastAsia"/>
          <w:sz w:val="24"/>
          <w:szCs w:val="24"/>
          <w:lang w:val="zh-CN"/>
        </w:rPr>
        <w:t>禹州市人民医院后勤服务社会化管理（污水处理及在线监测系统运营）采购项目</w:t>
      </w:r>
      <w:r w:rsidRPr="00257CF1">
        <w:rPr>
          <w:rFonts w:ascii="宋体" w:hAnsi="宋体" w:cs="宋体" w:hint="eastAsia"/>
          <w:sz w:val="24"/>
          <w:szCs w:val="24"/>
          <w:lang w:val="zh-CN"/>
        </w:rPr>
        <w:t>（详见竞争性磋商文件第二章项目需求）。</w:t>
      </w:r>
    </w:p>
    <w:p w14:paraId="2A558AE3" w14:textId="7D7E1713" w:rsidR="00257CF1" w:rsidRPr="00257CF1" w:rsidRDefault="00257CF1" w:rsidP="00257CF1">
      <w:pPr>
        <w:autoSpaceDE w:val="0"/>
        <w:autoSpaceDN w:val="0"/>
        <w:adjustRightInd w:val="0"/>
        <w:snapToGrid w:val="0"/>
        <w:spacing w:line="360" w:lineRule="auto"/>
        <w:ind w:firstLineChars="100" w:firstLine="240"/>
        <w:rPr>
          <w:rFonts w:ascii="宋体" w:hAnsi="宋体" w:cs="宋体"/>
          <w:sz w:val="24"/>
          <w:szCs w:val="24"/>
          <w:lang w:val="zh-CN"/>
        </w:rPr>
      </w:pPr>
      <w:r w:rsidRPr="00257CF1">
        <w:rPr>
          <w:rFonts w:ascii="宋体" w:hAnsi="宋体" w:cs="宋体" w:hint="eastAsia"/>
          <w:sz w:val="24"/>
          <w:szCs w:val="24"/>
          <w:lang w:val="zh-CN"/>
        </w:rPr>
        <w:t>5</w:t>
      </w:r>
      <w:r w:rsidR="00F709EC">
        <w:rPr>
          <w:rFonts w:ascii="宋体" w:hAnsi="宋体" w:cs="宋体" w:hint="eastAsia"/>
          <w:sz w:val="24"/>
          <w:szCs w:val="24"/>
          <w:lang w:val="zh-CN"/>
        </w:rPr>
        <w:t>.</w:t>
      </w:r>
      <w:r w:rsidRPr="00257CF1">
        <w:rPr>
          <w:rFonts w:ascii="宋体" w:hAnsi="宋体" w:cs="宋体" w:hint="eastAsia"/>
          <w:sz w:val="24"/>
          <w:szCs w:val="24"/>
          <w:lang w:val="zh-CN"/>
        </w:rPr>
        <w:t>预算金额（采购限价）：</w:t>
      </w:r>
      <w:bookmarkStart w:id="11" w:name="_Hlk155773052"/>
      <w:r w:rsidRPr="00FF45B2">
        <w:rPr>
          <w:rFonts w:ascii="宋体" w:hAnsi="宋体" w:cs="宋体" w:hint="eastAsia"/>
          <w:sz w:val="24"/>
          <w:szCs w:val="24"/>
          <w:lang w:val="zh-CN"/>
        </w:rPr>
        <w:t>￥</w:t>
      </w:r>
      <w:r w:rsidR="00F709EC">
        <w:rPr>
          <w:rFonts w:ascii="宋体" w:hAnsi="宋体" w:cs="宋体" w:hint="eastAsia"/>
          <w:sz w:val="24"/>
          <w:szCs w:val="24"/>
          <w:lang w:val="zh-CN"/>
        </w:rPr>
        <w:t>280000.00</w:t>
      </w:r>
      <w:r w:rsidRPr="00FF45B2">
        <w:rPr>
          <w:rFonts w:ascii="宋体" w:hAnsi="宋体" w:cs="宋体" w:hint="eastAsia"/>
          <w:sz w:val="24"/>
          <w:szCs w:val="24"/>
          <w:lang w:val="zh-CN"/>
        </w:rPr>
        <w:t>元</w:t>
      </w:r>
      <w:r w:rsidR="00F709EC">
        <w:rPr>
          <w:rFonts w:ascii="宋体" w:hAnsi="宋体" w:cs="宋体" w:hint="eastAsia"/>
          <w:sz w:val="24"/>
          <w:szCs w:val="24"/>
          <w:lang w:val="zh-CN"/>
        </w:rPr>
        <w:t>（一年服务费）</w:t>
      </w:r>
      <w:r w:rsidRPr="00FF45B2">
        <w:rPr>
          <w:rFonts w:ascii="宋体" w:hAnsi="宋体" w:cs="宋体" w:hint="eastAsia"/>
          <w:sz w:val="24"/>
          <w:szCs w:val="24"/>
          <w:lang w:val="zh-CN"/>
        </w:rPr>
        <w:t>；</w:t>
      </w:r>
      <w:bookmarkEnd w:id="11"/>
      <w:r w:rsidR="00FF45B2" w:rsidRPr="00257CF1">
        <w:rPr>
          <w:rFonts w:ascii="宋体" w:hAnsi="宋体" w:cs="宋体"/>
          <w:sz w:val="24"/>
          <w:szCs w:val="24"/>
          <w:lang w:val="zh-CN"/>
        </w:rPr>
        <w:t xml:space="preserve"> </w:t>
      </w:r>
    </w:p>
    <w:p w14:paraId="2EBDF06C" w14:textId="0F93FDB3" w:rsidR="00257CF1" w:rsidRPr="00257CF1" w:rsidRDefault="00257CF1" w:rsidP="00257CF1">
      <w:pPr>
        <w:autoSpaceDE w:val="0"/>
        <w:autoSpaceDN w:val="0"/>
        <w:adjustRightInd w:val="0"/>
        <w:snapToGrid w:val="0"/>
        <w:spacing w:line="360" w:lineRule="auto"/>
        <w:ind w:firstLineChars="100" w:firstLine="240"/>
        <w:rPr>
          <w:rFonts w:ascii="宋体" w:hAnsi="宋体" w:cs="宋体"/>
          <w:sz w:val="24"/>
          <w:szCs w:val="24"/>
          <w:lang w:val="zh-CN"/>
        </w:rPr>
      </w:pPr>
      <w:r w:rsidRPr="00257CF1">
        <w:rPr>
          <w:rFonts w:ascii="宋体" w:hAnsi="宋体" w:cs="宋体" w:hint="eastAsia"/>
          <w:sz w:val="24"/>
          <w:szCs w:val="24"/>
          <w:lang w:val="zh-CN"/>
        </w:rPr>
        <w:t>6</w:t>
      </w:r>
      <w:r w:rsidR="00F709EC">
        <w:rPr>
          <w:rFonts w:ascii="宋体" w:hAnsi="宋体" w:cs="宋体" w:hint="eastAsia"/>
          <w:sz w:val="24"/>
          <w:szCs w:val="24"/>
          <w:lang w:val="zh-CN"/>
        </w:rPr>
        <w:t>.</w:t>
      </w:r>
      <w:r w:rsidRPr="00257CF1">
        <w:rPr>
          <w:rFonts w:ascii="宋体" w:hAnsi="宋体" w:cs="宋体" w:hint="eastAsia"/>
          <w:sz w:val="24"/>
          <w:szCs w:val="24"/>
          <w:lang w:val="zh-CN"/>
        </w:rPr>
        <w:t>合同履行期限（交付、完工、服务时间）：</w:t>
      </w:r>
      <w:r w:rsidR="00F709EC" w:rsidRPr="00F709EC">
        <w:rPr>
          <w:rFonts w:ascii="宋体" w:hAnsi="宋体" w:cs="宋体" w:hint="eastAsia"/>
          <w:sz w:val="24"/>
          <w:szCs w:val="24"/>
          <w:lang w:val="zh-CN"/>
        </w:rPr>
        <w:t>自合同生效之日起1年（中标人若有违背服务合同的有关条款，则采购人有权随时终止服务合同）</w:t>
      </w:r>
      <w:r w:rsidRPr="00257CF1">
        <w:rPr>
          <w:rFonts w:ascii="宋体" w:hAnsi="宋体" w:cs="宋体" w:hint="eastAsia"/>
          <w:sz w:val="24"/>
          <w:szCs w:val="24"/>
          <w:lang w:val="zh-CN"/>
        </w:rPr>
        <w:t>；</w:t>
      </w:r>
    </w:p>
    <w:p w14:paraId="47BD1D6D" w14:textId="2824A7EC" w:rsidR="00257CF1" w:rsidRPr="00257CF1" w:rsidRDefault="00257CF1" w:rsidP="00257CF1">
      <w:pPr>
        <w:autoSpaceDE w:val="0"/>
        <w:autoSpaceDN w:val="0"/>
        <w:adjustRightInd w:val="0"/>
        <w:snapToGrid w:val="0"/>
        <w:spacing w:line="360" w:lineRule="auto"/>
        <w:ind w:firstLineChars="100" w:firstLine="240"/>
        <w:rPr>
          <w:rFonts w:ascii="宋体" w:hAnsi="宋体" w:cs="宋体"/>
          <w:sz w:val="24"/>
          <w:szCs w:val="24"/>
          <w:lang w:val="zh-CN"/>
        </w:rPr>
      </w:pPr>
      <w:r w:rsidRPr="00257CF1">
        <w:rPr>
          <w:rFonts w:ascii="宋体" w:hAnsi="宋体" w:cs="宋体" w:hint="eastAsia"/>
          <w:sz w:val="24"/>
          <w:szCs w:val="24"/>
          <w:lang w:val="zh-CN"/>
        </w:rPr>
        <w:t>7</w:t>
      </w:r>
      <w:r w:rsidR="00F709EC">
        <w:rPr>
          <w:rFonts w:ascii="宋体" w:hAnsi="宋体" w:cs="宋体" w:hint="eastAsia"/>
          <w:sz w:val="24"/>
          <w:szCs w:val="24"/>
          <w:lang w:val="zh-CN"/>
        </w:rPr>
        <w:t>.</w:t>
      </w:r>
      <w:r w:rsidRPr="00257CF1">
        <w:rPr>
          <w:rFonts w:ascii="宋体" w:hAnsi="宋体" w:cs="宋体" w:hint="eastAsia"/>
          <w:sz w:val="24"/>
          <w:szCs w:val="24"/>
          <w:lang w:val="zh-CN"/>
        </w:rPr>
        <w:t>质量要求：</w:t>
      </w:r>
      <w:r w:rsidR="00F709EC" w:rsidRPr="00F709EC">
        <w:rPr>
          <w:rFonts w:ascii="宋体" w:hAnsi="宋体" w:cs="宋体" w:hint="eastAsia"/>
          <w:sz w:val="24"/>
          <w:szCs w:val="24"/>
          <w:lang w:val="zh-CN"/>
        </w:rPr>
        <w:t>合格（满足国家、行业和主管部门相关标准</w:t>
      </w:r>
      <w:r w:rsidR="00F709EC">
        <w:rPr>
          <w:rFonts w:ascii="宋体" w:hAnsi="宋体" w:cs="宋体" w:hint="eastAsia"/>
          <w:sz w:val="24"/>
          <w:szCs w:val="24"/>
          <w:lang w:val="zh-CN"/>
        </w:rPr>
        <w:t>要求</w:t>
      </w:r>
      <w:r w:rsidR="00F709EC" w:rsidRPr="00F709EC">
        <w:rPr>
          <w:rFonts w:ascii="宋体" w:hAnsi="宋体" w:cs="宋体" w:hint="eastAsia"/>
          <w:sz w:val="24"/>
          <w:szCs w:val="24"/>
          <w:lang w:val="zh-CN"/>
        </w:rPr>
        <w:t>及采购人要求）；</w:t>
      </w:r>
    </w:p>
    <w:p w14:paraId="3D1EAF4C" w14:textId="4F64FE0A" w:rsidR="00257CF1" w:rsidRPr="00257CF1" w:rsidRDefault="00257CF1" w:rsidP="00257CF1">
      <w:pPr>
        <w:autoSpaceDE w:val="0"/>
        <w:autoSpaceDN w:val="0"/>
        <w:adjustRightInd w:val="0"/>
        <w:snapToGrid w:val="0"/>
        <w:spacing w:line="360" w:lineRule="auto"/>
        <w:ind w:firstLineChars="100" w:firstLine="240"/>
        <w:rPr>
          <w:rFonts w:ascii="宋体" w:hAnsi="宋体" w:cs="宋体"/>
          <w:sz w:val="24"/>
          <w:szCs w:val="24"/>
          <w:lang w:val="zh-CN"/>
        </w:rPr>
      </w:pPr>
      <w:r w:rsidRPr="00257CF1">
        <w:rPr>
          <w:rFonts w:ascii="宋体" w:hAnsi="宋体" w:cs="宋体" w:hint="eastAsia"/>
          <w:sz w:val="24"/>
          <w:szCs w:val="24"/>
          <w:lang w:val="zh-CN"/>
        </w:rPr>
        <w:t>8</w:t>
      </w:r>
      <w:r w:rsidR="00F709EC">
        <w:rPr>
          <w:rFonts w:ascii="宋体" w:hAnsi="宋体" w:cs="宋体" w:hint="eastAsia"/>
          <w:sz w:val="24"/>
          <w:szCs w:val="24"/>
          <w:lang w:val="zh-CN"/>
        </w:rPr>
        <w:t>.</w:t>
      </w:r>
      <w:r w:rsidRPr="00257CF1">
        <w:rPr>
          <w:rFonts w:ascii="宋体" w:hAnsi="宋体" w:cs="宋体" w:hint="eastAsia"/>
          <w:sz w:val="24"/>
          <w:szCs w:val="24"/>
          <w:lang w:val="zh-CN"/>
        </w:rPr>
        <w:t>项目地点：禹州市人民医院</w:t>
      </w:r>
    </w:p>
    <w:p w14:paraId="5D37C223" w14:textId="7B50B49D" w:rsidR="00257CF1" w:rsidRPr="00257CF1" w:rsidRDefault="00257CF1" w:rsidP="00257CF1">
      <w:pPr>
        <w:autoSpaceDE w:val="0"/>
        <w:autoSpaceDN w:val="0"/>
        <w:adjustRightInd w:val="0"/>
        <w:snapToGrid w:val="0"/>
        <w:spacing w:line="360" w:lineRule="auto"/>
        <w:ind w:firstLineChars="100" w:firstLine="240"/>
        <w:rPr>
          <w:rFonts w:ascii="宋体" w:hAnsi="宋体" w:cs="宋体"/>
          <w:sz w:val="24"/>
          <w:szCs w:val="24"/>
          <w:lang w:val="zh-CN"/>
        </w:rPr>
      </w:pPr>
      <w:r w:rsidRPr="00257CF1">
        <w:rPr>
          <w:rFonts w:ascii="宋体" w:hAnsi="宋体" w:cs="宋体" w:hint="eastAsia"/>
          <w:sz w:val="24"/>
          <w:szCs w:val="24"/>
          <w:lang w:val="zh-CN"/>
        </w:rPr>
        <w:t>9</w:t>
      </w:r>
      <w:r w:rsidR="00F709EC">
        <w:rPr>
          <w:rFonts w:ascii="宋体" w:hAnsi="宋体" w:cs="宋体" w:hint="eastAsia"/>
          <w:sz w:val="24"/>
          <w:szCs w:val="24"/>
          <w:lang w:val="zh-CN"/>
        </w:rPr>
        <w:t>.</w:t>
      </w:r>
      <w:r w:rsidRPr="00257CF1">
        <w:rPr>
          <w:rFonts w:ascii="宋体" w:hAnsi="宋体" w:cs="宋体" w:hint="eastAsia"/>
          <w:sz w:val="24"/>
          <w:szCs w:val="24"/>
          <w:lang w:val="zh-CN"/>
        </w:rPr>
        <w:t>转包和分包：不允许</w:t>
      </w:r>
    </w:p>
    <w:p w14:paraId="3F1F9627" w14:textId="1525263D" w:rsidR="00257CF1" w:rsidRPr="00257CF1" w:rsidRDefault="00257CF1" w:rsidP="00257CF1">
      <w:pPr>
        <w:spacing w:line="360" w:lineRule="auto"/>
        <w:ind w:firstLineChars="100" w:firstLine="240"/>
        <w:rPr>
          <w:rFonts w:ascii="宋体" w:hAnsi="宋体" w:cs="宋体"/>
          <w:sz w:val="24"/>
          <w:szCs w:val="24"/>
          <w:lang w:val="zh-CN"/>
        </w:rPr>
      </w:pPr>
      <w:r w:rsidRPr="00257CF1">
        <w:rPr>
          <w:rFonts w:ascii="宋体" w:hAnsi="宋体" w:cs="宋体" w:hint="eastAsia"/>
          <w:sz w:val="24"/>
          <w:szCs w:val="24"/>
          <w:lang w:val="zh-CN"/>
        </w:rPr>
        <w:t>10</w:t>
      </w:r>
      <w:r w:rsidR="00F709EC">
        <w:rPr>
          <w:rFonts w:ascii="宋体" w:hAnsi="宋体" w:cs="宋体" w:hint="eastAsia"/>
          <w:sz w:val="24"/>
          <w:szCs w:val="24"/>
          <w:lang w:val="zh-CN"/>
        </w:rPr>
        <w:t>.</w:t>
      </w:r>
      <w:r w:rsidRPr="00257CF1">
        <w:rPr>
          <w:rFonts w:ascii="宋体" w:hAnsi="宋体" w:cs="宋体" w:hint="eastAsia"/>
          <w:sz w:val="24"/>
          <w:szCs w:val="24"/>
          <w:lang w:val="zh-CN"/>
        </w:rPr>
        <w:t>本项目共划分为</w:t>
      </w:r>
      <w:r w:rsidR="00FF45B2">
        <w:rPr>
          <w:rFonts w:ascii="宋体" w:hAnsi="宋体" w:cs="宋体" w:hint="eastAsia"/>
          <w:sz w:val="24"/>
          <w:szCs w:val="24"/>
          <w:lang w:val="zh-CN"/>
        </w:rPr>
        <w:t>一</w:t>
      </w:r>
      <w:r w:rsidRPr="00257CF1">
        <w:rPr>
          <w:rFonts w:ascii="宋体" w:hAnsi="宋体" w:cs="宋体" w:hint="eastAsia"/>
          <w:sz w:val="24"/>
          <w:szCs w:val="24"/>
          <w:lang w:val="zh-CN"/>
        </w:rPr>
        <w:t>个标段；</w:t>
      </w:r>
    </w:p>
    <w:p w14:paraId="4DA3121B" w14:textId="77777777" w:rsidR="00257CF1" w:rsidRPr="00257CF1" w:rsidRDefault="00257CF1" w:rsidP="00257CF1">
      <w:pPr>
        <w:autoSpaceDE w:val="0"/>
        <w:autoSpaceDN w:val="0"/>
        <w:adjustRightInd w:val="0"/>
        <w:snapToGrid w:val="0"/>
        <w:spacing w:line="360" w:lineRule="auto"/>
        <w:rPr>
          <w:rFonts w:ascii="宋体"/>
          <w:b/>
          <w:bCs/>
          <w:sz w:val="24"/>
          <w:szCs w:val="24"/>
          <w:lang w:val="zh-CN"/>
        </w:rPr>
      </w:pPr>
      <w:r w:rsidRPr="00257CF1">
        <w:rPr>
          <w:rFonts w:ascii="宋体" w:hAnsi="宋体" w:cs="宋体" w:hint="eastAsia"/>
          <w:b/>
          <w:bCs/>
          <w:sz w:val="24"/>
          <w:szCs w:val="24"/>
          <w:lang w:val="zh-CN"/>
        </w:rPr>
        <w:t>二、需要落实的政府采购政策</w:t>
      </w:r>
    </w:p>
    <w:p w14:paraId="03FA7858" w14:textId="0705D185" w:rsidR="00257CF1" w:rsidRPr="00257CF1" w:rsidRDefault="00257CF1" w:rsidP="00257CF1">
      <w:pPr>
        <w:autoSpaceDE w:val="0"/>
        <w:autoSpaceDN w:val="0"/>
        <w:adjustRightInd w:val="0"/>
        <w:spacing w:line="360" w:lineRule="auto"/>
        <w:ind w:firstLine="560"/>
        <w:rPr>
          <w:rFonts w:ascii="宋体" w:hAnsi="宋体" w:cs="仿宋_GB2312"/>
          <w:color w:val="000000"/>
          <w:sz w:val="24"/>
          <w:szCs w:val="24"/>
        </w:rPr>
      </w:pPr>
      <w:r w:rsidRPr="00257CF1">
        <w:rPr>
          <w:rFonts w:ascii="宋体" w:hAnsi="宋体" w:cs="仿宋_GB2312" w:hint="eastAsia"/>
          <w:color w:val="000000"/>
          <w:sz w:val="24"/>
          <w:szCs w:val="24"/>
        </w:rPr>
        <w:t>本项目落实节约能源、保护环境、扶持不发达地区和少数民族地区、促进中小企业、监狱企业发展等政府采购政策。（根据财政部、工业和信息化部《政府采购促进中小企业发展管理办法》（财库</w:t>
      </w:r>
      <w:r w:rsidRPr="00257CF1">
        <w:rPr>
          <w:rFonts w:ascii="宋体" w:hAnsi="宋体" w:cs="仿宋_GB2312"/>
          <w:color w:val="000000"/>
          <w:sz w:val="24"/>
          <w:szCs w:val="24"/>
        </w:rPr>
        <w:t>[2020]46号）,本项目属于专门面向中小</w:t>
      </w:r>
      <w:r w:rsidRPr="00257CF1">
        <w:rPr>
          <w:rFonts w:ascii="宋体" w:hAnsi="宋体" w:cs="仿宋_GB2312" w:hint="eastAsia"/>
          <w:color w:val="000000"/>
          <w:sz w:val="24"/>
          <w:szCs w:val="24"/>
        </w:rPr>
        <w:t>微</w:t>
      </w:r>
      <w:r w:rsidRPr="00257CF1">
        <w:rPr>
          <w:rFonts w:ascii="宋体" w:hAnsi="宋体" w:cs="仿宋_GB2312"/>
          <w:color w:val="000000"/>
          <w:sz w:val="24"/>
          <w:szCs w:val="24"/>
        </w:rPr>
        <w:t>企业采购项目。</w:t>
      </w:r>
    </w:p>
    <w:p w14:paraId="3AE775FA" w14:textId="77777777" w:rsidR="00257CF1" w:rsidRPr="00257CF1" w:rsidRDefault="00257CF1" w:rsidP="00257CF1">
      <w:pPr>
        <w:autoSpaceDE w:val="0"/>
        <w:autoSpaceDN w:val="0"/>
        <w:adjustRightInd w:val="0"/>
        <w:snapToGrid w:val="0"/>
        <w:spacing w:line="360" w:lineRule="auto"/>
        <w:rPr>
          <w:rFonts w:ascii="宋体"/>
          <w:b/>
          <w:bCs/>
          <w:sz w:val="24"/>
          <w:szCs w:val="24"/>
          <w:lang w:val="zh-CN"/>
        </w:rPr>
      </w:pPr>
      <w:r w:rsidRPr="00257CF1">
        <w:rPr>
          <w:rFonts w:ascii="宋体" w:hAnsi="宋体" w:cs="宋体" w:hint="eastAsia"/>
          <w:b/>
          <w:bCs/>
          <w:sz w:val="24"/>
          <w:szCs w:val="24"/>
          <w:lang w:val="zh-CN"/>
        </w:rPr>
        <w:t>三、供应商资格要求</w:t>
      </w:r>
    </w:p>
    <w:p w14:paraId="5CA5BF86" w14:textId="7D9394C0" w:rsidR="00257CF1" w:rsidRPr="00257CF1" w:rsidRDefault="00257CF1" w:rsidP="00257CF1">
      <w:pPr>
        <w:autoSpaceDE w:val="0"/>
        <w:autoSpaceDN w:val="0"/>
        <w:adjustRightInd w:val="0"/>
        <w:spacing w:line="360" w:lineRule="auto"/>
        <w:ind w:firstLineChars="100" w:firstLine="240"/>
        <w:rPr>
          <w:rFonts w:ascii="宋体" w:hAnsi="宋体" w:cs="仿宋_GB2312"/>
          <w:color w:val="000000"/>
          <w:sz w:val="24"/>
          <w:szCs w:val="24"/>
        </w:rPr>
      </w:pPr>
      <w:r w:rsidRPr="00257CF1">
        <w:rPr>
          <w:rFonts w:ascii="宋体" w:hAnsi="宋体" w:cs="仿宋_GB2312"/>
          <w:color w:val="000000"/>
          <w:sz w:val="24"/>
          <w:szCs w:val="24"/>
        </w:rPr>
        <w:t>1</w:t>
      </w:r>
      <w:r w:rsidR="00647369">
        <w:rPr>
          <w:rFonts w:ascii="宋体" w:hAnsi="宋体" w:cs="仿宋_GB2312" w:hint="eastAsia"/>
          <w:color w:val="000000"/>
          <w:sz w:val="24"/>
          <w:szCs w:val="24"/>
        </w:rPr>
        <w:t>.</w:t>
      </w:r>
      <w:r w:rsidRPr="00257CF1">
        <w:rPr>
          <w:rFonts w:ascii="宋体" w:hAnsi="宋体" w:cs="仿宋_GB2312" w:hint="eastAsia"/>
          <w:color w:val="000000"/>
          <w:sz w:val="24"/>
          <w:szCs w:val="24"/>
        </w:rPr>
        <w:t>供应商须符合《中华人民共和国政府采购法》第二十二条之规定，具有独立法人资格（以营业执照为准）；</w:t>
      </w:r>
    </w:p>
    <w:p w14:paraId="5DB1715D" w14:textId="26298288" w:rsidR="00257CF1" w:rsidRPr="00257CF1" w:rsidRDefault="00257CF1" w:rsidP="00257CF1">
      <w:pPr>
        <w:autoSpaceDE w:val="0"/>
        <w:autoSpaceDN w:val="0"/>
        <w:adjustRightInd w:val="0"/>
        <w:spacing w:line="360" w:lineRule="auto"/>
        <w:ind w:firstLineChars="100" w:firstLine="240"/>
        <w:rPr>
          <w:rFonts w:ascii="宋体" w:hAnsi="宋体" w:cs="仿宋_GB2312"/>
          <w:color w:val="000000"/>
          <w:sz w:val="24"/>
          <w:szCs w:val="24"/>
        </w:rPr>
      </w:pPr>
      <w:r w:rsidRPr="00257CF1">
        <w:rPr>
          <w:rFonts w:ascii="宋体" w:hAnsi="宋体" w:cs="仿宋_GB2312"/>
          <w:color w:val="000000"/>
          <w:sz w:val="24"/>
          <w:szCs w:val="24"/>
        </w:rPr>
        <w:t>2</w:t>
      </w:r>
      <w:r w:rsidR="00647369">
        <w:rPr>
          <w:rFonts w:ascii="宋体" w:hAnsi="宋体" w:cs="仿宋_GB2312" w:hint="eastAsia"/>
          <w:color w:val="000000"/>
          <w:sz w:val="24"/>
          <w:szCs w:val="24"/>
        </w:rPr>
        <w:t>.</w:t>
      </w:r>
      <w:r w:rsidRPr="00257CF1">
        <w:rPr>
          <w:rFonts w:ascii="宋体" w:hAnsi="宋体" w:cs="仿宋_GB2312" w:hint="eastAsia"/>
          <w:color w:val="000000"/>
          <w:sz w:val="24"/>
          <w:szCs w:val="24"/>
        </w:rPr>
        <w:t>供应商须具有履行合同所必需的设备和专业技术能力；</w:t>
      </w:r>
    </w:p>
    <w:p w14:paraId="7B56D605" w14:textId="78D024DD" w:rsidR="00257CF1" w:rsidRPr="00257CF1" w:rsidRDefault="00257CF1" w:rsidP="00257CF1">
      <w:pPr>
        <w:autoSpaceDE w:val="0"/>
        <w:autoSpaceDN w:val="0"/>
        <w:adjustRightInd w:val="0"/>
        <w:spacing w:line="360" w:lineRule="auto"/>
        <w:ind w:firstLineChars="100" w:firstLine="240"/>
        <w:rPr>
          <w:rFonts w:ascii="宋体" w:hAnsi="宋体" w:cs="仿宋_GB2312"/>
          <w:color w:val="000000"/>
          <w:sz w:val="24"/>
          <w:szCs w:val="24"/>
        </w:rPr>
      </w:pPr>
      <w:r w:rsidRPr="00257CF1">
        <w:rPr>
          <w:rFonts w:ascii="宋体" w:hAnsi="宋体" w:cs="仿宋_GB2312" w:hint="eastAsia"/>
          <w:color w:val="000000"/>
          <w:sz w:val="24"/>
          <w:szCs w:val="24"/>
        </w:rPr>
        <w:lastRenderedPageBreak/>
        <w:t>3</w:t>
      </w:r>
      <w:r w:rsidR="00647369">
        <w:rPr>
          <w:rFonts w:ascii="宋体" w:hAnsi="宋体" w:cs="仿宋_GB2312" w:hint="eastAsia"/>
          <w:color w:val="000000"/>
          <w:sz w:val="24"/>
          <w:szCs w:val="24"/>
        </w:rPr>
        <w:t>.</w:t>
      </w:r>
      <w:r w:rsidRPr="00257CF1">
        <w:rPr>
          <w:rFonts w:ascii="宋体" w:hAnsi="宋体" w:cs="仿宋_GB2312" w:hint="eastAsia"/>
          <w:color w:val="000000"/>
          <w:sz w:val="24"/>
          <w:szCs w:val="24"/>
        </w:rPr>
        <w:t>供应商的被委托人须是本单位职工，须提供公司为本人缴纳的社会保险证明；</w:t>
      </w:r>
    </w:p>
    <w:p w14:paraId="4D5D8AD5" w14:textId="36B0876F" w:rsidR="00257CF1" w:rsidRPr="00257CF1" w:rsidRDefault="00257CF1" w:rsidP="00257CF1">
      <w:pPr>
        <w:autoSpaceDE w:val="0"/>
        <w:autoSpaceDN w:val="0"/>
        <w:adjustRightInd w:val="0"/>
        <w:spacing w:line="360" w:lineRule="auto"/>
        <w:ind w:firstLineChars="100" w:firstLine="240"/>
        <w:rPr>
          <w:rFonts w:ascii="宋体" w:hAnsi="宋体" w:cs="仿宋_GB2312"/>
          <w:color w:val="000000"/>
          <w:sz w:val="24"/>
          <w:szCs w:val="24"/>
        </w:rPr>
      </w:pPr>
      <w:r w:rsidRPr="00257CF1">
        <w:rPr>
          <w:rFonts w:ascii="宋体" w:hAnsi="宋体" w:cs="仿宋_GB2312"/>
          <w:color w:val="000000"/>
          <w:sz w:val="24"/>
          <w:szCs w:val="24"/>
        </w:rPr>
        <w:t>4</w:t>
      </w:r>
      <w:r w:rsidR="00647369">
        <w:rPr>
          <w:rFonts w:ascii="宋体" w:hAnsi="宋体" w:cs="仿宋_GB2312" w:hint="eastAsia"/>
          <w:color w:val="000000"/>
          <w:sz w:val="24"/>
          <w:szCs w:val="24"/>
        </w:rPr>
        <w:t>.</w:t>
      </w:r>
      <w:r w:rsidRPr="00257CF1">
        <w:rPr>
          <w:rFonts w:ascii="宋体" w:hAnsi="宋体" w:cs="仿宋_GB2312" w:hint="eastAsia"/>
          <w:color w:val="000000"/>
          <w:sz w:val="24"/>
          <w:szCs w:val="24"/>
        </w:rPr>
        <w:t>本次招标不接受联合体投标。</w:t>
      </w:r>
    </w:p>
    <w:p w14:paraId="18A3E187" w14:textId="77777777" w:rsidR="00257CF1" w:rsidRPr="00257CF1" w:rsidRDefault="00257CF1" w:rsidP="00257CF1">
      <w:pPr>
        <w:autoSpaceDE w:val="0"/>
        <w:autoSpaceDN w:val="0"/>
        <w:adjustRightInd w:val="0"/>
        <w:snapToGrid w:val="0"/>
        <w:spacing w:line="360" w:lineRule="auto"/>
        <w:rPr>
          <w:rFonts w:ascii="宋体" w:hAnsi="宋体"/>
          <w:b/>
          <w:bCs/>
          <w:sz w:val="24"/>
          <w:szCs w:val="24"/>
          <w:lang w:val="zh-CN"/>
        </w:rPr>
      </w:pPr>
      <w:r w:rsidRPr="00257CF1">
        <w:rPr>
          <w:rFonts w:ascii="宋体" w:hAnsi="宋体" w:cs="宋体" w:hint="eastAsia"/>
          <w:b/>
          <w:bCs/>
          <w:sz w:val="24"/>
          <w:szCs w:val="24"/>
          <w:lang w:val="zh-CN"/>
        </w:rPr>
        <w:t>四、获取磋商文件的方式、时间、地点</w:t>
      </w:r>
    </w:p>
    <w:p w14:paraId="620FAAD8" w14:textId="4028F1A8" w:rsidR="00257CF1" w:rsidRPr="00257CF1" w:rsidRDefault="00257CF1" w:rsidP="00257CF1">
      <w:pPr>
        <w:autoSpaceDE w:val="0"/>
        <w:autoSpaceDN w:val="0"/>
        <w:adjustRightInd w:val="0"/>
        <w:snapToGrid w:val="0"/>
        <w:spacing w:line="360" w:lineRule="auto"/>
        <w:ind w:firstLineChars="100" w:firstLine="240"/>
        <w:rPr>
          <w:rFonts w:ascii="宋体" w:hAnsi="宋体"/>
          <w:sz w:val="24"/>
          <w:szCs w:val="24"/>
          <w:lang w:val="zh-CN"/>
        </w:rPr>
      </w:pPr>
      <w:r w:rsidRPr="00257CF1">
        <w:rPr>
          <w:rFonts w:ascii="宋体" w:hAnsi="宋体" w:cs="宋体"/>
          <w:sz w:val="24"/>
          <w:szCs w:val="24"/>
          <w:lang w:val="zh-CN"/>
        </w:rPr>
        <w:t>1</w:t>
      </w:r>
      <w:r w:rsidR="007572E3">
        <w:rPr>
          <w:rFonts w:ascii="宋体" w:hAnsi="宋体" w:cs="宋体" w:hint="eastAsia"/>
          <w:sz w:val="24"/>
          <w:szCs w:val="24"/>
          <w:lang w:val="zh-CN"/>
        </w:rPr>
        <w:t>.</w:t>
      </w:r>
      <w:r w:rsidRPr="00257CF1">
        <w:rPr>
          <w:rFonts w:ascii="宋体" w:hAnsi="宋体" w:cs="宋体" w:hint="eastAsia"/>
          <w:sz w:val="24"/>
          <w:szCs w:val="24"/>
          <w:lang w:val="zh-CN"/>
        </w:rPr>
        <w:t>获取磋商文件的时间和地点：请于202</w:t>
      </w:r>
      <w:r w:rsidRPr="00257CF1">
        <w:rPr>
          <w:rFonts w:ascii="宋体" w:hAnsi="宋体" w:cs="宋体"/>
          <w:sz w:val="24"/>
          <w:szCs w:val="24"/>
          <w:lang w:val="zh-CN"/>
        </w:rPr>
        <w:t>4</w:t>
      </w:r>
      <w:r w:rsidRPr="00257CF1">
        <w:rPr>
          <w:rFonts w:ascii="宋体" w:hAnsi="宋体" w:cs="宋体" w:hint="eastAsia"/>
          <w:sz w:val="24"/>
          <w:szCs w:val="24"/>
          <w:lang w:val="zh-CN"/>
        </w:rPr>
        <w:t>年0</w:t>
      </w:r>
      <w:r w:rsidR="00FF45B2">
        <w:rPr>
          <w:rFonts w:ascii="宋体" w:hAnsi="宋体" w:cs="宋体" w:hint="eastAsia"/>
          <w:sz w:val="24"/>
          <w:szCs w:val="24"/>
          <w:lang w:val="zh-CN"/>
        </w:rPr>
        <w:t>5</w:t>
      </w:r>
      <w:r w:rsidRPr="00257CF1">
        <w:rPr>
          <w:rFonts w:ascii="宋体" w:hAnsi="宋体" w:cs="宋体" w:hint="eastAsia"/>
          <w:sz w:val="24"/>
          <w:szCs w:val="24"/>
          <w:lang w:val="zh-CN"/>
        </w:rPr>
        <w:t>月</w:t>
      </w:r>
      <w:r w:rsidR="008F6579">
        <w:rPr>
          <w:rFonts w:ascii="宋体" w:hAnsi="宋体" w:cs="宋体" w:hint="eastAsia"/>
          <w:sz w:val="24"/>
          <w:szCs w:val="24"/>
          <w:lang w:val="zh-CN"/>
        </w:rPr>
        <w:t>2</w:t>
      </w:r>
      <w:r w:rsidR="00C41D5D">
        <w:rPr>
          <w:rFonts w:ascii="宋体" w:hAnsi="宋体" w:cs="宋体" w:hint="eastAsia"/>
          <w:sz w:val="24"/>
          <w:szCs w:val="24"/>
          <w:lang w:val="zh-CN"/>
        </w:rPr>
        <w:t>1</w:t>
      </w:r>
      <w:r w:rsidRPr="00257CF1">
        <w:rPr>
          <w:rFonts w:ascii="宋体" w:hAnsi="宋体" w:cs="宋体" w:hint="eastAsia"/>
          <w:sz w:val="24"/>
          <w:szCs w:val="24"/>
          <w:lang w:val="zh-CN"/>
        </w:rPr>
        <w:t>日至202</w:t>
      </w:r>
      <w:r w:rsidRPr="00257CF1">
        <w:rPr>
          <w:rFonts w:ascii="宋体" w:hAnsi="宋体" w:cs="宋体"/>
          <w:sz w:val="24"/>
          <w:szCs w:val="24"/>
          <w:lang w:val="zh-CN"/>
        </w:rPr>
        <w:t>4</w:t>
      </w:r>
      <w:r w:rsidRPr="00257CF1">
        <w:rPr>
          <w:rFonts w:ascii="宋体" w:hAnsi="宋体" w:cs="宋体" w:hint="eastAsia"/>
          <w:sz w:val="24"/>
          <w:szCs w:val="24"/>
          <w:lang w:val="zh-CN"/>
        </w:rPr>
        <w:t>年0</w:t>
      </w:r>
      <w:r w:rsidR="00FF45B2">
        <w:rPr>
          <w:rFonts w:ascii="宋体" w:hAnsi="宋体" w:cs="宋体" w:hint="eastAsia"/>
          <w:sz w:val="24"/>
          <w:szCs w:val="24"/>
          <w:lang w:val="zh-CN"/>
        </w:rPr>
        <w:t>5</w:t>
      </w:r>
      <w:r w:rsidRPr="00257CF1">
        <w:rPr>
          <w:rFonts w:ascii="宋体" w:hAnsi="宋体" w:cs="宋体" w:hint="eastAsia"/>
          <w:sz w:val="24"/>
          <w:szCs w:val="24"/>
          <w:lang w:val="zh-CN"/>
        </w:rPr>
        <w:t>月</w:t>
      </w:r>
      <w:r w:rsidR="00C41D5D">
        <w:rPr>
          <w:rFonts w:ascii="宋体" w:hAnsi="宋体" w:cs="宋体" w:hint="eastAsia"/>
          <w:sz w:val="24"/>
          <w:szCs w:val="24"/>
          <w:lang w:val="zh-CN"/>
        </w:rPr>
        <w:t>27</w:t>
      </w:r>
      <w:r w:rsidRPr="00257CF1">
        <w:rPr>
          <w:rFonts w:ascii="宋体" w:hAnsi="宋体" w:cs="宋体" w:hint="eastAsia"/>
          <w:sz w:val="24"/>
          <w:szCs w:val="24"/>
          <w:lang w:val="zh-CN"/>
        </w:rPr>
        <w:t>日（法定公休日、节假日除外），每日上午</w:t>
      </w:r>
      <w:r w:rsidRPr="00257CF1">
        <w:rPr>
          <w:rFonts w:ascii="宋体" w:hAnsi="宋体" w:cs="宋体"/>
          <w:sz w:val="24"/>
          <w:szCs w:val="24"/>
          <w:lang w:val="zh-CN"/>
        </w:rPr>
        <w:t>8</w:t>
      </w:r>
      <w:r w:rsidRPr="00257CF1">
        <w:rPr>
          <w:rFonts w:ascii="宋体" w:hAnsi="宋体" w:cs="宋体" w:hint="eastAsia"/>
          <w:sz w:val="24"/>
          <w:szCs w:val="24"/>
          <w:lang w:val="zh-CN"/>
        </w:rPr>
        <w:t>时</w:t>
      </w:r>
      <w:r w:rsidRPr="00257CF1">
        <w:rPr>
          <w:rFonts w:ascii="宋体" w:hAnsi="宋体" w:cs="宋体"/>
          <w:sz w:val="24"/>
          <w:szCs w:val="24"/>
          <w:lang w:val="zh-CN"/>
        </w:rPr>
        <w:t>00</w:t>
      </w:r>
      <w:r w:rsidRPr="00257CF1">
        <w:rPr>
          <w:rFonts w:ascii="宋体" w:hAnsi="宋体" w:cs="宋体" w:hint="eastAsia"/>
          <w:sz w:val="24"/>
          <w:szCs w:val="24"/>
          <w:lang w:val="zh-CN"/>
        </w:rPr>
        <w:t>分至</w:t>
      </w:r>
      <w:r w:rsidRPr="00257CF1">
        <w:rPr>
          <w:rFonts w:ascii="宋体" w:hAnsi="宋体" w:cs="宋体"/>
          <w:sz w:val="24"/>
          <w:szCs w:val="24"/>
          <w:lang w:val="zh-CN"/>
        </w:rPr>
        <w:t>12</w:t>
      </w:r>
      <w:r w:rsidRPr="00257CF1">
        <w:rPr>
          <w:rFonts w:ascii="宋体" w:hAnsi="宋体" w:cs="宋体" w:hint="eastAsia"/>
          <w:sz w:val="24"/>
          <w:szCs w:val="24"/>
          <w:lang w:val="zh-CN"/>
        </w:rPr>
        <w:t>时</w:t>
      </w:r>
      <w:r w:rsidRPr="00257CF1">
        <w:rPr>
          <w:rFonts w:ascii="宋体" w:hAnsi="宋体" w:cs="宋体"/>
          <w:sz w:val="24"/>
          <w:szCs w:val="24"/>
          <w:lang w:val="zh-CN"/>
        </w:rPr>
        <w:t>00</w:t>
      </w:r>
      <w:r w:rsidRPr="00257CF1">
        <w:rPr>
          <w:rFonts w:ascii="宋体" w:hAnsi="宋体" w:cs="宋体" w:hint="eastAsia"/>
          <w:sz w:val="24"/>
          <w:szCs w:val="24"/>
          <w:lang w:val="zh-CN"/>
        </w:rPr>
        <w:t>分，下午</w:t>
      </w:r>
      <w:r w:rsidRPr="00257CF1">
        <w:rPr>
          <w:rFonts w:ascii="宋体" w:hAnsi="宋体" w:cs="宋体"/>
          <w:sz w:val="24"/>
          <w:szCs w:val="24"/>
          <w:lang w:val="zh-CN"/>
        </w:rPr>
        <w:t>14</w:t>
      </w:r>
      <w:r w:rsidRPr="00257CF1">
        <w:rPr>
          <w:rFonts w:ascii="宋体" w:hAnsi="宋体" w:cs="宋体" w:hint="eastAsia"/>
          <w:sz w:val="24"/>
          <w:szCs w:val="24"/>
          <w:lang w:val="zh-CN"/>
        </w:rPr>
        <w:t>时</w:t>
      </w:r>
      <w:r w:rsidRPr="00257CF1">
        <w:rPr>
          <w:rFonts w:ascii="宋体" w:hAnsi="宋体" w:cs="宋体"/>
          <w:sz w:val="24"/>
          <w:szCs w:val="24"/>
          <w:lang w:val="zh-CN"/>
        </w:rPr>
        <w:t>30</w:t>
      </w:r>
      <w:r w:rsidRPr="00257CF1">
        <w:rPr>
          <w:rFonts w:ascii="宋体" w:hAnsi="宋体" w:cs="宋体" w:hint="eastAsia"/>
          <w:sz w:val="24"/>
          <w:szCs w:val="24"/>
          <w:lang w:val="zh-CN"/>
        </w:rPr>
        <w:t>分至</w:t>
      </w:r>
      <w:r w:rsidRPr="00257CF1">
        <w:rPr>
          <w:rFonts w:ascii="宋体" w:hAnsi="宋体" w:cs="宋体"/>
          <w:sz w:val="24"/>
          <w:szCs w:val="24"/>
          <w:lang w:val="zh-CN"/>
        </w:rPr>
        <w:t>17</w:t>
      </w:r>
      <w:r w:rsidRPr="00257CF1">
        <w:rPr>
          <w:rFonts w:ascii="宋体" w:hAnsi="宋体" w:cs="宋体" w:hint="eastAsia"/>
          <w:sz w:val="24"/>
          <w:szCs w:val="24"/>
          <w:lang w:val="zh-CN"/>
        </w:rPr>
        <w:t>时</w:t>
      </w:r>
      <w:r w:rsidR="00CB581E">
        <w:rPr>
          <w:rFonts w:ascii="宋体" w:hAnsi="宋体" w:cs="宋体" w:hint="eastAsia"/>
          <w:sz w:val="24"/>
          <w:szCs w:val="24"/>
          <w:lang w:val="zh-CN"/>
        </w:rPr>
        <w:t>3</w:t>
      </w:r>
      <w:r w:rsidRPr="00257CF1">
        <w:rPr>
          <w:rFonts w:ascii="宋体" w:hAnsi="宋体" w:cs="宋体"/>
          <w:sz w:val="24"/>
          <w:szCs w:val="24"/>
          <w:lang w:val="zh-CN"/>
        </w:rPr>
        <w:t>0</w:t>
      </w:r>
      <w:r w:rsidRPr="00257CF1">
        <w:rPr>
          <w:rFonts w:ascii="宋体" w:hAnsi="宋体" w:cs="宋体" w:hint="eastAsia"/>
          <w:sz w:val="24"/>
          <w:szCs w:val="24"/>
          <w:lang w:val="zh-CN"/>
        </w:rPr>
        <w:t>分（北京时间，下同），</w:t>
      </w:r>
      <w:r w:rsidRPr="00257CF1">
        <w:rPr>
          <w:rFonts w:ascii="宋体" w:hAnsi="宋体" w:cs="仿宋_GB2312" w:hint="eastAsia"/>
          <w:color w:val="000000"/>
          <w:sz w:val="24"/>
          <w:szCs w:val="24"/>
        </w:rPr>
        <w:t>在许昌德源招标有限公司报名后获取竞争性</w:t>
      </w:r>
      <w:bookmarkStart w:id="12" w:name="_Hlk43473916"/>
      <w:r w:rsidRPr="00257CF1">
        <w:rPr>
          <w:rFonts w:ascii="宋体" w:hAnsi="宋体" w:cs="仿宋_GB2312" w:hint="eastAsia"/>
          <w:color w:val="000000"/>
          <w:sz w:val="24"/>
          <w:szCs w:val="24"/>
        </w:rPr>
        <w:t>磋商文件</w:t>
      </w:r>
      <w:bookmarkEnd w:id="12"/>
      <w:r w:rsidRPr="00257CF1">
        <w:rPr>
          <w:rFonts w:ascii="宋体" w:hAnsi="宋体" w:cs="仿宋_GB2312" w:hint="eastAsia"/>
          <w:color w:val="000000"/>
          <w:sz w:val="24"/>
          <w:szCs w:val="24"/>
        </w:rPr>
        <w:t>。</w:t>
      </w:r>
    </w:p>
    <w:p w14:paraId="0E1A0028" w14:textId="50C883C6" w:rsidR="00257CF1" w:rsidRPr="00257CF1" w:rsidRDefault="00257CF1" w:rsidP="007572E3">
      <w:pPr>
        <w:autoSpaceDE w:val="0"/>
        <w:autoSpaceDN w:val="0"/>
        <w:adjustRightInd w:val="0"/>
        <w:snapToGrid w:val="0"/>
        <w:spacing w:line="360" w:lineRule="auto"/>
        <w:ind w:firstLineChars="100" w:firstLine="240"/>
        <w:rPr>
          <w:rFonts w:ascii="宋体" w:hAnsi="宋体" w:cs="宋体"/>
          <w:sz w:val="24"/>
          <w:szCs w:val="24"/>
        </w:rPr>
      </w:pPr>
      <w:r w:rsidRPr="00257CF1">
        <w:rPr>
          <w:rFonts w:ascii="宋体" w:hAnsi="宋体" w:cs="宋体" w:hint="eastAsia"/>
          <w:sz w:val="24"/>
          <w:szCs w:val="24"/>
        </w:rPr>
        <w:t>2</w:t>
      </w:r>
      <w:r w:rsidR="007572E3">
        <w:rPr>
          <w:rFonts w:ascii="宋体" w:hAnsi="宋体" w:cs="宋体" w:hint="eastAsia"/>
          <w:sz w:val="24"/>
          <w:szCs w:val="24"/>
        </w:rPr>
        <w:t>.</w:t>
      </w:r>
      <w:r w:rsidRPr="00257CF1">
        <w:rPr>
          <w:rFonts w:ascii="宋体" w:hAnsi="宋体" w:cs="宋体" w:hint="eastAsia"/>
          <w:sz w:val="24"/>
          <w:szCs w:val="24"/>
        </w:rPr>
        <w:t>竞争性磋商文件获取方式：在许昌德源招标有限公司报名后获取竞争性磋商文件。</w:t>
      </w:r>
    </w:p>
    <w:p w14:paraId="1684B049" w14:textId="7FE1BC4F" w:rsidR="00257CF1" w:rsidRPr="00257CF1" w:rsidRDefault="00257CF1" w:rsidP="007572E3">
      <w:pPr>
        <w:autoSpaceDE w:val="0"/>
        <w:autoSpaceDN w:val="0"/>
        <w:adjustRightInd w:val="0"/>
        <w:snapToGrid w:val="0"/>
        <w:spacing w:line="360" w:lineRule="auto"/>
        <w:ind w:firstLineChars="100" w:firstLine="240"/>
        <w:rPr>
          <w:rFonts w:ascii="宋体" w:hAnsi="宋体" w:cs="宋体"/>
          <w:sz w:val="24"/>
          <w:szCs w:val="24"/>
          <w:lang w:val="zh-CN"/>
        </w:rPr>
      </w:pPr>
      <w:r w:rsidRPr="00257CF1">
        <w:rPr>
          <w:rFonts w:ascii="宋体" w:hAnsi="宋体" w:cs="宋体"/>
          <w:sz w:val="24"/>
          <w:szCs w:val="24"/>
          <w:lang w:val="zh-CN"/>
        </w:rPr>
        <w:t>3</w:t>
      </w:r>
      <w:r w:rsidR="007572E3">
        <w:rPr>
          <w:rFonts w:ascii="宋体" w:hAnsi="宋体" w:cs="宋体" w:hint="eastAsia"/>
          <w:sz w:val="24"/>
          <w:szCs w:val="24"/>
          <w:lang w:val="zh-CN"/>
        </w:rPr>
        <w:t>.</w:t>
      </w:r>
      <w:r w:rsidRPr="00257CF1">
        <w:rPr>
          <w:rFonts w:ascii="宋体" w:hAnsi="宋体" w:cs="宋体" w:hint="eastAsia"/>
          <w:sz w:val="24"/>
          <w:szCs w:val="24"/>
          <w:lang w:val="zh-CN"/>
        </w:rPr>
        <w:t>磋商文件每份售价人民币</w:t>
      </w:r>
      <w:r w:rsidR="00FF45B2">
        <w:rPr>
          <w:rFonts w:ascii="宋体" w:hAnsi="宋体" w:cs="宋体" w:hint="eastAsia"/>
          <w:sz w:val="24"/>
          <w:szCs w:val="24"/>
          <w:lang w:val="zh-CN"/>
        </w:rPr>
        <w:t>2</w:t>
      </w:r>
      <w:r w:rsidRPr="00257CF1">
        <w:rPr>
          <w:rFonts w:ascii="宋体" w:hAnsi="宋体" w:cs="宋体"/>
          <w:sz w:val="24"/>
          <w:szCs w:val="24"/>
          <w:lang w:val="zh-CN"/>
        </w:rPr>
        <w:t>00</w:t>
      </w:r>
      <w:r w:rsidRPr="00257CF1">
        <w:rPr>
          <w:rFonts w:ascii="宋体" w:hAnsi="宋体" w:cs="宋体" w:hint="eastAsia"/>
          <w:sz w:val="24"/>
          <w:szCs w:val="24"/>
          <w:lang w:val="zh-CN"/>
        </w:rPr>
        <w:t>元，售后不退。</w:t>
      </w:r>
    </w:p>
    <w:p w14:paraId="7B6BAB5F" w14:textId="750500A1" w:rsidR="00257CF1" w:rsidRPr="00257CF1" w:rsidRDefault="00257CF1" w:rsidP="007572E3">
      <w:pPr>
        <w:spacing w:after="120" w:line="360" w:lineRule="auto"/>
        <w:ind w:firstLineChars="100" w:firstLine="240"/>
        <w:rPr>
          <w:rFonts w:ascii="宋体" w:hAnsi="宋体" w:cs="宋体"/>
          <w:sz w:val="24"/>
          <w:szCs w:val="24"/>
        </w:rPr>
      </w:pPr>
      <w:r w:rsidRPr="00257CF1">
        <w:rPr>
          <w:rFonts w:ascii="宋体" w:hAnsi="宋体" w:cs="宋体"/>
          <w:sz w:val="24"/>
          <w:szCs w:val="24"/>
        </w:rPr>
        <w:t>4</w:t>
      </w:r>
      <w:r w:rsidR="007572E3">
        <w:rPr>
          <w:rFonts w:ascii="宋体" w:hAnsi="宋体" w:cs="宋体" w:hint="eastAsia"/>
          <w:sz w:val="24"/>
          <w:szCs w:val="24"/>
        </w:rPr>
        <w:t>.</w:t>
      </w:r>
      <w:r w:rsidRPr="00257CF1">
        <w:rPr>
          <w:rFonts w:ascii="宋体" w:hAnsi="宋体" w:cs="宋体" w:hint="eastAsia"/>
          <w:sz w:val="24"/>
          <w:szCs w:val="24"/>
        </w:rPr>
        <w:t>报名必须携带的资料：</w:t>
      </w:r>
    </w:p>
    <w:p w14:paraId="6C9A46F5" w14:textId="5BF60856" w:rsidR="00257CF1" w:rsidRPr="00257CF1" w:rsidRDefault="00257CF1" w:rsidP="007572E3">
      <w:pPr>
        <w:spacing w:after="120" w:line="360" w:lineRule="auto"/>
        <w:rPr>
          <w:rFonts w:ascii="宋体" w:hAnsi="宋体" w:cs="宋体"/>
          <w:sz w:val="24"/>
          <w:szCs w:val="24"/>
        </w:rPr>
      </w:pPr>
      <w:r w:rsidRPr="00257CF1">
        <w:rPr>
          <w:rFonts w:ascii="宋体" w:hAnsi="宋体" w:cs="宋体" w:hint="eastAsia"/>
          <w:sz w:val="24"/>
          <w:szCs w:val="24"/>
        </w:rPr>
        <w:t xml:space="preserve">   </w:t>
      </w:r>
      <w:r w:rsidRPr="00257CF1">
        <w:rPr>
          <w:rFonts w:ascii="宋体" w:hAnsi="宋体" w:cs="宋体"/>
          <w:sz w:val="24"/>
          <w:szCs w:val="24"/>
        </w:rPr>
        <w:t xml:space="preserve"> </w:t>
      </w:r>
      <w:r w:rsidRPr="00257CF1">
        <w:rPr>
          <w:rFonts w:ascii="宋体" w:hAnsi="宋体" w:cs="宋体" w:hint="eastAsia"/>
          <w:sz w:val="24"/>
          <w:szCs w:val="24"/>
        </w:rPr>
        <w:t>4.1企业法人授权委托书及被委托人身份证</w:t>
      </w:r>
      <w:r w:rsidR="00FF45B2">
        <w:rPr>
          <w:rFonts w:ascii="宋体" w:hAnsi="宋体" w:cs="宋体" w:hint="eastAsia"/>
          <w:sz w:val="24"/>
          <w:szCs w:val="24"/>
        </w:rPr>
        <w:t>、养老保险证明</w:t>
      </w:r>
      <w:r w:rsidRPr="00257CF1">
        <w:rPr>
          <w:rFonts w:ascii="宋体" w:hAnsi="宋体" w:cs="宋体" w:hint="eastAsia"/>
          <w:sz w:val="24"/>
          <w:szCs w:val="24"/>
        </w:rPr>
        <w:t>（身份证查验原件并留复印件）；</w:t>
      </w:r>
    </w:p>
    <w:p w14:paraId="75A1111F" w14:textId="08AAC228" w:rsidR="00257CF1" w:rsidRPr="00257CF1" w:rsidRDefault="00257CF1" w:rsidP="007572E3">
      <w:pPr>
        <w:spacing w:after="120" w:line="360" w:lineRule="auto"/>
        <w:rPr>
          <w:rFonts w:ascii="宋体" w:hAnsi="宋体" w:cs="宋体"/>
          <w:sz w:val="24"/>
          <w:szCs w:val="24"/>
        </w:rPr>
      </w:pPr>
      <w:r w:rsidRPr="00257CF1">
        <w:rPr>
          <w:rFonts w:ascii="宋体" w:hAnsi="宋体" w:cs="宋体" w:hint="eastAsia"/>
          <w:sz w:val="24"/>
          <w:szCs w:val="24"/>
        </w:rPr>
        <w:t xml:space="preserve"> </w:t>
      </w:r>
      <w:r w:rsidRPr="00257CF1">
        <w:rPr>
          <w:rFonts w:ascii="宋体" w:hAnsi="宋体" w:cs="宋体"/>
          <w:sz w:val="24"/>
          <w:szCs w:val="24"/>
        </w:rPr>
        <w:t xml:space="preserve">   </w:t>
      </w:r>
      <w:r w:rsidRPr="00257CF1">
        <w:rPr>
          <w:rFonts w:ascii="宋体" w:hAnsi="宋体" w:cs="宋体" w:hint="eastAsia"/>
          <w:sz w:val="24"/>
          <w:szCs w:val="24"/>
        </w:rPr>
        <w:t>4.2企业法人营业执照副本；</w:t>
      </w:r>
    </w:p>
    <w:p w14:paraId="3F1AD6A9" w14:textId="77777777" w:rsidR="00257CF1" w:rsidRPr="00257CF1" w:rsidRDefault="00257CF1" w:rsidP="007572E3">
      <w:pPr>
        <w:spacing w:after="120" w:line="360" w:lineRule="auto"/>
        <w:ind w:firstLineChars="200" w:firstLine="480"/>
        <w:rPr>
          <w:rFonts w:ascii="宋体" w:hAnsi="宋体" w:cs="宋体"/>
          <w:sz w:val="24"/>
          <w:szCs w:val="24"/>
        </w:rPr>
      </w:pPr>
      <w:r w:rsidRPr="00257CF1">
        <w:rPr>
          <w:rFonts w:ascii="宋体" w:hAnsi="宋体" w:cs="宋体" w:hint="eastAsia"/>
          <w:sz w:val="24"/>
          <w:szCs w:val="24"/>
        </w:rPr>
        <w:t>(以上各项要求查验原件并留复印件1份，复印件须加盖单位公章。)</w:t>
      </w:r>
    </w:p>
    <w:p w14:paraId="03A9E9BD" w14:textId="77777777" w:rsidR="00257CF1" w:rsidRPr="00257CF1" w:rsidRDefault="00257CF1" w:rsidP="007572E3">
      <w:pPr>
        <w:autoSpaceDE w:val="0"/>
        <w:autoSpaceDN w:val="0"/>
        <w:adjustRightInd w:val="0"/>
        <w:snapToGrid w:val="0"/>
        <w:spacing w:line="360" w:lineRule="auto"/>
        <w:rPr>
          <w:rFonts w:ascii="宋体" w:hAnsi="宋体"/>
          <w:b/>
          <w:bCs/>
          <w:sz w:val="24"/>
          <w:szCs w:val="24"/>
        </w:rPr>
      </w:pPr>
      <w:r w:rsidRPr="00257CF1">
        <w:rPr>
          <w:rFonts w:ascii="宋体" w:hAnsi="宋体" w:cs="宋体" w:hint="eastAsia"/>
          <w:b/>
          <w:bCs/>
          <w:sz w:val="24"/>
          <w:szCs w:val="24"/>
          <w:lang w:val="zh-CN"/>
        </w:rPr>
        <w:t>五、响应文件提交截止时间、开标时间及地点</w:t>
      </w:r>
    </w:p>
    <w:p w14:paraId="2878B10F" w14:textId="21CE8B80" w:rsidR="00257CF1" w:rsidRPr="00257CF1" w:rsidRDefault="00257CF1" w:rsidP="007572E3">
      <w:pPr>
        <w:autoSpaceDE w:val="0"/>
        <w:autoSpaceDN w:val="0"/>
        <w:adjustRightInd w:val="0"/>
        <w:snapToGrid w:val="0"/>
        <w:spacing w:line="360" w:lineRule="auto"/>
        <w:ind w:firstLineChars="100" w:firstLine="240"/>
        <w:rPr>
          <w:rFonts w:ascii="宋体" w:hAnsi="宋体"/>
          <w:sz w:val="24"/>
          <w:szCs w:val="24"/>
          <w:lang w:val="zh-CN"/>
        </w:rPr>
      </w:pPr>
      <w:r w:rsidRPr="00257CF1">
        <w:rPr>
          <w:rFonts w:ascii="宋体" w:hAnsi="宋体" w:cs="宋体" w:hint="eastAsia"/>
          <w:sz w:val="24"/>
          <w:szCs w:val="24"/>
          <w:lang w:val="zh-CN"/>
        </w:rPr>
        <w:t>1</w:t>
      </w:r>
      <w:r w:rsidR="007572E3">
        <w:rPr>
          <w:rFonts w:ascii="宋体" w:hAnsi="宋体" w:cs="宋体" w:hint="eastAsia"/>
          <w:sz w:val="24"/>
          <w:szCs w:val="24"/>
          <w:lang w:val="zh-CN"/>
        </w:rPr>
        <w:t>.</w:t>
      </w:r>
      <w:r w:rsidRPr="00257CF1">
        <w:rPr>
          <w:rFonts w:ascii="宋体" w:hAnsi="宋体" w:cs="宋体" w:hint="eastAsia"/>
          <w:sz w:val="24"/>
          <w:szCs w:val="24"/>
          <w:lang w:val="zh-CN"/>
        </w:rPr>
        <w:t>响应文件提交截止时间及开标时间：</w:t>
      </w:r>
      <w:r w:rsidRPr="00257CF1">
        <w:rPr>
          <w:rFonts w:ascii="宋体" w:hAnsi="宋体" w:cs="宋体"/>
          <w:sz w:val="24"/>
          <w:szCs w:val="24"/>
          <w:lang w:val="zh-CN"/>
        </w:rPr>
        <w:t>2024</w:t>
      </w:r>
      <w:r w:rsidRPr="00257CF1">
        <w:rPr>
          <w:rFonts w:ascii="宋体" w:hAnsi="宋体" w:cs="宋体" w:hint="eastAsia"/>
          <w:sz w:val="24"/>
          <w:szCs w:val="24"/>
          <w:lang w:val="zh-CN"/>
        </w:rPr>
        <w:t>年</w:t>
      </w:r>
      <w:r w:rsidR="00FF45B2">
        <w:rPr>
          <w:rFonts w:ascii="宋体" w:hAnsi="宋体" w:cs="宋体" w:hint="eastAsia"/>
          <w:sz w:val="24"/>
          <w:szCs w:val="24"/>
          <w:lang w:val="zh-CN"/>
        </w:rPr>
        <w:t>05</w:t>
      </w:r>
      <w:r w:rsidRPr="00257CF1">
        <w:rPr>
          <w:rFonts w:ascii="宋体" w:hAnsi="宋体" w:cs="宋体" w:hint="eastAsia"/>
          <w:sz w:val="24"/>
          <w:szCs w:val="24"/>
          <w:lang w:val="zh-CN"/>
        </w:rPr>
        <w:t>月</w:t>
      </w:r>
      <w:r w:rsidR="00C41D5D">
        <w:rPr>
          <w:rFonts w:ascii="宋体" w:hAnsi="宋体" w:cs="宋体" w:hint="eastAsia"/>
          <w:sz w:val="24"/>
          <w:szCs w:val="24"/>
          <w:lang w:val="zh-CN"/>
        </w:rPr>
        <w:t>31</w:t>
      </w:r>
      <w:r w:rsidRPr="00257CF1">
        <w:rPr>
          <w:rFonts w:ascii="宋体" w:hAnsi="宋体" w:cs="宋体" w:hint="eastAsia"/>
          <w:sz w:val="24"/>
          <w:szCs w:val="24"/>
          <w:lang w:val="zh-CN"/>
        </w:rPr>
        <w:t>日下午</w:t>
      </w:r>
      <w:r w:rsidRPr="00257CF1">
        <w:rPr>
          <w:rFonts w:ascii="宋体" w:hAnsi="宋体" w:cs="宋体"/>
          <w:sz w:val="24"/>
          <w:szCs w:val="24"/>
          <w:lang w:val="zh-CN"/>
        </w:rPr>
        <w:t>1</w:t>
      </w:r>
      <w:r w:rsidR="00FF45B2">
        <w:rPr>
          <w:rFonts w:ascii="宋体" w:hAnsi="宋体" w:cs="宋体" w:hint="eastAsia"/>
          <w:sz w:val="24"/>
          <w:szCs w:val="24"/>
          <w:lang w:val="zh-CN"/>
        </w:rPr>
        <w:t>5</w:t>
      </w:r>
      <w:r w:rsidRPr="00257CF1">
        <w:rPr>
          <w:rFonts w:ascii="宋体" w:hAnsi="宋体" w:cs="宋体" w:hint="eastAsia"/>
          <w:sz w:val="24"/>
          <w:szCs w:val="24"/>
          <w:lang w:val="zh-CN"/>
        </w:rPr>
        <w:t>时</w:t>
      </w:r>
      <w:r w:rsidR="00FF45B2">
        <w:rPr>
          <w:rFonts w:ascii="宋体" w:hAnsi="宋体" w:cs="宋体" w:hint="eastAsia"/>
          <w:sz w:val="24"/>
          <w:szCs w:val="24"/>
          <w:lang w:val="zh-CN"/>
        </w:rPr>
        <w:t>0</w:t>
      </w:r>
      <w:r w:rsidRPr="00257CF1">
        <w:rPr>
          <w:rFonts w:ascii="宋体" w:hAnsi="宋体" w:cs="宋体"/>
          <w:sz w:val="24"/>
          <w:szCs w:val="24"/>
          <w:lang w:val="zh-CN"/>
        </w:rPr>
        <w:t>0</w:t>
      </w:r>
      <w:r w:rsidRPr="00257CF1">
        <w:rPr>
          <w:rFonts w:ascii="宋体" w:hAnsi="宋体" w:cs="宋体" w:hint="eastAsia"/>
          <w:sz w:val="24"/>
          <w:szCs w:val="24"/>
          <w:lang w:val="zh-CN"/>
        </w:rPr>
        <w:t>分（北京时间），逾期提交或不符合规定的响应文件不予接受。</w:t>
      </w:r>
    </w:p>
    <w:p w14:paraId="392D452C" w14:textId="0CF6F304" w:rsidR="00257CF1" w:rsidRPr="00257CF1" w:rsidRDefault="00257CF1" w:rsidP="007572E3">
      <w:pPr>
        <w:snapToGrid w:val="0"/>
        <w:spacing w:line="360" w:lineRule="auto"/>
        <w:ind w:firstLineChars="100" w:firstLine="240"/>
        <w:rPr>
          <w:rFonts w:ascii="宋体" w:hAnsi="宋体" w:cs="宋体"/>
          <w:sz w:val="24"/>
          <w:szCs w:val="24"/>
          <w:lang w:val="zh-CN"/>
        </w:rPr>
      </w:pPr>
      <w:r w:rsidRPr="00257CF1">
        <w:rPr>
          <w:rFonts w:ascii="宋体" w:hAnsi="宋体" w:cs="宋体" w:hint="eastAsia"/>
          <w:sz w:val="24"/>
          <w:szCs w:val="24"/>
          <w:lang w:val="zh-CN"/>
        </w:rPr>
        <w:t>2</w:t>
      </w:r>
      <w:r w:rsidR="007572E3">
        <w:rPr>
          <w:rFonts w:ascii="宋体" w:hAnsi="宋体" w:cs="宋体" w:hint="eastAsia"/>
          <w:sz w:val="24"/>
          <w:szCs w:val="24"/>
          <w:lang w:val="zh-CN"/>
        </w:rPr>
        <w:t>.</w:t>
      </w:r>
      <w:r w:rsidRPr="00257CF1">
        <w:rPr>
          <w:rFonts w:ascii="宋体" w:hAnsi="宋体" w:cs="宋体" w:hint="eastAsia"/>
          <w:sz w:val="24"/>
          <w:szCs w:val="24"/>
          <w:lang w:val="zh-CN"/>
        </w:rPr>
        <w:t>响应文件开启时间：同响应文件提交截止时间。</w:t>
      </w:r>
    </w:p>
    <w:p w14:paraId="18C36FB8" w14:textId="35FA733A" w:rsidR="00257CF1" w:rsidRPr="00257CF1" w:rsidRDefault="00257CF1" w:rsidP="007572E3">
      <w:pPr>
        <w:snapToGrid w:val="0"/>
        <w:spacing w:line="360" w:lineRule="auto"/>
        <w:ind w:firstLineChars="100" w:firstLine="240"/>
        <w:rPr>
          <w:rFonts w:ascii="宋体" w:hAnsi="宋体" w:cs="宋体"/>
          <w:sz w:val="24"/>
          <w:szCs w:val="24"/>
          <w:lang w:val="zh-CN"/>
        </w:rPr>
      </w:pPr>
      <w:r w:rsidRPr="00257CF1">
        <w:rPr>
          <w:rFonts w:ascii="宋体" w:hAnsi="宋体" w:cs="宋体" w:hint="eastAsia"/>
          <w:sz w:val="24"/>
          <w:szCs w:val="24"/>
          <w:lang w:val="zh-CN"/>
        </w:rPr>
        <w:t>3</w:t>
      </w:r>
      <w:r w:rsidR="007572E3">
        <w:rPr>
          <w:rFonts w:ascii="宋体" w:hAnsi="宋体" w:cs="宋体" w:hint="eastAsia"/>
          <w:sz w:val="24"/>
          <w:szCs w:val="24"/>
          <w:lang w:val="zh-CN"/>
        </w:rPr>
        <w:t>.</w:t>
      </w:r>
      <w:r w:rsidRPr="00257CF1">
        <w:rPr>
          <w:rFonts w:ascii="宋体" w:hAnsi="宋体" w:cs="宋体" w:hint="eastAsia"/>
          <w:sz w:val="24"/>
          <w:szCs w:val="24"/>
          <w:lang w:val="zh-CN"/>
        </w:rPr>
        <w:t>响应文件递交及开启地点: 许昌德源招标有限公司一楼</w:t>
      </w:r>
      <w:r w:rsidR="00DC47B2">
        <w:rPr>
          <w:rFonts w:ascii="宋体" w:hAnsi="宋体" w:cs="宋体" w:hint="eastAsia"/>
          <w:sz w:val="24"/>
          <w:szCs w:val="24"/>
          <w:lang w:val="zh-CN"/>
        </w:rPr>
        <w:t>开标</w:t>
      </w:r>
      <w:r w:rsidRPr="00257CF1">
        <w:rPr>
          <w:rFonts w:ascii="宋体" w:hAnsi="宋体" w:cs="宋体" w:hint="eastAsia"/>
          <w:sz w:val="24"/>
          <w:szCs w:val="24"/>
          <w:lang w:val="zh-CN"/>
        </w:rPr>
        <w:t>室；</w:t>
      </w:r>
    </w:p>
    <w:p w14:paraId="1CA1AB4E" w14:textId="77777777" w:rsidR="00257CF1" w:rsidRPr="00257CF1" w:rsidRDefault="00257CF1" w:rsidP="00257CF1">
      <w:pPr>
        <w:snapToGrid w:val="0"/>
        <w:spacing w:line="360" w:lineRule="auto"/>
        <w:rPr>
          <w:rFonts w:ascii="宋体"/>
          <w:b/>
          <w:bCs/>
          <w:sz w:val="24"/>
          <w:szCs w:val="24"/>
          <w:lang w:val="zh-CN"/>
        </w:rPr>
      </w:pPr>
      <w:r w:rsidRPr="00257CF1">
        <w:rPr>
          <w:rFonts w:ascii="宋体" w:hAnsi="宋体" w:cs="宋体" w:hint="eastAsia"/>
          <w:b/>
          <w:bCs/>
          <w:sz w:val="24"/>
          <w:szCs w:val="24"/>
          <w:lang w:val="zh-CN"/>
        </w:rPr>
        <w:t>六、本次磋商公告同时在《中国政府采购网》《河南省招标投标协会（河南招标采购综合网）》《中国招标投标公共服务平台》发布等。</w:t>
      </w:r>
    </w:p>
    <w:p w14:paraId="0135916D" w14:textId="77777777" w:rsidR="00257CF1" w:rsidRPr="00257CF1" w:rsidRDefault="00257CF1" w:rsidP="00257CF1">
      <w:pPr>
        <w:wordWrap w:val="0"/>
        <w:topLinePunct/>
        <w:autoSpaceDE w:val="0"/>
        <w:autoSpaceDN w:val="0"/>
        <w:adjustRightInd w:val="0"/>
        <w:snapToGrid w:val="0"/>
        <w:spacing w:line="360" w:lineRule="auto"/>
        <w:rPr>
          <w:rFonts w:ascii="宋体"/>
          <w:b/>
          <w:bCs/>
          <w:sz w:val="24"/>
          <w:szCs w:val="24"/>
          <w:lang w:val="zh-CN"/>
        </w:rPr>
      </w:pPr>
      <w:r w:rsidRPr="00257CF1">
        <w:rPr>
          <w:rFonts w:ascii="宋体" w:hAnsi="宋体" w:cs="宋体" w:hint="eastAsia"/>
          <w:b/>
          <w:bCs/>
          <w:sz w:val="24"/>
          <w:szCs w:val="24"/>
          <w:lang w:val="zh-CN"/>
        </w:rPr>
        <w:t>七、磋商公告期限：</w:t>
      </w:r>
    </w:p>
    <w:p w14:paraId="7F18BE03" w14:textId="77777777" w:rsidR="00257CF1" w:rsidRPr="00257CF1" w:rsidRDefault="00257CF1" w:rsidP="00257CF1">
      <w:pPr>
        <w:wordWrap w:val="0"/>
        <w:topLinePunct/>
        <w:autoSpaceDE w:val="0"/>
        <w:autoSpaceDN w:val="0"/>
        <w:adjustRightInd w:val="0"/>
        <w:snapToGrid w:val="0"/>
        <w:spacing w:line="360" w:lineRule="auto"/>
        <w:ind w:firstLineChars="200" w:firstLine="482"/>
        <w:rPr>
          <w:rFonts w:ascii="宋体"/>
          <w:b/>
          <w:bCs/>
          <w:sz w:val="24"/>
          <w:szCs w:val="24"/>
          <w:lang w:val="zh-CN"/>
        </w:rPr>
      </w:pPr>
      <w:r w:rsidRPr="00257CF1">
        <w:rPr>
          <w:rFonts w:ascii="宋体" w:hAnsi="宋体" w:cs="宋体" w:hint="eastAsia"/>
          <w:b/>
          <w:bCs/>
          <w:sz w:val="24"/>
          <w:szCs w:val="24"/>
          <w:lang w:val="zh-CN"/>
        </w:rPr>
        <w:t>本公告自发出之日起期限为</w:t>
      </w:r>
      <w:r w:rsidRPr="00257CF1">
        <w:rPr>
          <w:rFonts w:ascii="宋体" w:hAnsi="宋体" w:cs="宋体"/>
          <w:b/>
          <w:bCs/>
          <w:sz w:val="24"/>
          <w:szCs w:val="24"/>
          <w:lang w:val="zh-CN"/>
        </w:rPr>
        <w:t>3</w:t>
      </w:r>
      <w:r w:rsidRPr="00257CF1">
        <w:rPr>
          <w:rFonts w:ascii="宋体" w:hAnsi="宋体" w:cs="宋体" w:hint="eastAsia"/>
          <w:b/>
          <w:bCs/>
          <w:sz w:val="24"/>
          <w:szCs w:val="24"/>
          <w:lang w:val="zh-CN"/>
        </w:rPr>
        <w:t>个工作日。</w:t>
      </w:r>
    </w:p>
    <w:p w14:paraId="733E7ADD" w14:textId="77777777" w:rsidR="00257CF1" w:rsidRPr="00257CF1" w:rsidRDefault="00257CF1" w:rsidP="00257CF1">
      <w:pPr>
        <w:wordWrap w:val="0"/>
        <w:topLinePunct/>
        <w:autoSpaceDE w:val="0"/>
        <w:autoSpaceDN w:val="0"/>
        <w:adjustRightInd w:val="0"/>
        <w:snapToGrid w:val="0"/>
        <w:spacing w:line="360" w:lineRule="auto"/>
        <w:rPr>
          <w:rFonts w:ascii="宋体"/>
          <w:b/>
          <w:bCs/>
          <w:sz w:val="24"/>
          <w:szCs w:val="24"/>
          <w:lang w:val="zh-CN"/>
        </w:rPr>
      </w:pPr>
      <w:r w:rsidRPr="00257CF1">
        <w:rPr>
          <w:rFonts w:ascii="宋体" w:hAnsi="宋体" w:cs="宋体" w:hint="eastAsia"/>
          <w:b/>
          <w:bCs/>
          <w:sz w:val="24"/>
          <w:szCs w:val="24"/>
          <w:lang w:val="zh-CN"/>
        </w:rPr>
        <w:t>八、代理机构及采购单位地址、联系人、联系电话</w:t>
      </w:r>
    </w:p>
    <w:p w14:paraId="15F6BD77" w14:textId="77777777" w:rsidR="00533D6A" w:rsidRPr="00533D6A" w:rsidRDefault="00533D6A" w:rsidP="00533D6A">
      <w:pPr>
        <w:spacing w:line="360" w:lineRule="auto"/>
        <w:ind w:firstLineChars="200" w:firstLine="480"/>
        <w:rPr>
          <w:rFonts w:ascii="宋体" w:hAnsi="宋体" w:cs="宋体"/>
          <w:sz w:val="24"/>
          <w:szCs w:val="24"/>
          <w:lang w:val="zh-CN"/>
        </w:rPr>
      </w:pPr>
      <w:r w:rsidRPr="00533D6A">
        <w:rPr>
          <w:rFonts w:ascii="宋体" w:hAnsi="宋体" w:cs="宋体" w:hint="eastAsia"/>
          <w:sz w:val="24"/>
          <w:szCs w:val="24"/>
          <w:lang w:val="zh-CN"/>
        </w:rPr>
        <w:t>采购人：禹州市人民医院</w:t>
      </w:r>
    </w:p>
    <w:p w14:paraId="35CF4976" w14:textId="77777777" w:rsidR="00533D6A" w:rsidRPr="00533D6A" w:rsidRDefault="00533D6A" w:rsidP="00533D6A">
      <w:pPr>
        <w:spacing w:line="360" w:lineRule="auto"/>
        <w:ind w:firstLineChars="200" w:firstLine="480"/>
        <w:rPr>
          <w:rFonts w:ascii="宋体" w:hAnsi="宋体" w:cs="宋体"/>
          <w:sz w:val="24"/>
          <w:szCs w:val="24"/>
          <w:lang w:val="zh-CN"/>
        </w:rPr>
      </w:pPr>
      <w:r w:rsidRPr="00533D6A">
        <w:rPr>
          <w:rFonts w:ascii="宋体" w:hAnsi="宋体" w:cs="宋体" w:hint="eastAsia"/>
          <w:sz w:val="24"/>
          <w:szCs w:val="24"/>
          <w:lang w:val="zh-CN"/>
        </w:rPr>
        <w:t>地址：禹州市康复路1号</w:t>
      </w:r>
    </w:p>
    <w:p w14:paraId="6C41F56D" w14:textId="77777777" w:rsidR="00533D6A" w:rsidRPr="00533D6A" w:rsidRDefault="00533D6A" w:rsidP="00533D6A">
      <w:pPr>
        <w:spacing w:line="360" w:lineRule="auto"/>
        <w:ind w:firstLineChars="200" w:firstLine="480"/>
        <w:rPr>
          <w:rFonts w:ascii="宋体" w:hAnsi="宋体" w:cs="宋体"/>
          <w:sz w:val="24"/>
          <w:szCs w:val="24"/>
          <w:lang w:val="zh-CN"/>
        </w:rPr>
      </w:pPr>
      <w:r w:rsidRPr="00533D6A">
        <w:rPr>
          <w:rFonts w:ascii="宋体" w:hAnsi="宋体" w:cs="宋体" w:hint="eastAsia"/>
          <w:sz w:val="24"/>
          <w:szCs w:val="24"/>
          <w:lang w:val="zh-CN"/>
        </w:rPr>
        <w:t xml:space="preserve">联系人：林女士  </w:t>
      </w:r>
    </w:p>
    <w:p w14:paraId="39715454" w14:textId="77777777" w:rsidR="00533D6A" w:rsidRPr="00533D6A" w:rsidRDefault="00533D6A" w:rsidP="00533D6A">
      <w:pPr>
        <w:spacing w:line="360" w:lineRule="auto"/>
        <w:ind w:firstLineChars="200" w:firstLine="480"/>
        <w:rPr>
          <w:rFonts w:ascii="宋体" w:hAnsi="宋体" w:cs="宋体"/>
          <w:sz w:val="24"/>
          <w:szCs w:val="24"/>
          <w:lang w:val="zh-CN"/>
        </w:rPr>
      </w:pPr>
      <w:r w:rsidRPr="00533D6A">
        <w:rPr>
          <w:rFonts w:ascii="宋体" w:hAnsi="宋体" w:cs="宋体" w:hint="eastAsia"/>
          <w:sz w:val="24"/>
          <w:szCs w:val="24"/>
          <w:lang w:val="zh-CN"/>
        </w:rPr>
        <w:t xml:space="preserve">联系电话：0374-6068569  </w:t>
      </w:r>
    </w:p>
    <w:p w14:paraId="4BBCEC90" w14:textId="77777777" w:rsidR="00533D6A" w:rsidRPr="00533D6A" w:rsidRDefault="00533D6A" w:rsidP="00533D6A">
      <w:pPr>
        <w:widowControl/>
        <w:shd w:val="clear" w:color="auto" w:fill="FFFFFF"/>
        <w:spacing w:line="360" w:lineRule="auto"/>
        <w:ind w:firstLineChars="200" w:firstLine="480"/>
        <w:jc w:val="left"/>
        <w:rPr>
          <w:rFonts w:ascii="宋体" w:hAnsi="宋体" w:cs="仿宋_GB2312"/>
          <w:color w:val="000000"/>
          <w:sz w:val="24"/>
          <w:szCs w:val="24"/>
        </w:rPr>
      </w:pPr>
      <w:r w:rsidRPr="00533D6A">
        <w:rPr>
          <w:rFonts w:ascii="宋体" w:hAnsi="宋体" w:cs="仿宋_GB2312" w:hint="eastAsia"/>
          <w:color w:val="000000"/>
          <w:sz w:val="24"/>
          <w:szCs w:val="24"/>
        </w:rPr>
        <w:t>代理机构：许昌德源招标有限公司</w:t>
      </w:r>
    </w:p>
    <w:p w14:paraId="29CC262F" w14:textId="77777777" w:rsidR="00533D6A" w:rsidRPr="00533D6A" w:rsidRDefault="00533D6A" w:rsidP="00533D6A">
      <w:pPr>
        <w:widowControl/>
        <w:shd w:val="clear" w:color="auto" w:fill="FFFFFF"/>
        <w:spacing w:line="360" w:lineRule="auto"/>
        <w:ind w:firstLineChars="200" w:firstLine="480"/>
        <w:jc w:val="left"/>
        <w:rPr>
          <w:rFonts w:ascii="宋体" w:hAnsi="宋体" w:cs="仿宋_GB2312"/>
          <w:color w:val="000000"/>
          <w:sz w:val="24"/>
          <w:szCs w:val="24"/>
        </w:rPr>
      </w:pPr>
      <w:r w:rsidRPr="00533D6A">
        <w:rPr>
          <w:rFonts w:ascii="宋体" w:hAnsi="宋体" w:cs="仿宋_GB2312" w:hint="eastAsia"/>
          <w:color w:val="000000"/>
          <w:sz w:val="24"/>
          <w:szCs w:val="24"/>
        </w:rPr>
        <w:t>地址：禹州市钧台街道画圣路北段</w:t>
      </w:r>
    </w:p>
    <w:p w14:paraId="17E192B2" w14:textId="77777777" w:rsidR="00533D6A" w:rsidRPr="00533D6A" w:rsidRDefault="00533D6A" w:rsidP="00533D6A">
      <w:pPr>
        <w:widowControl/>
        <w:shd w:val="clear" w:color="auto" w:fill="FFFFFF"/>
        <w:spacing w:line="360" w:lineRule="auto"/>
        <w:ind w:firstLineChars="200" w:firstLine="480"/>
        <w:jc w:val="left"/>
        <w:rPr>
          <w:rFonts w:ascii="宋体" w:hAnsi="宋体" w:cs="仿宋_GB2312"/>
          <w:color w:val="000000"/>
          <w:sz w:val="24"/>
          <w:szCs w:val="24"/>
        </w:rPr>
      </w:pPr>
      <w:r w:rsidRPr="00533D6A">
        <w:rPr>
          <w:rFonts w:ascii="宋体" w:hAnsi="宋体" w:cs="仿宋_GB2312" w:hint="eastAsia"/>
          <w:color w:val="000000"/>
          <w:sz w:val="24"/>
          <w:szCs w:val="24"/>
        </w:rPr>
        <w:t xml:space="preserve">联系人：杨先生          </w:t>
      </w:r>
    </w:p>
    <w:p w14:paraId="43C5844A" w14:textId="77777777" w:rsidR="00533D6A" w:rsidRPr="00533D6A" w:rsidRDefault="00533D6A" w:rsidP="00533D6A">
      <w:pPr>
        <w:widowControl/>
        <w:shd w:val="clear" w:color="auto" w:fill="FFFFFF"/>
        <w:spacing w:line="360" w:lineRule="auto"/>
        <w:ind w:firstLineChars="200" w:firstLine="480"/>
        <w:jc w:val="left"/>
        <w:rPr>
          <w:rFonts w:ascii="宋体" w:hAnsi="宋体" w:cs="仿宋_GB2312"/>
          <w:color w:val="000000"/>
          <w:sz w:val="24"/>
          <w:szCs w:val="24"/>
        </w:rPr>
      </w:pPr>
      <w:r w:rsidRPr="00533D6A">
        <w:rPr>
          <w:rFonts w:ascii="宋体" w:hAnsi="宋体" w:cs="仿宋_GB2312" w:hint="eastAsia"/>
          <w:color w:val="000000"/>
          <w:sz w:val="24"/>
          <w:szCs w:val="24"/>
        </w:rPr>
        <w:t>联系电话：</w:t>
      </w:r>
      <w:r w:rsidRPr="00533D6A">
        <w:rPr>
          <w:rFonts w:ascii="宋体" w:hAnsi="宋体" w:cs="仿宋_GB2312"/>
          <w:color w:val="000000"/>
          <w:sz w:val="24"/>
          <w:szCs w:val="24"/>
        </w:rPr>
        <w:t>0374-8636669</w:t>
      </w:r>
    </w:p>
    <w:p w14:paraId="0B70EB9E" w14:textId="77777777" w:rsidR="00533D6A" w:rsidRPr="00533D6A" w:rsidRDefault="00533D6A" w:rsidP="00533D6A">
      <w:pPr>
        <w:spacing w:line="360" w:lineRule="auto"/>
        <w:ind w:firstLineChars="200" w:firstLine="480"/>
        <w:rPr>
          <w:rFonts w:ascii="宋体" w:hAnsi="宋体" w:cs="仿宋_GB2312"/>
          <w:color w:val="000000"/>
          <w:sz w:val="24"/>
          <w:szCs w:val="24"/>
        </w:rPr>
      </w:pPr>
      <w:r w:rsidRPr="00533D6A">
        <w:rPr>
          <w:rFonts w:ascii="宋体" w:hAnsi="宋体" w:cs="仿宋_GB2312" w:hint="eastAsia"/>
          <w:color w:val="000000"/>
          <w:sz w:val="24"/>
          <w:szCs w:val="24"/>
        </w:rPr>
        <w:t>监督人：禹州市人民医院纪检监察室</w:t>
      </w:r>
    </w:p>
    <w:p w14:paraId="060BD2FC" w14:textId="77777777" w:rsidR="00533D6A" w:rsidRPr="00533D6A" w:rsidRDefault="00533D6A" w:rsidP="00533D6A">
      <w:pPr>
        <w:spacing w:line="360" w:lineRule="auto"/>
        <w:ind w:firstLineChars="200" w:firstLine="480"/>
        <w:rPr>
          <w:rFonts w:ascii="宋体" w:hAnsi="宋体" w:cs="仿宋_GB2312"/>
          <w:color w:val="000000"/>
          <w:sz w:val="24"/>
          <w:szCs w:val="24"/>
        </w:rPr>
      </w:pPr>
      <w:r w:rsidRPr="00533D6A">
        <w:rPr>
          <w:rFonts w:ascii="宋体" w:hAnsi="宋体" w:cs="仿宋_GB2312" w:hint="eastAsia"/>
          <w:color w:val="000000"/>
          <w:sz w:val="24"/>
          <w:szCs w:val="24"/>
        </w:rPr>
        <w:t xml:space="preserve">联系人：尹女士          </w:t>
      </w:r>
    </w:p>
    <w:p w14:paraId="0EA9C512" w14:textId="77777777" w:rsidR="00533D6A" w:rsidRPr="00533D6A" w:rsidRDefault="00533D6A" w:rsidP="00533D6A">
      <w:pPr>
        <w:spacing w:line="360" w:lineRule="auto"/>
        <w:ind w:firstLineChars="200" w:firstLine="480"/>
        <w:rPr>
          <w:rFonts w:ascii="宋体" w:hAnsi="宋体" w:cs="仿宋_GB2312"/>
          <w:color w:val="000000"/>
          <w:sz w:val="24"/>
          <w:szCs w:val="24"/>
        </w:rPr>
      </w:pPr>
      <w:r w:rsidRPr="00533D6A">
        <w:rPr>
          <w:rFonts w:ascii="宋体" w:hAnsi="宋体" w:cs="仿宋_GB2312" w:hint="eastAsia"/>
          <w:color w:val="000000"/>
          <w:sz w:val="24"/>
          <w:szCs w:val="24"/>
        </w:rPr>
        <w:t>电话：0374-6068536</w:t>
      </w:r>
    </w:p>
    <w:p w14:paraId="632F307B" w14:textId="3686580E" w:rsidR="00257CF1" w:rsidRPr="00257CF1" w:rsidRDefault="00257CF1" w:rsidP="00257CF1">
      <w:pPr>
        <w:spacing w:after="120" w:line="360" w:lineRule="auto"/>
        <w:ind w:firstLineChars="2800" w:firstLine="6720"/>
        <w:rPr>
          <w:rFonts w:ascii="宋体" w:hAnsi="宋体" w:cs="仿宋"/>
          <w:sz w:val="24"/>
          <w:szCs w:val="24"/>
        </w:rPr>
      </w:pPr>
      <w:r w:rsidRPr="00257CF1">
        <w:rPr>
          <w:rFonts w:ascii="宋体" w:hAnsi="宋体" w:cs="仿宋"/>
          <w:sz w:val="24"/>
          <w:szCs w:val="24"/>
        </w:rPr>
        <w:t>2024</w:t>
      </w:r>
      <w:r w:rsidRPr="00257CF1">
        <w:rPr>
          <w:rFonts w:ascii="宋体" w:hAnsi="宋体" w:cs="仿宋" w:hint="eastAsia"/>
          <w:sz w:val="24"/>
          <w:szCs w:val="24"/>
        </w:rPr>
        <w:t>年</w:t>
      </w:r>
      <w:r w:rsidRPr="00257CF1">
        <w:rPr>
          <w:rFonts w:ascii="宋体" w:hAnsi="宋体" w:cs="仿宋"/>
          <w:sz w:val="24"/>
          <w:szCs w:val="24"/>
        </w:rPr>
        <w:t>0</w:t>
      </w:r>
      <w:r w:rsidR="002050CC">
        <w:rPr>
          <w:rFonts w:ascii="宋体" w:hAnsi="宋体" w:cs="仿宋" w:hint="eastAsia"/>
          <w:sz w:val="24"/>
          <w:szCs w:val="24"/>
        </w:rPr>
        <w:t>5</w:t>
      </w:r>
      <w:r w:rsidRPr="00257CF1">
        <w:rPr>
          <w:rFonts w:ascii="宋体" w:hAnsi="宋体" w:cs="仿宋" w:hint="eastAsia"/>
          <w:sz w:val="24"/>
          <w:szCs w:val="24"/>
        </w:rPr>
        <w:t>月</w:t>
      </w:r>
      <w:r w:rsidR="00C41D5D">
        <w:rPr>
          <w:rFonts w:ascii="宋体" w:hAnsi="宋体" w:cs="仿宋" w:hint="eastAsia"/>
          <w:sz w:val="24"/>
          <w:szCs w:val="24"/>
        </w:rPr>
        <w:t>21</w:t>
      </w:r>
      <w:r w:rsidRPr="00257CF1">
        <w:rPr>
          <w:rFonts w:ascii="宋体" w:hAnsi="宋体" w:cs="仿宋" w:hint="eastAsia"/>
          <w:sz w:val="24"/>
          <w:szCs w:val="24"/>
        </w:rPr>
        <w:t>日</w:t>
      </w:r>
      <w:bookmarkEnd w:id="8"/>
    </w:p>
    <w:bookmarkEnd w:id="9"/>
    <w:p w14:paraId="6806620F" w14:textId="77777777" w:rsidR="00D37882" w:rsidRDefault="00D37882">
      <w:pPr>
        <w:jc w:val="center"/>
        <w:rPr>
          <w:b/>
          <w:bCs/>
          <w:sz w:val="36"/>
          <w:szCs w:val="36"/>
        </w:rPr>
      </w:pPr>
    </w:p>
    <w:p w14:paraId="57ECBED3" w14:textId="77777777" w:rsidR="001A3FB3" w:rsidRDefault="001A3FB3" w:rsidP="001A3FB3">
      <w:pPr>
        <w:pStyle w:val="Default"/>
      </w:pPr>
    </w:p>
    <w:p w14:paraId="30619BA4" w14:textId="77777777" w:rsidR="001A3FB3" w:rsidRDefault="001A3FB3" w:rsidP="001A3FB3">
      <w:pPr>
        <w:pStyle w:val="a4"/>
        <w:ind w:left="840" w:hanging="420"/>
      </w:pPr>
    </w:p>
    <w:p w14:paraId="2B9CA724" w14:textId="77777777" w:rsidR="001A3FB3" w:rsidRDefault="001A3FB3" w:rsidP="001A3FB3"/>
    <w:p w14:paraId="33C4CB46" w14:textId="77777777" w:rsidR="001A3FB3" w:rsidRDefault="001A3FB3" w:rsidP="001A3FB3">
      <w:pPr>
        <w:pStyle w:val="Default"/>
      </w:pPr>
    </w:p>
    <w:p w14:paraId="1FB702F1" w14:textId="77777777" w:rsidR="001A3FB3" w:rsidRDefault="001A3FB3" w:rsidP="001A3FB3">
      <w:pPr>
        <w:pStyle w:val="a4"/>
        <w:ind w:left="840" w:hanging="420"/>
      </w:pPr>
    </w:p>
    <w:p w14:paraId="4AF8881B" w14:textId="77777777" w:rsidR="001A3FB3" w:rsidRDefault="001A3FB3" w:rsidP="001A3FB3"/>
    <w:p w14:paraId="3B8A4242" w14:textId="77777777" w:rsidR="001A3FB3" w:rsidRDefault="001A3FB3" w:rsidP="001A3FB3">
      <w:pPr>
        <w:pStyle w:val="Default"/>
      </w:pPr>
    </w:p>
    <w:p w14:paraId="421CBEA2" w14:textId="77777777" w:rsidR="001A3FB3" w:rsidRDefault="001A3FB3" w:rsidP="001A3FB3">
      <w:pPr>
        <w:pStyle w:val="a4"/>
        <w:ind w:left="840" w:hanging="420"/>
      </w:pPr>
    </w:p>
    <w:p w14:paraId="63CA32D4" w14:textId="77777777" w:rsidR="001A3FB3" w:rsidRDefault="001A3FB3" w:rsidP="001A3FB3"/>
    <w:p w14:paraId="5F0CD105" w14:textId="77777777" w:rsidR="001A3FB3" w:rsidRDefault="001A3FB3" w:rsidP="001A3FB3">
      <w:pPr>
        <w:pStyle w:val="Default"/>
      </w:pPr>
    </w:p>
    <w:p w14:paraId="09BB9D23" w14:textId="77777777" w:rsidR="001A3FB3" w:rsidRDefault="001A3FB3" w:rsidP="001A3FB3">
      <w:pPr>
        <w:pStyle w:val="a4"/>
        <w:ind w:left="840" w:hanging="420"/>
      </w:pPr>
    </w:p>
    <w:p w14:paraId="7D8805E7" w14:textId="77777777" w:rsidR="001A3FB3" w:rsidRDefault="001A3FB3" w:rsidP="001A3FB3"/>
    <w:p w14:paraId="665765FA" w14:textId="77777777" w:rsidR="001A3FB3" w:rsidRDefault="001A3FB3" w:rsidP="001A3FB3">
      <w:pPr>
        <w:pStyle w:val="Default"/>
      </w:pPr>
    </w:p>
    <w:p w14:paraId="41F019C9" w14:textId="77777777" w:rsidR="001A3FB3" w:rsidRDefault="001A3FB3" w:rsidP="001A3FB3">
      <w:pPr>
        <w:pStyle w:val="a4"/>
        <w:ind w:left="840" w:hanging="420"/>
      </w:pPr>
    </w:p>
    <w:p w14:paraId="331A186D" w14:textId="77777777" w:rsidR="001A3FB3" w:rsidRDefault="001A3FB3" w:rsidP="001A3FB3"/>
    <w:p w14:paraId="0B27D05D" w14:textId="77777777" w:rsidR="001A3FB3" w:rsidRDefault="001A3FB3" w:rsidP="001A3FB3">
      <w:pPr>
        <w:pStyle w:val="Default"/>
      </w:pPr>
    </w:p>
    <w:p w14:paraId="11712D32" w14:textId="77777777" w:rsidR="001A3FB3" w:rsidRDefault="001A3FB3" w:rsidP="001A3FB3">
      <w:pPr>
        <w:pStyle w:val="a4"/>
        <w:ind w:left="840" w:hanging="420"/>
      </w:pPr>
    </w:p>
    <w:p w14:paraId="3DDF8D7D" w14:textId="77777777" w:rsidR="001A3FB3" w:rsidRDefault="001A3FB3" w:rsidP="001A3FB3"/>
    <w:p w14:paraId="4443C256" w14:textId="77777777" w:rsidR="001A3FB3" w:rsidRDefault="001A3FB3" w:rsidP="001A3FB3">
      <w:pPr>
        <w:pStyle w:val="Default"/>
      </w:pPr>
    </w:p>
    <w:p w14:paraId="7683337B" w14:textId="77777777" w:rsidR="001A3FB3" w:rsidRDefault="001A3FB3" w:rsidP="001A3FB3">
      <w:pPr>
        <w:pStyle w:val="a4"/>
        <w:ind w:left="840" w:hanging="420"/>
      </w:pPr>
    </w:p>
    <w:p w14:paraId="225AF883" w14:textId="77777777" w:rsidR="001A3FB3" w:rsidRDefault="001A3FB3" w:rsidP="001A3FB3"/>
    <w:p w14:paraId="16FC72C3" w14:textId="77777777" w:rsidR="001A3FB3" w:rsidRDefault="001A3FB3" w:rsidP="001A3FB3">
      <w:pPr>
        <w:pStyle w:val="Default"/>
      </w:pPr>
    </w:p>
    <w:p w14:paraId="6DCB6D04" w14:textId="77777777" w:rsidR="001A3FB3" w:rsidRDefault="001A3FB3" w:rsidP="001A3FB3">
      <w:pPr>
        <w:pStyle w:val="a4"/>
        <w:ind w:left="840" w:hanging="420"/>
      </w:pPr>
    </w:p>
    <w:p w14:paraId="30222BEA" w14:textId="77777777" w:rsidR="001A3FB3" w:rsidRDefault="001A3FB3" w:rsidP="001A3FB3"/>
    <w:p w14:paraId="29FB746B" w14:textId="77777777" w:rsidR="001A3FB3" w:rsidRDefault="001A3FB3" w:rsidP="001A3FB3">
      <w:pPr>
        <w:pStyle w:val="Default"/>
      </w:pPr>
    </w:p>
    <w:p w14:paraId="2EAE007E" w14:textId="77777777" w:rsidR="001A3FB3" w:rsidRDefault="001A3FB3" w:rsidP="001A3FB3">
      <w:pPr>
        <w:pStyle w:val="a4"/>
        <w:ind w:left="840" w:hanging="420"/>
      </w:pPr>
    </w:p>
    <w:p w14:paraId="6455B085" w14:textId="77777777" w:rsidR="001A3FB3" w:rsidRDefault="001A3FB3" w:rsidP="001A3FB3"/>
    <w:p w14:paraId="4661DAD9" w14:textId="77777777" w:rsidR="001A3FB3" w:rsidRDefault="001A3FB3" w:rsidP="001A3FB3">
      <w:pPr>
        <w:pStyle w:val="Default"/>
      </w:pPr>
    </w:p>
    <w:p w14:paraId="33158C54" w14:textId="77777777" w:rsidR="001A3FB3" w:rsidRDefault="001A3FB3" w:rsidP="001A3FB3">
      <w:pPr>
        <w:pStyle w:val="a4"/>
        <w:ind w:left="840" w:hanging="420"/>
      </w:pPr>
    </w:p>
    <w:p w14:paraId="130CC193" w14:textId="77777777" w:rsidR="009D0C0D" w:rsidRPr="009D0C0D" w:rsidRDefault="009D0C0D" w:rsidP="009D0C0D"/>
    <w:p w14:paraId="5CB52FA8" w14:textId="77777777" w:rsidR="001A3FB3" w:rsidRDefault="001A3FB3" w:rsidP="001A3FB3"/>
    <w:p w14:paraId="2DF22243" w14:textId="77777777" w:rsidR="001A3FB3" w:rsidRDefault="001A3FB3" w:rsidP="001A3FB3">
      <w:pPr>
        <w:pStyle w:val="Default"/>
      </w:pPr>
    </w:p>
    <w:p w14:paraId="639754F2" w14:textId="77777777" w:rsidR="007572E3" w:rsidRPr="007572E3" w:rsidRDefault="007572E3" w:rsidP="007572E3">
      <w:pPr>
        <w:pStyle w:val="a4"/>
        <w:ind w:left="840" w:hanging="420"/>
      </w:pPr>
    </w:p>
    <w:p w14:paraId="5B6BD052" w14:textId="77777777" w:rsidR="006D4E9E" w:rsidRDefault="006D4E9E">
      <w:pPr>
        <w:jc w:val="center"/>
        <w:rPr>
          <w:b/>
          <w:bCs/>
          <w:sz w:val="36"/>
          <w:szCs w:val="36"/>
        </w:rPr>
      </w:pPr>
      <w:r>
        <w:rPr>
          <w:rFonts w:hint="eastAsia"/>
          <w:b/>
          <w:bCs/>
          <w:sz w:val="36"/>
          <w:szCs w:val="36"/>
        </w:rPr>
        <w:t>第二章</w:t>
      </w:r>
      <w:r>
        <w:rPr>
          <w:rFonts w:hint="eastAsia"/>
          <w:b/>
          <w:bCs/>
          <w:sz w:val="36"/>
          <w:szCs w:val="36"/>
        </w:rPr>
        <w:t xml:space="preserve"> </w:t>
      </w:r>
      <w:r>
        <w:rPr>
          <w:b/>
          <w:bCs/>
          <w:sz w:val="36"/>
          <w:szCs w:val="36"/>
        </w:rPr>
        <w:t xml:space="preserve">  </w:t>
      </w:r>
      <w:r>
        <w:rPr>
          <w:rFonts w:hint="eastAsia"/>
          <w:b/>
          <w:bCs/>
          <w:sz w:val="36"/>
          <w:szCs w:val="36"/>
        </w:rPr>
        <w:t>项目需求</w:t>
      </w:r>
    </w:p>
    <w:p w14:paraId="5223C516" w14:textId="3ED07253" w:rsidR="006D4E9E" w:rsidRPr="00E77844" w:rsidRDefault="006D4E9E">
      <w:pPr>
        <w:spacing w:line="360" w:lineRule="auto"/>
        <w:contextualSpacing/>
        <w:rPr>
          <w:rFonts w:ascii="宋体" w:hAnsi="宋体"/>
          <w:b/>
          <w:sz w:val="24"/>
          <w:szCs w:val="24"/>
        </w:rPr>
      </w:pPr>
      <w:bookmarkStart w:id="13" w:name="_Hlk72158497"/>
      <w:bookmarkEnd w:id="10"/>
      <w:r w:rsidRPr="00E77844">
        <w:rPr>
          <w:rFonts w:ascii="宋体" w:hAnsi="宋体" w:hint="eastAsia"/>
          <w:b/>
          <w:sz w:val="24"/>
          <w:szCs w:val="24"/>
        </w:rPr>
        <w:t>一、</w:t>
      </w:r>
      <w:r w:rsidR="00B53D53" w:rsidRPr="00E77844">
        <w:rPr>
          <w:rFonts w:ascii="宋体" w:hAnsi="宋体" w:hint="eastAsia"/>
          <w:b/>
          <w:sz w:val="24"/>
          <w:szCs w:val="24"/>
        </w:rPr>
        <w:t>本项目需实现的功能或者目标</w:t>
      </w:r>
    </w:p>
    <w:p w14:paraId="2A66ACE2" w14:textId="0F66A3BB" w:rsidR="0049191A" w:rsidRPr="000E42F7" w:rsidRDefault="00543855" w:rsidP="000E42F7">
      <w:pPr>
        <w:spacing w:line="360" w:lineRule="auto"/>
        <w:ind w:firstLineChars="200" w:firstLine="420"/>
        <w:rPr>
          <w:rFonts w:ascii="宋体" w:hAnsi="宋体" w:cs="仿宋_GB2312"/>
          <w:color w:val="000000"/>
          <w:szCs w:val="21"/>
        </w:rPr>
      </w:pPr>
      <w:bookmarkStart w:id="14" w:name="_Hlk66888644"/>
      <w:r w:rsidRPr="000E42F7">
        <w:rPr>
          <w:rFonts w:ascii="宋体" w:hAnsi="宋体" w:cs="仿宋_GB2312" w:hint="eastAsia"/>
          <w:color w:val="000000"/>
          <w:szCs w:val="21"/>
        </w:rPr>
        <w:t>1</w:t>
      </w:r>
      <w:bookmarkEnd w:id="14"/>
      <w:r w:rsidR="00BA4359" w:rsidRPr="000E42F7">
        <w:rPr>
          <w:rFonts w:ascii="宋体" w:hAnsi="宋体" w:cs="仿宋_GB2312" w:hint="eastAsia"/>
          <w:color w:val="000000"/>
          <w:szCs w:val="21"/>
        </w:rPr>
        <w:t>.</w:t>
      </w:r>
      <w:r w:rsidR="00533D6A" w:rsidRPr="000E42F7">
        <w:rPr>
          <w:rFonts w:ascii="宋体" w:hAnsi="宋体" w:cs="仿宋_GB2312" w:hint="eastAsia"/>
          <w:color w:val="000000"/>
          <w:szCs w:val="21"/>
        </w:rPr>
        <w:t>为加强对医疗机构污水排放的控制和管理，预防和控制传染病的发生和流行，加强环境保，依据《中华人民共和国环境保护法》、《医疗机构水污染物排放标准》医院对后勤社会化管理（污水处理及在线监测系统运营）进行竞争性磋商采购。</w:t>
      </w:r>
    </w:p>
    <w:p w14:paraId="71AA8119" w14:textId="24674286" w:rsidR="00B53D53" w:rsidRPr="000E42F7" w:rsidRDefault="00B53D53" w:rsidP="000E42F7">
      <w:pPr>
        <w:widowControl/>
        <w:shd w:val="clear" w:color="auto" w:fill="FFFFFF"/>
        <w:spacing w:line="360" w:lineRule="auto"/>
        <w:ind w:left="211" w:firstLineChars="100" w:firstLine="210"/>
        <w:jc w:val="left"/>
        <w:rPr>
          <w:rFonts w:ascii="等线" w:hAnsi="等线" w:cs="黑体"/>
          <w:bCs/>
          <w:color w:val="000000"/>
          <w:szCs w:val="21"/>
          <w:shd w:val="clear" w:color="auto" w:fill="FFFFFF"/>
        </w:rPr>
      </w:pPr>
      <w:r w:rsidRPr="000E42F7">
        <w:rPr>
          <w:rFonts w:ascii="宋体" w:hAnsi="宋体" w:cs="仿宋_GB2312" w:hint="eastAsia"/>
          <w:color w:val="000000"/>
          <w:szCs w:val="21"/>
        </w:rPr>
        <w:t>2.</w:t>
      </w:r>
      <w:r w:rsidRPr="000E42F7">
        <w:rPr>
          <w:rFonts w:ascii="等线" w:hAnsi="等线" w:cs="黑体" w:hint="eastAsia"/>
          <w:color w:val="000000"/>
          <w:szCs w:val="21"/>
          <w:shd w:val="clear" w:color="auto" w:fill="FFFFFF"/>
        </w:rPr>
        <w:t>本项目实施后，保障禹州市人民医院污水处理在线监测设备运维，保障设备正常准确运行，数据及时上传至环保部门，达到环保部门考核要求。。</w:t>
      </w:r>
    </w:p>
    <w:p w14:paraId="414CBB07" w14:textId="474BFBC5" w:rsidR="00543855" w:rsidRPr="000E42F7" w:rsidRDefault="00B53D53" w:rsidP="000E42F7">
      <w:pPr>
        <w:spacing w:line="360" w:lineRule="auto"/>
        <w:ind w:firstLineChars="200" w:firstLine="420"/>
        <w:rPr>
          <w:rFonts w:ascii="宋体" w:hAnsi="宋体" w:cs="仿宋_GB2312"/>
          <w:color w:val="000000"/>
          <w:szCs w:val="21"/>
        </w:rPr>
      </w:pPr>
      <w:r w:rsidRPr="000E42F7">
        <w:rPr>
          <w:rFonts w:ascii="宋体" w:hAnsi="宋体" w:cs="仿宋_GB2312" w:hint="eastAsia"/>
          <w:color w:val="000000"/>
          <w:szCs w:val="21"/>
        </w:rPr>
        <w:t>3</w:t>
      </w:r>
      <w:r w:rsidR="00BA4359" w:rsidRPr="000E42F7">
        <w:rPr>
          <w:rFonts w:ascii="宋体" w:hAnsi="宋体" w:cs="仿宋_GB2312" w:hint="eastAsia"/>
          <w:color w:val="000000"/>
          <w:szCs w:val="21"/>
        </w:rPr>
        <w:t>.服务地点：禹州市人民医院</w:t>
      </w:r>
    </w:p>
    <w:p w14:paraId="57CA4708" w14:textId="68E70408" w:rsidR="00543855" w:rsidRPr="00E77844" w:rsidRDefault="006D4E9E" w:rsidP="00BA4359">
      <w:pPr>
        <w:spacing w:line="360" w:lineRule="auto"/>
        <w:contextualSpacing/>
        <w:rPr>
          <w:rFonts w:ascii="宋体" w:hAnsi="宋体"/>
          <w:b/>
          <w:sz w:val="24"/>
          <w:szCs w:val="24"/>
        </w:rPr>
      </w:pPr>
      <w:r w:rsidRPr="00E77844">
        <w:rPr>
          <w:rFonts w:ascii="宋体" w:hAnsi="宋体" w:hint="eastAsia"/>
          <w:b/>
          <w:sz w:val="24"/>
          <w:szCs w:val="24"/>
        </w:rPr>
        <w:t>二、</w:t>
      </w:r>
      <w:r w:rsidR="00B53D53" w:rsidRPr="00E77844">
        <w:rPr>
          <w:rFonts w:ascii="宋体" w:hAnsi="宋体" w:hint="eastAsia"/>
          <w:b/>
          <w:sz w:val="24"/>
          <w:szCs w:val="24"/>
        </w:rPr>
        <w:t>项目概况及采购内容</w:t>
      </w:r>
    </w:p>
    <w:p w14:paraId="68D8AEBC" w14:textId="7BA42300" w:rsidR="00B53D53" w:rsidRDefault="00B53D53" w:rsidP="00B53D53">
      <w:pPr>
        <w:spacing w:line="360" w:lineRule="auto"/>
        <w:ind w:firstLineChars="200" w:firstLine="422"/>
        <w:rPr>
          <w:rFonts w:ascii="等线" w:hAnsi="等线" w:cs="黑体"/>
          <w:b/>
          <w:bCs/>
          <w:color w:val="000000"/>
          <w:szCs w:val="21"/>
          <w:shd w:val="clear" w:color="auto" w:fill="FFFFFF"/>
        </w:rPr>
      </w:pPr>
      <w:r>
        <w:rPr>
          <w:rFonts w:ascii="等线" w:hAnsi="等线" w:cs="黑体" w:hint="eastAsia"/>
          <w:b/>
          <w:bCs/>
          <w:color w:val="000000"/>
          <w:szCs w:val="21"/>
          <w:shd w:val="clear" w:color="auto" w:fill="FFFFFF"/>
        </w:rPr>
        <w:t>1</w:t>
      </w:r>
      <w:r w:rsidR="00E77844">
        <w:rPr>
          <w:rFonts w:ascii="等线" w:hAnsi="等线" w:cs="黑体" w:hint="eastAsia"/>
          <w:b/>
          <w:bCs/>
          <w:color w:val="000000"/>
          <w:szCs w:val="21"/>
          <w:shd w:val="clear" w:color="auto" w:fill="FFFFFF"/>
        </w:rPr>
        <w:t>.</w:t>
      </w:r>
      <w:r>
        <w:rPr>
          <w:rFonts w:ascii="等线" w:hAnsi="等线" w:cs="黑体" w:hint="eastAsia"/>
          <w:b/>
          <w:bCs/>
          <w:color w:val="000000"/>
          <w:szCs w:val="21"/>
          <w:shd w:val="clear" w:color="auto" w:fill="FFFFFF"/>
        </w:rPr>
        <w:t>项目概况</w:t>
      </w:r>
    </w:p>
    <w:p w14:paraId="5BB44F8A" w14:textId="47048358" w:rsidR="00B53D53" w:rsidRDefault="00B53D53" w:rsidP="00B53D53">
      <w:pPr>
        <w:spacing w:line="360" w:lineRule="auto"/>
        <w:ind w:firstLineChars="300" w:firstLine="630"/>
        <w:rPr>
          <w:rFonts w:ascii="宋体" w:hAnsi="宋体"/>
          <w:szCs w:val="21"/>
        </w:rPr>
      </w:pPr>
      <w:r>
        <w:rPr>
          <w:rFonts w:ascii="宋体" w:hAnsi="宋体"/>
          <w:szCs w:val="21"/>
        </w:rPr>
        <w:t>禹州人民医院废水处理站设计处理量为1000m</w:t>
      </w:r>
      <w:r>
        <w:rPr>
          <w:rFonts w:ascii="宋体" w:hAnsi="宋体"/>
          <w:szCs w:val="21"/>
          <w:vertAlign w:val="superscript"/>
        </w:rPr>
        <w:t>3</w:t>
      </w:r>
      <w:r>
        <w:rPr>
          <w:rFonts w:ascii="宋体" w:hAnsi="宋体"/>
          <w:szCs w:val="21"/>
        </w:rPr>
        <w:t>/d，目前实际处理量为约</w:t>
      </w:r>
      <w:r>
        <w:rPr>
          <w:rFonts w:ascii="宋体" w:hAnsi="宋体" w:hint="eastAsia"/>
          <w:szCs w:val="21"/>
        </w:rPr>
        <w:t>400</w:t>
      </w:r>
      <w:r>
        <w:rPr>
          <w:rFonts w:ascii="宋体" w:hAnsi="宋体"/>
          <w:szCs w:val="21"/>
        </w:rPr>
        <w:t>m</w:t>
      </w:r>
      <w:r>
        <w:rPr>
          <w:rFonts w:ascii="宋体" w:hAnsi="宋体"/>
          <w:szCs w:val="21"/>
          <w:vertAlign w:val="superscript"/>
        </w:rPr>
        <w:t>3</w:t>
      </w:r>
      <w:r>
        <w:rPr>
          <w:rFonts w:ascii="宋体" w:hAnsi="宋体"/>
          <w:szCs w:val="21"/>
        </w:rPr>
        <w:t>/d，本方案按1000 m</w:t>
      </w:r>
      <w:r>
        <w:rPr>
          <w:rFonts w:ascii="宋体" w:hAnsi="宋体"/>
          <w:szCs w:val="21"/>
          <w:vertAlign w:val="superscript"/>
        </w:rPr>
        <w:t>3</w:t>
      </w:r>
      <w:r>
        <w:rPr>
          <w:rFonts w:ascii="宋体" w:hAnsi="宋体"/>
          <w:szCs w:val="21"/>
        </w:rPr>
        <w:t>/d核算，即42m</w:t>
      </w:r>
      <w:r>
        <w:rPr>
          <w:rFonts w:ascii="宋体" w:hAnsi="宋体"/>
          <w:szCs w:val="21"/>
          <w:vertAlign w:val="superscript"/>
        </w:rPr>
        <w:t>3</w:t>
      </w:r>
      <w:r>
        <w:rPr>
          <w:rFonts w:ascii="宋体" w:hAnsi="宋体"/>
          <w:szCs w:val="21"/>
        </w:rPr>
        <w:t>/h。</w:t>
      </w:r>
    </w:p>
    <w:p w14:paraId="2F5C5AE5" w14:textId="77777777" w:rsidR="00B53D53" w:rsidRDefault="00B53D53" w:rsidP="00B53D53">
      <w:pPr>
        <w:spacing w:line="360" w:lineRule="auto"/>
        <w:ind w:firstLineChars="200" w:firstLine="420"/>
        <w:rPr>
          <w:rFonts w:ascii="宋体" w:hAnsi="宋体"/>
          <w:szCs w:val="21"/>
        </w:rPr>
      </w:pPr>
      <w:r>
        <w:rPr>
          <w:rFonts w:ascii="宋体" w:hAnsi="宋体"/>
          <w:szCs w:val="21"/>
        </w:rPr>
        <w:t>项目工艺流程为格栅井→调节池→提升泵→好养接触氧化池→沉淀池→接触消毒池→出水计量槽→出水。</w:t>
      </w:r>
    </w:p>
    <w:p w14:paraId="0517BD0A" w14:textId="77777777" w:rsidR="00B53D53" w:rsidRDefault="00B53D53" w:rsidP="00B53D53">
      <w:pPr>
        <w:spacing w:line="360" w:lineRule="auto"/>
        <w:ind w:firstLineChars="200" w:firstLine="420"/>
        <w:rPr>
          <w:rFonts w:ascii="宋体" w:hAnsi="宋体"/>
          <w:szCs w:val="21"/>
        </w:rPr>
      </w:pPr>
      <w:r>
        <w:rPr>
          <w:rFonts w:ascii="宋体" w:hAnsi="宋体"/>
          <w:szCs w:val="21"/>
        </w:rPr>
        <w:t>项目使用厢式压滤机，剩余污泥目前由院方自行处理。出水口安装COD和NH</w:t>
      </w:r>
      <w:r>
        <w:rPr>
          <w:rFonts w:ascii="宋体" w:hAnsi="宋体"/>
          <w:szCs w:val="21"/>
          <w:vertAlign w:val="subscript"/>
        </w:rPr>
        <w:t>3</w:t>
      </w:r>
      <w:r>
        <w:rPr>
          <w:rFonts w:ascii="宋体" w:hAnsi="宋体"/>
          <w:szCs w:val="21"/>
        </w:rPr>
        <w:t>-N在线</w:t>
      </w:r>
      <w:r>
        <w:rPr>
          <w:rFonts w:ascii="宋体" w:hAnsi="宋体" w:hint="eastAsia"/>
          <w:szCs w:val="21"/>
        </w:rPr>
        <w:t>监</w:t>
      </w:r>
      <w:r>
        <w:rPr>
          <w:rFonts w:ascii="宋体" w:hAnsi="宋体"/>
          <w:szCs w:val="21"/>
        </w:rPr>
        <w:t>测设施，并与禹州市环保局联网，实施数据监控。</w:t>
      </w:r>
    </w:p>
    <w:p w14:paraId="7ABBE4CC" w14:textId="3B225C09" w:rsidR="00B53D53" w:rsidRDefault="00B53D53" w:rsidP="00B53D53">
      <w:pPr>
        <w:spacing w:line="360" w:lineRule="auto"/>
        <w:ind w:firstLineChars="200" w:firstLine="422"/>
        <w:rPr>
          <w:rFonts w:ascii="等线" w:hAnsi="等线" w:cs="黑体"/>
          <w:b/>
          <w:bCs/>
          <w:color w:val="000000"/>
          <w:szCs w:val="21"/>
          <w:shd w:val="clear" w:color="auto" w:fill="FFFFFF"/>
        </w:rPr>
      </w:pPr>
      <w:r>
        <w:rPr>
          <w:rFonts w:ascii="等线" w:hAnsi="等线" w:cs="黑体" w:hint="eastAsia"/>
          <w:b/>
          <w:bCs/>
          <w:color w:val="000000"/>
          <w:szCs w:val="21"/>
          <w:shd w:val="clear" w:color="auto" w:fill="FFFFFF"/>
        </w:rPr>
        <w:t>2</w:t>
      </w:r>
      <w:r w:rsidR="00E77844">
        <w:rPr>
          <w:rFonts w:ascii="等线" w:hAnsi="等线" w:cs="黑体" w:hint="eastAsia"/>
          <w:b/>
          <w:bCs/>
          <w:color w:val="000000"/>
          <w:szCs w:val="21"/>
          <w:shd w:val="clear" w:color="auto" w:fill="FFFFFF"/>
        </w:rPr>
        <w:t>.</w:t>
      </w:r>
      <w:r>
        <w:rPr>
          <w:rFonts w:ascii="等线" w:hAnsi="等线" w:cs="黑体" w:hint="eastAsia"/>
          <w:b/>
          <w:bCs/>
          <w:color w:val="000000"/>
          <w:szCs w:val="21"/>
          <w:shd w:val="clear" w:color="auto" w:fill="FFFFFF"/>
        </w:rPr>
        <w:t>采购内容</w:t>
      </w:r>
    </w:p>
    <w:p w14:paraId="154560D8" w14:textId="77777777" w:rsidR="00B53D53" w:rsidRDefault="00B53D53" w:rsidP="00B53D53">
      <w:pPr>
        <w:tabs>
          <w:tab w:val="left" w:pos="5963"/>
        </w:tabs>
        <w:spacing w:line="360" w:lineRule="auto"/>
        <w:ind w:firstLineChars="200" w:firstLine="420"/>
        <w:rPr>
          <w:rFonts w:ascii="宋体" w:hAnsi="宋体" w:cs="仿宋"/>
          <w:szCs w:val="21"/>
        </w:rPr>
      </w:pPr>
      <w:r>
        <w:rPr>
          <w:rFonts w:ascii="宋体" w:hAnsi="宋体" w:cs="仿宋" w:hint="eastAsia"/>
          <w:szCs w:val="21"/>
        </w:rPr>
        <w:t>对污水处理站进行管理运行，确保出水优于设计标准，同时节约消毒成本。针对该污水的来源、特性及水量，从而制定有效可行的日常运营方案。结合禹州人民医院的实际情况，设计配套运营管理措施以及配备专业操作技术人员，保证设备的正常运转及调节，确保出水稳定达标。为出水水质在线监测设备运维，保障设备正常准确运行，数据及时上传至环保部门，达到环保部门考核要求。</w:t>
      </w:r>
    </w:p>
    <w:p w14:paraId="1143528B" w14:textId="77777777" w:rsidR="00E77844" w:rsidRPr="00E77844" w:rsidRDefault="00E77844" w:rsidP="00E77844">
      <w:pPr>
        <w:widowControl/>
        <w:shd w:val="clear" w:color="auto" w:fill="FFFFFF"/>
        <w:spacing w:line="360" w:lineRule="auto"/>
        <w:contextualSpacing/>
        <w:jc w:val="left"/>
        <w:rPr>
          <w:rFonts w:ascii="宋体" w:hAnsi="宋体"/>
          <w:b/>
          <w:sz w:val="24"/>
          <w:szCs w:val="24"/>
        </w:rPr>
      </w:pPr>
      <w:r w:rsidRPr="00E77844">
        <w:rPr>
          <w:rFonts w:ascii="宋体" w:hAnsi="宋体" w:hint="eastAsia"/>
          <w:b/>
          <w:sz w:val="24"/>
          <w:szCs w:val="24"/>
        </w:rPr>
        <w:t>三、采购标的执行标准：</w:t>
      </w:r>
    </w:p>
    <w:p w14:paraId="5EC25A23" w14:textId="77777777" w:rsidR="00E77844" w:rsidRDefault="00E77844" w:rsidP="00E77844">
      <w:pPr>
        <w:widowControl/>
        <w:shd w:val="clear" w:color="auto" w:fill="FFFFFF"/>
        <w:spacing w:line="360" w:lineRule="auto"/>
        <w:ind w:firstLineChars="250" w:firstLine="525"/>
        <w:contextualSpacing/>
        <w:jc w:val="left"/>
        <w:rPr>
          <w:rFonts w:ascii="等线" w:hAnsi="等线" w:cs="宋体"/>
          <w:b/>
          <w:color w:val="000000"/>
          <w:kern w:val="0"/>
          <w:szCs w:val="21"/>
          <w:lang w:val="zh-CN"/>
        </w:rPr>
      </w:pPr>
      <w:r>
        <w:rPr>
          <w:rFonts w:ascii="等线" w:hAnsi="等线" w:cs="宋体" w:hint="eastAsia"/>
          <w:bCs/>
          <w:color w:val="000000"/>
          <w:kern w:val="0"/>
          <w:szCs w:val="21"/>
        </w:rPr>
        <w:t>需执行的国家相关标准、行业标准、环保部门考核要求、地方标准或者其他标准、规范。</w:t>
      </w:r>
    </w:p>
    <w:p w14:paraId="6108E108" w14:textId="77777777" w:rsidR="00E77844" w:rsidRDefault="00E77844" w:rsidP="00E77844">
      <w:pPr>
        <w:spacing w:line="360" w:lineRule="auto"/>
        <w:contextualSpacing/>
        <w:rPr>
          <w:rFonts w:ascii="等线" w:hAnsi="等线" w:cs="宋体"/>
          <w:b/>
          <w:color w:val="000000"/>
          <w:kern w:val="0"/>
          <w:szCs w:val="21"/>
          <w:lang w:val="zh-CN"/>
        </w:rPr>
      </w:pPr>
      <w:r>
        <w:rPr>
          <w:rFonts w:ascii="等线" w:hAnsi="等线" w:cs="宋体" w:hint="eastAsia"/>
          <w:b/>
          <w:color w:val="000000"/>
          <w:kern w:val="0"/>
          <w:szCs w:val="21"/>
          <w:lang w:val="zh-CN"/>
        </w:rPr>
        <w:t>四、</w:t>
      </w:r>
      <w:r>
        <w:rPr>
          <w:rFonts w:ascii="等线" w:hAnsi="等线" w:cs="宋体"/>
          <w:b/>
          <w:color w:val="000000"/>
          <w:kern w:val="0"/>
          <w:szCs w:val="21"/>
          <w:lang w:val="zh-CN"/>
        </w:rPr>
        <w:t>排放标准</w:t>
      </w:r>
      <w:r>
        <w:rPr>
          <w:rFonts w:ascii="等线" w:hAnsi="等线" w:cs="宋体" w:hint="eastAsia"/>
          <w:b/>
          <w:color w:val="000000"/>
          <w:kern w:val="0"/>
          <w:szCs w:val="21"/>
          <w:lang w:val="zh-CN"/>
        </w:rPr>
        <w:t>及要求</w:t>
      </w:r>
    </w:p>
    <w:p w14:paraId="2CADD476" w14:textId="5E1E81CE" w:rsidR="00E77844" w:rsidRDefault="00E77844" w:rsidP="00E77844">
      <w:pPr>
        <w:spacing w:line="360" w:lineRule="auto"/>
        <w:ind w:left="360"/>
        <w:rPr>
          <w:rFonts w:ascii="宋体" w:hAnsi="宋体"/>
          <w:szCs w:val="21"/>
        </w:rPr>
      </w:pPr>
      <w:r>
        <w:rPr>
          <w:rFonts w:ascii="宋体" w:hAnsi="宋体"/>
          <w:szCs w:val="21"/>
        </w:rPr>
        <w:t>1</w:t>
      </w:r>
      <w:r>
        <w:rPr>
          <w:rFonts w:ascii="宋体" w:hAnsi="宋体" w:hint="eastAsia"/>
          <w:szCs w:val="21"/>
        </w:rPr>
        <w:t>.</w:t>
      </w:r>
      <w:r>
        <w:rPr>
          <w:rFonts w:ascii="宋体" w:hAnsi="宋体"/>
          <w:szCs w:val="21"/>
        </w:rPr>
        <w:t>废水</w:t>
      </w:r>
    </w:p>
    <w:p w14:paraId="23BC8391" w14:textId="77777777" w:rsidR="00E77844" w:rsidRDefault="00E77844" w:rsidP="00E77844">
      <w:pPr>
        <w:spacing w:line="360" w:lineRule="auto"/>
        <w:ind w:firstLineChars="200" w:firstLine="420"/>
        <w:rPr>
          <w:rFonts w:ascii="宋体" w:hAnsi="宋体"/>
          <w:szCs w:val="21"/>
        </w:rPr>
      </w:pPr>
      <w:r>
        <w:rPr>
          <w:rFonts w:ascii="宋体" w:hAnsi="宋体"/>
          <w:szCs w:val="21"/>
        </w:rPr>
        <w:t>根据业主提供，此污水处理站出水排放标准为《医疗机构水污染物排放标准》（GB18466-2005）表2中的预处理排放标准，主要污染物排放标准如下：</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193"/>
        <w:gridCol w:w="1103"/>
        <w:gridCol w:w="992"/>
        <w:gridCol w:w="676"/>
        <w:gridCol w:w="676"/>
        <w:gridCol w:w="1172"/>
        <w:gridCol w:w="1843"/>
      </w:tblGrid>
      <w:tr w:rsidR="00E77844" w14:paraId="603B4B34" w14:textId="77777777" w:rsidTr="007F23E8">
        <w:trPr>
          <w:jc w:val="center"/>
        </w:trPr>
        <w:tc>
          <w:tcPr>
            <w:tcW w:w="1271" w:type="dxa"/>
          </w:tcPr>
          <w:p w14:paraId="12101D35" w14:textId="77777777" w:rsidR="00E77844" w:rsidRDefault="00E77844" w:rsidP="007F23E8">
            <w:pPr>
              <w:spacing w:line="360" w:lineRule="auto"/>
              <w:jc w:val="center"/>
              <w:rPr>
                <w:rFonts w:ascii="宋体" w:hAnsi="宋体"/>
                <w:szCs w:val="21"/>
              </w:rPr>
            </w:pPr>
            <w:r>
              <w:rPr>
                <w:rFonts w:ascii="宋体" w:hAnsi="宋体"/>
                <w:szCs w:val="21"/>
              </w:rPr>
              <w:t>污染因子</w:t>
            </w:r>
          </w:p>
        </w:tc>
        <w:tc>
          <w:tcPr>
            <w:tcW w:w="1193" w:type="dxa"/>
          </w:tcPr>
          <w:p w14:paraId="0F3D3154" w14:textId="77777777" w:rsidR="00E77844" w:rsidRDefault="00E77844" w:rsidP="007F23E8">
            <w:pPr>
              <w:spacing w:line="360" w:lineRule="auto"/>
              <w:jc w:val="center"/>
              <w:rPr>
                <w:rFonts w:ascii="宋体" w:hAnsi="宋体"/>
                <w:szCs w:val="21"/>
              </w:rPr>
            </w:pPr>
            <w:r>
              <w:rPr>
                <w:rFonts w:ascii="宋体" w:hAnsi="宋体"/>
                <w:szCs w:val="21"/>
              </w:rPr>
              <w:t>CODcr</w:t>
            </w:r>
          </w:p>
        </w:tc>
        <w:tc>
          <w:tcPr>
            <w:tcW w:w="1103" w:type="dxa"/>
          </w:tcPr>
          <w:p w14:paraId="399A2A66" w14:textId="77777777" w:rsidR="00E77844" w:rsidRDefault="00E77844" w:rsidP="007F23E8">
            <w:pPr>
              <w:spacing w:line="360" w:lineRule="auto"/>
              <w:jc w:val="center"/>
              <w:rPr>
                <w:rFonts w:ascii="宋体" w:hAnsi="宋体"/>
                <w:szCs w:val="21"/>
              </w:rPr>
            </w:pPr>
            <w:r>
              <w:rPr>
                <w:rFonts w:ascii="宋体" w:hAnsi="宋体"/>
                <w:szCs w:val="21"/>
              </w:rPr>
              <w:t>BOD</w:t>
            </w:r>
            <w:r>
              <w:rPr>
                <w:rFonts w:ascii="宋体" w:hAnsi="宋体"/>
                <w:szCs w:val="21"/>
                <w:vertAlign w:val="subscript"/>
              </w:rPr>
              <w:t>5</w:t>
            </w:r>
          </w:p>
        </w:tc>
        <w:tc>
          <w:tcPr>
            <w:tcW w:w="992" w:type="dxa"/>
          </w:tcPr>
          <w:p w14:paraId="6A595E73" w14:textId="77777777" w:rsidR="00E77844" w:rsidRDefault="00E77844" w:rsidP="007F23E8">
            <w:pPr>
              <w:spacing w:line="360" w:lineRule="auto"/>
              <w:jc w:val="center"/>
              <w:rPr>
                <w:rFonts w:ascii="宋体" w:hAnsi="宋体"/>
                <w:szCs w:val="21"/>
              </w:rPr>
            </w:pPr>
            <w:r>
              <w:rPr>
                <w:rFonts w:ascii="宋体" w:hAnsi="宋体"/>
                <w:szCs w:val="21"/>
              </w:rPr>
              <w:t>SS</w:t>
            </w:r>
          </w:p>
        </w:tc>
        <w:tc>
          <w:tcPr>
            <w:tcW w:w="676" w:type="dxa"/>
          </w:tcPr>
          <w:p w14:paraId="018941FD" w14:textId="77777777" w:rsidR="00E77844" w:rsidRDefault="00E77844" w:rsidP="007F23E8">
            <w:pPr>
              <w:spacing w:line="360" w:lineRule="auto"/>
              <w:jc w:val="center"/>
              <w:rPr>
                <w:rFonts w:ascii="宋体" w:hAnsi="宋体"/>
                <w:szCs w:val="21"/>
              </w:rPr>
            </w:pPr>
            <w:r>
              <w:rPr>
                <w:rFonts w:ascii="宋体" w:hAnsi="宋体"/>
                <w:szCs w:val="21"/>
              </w:rPr>
              <w:t>氨氮</w:t>
            </w:r>
          </w:p>
        </w:tc>
        <w:tc>
          <w:tcPr>
            <w:tcW w:w="676" w:type="dxa"/>
          </w:tcPr>
          <w:p w14:paraId="09B54315" w14:textId="77777777" w:rsidR="00E77844" w:rsidRDefault="00E77844" w:rsidP="007F23E8">
            <w:pPr>
              <w:spacing w:line="360" w:lineRule="auto"/>
              <w:jc w:val="center"/>
              <w:rPr>
                <w:rFonts w:ascii="宋体" w:hAnsi="宋体"/>
                <w:szCs w:val="21"/>
              </w:rPr>
            </w:pPr>
            <w:r>
              <w:rPr>
                <w:rFonts w:ascii="宋体" w:hAnsi="宋体"/>
                <w:szCs w:val="21"/>
              </w:rPr>
              <w:t>pH</w:t>
            </w:r>
          </w:p>
        </w:tc>
        <w:tc>
          <w:tcPr>
            <w:tcW w:w="1172" w:type="dxa"/>
          </w:tcPr>
          <w:p w14:paraId="09DB2AA4" w14:textId="77777777" w:rsidR="00E77844" w:rsidRDefault="00E77844" w:rsidP="007F23E8">
            <w:pPr>
              <w:spacing w:line="360" w:lineRule="auto"/>
              <w:jc w:val="center"/>
              <w:rPr>
                <w:rFonts w:ascii="宋体" w:hAnsi="宋体"/>
                <w:szCs w:val="21"/>
              </w:rPr>
            </w:pPr>
            <w:r>
              <w:rPr>
                <w:rFonts w:ascii="宋体" w:hAnsi="宋体"/>
                <w:szCs w:val="21"/>
              </w:rPr>
              <w:t>动植物油</w:t>
            </w:r>
          </w:p>
        </w:tc>
        <w:tc>
          <w:tcPr>
            <w:tcW w:w="1843" w:type="dxa"/>
          </w:tcPr>
          <w:p w14:paraId="37FF826C" w14:textId="77777777" w:rsidR="00E77844" w:rsidRDefault="00E77844" w:rsidP="007F23E8">
            <w:pPr>
              <w:spacing w:line="360" w:lineRule="auto"/>
              <w:jc w:val="center"/>
              <w:rPr>
                <w:rFonts w:ascii="宋体" w:hAnsi="宋体"/>
                <w:szCs w:val="21"/>
              </w:rPr>
            </w:pPr>
            <w:r>
              <w:rPr>
                <w:rFonts w:ascii="宋体" w:hAnsi="宋体"/>
                <w:szCs w:val="21"/>
              </w:rPr>
              <w:t>粪大肠菌群数</w:t>
            </w:r>
          </w:p>
        </w:tc>
      </w:tr>
      <w:tr w:rsidR="00E77844" w14:paraId="2C6C13B6" w14:textId="77777777" w:rsidTr="007F23E8">
        <w:trPr>
          <w:jc w:val="center"/>
        </w:trPr>
        <w:tc>
          <w:tcPr>
            <w:tcW w:w="1271" w:type="dxa"/>
          </w:tcPr>
          <w:p w14:paraId="5DC0E381" w14:textId="77777777" w:rsidR="00E77844" w:rsidRDefault="00E77844" w:rsidP="007F23E8">
            <w:pPr>
              <w:spacing w:line="360" w:lineRule="auto"/>
              <w:jc w:val="center"/>
              <w:rPr>
                <w:rFonts w:ascii="宋体" w:hAnsi="宋体"/>
                <w:szCs w:val="21"/>
              </w:rPr>
            </w:pPr>
            <w:r>
              <w:rPr>
                <w:rFonts w:ascii="宋体" w:hAnsi="宋体"/>
                <w:szCs w:val="21"/>
              </w:rPr>
              <w:t>标准限值</w:t>
            </w:r>
          </w:p>
        </w:tc>
        <w:tc>
          <w:tcPr>
            <w:tcW w:w="1193" w:type="dxa"/>
          </w:tcPr>
          <w:p w14:paraId="4BE4AEFE" w14:textId="77777777" w:rsidR="00E77844" w:rsidRDefault="00E77844" w:rsidP="007F23E8">
            <w:pPr>
              <w:spacing w:line="360" w:lineRule="auto"/>
              <w:jc w:val="center"/>
              <w:rPr>
                <w:rFonts w:ascii="宋体" w:hAnsi="宋体"/>
                <w:szCs w:val="21"/>
              </w:rPr>
            </w:pPr>
            <w:r>
              <w:rPr>
                <w:rFonts w:ascii="宋体" w:hAnsi="宋体"/>
                <w:szCs w:val="21"/>
              </w:rPr>
              <w:t>250mg/L</w:t>
            </w:r>
          </w:p>
        </w:tc>
        <w:tc>
          <w:tcPr>
            <w:tcW w:w="1103" w:type="dxa"/>
          </w:tcPr>
          <w:p w14:paraId="1F1A2C07" w14:textId="77777777" w:rsidR="00E77844" w:rsidRDefault="00E77844" w:rsidP="007F23E8">
            <w:pPr>
              <w:spacing w:line="360" w:lineRule="auto"/>
              <w:jc w:val="center"/>
              <w:rPr>
                <w:rFonts w:ascii="宋体" w:hAnsi="宋体"/>
                <w:szCs w:val="21"/>
              </w:rPr>
            </w:pPr>
            <w:r>
              <w:rPr>
                <w:rFonts w:ascii="宋体" w:hAnsi="宋体"/>
                <w:szCs w:val="21"/>
              </w:rPr>
              <w:t>100 mg/L</w:t>
            </w:r>
          </w:p>
        </w:tc>
        <w:tc>
          <w:tcPr>
            <w:tcW w:w="992" w:type="dxa"/>
          </w:tcPr>
          <w:p w14:paraId="4A17D5A5" w14:textId="77777777" w:rsidR="00E77844" w:rsidRDefault="00E77844" w:rsidP="007F23E8">
            <w:pPr>
              <w:spacing w:line="360" w:lineRule="auto"/>
              <w:jc w:val="center"/>
              <w:rPr>
                <w:rFonts w:ascii="宋体" w:hAnsi="宋体"/>
                <w:szCs w:val="21"/>
              </w:rPr>
            </w:pPr>
            <w:r>
              <w:rPr>
                <w:rFonts w:ascii="宋体" w:hAnsi="宋体"/>
                <w:szCs w:val="21"/>
              </w:rPr>
              <w:t>60 mg/L</w:t>
            </w:r>
          </w:p>
        </w:tc>
        <w:tc>
          <w:tcPr>
            <w:tcW w:w="676" w:type="dxa"/>
          </w:tcPr>
          <w:p w14:paraId="0F6BF143" w14:textId="77777777" w:rsidR="00E77844" w:rsidRDefault="00E77844" w:rsidP="007F23E8">
            <w:pPr>
              <w:spacing w:line="360" w:lineRule="auto"/>
              <w:jc w:val="center"/>
              <w:rPr>
                <w:rFonts w:ascii="宋体" w:hAnsi="宋体"/>
                <w:szCs w:val="21"/>
              </w:rPr>
            </w:pPr>
            <w:r>
              <w:rPr>
                <w:rFonts w:ascii="宋体" w:hAnsi="宋体"/>
                <w:szCs w:val="21"/>
              </w:rPr>
              <w:t>--</w:t>
            </w:r>
          </w:p>
        </w:tc>
        <w:tc>
          <w:tcPr>
            <w:tcW w:w="676" w:type="dxa"/>
          </w:tcPr>
          <w:p w14:paraId="3B135468" w14:textId="77777777" w:rsidR="00E77844" w:rsidRDefault="00E77844" w:rsidP="007F23E8">
            <w:pPr>
              <w:spacing w:line="360" w:lineRule="auto"/>
              <w:jc w:val="center"/>
              <w:rPr>
                <w:rFonts w:ascii="宋体" w:hAnsi="宋体"/>
                <w:szCs w:val="21"/>
              </w:rPr>
            </w:pPr>
            <w:r>
              <w:rPr>
                <w:rFonts w:ascii="宋体" w:hAnsi="宋体"/>
                <w:szCs w:val="21"/>
              </w:rPr>
              <w:t>6—9</w:t>
            </w:r>
          </w:p>
        </w:tc>
        <w:tc>
          <w:tcPr>
            <w:tcW w:w="1172" w:type="dxa"/>
          </w:tcPr>
          <w:p w14:paraId="6F99F50B" w14:textId="77777777" w:rsidR="00E77844" w:rsidRDefault="00E77844" w:rsidP="007F23E8">
            <w:pPr>
              <w:spacing w:line="360" w:lineRule="auto"/>
              <w:jc w:val="center"/>
              <w:rPr>
                <w:rFonts w:ascii="宋体" w:hAnsi="宋体"/>
                <w:szCs w:val="21"/>
              </w:rPr>
            </w:pPr>
            <w:r>
              <w:rPr>
                <w:rFonts w:ascii="宋体" w:hAnsi="宋体"/>
                <w:szCs w:val="21"/>
              </w:rPr>
              <w:t>20 mg/L</w:t>
            </w:r>
          </w:p>
        </w:tc>
        <w:tc>
          <w:tcPr>
            <w:tcW w:w="1843" w:type="dxa"/>
          </w:tcPr>
          <w:p w14:paraId="005A89FB" w14:textId="77777777" w:rsidR="00E77844" w:rsidRDefault="00E77844" w:rsidP="007F23E8">
            <w:pPr>
              <w:spacing w:line="360" w:lineRule="auto"/>
              <w:jc w:val="center"/>
              <w:rPr>
                <w:rFonts w:ascii="宋体" w:hAnsi="宋体"/>
                <w:szCs w:val="21"/>
              </w:rPr>
            </w:pPr>
            <w:r>
              <w:rPr>
                <w:rFonts w:ascii="宋体" w:hAnsi="宋体"/>
                <w:szCs w:val="21"/>
              </w:rPr>
              <w:t>5000MPN/L</w:t>
            </w:r>
          </w:p>
        </w:tc>
      </w:tr>
    </w:tbl>
    <w:p w14:paraId="493D096E" w14:textId="2634A9B9" w:rsidR="00E77844" w:rsidRDefault="00E77844" w:rsidP="00E77844">
      <w:pPr>
        <w:spacing w:line="360" w:lineRule="auto"/>
        <w:ind w:firstLineChars="100" w:firstLine="210"/>
        <w:rPr>
          <w:rFonts w:ascii="宋体" w:hAnsi="宋体"/>
          <w:szCs w:val="21"/>
        </w:rPr>
      </w:pPr>
      <w:r>
        <w:rPr>
          <w:rFonts w:ascii="宋体" w:hAnsi="宋体" w:hint="eastAsia"/>
          <w:szCs w:val="21"/>
        </w:rPr>
        <w:t>2.</w:t>
      </w:r>
      <w:r>
        <w:rPr>
          <w:rFonts w:ascii="宋体" w:hAnsi="宋体"/>
          <w:szCs w:val="21"/>
        </w:rPr>
        <w:t>废气</w:t>
      </w:r>
    </w:p>
    <w:p w14:paraId="459FA0CB" w14:textId="77777777" w:rsidR="00E77844" w:rsidRDefault="00E77844" w:rsidP="00E77844">
      <w:pPr>
        <w:spacing w:line="360" w:lineRule="auto"/>
        <w:ind w:firstLineChars="200" w:firstLine="420"/>
        <w:rPr>
          <w:rFonts w:ascii="宋体" w:hAnsi="宋体"/>
          <w:szCs w:val="21"/>
        </w:rPr>
      </w:pPr>
      <w:r>
        <w:rPr>
          <w:rFonts w:ascii="宋体" w:hAnsi="宋体"/>
          <w:szCs w:val="21"/>
        </w:rPr>
        <w:t>根据项目环评资料，废水处理站废气排放执行《医疗机构水污染物排放标准》(GB18466-2005)表3标准，主要污染物排放标准如下：</w:t>
      </w:r>
    </w:p>
    <w:tbl>
      <w:tblPr>
        <w:tblW w:w="8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7"/>
        <w:gridCol w:w="2660"/>
        <w:gridCol w:w="2799"/>
      </w:tblGrid>
      <w:tr w:rsidR="00E77844" w14:paraId="394D7895" w14:textId="77777777" w:rsidTr="007F23E8">
        <w:trPr>
          <w:jc w:val="center"/>
        </w:trPr>
        <w:tc>
          <w:tcPr>
            <w:tcW w:w="2847" w:type="dxa"/>
          </w:tcPr>
          <w:p w14:paraId="17E871CD" w14:textId="77777777" w:rsidR="00E77844" w:rsidRDefault="00E77844" w:rsidP="007F23E8">
            <w:pPr>
              <w:spacing w:line="360" w:lineRule="auto"/>
              <w:jc w:val="center"/>
              <w:rPr>
                <w:rFonts w:ascii="宋体" w:hAnsi="宋体"/>
                <w:szCs w:val="21"/>
              </w:rPr>
            </w:pPr>
            <w:r>
              <w:rPr>
                <w:rFonts w:ascii="宋体" w:hAnsi="宋体"/>
                <w:szCs w:val="21"/>
              </w:rPr>
              <w:t>污染因子</w:t>
            </w:r>
          </w:p>
        </w:tc>
        <w:tc>
          <w:tcPr>
            <w:tcW w:w="2660" w:type="dxa"/>
          </w:tcPr>
          <w:p w14:paraId="4B628815" w14:textId="77777777" w:rsidR="00E77844" w:rsidRDefault="00E77844" w:rsidP="007F23E8">
            <w:pPr>
              <w:spacing w:line="360" w:lineRule="auto"/>
              <w:jc w:val="center"/>
              <w:rPr>
                <w:rFonts w:ascii="宋体" w:hAnsi="宋体"/>
                <w:szCs w:val="21"/>
              </w:rPr>
            </w:pPr>
            <w:r>
              <w:rPr>
                <w:rFonts w:ascii="宋体" w:hAnsi="宋体"/>
                <w:szCs w:val="21"/>
              </w:rPr>
              <w:t>H</w:t>
            </w:r>
            <w:r>
              <w:rPr>
                <w:rFonts w:ascii="宋体" w:hAnsi="宋体"/>
                <w:szCs w:val="21"/>
                <w:vertAlign w:val="subscript"/>
              </w:rPr>
              <w:t>2</w:t>
            </w:r>
            <w:r>
              <w:rPr>
                <w:rFonts w:ascii="宋体" w:hAnsi="宋体"/>
                <w:szCs w:val="21"/>
              </w:rPr>
              <w:t>S</w:t>
            </w:r>
          </w:p>
        </w:tc>
        <w:tc>
          <w:tcPr>
            <w:tcW w:w="2799" w:type="dxa"/>
          </w:tcPr>
          <w:p w14:paraId="1E0B79D4" w14:textId="77777777" w:rsidR="00E77844" w:rsidRDefault="00E77844" w:rsidP="007F23E8">
            <w:pPr>
              <w:spacing w:line="360" w:lineRule="auto"/>
              <w:jc w:val="center"/>
              <w:rPr>
                <w:rFonts w:ascii="宋体" w:hAnsi="宋体"/>
                <w:szCs w:val="21"/>
              </w:rPr>
            </w:pPr>
            <w:r>
              <w:rPr>
                <w:rFonts w:ascii="宋体" w:hAnsi="宋体"/>
                <w:szCs w:val="21"/>
              </w:rPr>
              <w:t>NH</w:t>
            </w:r>
            <w:r>
              <w:rPr>
                <w:rFonts w:ascii="宋体" w:hAnsi="宋体"/>
                <w:szCs w:val="21"/>
                <w:vertAlign w:val="subscript"/>
              </w:rPr>
              <w:t>3</w:t>
            </w:r>
          </w:p>
        </w:tc>
      </w:tr>
      <w:tr w:rsidR="00E77844" w14:paraId="2357C70D" w14:textId="77777777" w:rsidTr="007F23E8">
        <w:trPr>
          <w:jc w:val="center"/>
        </w:trPr>
        <w:tc>
          <w:tcPr>
            <w:tcW w:w="2847" w:type="dxa"/>
          </w:tcPr>
          <w:p w14:paraId="6C17B94D" w14:textId="77777777" w:rsidR="00E77844" w:rsidRDefault="00E77844" w:rsidP="007F23E8">
            <w:pPr>
              <w:spacing w:line="360" w:lineRule="auto"/>
              <w:jc w:val="center"/>
              <w:rPr>
                <w:rFonts w:ascii="宋体" w:hAnsi="宋体"/>
                <w:szCs w:val="21"/>
              </w:rPr>
            </w:pPr>
            <w:r>
              <w:rPr>
                <w:rFonts w:ascii="宋体" w:hAnsi="宋体"/>
                <w:szCs w:val="21"/>
              </w:rPr>
              <w:t>标准限值</w:t>
            </w:r>
          </w:p>
        </w:tc>
        <w:tc>
          <w:tcPr>
            <w:tcW w:w="2660" w:type="dxa"/>
          </w:tcPr>
          <w:p w14:paraId="652CC29F" w14:textId="77777777" w:rsidR="00E77844" w:rsidRDefault="00E77844" w:rsidP="007F23E8">
            <w:pPr>
              <w:spacing w:line="360" w:lineRule="auto"/>
              <w:jc w:val="center"/>
              <w:rPr>
                <w:rFonts w:ascii="宋体" w:hAnsi="宋体"/>
                <w:szCs w:val="21"/>
              </w:rPr>
            </w:pPr>
            <w:r>
              <w:rPr>
                <w:rFonts w:ascii="宋体" w:hAnsi="宋体"/>
                <w:szCs w:val="21"/>
              </w:rPr>
              <w:t>0.03mg/L</w:t>
            </w:r>
          </w:p>
        </w:tc>
        <w:tc>
          <w:tcPr>
            <w:tcW w:w="2799" w:type="dxa"/>
          </w:tcPr>
          <w:p w14:paraId="01332D26" w14:textId="77777777" w:rsidR="00E77844" w:rsidRDefault="00E77844" w:rsidP="007F23E8">
            <w:pPr>
              <w:spacing w:line="360" w:lineRule="auto"/>
              <w:jc w:val="center"/>
              <w:rPr>
                <w:rFonts w:ascii="宋体" w:hAnsi="宋体"/>
                <w:szCs w:val="21"/>
              </w:rPr>
            </w:pPr>
            <w:r>
              <w:rPr>
                <w:rFonts w:ascii="宋体" w:hAnsi="宋体"/>
                <w:szCs w:val="21"/>
              </w:rPr>
              <w:t>1.0mg/L</w:t>
            </w:r>
          </w:p>
        </w:tc>
      </w:tr>
    </w:tbl>
    <w:p w14:paraId="797BF2B2" w14:textId="77777777" w:rsidR="00E77844" w:rsidRDefault="00E77844" w:rsidP="00E77844">
      <w:pPr>
        <w:spacing w:line="360" w:lineRule="auto"/>
        <w:ind w:firstLineChars="200" w:firstLine="420"/>
        <w:rPr>
          <w:rFonts w:ascii="宋体" w:hAnsi="宋体"/>
          <w:szCs w:val="21"/>
        </w:rPr>
      </w:pPr>
      <w:r>
        <w:rPr>
          <w:rFonts w:ascii="宋体" w:hAnsi="宋体"/>
          <w:szCs w:val="21"/>
        </w:rPr>
        <w:t>由于项目建设阶段并未设置废气处理装置，从废水处理工艺看，项目不存在明显产生废气的工艺段或构筑物。本方案暂不涉及废气处理，若将来由于政策变更，需要增加废气处理，另行协商。</w:t>
      </w:r>
    </w:p>
    <w:p w14:paraId="231A8C1E" w14:textId="063F9A54" w:rsidR="00E77844" w:rsidRDefault="00014B0F" w:rsidP="00014B0F">
      <w:pPr>
        <w:spacing w:line="360" w:lineRule="auto"/>
        <w:rPr>
          <w:rFonts w:ascii="宋体" w:hAnsi="宋体"/>
          <w:szCs w:val="21"/>
        </w:rPr>
      </w:pPr>
      <w:r>
        <w:rPr>
          <w:rFonts w:ascii="宋体" w:hAnsi="宋体" w:hint="eastAsia"/>
          <w:szCs w:val="21"/>
        </w:rPr>
        <w:t>3.</w:t>
      </w:r>
      <w:r w:rsidR="00E77844">
        <w:rPr>
          <w:rFonts w:ascii="宋体" w:hAnsi="宋体"/>
          <w:szCs w:val="21"/>
        </w:rPr>
        <w:t>噪声</w:t>
      </w:r>
    </w:p>
    <w:p w14:paraId="4C7E16EA" w14:textId="77777777" w:rsidR="00E77844" w:rsidRDefault="00E77844" w:rsidP="00E77844">
      <w:pPr>
        <w:spacing w:line="360" w:lineRule="auto"/>
        <w:ind w:firstLineChars="200" w:firstLine="420"/>
        <w:rPr>
          <w:rFonts w:ascii="宋体" w:hAnsi="宋体"/>
          <w:szCs w:val="21"/>
        </w:rPr>
      </w:pPr>
      <w:r>
        <w:rPr>
          <w:rFonts w:ascii="宋体" w:hAnsi="宋体"/>
          <w:szCs w:val="21"/>
        </w:rPr>
        <w:t>根据项目环评资料，废水处理站废气排放执行《工业企业厂界环境噪声排放标准》(GB12348-2008)中2类标准，具体等效声级为：昼60dB(A)，夜50dB（A）。</w:t>
      </w:r>
    </w:p>
    <w:p w14:paraId="1C41FBCE" w14:textId="7366466E" w:rsidR="00E77844" w:rsidRDefault="00014B0F" w:rsidP="00014B0F">
      <w:pPr>
        <w:spacing w:line="360" w:lineRule="auto"/>
        <w:rPr>
          <w:rFonts w:ascii="宋体" w:hAnsi="宋体"/>
          <w:szCs w:val="21"/>
        </w:rPr>
      </w:pPr>
      <w:r>
        <w:rPr>
          <w:rFonts w:ascii="宋体" w:hAnsi="宋体" w:hint="eastAsia"/>
          <w:szCs w:val="21"/>
        </w:rPr>
        <w:t>4.</w:t>
      </w:r>
      <w:r w:rsidR="00E77844">
        <w:rPr>
          <w:rFonts w:ascii="宋体" w:hAnsi="宋体"/>
          <w:szCs w:val="21"/>
        </w:rPr>
        <w:t>固体废弃物</w:t>
      </w:r>
    </w:p>
    <w:p w14:paraId="2A65DDC9" w14:textId="77777777" w:rsidR="00E77844" w:rsidRDefault="00E77844" w:rsidP="00E77844">
      <w:pPr>
        <w:spacing w:line="360" w:lineRule="auto"/>
        <w:ind w:firstLineChars="200" w:firstLine="420"/>
        <w:rPr>
          <w:rFonts w:ascii="宋体" w:hAnsi="宋体"/>
          <w:szCs w:val="21"/>
        </w:rPr>
      </w:pPr>
      <w:r>
        <w:rPr>
          <w:rFonts w:ascii="宋体" w:hAnsi="宋体"/>
          <w:szCs w:val="21"/>
        </w:rPr>
        <w:t>根据项目环评资料，废水处理站固体废弃物排放执行《危险废物贮存污染物控制标准》(GB18597-2001)及2013年修改单和《一般工业固体废物贮存处置场污染物控制标准》（GB18599-2001）及2013年修改单。</w:t>
      </w:r>
    </w:p>
    <w:p w14:paraId="20FA3A98" w14:textId="77777777" w:rsidR="00E77844" w:rsidRDefault="00E77844" w:rsidP="00E77844">
      <w:pPr>
        <w:widowControl/>
        <w:shd w:val="clear" w:color="auto" w:fill="FFFFFF"/>
        <w:spacing w:line="360" w:lineRule="auto"/>
        <w:contextualSpacing/>
        <w:jc w:val="left"/>
        <w:rPr>
          <w:rFonts w:ascii="等线" w:hAnsi="等线" w:cs="宋体"/>
          <w:b/>
          <w:color w:val="000000"/>
          <w:kern w:val="0"/>
          <w:szCs w:val="21"/>
        </w:rPr>
      </w:pPr>
      <w:r>
        <w:rPr>
          <w:rFonts w:ascii="等线" w:hAnsi="等线" w:cs="宋体" w:hint="eastAsia"/>
          <w:b/>
          <w:color w:val="000000"/>
          <w:kern w:val="0"/>
          <w:szCs w:val="21"/>
        </w:rPr>
        <w:t>五、排污监控：</w:t>
      </w:r>
      <w:r>
        <w:rPr>
          <w:rFonts w:ascii="等线" w:hAnsi="等线" w:cs="宋体" w:hint="eastAsia"/>
          <w:b/>
          <w:color w:val="000000"/>
          <w:kern w:val="0"/>
          <w:szCs w:val="21"/>
        </w:rPr>
        <w:t xml:space="preserve"> </w:t>
      </w:r>
    </w:p>
    <w:p w14:paraId="3AA69324" w14:textId="2B61DF7A" w:rsidR="00E77844" w:rsidRDefault="00247231" w:rsidP="00E77844">
      <w:pPr>
        <w:widowControl/>
        <w:shd w:val="clear" w:color="auto" w:fill="FFFFFF"/>
        <w:spacing w:line="360" w:lineRule="auto"/>
        <w:ind w:firstLineChars="100" w:firstLine="210"/>
        <w:contextualSpacing/>
        <w:jc w:val="left"/>
        <w:rPr>
          <w:rFonts w:ascii="等线" w:hAnsi="等线" w:cs="宋体"/>
          <w:bCs/>
          <w:color w:val="000000"/>
          <w:kern w:val="0"/>
          <w:szCs w:val="21"/>
        </w:rPr>
      </w:pPr>
      <w:r>
        <w:rPr>
          <w:rFonts w:ascii="等线" w:hAnsi="等线" w:cs="宋体" w:hint="eastAsia"/>
          <w:bCs/>
          <w:color w:val="000000"/>
          <w:kern w:val="0"/>
          <w:szCs w:val="21"/>
        </w:rPr>
        <w:t xml:space="preserve">　</w:t>
      </w:r>
      <w:r w:rsidR="00E77844">
        <w:rPr>
          <w:rFonts w:ascii="等线" w:hAnsi="等线" w:cs="宋体" w:hint="eastAsia"/>
          <w:bCs/>
          <w:color w:val="000000"/>
          <w:kern w:val="0"/>
          <w:szCs w:val="21"/>
        </w:rPr>
        <w:t>1</w:t>
      </w:r>
      <w:r w:rsidR="004F12FE">
        <w:rPr>
          <w:rFonts w:ascii="等线" w:hAnsi="等线" w:cs="宋体" w:hint="eastAsia"/>
          <w:bCs/>
          <w:color w:val="000000"/>
          <w:kern w:val="0"/>
          <w:szCs w:val="21"/>
        </w:rPr>
        <w:t xml:space="preserve">. </w:t>
      </w:r>
      <w:r w:rsidR="00E77844">
        <w:rPr>
          <w:rFonts w:ascii="等线" w:hAnsi="等线" w:cs="宋体" w:hint="eastAsia"/>
          <w:bCs/>
          <w:color w:val="000000"/>
          <w:kern w:val="0"/>
          <w:szCs w:val="21"/>
        </w:rPr>
        <w:t>每年四次水质监测，包括肠道致病菌，每季度一次，达标排放。</w:t>
      </w:r>
    </w:p>
    <w:p w14:paraId="23678F37" w14:textId="5521DAB3" w:rsidR="00E77844" w:rsidRDefault="00247231" w:rsidP="00E77844">
      <w:pPr>
        <w:widowControl/>
        <w:shd w:val="clear" w:color="auto" w:fill="FFFFFF"/>
        <w:spacing w:line="360" w:lineRule="auto"/>
        <w:ind w:firstLineChars="100" w:firstLine="210"/>
        <w:contextualSpacing/>
        <w:jc w:val="left"/>
        <w:rPr>
          <w:rFonts w:ascii="等线" w:hAnsi="等线" w:cs="宋体"/>
          <w:bCs/>
          <w:color w:val="000000"/>
          <w:kern w:val="0"/>
          <w:szCs w:val="21"/>
        </w:rPr>
      </w:pPr>
      <w:r>
        <w:rPr>
          <w:rFonts w:ascii="等线" w:hAnsi="等线" w:cs="宋体" w:hint="eastAsia"/>
          <w:bCs/>
          <w:color w:val="000000"/>
          <w:kern w:val="0"/>
          <w:szCs w:val="21"/>
        </w:rPr>
        <w:t xml:space="preserve">　</w:t>
      </w:r>
      <w:r w:rsidR="00E77844">
        <w:rPr>
          <w:rFonts w:ascii="等线" w:hAnsi="等线" w:cs="宋体" w:hint="eastAsia"/>
          <w:bCs/>
          <w:color w:val="000000"/>
          <w:kern w:val="0"/>
          <w:szCs w:val="21"/>
        </w:rPr>
        <w:t>2</w:t>
      </w:r>
      <w:r w:rsidR="00D77E86">
        <w:rPr>
          <w:rFonts w:ascii="等线" w:hAnsi="等线" w:cs="宋体" w:hint="eastAsia"/>
          <w:bCs/>
          <w:color w:val="000000"/>
          <w:kern w:val="0"/>
          <w:szCs w:val="21"/>
        </w:rPr>
        <w:t>．</w:t>
      </w:r>
      <w:r w:rsidR="00E77844">
        <w:rPr>
          <w:rFonts w:ascii="等线" w:hAnsi="等线" w:cs="宋体" w:hint="eastAsia"/>
          <w:bCs/>
          <w:color w:val="000000"/>
          <w:kern w:val="0"/>
          <w:szCs w:val="21"/>
        </w:rPr>
        <w:t>大肠杆菌，一月一次监测。</w:t>
      </w:r>
    </w:p>
    <w:p w14:paraId="56EE013A" w14:textId="07DD7017" w:rsidR="00E77844" w:rsidRDefault="00247231" w:rsidP="00E77844">
      <w:pPr>
        <w:widowControl/>
        <w:shd w:val="clear" w:color="auto" w:fill="FFFFFF"/>
        <w:spacing w:line="360" w:lineRule="auto"/>
        <w:ind w:firstLineChars="100" w:firstLine="210"/>
        <w:contextualSpacing/>
        <w:jc w:val="left"/>
        <w:rPr>
          <w:rFonts w:ascii="等线" w:hAnsi="等线" w:cs="宋体"/>
          <w:bCs/>
          <w:color w:val="000000"/>
          <w:kern w:val="0"/>
          <w:szCs w:val="21"/>
        </w:rPr>
      </w:pPr>
      <w:r>
        <w:rPr>
          <w:rFonts w:ascii="等线" w:hAnsi="等线" w:cs="宋体" w:hint="eastAsia"/>
          <w:bCs/>
          <w:color w:val="000000"/>
          <w:kern w:val="0"/>
          <w:szCs w:val="21"/>
        </w:rPr>
        <w:t xml:space="preserve">　</w:t>
      </w:r>
      <w:r w:rsidR="00E77844">
        <w:rPr>
          <w:rFonts w:ascii="等线" w:hAnsi="等线" w:cs="宋体" w:hint="eastAsia"/>
          <w:bCs/>
          <w:color w:val="000000"/>
          <w:kern w:val="0"/>
          <w:szCs w:val="21"/>
        </w:rPr>
        <w:t>3</w:t>
      </w:r>
      <w:r w:rsidR="00D77E86">
        <w:rPr>
          <w:rFonts w:ascii="等线" w:hAnsi="等线" w:cs="宋体" w:hint="eastAsia"/>
          <w:bCs/>
          <w:color w:val="000000"/>
          <w:kern w:val="0"/>
          <w:szCs w:val="21"/>
        </w:rPr>
        <w:t>．</w:t>
      </w:r>
      <w:r w:rsidR="00E77844">
        <w:rPr>
          <w:rFonts w:ascii="等线" w:hAnsi="等线" w:cs="宋体" w:hint="eastAsia"/>
          <w:bCs/>
          <w:color w:val="000000"/>
          <w:kern w:val="0"/>
          <w:szCs w:val="21"/>
        </w:rPr>
        <w:t>COD</w:t>
      </w:r>
      <w:r w:rsidR="00E77844">
        <w:rPr>
          <w:rFonts w:ascii="等线" w:hAnsi="等线" w:cs="宋体" w:hint="eastAsia"/>
          <w:bCs/>
          <w:color w:val="000000"/>
          <w:kern w:val="0"/>
          <w:szCs w:val="21"/>
        </w:rPr>
        <w:t>监测数据符合环保要求。</w:t>
      </w:r>
    </w:p>
    <w:p w14:paraId="03B1FC85" w14:textId="1634EFBA" w:rsidR="00E77844" w:rsidRDefault="00247231" w:rsidP="00E77844">
      <w:pPr>
        <w:widowControl/>
        <w:shd w:val="clear" w:color="auto" w:fill="FFFFFF"/>
        <w:spacing w:line="360" w:lineRule="auto"/>
        <w:ind w:firstLineChars="100" w:firstLine="210"/>
        <w:contextualSpacing/>
        <w:jc w:val="left"/>
        <w:rPr>
          <w:rFonts w:ascii="等线" w:hAnsi="等线" w:cs="宋体"/>
          <w:bCs/>
          <w:color w:val="000000"/>
          <w:kern w:val="0"/>
          <w:szCs w:val="21"/>
        </w:rPr>
      </w:pPr>
      <w:r>
        <w:rPr>
          <w:rFonts w:ascii="等线" w:hAnsi="等线" w:cs="宋体" w:hint="eastAsia"/>
          <w:bCs/>
          <w:color w:val="000000"/>
          <w:kern w:val="0"/>
          <w:szCs w:val="21"/>
        </w:rPr>
        <w:t xml:space="preserve">　</w:t>
      </w:r>
      <w:r w:rsidR="00E77844">
        <w:rPr>
          <w:rFonts w:ascii="等线" w:hAnsi="等线" w:cs="宋体" w:hint="eastAsia"/>
          <w:bCs/>
          <w:color w:val="000000"/>
          <w:kern w:val="0"/>
          <w:szCs w:val="21"/>
        </w:rPr>
        <w:t>4</w:t>
      </w:r>
      <w:r w:rsidR="00D77E86">
        <w:rPr>
          <w:rFonts w:ascii="等线" w:hAnsi="等线" w:cs="宋体" w:hint="eastAsia"/>
          <w:bCs/>
          <w:color w:val="000000"/>
          <w:kern w:val="0"/>
          <w:szCs w:val="21"/>
        </w:rPr>
        <w:t>．</w:t>
      </w:r>
      <w:r w:rsidR="00E77844">
        <w:rPr>
          <w:rFonts w:ascii="等线" w:hAnsi="等线" w:cs="宋体" w:hint="eastAsia"/>
          <w:bCs/>
          <w:color w:val="000000"/>
          <w:kern w:val="0"/>
          <w:szCs w:val="21"/>
        </w:rPr>
        <w:t>所用消毒剂不能含氯。</w:t>
      </w:r>
    </w:p>
    <w:p w14:paraId="5E3123C0" w14:textId="5AB2BE21" w:rsidR="00E77844" w:rsidRDefault="00247231" w:rsidP="00E77844">
      <w:pPr>
        <w:widowControl/>
        <w:shd w:val="clear" w:color="auto" w:fill="FFFFFF"/>
        <w:spacing w:line="360" w:lineRule="auto"/>
        <w:ind w:firstLineChars="100" w:firstLine="210"/>
        <w:contextualSpacing/>
        <w:jc w:val="left"/>
        <w:rPr>
          <w:rFonts w:ascii="等线" w:hAnsi="等线" w:cs="宋体"/>
          <w:bCs/>
          <w:color w:val="000000"/>
          <w:kern w:val="0"/>
          <w:szCs w:val="21"/>
        </w:rPr>
      </w:pPr>
      <w:r>
        <w:rPr>
          <w:rFonts w:ascii="等线" w:hAnsi="等线" w:cs="宋体" w:hint="eastAsia"/>
          <w:bCs/>
          <w:color w:val="000000"/>
          <w:kern w:val="0"/>
          <w:szCs w:val="21"/>
        </w:rPr>
        <w:t xml:space="preserve">　</w:t>
      </w:r>
      <w:r w:rsidR="00E77844">
        <w:rPr>
          <w:rFonts w:ascii="等线" w:hAnsi="等线" w:cs="宋体" w:hint="eastAsia"/>
          <w:bCs/>
          <w:color w:val="000000"/>
          <w:kern w:val="0"/>
          <w:szCs w:val="21"/>
        </w:rPr>
        <w:t>5</w:t>
      </w:r>
      <w:r w:rsidR="00D77E86">
        <w:rPr>
          <w:rFonts w:ascii="等线" w:hAnsi="等线" w:cs="宋体" w:hint="eastAsia"/>
          <w:bCs/>
          <w:color w:val="000000"/>
          <w:kern w:val="0"/>
          <w:szCs w:val="21"/>
        </w:rPr>
        <w:t>．</w:t>
      </w:r>
      <w:r w:rsidR="00E77844">
        <w:rPr>
          <w:rFonts w:ascii="等线" w:hAnsi="等线" w:cs="宋体" w:hint="eastAsia"/>
          <w:bCs/>
          <w:color w:val="000000"/>
          <w:kern w:val="0"/>
          <w:szCs w:val="21"/>
        </w:rPr>
        <w:t>每季度污水站组织废气检测一次。</w:t>
      </w:r>
    </w:p>
    <w:p w14:paraId="1E3567C0" w14:textId="0A1B770C" w:rsidR="00E77844" w:rsidRDefault="00247231" w:rsidP="00E77844">
      <w:pPr>
        <w:widowControl/>
        <w:shd w:val="clear" w:color="auto" w:fill="FFFFFF"/>
        <w:spacing w:line="360" w:lineRule="auto"/>
        <w:ind w:firstLineChars="100" w:firstLine="210"/>
        <w:contextualSpacing/>
        <w:jc w:val="left"/>
        <w:rPr>
          <w:rFonts w:ascii="等线" w:hAnsi="等线" w:cs="宋体"/>
          <w:bCs/>
          <w:color w:val="000000"/>
          <w:kern w:val="0"/>
          <w:szCs w:val="21"/>
        </w:rPr>
      </w:pPr>
      <w:r>
        <w:rPr>
          <w:rFonts w:ascii="等线" w:hAnsi="等线" w:cs="宋体" w:hint="eastAsia"/>
          <w:bCs/>
          <w:color w:val="000000"/>
          <w:kern w:val="0"/>
          <w:szCs w:val="21"/>
        </w:rPr>
        <w:t xml:space="preserve">　</w:t>
      </w:r>
      <w:r w:rsidR="00E77844">
        <w:rPr>
          <w:rFonts w:ascii="等线" w:hAnsi="等线" w:cs="宋体" w:hint="eastAsia"/>
          <w:bCs/>
          <w:color w:val="000000"/>
          <w:kern w:val="0"/>
          <w:szCs w:val="21"/>
        </w:rPr>
        <w:t>6</w:t>
      </w:r>
      <w:r w:rsidR="00D77E86">
        <w:rPr>
          <w:rFonts w:ascii="等线" w:hAnsi="等线" w:cs="宋体" w:hint="eastAsia"/>
          <w:bCs/>
          <w:color w:val="000000"/>
          <w:kern w:val="0"/>
          <w:szCs w:val="21"/>
        </w:rPr>
        <w:t>．</w:t>
      </w:r>
      <w:r w:rsidR="00E77844">
        <w:rPr>
          <w:rFonts w:ascii="等线" w:hAnsi="等线" w:cs="宋体" w:hint="eastAsia"/>
          <w:bCs/>
          <w:color w:val="000000"/>
          <w:kern w:val="0"/>
          <w:szCs w:val="21"/>
        </w:rPr>
        <w:t>一年四次污泥检测。</w:t>
      </w:r>
    </w:p>
    <w:p w14:paraId="01D9F2EA" w14:textId="71775597" w:rsidR="00E77844" w:rsidRDefault="00247231" w:rsidP="00E77844">
      <w:pPr>
        <w:widowControl/>
        <w:shd w:val="clear" w:color="auto" w:fill="FFFFFF"/>
        <w:spacing w:line="360" w:lineRule="auto"/>
        <w:ind w:firstLineChars="100" w:firstLine="210"/>
        <w:contextualSpacing/>
        <w:jc w:val="left"/>
        <w:rPr>
          <w:rFonts w:ascii="等线" w:hAnsi="等线" w:cs="宋体"/>
          <w:bCs/>
          <w:color w:val="000000"/>
          <w:kern w:val="0"/>
          <w:szCs w:val="21"/>
        </w:rPr>
      </w:pPr>
      <w:r>
        <w:rPr>
          <w:rFonts w:ascii="等线" w:hAnsi="等线" w:cs="宋体" w:hint="eastAsia"/>
          <w:bCs/>
          <w:color w:val="000000"/>
          <w:kern w:val="0"/>
          <w:szCs w:val="21"/>
        </w:rPr>
        <w:t xml:space="preserve">　</w:t>
      </w:r>
      <w:r w:rsidR="00E77844">
        <w:rPr>
          <w:rFonts w:ascii="等线" w:hAnsi="等线" w:cs="宋体" w:hint="eastAsia"/>
          <w:bCs/>
          <w:color w:val="000000"/>
          <w:kern w:val="0"/>
          <w:szCs w:val="21"/>
        </w:rPr>
        <w:t>7</w:t>
      </w:r>
      <w:r w:rsidR="00D77E86">
        <w:rPr>
          <w:rFonts w:ascii="等线" w:hAnsi="等线" w:cs="宋体" w:hint="eastAsia"/>
          <w:bCs/>
          <w:color w:val="000000"/>
          <w:kern w:val="0"/>
          <w:szCs w:val="21"/>
        </w:rPr>
        <w:t>．</w:t>
      </w:r>
      <w:r w:rsidR="00E77844">
        <w:rPr>
          <w:rFonts w:ascii="等线" w:hAnsi="等线" w:cs="宋体" w:hint="eastAsia"/>
          <w:bCs/>
          <w:color w:val="000000"/>
          <w:kern w:val="0"/>
          <w:szCs w:val="21"/>
        </w:rPr>
        <w:t>每月一次在线监测季度比对（</w:t>
      </w:r>
      <w:r w:rsidR="00E77844">
        <w:rPr>
          <w:rFonts w:ascii="等线" w:hAnsi="等线" w:cs="宋体" w:hint="eastAsia"/>
          <w:bCs/>
          <w:color w:val="000000"/>
          <w:kern w:val="0"/>
          <w:szCs w:val="21"/>
        </w:rPr>
        <w:t>COD</w:t>
      </w:r>
      <w:r w:rsidR="00E77844">
        <w:rPr>
          <w:rFonts w:ascii="等线" w:hAnsi="等线" w:cs="宋体" w:hint="eastAsia"/>
          <w:bCs/>
          <w:color w:val="000000"/>
          <w:kern w:val="0"/>
          <w:szCs w:val="21"/>
        </w:rPr>
        <w:t>、氨氮、</w:t>
      </w:r>
      <w:r w:rsidR="00E77844">
        <w:rPr>
          <w:rFonts w:ascii="等线" w:hAnsi="等线" w:cs="宋体" w:hint="eastAsia"/>
          <w:bCs/>
          <w:color w:val="000000"/>
          <w:kern w:val="0"/>
          <w:szCs w:val="21"/>
        </w:rPr>
        <w:t>PH</w:t>
      </w:r>
      <w:r w:rsidR="00E77844">
        <w:rPr>
          <w:rFonts w:ascii="等线" w:hAnsi="等线" w:cs="宋体" w:hint="eastAsia"/>
          <w:bCs/>
          <w:color w:val="000000"/>
          <w:kern w:val="0"/>
          <w:szCs w:val="21"/>
        </w:rPr>
        <w:t>）</w:t>
      </w:r>
    </w:p>
    <w:p w14:paraId="2148BD65" w14:textId="4025493C" w:rsidR="00E77844" w:rsidRDefault="00247231" w:rsidP="00E77844">
      <w:pPr>
        <w:widowControl/>
        <w:shd w:val="clear" w:color="auto" w:fill="FFFFFF"/>
        <w:spacing w:line="360" w:lineRule="auto"/>
        <w:ind w:firstLineChars="100" w:firstLine="210"/>
        <w:contextualSpacing/>
        <w:jc w:val="left"/>
        <w:rPr>
          <w:rFonts w:ascii="等线" w:hAnsi="等线" w:cs="宋体"/>
          <w:bCs/>
          <w:color w:val="000000"/>
          <w:kern w:val="0"/>
          <w:szCs w:val="21"/>
        </w:rPr>
      </w:pPr>
      <w:r>
        <w:rPr>
          <w:rFonts w:ascii="等线" w:hAnsi="等线" w:cs="宋体" w:hint="eastAsia"/>
          <w:bCs/>
          <w:color w:val="000000"/>
          <w:kern w:val="0"/>
          <w:szCs w:val="21"/>
        </w:rPr>
        <w:t xml:space="preserve">　</w:t>
      </w:r>
      <w:r w:rsidR="00E77844">
        <w:rPr>
          <w:rFonts w:ascii="等线" w:hAnsi="等线" w:cs="宋体" w:hint="eastAsia"/>
          <w:bCs/>
          <w:color w:val="000000"/>
          <w:kern w:val="0"/>
          <w:szCs w:val="21"/>
        </w:rPr>
        <w:t>8</w:t>
      </w:r>
      <w:r w:rsidR="00D77E86">
        <w:rPr>
          <w:rFonts w:ascii="等线" w:hAnsi="等线" w:cs="宋体" w:hint="eastAsia"/>
          <w:bCs/>
          <w:color w:val="000000"/>
          <w:kern w:val="0"/>
          <w:szCs w:val="21"/>
        </w:rPr>
        <w:t>．</w:t>
      </w:r>
      <w:r w:rsidR="00E77844">
        <w:rPr>
          <w:rFonts w:ascii="等线" w:hAnsi="等线" w:cs="宋体" w:hint="eastAsia"/>
          <w:bCs/>
          <w:color w:val="000000"/>
          <w:kern w:val="0"/>
          <w:szCs w:val="21"/>
        </w:rPr>
        <w:t>更换水质在线检测室工控机</w:t>
      </w:r>
    </w:p>
    <w:p w14:paraId="7E96A2FB" w14:textId="4EC6EAAA" w:rsidR="00E77844" w:rsidRDefault="00E77844" w:rsidP="00E77844">
      <w:pPr>
        <w:pStyle w:val="a8"/>
      </w:pPr>
      <w:r>
        <w:rPr>
          <w:rFonts w:hint="eastAsia"/>
        </w:rPr>
        <w:t xml:space="preserve"> </w:t>
      </w:r>
      <w:bookmarkStart w:id="15" w:name="_Hlk104921060"/>
      <w:r>
        <w:rPr>
          <w:rFonts w:ascii="宋体" w:hAnsi="宋体"/>
        </w:rPr>
        <w:t xml:space="preserve"> </w:t>
      </w:r>
      <w:r w:rsidR="00247231">
        <w:rPr>
          <w:rFonts w:ascii="宋体" w:hAnsi="宋体" w:hint="eastAsia"/>
        </w:rPr>
        <w:t xml:space="preserve">　</w:t>
      </w:r>
      <w:r>
        <w:rPr>
          <w:rFonts w:ascii="宋体" w:hAnsi="宋体"/>
        </w:rPr>
        <w:t>9</w:t>
      </w:r>
      <w:r w:rsidR="00D77E86">
        <w:rPr>
          <w:rFonts w:ascii="宋体" w:hAnsi="宋体" w:hint="eastAsia"/>
        </w:rPr>
        <w:t>．</w:t>
      </w:r>
      <w:r>
        <w:rPr>
          <w:rFonts w:ascii="宋体" w:hAnsi="宋体" w:hint="eastAsia"/>
        </w:rPr>
        <w:t>疫情</w:t>
      </w:r>
      <w:r>
        <w:rPr>
          <w:rFonts w:hint="eastAsia"/>
        </w:rPr>
        <w:t>期间，医院排放污水监测数值符合上级环保部门要求</w:t>
      </w:r>
      <w:bookmarkEnd w:id="15"/>
    </w:p>
    <w:p w14:paraId="0F0228FD" w14:textId="77777777" w:rsidR="000D0004" w:rsidRDefault="000D0004" w:rsidP="000D0004">
      <w:pPr>
        <w:widowControl/>
        <w:shd w:val="clear" w:color="auto" w:fill="FFFFFF"/>
        <w:spacing w:line="360" w:lineRule="auto"/>
        <w:contextualSpacing/>
        <w:jc w:val="left"/>
        <w:rPr>
          <w:rFonts w:ascii="等线" w:hAnsi="等线" w:cs="宋体"/>
          <w:b/>
          <w:color w:val="000000"/>
          <w:kern w:val="0"/>
          <w:szCs w:val="21"/>
          <w:lang w:val="zh-CN"/>
        </w:rPr>
      </w:pPr>
      <w:r>
        <w:rPr>
          <w:rFonts w:ascii="等线" w:hAnsi="等线" w:cs="宋体" w:hint="eastAsia"/>
          <w:b/>
          <w:color w:val="000000"/>
          <w:kern w:val="0"/>
          <w:szCs w:val="21"/>
          <w:lang w:val="zh-CN"/>
        </w:rPr>
        <w:t>六、采购标的的其他技术、服务等要求</w:t>
      </w:r>
    </w:p>
    <w:p w14:paraId="60EB3B57" w14:textId="6234105A" w:rsidR="000D0004" w:rsidRDefault="000D0004" w:rsidP="004F12FE">
      <w:pPr>
        <w:widowControl/>
        <w:shd w:val="clear" w:color="auto" w:fill="FFFFFF"/>
        <w:spacing w:line="360" w:lineRule="auto"/>
        <w:ind w:firstLineChars="200" w:firstLine="420"/>
        <w:contextualSpacing/>
        <w:jc w:val="left"/>
        <w:rPr>
          <w:rFonts w:ascii="宋体" w:cs="宋体"/>
          <w:szCs w:val="21"/>
          <w:lang w:val="zh-CN"/>
        </w:rPr>
      </w:pPr>
      <w:r>
        <w:rPr>
          <w:rFonts w:ascii="宋体" w:cs="宋体" w:hint="eastAsia"/>
          <w:szCs w:val="21"/>
          <w:lang w:val="zh-CN"/>
        </w:rPr>
        <w:t>1</w:t>
      </w:r>
      <w:r w:rsidR="004F12FE">
        <w:rPr>
          <w:rFonts w:ascii="宋体" w:cs="宋体" w:hint="eastAsia"/>
          <w:szCs w:val="21"/>
          <w:lang w:val="zh-CN"/>
        </w:rPr>
        <w:t>.</w:t>
      </w:r>
      <w:r w:rsidR="002015F4" w:rsidRPr="002015F4">
        <w:rPr>
          <w:rFonts w:ascii="宋体" w:cs="宋体" w:hint="eastAsia"/>
          <w:szCs w:val="21"/>
          <w:lang w:val="zh-CN"/>
        </w:rPr>
        <w:t>本磋商文件所列的技术要求和标准为最低要求，不允许负偏离，否则将承担其投标被视为非实质性响应投标的风险</w:t>
      </w:r>
      <w:r>
        <w:rPr>
          <w:rFonts w:ascii="宋体" w:cs="宋体" w:hint="eastAsia"/>
          <w:szCs w:val="21"/>
          <w:lang w:val="zh-CN"/>
        </w:rPr>
        <w:t>。</w:t>
      </w:r>
    </w:p>
    <w:p w14:paraId="4AD1DEF0" w14:textId="77777777" w:rsidR="004F12FE" w:rsidRDefault="000D0004" w:rsidP="004F12FE">
      <w:pPr>
        <w:widowControl/>
        <w:shd w:val="clear" w:color="auto" w:fill="FFFFFF"/>
        <w:spacing w:line="360" w:lineRule="auto"/>
        <w:ind w:firstLineChars="200" w:firstLine="420"/>
        <w:contextualSpacing/>
        <w:jc w:val="left"/>
        <w:rPr>
          <w:rFonts w:ascii="宋体" w:cs="宋体"/>
          <w:szCs w:val="21"/>
          <w:lang w:val="zh-CN"/>
        </w:rPr>
      </w:pPr>
      <w:r>
        <w:rPr>
          <w:rFonts w:ascii="宋体" w:cs="宋体" w:hint="eastAsia"/>
          <w:szCs w:val="21"/>
          <w:lang w:val="zh-CN"/>
        </w:rPr>
        <w:t>2</w:t>
      </w:r>
      <w:r w:rsidR="004F12FE">
        <w:rPr>
          <w:rFonts w:ascii="宋体" w:cs="宋体" w:hint="eastAsia"/>
          <w:szCs w:val="21"/>
          <w:lang w:val="zh-CN"/>
        </w:rPr>
        <w:t>.</w:t>
      </w:r>
      <w:r>
        <w:rPr>
          <w:rFonts w:ascii="宋体" w:cs="宋体" w:hint="eastAsia"/>
          <w:szCs w:val="21"/>
          <w:lang w:val="zh-CN"/>
        </w:rPr>
        <w:t>投标商须有合理的实施（技术）方案，否则为无效响应文件。</w:t>
      </w:r>
    </w:p>
    <w:p w14:paraId="75449587" w14:textId="6B0F7394" w:rsidR="002015F4" w:rsidRPr="004F12FE" w:rsidRDefault="004F12FE" w:rsidP="004F12FE">
      <w:pPr>
        <w:widowControl/>
        <w:shd w:val="clear" w:color="auto" w:fill="FFFFFF"/>
        <w:spacing w:line="360" w:lineRule="auto"/>
        <w:ind w:firstLineChars="200" w:firstLine="420"/>
        <w:contextualSpacing/>
        <w:jc w:val="left"/>
        <w:rPr>
          <w:rFonts w:ascii="宋体" w:cs="宋体"/>
          <w:szCs w:val="21"/>
          <w:lang w:val="zh-CN"/>
        </w:rPr>
      </w:pPr>
      <w:r>
        <w:rPr>
          <w:rFonts w:ascii="宋体" w:hAnsi="宋体" w:hint="eastAsia"/>
          <w:szCs w:val="21"/>
          <w:lang w:val="zh-CN"/>
        </w:rPr>
        <w:t>3.</w:t>
      </w:r>
      <w:r w:rsidR="002015F4" w:rsidRPr="00D77E86">
        <w:rPr>
          <w:rFonts w:ascii="宋体" w:hAnsi="宋体" w:hint="eastAsia"/>
          <w:szCs w:val="21"/>
          <w:lang w:val="zh-CN"/>
        </w:rPr>
        <w:t>本次磋商某些技术标准与国家所要求的标准不统一或有不兼容的地方，均以国家强制性标准或最新出台的标准为准。</w:t>
      </w:r>
    </w:p>
    <w:p w14:paraId="63295FEB" w14:textId="64C71593" w:rsidR="002015F4" w:rsidRPr="00D77E86" w:rsidRDefault="00D77E86" w:rsidP="00D77E86">
      <w:pPr>
        <w:spacing w:line="360" w:lineRule="auto"/>
        <w:rPr>
          <w:rFonts w:ascii="宋体" w:hAnsi="宋体"/>
          <w:szCs w:val="21"/>
          <w:lang w:val="zh-CN"/>
        </w:rPr>
      </w:pPr>
      <w:r w:rsidRPr="00D77E86">
        <w:rPr>
          <w:rFonts w:ascii="宋体" w:hAnsi="宋体" w:hint="eastAsia"/>
          <w:szCs w:val="21"/>
        </w:rPr>
        <w:t xml:space="preserve">　</w:t>
      </w:r>
      <w:r w:rsidR="004F12FE">
        <w:rPr>
          <w:rFonts w:ascii="宋体" w:hAnsi="宋体" w:hint="eastAsia"/>
          <w:szCs w:val="21"/>
        </w:rPr>
        <w:t xml:space="preserve"> 4</w:t>
      </w:r>
      <w:r w:rsidR="004F12FE">
        <w:rPr>
          <w:rFonts w:ascii="宋体" w:hAnsi="宋体" w:hint="eastAsia"/>
          <w:szCs w:val="21"/>
          <w:lang w:val="zh-CN"/>
        </w:rPr>
        <w:t>.</w:t>
      </w:r>
      <w:r w:rsidR="002015F4" w:rsidRPr="00D77E86">
        <w:rPr>
          <w:rFonts w:ascii="宋体" w:hAnsi="宋体" w:hint="eastAsia"/>
          <w:szCs w:val="21"/>
          <w:lang w:val="zh-CN"/>
        </w:rPr>
        <w:t>如果未在磋商文件中要求提供其相关行业标准或国家强制性标准的，则供应商有责任给予补充说明。</w:t>
      </w:r>
    </w:p>
    <w:p w14:paraId="45519F4D" w14:textId="41E2D33A" w:rsidR="002015F4" w:rsidRPr="00D77E86" w:rsidRDefault="00D77E86" w:rsidP="00D77E86">
      <w:pPr>
        <w:spacing w:line="360" w:lineRule="auto"/>
        <w:rPr>
          <w:rFonts w:ascii="宋体" w:hAnsi="宋体"/>
          <w:szCs w:val="21"/>
          <w:lang w:val="zh-CN"/>
        </w:rPr>
      </w:pPr>
      <w:r w:rsidRPr="00D77E86">
        <w:rPr>
          <w:rFonts w:ascii="宋体" w:hAnsi="宋体" w:hint="eastAsia"/>
          <w:szCs w:val="21"/>
        </w:rPr>
        <w:t xml:space="preserve">　</w:t>
      </w:r>
      <w:r w:rsidR="004F12FE">
        <w:rPr>
          <w:rFonts w:ascii="宋体" w:hAnsi="宋体" w:hint="eastAsia"/>
          <w:szCs w:val="21"/>
        </w:rPr>
        <w:t xml:space="preserve"> 5</w:t>
      </w:r>
      <w:r w:rsidR="002015F4" w:rsidRPr="00D77E86">
        <w:rPr>
          <w:rFonts w:ascii="宋体" w:hAnsi="宋体" w:hint="eastAsia"/>
          <w:szCs w:val="21"/>
          <w:lang w:val="zh-CN"/>
        </w:rPr>
        <w:t>.中标方未达到作业计划标准及工作违规或引起纠纷、被上级部门处罚等不良后果，造成重大经济损失或服务严重失误，招标方有权终止本合同，并追究中标方的经济责任；</w:t>
      </w:r>
    </w:p>
    <w:p w14:paraId="67591A26" w14:textId="6D6A0542" w:rsidR="002015F4" w:rsidRPr="00D77E86" w:rsidRDefault="00D77E86" w:rsidP="00D77E86">
      <w:pPr>
        <w:spacing w:line="360" w:lineRule="auto"/>
        <w:rPr>
          <w:rFonts w:ascii="宋体" w:hAnsi="宋体"/>
          <w:szCs w:val="21"/>
        </w:rPr>
      </w:pPr>
      <w:r w:rsidRPr="00D77E86">
        <w:rPr>
          <w:rFonts w:ascii="宋体" w:hAnsi="宋体" w:hint="eastAsia"/>
          <w:szCs w:val="21"/>
        </w:rPr>
        <w:t xml:space="preserve">　</w:t>
      </w:r>
      <w:r w:rsidR="004F12FE">
        <w:rPr>
          <w:rFonts w:ascii="宋体" w:hAnsi="宋体" w:hint="eastAsia"/>
          <w:szCs w:val="21"/>
        </w:rPr>
        <w:t xml:space="preserve"> 6.</w:t>
      </w:r>
      <w:r w:rsidR="002015F4" w:rsidRPr="00D77E86">
        <w:rPr>
          <w:rFonts w:ascii="宋体" w:hAnsi="宋体" w:hint="eastAsia"/>
          <w:szCs w:val="21"/>
        </w:rPr>
        <w:t>磋商文件中如有漏列服务相关要求以及协调事项，这些漏项是为实现本项目的功能、安全、服务等所必需的，均属于本采购范围，所涉及的使用设备或服务，均由投标人提供，其费用包括在投标报价中。</w:t>
      </w:r>
    </w:p>
    <w:p w14:paraId="604D0117" w14:textId="3B8160C4" w:rsidR="002015F4" w:rsidRPr="00D77E86" w:rsidRDefault="002015F4" w:rsidP="004F12FE">
      <w:pPr>
        <w:spacing w:line="360" w:lineRule="auto"/>
        <w:ind w:firstLineChars="100" w:firstLine="210"/>
        <w:rPr>
          <w:rFonts w:ascii="宋体" w:hAnsi="宋体"/>
          <w:szCs w:val="21"/>
        </w:rPr>
      </w:pPr>
      <w:r w:rsidRPr="00D77E86">
        <w:rPr>
          <w:rFonts w:ascii="宋体" w:hAnsi="宋体" w:hint="eastAsia"/>
          <w:szCs w:val="21"/>
        </w:rPr>
        <w:t xml:space="preserve"> </w:t>
      </w:r>
      <w:r w:rsidRPr="00D77E86">
        <w:rPr>
          <w:rFonts w:ascii="宋体" w:hAnsi="宋体"/>
          <w:szCs w:val="21"/>
        </w:rPr>
        <w:t xml:space="preserve"> </w:t>
      </w:r>
      <w:r w:rsidR="004F12FE">
        <w:rPr>
          <w:rFonts w:ascii="宋体" w:hAnsi="宋体" w:hint="eastAsia"/>
          <w:szCs w:val="21"/>
        </w:rPr>
        <w:t>7</w:t>
      </w:r>
      <w:r w:rsidRPr="00D77E86">
        <w:rPr>
          <w:rFonts w:ascii="宋体" w:hAnsi="宋体" w:hint="eastAsia"/>
          <w:szCs w:val="21"/>
        </w:rPr>
        <w:t>.成交人提供的服务实际情况与响应文件响应不符，或未按合同规定的质量要求服务的，采购人有权拒绝支付合同款并向乙方收取违约金；</w:t>
      </w:r>
    </w:p>
    <w:p w14:paraId="052FAEAB" w14:textId="4096D94B" w:rsidR="002015F4" w:rsidRPr="00D77E86" w:rsidRDefault="004F12FE" w:rsidP="004F12FE">
      <w:pPr>
        <w:spacing w:line="360" w:lineRule="auto"/>
        <w:ind w:firstLineChars="200" w:firstLine="420"/>
        <w:rPr>
          <w:rFonts w:ascii="宋体" w:hAnsi="宋体"/>
          <w:szCs w:val="21"/>
        </w:rPr>
      </w:pPr>
      <w:r>
        <w:rPr>
          <w:rFonts w:ascii="宋体" w:hAnsi="宋体" w:hint="eastAsia"/>
          <w:szCs w:val="21"/>
        </w:rPr>
        <w:t>8</w:t>
      </w:r>
      <w:r w:rsidR="002015F4" w:rsidRPr="00D77E86">
        <w:rPr>
          <w:rFonts w:ascii="宋体" w:hAnsi="宋体" w:hint="eastAsia"/>
          <w:szCs w:val="21"/>
        </w:rPr>
        <w:t>.供应商成交的所有服务，都必须由成交人自己或在响应文件中明确的单位承担，不得以任何名义和理由进行分包或转包。如有发现，视为成交人违约，采购人有权单方终止合同，对采购人造成损失的，需另行支付相应的赔偿。</w:t>
      </w:r>
    </w:p>
    <w:p w14:paraId="2AEB19F2" w14:textId="49632D13" w:rsidR="000D0004" w:rsidRPr="00FD7B1D" w:rsidRDefault="004F12FE" w:rsidP="004F12FE">
      <w:pPr>
        <w:pStyle w:val="aff8"/>
        <w:spacing w:line="360" w:lineRule="auto"/>
        <w:ind w:firstLineChars="200" w:firstLine="420"/>
        <w:rPr>
          <w:rFonts w:ascii="宋体" w:eastAsia="宋体" w:hAnsi="宋体" w:cs="仿宋_GB2312"/>
          <w:color w:val="000000"/>
          <w:szCs w:val="22"/>
          <w:shd w:val="clear" w:color="auto" w:fill="FFFFFF"/>
          <w:lang w:eastAsia="zh-CN" w:bidi="ar-SA"/>
        </w:rPr>
      </w:pPr>
      <w:r>
        <w:rPr>
          <w:rFonts w:ascii="宋体" w:eastAsia="宋体" w:hAnsi="宋体" w:cs="宋体" w:hint="eastAsia"/>
          <w:sz w:val="21"/>
          <w:szCs w:val="21"/>
          <w:lang w:val="zh-CN" w:eastAsia="zh-CN"/>
        </w:rPr>
        <w:t>9</w:t>
      </w:r>
      <w:r w:rsidR="000D0004" w:rsidRPr="00FD7B1D">
        <w:rPr>
          <w:rFonts w:ascii="宋体" w:eastAsia="宋体" w:hAnsi="宋体" w:cs="宋体" w:hint="eastAsia"/>
          <w:sz w:val="21"/>
          <w:szCs w:val="21"/>
          <w:lang w:val="zh-CN" w:eastAsia="zh-CN"/>
        </w:rPr>
        <w:t>.</w:t>
      </w:r>
      <w:r w:rsidR="000D0004" w:rsidRPr="00FD7B1D">
        <w:rPr>
          <w:rFonts w:ascii="宋体" w:eastAsia="宋体" w:hAnsi="宋体" w:cs="宋体" w:hint="eastAsia"/>
          <w:sz w:val="21"/>
          <w:szCs w:val="21"/>
          <w:lang w:eastAsia="zh-CN" w:bidi="ar-SA"/>
        </w:rPr>
        <w:t>供应商安排现场的污水处理运维人员和污水处理在线监测运维人员应持证上岗。</w:t>
      </w:r>
      <w:r w:rsidR="000D0004" w:rsidRPr="00FD7B1D">
        <w:rPr>
          <w:rFonts w:ascii="宋体" w:eastAsia="宋体" w:hAnsi="宋体" w:cs="宋体" w:hint="eastAsia"/>
          <w:sz w:val="21"/>
          <w:szCs w:val="21"/>
          <w:lang w:val="zh-CN" w:eastAsia="zh-CN" w:bidi="ar-SA"/>
        </w:rPr>
        <w:t>本项目要求</w:t>
      </w:r>
      <w:r w:rsidR="007572E3">
        <w:rPr>
          <w:rFonts w:ascii="宋体" w:eastAsia="宋体" w:hAnsi="宋体" w:cs="宋体" w:hint="eastAsia"/>
          <w:sz w:val="21"/>
          <w:szCs w:val="21"/>
          <w:lang w:val="zh-CN" w:eastAsia="zh-CN" w:bidi="ar-SA"/>
        </w:rPr>
        <w:t>拟派人员</w:t>
      </w:r>
      <w:r w:rsidR="000D0004" w:rsidRPr="007572E3">
        <w:rPr>
          <w:rFonts w:ascii="宋体" w:eastAsia="宋体" w:hAnsi="宋体" w:cs="宋体" w:hint="eastAsia"/>
          <w:sz w:val="21"/>
          <w:szCs w:val="21"/>
          <w:lang w:val="zh-CN" w:eastAsia="zh-CN" w:bidi="ar-SA"/>
        </w:rPr>
        <w:t>不低于</w:t>
      </w:r>
      <w:r w:rsidR="000D0004" w:rsidRPr="007572E3">
        <w:rPr>
          <w:rFonts w:ascii="宋体" w:eastAsia="宋体" w:hAnsi="宋体" w:cs="宋体" w:hint="eastAsia"/>
          <w:sz w:val="21"/>
          <w:szCs w:val="21"/>
          <w:lang w:eastAsia="zh-CN" w:bidi="ar-SA"/>
        </w:rPr>
        <w:t>4</w:t>
      </w:r>
      <w:r w:rsidR="000D0004" w:rsidRPr="007572E3">
        <w:rPr>
          <w:rFonts w:ascii="宋体" w:eastAsia="宋体" w:hAnsi="宋体" w:cs="宋体" w:hint="eastAsia"/>
          <w:sz w:val="21"/>
          <w:szCs w:val="21"/>
          <w:lang w:val="zh-CN" w:eastAsia="zh-CN" w:bidi="ar-SA"/>
        </w:rPr>
        <w:t>人</w:t>
      </w:r>
      <w:r w:rsidR="000D0004" w:rsidRPr="00FD7B1D">
        <w:rPr>
          <w:rFonts w:ascii="宋体" w:eastAsia="宋体" w:hAnsi="宋体" w:cs="宋体" w:hint="eastAsia"/>
          <w:sz w:val="21"/>
          <w:szCs w:val="21"/>
          <w:lang w:val="zh-CN" w:eastAsia="zh-CN" w:bidi="ar-SA"/>
        </w:rPr>
        <w:t>（项目负责人1名</w:t>
      </w:r>
      <w:r w:rsidR="007572E3">
        <w:rPr>
          <w:rFonts w:ascii="宋体" w:eastAsia="宋体" w:hAnsi="宋体" w:cs="宋体" w:hint="eastAsia"/>
          <w:sz w:val="21"/>
          <w:szCs w:val="21"/>
          <w:lang w:val="zh-CN" w:eastAsia="zh-CN" w:bidi="ar-SA"/>
        </w:rPr>
        <w:t>、</w:t>
      </w:r>
      <w:r w:rsidR="000D0004" w:rsidRPr="00FD7B1D">
        <w:rPr>
          <w:rFonts w:ascii="宋体" w:eastAsia="宋体" w:hAnsi="宋体" w:cs="宋体" w:hint="eastAsia"/>
          <w:sz w:val="21"/>
          <w:szCs w:val="21"/>
          <w:lang w:val="zh-CN" w:eastAsia="zh-CN" w:bidi="ar-SA"/>
        </w:rPr>
        <w:t>污水处理站值班人员不低于</w:t>
      </w:r>
      <w:r w:rsidR="000D0004" w:rsidRPr="00FD7B1D">
        <w:rPr>
          <w:rFonts w:ascii="宋体" w:eastAsia="宋体" w:hAnsi="宋体" w:cs="宋体" w:hint="eastAsia"/>
          <w:sz w:val="21"/>
          <w:szCs w:val="21"/>
          <w:lang w:eastAsia="zh-CN" w:bidi="ar-SA"/>
        </w:rPr>
        <w:t>2</w:t>
      </w:r>
      <w:r w:rsidR="000D0004" w:rsidRPr="00FD7B1D">
        <w:rPr>
          <w:rFonts w:ascii="宋体" w:eastAsia="宋体" w:hAnsi="宋体" w:cs="宋体" w:hint="eastAsia"/>
          <w:sz w:val="21"/>
          <w:szCs w:val="21"/>
          <w:lang w:val="zh-CN" w:eastAsia="zh-CN" w:bidi="ar-SA"/>
        </w:rPr>
        <w:t>人，在线运维人员不低于1人。具体要求如下：</w:t>
      </w:r>
    </w:p>
    <w:p w14:paraId="184F28A4" w14:textId="38857231" w:rsidR="000D0004" w:rsidRPr="00FD7B1D" w:rsidRDefault="000D0004" w:rsidP="00FD7B1D">
      <w:pPr>
        <w:pStyle w:val="aff8"/>
        <w:spacing w:line="360" w:lineRule="auto"/>
        <w:ind w:leftChars="100" w:left="210"/>
        <w:rPr>
          <w:rFonts w:ascii="宋体" w:eastAsia="宋体" w:hAnsi="宋体" w:cs="宋体"/>
          <w:sz w:val="21"/>
          <w:szCs w:val="21"/>
          <w:lang w:eastAsia="zh-CN" w:bidi="ar-SA"/>
        </w:rPr>
      </w:pPr>
      <w:r w:rsidRPr="006161D5">
        <w:rPr>
          <w:rFonts w:ascii="宋体" w:eastAsia="宋体" w:hAnsi="宋体" w:cs="宋体" w:hint="eastAsia"/>
          <w:b/>
          <w:bCs/>
          <w:sz w:val="21"/>
          <w:szCs w:val="21"/>
          <w:lang w:eastAsia="zh-CN" w:bidi="ar-SA"/>
        </w:rPr>
        <w:t>项目负责人</w:t>
      </w:r>
      <w:r w:rsidRPr="00FD7B1D">
        <w:rPr>
          <w:rFonts w:ascii="宋体" w:eastAsia="宋体" w:hAnsi="宋体" w:cs="宋体" w:hint="eastAsia"/>
          <w:sz w:val="21"/>
          <w:szCs w:val="21"/>
          <w:lang w:eastAsia="zh-CN" w:bidi="ar-SA"/>
        </w:rPr>
        <w:t>：</w:t>
      </w:r>
      <w:r w:rsidRPr="006E1D7C">
        <w:rPr>
          <w:rFonts w:ascii="宋体" w:eastAsia="宋体" w:hAnsi="宋体" w:cs="宋体" w:hint="eastAsia"/>
          <w:sz w:val="21"/>
          <w:szCs w:val="21"/>
          <w:lang w:eastAsia="zh-CN" w:bidi="ar-SA"/>
        </w:rPr>
        <w:t>保持24小时电话畅通，对本项目污水处理站的所有事宜负责。</w:t>
      </w:r>
    </w:p>
    <w:p w14:paraId="2FD6D93F" w14:textId="7C21CA62" w:rsidR="000D0004" w:rsidRPr="00FD7B1D" w:rsidRDefault="000D0004" w:rsidP="00FD7B1D">
      <w:pPr>
        <w:pStyle w:val="aff8"/>
        <w:spacing w:line="360" w:lineRule="auto"/>
        <w:ind w:firstLineChars="100" w:firstLine="211"/>
        <w:rPr>
          <w:rFonts w:ascii="宋体" w:eastAsia="宋体" w:hAnsi="宋体" w:cs="宋体"/>
          <w:sz w:val="21"/>
          <w:szCs w:val="21"/>
          <w:lang w:eastAsia="zh-CN" w:bidi="ar-SA"/>
        </w:rPr>
      </w:pPr>
      <w:r w:rsidRPr="006161D5">
        <w:rPr>
          <w:rFonts w:ascii="宋体" w:eastAsia="宋体" w:hAnsi="宋体" w:cs="宋体" w:hint="eastAsia"/>
          <w:b/>
          <w:bCs/>
          <w:sz w:val="21"/>
          <w:szCs w:val="21"/>
          <w:lang w:eastAsia="zh-CN" w:bidi="ar-SA"/>
        </w:rPr>
        <w:t>污水处理站值班人员</w:t>
      </w:r>
      <w:r w:rsidRPr="00FD7B1D">
        <w:rPr>
          <w:rFonts w:ascii="宋体" w:eastAsia="宋体" w:hAnsi="宋体" w:cs="宋体" w:hint="eastAsia"/>
          <w:sz w:val="21"/>
          <w:szCs w:val="21"/>
          <w:lang w:eastAsia="zh-CN" w:bidi="ar-SA"/>
        </w:rPr>
        <w:t>：实行24小时值班制度，24小时值班人员具有</w:t>
      </w:r>
      <w:r w:rsidR="006161D5">
        <w:rPr>
          <w:rFonts w:ascii="宋体" w:eastAsia="宋体" w:hAnsi="宋体" w:cs="宋体" w:hint="eastAsia"/>
          <w:sz w:val="21"/>
          <w:szCs w:val="21"/>
          <w:lang w:eastAsia="zh-CN" w:bidi="ar-SA"/>
        </w:rPr>
        <w:t>污废水处理相关</w:t>
      </w:r>
      <w:r w:rsidRPr="00FD7B1D">
        <w:rPr>
          <w:rFonts w:ascii="宋体" w:eastAsia="宋体" w:hAnsi="宋体" w:cs="宋体" w:hint="eastAsia"/>
          <w:sz w:val="21"/>
          <w:szCs w:val="21"/>
          <w:lang w:eastAsia="zh-CN" w:bidi="ar-SA"/>
        </w:rPr>
        <w:t>的培训合格证书，能熟练的操作智能控制系统，年龄要求55岁以下。</w:t>
      </w:r>
      <w:r w:rsidR="0060634F" w:rsidRPr="00FD7B1D">
        <w:rPr>
          <w:rFonts w:ascii="宋体" w:eastAsia="宋体" w:hAnsi="宋体" w:cs="宋体" w:hint="eastAsia"/>
          <w:sz w:val="21"/>
          <w:szCs w:val="21"/>
          <w:lang w:eastAsia="zh-CN" w:bidi="ar-SA"/>
        </w:rPr>
        <w:t>响应文件中</w:t>
      </w:r>
      <w:r w:rsidRPr="00FD7B1D">
        <w:rPr>
          <w:rFonts w:ascii="宋体" w:eastAsia="宋体" w:hAnsi="宋体" w:cs="宋体" w:hint="eastAsia"/>
          <w:sz w:val="21"/>
          <w:szCs w:val="21"/>
          <w:lang w:eastAsia="zh-CN" w:bidi="ar-SA"/>
        </w:rPr>
        <w:t>需</w:t>
      </w:r>
      <w:r w:rsidR="0060634F" w:rsidRPr="00FD7B1D">
        <w:rPr>
          <w:rFonts w:ascii="宋体" w:eastAsia="宋体" w:hAnsi="宋体" w:cs="宋体" w:hint="eastAsia"/>
          <w:sz w:val="21"/>
          <w:szCs w:val="21"/>
          <w:lang w:eastAsia="zh-CN" w:bidi="ar-SA"/>
        </w:rPr>
        <w:t>附</w:t>
      </w:r>
      <w:r w:rsidRPr="00FD7B1D">
        <w:rPr>
          <w:rFonts w:ascii="宋体" w:eastAsia="宋体" w:hAnsi="宋体" w:cs="宋体" w:hint="eastAsia"/>
          <w:sz w:val="21"/>
          <w:szCs w:val="21"/>
          <w:lang w:eastAsia="zh-CN" w:bidi="ar-SA"/>
        </w:rPr>
        <w:t>相关证书</w:t>
      </w:r>
      <w:r w:rsidR="0060634F" w:rsidRPr="00FD7B1D">
        <w:rPr>
          <w:rFonts w:ascii="宋体" w:eastAsia="宋体" w:hAnsi="宋体" w:cs="宋体" w:hint="eastAsia"/>
          <w:sz w:val="21"/>
          <w:szCs w:val="21"/>
          <w:lang w:eastAsia="zh-CN" w:bidi="ar-SA"/>
        </w:rPr>
        <w:t>和身份证</w:t>
      </w:r>
      <w:r w:rsidRPr="00FD7B1D">
        <w:rPr>
          <w:rFonts w:ascii="宋体" w:eastAsia="宋体" w:hAnsi="宋体" w:cs="宋体" w:hint="eastAsia"/>
          <w:sz w:val="21"/>
          <w:szCs w:val="21"/>
          <w:lang w:eastAsia="zh-CN" w:bidi="ar-SA"/>
        </w:rPr>
        <w:t>原件</w:t>
      </w:r>
      <w:r w:rsidR="0060634F" w:rsidRPr="00FD7B1D">
        <w:rPr>
          <w:rFonts w:ascii="宋体" w:eastAsia="宋体" w:hAnsi="宋体" w:cs="宋体" w:hint="eastAsia"/>
          <w:sz w:val="21"/>
          <w:szCs w:val="21"/>
          <w:lang w:eastAsia="zh-CN" w:bidi="ar-SA"/>
        </w:rPr>
        <w:t>彩色复印件及</w:t>
      </w:r>
      <w:r w:rsidRPr="00FD7B1D">
        <w:rPr>
          <w:rFonts w:ascii="宋体" w:eastAsia="宋体" w:hAnsi="宋体" w:cs="宋体" w:hint="eastAsia"/>
          <w:sz w:val="21"/>
          <w:szCs w:val="21"/>
          <w:lang w:eastAsia="zh-CN" w:bidi="ar-SA"/>
        </w:rPr>
        <w:t>证书相关网页查询截图和运维人员在本公司的社保证明</w:t>
      </w:r>
      <w:r w:rsidR="006E1D7C">
        <w:rPr>
          <w:rFonts w:ascii="宋体" w:eastAsia="宋体" w:hAnsi="宋体" w:cs="宋体" w:hint="eastAsia"/>
          <w:sz w:val="21"/>
          <w:szCs w:val="21"/>
          <w:lang w:eastAsia="zh-CN" w:bidi="ar-SA"/>
        </w:rPr>
        <w:t>，否则为</w:t>
      </w:r>
      <w:r w:rsidR="008D3637">
        <w:rPr>
          <w:rFonts w:ascii="宋体" w:eastAsia="宋体" w:hAnsi="宋体" w:cs="宋体" w:hint="eastAsia"/>
          <w:sz w:val="21"/>
          <w:szCs w:val="21"/>
          <w:lang w:eastAsia="zh-CN" w:bidi="ar-SA"/>
        </w:rPr>
        <w:t>无</w:t>
      </w:r>
      <w:r w:rsidR="006E1D7C">
        <w:rPr>
          <w:rFonts w:ascii="宋体" w:eastAsia="宋体" w:hAnsi="宋体" w:cs="宋体" w:hint="eastAsia"/>
          <w:sz w:val="21"/>
          <w:szCs w:val="21"/>
          <w:lang w:eastAsia="zh-CN" w:bidi="ar-SA"/>
        </w:rPr>
        <w:t>效投标</w:t>
      </w:r>
      <w:r w:rsidRPr="00FD7B1D">
        <w:rPr>
          <w:rFonts w:ascii="宋体" w:eastAsia="宋体" w:hAnsi="宋体" w:cs="宋体" w:hint="eastAsia"/>
          <w:sz w:val="21"/>
          <w:szCs w:val="21"/>
          <w:lang w:eastAsia="zh-CN" w:bidi="ar-SA"/>
        </w:rPr>
        <w:t>。</w:t>
      </w:r>
    </w:p>
    <w:p w14:paraId="60590C2B" w14:textId="375DF93A" w:rsidR="000D0004" w:rsidRPr="00FD7B1D" w:rsidRDefault="000D0004" w:rsidP="00FD7B1D">
      <w:pPr>
        <w:pStyle w:val="aff8"/>
        <w:spacing w:line="360" w:lineRule="auto"/>
        <w:rPr>
          <w:rFonts w:ascii="宋体" w:eastAsia="宋体" w:hAnsi="宋体" w:cs="宋体"/>
          <w:szCs w:val="21"/>
          <w:lang w:eastAsia="zh-CN"/>
        </w:rPr>
      </w:pPr>
      <w:r w:rsidRPr="006161D5">
        <w:rPr>
          <w:rFonts w:ascii="宋体" w:eastAsia="宋体" w:hAnsi="宋体" w:cs="宋体" w:hint="eastAsia"/>
          <w:b/>
          <w:bCs/>
          <w:sz w:val="21"/>
          <w:szCs w:val="21"/>
          <w:lang w:eastAsia="zh-CN" w:bidi="ar-SA"/>
        </w:rPr>
        <w:t>在线运维人员</w:t>
      </w:r>
      <w:r w:rsidRPr="00FD7B1D">
        <w:rPr>
          <w:rFonts w:ascii="宋体" w:eastAsia="宋体" w:hAnsi="宋体" w:cs="宋体" w:hint="eastAsia"/>
          <w:sz w:val="21"/>
          <w:szCs w:val="21"/>
          <w:lang w:eastAsia="zh-CN" w:bidi="ar-SA"/>
        </w:rPr>
        <w:t>：在线运维人员需具有</w:t>
      </w:r>
      <w:r w:rsidR="006161D5">
        <w:rPr>
          <w:rFonts w:ascii="宋体" w:eastAsia="宋体" w:hAnsi="宋体" w:cs="宋体" w:hint="eastAsia"/>
          <w:sz w:val="21"/>
          <w:szCs w:val="21"/>
          <w:lang w:eastAsia="zh-CN" w:bidi="ar-SA"/>
        </w:rPr>
        <w:t>污废水运行工</w:t>
      </w:r>
      <w:r w:rsidRPr="00FD7B1D">
        <w:rPr>
          <w:rFonts w:ascii="宋体" w:eastAsia="宋体" w:hAnsi="宋体" w:cs="宋体" w:hint="eastAsia"/>
          <w:sz w:val="21"/>
          <w:szCs w:val="21"/>
          <w:lang w:eastAsia="zh-CN" w:bidi="ar-SA"/>
        </w:rPr>
        <w:t>的培训合格证书，年龄要求55岁以下。</w:t>
      </w:r>
      <w:r w:rsidR="0060634F" w:rsidRPr="006E1D7C">
        <w:rPr>
          <w:rFonts w:ascii="宋体" w:eastAsia="宋体" w:hAnsi="宋体" w:cs="宋体" w:hint="eastAsia"/>
          <w:sz w:val="21"/>
          <w:szCs w:val="21"/>
          <w:lang w:eastAsia="zh-CN" w:bidi="ar-SA"/>
        </w:rPr>
        <w:t>响应文件中需附证书、身份证原件彩色复印件及证书网页查询截图</w:t>
      </w:r>
      <w:r w:rsidRPr="006E1D7C">
        <w:rPr>
          <w:rFonts w:ascii="宋体" w:eastAsia="宋体" w:hAnsi="宋体" w:cs="宋体" w:hint="eastAsia"/>
          <w:sz w:val="21"/>
          <w:szCs w:val="21"/>
          <w:lang w:eastAsia="zh-CN" w:bidi="ar-SA"/>
        </w:rPr>
        <w:t>和运维人员在本公司的社保证明</w:t>
      </w:r>
      <w:r w:rsidR="006E1D7C">
        <w:rPr>
          <w:rFonts w:ascii="宋体" w:eastAsia="宋体" w:hAnsi="宋体" w:cs="宋体" w:hint="eastAsia"/>
          <w:sz w:val="21"/>
          <w:szCs w:val="21"/>
          <w:lang w:eastAsia="zh-CN" w:bidi="ar-SA"/>
        </w:rPr>
        <w:t>，否则为</w:t>
      </w:r>
      <w:r w:rsidR="008D3637">
        <w:rPr>
          <w:rFonts w:ascii="宋体" w:eastAsia="宋体" w:hAnsi="宋体" w:cs="宋体" w:hint="eastAsia"/>
          <w:sz w:val="21"/>
          <w:szCs w:val="21"/>
          <w:lang w:eastAsia="zh-CN" w:bidi="ar-SA"/>
        </w:rPr>
        <w:t>无</w:t>
      </w:r>
      <w:r w:rsidR="006E1D7C">
        <w:rPr>
          <w:rFonts w:ascii="宋体" w:eastAsia="宋体" w:hAnsi="宋体" w:cs="宋体" w:hint="eastAsia"/>
          <w:sz w:val="21"/>
          <w:szCs w:val="21"/>
          <w:lang w:eastAsia="zh-CN" w:bidi="ar-SA"/>
        </w:rPr>
        <w:t>效投标</w:t>
      </w:r>
      <w:r w:rsidRPr="006E1D7C">
        <w:rPr>
          <w:rFonts w:ascii="宋体" w:eastAsia="宋体" w:hAnsi="宋体" w:cs="宋体" w:hint="eastAsia"/>
          <w:sz w:val="21"/>
          <w:szCs w:val="21"/>
          <w:lang w:eastAsia="zh-CN" w:bidi="ar-SA"/>
        </w:rPr>
        <w:t>。</w:t>
      </w:r>
    </w:p>
    <w:p w14:paraId="5334B5FF" w14:textId="7BF0AA36" w:rsidR="000D0004" w:rsidRPr="00FD7B1D" w:rsidRDefault="00FD7B1D" w:rsidP="00FD7B1D">
      <w:pPr>
        <w:spacing w:line="360" w:lineRule="auto"/>
        <w:rPr>
          <w:rFonts w:ascii="宋体" w:hAnsi="宋体"/>
          <w:szCs w:val="21"/>
        </w:rPr>
      </w:pPr>
      <w:r>
        <w:rPr>
          <w:rFonts w:ascii="宋体" w:hAnsi="宋体" w:hint="eastAsia"/>
          <w:szCs w:val="21"/>
        </w:rPr>
        <w:t xml:space="preserve">　</w:t>
      </w:r>
      <w:r w:rsidR="004F12FE">
        <w:rPr>
          <w:rFonts w:ascii="宋体" w:hAnsi="宋体" w:hint="eastAsia"/>
          <w:szCs w:val="21"/>
        </w:rPr>
        <w:t xml:space="preserve"> 10</w:t>
      </w:r>
      <w:r>
        <w:rPr>
          <w:rFonts w:ascii="宋体" w:hAnsi="宋体" w:hint="eastAsia"/>
          <w:szCs w:val="21"/>
        </w:rPr>
        <w:t>．</w:t>
      </w:r>
      <w:r w:rsidR="000D0004" w:rsidRPr="00FD7B1D">
        <w:rPr>
          <w:rFonts w:ascii="宋体" w:hAnsi="宋体" w:hint="eastAsia"/>
          <w:szCs w:val="21"/>
        </w:rPr>
        <w:t>成交供应商应遵守国家有关法律、法规及执业规范，应遵守审计部门、财政部门的相关制度规定，并由采购人对其进行日常考核。</w:t>
      </w:r>
    </w:p>
    <w:p w14:paraId="2836D274" w14:textId="3BE72C66" w:rsidR="000D0004" w:rsidRPr="00FD7B1D" w:rsidRDefault="00FD7B1D" w:rsidP="00FD7B1D">
      <w:pPr>
        <w:spacing w:line="360" w:lineRule="auto"/>
        <w:rPr>
          <w:rFonts w:ascii="宋体" w:hAnsi="宋体"/>
          <w:szCs w:val="21"/>
        </w:rPr>
      </w:pPr>
      <w:r>
        <w:rPr>
          <w:rFonts w:ascii="宋体" w:hAnsi="宋体" w:hint="eastAsia"/>
          <w:szCs w:val="21"/>
        </w:rPr>
        <w:t xml:space="preserve">　</w:t>
      </w:r>
      <w:r w:rsidR="004F12FE">
        <w:rPr>
          <w:rFonts w:ascii="宋体" w:hAnsi="宋体" w:hint="eastAsia"/>
          <w:szCs w:val="21"/>
        </w:rPr>
        <w:t xml:space="preserve"> 11</w:t>
      </w:r>
      <w:r>
        <w:rPr>
          <w:rFonts w:ascii="宋体" w:hAnsi="宋体" w:hint="eastAsia"/>
          <w:szCs w:val="21"/>
        </w:rPr>
        <w:t>．</w:t>
      </w:r>
      <w:r w:rsidR="000D0004" w:rsidRPr="00FD7B1D">
        <w:rPr>
          <w:rFonts w:ascii="宋体" w:hAnsi="宋体" w:hint="eastAsia"/>
          <w:szCs w:val="21"/>
        </w:rPr>
        <w:t>供应商在</w:t>
      </w:r>
      <w:r w:rsidR="000B2F4C" w:rsidRPr="000B2F4C">
        <w:rPr>
          <w:rFonts w:ascii="宋体" w:hAnsi="宋体" w:hint="eastAsia"/>
          <w:szCs w:val="21"/>
        </w:rPr>
        <w:t>充分满足采购需求的基础上，根据自身情况进行报价，中标后不得再以不了解项目情况为由提出增加其他费用</w:t>
      </w:r>
      <w:r w:rsidR="00DA0FB2">
        <w:rPr>
          <w:rFonts w:ascii="宋体" w:hAnsi="宋体" w:hint="eastAsia"/>
          <w:szCs w:val="21"/>
        </w:rPr>
        <w:t>，</w:t>
      </w:r>
      <w:r w:rsidR="000D0004" w:rsidRPr="00FD7B1D">
        <w:rPr>
          <w:rFonts w:ascii="宋体" w:hAnsi="宋体" w:hint="eastAsia"/>
          <w:szCs w:val="21"/>
        </w:rPr>
        <w:t>成交后不得以任何理由拒绝原签订的协议价格或约定的价格，如出现此现象，视为违约，取消合同并承担相关损失</w:t>
      </w:r>
      <w:r w:rsidR="00DA0FB2">
        <w:rPr>
          <w:rFonts w:ascii="宋体" w:hAnsi="宋体" w:hint="eastAsia"/>
          <w:szCs w:val="21"/>
        </w:rPr>
        <w:t>。</w:t>
      </w:r>
      <w:r w:rsidR="000B2F4C" w:rsidRPr="00FD7B1D">
        <w:rPr>
          <w:rFonts w:ascii="宋体" w:hAnsi="宋体"/>
          <w:szCs w:val="21"/>
        </w:rPr>
        <w:t xml:space="preserve"> </w:t>
      </w:r>
    </w:p>
    <w:p w14:paraId="5A34654F" w14:textId="688FE580" w:rsidR="000D0004" w:rsidRPr="00FD7B1D" w:rsidRDefault="004F12FE" w:rsidP="00DA0FB2">
      <w:pPr>
        <w:spacing w:line="360" w:lineRule="auto"/>
        <w:ind w:firstLineChars="100" w:firstLine="210"/>
        <w:rPr>
          <w:rFonts w:ascii="宋体" w:hAnsi="宋体"/>
          <w:szCs w:val="21"/>
        </w:rPr>
      </w:pPr>
      <w:r>
        <w:rPr>
          <w:rFonts w:ascii="宋体" w:hAnsi="宋体" w:hint="eastAsia"/>
          <w:szCs w:val="21"/>
        </w:rPr>
        <w:t>12.</w:t>
      </w:r>
      <w:r w:rsidR="000D0004" w:rsidRPr="00FD7B1D">
        <w:rPr>
          <w:rFonts w:ascii="宋体" w:hAnsi="宋体" w:hint="eastAsia"/>
          <w:szCs w:val="21"/>
        </w:rPr>
        <w:t>投标供应商应严格按照国家规范及和河南省有关技术要求。</w:t>
      </w:r>
    </w:p>
    <w:p w14:paraId="271F783E" w14:textId="3FC8C7D8" w:rsidR="000D0004" w:rsidRPr="00FD7B1D" w:rsidRDefault="004F12FE" w:rsidP="004F12FE">
      <w:pPr>
        <w:spacing w:line="360" w:lineRule="auto"/>
        <w:ind w:firstLineChars="100" w:firstLine="210"/>
        <w:rPr>
          <w:rFonts w:ascii="宋体" w:hAnsi="宋体"/>
          <w:szCs w:val="21"/>
        </w:rPr>
      </w:pPr>
      <w:r>
        <w:rPr>
          <w:rFonts w:ascii="宋体" w:hAnsi="宋体" w:hint="eastAsia"/>
          <w:szCs w:val="21"/>
        </w:rPr>
        <w:t>13.</w:t>
      </w:r>
      <w:r w:rsidR="00A9749E" w:rsidRPr="00FD7B1D">
        <w:rPr>
          <w:rFonts w:ascii="宋体" w:hAnsi="宋体" w:hint="eastAsia"/>
          <w:szCs w:val="21"/>
        </w:rPr>
        <w:t>医院根据实际情况需要，可随时调整中标人的工作内容，中标人需积极配合，不得有异议。</w:t>
      </w:r>
    </w:p>
    <w:p w14:paraId="7781097B" w14:textId="77CF1866" w:rsidR="00247231" w:rsidRPr="000E42F7" w:rsidRDefault="004F12FE" w:rsidP="000E42F7">
      <w:pPr>
        <w:spacing w:after="120" w:line="360" w:lineRule="auto"/>
        <w:rPr>
          <w:rFonts w:ascii="宋体" w:hAnsi="宋体" w:cs="宋体"/>
          <w:b/>
          <w:sz w:val="24"/>
          <w:szCs w:val="24"/>
        </w:rPr>
      </w:pPr>
      <w:r w:rsidRPr="000E42F7">
        <w:rPr>
          <w:rFonts w:ascii="宋体" w:hAnsi="宋体" w:cs="宋体" w:hint="eastAsia"/>
          <w:b/>
          <w:sz w:val="24"/>
          <w:szCs w:val="24"/>
        </w:rPr>
        <w:t>七</w:t>
      </w:r>
      <w:r w:rsidR="00247231" w:rsidRPr="000E42F7">
        <w:rPr>
          <w:rFonts w:ascii="宋体" w:hAnsi="宋体" w:cs="宋体" w:hint="eastAsia"/>
          <w:b/>
          <w:sz w:val="24"/>
          <w:szCs w:val="24"/>
        </w:rPr>
        <w:t>、报价要求及其他相关要求</w:t>
      </w:r>
    </w:p>
    <w:p w14:paraId="2C55A414" w14:textId="77777777" w:rsidR="00247231" w:rsidRPr="000E42F7" w:rsidRDefault="00247231" w:rsidP="000E42F7">
      <w:pPr>
        <w:spacing w:line="360" w:lineRule="auto"/>
        <w:ind w:firstLineChars="100" w:firstLine="210"/>
        <w:rPr>
          <w:rFonts w:ascii="宋体" w:hAnsi="宋体"/>
        </w:rPr>
      </w:pPr>
      <w:r w:rsidRPr="000E42F7">
        <w:rPr>
          <w:rFonts w:ascii="宋体" w:hAnsi="宋体"/>
        </w:rPr>
        <w:t>1</w:t>
      </w:r>
      <w:r w:rsidRPr="000E42F7">
        <w:rPr>
          <w:rFonts w:ascii="宋体" w:hAnsi="宋体" w:hint="eastAsia"/>
        </w:rPr>
        <w:t>.供应商应就该项目完整投标，否则为无效投标。</w:t>
      </w:r>
    </w:p>
    <w:p w14:paraId="6C84586C" w14:textId="77777777" w:rsidR="00247231" w:rsidRPr="000E42F7" w:rsidRDefault="00247231" w:rsidP="000E42F7">
      <w:pPr>
        <w:spacing w:line="360" w:lineRule="auto"/>
        <w:ind w:firstLineChars="100" w:firstLine="210"/>
        <w:rPr>
          <w:rFonts w:ascii="宋体" w:hAnsi="宋体"/>
        </w:rPr>
      </w:pPr>
      <w:r w:rsidRPr="000E42F7">
        <w:rPr>
          <w:rFonts w:ascii="宋体" w:hAnsi="宋体"/>
        </w:rPr>
        <w:t>2</w:t>
      </w:r>
      <w:r w:rsidRPr="000E42F7">
        <w:rPr>
          <w:rFonts w:ascii="宋体" w:hAnsi="宋体" w:hint="eastAsia"/>
        </w:rPr>
        <w:t xml:space="preserve">.供应商的响应报价须包含完成本项目有关的一切费用，采购人不再承担任何开支。除基本的工资劳务薪酬及奖金外，响应报价均包括但不限于完成该项目的设备、配件、备件、损耗、包装、运输、维修、人员工资、管理经费、风险金、社会保障、各类补贴、福利、正常作业所需的一切劳务、税费、代理服务费以及完成合同条件所需的一切开支等其它费用，报价还应考虑国家法规规定的所需费用。如有遗漏，由供应商自行补充，一旦成交视为供应商认同遗漏部分并免费提供。供应商应将各类生产要素的市场风险及政策性调整确定风险系数应计入报价中，采购人不再进行任何增补。 </w:t>
      </w:r>
    </w:p>
    <w:p w14:paraId="2C411A2D" w14:textId="77777777" w:rsidR="00247231" w:rsidRPr="000E42F7" w:rsidRDefault="00247231" w:rsidP="000E42F7">
      <w:pPr>
        <w:spacing w:line="360" w:lineRule="auto"/>
        <w:ind w:firstLineChars="100" w:firstLine="210"/>
        <w:rPr>
          <w:rFonts w:ascii="宋体" w:hAnsi="宋体"/>
        </w:rPr>
      </w:pPr>
      <w:r w:rsidRPr="000E42F7">
        <w:rPr>
          <w:rFonts w:ascii="宋体" w:hAnsi="宋体"/>
        </w:rPr>
        <w:t>3</w:t>
      </w:r>
      <w:r w:rsidRPr="000E42F7">
        <w:rPr>
          <w:rFonts w:ascii="宋体" w:hAnsi="宋体" w:hint="eastAsia"/>
        </w:rPr>
        <w:t>.采购人不组织现场踏勘，供应商应自行进行勘察，以获取编制响应文件和签署合同所需的资料。勘察现场所发生的费用由供应商自行承担。供应商因自身原因未进行实地踏勘的，签订合同时和履约过程中，供应商不得以不完全了解现场情况为由，提出任何形式的增加款项或索赔的要求。</w:t>
      </w:r>
    </w:p>
    <w:p w14:paraId="0FC7493B" w14:textId="37D0AC8A" w:rsidR="00247231" w:rsidRPr="000E42F7" w:rsidRDefault="00247231" w:rsidP="00DA0FB2">
      <w:pPr>
        <w:spacing w:line="360" w:lineRule="auto"/>
        <w:ind w:firstLineChars="100" w:firstLine="210"/>
        <w:rPr>
          <w:rFonts w:ascii="宋体" w:hAnsi="宋体"/>
        </w:rPr>
      </w:pPr>
      <w:r w:rsidRPr="000E42F7">
        <w:rPr>
          <w:rFonts w:ascii="宋体" w:hAnsi="宋体"/>
        </w:rPr>
        <w:t>4</w:t>
      </w:r>
      <w:r w:rsidRPr="000E42F7">
        <w:rPr>
          <w:rFonts w:ascii="宋体" w:hAnsi="宋体" w:hint="eastAsia"/>
        </w:rPr>
        <w:t>.专利权：投标人应保证用户在使用该货物或其任何一部分时不受第三方提出侵犯其专利权、商标权和工业设计权等的起诉。</w:t>
      </w:r>
    </w:p>
    <w:p w14:paraId="24A20AB2" w14:textId="26EC913E" w:rsidR="00247231" w:rsidRPr="000E42F7" w:rsidRDefault="00DA0FB2" w:rsidP="000E42F7">
      <w:pPr>
        <w:spacing w:line="360" w:lineRule="auto"/>
        <w:ind w:firstLineChars="100" w:firstLine="210"/>
        <w:rPr>
          <w:rFonts w:ascii="宋体" w:hAnsi="宋体"/>
        </w:rPr>
      </w:pPr>
      <w:r>
        <w:rPr>
          <w:rFonts w:ascii="宋体" w:hAnsi="宋体" w:hint="eastAsia"/>
        </w:rPr>
        <w:t>5</w:t>
      </w:r>
      <w:r w:rsidR="00247231" w:rsidRPr="000E42F7">
        <w:rPr>
          <w:rFonts w:ascii="宋体" w:hAnsi="宋体" w:hint="eastAsia"/>
        </w:rPr>
        <w:t>.本项目不得转包、挂靠及违法分包，如有发现，采购人有权单方终止合同，且中标人必须赔偿由此给采购人带来的一切损失。</w:t>
      </w:r>
    </w:p>
    <w:p w14:paraId="6FD05F2A" w14:textId="30F9E2E5" w:rsidR="000D0004" w:rsidRDefault="000E42F7" w:rsidP="0060634F">
      <w:pPr>
        <w:pStyle w:val="16"/>
        <w:ind w:firstLineChars="0" w:firstLine="0"/>
        <w:rPr>
          <w:rFonts w:ascii="楷体" w:eastAsia="楷体" w:hAnsi="楷体" w:cs="宋体"/>
          <w:color w:val="000000"/>
          <w:kern w:val="0"/>
          <w:szCs w:val="21"/>
          <w:lang w:val="zh-CN"/>
        </w:rPr>
      </w:pPr>
      <w:r>
        <w:rPr>
          <w:rFonts w:ascii="等线" w:hAnsi="等线" w:cs="宋体" w:hint="eastAsia"/>
          <w:b/>
          <w:color w:val="000000"/>
          <w:kern w:val="0"/>
          <w:szCs w:val="21"/>
          <w:lang w:val="zh-CN"/>
        </w:rPr>
        <w:t>八</w:t>
      </w:r>
      <w:r w:rsidR="000D0004">
        <w:rPr>
          <w:rFonts w:ascii="等线" w:hAnsi="等线" w:cs="宋体" w:hint="eastAsia"/>
          <w:b/>
          <w:color w:val="000000"/>
          <w:kern w:val="0"/>
          <w:szCs w:val="21"/>
          <w:lang w:val="zh-CN"/>
        </w:rPr>
        <w:t>、验收标准</w:t>
      </w:r>
    </w:p>
    <w:p w14:paraId="27DFCA6A" w14:textId="77777777" w:rsidR="000D0004" w:rsidRDefault="000D0004" w:rsidP="000D0004">
      <w:pPr>
        <w:pStyle w:val="af7"/>
        <w:widowControl/>
        <w:shd w:val="clear" w:color="auto" w:fill="FFFFFF"/>
        <w:spacing w:line="360" w:lineRule="auto"/>
        <w:ind w:firstLine="420"/>
        <w:contextualSpacing/>
        <w:jc w:val="left"/>
        <w:rPr>
          <w:rFonts w:ascii="宋体" w:hAnsi="宋体" w:cs="宋体"/>
          <w:color w:val="000000"/>
          <w:kern w:val="0"/>
          <w:sz w:val="21"/>
          <w:szCs w:val="21"/>
          <w:lang w:val="zh-CN"/>
        </w:rPr>
      </w:pPr>
      <w:r>
        <w:rPr>
          <w:rFonts w:ascii="宋体" w:hAnsi="宋体" w:cs="宋体" w:hint="eastAsia"/>
          <w:color w:val="000000"/>
          <w:kern w:val="0"/>
          <w:sz w:val="21"/>
          <w:szCs w:val="21"/>
          <w:lang w:val="zh-CN"/>
        </w:rPr>
        <w:t>1、采购人有权要求中标候选人提供所有与本次招标相关资料原件进行查验，无法提供或有造假等违法违规行为根据相关规定执行处理。</w:t>
      </w:r>
    </w:p>
    <w:p w14:paraId="4F651D99" w14:textId="77777777" w:rsidR="000D0004" w:rsidRDefault="000D0004" w:rsidP="000D0004">
      <w:pPr>
        <w:pStyle w:val="af7"/>
        <w:widowControl/>
        <w:shd w:val="clear" w:color="auto" w:fill="FFFFFF"/>
        <w:spacing w:line="360" w:lineRule="auto"/>
        <w:ind w:firstLine="420"/>
        <w:contextualSpacing/>
        <w:jc w:val="left"/>
        <w:rPr>
          <w:rFonts w:ascii="宋体" w:hAnsi="宋体" w:cs="宋体"/>
          <w:color w:val="000000"/>
          <w:kern w:val="0"/>
          <w:sz w:val="21"/>
          <w:szCs w:val="21"/>
          <w:lang w:val="zh-CN"/>
        </w:rPr>
      </w:pPr>
      <w:r>
        <w:rPr>
          <w:rFonts w:ascii="宋体" w:hAnsi="宋体" w:cs="宋体" w:hint="eastAsia"/>
          <w:color w:val="000000"/>
          <w:kern w:val="0"/>
          <w:sz w:val="21"/>
          <w:szCs w:val="21"/>
          <w:lang w:val="zh-CN"/>
        </w:rPr>
        <w:t>2、采购人对中标人实施不定时进行检查验收，如果发现服务不到位等问题，中标人应负责按照采购人的要求采取补足或更换等处理措施，并承担由此发生的一切损失和费用。</w:t>
      </w:r>
    </w:p>
    <w:p w14:paraId="752D4F4B" w14:textId="77777777" w:rsidR="000D0004" w:rsidRDefault="000D0004" w:rsidP="000D0004">
      <w:pPr>
        <w:pStyle w:val="af7"/>
        <w:widowControl/>
        <w:shd w:val="clear" w:color="auto" w:fill="FFFFFF"/>
        <w:spacing w:line="360" w:lineRule="auto"/>
        <w:ind w:firstLine="420"/>
        <w:contextualSpacing/>
        <w:jc w:val="left"/>
        <w:rPr>
          <w:rFonts w:ascii="宋体" w:hAnsi="宋体" w:cs="宋体"/>
          <w:color w:val="000000"/>
          <w:kern w:val="0"/>
          <w:sz w:val="21"/>
          <w:szCs w:val="21"/>
          <w:lang w:val="zh-CN"/>
        </w:rPr>
      </w:pPr>
      <w:r>
        <w:rPr>
          <w:rFonts w:ascii="宋体" w:hAnsi="宋体" w:cs="宋体" w:hint="eastAsia"/>
          <w:color w:val="000000"/>
          <w:kern w:val="0"/>
          <w:sz w:val="21"/>
          <w:szCs w:val="21"/>
          <w:lang w:val="zh-CN"/>
        </w:rPr>
        <w:t>3、由采购人成立验收小组,按照采购合同的约定对中标人履约情况进行验收。验收时,按照采购合同的约定对每一项技术、服务、安全标准的履约情况进行确认。验收结束后由验收小组出具验收报告,列明各项标准的验收情况及项目总体评价,由验收双方共同签署。</w:t>
      </w:r>
    </w:p>
    <w:p w14:paraId="6647F2D8" w14:textId="77777777" w:rsidR="000D0004" w:rsidRDefault="000D0004" w:rsidP="000D0004">
      <w:pPr>
        <w:wordWrap w:val="0"/>
        <w:topLinePunct/>
        <w:spacing w:line="360" w:lineRule="auto"/>
        <w:ind w:firstLineChars="200" w:firstLine="420"/>
        <w:rPr>
          <w:rFonts w:ascii="宋体" w:hAnsi="宋体" w:cs="宋体"/>
          <w:szCs w:val="21"/>
          <w:lang w:val="zh-CN"/>
        </w:rPr>
      </w:pPr>
      <w:r>
        <w:rPr>
          <w:rFonts w:ascii="宋体" w:hAnsi="宋体" w:cs="宋体"/>
          <w:szCs w:val="21"/>
          <w:lang w:val="zh-CN"/>
        </w:rPr>
        <w:t>3.</w:t>
      </w:r>
      <w:r>
        <w:rPr>
          <w:rFonts w:ascii="宋体" w:hAnsi="宋体" w:cs="宋体" w:hint="eastAsia"/>
          <w:szCs w:val="21"/>
          <w:lang w:val="zh-CN"/>
        </w:rPr>
        <w:t>1、按照采购标的相关国家标准规范验收；</w:t>
      </w:r>
    </w:p>
    <w:p w14:paraId="713C3962" w14:textId="4B87DE99" w:rsidR="000D0004" w:rsidRDefault="000D0004" w:rsidP="000D0004">
      <w:pPr>
        <w:wordWrap w:val="0"/>
        <w:topLinePunct/>
        <w:spacing w:line="360" w:lineRule="auto"/>
        <w:ind w:firstLineChars="200" w:firstLine="420"/>
        <w:rPr>
          <w:rFonts w:ascii="宋体" w:hAnsi="宋体" w:cs="宋体"/>
          <w:szCs w:val="21"/>
          <w:lang w:val="zh-CN"/>
        </w:rPr>
      </w:pPr>
      <w:r>
        <w:rPr>
          <w:rFonts w:ascii="宋体" w:hAnsi="宋体" w:cs="宋体"/>
          <w:szCs w:val="21"/>
          <w:lang w:val="zh-CN"/>
        </w:rPr>
        <w:t>3.</w:t>
      </w:r>
      <w:r>
        <w:rPr>
          <w:rFonts w:ascii="宋体" w:hAnsi="宋体" w:cs="宋体" w:hint="eastAsia"/>
          <w:szCs w:val="21"/>
          <w:lang w:val="zh-CN"/>
        </w:rPr>
        <w:t>2、按照磋商文件要求、响应文件和承诺验收。</w:t>
      </w:r>
    </w:p>
    <w:p w14:paraId="2E725A8A" w14:textId="3B2B515A" w:rsidR="000D0004" w:rsidRDefault="000D0004" w:rsidP="000D0004">
      <w:pPr>
        <w:pStyle w:val="16"/>
        <w:spacing w:line="360" w:lineRule="auto"/>
        <w:rPr>
          <w:rFonts w:ascii="宋体" w:hAnsi="宋体"/>
          <w:szCs w:val="21"/>
          <w:lang w:val="zh-CN"/>
        </w:rPr>
      </w:pPr>
      <w:r>
        <w:rPr>
          <w:rFonts w:ascii="宋体" w:hAnsi="宋体" w:hint="eastAsia"/>
          <w:szCs w:val="21"/>
          <w:lang w:val="zh-CN"/>
        </w:rPr>
        <w:t>4</w:t>
      </w:r>
      <w:r w:rsidR="00E77CE0">
        <w:rPr>
          <w:rFonts w:ascii="宋体" w:hAnsi="宋体" w:hint="eastAsia"/>
          <w:szCs w:val="21"/>
          <w:lang w:val="zh-CN"/>
        </w:rPr>
        <w:t>.</w:t>
      </w:r>
      <w:r>
        <w:rPr>
          <w:rFonts w:ascii="宋体" w:hAnsi="宋体" w:hint="eastAsia"/>
          <w:szCs w:val="21"/>
          <w:lang w:val="zh-CN"/>
        </w:rPr>
        <w:t>本项目采用现场运行、测试验收方式验收。投标人完成的项目应达到的质量标准应符合国家和履约地相关安全质量标准；行业技术规范标准；环保节能标准；强制认证相关标准。</w:t>
      </w:r>
    </w:p>
    <w:p w14:paraId="7408365F" w14:textId="21404196" w:rsidR="000D0004" w:rsidRDefault="000D0004" w:rsidP="000D0004">
      <w:pPr>
        <w:spacing w:after="120" w:line="360" w:lineRule="auto"/>
        <w:ind w:firstLineChars="200" w:firstLine="420"/>
        <w:rPr>
          <w:rFonts w:ascii="宋体" w:hAnsi="宋体"/>
          <w:szCs w:val="21"/>
        </w:rPr>
      </w:pPr>
      <w:r>
        <w:rPr>
          <w:rFonts w:ascii="宋体" w:hAnsi="宋体" w:hint="eastAsia"/>
          <w:szCs w:val="21"/>
          <w:lang w:val="zh-CN"/>
        </w:rPr>
        <w:t>5</w:t>
      </w:r>
      <w:r w:rsidR="00E77CE0">
        <w:rPr>
          <w:rFonts w:ascii="宋体" w:hAnsi="宋体" w:hint="eastAsia"/>
          <w:szCs w:val="21"/>
          <w:lang w:val="zh-CN"/>
        </w:rPr>
        <w:t>.</w:t>
      </w:r>
      <w:r>
        <w:rPr>
          <w:rFonts w:ascii="宋体" w:hAnsi="宋体" w:hint="eastAsia"/>
          <w:szCs w:val="21"/>
        </w:rPr>
        <w:t>本项目验收如需要第三方验收，中标人将承担所有产生的费用。</w:t>
      </w:r>
    </w:p>
    <w:p w14:paraId="7A1ADD55" w14:textId="08E71DDC" w:rsidR="000D0004" w:rsidRDefault="000E42F7" w:rsidP="00E77CE0">
      <w:pPr>
        <w:widowControl/>
        <w:shd w:val="clear" w:color="auto" w:fill="FFFFFF"/>
        <w:spacing w:line="360" w:lineRule="auto"/>
        <w:contextualSpacing/>
        <w:jc w:val="left"/>
        <w:rPr>
          <w:rFonts w:ascii="等线" w:hAnsi="等线" w:cs="宋体"/>
          <w:b/>
          <w:color w:val="000000"/>
          <w:kern w:val="0"/>
          <w:szCs w:val="21"/>
          <w:lang w:val="zh-CN"/>
        </w:rPr>
      </w:pPr>
      <w:r>
        <w:rPr>
          <w:rFonts w:ascii="等线" w:hAnsi="等线" w:cs="宋体" w:hint="eastAsia"/>
          <w:b/>
          <w:color w:val="000000"/>
          <w:kern w:val="0"/>
          <w:szCs w:val="21"/>
          <w:lang w:val="zh-CN"/>
        </w:rPr>
        <w:t>九</w:t>
      </w:r>
      <w:r w:rsidR="000D0004">
        <w:rPr>
          <w:rFonts w:ascii="等线" w:hAnsi="等线" w:cs="宋体" w:hint="eastAsia"/>
          <w:b/>
          <w:color w:val="000000"/>
          <w:kern w:val="0"/>
          <w:szCs w:val="21"/>
          <w:lang w:val="zh-CN"/>
        </w:rPr>
        <w:t>、资金支付</w:t>
      </w:r>
    </w:p>
    <w:p w14:paraId="5C9409BE" w14:textId="77777777" w:rsidR="007454B7" w:rsidRPr="007454B7" w:rsidRDefault="007454B7" w:rsidP="007454B7">
      <w:pPr>
        <w:widowControl/>
        <w:spacing w:line="360" w:lineRule="auto"/>
        <w:ind w:firstLineChars="200" w:firstLine="420"/>
        <w:jc w:val="left"/>
        <w:rPr>
          <w:rFonts w:ascii="等线" w:hAnsi="等线" w:cs="宋体"/>
          <w:color w:val="000000"/>
          <w:kern w:val="0"/>
          <w:szCs w:val="21"/>
          <w:lang w:val="zh-CN"/>
        </w:rPr>
      </w:pPr>
      <w:r w:rsidRPr="007454B7">
        <w:rPr>
          <w:rFonts w:ascii="等线" w:hAnsi="等线" w:cs="宋体" w:hint="eastAsia"/>
          <w:color w:val="000000"/>
          <w:kern w:val="0"/>
          <w:szCs w:val="21"/>
          <w:lang w:val="zh-CN"/>
        </w:rPr>
        <w:t>1.</w:t>
      </w:r>
      <w:r w:rsidRPr="007454B7">
        <w:rPr>
          <w:rFonts w:ascii="等线" w:hAnsi="等线" w:cs="宋体" w:hint="eastAsia"/>
          <w:color w:val="000000"/>
          <w:kern w:val="0"/>
          <w:szCs w:val="21"/>
          <w:lang w:val="zh-CN"/>
        </w:rPr>
        <w:t>支付方式：双方签订合同约定。</w:t>
      </w:r>
    </w:p>
    <w:p w14:paraId="1A5E3CD7" w14:textId="77777777" w:rsidR="007454B7" w:rsidRDefault="007454B7" w:rsidP="007454B7">
      <w:pPr>
        <w:widowControl/>
        <w:spacing w:line="360" w:lineRule="auto"/>
        <w:ind w:firstLineChars="200" w:firstLine="420"/>
        <w:jc w:val="left"/>
        <w:rPr>
          <w:rFonts w:ascii="等线" w:hAnsi="等线" w:cs="宋体"/>
          <w:color w:val="000000"/>
          <w:kern w:val="0"/>
          <w:szCs w:val="21"/>
          <w:lang w:val="zh-CN"/>
        </w:rPr>
      </w:pPr>
      <w:r w:rsidRPr="007454B7">
        <w:rPr>
          <w:rFonts w:ascii="等线" w:hAnsi="等线" w:cs="宋体" w:hint="eastAsia"/>
          <w:color w:val="000000"/>
          <w:kern w:val="0"/>
          <w:szCs w:val="21"/>
          <w:lang w:val="zh-CN"/>
        </w:rPr>
        <w:t>2.</w:t>
      </w:r>
      <w:r w:rsidRPr="007454B7">
        <w:rPr>
          <w:rFonts w:ascii="等线" w:hAnsi="等线" w:cs="宋体" w:hint="eastAsia"/>
          <w:color w:val="000000"/>
          <w:kern w:val="0"/>
          <w:szCs w:val="21"/>
          <w:lang w:val="zh-CN"/>
        </w:rPr>
        <w:t>支付时间及条件：双方签订合同约定。</w:t>
      </w:r>
    </w:p>
    <w:p w14:paraId="59717542" w14:textId="4EA13AEC" w:rsidR="00865378" w:rsidRPr="00E77CE0" w:rsidRDefault="000E42F7" w:rsidP="007454B7">
      <w:pPr>
        <w:widowControl/>
        <w:spacing w:line="360" w:lineRule="auto"/>
        <w:jc w:val="left"/>
        <w:rPr>
          <w:rFonts w:ascii="等线" w:hAnsi="等线" w:cs="宋体"/>
          <w:color w:val="000000"/>
          <w:kern w:val="0"/>
          <w:szCs w:val="21"/>
          <w:lang w:val="zh-CN"/>
        </w:rPr>
      </w:pPr>
      <w:r>
        <w:rPr>
          <w:rFonts w:ascii="等线" w:hAnsi="等线" w:cs="宋体" w:hint="eastAsia"/>
          <w:b/>
          <w:color w:val="000000"/>
          <w:kern w:val="0"/>
          <w:szCs w:val="21"/>
          <w:lang w:val="zh-CN"/>
        </w:rPr>
        <w:t>十</w:t>
      </w:r>
      <w:r w:rsidR="00865378" w:rsidRPr="007B407B">
        <w:rPr>
          <w:rFonts w:ascii="等线" w:hAnsi="等线" w:cs="宋体" w:hint="eastAsia"/>
          <w:b/>
          <w:color w:val="000000"/>
          <w:kern w:val="0"/>
          <w:szCs w:val="21"/>
          <w:lang w:val="zh-CN"/>
        </w:rPr>
        <w:t>、预算清单，各供应商可参考以下预算清单进行报价。</w:t>
      </w:r>
    </w:p>
    <w:tbl>
      <w:tblPr>
        <w:tblW w:w="9356" w:type="dxa"/>
        <w:tblLook w:val="04A0" w:firstRow="1" w:lastRow="0" w:firstColumn="1" w:lastColumn="0" w:noHBand="0" w:noVBand="1"/>
      </w:tblPr>
      <w:tblGrid>
        <w:gridCol w:w="539"/>
        <w:gridCol w:w="2296"/>
        <w:gridCol w:w="567"/>
        <w:gridCol w:w="2835"/>
        <w:gridCol w:w="567"/>
        <w:gridCol w:w="709"/>
        <w:gridCol w:w="709"/>
        <w:gridCol w:w="1134"/>
      </w:tblGrid>
      <w:tr w:rsidR="00865378" w:rsidRPr="002217A9" w14:paraId="1AA50D18" w14:textId="77777777" w:rsidTr="007F23E8">
        <w:trPr>
          <w:trHeight w:val="1230"/>
        </w:trPr>
        <w:tc>
          <w:tcPr>
            <w:tcW w:w="9356" w:type="dxa"/>
            <w:gridSpan w:val="8"/>
            <w:tcBorders>
              <w:top w:val="nil"/>
              <w:left w:val="nil"/>
              <w:bottom w:val="nil"/>
              <w:right w:val="nil"/>
            </w:tcBorders>
            <w:shd w:val="clear" w:color="auto" w:fill="auto"/>
            <w:noWrap/>
            <w:vAlign w:val="center"/>
            <w:hideMark/>
          </w:tcPr>
          <w:p w14:paraId="70AC3CCA" w14:textId="77777777" w:rsidR="00865378" w:rsidRPr="002217A9" w:rsidRDefault="00865378" w:rsidP="007F23E8">
            <w:pPr>
              <w:widowControl/>
              <w:jc w:val="center"/>
              <w:rPr>
                <w:rFonts w:ascii="宋体" w:hAnsi="宋体" w:cs="宋体"/>
                <w:color w:val="000000"/>
                <w:kern w:val="0"/>
                <w:sz w:val="32"/>
                <w:szCs w:val="32"/>
              </w:rPr>
            </w:pPr>
            <w:r w:rsidRPr="002217A9">
              <w:rPr>
                <w:rFonts w:ascii="宋体" w:hAnsi="宋体" w:cs="宋体" w:hint="eastAsia"/>
                <w:color w:val="000000"/>
                <w:kern w:val="0"/>
                <w:sz w:val="32"/>
                <w:szCs w:val="32"/>
              </w:rPr>
              <w:t>禹州市人民医院污水处理运营预算清单</w:t>
            </w:r>
          </w:p>
        </w:tc>
      </w:tr>
      <w:tr w:rsidR="00865378" w:rsidRPr="002217A9" w14:paraId="53D72814" w14:textId="77777777" w:rsidTr="007F23E8">
        <w:trPr>
          <w:trHeight w:val="420"/>
        </w:trPr>
        <w:tc>
          <w:tcPr>
            <w:tcW w:w="9356" w:type="dxa"/>
            <w:gridSpan w:val="8"/>
            <w:tcBorders>
              <w:top w:val="nil"/>
              <w:left w:val="nil"/>
              <w:bottom w:val="nil"/>
              <w:right w:val="nil"/>
            </w:tcBorders>
            <w:shd w:val="clear" w:color="auto" w:fill="auto"/>
            <w:noWrap/>
            <w:vAlign w:val="center"/>
            <w:hideMark/>
          </w:tcPr>
          <w:p w14:paraId="48F40100" w14:textId="403653C3" w:rsidR="00865378" w:rsidRPr="002217A9" w:rsidRDefault="00865378" w:rsidP="007F23E8">
            <w:pPr>
              <w:widowControl/>
              <w:jc w:val="left"/>
              <w:rPr>
                <w:rFonts w:ascii="宋体" w:hAnsi="宋体" w:cs="宋体"/>
                <w:color w:val="000000"/>
                <w:kern w:val="0"/>
                <w:szCs w:val="21"/>
              </w:rPr>
            </w:pPr>
            <w:r w:rsidRPr="002217A9">
              <w:rPr>
                <w:rFonts w:ascii="宋体" w:hAnsi="宋体" w:cs="宋体" w:hint="eastAsia"/>
                <w:color w:val="000000"/>
                <w:kern w:val="0"/>
                <w:szCs w:val="21"/>
              </w:rPr>
              <w:t xml:space="preserve">服务期限：  </w:t>
            </w:r>
            <w:r w:rsidRPr="002217A9">
              <w:rPr>
                <w:rFonts w:ascii="宋体" w:hAnsi="宋体" w:cs="宋体"/>
                <w:color w:val="000000"/>
                <w:kern w:val="0"/>
                <w:szCs w:val="21"/>
                <w:u w:val="single"/>
              </w:rPr>
              <w:t xml:space="preserve"> </w:t>
            </w:r>
            <w:r w:rsidR="00A83555">
              <w:rPr>
                <w:rFonts w:ascii="宋体" w:hAnsi="宋体" w:cs="宋体" w:hint="eastAsia"/>
                <w:color w:val="000000"/>
                <w:kern w:val="0"/>
                <w:szCs w:val="21"/>
              </w:rPr>
              <w:t xml:space="preserve"> </w:t>
            </w:r>
          </w:p>
        </w:tc>
      </w:tr>
      <w:tr w:rsidR="00865378" w:rsidRPr="002217A9" w14:paraId="754C54FB" w14:textId="77777777" w:rsidTr="00FC797E">
        <w:trPr>
          <w:trHeight w:val="660"/>
        </w:trPr>
        <w:tc>
          <w:tcPr>
            <w:tcW w:w="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48DDB"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序号</w:t>
            </w:r>
          </w:p>
        </w:tc>
        <w:tc>
          <w:tcPr>
            <w:tcW w:w="2296" w:type="dxa"/>
            <w:tcBorders>
              <w:top w:val="single" w:sz="4" w:space="0" w:color="auto"/>
              <w:left w:val="nil"/>
              <w:bottom w:val="single" w:sz="4" w:space="0" w:color="auto"/>
              <w:right w:val="single" w:sz="4" w:space="0" w:color="auto"/>
            </w:tcBorders>
            <w:shd w:val="clear" w:color="auto" w:fill="auto"/>
            <w:noWrap/>
            <w:vAlign w:val="center"/>
            <w:hideMark/>
          </w:tcPr>
          <w:p w14:paraId="7EB2E7EA"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费用项目</w:t>
            </w:r>
          </w:p>
        </w:tc>
        <w:tc>
          <w:tcPr>
            <w:tcW w:w="3402"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07808A6"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内容</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07F09FE6"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数量</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532FAFE"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单位</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FD3C433"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单价</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A1AE83D"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年费用（元）</w:t>
            </w:r>
          </w:p>
        </w:tc>
      </w:tr>
      <w:tr w:rsidR="00865378" w:rsidRPr="002217A9" w14:paraId="30FDFC0D" w14:textId="77777777" w:rsidTr="00FC797E">
        <w:trPr>
          <w:trHeight w:val="552"/>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0C6525E3"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1</w:t>
            </w:r>
          </w:p>
        </w:tc>
        <w:tc>
          <w:tcPr>
            <w:tcW w:w="2296" w:type="dxa"/>
            <w:tcBorders>
              <w:top w:val="nil"/>
              <w:left w:val="nil"/>
              <w:bottom w:val="single" w:sz="4" w:space="0" w:color="auto"/>
              <w:right w:val="single" w:sz="4" w:space="0" w:color="auto"/>
            </w:tcBorders>
            <w:shd w:val="clear" w:color="auto" w:fill="auto"/>
            <w:noWrap/>
            <w:vAlign w:val="center"/>
            <w:hideMark/>
          </w:tcPr>
          <w:p w14:paraId="1F6B1CF4"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人工费</w:t>
            </w:r>
          </w:p>
        </w:tc>
        <w:tc>
          <w:tcPr>
            <w:tcW w:w="567" w:type="dxa"/>
            <w:tcBorders>
              <w:top w:val="nil"/>
              <w:left w:val="nil"/>
              <w:bottom w:val="single" w:sz="4" w:space="0" w:color="auto"/>
              <w:right w:val="single" w:sz="4" w:space="0" w:color="auto"/>
            </w:tcBorders>
            <w:shd w:val="clear" w:color="auto" w:fill="auto"/>
            <w:noWrap/>
            <w:vAlign w:val="center"/>
            <w:hideMark/>
          </w:tcPr>
          <w:p w14:paraId="6B428BEA"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1</w:t>
            </w:r>
          </w:p>
        </w:tc>
        <w:tc>
          <w:tcPr>
            <w:tcW w:w="2835" w:type="dxa"/>
            <w:tcBorders>
              <w:top w:val="nil"/>
              <w:left w:val="nil"/>
              <w:bottom w:val="single" w:sz="4" w:space="0" w:color="auto"/>
              <w:right w:val="single" w:sz="4" w:space="0" w:color="auto"/>
            </w:tcBorders>
            <w:shd w:val="clear" w:color="auto" w:fill="auto"/>
            <w:noWrap/>
            <w:vAlign w:val="center"/>
            <w:hideMark/>
          </w:tcPr>
          <w:p w14:paraId="72FE7096"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人工</w:t>
            </w:r>
          </w:p>
        </w:tc>
        <w:tc>
          <w:tcPr>
            <w:tcW w:w="567" w:type="dxa"/>
            <w:tcBorders>
              <w:top w:val="nil"/>
              <w:left w:val="nil"/>
              <w:bottom w:val="single" w:sz="4" w:space="0" w:color="auto"/>
              <w:right w:val="single" w:sz="4" w:space="0" w:color="auto"/>
            </w:tcBorders>
            <w:shd w:val="clear" w:color="auto" w:fill="auto"/>
            <w:noWrap/>
            <w:vAlign w:val="center"/>
          </w:tcPr>
          <w:p w14:paraId="26322FF1" w14:textId="1B582EA7" w:rsidR="00865378" w:rsidRPr="002217A9" w:rsidRDefault="00865378" w:rsidP="007F23E8">
            <w:pPr>
              <w:widowControl/>
              <w:jc w:val="center"/>
              <w:rPr>
                <w:rFonts w:ascii="宋体" w:hAnsi="宋体" w:cs="宋体"/>
                <w:color w:val="000000"/>
                <w:kern w:val="0"/>
                <w:szCs w:val="21"/>
              </w:rPr>
            </w:pPr>
          </w:p>
        </w:tc>
        <w:tc>
          <w:tcPr>
            <w:tcW w:w="709" w:type="dxa"/>
            <w:tcBorders>
              <w:top w:val="nil"/>
              <w:left w:val="nil"/>
              <w:bottom w:val="single" w:sz="4" w:space="0" w:color="auto"/>
              <w:right w:val="single" w:sz="4" w:space="0" w:color="auto"/>
            </w:tcBorders>
            <w:shd w:val="clear" w:color="auto" w:fill="auto"/>
            <w:noWrap/>
            <w:vAlign w:val="center"/>
            <w:hideMark/>
          </w:tcPr>
          <w:p w14:paraId="6E65F75B"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人</w:t>
            </w:r>
          </w:p>
        </w:tc>
        <w:tc>
          <w:tcPr>
            <w:tcW w:w="709" w:type="dxa"/>
            <w:tcBorders>
              <w:top w:val="nil"/>
              <w:left w:val="nil"/>
              <w:bottom w:val="single" w:sz="4" w:space="0" w:color="auto"/>
              <w:right w:val="single" w:sz="4" w:space="0" w:color="auto"/>
            </w:tcBorders>
            <w:shd w:val="clear" w:color="auto" w:fill="auto"/>
            <w:noWrap/>
            <w:vAlign w:val="center"/>
            <w:hideMark/>
          </w:tcPr>
          <w:p w14:paraId="58CF50D9"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245D792A"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 xml:space="preserve">　</w:t>
            </w:r>
          </w:p>
        </w:tc>
      </w:tr>
      <w:tr w:rsidR="00865378" w:rsidRPr="002217A9" w14:paraId="12F0DC5B" w14:textId="77777777" w:rsidTr="00FC797E">
        <w:trPr>
          <w:trHeight w:val="418"/>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1ABB569E"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2</w:t>
            </w:r>
          </w:p>
        </w:tc>
        <w:tc>
          <w:tcPr>
            <w:tcW w:w="2296" w:type="dxa"/>
            <w:tcBorders>
              <w:top w:val="nil"/>
              <w:left w:val="nil"/>
              <w:bottom w:val="single" w:sz="4" w:space="0" w:color="auto"/>
              <w:right w:val="single" w:sz="4" w:space="0" w:color="auto"/>
            </w:tcBorders>
            <w:shd w:val="clear" w:color="auto" w:fill="auto"/>
            <w:noWrap/>
            <w:vAlign w:val="center"/>
            <w:hideMark/>
          </w:tcPr>
          <w:p w14:paraId="1FF6A159" w14:textId="77777777"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年劳保费</w:t>
            </w:r>
          </w:p>
        </w:tc>
        <w:tc>
          <w:tcPr>
            <w:tcW w:w="567" w:type="dxa"/>
            <w:tcBorders>
              <w:top w:val="nil"/>
              <w:left w:val="nil"/>
              <w:bottom w:val="single" w:sz="4" w:space="0" w:color="auto"/>
              <w:right w:val="single" w:sz="4" w:space="0" w:color="auto"/>
            </w:tcBorders>
            <w:shd w:val="clear" w:color="auto" w:fill="auto"/>
            <w:noWrap/>
            <w:vAlign w:val="center"/>
            <w:hideMark/>
          </w:tcPr>
          <w:p w14:paraId="5398A4C7" w14:textId="77777777"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1</w:t>
            </w:r>
          </w:p>
        </w:tc>
        <w:tc>
          <w:tcPr>
            <w:tcW w:w="2835" w:type="dxa"/>
            <w:tcBorders>
              <w:top w:val="nil"/>
              <w:left w:val="nil"/>
              <w:bottom w:val="single" w:sz="4" w:space="0" w:color="auto"/>
              <w:right w:val="single" w:sz="4" w:space="0" w:color="auto"/>
            </w:tcBorders>
            <w:shd w:val="clear" w:color="auto" w:fill="auto"/>
            <w:noWrap/>
            <w:vAlign w:val="center"/>
            <w:hideMark/>
          </w:tcPr>
          <w:p w14:paraId="21F65125" w14:textId="77777777"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工作服手套等劳保用品</w:t>
            </w:r>
          </w:p>
        </w:tc>
        <w:tc>
          <w:tcPr>
            <w:tcW w:w="567" w:type="dxa"/>
            <w:tcBorders>
              <w:top w:val="nil"/>
              <w:left w:val="nil"/>
              <w:bottom w:val="single" w:sz="4" w:space="0" w:color="auto"/>
              <w:right w:val="single" w:sz="4" w:space="0" w:color="auto"/>
            </w:tcBorders>
            <w:shd w:val="clear" w:color="auto" w:fill="auto"/>
            <w:noWrap/>
            <w:vAlign w:val="center"/>
          </w:tcPr>
          <w:p w14:paraId="0193ACAC" w14:textId="21027D09" w:rsidR="00865378" w:rsidRPr="002217A9" w:rsidRDefault="00865378" w:rsidP="007F23E8">
            <w:pPr>
              <w:widowControl/>
              <w:jc w:val="center"/>
              <w:rPr>
                <w:rFonts w:ascii="宋体" w:hAnsi="宋体" w:cs="宋体"/>
                <w:kern w:val="0"/>
                <w:szCs w:val="21"/>
              </w:rPr>
            </w:pPr>
          </w:p>
        </w:tc>
        <w:tc>
          <w:tcPr>
            <w:tcW w:w="709" w:type="dxa"/>
            <w:tcBorders>
              <w:top w:val="nil"/>
              <w:left w:val="nil"/>
              <w:bottom w:val="single" w:sz="4" w:space="0" w:color="auto"/>
              <w:right w:val="single" w:sz="4" w:space="0" w:color="auto"/>
            </w:tcBorders>
            <w:shd w:val="clear" w:color="auto" w:fill="auto"/>
            <w:noWrap/>
            <w:vAlign w:val="center"/>
            <w:hideMark/>
          </w:tcPr>
          <w:p w14:paraId="1953E6C1" w14:textId="77777777"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套</w:t>
            </w:r>
          </w:p>
        </w:tc>
        <w:tc>
          <w:tcPr>
            <w:tcW w:w="709" w:type="dxa"/>
            <w:tcBorders>
              <w:top w:val="nil"/>
              <w:left w:val="nil"/>
              <w:bottom w:val="single" w:sz="4" w:space="0" w:color="auto"/>
              <w:right w:val="single" w:sz="4" w:space="0" w:color="auto"/>
            </w:tcBorders>
            <w:shd w:val="clear" w:color="auto" w:fill="auto"/>
            <w:noWrap/>
            <w:vAlign w:val="center"/>
            <w:hideMark/>
          </w:tcPr>
          <w:p w14:paraId="42C82A4B"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140B5CB9"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 xml:space="preserve">　</w:t>
            </w:r>
          </w:p>
        </w:tc>
      </w:tr>
      <w:tr w:rsidR="00865378" w:rsidRPr="002217A9" w14:paraId="54FA04D2" w14:textId="77777777" w:rsidTr="00FC797E">
        <w:trPr>
          <w:trHeight w:val="660"/>
        </w:trPr>
        <w:tc>
          <w:tcPr>
            <w:tcW w:w="5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DB208" w14:textId="5258880F" w:rsidR="00865378" w:rsidRPr="002217A9" w:rsidRDefault="00C633A7" w:rsidP="007F23E8">
            <w:pPr>
              <w:widowControl/>
              <w:jc w:val="center"/>
              <w:rPr>
                <w:rFonts w:ascii="宋体" w:hAnsi="宋体" w:cs="宋体"/>
                <w:color w:val="000000"/>
                <w:kern w:val="0"/>
                <w:szCs w:val="21"/>
              </w:rPr>
            </w:pPr>
            <w:r>
              <w:rPr>
                <w:rFonts w:ascii="宋体" w:hAnsi="宋体" w:cs="宋体" w:hint="eastAsia"/>
                <w:color w:val="000000"/>
                <w:kern w:val="0"/>
                <w:szCs w:val="21"/>
              </w:rPr>
              <w:t>3</w:t>
            </w:r>
          </w:p>
        </w:tc>
        <w:tc>
          <w:tcPr>
            <w:tcW w:w="22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F3D2D7"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设备、管道、维修维护费</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EC7EB5"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1</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C5E8A7"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格栅、提升泵清理、风机皮带、机油黄油、设备维护、其他维修、更新</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7B3518"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 xml:space="preserve">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0BF2C"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 xml:space="preserve">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A2D293"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 xml:space="preserve">　</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53834"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 xml:space="preserve">　</w:t>
            </w:r>
          </w:p>
        </w:tc>
      </w:tr>
      <w:tr w:rsidR="00865378" w:rsidRPr="002217A9" w14:paraId="34877138" w14:textId="77777777" w:rsidTr="00FC797E">
        <w:trPr>
          <w:trHeight w:val="660"/>
        </w:trPr>
        <w:tc>
          <w:tcPr>
            <w:tcW w:w="539" w:type="dxa"/>
            <w:vMerge/>
            <w:tcBorders>
              <w:top w:val="single" w:sz="4" w:space="0" w:color="auto"/>
              <w:left w:val="single" w:sz="4" w:space="0" w:color="auto"/>
              <w:bottom w:val="single" w:sz="4" w:space="0" w:color="auto"/>
              <w:right w:val="single" w:sz="4" w:space="0" w:color="auto"/>
            </w:tcBorders>
            <w:vAlign w:val="center"/>
            <w:hideMark/>
          </w:tcPr>
          <w:p w14:paraId="1697D5A4" w14:textId="77777777" w:rsidR="00865378" w:rsidRPr="002217A9" w:rsidRDefault="00865378" w:rsidP="007F23E8">
            <w:pPr>
              <w:widowControl/>
              <w:jc w:val="left"/>
              <w:rPr>
                <w:rFonts w:ascii="宋体" w:hAnsi="宋体" w:cs="宋体"/>
                <w:color w:val="000000"/>
                <w:kern w:val="0"/>
                <w:szCs w:val="21"/>
              </w:rPr>
            </w:pPr>
          </w:p>
        </w:tc>
        <w:tc>
          <w:tcPr>
            <w:tcW w:w="2296" w:type="dxa"/>
            <w:vMerge/>
            <w:tcBorders>
              <w:top w:val="single" w:sz="4" w:space="0" w:color="auto"/>
              <w:left w:val="single" w:sz="4" w:space="0" w:color="auto"/>
              <w:bottom w:val="single" w:sz="4" w:space="0" w:color="auto"/>
              <w:right w:val="single" w:sz="4" w:space="0" w:color="auto"/>
            </w:tcBorders>
            <w:vAlign w:val="center"/>
            <w:hideMark/>
          </w:tcPr>
          <w:p w14:paraId="59EBB6E3" w14:textId="77777777" w:rsidR="00865378" w:rsidRPr="002217A9" w:rsidRDefault="00865378" w:rsidP="007F23E8">
            <w:pPr>
              <w:widowControl/>
              <w:jc w:val="left"/>
              <w:rPr>
                <w:rFonts w:ascii="宋体" w:hAnsi="宋体" w:cs="宋体"/>
                <w:color w:val="000000"/>
                <w:kern w:val="0"/>
                <w:szCs w:val="21"/>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42D41927" w14:textId="77777777" w:rsidR="00865378" w:rsidRPr="002217A9" w:rsidRDefault="00865378" w:rsidP="007F23E8">
            <w:pPr>
              <w:widowControl/>
              <w:jc w:val="left"/>
              <w:rPr>
                <w:rFonts w:ascii="宋体" w:hAnsi="宋体" w:cs="宋体"/>
                <w:color w:val="000000"/>
                <w:kern w:val="0"/>
                <w:szCs w:val="21"/>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5DD5BC37" w14:textId="77777777" w:rsidR="00865378" w:rsidRPr="002217A9" w:rsidRDefault="00865378" w:rsidP="007F23E8">
            <w:pPr>
              <w:widowControl/>
              <w:jc w:val="left"/>
              <w:rPr>
                <w:rFonts w:ascii="宋体" w:hAnsi="宋体" w:cs="宋体"/>
                <w:color w:val="000000"/>
                <w:kern w:val="0"/>
                <w:szCs w:val="21"/>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6BA27C05" w14:textId="77777777" w:rsidR="00865378" w:rsidRPr="002217A9" w:rsidRDefault="00865378" w:rsidP="007F23E8">
            <w:pPr>
              <w:widowControl/>
              <w:jc w:val="left"/>
              <w:rPr>
                <w:rFonts w:ascii="宋体" w:hAnsi="宋体" w:cs="宋体"/>
                <w:color w:val="000000"/>
                <w:kern w:val="0"/>
                <w:szCs w:val="21"/>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37CB730" w14:textId="77777777" w:rsidR="00865378" w:rsidRPr="002217A9" w:rsidRDefault="00865378" w:rsidP="007F23E8">
            <w:pPr>
              <w:widowControl/>
              <w:jc w:val="left"/>
              <w:rPr>
                <w:rFonts w:ascii="宋体" w:hAnsi="宋体" w:cs="宋体"/>
                <w:color w:val="000000"/>
                <w:kern w:val="0"/>
                <w:szCs w:val="21"/>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28C9183" w14:textId="77777777" w:rsidR="00865378" w:rsidRPr="002217A9" w:rsidRDefault="00865378" w:rsidP="007F23E8">
            <w:pPr>
              <w:widowControl/>
              <w:jc w:val="left"/>
              <w:rPr>
                <w:rFonts w:ascii="宋体" w:hAnsi="宋体" w:cs="宋体"/>
                <w:color w:val="000000"/>
                <w:kern w:val="0"/>
                <w:szCs w:val="21"/>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5B75012" w14:textId="77777777" w:rsidR="00865378" w:rsidRPr="002217A9" w:rsidRDefault="00865378" w:rsidP="007F23E8">
            <w:pPr>
              <w:widowControl/>
              <w:jc w:val="left"/>
              <w:rPr>
                <w:rFonts w:ascii="宋体" w:hAnsi="宋体" w:cs="宋体"/>
                <w:color w:val="000000"/>
                <w:kern w:val="0"/>
                <w:szCs w:val="21"/>
              </w:rPr>
            </w:pPr>
          </w:p>
        </w:tc>
      </w:tr>
      <w:tr w:rsidR="00865378" w:rsidRPr="002217A9" w14:paraId="4B26D69C" w14:textId="77777777" w:rsidTr="00FC797E">
        <w:trPr>
          <w:trHeight w:val="312"/>
        </w:trPr>
        <w:tc>
          <w:tcPr>
            <w:tcW w:w="539" w:type="dxa"/>
            <w:vMerge/>
            <w:tcBorders>
              <w:top w:val="single" w:sz="4" w:space="0" w:color="auto"/>
              <w:left w:val="single" w:sz="4" w:space="0" w:color="auto"/>
              <w:bottom w:val="single" w:sz="4" w:space="0" w:color="auto"/>
              <w:right w:val="single" w:sz="4" w:space="0" w:color="auto"/>
            </w:tcBorders>
            <w:vAlign w:val="center"/>
            <w:hideMark/>
          </w:tcPr>
          <w:p w14:paraId="4B0F5167" w14:textId="77777777" w:rsidR="00865378" w:rsidRPr="002217A9" w:rsidRDefault="00865378" w:rsidP="007F23E8">
            <w:pPr>
              <w:widowControl/>
              <w:jc w:val="left"/>
              <w:rPr>
                <w:rFonts w:ascii="宋体" w:hAnsi="宋体" w:cs="宋体"/>
                <w:color w:val="000000"/>
                <w:kern w:val="0"/>
                <w:szCs w:val="21"/>
              </w:rPr>
            </w:pPr>
          </w:p>
        </w:tc>
        <w:tc>
          <w:tcPr>
            <w:tcW w:w="2296" w:type="dxa"/>
            <w:vMerge/>
            <w:tcBorders>
              <w:top w:val="single" w:sz="4" w:space="0" w:color="auto"/>
              <w:left w:val="single" w:sz="4" w:space="0" w:color="auto"/>
              <w:bottom w:val="single" w:sz="4" w:space="0" w:color="auto"/>
              <w:right w:val="single" w:sz="4" w:space="0" w:color="auto"/>
            </w:tcBorders>
            <w:vAlign w:val="center"/>
            <w:hideMark/>
          </w:tcPr>
          <w:p w14:paraId="25B2B104" w14:textId="77777777" w:rsidR="00865378" w:rsidRPr="002217A9" w:rsidRDefault="00865378" w:rsidP="007F23E8">
            <w:pPr>
              <w:widowControl/>
              <w:jc w:val="left"/>
              <w:rPr>
                <w:rFonts w:ascii="宋体" w:hAnsi="宋体" w:cs="宋体"/>
                <w:color w:val="000000"/>
                <w:kern w:val="0"/>
                <w:szCs w:val="21"/>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533D9CB3" w14:textId="77777777" w:rsidR="00865378" w:rsidRPr="002217A9" w:rsidRDefault="00865378" w:rsidP="007F23E8">
            <w:pPr>
              <w:widowControl/>
              <w:jc w:val="left"/>
              <w:rPr>
                <w:rFonts w:ascii="宋体" w:hAnsi="宋体" w:cs="宋体"/>
                <w:color w:val="000000"/>
                <w:kern w:val="0"/>
                <w:szCs w:val="21"/>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7DB16C58" w14:textId="77777777" w:rsidR="00865378" w:rsidRPr="002217A9" w:rsidRDefault="00865378" w:rsidP="007F23E8">
            <w:pPr>
              <w:widowControl/>
              <w:jc w:val="left"/>
              <w:rPr>
                <w:rFonts w:ascii="宋体" w:hAnsi="宋体" w:cs="宋体"/>
                <w:color w:val="000000"/>
                <w:kern w:val="0"/>
                <w:szCs w:val="21"/>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1A966CB3" w14:textId="77777777" w:rsidR="00865378" w:rsidRPr="002217A9" w:rsidRDefault="00865378" w:rsidP="007F23E8">
            <w:pPr>
              <w:widowControl/>
              <w:jc w:val="left"/>
              <w:rPr>
                <w:rFonts w:ascii="宋体" w:hAnsi="宋体" w:cs="宋体"/>
                <w:color w:val="000000"/>
                <w:kern w:val="0"/>
                <w:szCs w:val="21"/>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7D4C4E7" w14:textId="77777777" w:rsidR="00865378" w:rsidRPr="002217A9" w:rsidRDefault="00865378" w:rsidP="007F23E8">
            <w:pPr>
              <w:widowControl/>
              <w:jc w:val="left"/>
              <w:rPr>
                <w:rFonts w:ascii="宋体" w:hAnsi="宋体" w:cs="宋体"/>
                <w:color w:val="000000"/>
                <w:kern w:val="0"/>
                <w:szCs w:val="21"/>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8929C65" w14:textId="77777777" w:rsidR="00865378" w:rsidRPr="002217A9" w:rsidRDefault="00865378" w:rsidP="007F23E8">
            <w:pPr>
              <w:widowControl/>
              <w:jc w:val="left"/>
              <w:rPr>
                <w:rFonts w:ascii="宋体" w:hAnsi="宋体" w:cs="宋体"/>
                <w:color w:val="000000"/>
                <w:kern w:val="0"/>
                <w:szCs w:val="21"/>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B86BDAA" w14:textId="77777777" w:rsidR="00865378" w:rsidRPr="002217A9" w:rsidRDefault="00865378" w:rsidP="007F23E8">
            <w:pPr>
              <w:widowControl/>
              <w:jc w:val="left"/>
              <w:rPr>
                <w:rFonts w:ascii="宋体" w:hAnsi="宋体" w:cs="宋体"/>
                <w:color w:val="000000"/>
                <w:kern w:val="0"/>
                <w:szCs w:val="21"/>
              </w:rPr>
            </w:pPr>
          </w:p>
        </w:tc>
      </w:tr>
      <w:tr w:rsidR="00865378" w:rsidRPr="002217A9" w14:paraId="2EE69D26" w14:textId="77777777" w:rsidTr="00FC797E">
        <w:trPr>
          <w:trHeight w:val="477"/>
        </w:trPr>
        <w:tc>
          <w:tcPr>
            <w:tcW w:w="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03ECD3" w14:textId="2C224EEC" w:rsidR="00865378" w:rsidRPr="002217A9" w:rsidRDefault="00865378" w:rsidP="007F23E8">
            <w:pPr>
              <w:widowControl/>
              <w:jc w:val="center"/>
              <w:rPr>
                <w:rFonts w:ascii="宋体" w:hAnsi="宋体" w:cs="宋体"/>
                <w:color w:val="000000"/>
                <w:kern w:val="0"/>
                <w:szCs w:val="21"/>
              </w:rPr>
            </w:pPr>
          </w:p>
        </w:tc>
        <w:tc>
          <w:tcPr>
            <w:tcW w:w="2296" w:type="dxa"/>
            <w:tcBorders>
              <w:top w:val="single" w:sz="4" w:space="0" w:color="auto"/>
              <w:left w:val="nil"/>
              <w:bottom w:val="single" w:sz="4" w:space="0" w:color="auto"/>
              <w:right w:val="single" w:sz="4" w:space="0" w:color="auto"/>
            </w:tcBorders>
            <w:shd w:val="clear" w:color="auto" w:fill="auto"/>
            <w:noWrap/>
            <w:vAlign w:val="center"/>
            <w:hideMark/>
          </w:tcPr>
          <w:p w14:paraId="2DA11F70"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内部检测费</w:t>
            </w:r>
          </w:p>
        </w:tc>
        <w:tc>
          <w:tcPr>
            <w:tcW w:w="3402" w:type="dxa"/>
            <w:gridSpan w:val="2"/>
            <w:tcBorders>
              <w:top w:val="single" w:sz="4" w:space="0" w:color="auto"/>
              <w:left w:val="nil"/>
              <w:bottom w:val="single" w:sz="4" w:space="0" w:color="auto"/>
              <w:right w:val="single" w:sz="4" w:space="0" w:color="auto"/>
            </w:tcBorders>
            <w:shd w:val="clear" w:color="auto" w:fill="auto"/>
            <w:noWrap/>
            <w:vAlign w:val="center"/>
            <w:hideMark/>
          </w:tcPr>
          <w:p w14:paraId="193FDBCA"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每月一次的内部监测</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41DF8E87" w14:textId="778376DE" w:rsidR="00865378" w:rsidRPr="002217A9" w:rsidRDefault="00865378" w:rsidP="007F23E8">
            <w:pPr>
              <w:widowControl/>
              <w:jc w:val="center"/>
              <w:rPr>
                <w:rFonts w:ascii="宋体" w:hAnsi="宋体" w:cs="宋体"/>
                <w:color w:val="000000"/>
                <w:kern w:val="0"/>
                <w:szCs w:val="21"/>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86BA916"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次</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154274E1"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 xml:space="preserve">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18AA4F2"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 xml:space="preserve">　</w:t>
            </w:r>
          </w:p>
        </w:tc>
      </w:tr>
      <w:tr w:rsidR="00865378" w:rsidRPr="002217A9" w14:paraId="42B10998" w14:textId="77777777" w:rsidTr="00FC797E">
        <w:trPr>
          <w:trHeight w:val="660"/>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3716AD26" w14:textId="3021722F" w:rsidR="00865378" w:rsidRPr="002217A9" w:rsidRDefault="00A83555" w:rsidP="007F23E8">
            <w:pPr>
              <w:widowControl/>
              <w:jc w:val="center"/>
              <w:rPr>
                <w:rFonts w:ascii="宋体" w:hAnsi="宋体" w:cs="宋体"/>
                <w:color w:val="000000"/>
                <w:kern w:val="0"/>
                <w:szCs w:val="21"/>
              </w:rPr>
            </w:pPr>
            <w:r>
              <w:rPr>
                <w:rFonts w:ascii="宋体" w:hAnsi="宋体" w:cs="宋体" w:hint="eastAsia"/>
                <w:color w:val="000000"/>
                <w:kern w:val="0"/>
                <w:szCs w:val="21"/>
              </w:rPr>
              <w:t>4</w:t>
            </w:r>
          </w:p>
        </w:tc>
        <w:tc>
          <w:tcPr>
            <w:tcW w:w="2296" w:type="dxa"/>
            <w:tcBorders>
              <w:top w:val="nil"/>
              <w:left w:val="nil"/>
              <w:bottom w:val="single" w:sz="4" w:space="0" w:color="auto"/>
              <w:right w:val="single" w:sz="4" w:space="0" w:color="auto"/>
            </w:tcBorders>
            <w:shd w:val="clear" w:color="auto" w:fill="auto"/>
            <w:noWrap/>
            <w:vAlign w:val="center"/>
            <w:hideMark/>
          </w:tcPr>
          <w:p w14:paraId="7BFD4F5C" w14:textId="77777777"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水质自动监控设备运维费</w:t>
            </w:r>
          </w:p>
        </w:tc>
        <w:tc>
          <w:tcPr>
            <w:tcW w:w="567" w:type="dxa"/>
            <w:tcBorders>
              <w:top w:val="nil"/>
              <w:left w:val="nil"/>
              <w:bottom w:val="single" w:sz="4" w:space="0" w:color="auto"/>
              <w:right w:val="single" w:sz="4" w:space="0" w:color="auto"/>
            </w:tcBorders>
            <w:shd w:val="clear" w:color="auto" w:fill="auto"/>
            <w:noWrap/>
            <w:vAlign w:val="center"/>
            <w:hideMark/>
          </w:tcPr>
          <w:p w14:paraId="3FDA8458" w14:textId="77777777"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1</w:t>
            </w:r>
          </w:p>
        </w:tc>
        <w:tc>
          <w:tcPr>
            <w:tcW w:w="2835" w:type="dxa"/>
            <w:tcBorders>
              <w:top w:val="nil"/>
              <w:left w:val="nil"/>
              <w:bottom w:val="single" w:sz="4" w:space="0" w:color="auto"/>
              <w:right w:val="single" w:sz="4" w:space="0" w:color="auto"/>
            </w:tcBorders>
            <w:shd w:val="clear" w:color="auto" w:fill="auto"/>
            <w:noWrap/>
            <w:vAlign w:val="center"/>
            <w:hideMark/>
          </w:tcPr>
          <w:p w14:paraId="3D13EAA0" w14:textId="77777777"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水质自动监控设备运维费(</w:t>
            </w:r>
            <w:r w:rsidRPr="002217A9">
              <w:rPr>
                <w:rFonts w:ascii="宋体" w:hAnsi="宋体" w:cs="宋体"/>
                <w:kern w:val="0"/>
                <w:szCs w:val="21"/>
              </w:rPr>
              <w:t>COD、氨氮、pH</w:t>
            </w:r>
            <w:r w:rsidRPr="002217A9">
              <w:rPr>
                <w:rFonts w:ascii="宋体" w:hAnsi="宋体" w:cs="宋体" w:hint="eastAsia"/>
                <w:kern w:val="0"/>
                <w:szCs w:val="21"/>
              </w:rPr>
              <w:t>、</w:t>
            </w:r>
            <w:r w:rsidRPr="002217A9">
              <w:rPr>
                <w:rFonts w:ascii="宋体" w:hAnsi="宋体" w:cs="宋体"/>
                <w:kern w:val="0"/>
                <w:szCs w:val="21"/>
              </w:rPr>
              <w:t>工控机</w:t>
            </w:r>
            <w:r w:rsidRPr="002217A9">
              <w:rPr>
                <w:rFonts w:ascii="宋体" w:hAnsi="宋体" w:cs="宋体" w:hint="eastAsia"/>
                <w:kern w:val="0"/>
                <w:szCs w:val="21"/>
              </w:rPr>
              <w:t>及其他</w:t>
            </w:r>
            <w:r w:rsidRPr="002217A9">
              <w:rPr>
                <w:rFonts w:ascii="宋体" w:hAnsi="宋体" w:cs="宋体"/>
                <w:kern w:val="0"/>
                <w:szCs w:val="21"/>
              </w:rPr>
              <w:t>辅助设备</w:t>
            </w:r>
            <w:r w:rsidRPr="002217A9">
              <w:rPr>
                <w:rFonts w:ascii="宋体" w:hAnsi="宋体" w:cs="宋体" w:hint="eastAsia"/>
                <w:kern w:val="0"/>
                <w:szCs w:val="21"/>
              </w:rPr>
              <w:t>)</w:t>
            </w:r>
          </w:p>
        </w:tc>
        <w:tc>
          <w:tcPr>
            <w:tcW w:w="567" w:type="dxa"/>
            <w:tcBorders>
              <w:top w:val="nil"/>
              <w:left w:val="nil"/>
              <w:bottom w:val="single" w:sz="4" w:space="0" w:color="auto"/>
              <w:right w:val="single" w:sz="4" w:space="0" w:color="auto"/>
            </w:tcBorders>
            <w:shd w:val="clear" w:color="auto" w:fill="auto"/>
            <w:noWrap/>
            <w:vAlign w:val="center"/>
          </w:tcPr>
          <w:p w14:paraId="401CE0FB" w14:textId="449B3746" w:rsidR="00865378" w:rsidRPr="002217A9" w:rsidRDefault="00865378" w:rsidP="007F23E8">
            <w:pPr>
              <w:widowControl/>
              <w:jc w:val="center"/>
              <w:rPr>
                <w:rFonts w:ascii="宋体" w:hAnsi="宋体" w:cs="宋体"/>
                <w:kern w:val="0"/>
                <w:szCs w:val="21"/>
              </w:rPr>
            </w:pPr>
          </w:p>
        </w:tc>
        <w:tc>
          <w:tcPr>
            <w:tcW w:w="709" w:type="dxa"/>
            <w:tcBorders>
              <w:top w:val="nil"/>
              <w:left w:val="nil"/>
              <w:bottom w:val="single" w:sz="4" w:space="0" w:color="auto"/>
              <w:right w:val="single" w:sz="4" w:space="0" w:color="auto"/>
            </w:tcBorders>
            <w:shd w:val="clear" w:color="auto" w:fill="auto"/>
            <w:noWrap/>
            <w:vAlign w:val="center"/>
            <w:hideMark/>
          </w:tcPr>
          <w:p w14:paraId="2EEFC365" w14:textId="77777777"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 xml:space="preserve">年　</w:t>
            </w:r>
          </w:p>
        </w:tc>
        <w:tc>
          <w:tcPr>
            <w:tcW w:w="709" w:type="dxa"/>
            <w:tcBorders>
              <w:top w:val="nil"/>
              <w:left w:val="nil"/>
              <w:bottom w:val="single" w:sz="4" w:space="0" w:color="auto"/>
              <w:right w:val="single" w:sz="4" w:space="0" w:color="auto"/>
            </w:tcBorders>
            <w:shd w:val="clear" w:color="auto" w:fill="auto"/>
            <w:noWrap/>
            <w:vAlign w:val="center"/>
            <w:hideMark/>
          </w:tcPr>
          <w:p w14:paraId="3F27B4BC" w14:textId="77777777"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714D6F3A"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 xml:space="preserve">　</w:t>
            </w:r>
          </w:p>
        </w:tc>
      </w:tr>
      <w:tr w:rsidR="00865378" w:rsidRPr="002217A9" w14:paraId="75487C34" w14:textId="77777777" w:rsidTr="00FC797E">
        <w:trPr>
          <w:trHeight w:val="409"/>
        </w:trPr>
        <w:tc>
          <w:tcPr>
            <w:tcW w:w="539" w:type="dxa"/>
            <w:tcBorders>
              <w:top w:val="nil"/>
              <w:left w:val="single" w:sz="4" w:space="0" w:color="auto"/>
              <w:bottom w:val="single" w:sz="4" w:space="0" w:color="auto"/>
              <w:right w:val="single" w:sz="4" w:space="0" w:color="auto"/>
            </w:tcBorders>
            <w:shd w:val="clear" w:color="auto" w:fill="auto"/>
            <w:noWrap/>
            <w:vAlign w:val="center"/>
          </w:tcPr>
          <w:p w14:paraId="1CC9DA12" w14:textId="6F85CEFA" w:rsidR="00865378" w:rsidRPr="002217A9" w:rsidRDefault="00A83555" w:rsidP="007F23E8">
            <w:pPr>
              <w:widowControl/>
              <w:jc w:val="center"/>
              <w:rPr>
                <w:rFonts w:ascii="宋体" w:hAnsi="宋体" w:cs="宋体"/>
                <w:color w:val="000000"/>
                <w:kern w:val="0"/>
                <w:szCs w:val="21"/>
              </w:rPr>
            </w:pPr>
            <w:r>
              <w:rPr>
                <w:rFonts w:ascii="宋体" w:hAnsi="宋体" w:cs="宋体" w:hint="eastAsia"/>
                <w:color w:val="000000"/>
                <w:kern w:val="0"/>
                <w:szCs w:val="21"/>
              </w:rPr>
              <w:t>5</w:t>
            </w:r>
          </w:p>
        </w:tc>
        <w:tc>
          <w:tcPr>
            <w:tcW w:w="2296" w:type="dxa"/>
            <w:tcBorders>
              <w:top w:val="nil"/>
              <w:left w:val="nil"/>
              <w:bottom w:val="single" w:sz="4" w:space="0" w:color="auto"/>
              <w:right w:val="single" w:sz="4" w:space="0" w:color="auto"/>
            </w:tcBorders>
            <w:shd w:val="clear" w:color="auto" w:fill="auto"/>
            <w:noWrap/>
            <w:vAlign w:val="center"/>
          </w:tcPr>
          <w:p w14:paraId="06BFB3D1" w14:textId="313D73AE"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污泥处理</w:t>
            </w:r>
          </w:p>
        </w:tc>
        <w:tc>
          <w:tcPr>
            <w:tcW w:w="567" w:type="dxa"/>
            <w:tcBorders>
              <w:top w:val="nil"/>
              <w:left w:val="nil"/>
              <w:bottom w:val="single" w:sz="4" w:space="0" w:color="auto"/>
              <w:right w:val="single" w:sz="4" w:space="0" w:color="auto"/>
            </w:tcBorders>
            <w:shd w:val="clear" w:color="auto" w:fill="auto"/>
            <w:noWrap/>
            <w:vAlign w:val="center"/>
          </w:tcPr>
          <w:p w14:paraId="03621326" w14:textId="77777777"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1</w:t>
            </w:r>
          </w:p>
        </w:tc>
        <w:tc>
          <w:tcPr>
            <w:tcW w:w="2835" w:type="dxa"/>
            <w:tcBorders>
              <w:top w:val="nil"/>
              <w:left w:val="nil"/>
              <w:bottom w:val="single" w:sz="4" w:space="0" w:color="auto"/>
              <w:right w:val="single" w:sz="4" w:space="0" w:color="auto"/>
            </w:tcBorders>
            <w:shd w:val="clear" w:color="auto" w:fill="auto"/>
            <w:noWrap/>
            <w:vAlign w:val="center"/>
          </w:tcPr>
          <w:p w14:paraId="64855173" w14:textId="1D8BA24B"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污泥处理</w:t>
            </w:r>
          </w:p>
        </w:tc>
        <w:tc>
          <w:tcPr>
            <w:tcW w:w="567" w:type="dxa"/>
            <w:tcBorders>
              <w:top w:val="nil"/>
              <w:left w:val="nil"/>
              <w:bottom w:val="single" w:sz="4" w:space="0" w:color="auto"/>
              <w:right w:val="single" w:sz="4" w:space="0" w:color="auto"/>
            </w:tcBorders>
            <w:shd w:val="clear" w:color="auto" w:fill="auto"/>
            <w:noWrap/>
            <w:vAlign w:val="center"/>
          </w:tcPr>
          <w:p w14:paraId="69928EE7" w14:textId="11A4533F" w:rsidR="00865378" w:rsidRPr="002217A9" w:rsidRDefault="00865378" w:rsidP="007F23E8">
            <w:pPr>
              <w:widowControl/>
              <w:jc w:val="center"/>
              <w:rPr>
                <w:rFonts w:ascii="宋体" w:hAnsi="宋体" w:cs="宋体"/>
                <w:kern w:val="0"/>
                <w:szCs w:val="21"/>
              </w:rPr>
            </w:pPr>
          </w:p>
        </w:tc>
        <w:tc>
          <w:tcPr>
            <w:tcW w:w="709" w:type="dxa"/>
            <w:tcBorders>
              <w:top w:val="nil"/>
              <w:left w:val="nil"/>
              <w:bottom w:val="single" w:sz="4" w:space="0" w:color="auto"/>
              <w:right w:val="single" w:sz="4" w:space="0" w:color="auto"/>
            </w:tcBorders>
            <w:shd w:val="clear" w:color="auto" w:fill="auto"/>
            <w:noWrap/>
            <w:vAlign w:val="center"/>
          </w:tcPr>
          <w:p w14:paraId="368123DD" w14:textId="77777777"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次</w:t>
            </w:r>
          </w:p>
        </w:tc>
        <w:tc>
          <w:tcPr>
            <w:tcW w:w="709" w:type="dxa"/>
            <w:tcBorders>
              <w:top w:val="nil"/>
              <w:left w:val="nil"/>
              <w:bottom w:val="single" w:sz="4" w:space="0" w:color="auto"/>
              <w:right w:val="single" w:sz="4" w:space="0" w:color="auto"/>
            </w:tcBorders>
            <w:shd w:val="clear" w:color="auto" w:fill="auto"/>
            <w:noWrap/>
            <w:vAlign w:val="center"/>
          </w:tcPr>
          <w:p w14:paraId="13499700" w14:textId="77777777" w:rsidR="00865378" w:rsidRPr="002217A9" w:rsidRDefault="00865378" w:rsidP="007F23E8">
            <w:pPr>
              <w:widowControl/>
              <w:jc w:val="center"/>
              <w:rPr>
                <w:rFonts w:ascii="宋体" w:hAnsi="宋体" w:cs="宋体"/>
                <w:kern w:val="0"/>
                <w:szCs w:val="21"/>
              </w:rPr>
            </w:pPr>
          </w:p>
        </w:tc>
        <w:tc>
          <w:tcPr>
            <w:tcW w:w="1134" w:type="dxa"/>
            <w:tcBorders>
              <w:top w:val="nil"/>
              <w:left w:val="nil"/>
              <w:bottom w:val="single" w:sz="4" w:space="0" w:color="auto"/>
              <w:right w:val="single" w:sz="4" w:space="0" w:color="auto"/>
            </w:tcBorders>
            <w:shd w:val="clear" w:color="auto" w:fill="auto"/>
            <w:noWrap/>
            <w:vAlign w:val="center"/>
          </w:tcPr>
          <w:p w14:paraId="093299F2" w14:textId="77777777" w:rsidR="00865378" w:rsidRPr="002217A9" w:rsidRDefault="00865378" w:rsidP="007F23E8">
            <w:pPr>
              <w:widowControl/>
              <w:jc w:val="center"/>
              <w:rPr>
                <w:rFonts w:ascii="宋体" w:hAnsi="宋体" w:cs="宋体"/>
                <w:color w:val="000000"/>
                <w:kern w:val="0"/>
                <w:szCs w:val="21"/>
              </w:rPr>
            </w:pPr>
          </w:p>
        </w:tc>
      </w:tr>
      <w:tr w:rsidR="00865378" w:rsidRPr="002217A9" w14:paraId="18C57B59" w14:textId="77777777" w:rsidTr="00FC797E">
        <w:trPr>
          <w:trHeight w:val="660"/>
        </w:trPr>
        <w:tc>
          <w:tcPr>
            <w:tcW w:w="539" w:type="dxa"/>
            <w:tcBorders>
              <w:top w:val="nil"/>
              <w:left w:val="single" w:sz="4" w:space="0" w:color="auto"/>
              <w:bottom w:val="single" w:sz="4" w:space="0" w:color="auto"/>
              <w:right w:val="single" w:sz="4" w:space="0" w:color="auto"/>
            </w:tcBorders>
            <w:shd w:val="clear" w:color="auto" w:fill="auto"/>
            <w:noWrap/>
            <w:vAlign w:val="center"/>
          </w:tcPr>
          <w:p w14:paraId="062A3068" w14:textId="04CD1562" w:rsidR="00865378" w:rsidRPr="002217A9" w:rsidRDefault="00A83555" w:rsidP="007F23E8">
            <w:pPr>
              <w:widowControl/>
              <w:jc w:val="center"/>
              <w:rPr>
                <w:rFonts w:ascii="宋体" w:hAnsi="宋体" w:cs="宋体"/>
                <w:color w:val="FF0000"/>
                <w:kern w:val="0"/>
                <w:szCs w:val="21"/>
              </w:rPr>
            </w:pPr>
            <w:r>
              <w:rPr>
                <w:rFonts w:ascii="宋体" w:hAnsi="宋体" w:cs="宋体" w:hint="eastAsia"/>
                <w:color w:val="FF0000"/>
                <w:kern w:val="0"/>
                <w:szCs w:val="21"/>
              </w:rPr>
              <w:t>6</w:t>
            </w:r>
          </w:p>
        </w:tc>
        <w:tc>
          <w:tcPr>
            <w:tcW w:w="2296" w:type="dxa"/>
            <w:tcBorders>
              <w:top w:val="nil"/>
              <w:left w:val="nil"/>
              <w:bottom w:val="single" w:sz="4" w:space="0" w:color="auto"/>
              <w:right w:val="single" w:sz="4" w:space="0" w:color="auto"/>
            </w:tcBorders>
            <w:shd w:val="clear" w:color="auto" w:fill="auto"/>
            <w:noWrap/>
            <w:vAlign w:val="center"/>
          </w:tcPr>
          <w:p w14:paraId="1B8FC0E7" w14:textId="77777777"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在线</w:t>
            </w:r>
            <w:r w:rsidRPr="002217A9">
              <w:rPr>
                <w:rFonts w:ascii="宋体" w:hAnsi="宋体" w:cs="宋体"/>
                <w:kern w:val="0"/>
                <w:szCs w:val="21"/>
              </w:rPr>
              <w:t>设备工控机（</w:t>
            </w:r>
            <w:r w:rsidRPr="002217A9">
              <w:rPr>
                <w:rFonts w:ascii="宋体" w:hAnsi="宋体" w:cs="宋体" w:hint="eastAsia"/>
                <w:kern w:val="0"/>
                <w:szCs w:val="21"/>
              </w:rPr>
              <w:t>数据</w:t>
            </w:r>
            <w:r w:rsidRPr="002217A9">
              <w:rPr>
                <w:rFonts w:ascii="宋体" w:hAnsi="宋体" w:cs="宋体"/>
                <w:kern w:val="0"/>
                <w:szCs w:val="21"/>
              </w:rPr>
              <w:t>采集系统）</w:t>
            </w:r>
          </w:p>
        </w:tc>
        <w:tc>
          <w:tcPr>
            <w:tcW w:w="567" w:type="dxa"/>
            <w:tcBorders>
              <w:top w:val="nil"/>
              <w:left w:val="nil"/>
              <w:bottom w:val="single" w:sz="4" w:space="0" w:color="auto"/>
              <w:right w:val="single" w:sz="4" w:space="0" w:color="auto"/>
            </w:tcBorders>
            <w:shd w:val="clear" w:color="auto" w:fill="auto"/>
            <w:noWrap/>
            <w:vAlign w:val="center"/>
          </w:tcPr>
          <w:p w14:paraId="74E81D74" w14:textId="77777777"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1</w:t>
            </w:r>
          </w:p>
        </w:tc>
        <w:tc>
          <w:tcPr>
            <w:tcW w:w="2835" w:type="dxa"/>
            <w:tcBorders>
              <w:top w:val="nil"/>
              <w:left w:val="nil"/>
              <w:bottom w:val="single" w:sz="4" w:space="0" w:color="auto"/>
              <w:right w:val="single" w:sz="4" w:space="0" w:color="auto"/>
            </w:tcBorders>
            <w:shd w:val="clear" w:color="auto" w:fill="auto"/>
            <w:noWrap/>
            <w:vAlign w:val="center"/>
          </w:tcPr>
          <w:p w14:paraId="07BEEC8C" w14:textId="77777777"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符合国标</w:t>
            </w:r>
            <w:r w:rsidRPr="002217A9">
              <w:rPr>
                <w:rFonts w:ascii="宋体" w:hAnsi="宋体" w:cs="宋体"/>
                <w:kern w:val="0"/>
                <w:szCs w:val="21"/>
              </w:rPr>
              <w:t>及地方标准</w:t>
            </w:r>
          </w:p>
        </w:tc>
        <w:tc>
          <w:tcPr>
            <w:tcW w:w="567" w:type="dxa"/>
            <w:tcBorders>
              <w:top w:val="nil"/>
              <w:left w:val="nil"/>
              <w:bottom w:val="single" w:sz="4" w:space="0" w:color="auto"/>
              <w:right w:val="single" w:sz="4" w:space="0" w:color="auto"/>
            </w:tcBorders>
            <w:shd w:val="clear" w:color="auto" w:fill="auto"/>
            <w:noWrap/>
            <w:vAlign w:val="center"/>
          </w:tcPr>
          <w:p w14:paraId="42855EA5" w14:textId="4467D195" w:rsidR="00865378" w:rsidRPr="002217A9" w:rsidRDefault="00865378" w:rsidP="007F23E8">
            <w:pPr>
              <w:widowControl/>
              <w:jc w:val="center"/>
              <w:rPr>
                <w:rFonts w:ascii="宋体" w:hAnsi="宋体" w:cs="宋体"/>
                <w:kern w:val="0"/>
                <w:szCs w:val="21"/>
              </w:rPr>
            </w:pPr>
          </w:p>
        </w:tc>
        <w:tc>
          <w:tcPr>
            <w:tcW w:w="709" w:type="dxa"/>
            <w:tcBorders>
              <w:top w:val="nil"/>
              <w:left w:val="nil"/>
              <w:bottom w:val="single" w:sz="4" w:space="0" w:color="auto"/>
              <w:right w:val="single" w:sz="4" w:space="0" w:color="auto"/>
            </w:tcBorders>
            <w:shd w:val="clear" w:color="auto" w:fill="auto"/>
            <w:noWrap/>
            <w:vAlign w:val="center"/>
          </w:tcPr>
          <w:p w14:paraId="118CCB18" w14:textId="77777777"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台</w:t>
            </w:r>
          </w:p>
        </w:tc>
        <w:tc>
          <w:tcPr>
            <w:tcW w:w="709" w:type="dxa"/>
            <w:tcBorders>
              <w:top w:val="nil"/>
              <w:left w:val="nil"/>
              <w:bottom w:val="single" w:sz="4" w:space="0" w:color="auto"/>
              <w:right w:val="single" w:sz="4" w:space="0" w:color="auto"/>
            </w:tcBorders>
            <w:shd w:val="clear" w:color="auto" w:fill="auto"/>
            <w:noWrap/>
            <w:vAlign w:val="center"/>
          </w:tcPr>
          <w:p w14:paraId="61580174" w14:textId="77777777" w:rsidR="00865378" w:rsidRPr="002217A9" w:rsidRDefault="00865378" w:rsidP="007F23E8">
            <w:pPr>
              <w:widowControl/>
              <w:jc w:val="center"/>
              <w:rPr>
                <w:rFonts w:ascii="宋体" w:hAnsi="宋体" w:cs="宋体"/>
                <w:kern w:val="0"/>
                <w:szCs w:val="21"/>
              </w:rPr>
            </w:pPr>
          </w:p>
        </w:tc>
        <w:tc>
          <w:tcPr>
            <w:tcW w:w="1134" w:type="dxa"/>
            <w:tcBorders>
              <w:top w:val="nil"/>
              <w:left w:val="nil"/>
              <w:bottom w:val="single" w:sz="4" w:space="0" w:color="auto"/>
              <w:right w:val="single" w:sz="4" w:space="0" w:color="auto"/>
            </w:tcBorders>
            <w:shd w:val="clear" w:color="auto" w:fill="auto"/>
            <w:noWrap/>
            <w:vAlign w:val="center"/>
          </w:tcPr>
          <w:p w14:paraId="083C9FA7" w14:textId="77777777" w:rsidR="00865378" w:rsidRPr="002217A9" w:rsidRDefault="00865378" w:rsidP="007F23E8">
            <w:pPr>
              <w:widowControl/>
              <w:jc w:val="center"/>
              <w:rPr>
                <w:rFonts w:ascii="宋体" w:hAnsi="宋体" w:cs="宋体"/>
                <w:color w:val="000000"/>
                <w:kern w:val="0"/>
                <w:szCs w:val="21"/>
              </w:rPr>
            </w:pPr>
          </w:p>
        </w:tc>
      </w:tr>
      <w:tr w:rsidR="007454B7" w:rsidRPr="002217A9" w14:paraId="3FBE7523" w14:textId="77777777" w:rsidTr="00FC797E">
        <w:trPr>
          <w:trHeight w:val="417"/>
        </w:trPr>
        <w:tc>
          <w:tcPr>
            <w:tcW w:w="539" w:type="dxa"/>
            <w:tcBorders>
              <w:top w:val="nil"/>
              <w:left w:val="single" w:sz="4" w:space="0" w:color="auto"/>
              <w:bottom w:val="single" w:sz="4" w:space="0" w:color="auto"/>
              <w:right w:val="single" w:sz="4" w:space="0" w:color="auto"/>
            </w:tcBorders>
            <w:shd w:val="clear" w:color="auto" w:fill="auto"/>
            <w:noWrap/>
            <w:vAlign w:val="center"/>
          </w:tcPr>
          <w:p w14:paraId="107C1A85" w14:textId="5BCB557D" w:rsidR="007454B7" w:rsidRDefault="00A83555" w:rsidP="007F23E8">
            <w:pPr>
              <w:widowControl/>
              <w:jc w:val="center"/>
              <w:rPr>
                <w:rFonts w:ascii="宋体" w:hAnsi="宋体" w:cs="宋体"/>
                <w:color w:val="FF0000"/>
                <w:kern w:val="0"/>
                <w:szCs w:val="21"/>
              </w:rPr>
            </w:pPr>
            <w:r>
              <w:rPr>
                <w:rFonts w:ascii="宋体" w:hAnsi="宋体" w:cs="宋体" w:hint="eastAsia"/>
                <w:color w:val="FF0000"/>
                <w:kern w:val="0"/>
                <w:szCs w:val="21"/>
              </w:rPr>
              <w:t>7</w:t>
            </w:r>
          </w:p>
        </w:tc>
        <w:tc>
          <w:tcPr>
            <w:tcW w:w="2296" w:type="dxa"/>
            <w:tcBorders>
              <w:top w:val="nil"/>
              <w:left w:val="nil"/>
              <w:bottom w:val="single" w:sz="4" w:space="0" w:color="auto"/>
              <w:right w:val="single" w:sz="4" w:space="0" w:color="auto"/>
            </w:tcBorders>
            <w:shd w:val="clear" w:color="auto" w:fill="auto"/>
            <w:noWrap/>
            <w:vAlign w:val="center"/>
          </w:tcPr>
          <w:p w14:paraId="04121991" w14:textId="347E3F82" w:rsidR="007454B7" w:rsidRPr="002217A9" w:rsidRDefault="007454B7" w:rsidP="007F23E8">
            <w:pPr>
              <w:widowControl/>
              <w:jc w:val="center"/>
              <w:rPr>
                <w:rFonts w:ascii="宋体" w:hAnsi="宋体" w:cs="宋体"/>
                <w:kern w:val="0"/>
                <w:szCs w:val="21"/>
              </w:rPr>
            </w:pPr>
            <w:r>
              <w:rPr>
                <w:rFonts w:ascii="宋体" w:hAnsi="宋体" w:cs="宋体" w:hint="eastAsia"/>
                <w:kern w:val="0"/>
                <w:szCs w:val="21"/>
              </w:rPr>
              <w:t>其他费用</w:t>
            </w:r>
          </w:p>
        </w:tc>
        <w:tc>
          <w:tcPr>
            <w:tcW w:w="567" w:type="dxa"/>
            <w:tcBorders>
              <w:top w:val="nil"/>
              <w:left w:val="nil"/>
              <w:bottom w:val="single" w:sz="4" w:space="0" w:color="auto"/>
              <w:right w:val="single" w:sz="4" w:space="0" w:color="auto"/>
            </w:tcBorders>
            <w:shd w:val="clear" w:color="auto" w:fill="auto"/>
            <w:noWrap/>
            <w:vAlign w:val="center"/>
          </w:tcPr>
          <w:p w14:paraId="456B7A76" w14:textId="77777777" w:rsidR="007454B7" w:rsidRPr="002217A9" w:rsidRDefault="007454B7" w:rsidP="007F23E8">
            <w:pPr>
              <w:widowControl/>
              <w:jc w:val="center"/>
              <w:rPr>
                <w:rFonts w:ascii="宋体" w:hAnsi="宋体" w:cs="宋体"/>
                <w:kern w:val="0"/>
                <w:szCs w:val="21"/>
              </w:rPr>
            </w:pPr>
          </w:p>
        </w:tc>
        <w:tc>
          <w:tcPr>
            <w:tcW w:w="2835" w:type="dxa"/>
            <w:tcBorders>
              <w:top w:val="nil"/>
              <w:left w:val="nil"/>
              <w:bottom w:val="single" w:sz="4" w:space="0" w:color="auto"/>
              <w:right w:val="single" w:sz="4" w:space="0" w:color="auto"/>
            </w:tcBorders>
            <w:shd w:val="clear" w:color="auto" w:fill="auto"/>
            <w:noWrap/>
            <w:vAlign w:val="center"/>
          </w:tcPr>
          <w:p w14:paraId="4745CFD7" w14:textId="77777777" w:rsidR="007454B7" w:rsidRPr="002217A9" w:rsidRDefault="007454B7" w:rsidP="007F23E8">
            <w:pPr>
              <w:widowControl/>
              <w:jc w:val="center"/>
              <w:rPr>
                <w:rFonts w:ascii="宋体" w:hAnsi="宋体" w:cs="宋体"/>
                <w:kern w:val="0"/>
                <w:szCs w:val="21"/>
              </w:rPr>
            </w:pPr>
          </w:p>
        </w:tc>
        <w:tc>
          <w:tcPr>
            <w:tcW w:w="567" w:type="dxa"/>
            <w:tcBorders>
              <w:top w:val="nil"/>
              <w:left w:val="nil"/>
              <w:bottom w:val="single" w:sz="4" w:space="0" w:color="auto"/>
              <w:right w:val="single" w:sz="4" w:space="0" w:color="auto"/>
            </w:tcBorders>
            <w:shd w:val="clear" w:color="auto" w:fill="auto"/>
            <w:noWrap/>
            <w:vAlign w:val="center"/>
          </w:tcPr>
          <w:p w14:paraId="5C43562D" w14:textId="77777777" w:rsidR="007454B7" w:rsidRPr="002217A9" w:rsidRDefault="007454B7" w:rsidP="007F23E8">
            <w:pPr>
              <w:widowControl/>
              <w:jc w:val="center"/>
              <w:rPr>
                <w:rFonts w:ascii="宋体" w:hAnsi="宋体" w:cs="宋体"/>
                <w:kern w:val="0"/>
                <w:szCs w:val="21"/>
              </w:rPr>
            </w:pPr>
          </w:p>
        </w:tc>
        <w:tc>
          <w:tcPr>
            <w:tcW w:w="709" w:type="dxa"/>
            <w:tcBorders>
              <w:top w:val="nil"/>
              <w:left w:val="nil"/>
              <w:bottom w:val="single" w:sz="4" w:space="0" w:color="auto"/>
              <w:right w:val="single" w:sz="4" w:space="0" w:color="auto"/>
            </w:tcBorders>
            <w:shd w:val="clear" w:color="auto" w:fill="auto"/>
            <w:noWrap/>
            <w:vAlign w:val="center"/>
          </w:tcPr>
          <w:p w14:paraId="1E4DEBD8" w14:textId="77777777" w:rsidR="007454B7" w:rsidRPr="002217A9" w:rsidRDefault="007454B7" w:rsidP="007F23E8">
            <w:pPr>
              <w:widowControl/>
              <w:jc w:val="center"/>
              <w:rPr>
                <w:rFonts w:ascii="宋体" w:hAnsi="宋体" w:cs="宋体"/>
                <w:kern w:val="0"/>
                <w:szCs w:val="21"/>
              </w:rPr>
            </w:pPr>
          </w:p>
        </w:tc>
        <w:tc>
          <w:tcPr>
            <w:tcW w:w="709" w:type="dxa"/>
            <w:tcBorders>
              <w:top w:val="nil"/>
              <w:left w:val="nil"/>
              <w:bottom w:val="single" w:sz="4" w:space="0" w:color="auto"/>
              <w:right w:val="single" w:sz="4" w:space="0" w:color="auto"/>
            </w:tcBorders>
            <w:shd w:val="clear" w:color="auto" w:fill="auto"/>
            <w:noWrap/>
            <w:vAlign w:val="center"/>
          </w:tcPr>
          <w:p w14:paraId="2E5D7BBC" w14:textId="77777777" w:rsidR="007454B7" w:rsidRPr="002217A9" w:rsidRDefault="007454B7" w:rsidP="007F23E8">
            <w:pPr>
              <w:widowControl/>
              <w:jc w:val="center"/>
              <w:rPr>
                <w:rFonts w:ascii="宋体" w:hAnsi="宋体" w:cs="宋体"/>
                <w:kern w:val="0"/>
                <w:szCs w:val="21"/>
              </w:rPr>
            </w:pPr>
          </w:p>
        </w:tc>
        <w:tc>
          <w:tcPr>
            <w:tcW w:w="1134" w:type="dxa"/>
            <w:tcBorders>
              <w:top w:val="nil"/>
              <w:left w:val="nil"/>
              <w:bottom w:val="single" w:sz="4" w:space="0" w:color="auto"/>
              <w:right w:val="single" w:sz="4" w:space="0" w:color="auto"/>
            </w:tcBorders>
            <w:shd w:val="clear" w:color="auto" w:fill="auto"/>
            <w:noWrap/>
            <w:vAlign w:val="center"/>
          </w:tcPr>
          <w:p w14:paraId="5360B2F6" w14:textId="77777777" w:rsidR="007454B7" w:rsidRPr="002217A9" w:rsidRDefault="007454B7" w:rsidP="007F23E8">
            <w:pPr>
              <w:widowControl/>
              <w:jc w:val="center"/>
              <w:rPr>
                <w:rFonts w:ascii="宋体" w:hAnsi="宋体" w:cs="宋体"/>
                <w:color w:val="000000"/>
                <w:kern w:val="0"/>
                <w:szCs w:val="21"/>
              </w:rPr>
            </w:pPr>
          </w:p>
        </w:tc>
      </w:tr>
      <w:tr w:rsidR="00865378" w:rsidRPr="002217A9" w14:paraId="6CEE2064" w14:textId="77777777" w:rsidTr="00FC797E">
        <w:trPr>
          <w:trHeight w:val="547"/>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6B19C937" w14:textId="4552D609" w:rsidR="00865378" w:rsidRPr="002217A9" w:rsidRDefault="00A83555" w:rsidP="007F23E8">
            <w:pPr>
              <w:widowControl/>
              <w:jc w:val="center"/>
              <w:rPr>
                <w:rFonts w:ascii="宋体" w:hAnsi="宋体" w:cs="宋体"/>
                <w:color w:val="000000"/>
                <w:kern w:val="0"/>
                <w:szCs w:val="21"/>
              </w:rPr>
            </w:pPr>
            <w:r>
              <w:rPr>
                <w:rFonts w:ascii="宋体" w:hAnsi="宋体" w:cs="宋体" w:hint="eastAsia"/>
                <w:color w:val="000000"/>
                <w:kern w:val="0"/>
                <w:szCs w:val="21"/>
              </w:rPr>
              <w:t>9</w:t>
            </w:r>
          </w:p>
        </w:tc>
        <w:tc>
          <w:tcPr>
            <w:tcW w:w="2296" w:type="dxa"/>
            <w:tcBorders>
              <w:top w:val="nil"/>
              <w:left w:val="nil"/>
              <w:bottom w:val="single" w:sz="4" w:space="0" w:color="auto"/>
              <w:right w:val="single" w:sz="4" w:space="0" w:color="auto"/>
            </w:tcBorders>
            <w:shd w:val="clear" w:color="auto" w:fill="auto"/>
            <w:noWrap/>
            <w:vAlign w:val="center"/>
            <w:hideMark/>
          </w:tcPr>
          <w:p w14:paraId="5749328C" w14:textId="77777777"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合计A</w:t>
            </w:r>
          </w:p>
        </w:tc>
        <w:tc>
          <w:tcPr>
            <w:tcW w:w="5387" w:type="dxa"/>
            <w:gridSpan w:val="5"/>
            <w:tcBorders>
              <w:top w:val="single" w:sz="4" w:space="0" w:color="auto"/>
              <w:left w:val="nil"/>
              <w:bottom w:val="single" w:sz="4" w:space="0" w:color="auto"/>
              <w:right w:val="single" w:sz="4" w:space="0" w:color="auto"/>
            </w:tcBorders>
            <w:shd w:val="clear" w:color="auto" w:fill="auto"/>
            <w:noWrap/>
            <w:vAlign w:val="center"/>
            <w:hideMark/>
          </w:tcPr>
          <w:p w14:paraId="2E251088" w14:textId="1A0D4C94" w:rsidR="00865378" w:rsidRPr="002217A9" w:rsidRDefault="00865378" w:rsidP="007F23E8">
            <w:pPr>
              <w:widowControl/>
              <w:jc w:val="center"/>
              <w:rPr>
                <w:rFonts w:ascii="宋体" w:hAnsi="宋体" w:cs="宋体"/>
                <w:kern w:val="0"/>
                <w:szCs w:val="21"/>
              </w:rPr>
            </w:pPr>
            <w:r w:rsidRPr="002217A9">
              <w:rPr>
                <w:rFonts w:ascii="宋体" w:hAnsi="宋体" w:cs="宋体" w:hint="eastAsia"/>
                <w:kern w:val="0"/>
                <w:szCs w:val="21"/>
              </w:rPr>
              <w:t>A=1+2+3+4+5+6+7</w:t>
            </w:r>
          </w:p>
        </w:tc>
        <w:tc>
          <w:tcPr>
            <w:tcW w:w="1134" w:type="dxa"/>
            <w:tcBorders>
              <w:top w:val="nil"/>
              <w:left w:val="nil"/>
              <w:bottom w:val="single" w:sz="4" w:space="0" w:color="auto"/>
              <w:right w:val="single" w:sz="4" w:space="0" w:color="auto"/>
            </w:tcBorders>
            <w:shd w:val="clear" w:color="auto" w:fill="auto"/>
            <w:noWrap/>
            <w:vAlign w:val="center"/>
            <w:hideMark/>
          </w:tcPr>
          <w:p w14:paraId="5EF80BEB"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 xml:space="preserve">　</w:t>
            </w:r>
          </w:p>
        </w:tc>
      </w:tr>
      <w:tr w:rsidR="00865378" w:rsidRPr="002217A9" w14:paraId="17104D9F" w14:textId="77777777" w:rsidTr="00FC797E">
        <w:trPr>
          <w:trHeight w:val="413"/>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065D9D5C" w14:textId="1F519A6E" w:rsidR="00865378" w:rsidRDefault="00A83555" w:rsidP="007F23E8">
            <w:pPr>
              <w:widowControl/>
              <w:jc w:val="center"/>
              <w:rPr>
                <w:rFonts w:ascii="宋体" w:hAnsi="宋体" w:cs="宋体"/>
                <w:color w:val="000000"/>
                <w:kern w:val="0"/>
                <w:szCs w:val="21"/>
              </w:rPr>
            </w:pPr>
            <w:r>
              <w:rPr>
                <w:rFonts w:ascii="宋体" w:hAnsi="宋体" w:cs="宋体" w:hint="eastAsia"/>
                <w:color w:val="000000"/>
                <w:kern w:val="0"/>
                <w:szCs w:val="21"/>
              </w:rPr>
              <w:t>10</w:t>
            </w:r>
          </w:p>
          <w:p w14:paraId="506A7DCE" w14:textId="77777777" w:rsidR="00865378" w:rsidRPr="002217A9" w:rsidRDefault="00865378" w:rsidP="007F23E8">
            <w:pPr>
              <w:pStyle w:val="16"/>
            </w:pPr>
          </w:p>
        </w:tc>
        <w:tc>
          <w:tcPr>
            <w:tcW w:w="2296" w:type="dxa"/>
            <w:tcBorders>
              <w:top w:val="nil"/>
              <w:left w:val="nil"/>
              <w:bottom w:val="single" w:sz="4" w:space="0" w:color="auto"/>
              <w:right w:val="single" w:sz="4" w:space="0" w:color="auto"/>
            </w:tcBorders>
            <w:shd w:val="clear" w:color="auto" w:fill="auto"/>
            <w:noWrap/>
            <w:vAlign w:val="center"/>
            <w:hideMark/>
          </w:tcPr>
          <w:p w14:paraId="20692832"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公司管理费B</w:t>
            </w:r>
          </w:p>
        </w:tc>
        <w:tc>
          <w:tcPr>
            <w:tcW w:w="5387" w:type="dxa"/>
            <w:gridSpan w:val="5"/>
            <w:tcBorders>
              <w:top w:val="single" w:sz="4" w:space="0" w:color="auto"/>
              <w:left w:val="nil"/>
              <w:bottom w:val="single" w:sz="4" w:space="0" w:color="auto"/>
              <w:right w:val="single" w:sz="4" w:space="0" w:color="auto"/>
            </w:tcBorders>
            <w:shd w:val="clear" w:color="auto" w:fill="auto"/>
            <w:noWrap/>
            <w:vAlign w:val="center"/>
            <w:hideMark/>
          </w:tcPr>
          <w:p w14:paraId="7D37D044" w14:textId="0B3F8E41" w:rsidR="00865378" w:rsidRPr="002217A9" w:rsidRDefault="00865378" w:rsidP="007F23E8">
            <w:pPr>
              <w:widowControl/>
              <w:jc w:val="center"/>
              <w:rPr>
                <w:rFonts w:ascii="宋体" w:hAnsi="宋体" w:cs="宋体"/>
                <w:color w:val="000000"/>
                <w:kern w:val="0"/>
                <w:szCs w:val="21"/>
              </w:rPr>
            </w:pPr>
          </w:p>
        </w:tc>
        <w:tc>
          <w:tcPr>
            <w:tcW w:w="1134" w:type="dxa"/>
            <w:tcBorders>
              <w:top w:val="nil"/>
              <w:left w:val="nil"/>
              <w:bottom w:val="single" w:sz="4" w:space="0" w:color="auto"/>
              <w:right w:val="single" w:sz="4" w:space="0" w:color="auto"/>
            </w:tcBorders>
            <w:shd w:val="clear" w:color="auto" w:fill="auto"/>
            <w:noWrap/>
            <w:vAlign w:val="center"/>
            <w:hideMark/>
          </w:tcPr>
          <w:p w14:paraId="613DB331"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 xml:space="preserve">　</w:t>
            </w:r>
          </w:p>
        </w:tc>
      </w:tr>
      <w:tr w:rsidR="00865378" w:rsidRPr="002217A9" w14:paraId="744A02B5" w14:textId="77777777" w:rsidTr="00FC797E">
        <w:trPr>
          <w:trHeight w:val="418"/>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677E9909" w14:textId="5F53F596" w:rsidR="00865378" w:rsidRPr="002217A9" w:rsidRDefault="00A83555" w:rsidP="007F23E8">
            <w:pPr>
              <w:widowControl/>
              <w:jc w:val="center"/>
              <w:rPr>
                <w:rFonts w:ascii="宋体" w:hAnsi="宋体" w:cs="宋体"/>
                <w:color w:val="000000"/>
                <w:kern w:val="0"/>
                <w:szCs w:val="21"/>
              </w:rPr>
            </w:pPr>
            <w:r>
              <w:rPr>
                <w:rFonts w:ascii="宋体" w:hAnsi="宋体" w:cs="宋体" w:hint="eastAsia"/>
                <w:color w:val="000000"/>
                <w:kern w:val="0"/>
                <w:szCs w:val="21"/>
              </w:rPr>
              <w:t>11</w:t>
            </w:r>
          </w:p>
        </w:tc>
        <w:tc>
          <w:tcPr>
            <w:tcW w:w="2296" w:type="dxa"/>
            <w:tcBorders>
              <w:top w:val="nil"/>
              <w:left w:val="nil"/>
              <w:bottom w:val="single" w:sz="4" w:space="0" w:color="auto"/>
              <w:right w:val="single" w:sz="4" w:space="0" w:color="auto"/>
            </w:tcBorders>
            <w:shd w:val="clear" w:color="auto" w:fill="auto"/>
            <w:noWrap/>
            <w:vAlign w:val="center"/>
            <w:hideMark/>
          </w:tcPr>
          <w:p w14:paraId="7EC1EB06"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正常收益C</w:t>
            </w:r>
          </w:p>
        </w:tc>
        <w:tc>
          <w:tcPr>
            <w:tcW w:w="5387" w:type="dxa"/>
            <w:gridSpan w:val="5"/>
            <w:tcBorders>
              <w:top w:val="single" w:sz="4" w:space="0" w:color="auto"/>
              <w:left w:val="nil"/>
              <w:bottom w:val="single" w:sz="4" w:space="0" w:color="auto"/>
              <w:right w:val="single" w:sz="4" w:space="0" w:color="auto"/>
            </w:tcBorders>
            <w:shd w:val="clear" w:color="auto" w:fill="auto"/>
            <w:noWrap/>
            <w:vAlign w:val="center"/>
            <w:hideMark/>
          </w:tcPr>
          <w:p w14:paraId="70622F93" w14:textId="204107D7" w:rsidR="00865378" w:rsidRPr="002217A9" w:rsidRDefault="00865378" w:rsidP="007F23E8">
            <w:pPr>
              <w:widowControl/>
              <w:jc w:val="center"/>
              <w:rPr>
                <w:rFonts w:ascii="宋体" w:hAnsi="宋体" w:cs="宋体"/>
                <w:color w:val="000000"/>
                <w:kern w:val="0"/>
                <w:szCs w:val="21"/>
              </w:rPr>
            </w:pPr>
          </w:p>
        </w:tc>
        <w:tc>
          <w:tcPr>
            <w:tcW w:w="1134" w:type="dxa"/>
            <w:tcBorders>
              <w:top w:val="nil"/>
              <w:left w:val="nil"/>
              <w:bottom w:val="single" w:sz="4" w:space="0" w:color="auto"/>
              <w:right w:val="single" w:sz="4" w:space="0" w:color="auto"/>
            </w:tcBorders>
            <w:shd w:val="clear" w:color="auto" w:fill="auto"/>
            <w:noWrap/>
            <w:vAlign w:val="center"/>
            <w:hideMark/>
          </w:tcPr>
          <w:p w14:paraId="01C817E9"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 xml:space="preserve">　</w:t>
            </w:r>
          </w:p>
        </w:tc>
      </w:tr>
      <w:tr w:rsidR="00865378" w:rsidRPr="002217A9" w14:paraId="35CE4D2E" w14:textId="77777777" w:rsidTr="00FC797E">
        <w:trPr>
          <w:trHeight w:val="411"/>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5656DB62" w14:textId="7776F768" w:rsidR="00865378" w:rsidRPr="002217A9" w:rsidRDefault="00A83555" w:rsidP="007F23E8">
            <w:pPr>
              <w:widowControl/>
              <w:jc w:val="center"/>
              <w:rPr>
                <w:rFonts w:ascii="宋体" w:hAnsi="宋体" w:cs="宋体"/>
                <w:color w:val="000000"/>
                <w:kern w:val="0"/>
                <w:szCs w:val="21"/>
              </w:rPr>
            </w:pPr>
            <w:r>
              <w:rPr>
                <w:rFonts w:ascii="宋体" w:hAnsi="宋体" w:cs="宋体" w:hint="eastAsia"/>
                <w:color w:val="000000"/>
                <w:kern w:val="0"/>
                <w:szCs w:val="21"/>
              </w:rPr>
              <w:t>12</w:t>
            </w:r>
          </w:p>
        </w:tc>
        <w:tc>
          <w:tcPr>
            <w:tcW w:w="2296" w:type="dxa"/>
            <w:tcBorders>
              <w:top w:val="nil"/>
              <w:left w:val="nil"/>
              <w:bottom w:val="single" w:sz="4" w:space="0" w:color="auto"/>
              <w:right w:val="single" w:sz="4" w:space="0" w:color="auto"/>
            </w:tcBorders>
            <w:shd w:val="clear" w:color="auto" w:fill="auto"/>
            <w:noWrap/>
            <w:vAlign w:val="center"/>
            <w:hideMark/>
          </w:tcPr>
          <w:p w14:paraId="5D2B124C"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风险抵抗费D</w:t>
            </w:r>
          </w:p>
        </w:tc>
        <w:tc>
          <w:tcPr>
            <w:tcW w:w="5387" w:type="dxa"/>
            <w:gridSpan w:val="5"/>
            <w:tcBorders>
              <w:top w:val="single" w:sz="4" w:space="0" w:color="auto"/>
              <w:left w:val="nil"/>
              <w:bottom w:val="single" w:sz="4" w:space="0" w:color="auto"/>
              <w:right w:val="single" w:sz="4" w:space="0" w:color="auto"/>
            </w:tcBorders>
            <w:shd w:val="clear" w:color="auto" w:fill="auto"/>
            <w:noWrap/>
            <w:vAlign w:val="center"/>
            <w:hideMark/>
          </w:tcPr>
          <w:p w14:paraId="5869C354" w14:textId="79D68DBB" w:rsidR="00865378" w:rsidRPr="002217A9" w:rsidRDefault="00865378" w:rsidP="007F23E8">
            <w:pPr>
              <w:widowControl/>
              <w:jc w:val="center"/>
              <w:rPr>
                <w:rFonts w:ascii="宋体" w:hAnsi="宋体" w:cs="宋体"/>
                <w:color w:val="000000"/>
                <w:kern w:val="0"/>
                <w:szCs w:val="21"/>
              </w:rPr>
            </w:pPr>
          </w:p>
        </w:tc>
        <w:tc>
          <w:tcPr>
            <w:tcW w:w="1134" w:type="dxa"/>
            <w:tcBorders>
              <w:top w:val="nil"/>
              <w:left w:val="nil"/>
              <w:bottom w:val="single" w:sz="4" w:space="0" w:color="auto"/>
              <w:right w:val="single" w:sz="4" w:space="0" w:color="auto"/>
            </w:tcBorders>
            <w:shd w:val="clear" w:color="auto" w:fill="auto"/>
            <w:noWrap/>
            <w:vAlign w:val="bottom"/>
            <w:hideMark/>
          </w:tcPr>
          <w:p w14:paraId="6C773F8F" w14:textId="77777777" w:rsidR="00865378" w:rsidRPr="002217A9" w:rsidRDefault="00865378" w:rsidP="007F23E8">
            <w:pPr>
              <w:widowControl/>
              <w:jc w:val="left"/>
              <w:rPr>
                <w:rFonts w:ascii="宋体" w:hAnsi="宋体" w:cs="宋体"/>
                <w:color w:val="000000"/>
                <w:kern w:val="0"/>
                <w:szCs w:val="21"/>
              </w:rPr>
            </w:pPr>
            <w:r w:rsidRPr="002217A9">
              <w:rPr>
                <w:rFonts w:ascii="宋体" w:hAnsi="宋体" w:cs="宋体" w:hint="eastAsia"/>
                <w:color w:val="000000"/>
                <w:kern w:val="0"/>
                <w:szCs w:val="21"/>
              </w:rPr>
              <w:t xml:space="preserve">　</w:t>
            </w:r>
          </w:p>
        </w:tc>
      </w:tr>
      <w:tr w:rsidR="00865378" w:rsidRPr="002217A9" w14:paraId="508D8ECE" w14:textId="77777777" w:rsidTr="00FC797E">
        <w:trPr>
          <w:trHeight w:val="559"/>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4673BDD8" w14:textId="4F3F0253" w:rsidR="00865378" w:rsidRPr="002217A9" w:rsidRDefault="00A83555" w:rsidP="007F23E8">
            <w:pPr>
              <w:widowControl/>
              <w:jc w:val="center"/>
              <w:rPr>
                <w:rFonts w:ascii="宋体" w:hAnsi="宋体" w:cs="宋体"/>
                <w:color w:val="000000"/>
                <w:kern w:val="0"/>
                <w:szCs w:val="21"/>
              </w:rPr>
            </w:pPr>
            <w:r>
              <w:rPr>
                <w:rFonts w:ascii="宋体" w:hAnsi="宋体" w:cs="宋体" w:hint="eastAsia"/>
                <w:color w:val="000000"/>
                <w:kern w:val="0"/>
                <w:szCs w:val="21"/>
              </w:rPr>
              <w:t>13</w:t>
            </w:r>
          </w:p>
        </w:tc>
        <w:tc>
          <w:tcPr>
            <w:tcW w:w="2296" w:type="dxa"/>
            <w:tcBorders>
              <w:top w:val="nil"/>
              <w:left w:val="nil"/>
              <w:bottom w:val="single" w:sz="4" w:space="0" w:color="auto"/>
              <w:right w:val="single" w:sz="4" w:space="0" w:color="auto"/>
            </w:tcBorders>
            <w:shd w:val="clear" w:color="auto" w:fill="auto"/>
            <w:noWrap/>
            <w:vAlign w:val="center"/>
            <w:hideMark/>
          </w:tcPr>
          <w:p w14:paraId="6146E308"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税金E</w:t>
            </w:r>
          </w:p>
        </w:tc>
        <w:tc>
          <w:tcPr>
            <w:tcW w:w="5387" w:type="dxa"/>
            <w:gridSpan w:val="5"/>
            <w:tcBorders>
              <w:top w:val="single" w:sz="4" w:space="0" w:color="auto"/>
              <w:left w:val="nil"/>
              <w:bottom w:val="single" w:sz="4" w:space="0" w:color="auto"/>
              <w:right w:val="single" w:sz="4" w:space="0" w:color="auto"/>
            </w:tcBorders>
            <w:shd w:val="clear" w:color="auto" w:fill="auto"/>
            <w:noWrap/>
            <w:vAlign w:val="center"/>
            <w:hideMark/>
          </w:tcPr>
          <w:p w14:paraId="77808265" w14:textId="37083BD7" w:rsidR="00865378" w:rsidRPr="002217A9" w:rsidRDefault="00865378" w:rsidP="007F23E8">
            <w:pPr>
              <w:widowControl/>
              <w:jc w:val="center"/>
              <w:rPr>
                <w:rFonts w:ascii="宋体" w:hAnsi="宋体" w:cs="宋体"/>
                <w:color w:val="000000"/>
                <w:kern w:val="0"/>
                <w:szCs w:val="21"/>
              </w:rPr>
            </w:pPr>
          </w:p>
        </w:tc>
        <w:tc>
          <w:tcPr>
            <w:tcW w:w="1134" w:type="dxa"/>
            <w:tcBorders>
              <w:top w:val="nil"/>
              <w:left w:val="nil"/>
              <w:bottom w:val="single" w:sz="4" w:space="0" w:color="auto"/>
              <w:right w:val="single" w:sz="4" w:space="0" w:color="auto"/>
            </w:tcBorders>
            <w:shd w:val="clear" w:color="auto" w:fill="auto"/>
            <w:noWrap/>
            <w:vAlign w:val="bottom"/>
            <w:hideMark/>
          </w:tcPr>
          <w:p w14:paraId="18174A64" w14:textId="77777777" w:rsidR="00865378" w:rsidRPr="002217A9" w:rsidRDefault="00865378" w:rsidP="007F23E8">
            <w:pPr>
              <w:widowControl/>
              <w:jc w:val="left"/>
              <w:rPr>
                <w:rFonts w:ascii="宋体" w:hAnsi="宋体" w:cs="宋体"/>
                <w:color w:val="000000"/>
                <w:kern w:val="0"/>
                <w:szCs w:val="21"/>
              </w:rPr>
            </w:pPr>
            <w:r w:rsidRPr="002217A9">
              <w:rPr>
                <w:rFonts w:ascii="宋体" w:hAnsi="宋体" w:cs="宋体" w:hint="eastAsia"/>
                <w:color w:val="000000"/>
                <w:kern w:val="0"/>
                <w:szCs w:val="21"/>
              </w:rPr>
              <w:t xml:space="preserve">　</w:t>
            </w:r>
          </w:p>
        </w:tc>
      </w:tr>
      <w:tr w:rsidR="00865378" w:rsidRPr="002217A9" w14:paraId="7F88C474" w14:textId="77777777" w:rsidTr="00FC797E">
        <w:trPr>
          <w:trHeight w:val="425"/>
        </w:trPr>
        <w:tc>
          <w:tcPr>
            <w:tcW w:w="539" w:type="dxa"/>
            <w:tcBorders>
              <w:top w:val="nil"/>
              <w:left w:val="single" w:sz="4" w:space="0" w:color="auto"/>
              <w:bottom w:val="single" w:sz="4" w:space="0" w:color="auto"/>
              <w:right w:val="single" w:sz="4" w:space="0" w:color="auto"/>
            </w:tcBorders>
            <w:shd w:val="clear" w:color="auto" w:fill="auto"/>
            <w:noWrap/>
            <w:vAlign w:val="center"/>
            <w:hideMark/>
          </w:tcPr>
          <w:p w14:paraId="61AC62AE" w14:textId="60C25394" w:rsidR="00865378" w:rsidRPr="002217A9" w:rsidRDefault="00A83555" w:rsidP="007F23E8">
            <w:pPr>
              <w:widowControl/>
              <w:jc w:val="center"/>
              <w:rPr>
                <w:rFonts w:ascii="宋体" w:hAnsi="宋体" w:cs="宋体"/>
                <w:color w:val="000000"/>
                <w:kern w:val="0"/>
                <w:szCs w:val="21"/>
              </w:rPr>
            </w:pPr>
            <w:r>
              <w:rPr>
                <w:rFonts w:ascii="宋体" w:hAnsi="宋体" w:cs="宋体" w:hint="eastAsia"/>
                <w:color w:val="000000"/>
                <w:kern w:val="0"/>
                <w:szCs w:val="21"/>
              </w:rPr>
              <w:t>14</w:t>
            </w:r>
          </w:p>
        </w:tc>
        <w:tc>
          <w:tcPr>
            <w:tcW w:w="2296" w:type="dxa"/>
            <w:tcBorders>
              <w:top w:val="nil"/>
              <w:left w:val="nil"/>
              <w:bottom w:val="single" w:sz="4" w:space="0" w:color="auto"/>
              <w:right w:val="single" w:sz="4" w:space="0" w:color="auto"/>
            </w:tcBorders>
            <w:shd w:val="clear" w:color="auto" w:fill="auto"/>
            <w:noWrap/>
            <w:vAlign w:val="center"/>
            <w:hideMark/>
          </w:tcPr>
          <w:p w14:paraId="2D5291FE"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合计F</w:t>
            </w:r>
          </w:p>
        </w:tc>
        <w:tc>
          <w:tcPr>
            <w:tcW w:w="5387" w:type="dxa"/>
            <w:gridSpan w:val="5"/>
            <w:tcBorders>
              <w:top w:val="single" w:sz="4" w:space="0" w:color="auto"/>
              <w:left w:val="nil"/>
              <w:bottom w:val="single" w:sz="4" w:space="0" w:color="auto"/>
              <w:right w:val="single" w:sz="4" w:space="0" w:color="auto"/>
            </w:tcBorders>
            <w:shd w:val="clear" w:color="auto" w:fill="auto"/>
            <w:noWrap/>
            <w:vAlign w:val="center"/>
            <w:hideMark/>
          </w:tcPr>
          <w:p w14:paraId="53B77C83" w14:textId="77777777" w:rsidR="00865378" w:rsidRPr="002217A9" w:rsidRDefault="00865378" w:rsidP="007F23E8">
            <w:pPr>
              <w:widowControl/>
              <w:jc w:val="center"/>
              <w:rPr>
                <w:rFonts w:ascii="宋体" w:hAnsi="宋体" w:cs="宋体"/>
                <w:color w:val="000000"/>
                <w:kern w:val="0"/>
                <w:szCs w:val="21"/>
              </w:rPr>
            </w:pPr>
            <w:r w:rsidRPr="002217A9">
              <w:rPr>
                <w:rFonts w:ascii="宋体" w:hAnsi="宋体" w:cs="宋体" w:hint="eastAsia"/>
                <w:color w:val="000000"/>
                <w:kern w:val="0"/>
                <w:szCs w:val="21"/>
              </w:rPr>
              <w:t>F=A+B+C+D+E</w:t>
            </w:r>
          </w:p>
        </w:tc>
        <w:tc>
          <w:tcPr>
            <w:tcW w:w="1134" w:type="dxa"/>
            <w:tcBorders>
              <w:top w:val="nil"/>
              <w:left w:val="nil"/>
              <w:bottom w:val="single" w:sz="4" w:space="0" w:color="auto"/>
              <w:right w:val="single" w:sz="4" w:space="0" w:color="auto"/>
            </w:tcBorders>
            <w:shd w:val="clear" w:color="auto" w:fill="auto"/>
            <w:noWrap/>
            <w:vAlign w:val="bottom"/>
            <w:hideMark/>
          </w:tcPr>
          <w:p w14:paraId="4130931E" w14:textId="77777777" w:rsidR="00865378" w:rsidRPr="002217A9" w:rsidRDefault="00865378" w:rsidP="007F23E8">
            <w:pPr>
              <w:widowControl/>
              <w:jc w:val="left"/>
              <w:rPr>
                <w:rFonts w:ascii="宋体" w:hAnsi="宋体" w:cs="宋体"/>
                <w:color w:val="000000"/>
                <w:kern w:val="0"/>
                <w:szCs w:val="21"/>
              </w:rPr>
            </w:pPr>
            <w:r w:rsidRPr="002217A9">
              <w:rPr>
                <w:rFonts w:ascii="宋体" w:hAnsi="宋体" w:cs="宋体" w:hint="eastAsia"/>
                <w:color w:val="000000"/>
                <w:kern w:val="0"/>
                <w:szCs w:val="21"/>
              </w:rPr>
              <w:t xml:space="preserve">　</w:t>
            </w:r>
          </w:p>
        </w:tc>
      </w:tr>
    </w:tbl>
    <w:p w14:paraId="3CE59F2F" w14:textId="77777777" w:rsidR="00865378" w:rsidRDefault="00865378" w:rsidP="00865378">
      <w:pPr>
        <w:pStyle w:val="21"/>
        <w:spacing w:line="360" w:lineRule="auto"/>
      </w:pPr>
      <w:r>
        <w:rPr>
          <w:rFonts w:hint="eastAsia"/>
        </w:rPr>
        <w:t xml:space="preserve"> </w:t>
      </w:r>
    </w:p>
    <w:bookmarkEnd w:id="13"/>
    <w:p w14:paraId="7DCCCE4A" w14:textId="77777777" w:rsidR="006D4E9E" w:rsidRDefault="006D4E9E">
      <w:pPr>
        <w:autoSpaceDE w:val="0"/>
        <w:autoSpaceDN w:val="0"/>
        <w:adjustRightInd w:val="0"/>
        <w:jc w:val="center"/>
        <w:rPr>
          <w:rFonts w:ascii="宋体" w:hAnsi="宋体" w:cs="宋体"/>
          <w:b/>
          <w:kern w:val="0"/>
          <w:sz w:val="36"/>
          <w:szCs w:val="36"/>
        </w:rPr>
      </w:pPr>
      <w:r>
        <w:rPr>
          <w:rFonts w:ascii="宋体" w:hAnsi="宋体" w:cs="宋体" w:hint="eastAsia"/>
          <w:b/>
          <w:kern w:val="0"/>
          <w:sz w:val="36"/>
          <w:szCs w:val="36"/>
        </w:rPr>
        <w:t>第三章  供应商须知前附表</w:t>
      </w:r>
    </w:p>
    <w:p w14:paraId="3512F268" w14:textId="77777777" w:rsidR="006D4E9E" w:rsidRDefault="006D4E9E">
      <w:pPr>
        <w:autoSpaceDE w:val="0"/>
        <w:autoSpaceDN w:val="0"/>
        <w:adjustRightInd w:val="0"/>
        <w:spacing w:line="360" w:lineRule="auto"/>
        <w:ind w:right="-11" w:firstLineChars="196" w:firstLine="413"/>
        <w:jc w:val="left"/>
        <w:rPr>
          <w:rFonts w:ascii="等线" w:hAnsi="等线" w:cs="宋体"/>
          <w:b/>
          <w:kern w:val="0"/>
          <w:szCs w:val="24"/>
        </w:rPr>
      </w:pPr>
      <w:r>
        <w:rPr>
          <w:rFonts w:cs="微软雅黑" w:hint="eastAsia"/>
          <w:b/>
          <w:szCs w:val="24"/>
        </w:rPr>
        <w:t>磋商文件中凡标有</w:t>
      </w:r>
      <w:r w:rsidRPr="00DA0FB2">
        <w:rPr>
          <w:rFonts w:ascii="等线" w:hAnsi="等线" w:cs="微软雅黑" w:hint="eastAsia"/>
          <w:b/>
          <w:color w:val="FF0000"/>
          <w:szCs w:val="24"/>
        </w:rPr>
        <w:t>★</w:t>
      </w:r>
      <w:r>
        <w:rPr>
          <w:rFonts w:cs="微软雅黑" w:hint="eastAsia"/>
          <w:b/>
          <w:szCs w:val="24"/>
        </w:rPr>
        <w:t>条款及第二章采购需求均为实质性要求条款，响应文件须完全响应，未实质响应的，按照无效响应处理。</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6"/>
        <w:gridCol w:w="2450"/>
        <w:gridCol w:w="6095"/>
      </w:tblGrid>
      <w:tr w:rsidR="006D4E9E" w:rsidRPr="00DA0FB2" w14:paraId="2D201344" w14:textId="77777777" w:rsidTr="00DA0FB2">
        <w:trPr>
          <w:trHeight w:val="636"/>
          <w:jc w:val="center"/>
        </w:trPr>
        <w:tc>
          <w:tcPr>
            <w:tcW w:w="806" w:type="dxa"/>
            <w:vAlign w:val="center"/>
          </w:tcPr>
          <w:p w14:paraId="32EA4DA2" w14:textId="77777777" w:rsidR="006D4E9E" w:rsidRPr="00DA0FB2" w:rsidRDefault="006D4E9E">
            <w:pPr>
              <w:autoSpaceDE w:val="0"/>
              <w:autoSpaceDN w:val="0"/>
              <w:adjustRightInd w:val="0"/>
              <w:spacing w:line="276" w:lineRule="auto"/>
              <w:jc w:val="center"/>
              <w:rPr>
                <w:rFonts w:ascii="宋体" w:hAnsi="宋体" w:cs="宋体"/>
                <w:b/>
                <w:szCs w:val="21"/>
              </w:rPr>
            </w:pPr>
            <w:r w:rsidRPr="00DA0FB2">
              <w:rPr>
                <w:rFonts w:ascii="宋体" w:hAnsi="宋体" w:cs="宋体" w:hint="eastAsia"/>
                <w:b/>
                <w:szCs w:val="21"/>
              </w:rPr>
              <w:t>序号</w:t>
            </w:r>
          </w:p>
        </w:tc>
        <w:tc>
          <w:tcPr>
            <w:tcW w:w="2450" w:type="dxa"/>
            <w:vAlign w:val="center"/>
          </w:tcPr>
          <w:p w14:paraId="61B10F20" w14:textId="77777777" w:rsidR="006D4E9E" w:rsidRPr="00DA0FB2" w:rsidRDefault="006D4E9E">
            <w:pPr>
              <w:autoSpaceDE w:val="0"/>
              <w:autoSpaceDN w:val="0"/>
              <w:adjustRightInd w:val="0"/>
              <w:spacing w:line="276" w:lineRule="auto"/>
              <w:jc w:val="center"/>
              <w:rPr>
                <w:rFonts w:ascii="宋体" w:hAnsi="宋体" w:cs="宋体"/>
                <w:b/>
                <w:szCs w:val="21"/>
              </w:rPr>
            </w:pPr>
            <w:r w:rsidRPr="00DA0FB2">
              <w:rPr>
                <w:rFonts w:ascii="宋体" w:hAnsi="宋体" w:cs="宋体" w:hint="eastAsia"/>
                <w:b/>
                <w:szCs w:val="21"/>
              </w:rPr>
              <w:t>条款名称</w:t>
            </w:r>
          </w:p>
        </w:tc>
        <w:tc>
          <w:tcPr>
            <w:tcW w:w="6095" w:type="dxa"/>
            <w:vAlign w:val="center"/>
          </w:tcPr>
          <w:p w14:paraId="609E1F35" w14:textId="77777777" w:rsidR="006D4E9E" w:rsidRPr="00DA0FB2" w:rsidRDefault="006D4E9E">
            <w:pPr>
              <w:autoSpaceDE w:val="0"/>
              <w:autoSpaceDN w:val="0"/>
              <w:adjustRightInd w:val="0"/>
              <w:spacing w:line="276" w:lineRule="auto"/>
              <w:jc w:val="center"/>
              <w:rPr>
                <w:rFonts w:ascii="宋体" w:hAnsi="宋体" w:cs="宋体"/>
                <w:b/>
                <w:szCs w:val="21"/>
              </w:rPr>
            </w:pPr>
            <w:r w:rsidRPr="00DA0FB2">
              <w:rPr>
                <w:rFonts w:ascii="宋体" w:hAnsi="宋体" w:cs="宋体" w:hint="eastAsia"/>
                <w:b/>
                <w:szCs w:val="21"/>
              </w:rPr>
              <w:t>说明和要求</w:t>
            </w:r>
          </w:p>
        </w:tc>
      </w:tr>
      <w:tr w:rsidR="006D4E9E" w:rsidRPr="00DA0FB2" w14:paraId="11245912" w14:textId="77777777" w:rsidTr="00DA0FB2">
        <w:trPr>
          <w:trHeight w:val="2172"/>
          <w:jc w:val="center"/>
        </w:trPr>
        <w:tc>
          <w:tcPr>
            <w:tcW w:w="806" w:type="dxa"/>
            <w:vAlign w:val="center"/>
          </w:tcPr>
          <w:p w14:paraId="428FD778" w14:textId="77777777"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szCs w:val="21"/>
              </w:rPr>
              <w:t>1</w:t>
            </w:r>
          </w:p>
        </w:tc>
        <w:tc>
          <w:tcPr>
            <w:tcW w:w="2450" w:type="dxa"/>
            <w:vAlign w:val="center"/>
          </w:tcPr>
          <w:p w14:paraId="2349E02D" w14:textId="77777777"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hint="eastAsia"/>
                <w:szCs w:val="21"/>
              </w:rPr>
              <w:t>采购项目</w:t>
            </w:r>
          </w:p>
        </w:tc>
        <w:tc>
          <w:tcPr>
            <w:tcW w:w="6095" w:type="dxa"/>
            <w:vAlign w:val="center"/>
          </w:tcPr>
          <w:p w14:paraId="6429E00F" w14:textId="5C3F7B9A" w:rsidR="006D4E9E" w:rsidRPr="00DA0FB2" w:rsidRDefault="006D4E9E">
            <w:pPr>
              <w:spacing w:line="348" w:lineRule="auto"/>
              <w:jc w:val="left"/>
              <w:rPr>
                <w:rFonts w:ascii="宋体" w:hAnsi="宋体" w:cs="宋体"/>
                <w:bCs/>
                <w:szCs w:val="21"/>
              </w:rPr>
            </w:pPr>
            <w:r w:rsidRPr="00DA0FB2">
              <w:rPr>
                <w:rFonts w:ascii="宋体" w:hAnsi="宋体" w:cs="宋体" w:hint="eastAsia"/>
                <w:szCs w:val="21"/>
                <w:lang w:val="zh-CN"/>
              </w:rPr>
              <w:t>项目名称：</w:t>
            </w:r>
            <w:r w:rsidR="00A01FD7" w:rsidRPr="00DA0FB2">
              <w:rPr>
                <w:rFonts w:ascii="宋体" w:hAnsi="宋体" w:cs="宋体" w:hint="eastAsia"/>
                <w:szCs w:val="21"/>
              </w:rPr>
              <w:t>禹州市人民医院后勤服务社会化管理（污水处理及在线监测系统运营）采购项目；</w:t>
            </w:r>
          </w:p>
          <w:p w14:paraId="358584C1" w14:textId="31B483FC" w:rsidR="006D4E9E" w:rsidRPr="00DA0FB2" w:rsidRDefault="00E03668">
            <w:pPr>
              <w:autoSpaceDE w:val="0"/>
              <w:autoSpaceDN w:val="0"/>
              <w:adjustRightInd w:val="0"/>
              <w:spacing w:line="360" w:lineRule="auto"/>
              <w:ind w:right="-11"/>
              <w:rPr>
                <w:rFonts w:ascii="宋体" w:hAnsi="宋体" w:cs="宋体"/>
                <w:szCs w:val="21"/>
              </w:rPr>
            </w:pPr>
            <w:r w:rsidRPr="00DA0FB2">
              <w:rPr>
                <w:rFonts w:ascii="宋体" w:hAnsi="宋体" w:cs="宋体" w:hint="eastAsia"/>
                <w:szCs w:val="21"/>
              </w:rPr>
              <w:t>项目</w:t>
            </w:r>
            <w:r w:rsidR="006D4E9E" w:rsidRPr="00DA0FB2">
              <w:rPr>
                <w:rFonts w:ascii="宋体" w:hAnsi="宋体" w:cs="宋体" w:hint="eastAsia"/>
                <w:szCs w:val="21"/>
              </w:rPr>
              <w:t>编号：</w:t>
            </w:r>
            <w:r w:rsidR="00A01FD7" w:rsidRPr="00DA0FB2">
              <w:rPr>
                <w:rFonts w:ascii="宋体" w:hAnsi="宋体" w:cs="宋体"/>
                <w:szCs w:val="21"/>
                <w:lang w:val="zh-CN"/>
              </w:rPr>
              <w:t>YZSRMYY-C2024014</w:t>
            </w:r>
            <w:r w:rsidR="00F272D8" w:rsidRPr="00DA0FB2">
              <w:rPr>
                <w:rFonts w:ascii="宋体" w:hAnsi="宋体" w:cs="宋体" w:hint="eastAsia"/>
                <w:szCs w:val="21"/>
                <w:lang w:val="zh-CN"/>
              </w:rPr>
              <w:t>；</w:t>
            </w:r>
          </w:p>
          <w:p w14:paraId="5E42A9C4" w14:textId="77777777" w:rsidR="006D4E9E" w:rsidRPr="00DA0FB2" w:rsidRDefault="006D4E9E">
            <w:pPr>
              <w:autoSpaceDE w:val="0"/>
              <w:autoSpaceDN w:val="0"/>
              <w:adjustRightInd w:val="0"/>
              <w:spacing w:line="360" w:lineRule="auto"/>
              <w:ind w:right="-11"/>
              <w:rPr>
                <w:rFonts w:ascii="宋体" w:hAnsi="宋体" w:cs="宋体"/>
                <w:szCs w:val="21"/>
                <w:lang w:val="zh-CN"/>
              </w:rPr>
            </w:pPr>
            <w:r w:rsidRPr="00DA0FB2">
              <w:rPr>
                <w:rFonts w:ascii="宋体" w:hAnsi="宋体" w:cs="宋体" w:hint="eastAsia"/>
                <w:szCs w:val="21"/>
                <w:lang w:val="zh-CN"/>
              </w:rPr>
              <w:t>项目内容：详见磋商文件第二章项目需求；</w:t>
            </w:r>
            <w:r w:rsidRPr="00DA0FB2">
              <w:rPr>
                <w:rFonts w:ascii="宋体" w:hAnsi="宋体" w:cs="宋体"/>
                <w:szCs w:val="21"/>
                <w:lang w:val="zh-CN"/>
              </w:rPr>
              <w:t xml:space="preserve"> </w:t>
            </w:r>
          </w:p>
          <w:p w14:paraId="3E77B33F" w14:textId="1323A0B6" w:rsidR="006D4E9E" w:rsidRPr="00DA0FB2" w:rsidRDefault="00E03668">
            <w:pPr>
              <w:pStyle w:val="a8"/>
              <w:rPr>
                <w:rFonts w:ascii="宋体" w:hAnsi="宋体"/>
                <w:szCs w:val="21"/>
                <w:lang w:val="zh-CN"/>
              </w:rPr>
            </w:pPr>
            <w:r w:rsidRPr="00DA0FB2">
              <w:rPr>
                <w:rFonts w:ascii="宋体" w:hAnsi="宋体" w:hint="eastAsia"/>
                <w:szCs w:val="21"/>
                <w:lang w:val="zh-CN"/>
              </w:rPr>
              <w:t>项目</w:t>
            </w:r>
            <w:r w:rsidR="006D4E9E" w:rsidRPr="00DA0FB2">
              <w:rPr>
                <w:rFonts w:ascii="宋体" w:hAnsi="宋体" w:hint="eastAsia"/>
                <w:szCs w:val="21"/>
                <w:lang w:val="zh-CN"/>
              </w:rPr>
              <w:t>地址：</w:t>
            </w:r>
            <w:r w:rsidR="00D50D99" w:rsidRPr="00DA0FB2">
              <w:rPr>
                <w:rFonts w:ascii="宋体" w:hAnsi="宋体" w:hint="eastAsia"/>
                <w:szCs w:val="21"/>
                <w:lang w:val="zh-CN"/>
              </w:rPr>
              <w:t>禹州市人民医院</w:t>
            </w:r>
            <w:r w:rsidR="006D4E9E" w:rsidRPr="00DA0FB2">
              <w:rPr>
                <w:rFonts w:ascii="宋体" w:hAnsi="宋体" w:hint="eastAsia"/>
                <w:szCs w:val="21"/>
                <w:lang w:val="zh-CN"/>
              </w:rPr>
              <w:t>；</w:t>
            </w:r>
          </w:p>
        </w:tc>
      </w:tr>
      <w:tr w:rsidR="006D4E9E" w:rsidRPr="00DA0FB2" w14:paraId="60BC1A88" w14:textId="77777777" w:rsidTr="00DA0FB2">
        <w:trPr>
          <w:trHeight w:val="2121"/>
          <w:jc w:val="center"/>
        </w:trPr>
        <w:tc>
          <w:tcPr>
            <w:tcW w:w="806" w:type="dxa"/>
            <w:vAlign w:val="center"/>
          </w:tcPr>
          <w:p w14:paraId="3A79D192" w14:textId="77777777"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szCs w:val="21"/>
              </w:rPr>
              <w:t>2</w:t>
            </w:r>
          </w:p>
        </w:tc>
        <w:tc>
          <w:tcPr>
            <w:tcW w:w="2450" w:type="dxa"/>
            <w:vAlign w:val="center"/>
          </w:tcPr>
          <w:p w14:paraId="6E699332" w14:textId="77777777"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hint="eastAsia"/>
                <w:szCs w:val="21"/>
              </w:rPr>
              <w:t>采购人</w:t>
            </w:r>
          </w:p>
        </w:tc>
        <w:tc>
          <w:tcPr>
            <w:tcW w:w="6095" w:type="dxa"/>
            <w:vAlign w:val="center"/>
          </w:tcPr>
          <w:p w14:paraId="466BFDF3" w14:textId="77777777" w:rsidR="00A01FD7" w:rsidRPr="00DA0FB2" w:rsidRDefault="00A01FD7" w:rsidP="00A01FD7">
            <w:pPr>
              <w:spacing w:line="360" w:lineRule="auto"/>
              <w:rPr>
                <w:rFonts w:ascii="宋体" w:hAnsi="宋体" w:cs="宋体"/>
                <w:szCs w:val="21"/>
                <w:lang w:val="zh-CN"/>
              </w:rPr>
            </w:pPr>
            <w:r w:rsidRPr="00DA0FB2">
              <w:rPr>
                <w:rFonts w:ascii="宋体" w:hAnsi="宋体" w:cs="宋体" w:hint="eastAsia"/>
                <w:szCs w:val="21"/>
                <w:lang w:val="zh-CN"/>
              </w:rPr>
              <w:t>采购人：禹州市人民医院</w:t>
            </w:r>
          </w:p>
          <w:p w14:paraId="37FA3A4E" w14:textId="77777777" w:rsidR="00A01FD7" w:rsidRPr="00DA0FB2" w:rsidRDefault="00A01FD7" w:rsidP="00A01FD7">
            <w:pPr>
              <w:spacing w:line="360" w:lineRule="auto"/>
              <w:rPr>
                <w:rFonts w:ascii="宋体" w:hAnsi="宋体" w:cs="宋体"/>
                <w:szCs w:val="21"/>
                <w:lang w:val="zh-CN"/>
              </w:rPr>
            </w:pPr>
            <w:r w:rsidRPr="00DA0FB2">
              <w:rPr>
                <w:rFonts w:ascii="宋体" w:hAnsi="宋体" w:cs="宋体" w:hint="eastAsia"/>
                <w:szCs w:val="21"/>
                <w:lang w:val="zh-CN"/>
              </w:rPr>
              <w:t>地址：禹州市康复路1号</w:t>
            </w:r>
          </w:p>
          <w:p w14:paraId="159B92D0" w14:textId="77777777" w:rsidR="00A01FD7" w:rsidRPr="00DA0FB2" w:rsidRDefault="00A01FD7" w:rsidP="00A01FD7">
            <w:pPr>
              <w:spacing w:line="360" w:lineRule="auto"/>
              <w:rPr>
                <w:rFonts w:ascii="宋体" w:hAnsi="宋体" w:cs="宋体"/>
                <w:szCs w:val="21"/>
                <w:lang w:val="zh-CN"/>
              </w:rPr>
            </w:pPr>
            <w:r w:rsidRPr="00DA0FB2">
              <w:rPr>
                <w:rFonts w:ascii="宋体" w:hAnsi="宋体" w:cs="宋体" w:hint="eastAsia"/>
                <w:szCs w:val="21"/>
                <w:lang w:val="zh-CN"/>
              </w:rPr>
              <w:t xml:space="preserve">联系人：林女士  </w:t>
            </w:r>
          </w:p>
          <w:p w14:paraId="02E68655" w14:textId="0C5BEC30" w:rsidR="006D4E9E" w:rsidRPr="00DA0FB2" w:rsidRDefault="00A01FD7" w:rsidP="00A01FD7">
            <w:pPr>
              <w:spacing w:line="360" w:lineRule="auto"/>
              <w:rPr>
                <w:rFonts w:ascii="宋体" w:hAnsi="宋体" w:cs="宋体"/>
                <w:szCs w:val="21"/>
                <w:lang w:val="zh-CN"/>
              </w:rPr>
            </w:pPr>
            <w:r w:rsidRPr="00DA0FB2">
              <w:rPr>
                <w:rFonts w:ascii="宋体" w:hAnsi="宋体" w:cs="宋体" w:hint="eastAsia"/>
                <w:szCs w:val="21"/>
                <w:lang w:val="zh-CN"/>
              </w:rPr>
              <w:t xml:space="preserve">联系电话：0374-6068569  </w:t>
            </w:r>
            <w:r w:rsidR="00EA71AB" w:rsidRPr="00DA0FB2">
              <w:rPr>
                <w:rFonts w:ascii="宋体" w:hAnsi="宋体" w:cs="宋体" w:hint="eastAsia"/>
                <w:szCs w:val="21"/>
                <w:lang w:val="zh-CN"/>
              </w:rPr>
              <w:t xml:space="preserve">  </w:t>
            </w:r>
            <w:r w:rsidR="00D50D99" w:rsidRPr="00DA0FB2">
              <w:rPr>
                <w:rFonts w:ascii="宋体" w:hAnsi="宋体" w:cs="宋体" w:hint="eastAsia"/>
                <w:szCs w:val="21"/>
                <w:lang w:val="zh-CN"/>
              </w:rPr>
              <w:t xml:space="preserve">   </w:t>
            </w:r>
            <w:r w:rsidR="006D4E9E" w:rsidRPr="00DA0FB2">
              <w:rPr>
                <w:rFonts w:ascii="宋体" w:hAnsi="宋体" w:cs="宋体"/>
                <w:szCs w:val="21"/>
              </w:rPr>
              <w:t xml:space="preserve">   </w:t>
            </w:r>
          </w:p>
        </w:tc>
      </w:tr>
      <w:tr w:rsidR="006D4E9E" w:rsidRPr="00DA0FB2" w14:paraId="75BF8911" w14:textId="77777777" w:rsidTr="00DA0FB2">
        <w:trPr>
          <w:trHeight w:val="1968"/>
          <w:jc w:val="center"/>
        </w:trPr>
        <w:tc>
          <w:tcPr>
            <w:tcW w:w="806" w:type="dxa"/>
            <w:vAlign w:val="center"/>
          </w:tcPr>
          <w:p w14:paraId="2B52C154" w14:textId="77777777"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szCs w:val="21"/>
              </w:rPr>
              <w:t>3</w:t>
            </w:r>
          </w:p>
        </w:tc>
        <w:tc>
          <w:tcPr>
            <w:tcW w:w="2450" w:type="dxa"/>
            <w:vAlign w:val="center"/>
          </w:tcPr>
          <w:p w14:paraId="20CF8FE8" w14:textId="77777777"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hint="eastAsia"/>
                <w:szCs w:val="21"/>
              </w:rPr>
              <w:t>代理机构</w:t>
            </w:r>
          </w:p>
        </w:tc>
        <w:tc>
          <w:tcPr>
            <w:tcW w:w="6095" w:type="dxa"/>
            <w:vAlign w:val="center"/>
          </w:tcPr>
          <w:p w14:paraId="55D06955" w14:textId="77777777" w:rsidR="00567B57" w:rsidRPr="00DA0FB2" w:rsidRDefault="00567B57" w:rsidP="00567B57">
            <w:pPr>
              <w:autoSpaceDE w:val="0"/>
              <w:autoSpaceDN w:val="0"/>
              <w:adjustRightInd w:val="0"/>
              <w:spacing w:line="360" w:lineRule="auto"/>
              <w:ind w:right="-11"/>
              <w:jc w:val="left"/>
              <w:rPr>
                <w:rFonts w:ascii="宋体" w:hAnsi="宋体" w:cs="宋体"/>
                <w:szCs w:val="21"/>
                <w:lang w:val="zh-CN"/>
              </w:rPr>
            </w:pPr>
            <w:r w:rsidRPr="00DA0FB2">
              <w:rPr>
                <w:rFonts w:ascii="宋体" w:hAnsi="宋体" w:cs="宋体" w:hint="eastAsia"/>
                <w:szCs w:val="21"/>
                <w:lang w:val="zh-CN"/>
              </w:rPr>
              <w:t>代理机构：许昌德源招标有限公司</w:t>
            </w:r>
          </w:p>
          <w:p w14:paraId="3765C89B" w14:textId="77777777" w:rsidR="00567B57" w:rsidRPr="00DA0FB2" w:rsidRDefault="00567B57" w:rsidP="00567B57">
            <w:pPr>
              <w:autoSpaceDE w:val="0"/>
              <w:autoSpaceDN w:val="0"/>
              <w:adjustRightInd w:val="0"/>
              <w:spacing w:line="360" w:lineRule="auto"/>
              <w:ind w:right="-11"/>
              <w:jc w:val="left"/>
              <w:rPr>
                <w:rFonts w:ascii="宋体" w:hAnsi="宋体" w:cs="宋体"/>
                <w:szCs w:val="21"/>
                <w:lang w:val="zh-CN"/>
              </w:rPr>
            </w:pPr>
            <w:r w:rsidRPr="00DA0FB2">
              <w:rPr>
                <w:rFonts w:ascii="宋体" w:hAnsi="宋体" w:cs="宋体" w:hint="eastAsia"/>
                <w:szCs w:val="21"/>
                <w:lang w:val="zh-CN"/>
              </w:rPr>
              <w:t>地址：禹州市钧台街道画圣路北段</w:t>
            </w:r>
          </w:p>
          <w:p w14:paraId="56CDBD45" w14:textId="77777777" w:rsidR="00567B57" w:rsidRPr="00DA0FB2" w:rsidRDefault="00567B57" w:rsidP="00567B57">
            <w:pPr>
              <w:autoSpaceDE w:val="0"/>
              <w:autoSpaceDN w:val="0"/>
              <w:adjustRightInd w:val="0"/>
              <w:spacing w:line="360" w:lineRule="auto"/>
              <w:ind w:right="-11"/>
              <w:jc w:val="left"/>
              <w:rPr>
                <w:rFonts w:ascii="宋体" w:hAnsi="宋体" w:cs="宋体"/>
                <w:szCs w:val="21"/>
                <w:lang w:val="zh-CN"/>
              </w:rPr>
            </w:pPr>
            <w:r w:rsidRPr="00DA0FB2">
              <w:rPr>
                <w:rFonts w:ascii="宋体" w:hAnsi="宋体" w:cs="宋体" w:hint="eastAsia"/>
                <w:szCs w:val="21"/>
                <w:lang w:val="zh-CN"/>
              </w:rPr>
              <w:t xml:space="preserve">联系人：杨先生          </w:t>
            </w:r>
          </w:p>
          <w:p w14:paraId="2DE2ED8A" w14:textId="77777777" w:rsidR="006D4E9E" w:rsidRPr="00DA0FB2" w:rsidRDefault="00567B57" w:rsidP="00567B57">
            <w:pPr>
              <w:autoSpaceDE w:val="0"/>
              <w:autoSpaceDN w:val="0"/>
              <w:adjustRightInd w:val="0"/>
              <w:spacing w:line="360" w:lineRule="auto"/>
              <w:ind w:right="-11"/>
              <w:jc w:val="left"/>
              <w:rPr>
                <w:rFonts w:ascii="宋体" w:hAnsi="宋体" w:cs="宋体"/>
                <w:szCs w:val="21"/>
              </w:rPr>
            </w:pPr>
            <w:r w:rsidRPr="00DA0FB2">
              <w:rPr>
                <w:rFonts w:ascii="宋体" w:hAnsi="宋体" w:cs="宋体" w:hint="eastAsia"/>
                <w:szCs w:val="21"/>
                <w:lang w:val="zh-CN"/>
              </w:rPr>
              <w:t>联系电话：0374-8636669</w:t>
            </w:r>
          </w:p>
        </w:tc>
      </w:tr>
      <w:tr w:rsidR="006D4E9E" w:rsidRPr="00DA0FB2" w14:paraId="7B04F429" w14:textId="77777777" w:rsidTr="00DA0FB2">
        <w:trPr>
          <w:trHeight w:val="746"/>
          <w:jc w:val="center"/>
        </w:trPr>
        <w:tc>
          <w:tcPr>
            <w:tcW w:w="806" w:type="dxa"/>
            <w:vAlign w:val="center"/>
          </w:tcPr>
          <w:p w14:paraId="4FFA4B62" w14:textId="77777777"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hint="eastAsia"/>
                <w:szCs w:val="21"/>
              </w:rPr>
              <w:t>4</w:t>
            </w:r>
          </w:p>
        </w:tc>
        <w:tc>
          <w:tcPr>
            <w:tcW w:w="2450" w:type="dxa"/>
            <w:vAlign w:val="center"/>
          </w:tcPr>
          <w:p w14:paraId="502AD255" w14:textId="77777777"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hint="eastAsia"/>
                <w:szCs w:val="21"/>
              </w:rPr>
              <w:t>资金来源及落实情况</w:t>
            </w:r>
          </w:p>
        </w:tc>
        <w:tc>
          <w:tcPr>
            <w:tcW w:w="6095" w:type="dxa"/>
            <w:vAlign w:val="center"/>
          </w:tcPr>
          <w:p w14:paraId="15D3D7A8" w14:textId="77777777" w:rsidR="006D4E9E" w:rsidRPr="00DA0FB2" w:rsidRDefault="0098573F">
            <w:pPr>
              <w:autoSpaceDE w:val="0"/>
              <w:autoSpaceDN w:val="0"/>
              <w:adjustRightInd w:val="0"/>
              <w:spacing w:line="360" w:lineRule="auto"/>
              <w:ind w:right="-11"/>
              <w:jc w:val="left"/>
              <w:rPr>
                <w:rFonts w:ascii="宋体" w:hAnsi="宋体" w:cs="宋体"/>
                <w:szCs w:val="21"/>
              </w:rPr>
            </w:pPr>
            <w:r w:rsidRPr="00DA0FB2">
              <w:rPr>
                <w:rFonts w:ascii="宋体" w:hAnsi="宋体" w:cs="宋体" w:hint="eastAsia"/>
                <w:szCs w:val="21"/>
              </w:rPr>
              <w:t>禹州市人民医院</w:t>
            </w:r>
            <w:r w:rsidR="006D4E9E" w:rsidRPr="00DA0FB2">
              <w:rPr>
                <w:rFonts w:ascii="宋体" w:hAnsi="宋体" w:cs="宋体" w:hint="eastAsia"/>
                <w:szCs w:val="21"/>
              </w:rPr>
              <w:t>自筹资金，已落实。</w:t>
            </w:r>
          </w:p>
        </w:tc>
      </w:tr>
      <w:tr w:rsidR="006D4E9E" w:rsidRPr="00DA0FB2" w14:paraId="68447FAB" w14:textId="77777777" w:rsidTr="00DA0FB2">
        <w:trPr>
          <w:trHeight w:val="984"/>
          <w:jc w:val="center"/>
        </w:trPr>
        <w:tc>
          <w:tcPr>
            <w:tcW w:w="806" w:type="dxa"/>
            <w:vAlign w:val="center"/>
          </w:tcPr>
          <w:p w14:paraId="0817C893" w14:textId="77777777"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hint="eastAsia"/>
                <w:szCs w:val="21"/>
              </w:rPr>
              <w:t>5</w:t>
            </w:r>
          </w:p>
        </w:tc>
        <w:tc>
          <w:tcPr>
            <w:tcW w:w="2450" w:type="dxa"/>
            <w:vAlign w:val="center"/>
          </w:tcPr>
          <w:p w14:paraId="137676AA" w14:textId="77777777" w:rsidR="006D4E9E" w:rsidRPr="00DA0FB2" w:rsidRDefault="0098573F">
            <w:pPr>
              <w:autoSpaceDE w:val="0"/>
              <w:autoSpaceDN w:val="0"/>
              <w:adjustRightInd w:val="0"/>
              <w:spacing w:line="276" w:lineRule="auto"/>
              <w:jc w:val="center"/>
              <w:rPr>
                <w:rFonts w:ascii="宋体" w:hAnsi="宋体" w:cs="宋体"/>
                <w:szCs w:val="21"/>
              </w:rPr>
            </w:pPr>
            <w:r w:rsidRPr="00DA0FB2">
              <w:rPr>
                <w:rFonts w:ascii="宋体" w:hAnsi="宋体" w:cs="宋体" w:hint="eastAsia"/>
                <w:szCs w:val="21"/>
              </w:rPr>
              <w:t>合同履行期限（交付、完工、服务时间）</w:t>
            </w:r>
          </w:p>
        </w:tc>
        <w:tc>
          <w:tcPr>
            <w:tcW w:w="6095" w:type="dxa"/>
            <w:vAlign w:val="center"/>
          </w:tcPr>
          <w:p w14:paraId="42B30145" w14:textId="77CBC14F" w:rsidR="006D4E9E" w:rsidRPr="00DA0FB2" w:rsidRDefault="00A01FD7">
            <w:pPr>
              <w:snapToGrid w:val="0"/>
              <w:spacing w:line="360" w:lineRule="auto"/>
              <w:rPr>
                <w:rFonts w:ascii="宋体" w:hAnsi="宋体"/>
                <w:szCs w:val="21"/>
              </w:rPr>
            </w:pPr>
            <w:r w:rsidRPr="00146B60">
              <w:rPr>
                <w:rFonts w:ascii="宋体" w:hAnsi="宋体" w:cs="宋体" w:hint="eastAsia"/>
                <w:szCs w:val="21"/>
                <w:lang w:val="zh-CN"/>
              </w:rPr>
              <w:t>自合同生效之日起1年（中标人若有违背服务合同的有关条款，则采购人有权随时终止服务合同）；</w:t>
            </w:r>
          </w:p>
        </w:tc>
      </w:tr>
      <w:tr w:rsidR="006D4E9E" w:rsidRPr="00DA0FB2" w14:paraId="5B04A8FE" w14:textId="77777777" w:rsidTr="00DA0FB2">
        <w:trPr>
          <w:trHeight w:val="603"/>
          <w:jc w:val="center"/>
        </w:trPr>
        <w:tc>
          <w:tcPr>
            <w:tcW w:w="806" w:type="dxa"/>
            <w:vAlign w:val="center"/>
          </w:tcPr>
          <w:p w14:paraId="26E2A787" w14:textId="77777777"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hint="eastAsia"/>
                <w:szCs w:val="21"/>
              </w:rPr>
              <w:t>6</w:t>
            </w:r>
          </w:p>
        </w:tc>
        <w:tc>
          <w:tcPr>
            <w:tcW w:w="2450" w:type="dxa"/>
            <w:vAlign w:val="center"/>
          </w:tcPr>
          <w:p w14:paraId="6041A8CD" w14:textId="77777777"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仿宋_GB2312" w:hint="eastAsia"/>
                <w:color w:val="000000"/>
                <w:szCs w:val="21"/>
              </w:rPr>
              <w:t>质量要求</w:t>
            </w:r>
          </w:p>
        </w:tc>
        <w:tc>
          <w:tcPr>
            <w:tcW w:w="6095" w:type="dxa"/>
            <w:vAlign w:val="center"/>
          </w:tcPr>
          <w:p w14:paraId="51F5BA9B" w14:textId="5F10F842" w:rsidR="006D4E9E" w:rsidRPr="00DA0FB2" w:rsidRDefault="00A01FD7">
            <w:pPr>
              <w:autoSpaceDE w:val="0"/>
              <w:autoSpaceDN w:val="0"/>
              <w:adjustRightInd w:val="0"/>
              <w:spacing w:line="360" w:lineRule="auto"/>
              <w:ind w:right="-11"/>
              <w:jc w:val="left"/>
              <w:rPr>
                <w:rFonts w:ascii="宋体" w:hAnsi="宋体" w:cs="宋体"/>
                <w:szCs w:val="21"/>
                <w:lang w:val="zh-CN"/>
              </w:rPr>
            </w:pPr>
            <w:r w:rsidRPr="00DA0FB2">
              <w:rPr>
                <w:rFonts w:ascii="宋体" w:hAnsi="宋体" w:cs="仿宋" w:hint="eastAsia"/>
                <w:kern w:val="0"/>
                <w:szCs w:val="21"/>
              </w:rPr>
              <w:t>合格（满足国家、行业和主管部门相关标准要求及采购人要求）；</w:t>
            </w:r>
          </w:p>
        </w:tc>
      </w:tr>
      <w:tr w:rsidR="00E03668" w:rsidRPr="00DA0FB2" w14:paraId="1B7A02AE" w14:textId="77777777" w:rsidTr="00DA0FB2">
        <w:trPr>
          <w:trHeight w:val="413"/>
          <w:jc w:val="center"/>
        </w:trPr>
        <w:tc>
          <w:tcPr>
            <w:tcW w:w="806" w:type="dxa"/>
            <w:vAlign w:val="center"/>
          </w:tcPr>
          <w:p w14:paraId="2841A1C0" w14:textId="001852B5" w:rsidR="00E03668" w:rsidRPr="00DA0FB2" w:rsidRDefault="00E03668">
            <w:pPr>
              <w:autoSpaceDE w:val="0"/>
              <w:autoSpaceDN w:val="0"/>
              <w:adjustRightInd w:val="0"/>
              <w:spacing w:line="276" w:lineRule="auto"/>
              <w:jc w:val="center"/>
              <w:rPr>
                <w:rFonts w:ascii="宋体" w:hAnsi="宋体" w:cs="宋体"/>
                <w:szCs w:val="21"/>
              </w:rPr>
            </w:pPr>
            <w:r w:rsidRPr="00DA0FB2">
              <w:rPr>
                <w:rFonts w:ascii="宋体" w:hAnsi="宋体" w:cs="宋体" w:hint="eastAsia"/>
                <w:szCs w:val="21"/>
              </w:rPr>
              <w:t>7</w:t>
            </w:r>
          </w:p>
        </w:tc>
        <w:tc>
          <w:tcPr>
            <w:tcW w:w="2450" w:type="dxa"/>
            <w:vAlign w:val="center"/>
          </w:tcPr>
          <w:p w14:paraId="78E7159E" w14:textId="00EF7F95" w:rsidR="00E03668" w:rsidRPr="00DA0FB2" w:rsidRDefault="00E03668">
            <w:pPr>
              <w:autoSpaceDE w:val="0"/>
              <w:autoSpaceDN w:val="0"/>
              <w:adjustRightInd w:val="0"/>
              <w:spacing w:line="276" w:lineRule="auto"/>
              <w:jc w:val="center"/>
              <w:rPr>
                <w:rFonts w:ascii="宋体" w:hAnsi="宋体" w:cs="仿宋_GB2312"/>
                <w:color w:val="000000"/>
                <w:szCs w:val="21"/>
              </w:rPr>
            </w:pPr>
            <w:r w:rsidRPr="00DA0FB2">
              <w:rPr>
                <w:rFonts w:ascii="宋体" w:hAnsi="宋体" w:cs="仿宋_GB2312" w:hint="eastAsia"/>
                <w:color w:val="000000"/>
                <w:szCs w:val="21"/>
              </w:rPr>
              <w:t>标段划分</w:t>
            </w:r>
          </w:p>
        </w:tc>
        <w:tc>
          <w:tcPr>
            <w:tcW w:w="6095" w:type="dxa"/>
            <w:vAlign w:val="center"/>
          </w:tcPr>
          <w:p w14:paraId="54354A8E" w14:textId="2DABE701" w:rsidR="00E03668" w:rsidRPr="00DA0FB2" w:rsidRDefault="00E03668" w:rsidP="00E03668">
            <w:pPr>
              <w:autoSpaceDE w:val="0"/>
              <w:autoSpaceDN w:val="0"/>
              <w:adjustRightInd w:val="0"/>
              <w:spacing w:line="360" w:lineRule="auto"/>
              <w:ind w:right="-11"/>
              <w:jc w:val="left"/>
              <w:rPr>
                <w:rFonts w:ascii="宋体" w:hAnsi="宋体" w:cs="仿宋"/>
                <w:kern w:val="0"/>
                <w:szCs w:val="21"/>
              </w:rPr>
            </w:pPr>
            <w:r w:rsidRPr="00DA0FB2">
              <w:rPr>
                <w:rFonts w:ascii="宋体" w:hAnsi="宋体" w:cs="仿宋" w:hint="eastAsia"/>
                <w:kern w:val="0"/>
                <w:szCs w:val="21"/>
              </w:rPr>
              <w:t>本项目共划分为</w:t>
            </w:r>
            <w:r w:rsidR="00853198" w:rsidRPr="00DA0FB2">
              <w:rPr>
                <w:rFonts w:ascii="宋体" w:hAnsi="宋体" w:cs="仿宋" w:hint="eastAsia"/>
                <w:kern w:val="0"/>
                <w:szCs w:val="21"/>
              </w:rPr>
              <w:t>一</w:t>
            </w:r>
            <w:r w:rsidRPr="00DA0FB2">
              <w:rPr>
                <w:rFonts w:ascii="宋体" w:hAnsi="宋体" w:cs="仿宋" w:hint="eastAsia"/>
                <w:kern w:val="0"/>
                <w:szCs w:val="21"/>
              </w:rPr>
              <w:t>个标段；</w:t>
            </w:r>
          </w:p>
        </w:tc>
      </w:tr>
      <w:tr w:rsidR="0098573F" w:rsidRPr="00DA0FB2" w14:paraId="65DD6E57" w14:textId="77777777" w:rsidTr="00DA0FB2">
        <w:trPr>
          <w:trHeight w:val="1725"/>
          <w:jc w:val="center"/>
        </w:trPr>
        <w:tc>
          <w:tcPr>
            <w:tcW w:w="806" w:type="dxa"/>
            <w:vAlign w:val="center"/>
          </w:tcPr>
          <w:p w14:paraId="5CD40C90" w14:textId="2F307DF3" w:rsidR="0098573F" w:rsidRPr="00DA0FB2" w:rsidRDefault="001E4603" w:rsidP="0098573F">
            <w:pPr>
              <w:autoSpaceDE w:val="0"/>
              <w:autoSpaceDN w:val="0"/>
              <w:adjustRightInd w:val="0"/>
              <w:spacing w:line="276" w:lineRule="auto"/>
              <w:jc w:val="center"/>
              <w:rPr>
                <w:rFonts w:ascii="宋体" w:hAnsi="宋体" w:cs="宋体"/>
                <w:szCs w:val="21"/>
              </w:rPr>
            </w:pPr>
            <w:r w:rsidRPr="00DA0FB2">
              <w:rPr>
                <w:rFonts w:ascii="宋体" w:hAnsi="宋体" w:cs="宋体"/>
                <w:szCs w:val="21"/>
              </w:rPr>
              <w:t>8</w:t>
            </w:r>
          </w:p>
        </w:tc>
        <w:tc>
          <w:tcPr>
            <w:tcW w:w="2450" w:type="dxa"/>
            <w:vAlign w:val="center"/>
          </w:tcPr>
          <w:p w14:paraId="4DF2C68E" w14:textId="77777777" w:rsidR="0098573F" w:rsidRPr="00DA0FB2" w:rsidRDefault="0098573F" w:rsidP="0098573F">
            <w:pPr>
              <w:autoSpaceDE w:val="0"/>
              <w:autoSpaceDN w:val="0"/>
              <w:adjustRightInd w:val="0"/>
              <w:spacing w:line="276" w:lineRule="auto"/>
              <w:jc w:val="center"/>
              <w:rPr>
                <w:rFonts w:ascii="宋体" w:hAnsi="宋体" w:cs="宋体"/>
                <w:szCs w:val="21"/>
              </w:rPr>
            </w:pPr>
            <w:r w:rsidRPr="00DA0FB2">
              <w:rPr>
                <w:rFonts w:ascii="宋体" w:hAnsi="宋体" w:cs="宋体" w:hint="eastAsia"/>
                <w:b/>
                <w:color w:val="FF0000"/>
                <w:szCs w:val="21"/>
              </w:rPr>
              <w:t>★</w:t>
            </w:r>
            <w:r w:rsidRPr="00DA0FB2">
              <w:rPr>
                <w:rFonts w:ascii="宋体" w:hAnsi="宋体" w:cs="宋体" w:hint="eastAsia"/>
                <w:szCs w:val="21"/>
              </w:rPr>
              <w:t>投标人资格</w:t>
            </w:r>
          </w:p>
        </w:tc>
        <w:tc>
          <w:tcPr>
            <w:tcW w:w="6095" w:type="dxa"/>
            <w:vAlign w:val="center"/>
          </w:tcPr>
          <w:p w14:paraId="75B8120B" w14:textId="77777777" w:rsidR="0098573F" w:rsidRPr="00DA0FB2" w:rsidRDefault="0098573F" w:rsidP="0098573F">
            <w:pPr>
              <w:autoSpaceDE w:val="0"/>
              <w:autoSpaceDN w:val="0"/>
              <w:adjustRightInd w:val="0"/>
              <w:spacing w:line="360" w:lineRule="auto"/>
              <w:jc w:val="left"/>
              <w:rPr>
                <w:rFonts w:ascii="宋体" w:hAnsi="宋体" w:cs="仿宋_GB2312"/>
                <w:b/>
                <w:szCs w:val="21"/>
                <w:shd w:val="clear" w:color="auto" w:fill="FFFFFF"/>
              </w:rPr>
            </w:pPr>
            <w:r w:rsidRPr="00DA0FB2">
              <w:rPr>
                <w:rFonts w:ascii="宋体" w:hAnsi="宋体" w:cs="仿宋_GB2312" w:hint="eastAsia"/>
                <w:b/>
                <w:szCs w:val="21"/>
                <w:shd w:val="clear" w:color="auto" w:fill="FFFFFF"/>
              </w:rPr>
              <w:t>一、中小企业或者残疾人福利性单位声明函</w:t>
            </w:r>
          </w:p>
          <w:p w14:paraId="319935BF" w14:textId="77777777" w:rsidR="0098573F" w:rsidRPr="00DA0FB2" w:rsidRDefault="0098573F" w:rsidP="0098573F">
            <w:pPr>
              <w:autoSpaceDE w:val="0"/>
              <w:autoSpaceDN w:val="0"/>
              <w:adjustRightInd w:val="0"/>
              <w:spacing w:line="360" w:lineRule="auto"/>
              <w:ind w:right="-11"/>
              <w:rPr>
                <w:rFonts w:ascii="宋体" w:hAnsi="宋体" w:cs="宋体"/>
                <w:szCs w:val="21"/>
              </w:rPr>
            </w:pPr>
            <w:r w:rsidRPr="00DA0FB2">
              <w:rPr>
                <w:rFonts w:ascii="宋体" w:hAnsi="宋体" w:cs="宋体" w:hint="eastAsia"/>
                <w:szCs w:val="21"/>
              </w:rPr>
              <w:t>1、中、小、微型企业出具《中小企业声明函》</w:t>
            </w:r>
          </w:p>
          <w:p w14:paraId="5DAF9CB4" w14:textId="77777777" w:rsidR="0098573F" w:rsidRPr="00DA0FB2" w:rsidRDefault="0098573F" w:rsidP="0098573F">
            <w:pPr>
              <w:autoSpaceDE w:val="0"/>
              <w:autoSpaceDN w:val="0"/>
              <w:adjustRightInd w:val="0"/>
              <w:spacing w:line="360" w:lineRule="auto"/>
              <w:ind w:right="-11"/>
              <w:rPr>
                <w:rFonts w:ascii="宋体" w:hAnsi="宋体" w:cs="宋体"/>
                <w:szCs w:val="21"/>
              </w:rPr>
            </w:pPr>
            <w:r w:rsidRPr="00DA0FB2">
              <w:rPr>
                <w:rFonts w:ascii="宋体" w:hAnsi="宋体" w:cs="宋体" w:hint="eastAsia"/>
                <w:szCs w:val="21"/>
              </w:rPr>
              <w:t>2、残疾人福利性单位出具《残疾人福利企业声明函》</w:t>
            </w:r>
          </w:p>
          <w:p w14:paraId="351B87B3" w14:textId="77777777" w:rsidR="0098573F" w:rsidRPr="00DA0FB2" w:rsidRDefault="0098573F" w:rsidP="0098573F">
            <w:pPr>
              <w:autoSpaceDE w:val="0"/>
              <w:autoSpaceDN w:val="0"/>
              <w:adjustRightInd w:val="0"/>
              <w:spacing w:line="360" w:lineRule="auto"/>
              <w:jc w:val="left"/>
              <w:rPr>
                <w:rFonts w:ascii="宋体" w:hAnsi="宋体" w:cs="宋体"/>
                <w:szCs w:val="21"/>
              </w:rPr>
            </w:pPr>
            <w:r w:rsidRPr="00DA0FB2">
              <w:rPr>
                <w:rFonts w:ascii="宋体" w:hAnsi="宋体" w:cs="宋体" w:hint="eastAsia"/>
                <w:szCs w:val="21"/>
              </w:rPr>
              <w:t>3、监狱企业提供由省级以上监狱管理局、戒毒管理局(含新疆生产建设兵团)出具的属于监狱企业的证明文件</w:t>
            </w:r>
          </w:p>
          <w:p w14:paraId="7C319D7D" w14:textId="77777777" w:rsidR="0098573F" w:rsidRPr="00DA0FB2" w:rsidRDefault="0098573F" w:rsidP="0098573F">
            <w:pPr>
              <w:autoSpaceDE w:val="0"/>
              <w:autoSpaceDN w:val="0"/>
              <w:adjustRightInd w:val="0"/>
              <w:spacing w:line="360" w:lineRule="auto"/>
              <w:jc w:val="left"/>
              <w:rPr>
                <w:rFonts w:ascii="宋体" w:hAnsi="宋体" w:cs="仿宋_GB2312"/>
                <w:b/>
                <w:szCs w:val="21"/>
                <w:shd w:val="clear" w:color="auto" w:fill="FFFFFF"/>
              </w:rPr>
            </w:pPr>
            <w:r w:rsidRPr="00DA0FB2">
              <w:rPr>
                <w:rFonts w:ascii="宋体" w:hAnsi="宋体" w:cs="仿宋_GB2312" w:hint="eastAsia"/>
                <w:b/>
                <w:szCs w:val="21"/>
                <w:shd w:val="clear" w:color="auto" w:fill="FFFFFF"/>
              </w:rPr>
              <w:t>二、符合《政府采购法》第二十二条规定</w:t>
            </w:r>
          </w:p>
          <w:p w14:paraId="1673BED9" w14:textId="77777777" w:rsidR="0098573F" w:rsidRPr="00DA0FB2" w:rsidRDefault="0098573F" w:rsidP="0098573F">
            <w:pPr>
              <w:autoSpaceDE w:val="0"/>
              <w:autoSpaceDN w:val="0"/>
              <w:adjustRightInd w:val="0"/>
              <w:spacing w:line="360" w:lineRule="auto"/>
              <w:rPr>
                <w:rFonts w:ascii="宋体" w:hAnsi="宋体" w:cs="宋体"/>
                <w:szCs w:val="21"/>
              </w:rPr>
            </w:pPr>
            <w:r w:rsidRPr="00DA0FB2">
              <w:rPr>
                <w:rFonts w:ascii="宋体" w:hAnsi="宋体" w:cs="宋体" w:hint="eastAsia"/>
                <w:szCs w:val="21"/>
              </w:rPr>
              <w:t>1．具有独立承担民事责任的能力；</w:t>
            </w:r>
          </w:p>
          <w:p w14:paraId="716D36D0" w14:textId="77777777" w:rsidR="0098573F" w:rsidRPr="00DA0FB2" w:rsidRDefault="0098573F" w:rsidP="0098573F">
            <w:pPr>
              <w:autoSpaceDE w:val="0"/>
              <w:autoSpaceDN w:val="0"/>
              <w:adjustRightInd w:val="0"/>
              <w:spacing w:line="360" w:lineRule="auto"/>
              <w:rPr>
                <w:rFonts w:ascii="宋体" w:hAnsi="宋体" w:cs="宋体"/>
                <w:szCs w:val="21"/>
              </w:rPr>
            </w:pPr>
            <w:r w:rsidRPr="00DA0FB2">
              <w:rPr>
                <w:rFonts w:ascii="宋体" w:hAnsi="宋体" w:cs="宋体" w:hint="eastAsia"/>
                <w:szCs w:val="21"/>
              </w:rPr>
              <w:t>2．具有良好的商业信誉和健全的财务会计制度；</w:t>
            </w:r>
          </w:p>
          <w:p w14:paraId="05DCBB4F" w14:textId="77777777" w:rsidR="0098573F" w:rsidRPr="00DA0FB2" w:rsidRDefault="0098573F" w:rsidP="0098573F">
            <w:pPr>
              <w:autoSpaceDE w:val="0"/>
              <w:autoSpaceDN w:val="0"/>
              <w:adjustRightInd w:val="0"/>
              <w:spacing w:line="360" w:lineRule="auto"/>
              <w:rPr>
                <w:rFonts w:ascii="宋体" w:hAnsi="宋体" w:cs="宋体"/>
                <w:szCs w:val="21"/>
              </w:rPr>
            </w:pPr>
            <w:r w:rsidRPr="00DA0FB2">
              <w:rPr>
                <w:rFonts w:ascii="宋体" w:hAnsi="宋体" w:cs="宋体" w:hint="eastAsia"/>
                <w:szCs w:val="21"/>
              </w:rPr>
              <w:t>3．具有履行合同所必需的设备和专业技术能力；</w:t>
            </w:r>
          </w:p>
          <w:p w14:paraId="000A6EFD" w14:textId="77777777" w:rsidR="0098573F" w:rsidRPr="00DA0FB2" w:rsidRDefault="0098573F" w:rsidP="0098573F">
            <w:pPr>
              <w:autoSpaceDE w:val="0"/>
              <w:autoSpaceDN w:val="0"/>
              <w:adjustRightInd w:val="0"/>
              <w:spacing w:line="360" w:lineRule="auto"/>
              <w:rPr>
                <w:rFonts w:ascii="宋体" w:hAnsi="宋体" w:cs="宋体"/>
                <w:szCs w:val="21"/>
              </w:rPr>
            </w:pPr>
            <w:r w:rsidRPr="00DA0FB2">
              <w:rPr>
                <w:rFonts w:ascii="宋体" w:hAnsi="宋体" w:cs="宋体" w:hint="eastAsia"/>
                <w:szCs w:val="21"/>
              </w:rPr>
              <w:t>4．具有依法缴纳税收和社会保障资金的良好记录；</w:t>
            </w:r>
          </w:p>
          <w:p w14:paraId="2B50969C" w14:textId="77777777" w:rsidR="0098573F" w:rsidRPr="00DA0FB2" w:rsidRDefault="0098573F" w:rsidP="0098573F">
            <w:pPr>
              <w:autoSpaceDE w:val="0"/>
              <w:autoSpaceDN w:val="0"/>
              <w:adjustRightInd w:val="0"/>
              <w:spacing w:line="360" w:lineRule="auto"/>
              <w:rPr>
                <w:rFonts w:ascii="宋体" w:hAnsi="宋体" w:cs="宋体"/>
                <w:szCs w:val="21"/>
              </w:rPr>
            </w:pPr>
            <w:r w:rsidRPr="00DA0FB2">
              <w:rPr>
                <w:rFonts w:ascii="宋体" w:hAnsi="宋体" w:cs="宋体" w:hint="eastAsia"/>
                <w:szCs w:val="21"/>
              </w:rPr>
              <w:t>5．参加政府采购活动前三年内，在经营活动中没有重大违法记录；</w:t>
            </w:r>
          </w:p>
          <w:p w14:paraId="4099338A" w14:textId="7EBD4F00" w:rsidR="0098573F" w:rsidRPr="00DA0FB2" w:rsidRDefault="0098573F" w:rsidP="0098573F">
            <w:pPr>
              <w:autoSpaceDE w:val="0"/>
              <w:autoSpaceDN w:val="0"/>
              <w:adjustRightInd w:val="0"/>
              <w:spacing w:line="360" w:lineRule="auto"/>
              <w:rPr>
                <w:rFonts w:ascii="宋体" w:hAnsi="宋体" w:cs="仿宋_GB2312"/>
                <w:b/>
                <w:spacing w:val="-11"/>
                <w:szCs w:val="21"/>
              </w:rPr>
            </w:pPr>
            <w:r w:rsidRPr="00DA0FB2">
              <w:rPr>
                <w:rFonts w:ascii="宋体" w:hAnsi="宋体" w:cs="仿宋_GB2312" w:hint="eastAsia"/>
                <w:b/>
                <w:spacing w:val="-11"/>
                <w:szCs w:val="21"/>
              </w:rPr>
              <w:t>注：</w:t>
            </w:r>
            <w:r w:rsidRPr="00DA0FB2">
              <w:rPr>
                <w:rFonts w:ascii="宋体" w:hAnsi="宋体" w:cs="宋体" w:hint="eastAsia"/>
                <w:szCs w:val="21"/>
              </w:rPr>
              <w:t>1、供应商在投标时，提供《禹州市政府采购供应商信用承诺函》（详见磋商文件第八章3.</w:t>
            </w:r>
            <w:r w:rsidRPr="00DA0FB2">
              <w:rPr>
                <w:rFonts w:ascii="宋体" w:hAnsi="宋体" w:cs="宋体"/>
                <w:szCs w:val="21"/>
              </w:rPr>
              <w:t>5</w:t>
            </w:r>
            <w:r w:rsidRPr="00DA0FB2">
              <w:rPr>
                <w:rFonts w:ascii="宋体" w:hAnsi="宋体" w:cs="宋体" w:hint="eastAsia"/>
                <w:szCs w:val="21"/>
              </w:rPr>
              <w:t>格式），无需再提交上述证明材料（磋商文件有特殊要求的除外）。</w:t>
            </w:r>
          </w:p>
          <w:p w14:paraId="505B15B7" w14:textId="77777777" w:rsidR="0098573F" w:rsidRPr="00DA0FB2" w:rsidRDefault="0098573F" w:rsidP="00DA0FB2">
            <w:pPr>
              <w:autoSpaceDE w:val="0"/>
              <w:autoSpaceDN w:val="0"/>
              <w:adjustRightInd w:val="0"/>
              <w:spacing w:line="360" w:lineRule="auto"/>
              <w:rPr>
                <w:rFonts w:ascii="宋体" w:hAnsi="宋体" w:cs="宋体"/>
                <w:szCs w:val="21"/>
              </w:rPr>
            </w:pPr>
            <w:r w:rsidRPr="00DA0FB2">
              <w:rPr>
                <w:rFonts w:ascii="宋体" w:hAnsi="宋体" w:cs="宋体" w:hint="eastAsia"/>
                <w:szCs w:val="21"/>
              </w:rPr>
              <w:t>2、采购人有权在签订合同前要求中标供应商提供相关证明材料以核实中标供应商承诺事项的真实性。</w:t>
            </w:r>
          </w:p>
          <w:p w14:paraId="515CEC7D" w14:textId="77777777" w:rsidR="0098573F" w:rsidRPr="00DA0FB2" w:rsidRDefault="0098573F" w:rsidP="00DA0FB2">
            <w:pPr>
              <w:autoSpaceDE w:val="0"/>
              <w:autoSpaceDN w:val="0"/>
              <w:spacing w:line="360" w:lineRule="auto"/>
              <w:contextualSpacing/>
              <w:rPr>
                <w:rFonts w:ascii="宋体" w:hAnsi="宋体" w:cs="宋体"/>
                <w:szCs w:val="21"/>
              </w:rPr>
            </w:pPr>
            <w:r w:rsidRPr="00DA0FB2">
              <w:rPr>
                <w:rFonts w:ascii="宋体" w:hAnsi="宋体" w:cs="宋体" w:hint="eastAsia"/>
                <w:szCs w:val="21"/>
              </w:rPr>
              <w:t>3、供应商对信用承诺内容的真实性、合法性、有效性负责。如作出虚假信用承诺，视同为“提供虚假材料谋取中标”的违法行为。</w:t>
            </w:r>
          </w:p>
          <w:p w14:paraId="74E95D89" w14:textId="77777777" w:rsidR="0098573F" w:rsidRPr="00DA0FB2" w:rsidRDefault="0098573F" w:rsidP="0098573F">
            <w:pPr>
              <w:pStyle w:val="16"/>
              <w:spacing w:line="360" w:lineRule="auto"/>
              <w:ind w:firstLineChars="0" w:firstLine="0"/>
              <w:rPr>
                <w:rFonts w:ascii="宋体" w:hAnsi="宋体" w:cs="宋体"/>
                <w:kern w:val="0"/>
                <w:szCs w:val="21"/>
              </w:rPr>
            </w:pPr>
            <w:r w:rsidRPr="00DA0FB2">
              <w:rPr>
                <w:rFonts w:ascii="宋体" w:hAnsi="宋体" w:cs="仿宋_GB2312" w:hint="eastAsia"/>
                <w:szCs w:val="21"/>
              </w:rPr>
              <w:t>二、</w:t>
            </w:r>
            <w:r w:rsidR="00045090" w:rsidRPr="00DA0FB2">
              <w:rPr>
                <w:rFonts w:ascii="宋体" w:hAnsi="宋体" w:cs="宋体" w:hint="eastAsia"/>
                <w:kern w:val="0"/>
                <w:szCs w:val="21"/>
              </w:rPr>
              <w:t>供应商</w:t>
            </w:r>
            <w:r w:rsidRPr="00DA0FB2">
              <w:rPr>
                <w:rFonts w:ascii="宋体" w:hAnsi="宋体" w:cs="宋体" w:hint="eastAsia"/>
                <w:kern w:val="0"/>
                <w:szCs w:val="21"/>
              </w:rPr>
              <w:t>应具备的特殊要求</w:t>
            </w:r>
          </w:p>
          <w:p w14:paraId="37B640B7" w14:textId="77777777" w:rsidR="0098573F" w:rsidRPr="00DA0FB2" w:rsidRDefault="0098573F" w:rsidP="0098573F">
            <w:pPr>
              <w:autoSpaceDE w:val="0"/>
              <w:autoSpaceDN w:val="0"/>
              <w:adjustRightInd w:val="0"/>
              <w:spacing w:line="440" w:lineRule="exact"/>
              <w:ind w:right="-11"/>
              <w:rPr>
                <w:rFonts w:ascii="宋体" w:hAnsi="宋体" w:cs="宋体"/>
                <w:szCs w:val="21"/>
                <w:lang w:val="zh-CN"/>
              </w:rPr>
            </w:pPr>
            <w:r w:rsidRPr="00DA0FB2">
              <w:rPr>
                <w:rFonts w:ascii="宋体" w:hAnsi="宋体" w:cs="宋体" w:hint="eastAsia"/>
                <w:szCs w:val="21"/>
              </w:rPr>
              <w:t xml:space="preserve"> </w:t>
            </w:r>
            <w:r w:rsidRPr="00DA0FB2">
              <w:rPr>
                <w:rFonts w:ascii="宋体" w:hAnsi="宋体" w:cs="宋体"/>
                <w:szCs w:val="21"/>
              </w:rPr>
              <w:t xml:space="preserve"> </w:t>
            </w:r>
            <w:r w:rsidRPr="00DA0FB2">
              <w:rPr>
                <w:rFonts w:ascii="宋体" w:hAnsi="宋体" w:cs="宋体" w:hint="eastAsia"/>
                <w:szCs w:val="21"/>
              </w:rPr>
              <w:t>以本项目竞争性磋商公告第三条供应商资格要求为准。</w:t>
            </w:r>
          </w:p>
        </w:tc>
      </w:tr>
      <w:tr w:rsidR="006D4E9E" w:rsidRPr="00DA0FB2" w14:paraId="66444EBF" w14:textId="77777777" w:rsidTr="00DA0FB2">
        <w:trPr>
          <w:trHeight w:val="720"/>
          <w:jc w:val="center"/>
        </w:trPr>
        <w:tc>
          <w:tcPr>
            <w:tcW w:w="806" w:type="dxa"/>
            <w:vAlign w:val="center"/>
          </w:tcPr>
          <w:p w14:paraId="7ADEF2D8" w14:textId="6716F8D4" w:rsidR="006D4E9E" w:rsidRPr="00DA0FB2" w:rsidRDefault="001E4603">
            <w:pPr>
              <w:autoSpaceDE w:val="0"/>
              <w:autoSpaceDN w:val="0"/>
              <w:adjustRightInd w:val="0"/>
              <w:spacing w:line="276" w:lineRule="auto"/>
              <w:jc w:val="center"/>
              <w:rPr>
                <w:rFonts w:ascii="宋体" w:hAnsi="宋体" w:cs="宋体"/>
                <w:szCs w:val="21"/>
              </w:rPr>
            </w:pPr>
            <w:r w:rsidRPr="00DA0FB2">
              <w:rPr>
                <w:rFonts w:ascii="宋体" w:hAnsi="宋体" w:cs="宋体"/>
                <w:szCs w:val="21"/>
              </w:rPr>
              <w:t>9</w:t>
            </w:r>
          </w:p>
        </w:tc>
        <w:tc>
          <w:tcPr>
            <w:tcW w:w="2450" w:type="dxa"/>
            <w:vAlign w:val="center"/>
          </w:tcPr>
          <w:p w14:paraId="5617303E" w14:textId="77777777" w:rsidR="006D4E9E" w:rsidRPr="00DA0FB2" w:rsidRDefault="006D4E9E">
            <w:pPr>
              <w:autoSpaceDE w:val="0"/>
              <w:autoSpaceDN w:val="0"/>
              <w:adjustRightInd w:val="0"/>
              <w:spacing w:line="276" w:lineRule="auto"/>
              <w:jc w:val="center"/>
              <w:rPr>
                <w:rFonts w:ascii="宋体" w:hAnsi="宋体" w:cs="宋体"/>
                <w:bCs/>
                <w:szCs w:val="21"/>
                <w:lang w:val="zh-CN"/>
              </w:rPr>
            </w:pPr>
            <w:r w:rsidRPr="00DA0FB2">
              <w:rPr>
                <w:rFonts w:ascii="宋体" w:hAnsi="宋体" w:cs="宋体" w:hint="eastAsia"/>
                <w:b/>
                <w:color w:val="FF0000"/>
                <w:szCs w:val="21"/>
              </w:rPr>
              <w:t>★</w:t>
            </w:r>
            <w:r w:rsidRPr="00DA0FB2">
              <w:rPr>
                <w:rFonts w:ascii="宋体" w:hAnsi="宋体" w:cs="宋体" w:hint="eastAsia"/>
                <w:bCs/>
                <w:szCs w:val="21"/>
                <w:lang w:val="zh-CN"/>
              </w:rPr>
              <w:t>联合体投标</w:t>
            </w:r>
          </w:p>
        </w:tc>
        <w:tc>
          <w:tcPr>
            <w:tcW w:w="6095" w:type="dxa"/>
            <w:vAlign w:val="center"/>
          </w:tcPr>
          <w:p w14:paraId="52A2AA64" w14:textId="77777777" w:rsidR="006D4E9E" w:rsidRPr="00DA0FB2" w:rsidRDefault="006D4E9E">
            <w:pPr>
              <w:autoSpaceDE w:val="0"/>
              <w:autoSpaceDN w:val="0"/>
              <w:adjustRightInd w:val="0"/>
              <w:spacing w:line="276" w:lineRule="auto"/>
              <w:rPr>
                <w:rFonts w:ascii="宋体" w:hAnsi="宋体" w:cs="宋体"/>
                <w:kern w:val="0"/>
                <w:szCs w:val="21"/>
              </w:rPr>
            </w:pPr>
            <w:r w:rsidRPr="00DA0FB2">
              <w:rPr>
                <w:rFonts w:ascii="宋体" w:hAnsi="宋体" w:cs="宋体" w:hint="eastAsia"/>
                <w:kern w:val="0"/>
                <w:szCs w:val="21"/>
              </w:rPr>
              <w:t>本项目</w:t>
            </w:r>
          </w:p>
          <w:p w14:paraId="456F9F6F" w14:textId="77777777" w:rsidR="006D4E9E" w:rsidRPr="00DA0FB2" w:rsidRDefault="006D4E9E">
            <w:pPr>
              <w:autoSpaceDE w:val="0"/>
              <w:autoSpaceDN w:val="0"/>
              <w:adjustRightInd w:val="0"/>
              <w:spacing w:line="276" w:lineRule="auto"/>
              <w:rPr>
                <w:rFonts w:ascii="宋体" w:hAnsi="宋体" w:cs="宋体"/>
                <w:kern w:val="0"/>
                <w:szCs w:val="21"/>
              </w:rPr>
            </w:pPr>
            <w:r w:rsidRPr="00DA0FB2">
              <w:rPr>
                <w:rFonts w:ascii="宋体" w:hAnsi="宋体" w:cs="宋体"/>
                <w:b/>
                <w:kern w:val="0"/>
                <w:szCs w:val="21"/>
                <w:lang w:val="zh-CN"/>
              </w:rPr>
              <w:fldChar w:fldCharType="begin"/>
            </w:r>
            <w:r w:rsidRPr="00DA0FB2">
              <w:rPr>
                <w:rFonts w:ascii="宋体" w:hAnsi="宋体" w:cs="宋体"/>
                <w:b/>
                <w:kern w:val="0"/>
                <w:szCs w:val="21"/>
                <w:lang w:val="zh-CN"/>
              </w:rPr>
              <w:instrText xml:space="preserve"> eq \o\ac(</w:instrText>
            </w:r>
            <w:r w:rsidRPr="00DA0FB2">
              <w:rPr>
                <w:rFonts w:ascii="宋体" w:hAnsi="宋体" w:cs="宋体" w:hint="eastAsia"/>
                <w:b/>
                <w:kern w:val="0"/>
                <w:position w:val="-4"/>
                <w:szCs w:val="21"/>
                <w:lang w:val="zh-CN"/>
              </w:rPr>
              <w:instrText>□</w:instrText>
            </w:r>
            <w:r w:rsidRPr="00DA0FB2">
              <w:rPr>
                <w:rFonts w:ascii="宋体" w:hAnsi="宋体" w:cs="宋体"/>
                <w:b/>
                <w:kern w:val="0"/>
                <w:szCs w:val="21"/>
                <w:lang w:val="zh-CN"/>
              </w:rPr>
              <w:instrText>,</w:instrText>
            </w:r>
            <w:r w:rsidRPr="00DA0FB2">
              <w:rPr>
                <w:rFonts w:ascii="宋体" w:hAnsi="宋体" w:cs="宋体" w:hint="eastAsia"/>
                <w:b/>
                <w:kern w:val="0"/>
                <w:szCs w:val="21"/>
                <w:lang w:val="zh-CN"/>
              </w:rPr>
              <w:instrText>√</w:instrText>
            </w:r>
            <w:r w:rsidRPr="00DA0FB2">
              <w:rPr>
                <w:rFonts w:ascii="宋体" w:hAnsi="宋体" w:cs="宋体"/>
                <w:b/>
                <w:kern w:val="0"/>
                <w:szCs w:val="21"/>
                <w:lang w:val="zh-CN"/>
              </w:rPr>
              <w:instrText>)</w:instrText>
            </w:r>
            <w:r w:rsidRPr="00DA0FB2">
              <w:rPr>
                <w:rFonts w:ascii="宋体" w:hAnsi="宋体" w:cs="宋体"/>
                <w:b/>
                <w:kern w:val="0"/>
                <w:szCs w:val="21"/>
                <w:lang w:val="zh-CN"/>
              </w:rPr>
              <w:fldChar w:fldCharType="end"/>
            </w:r>
            <w:r w:rsidRPr="00DA0FB2">
              <w:rPr>
                <w:rFonts w:ascii="宋体" w:hAnsi="宋体" w:cs="宋体" w:hint="eastAsia"/>
                <w:kern w:val="0"/>
                <w:szCs w:val="21"/>
              </w:rPr>
              <w:t xml:space="preserve">不接受 </w:t>
            </w:r>
            <w:r w:rsidRPr="00DA0FB2">
              <w:rPr>
                <w:rFonts w:ascii="宋体" w:hAnsi="宋体" w:cs="宋体"/>
                <w:kern w:val="0"/>
                <w:szCs w:val="21"/>
              </w:rPr>
              <w:t xml:space="preserve">        </w:t>
            </w:r>
            <w:r w:rsidRPr="00DA0FB2">
              <w:rPr>
                <w:rFonts w:ascii="宋体" w:hAnsi="宋体" w:cs="宋体" w:hint="eastAsia"/>
                <w:bCs/>
                <w:szCs w:val="21"/>
                <w:lang w:val="zh-CN"/>
              </w:rPr>
              <w:t>□接受</w:t>
            </w:r>
            <w:r w:rsidRPr="00DA0FB2">
              <w:rPr>
                <w:rFonts w:ascii="宋体" w:hAnsi="宋体" w:cs="宋体" w:hint="eastAsia"/>
                <w:kern w:val="0"/>
                <w:szCs w:val="21"/>
              </w:rPr>
              <w:t>联合体投标</w:t>
            </w:r>
          </w:p>
        </w:tc>
      </w:tr>
      <w:tr w:rsidR="006D4E9E" w:rsidRPr="00DA0FB2" w14:paraId="657D7379" w14:textId="77777777" w:rsidTr="00DA0FB2">
        <w:trPr>
          <w:trHeight w:val="424"/>
          <w:jc w:val="center"/>
        </w:trPr>
        <w:tc>
          <w:tcPr>
            <w:tcW w:w="806" w:type="dxa"/>
            <w:vAlign w:val="center"/>
          </w:tcPr>
          <w:p w14:paraId="658DE507" w14:textId="3C4170CD" w:rsidR="006D4E9E" w:rsidRPr="00DA0FB2" w:rsidRDefault="001E4603">
            <w:pPr>
              <w:autoSpaceDE w:val="0"/>
              <w:autoSpaceDN w:val="0"/>
              <w:adjustRightInd w:val="0"/>
              <w:spacing w:line="276" w:lineRule="auto"/>
              <w:jc w:val="center"/>
              <w:rPr>
                <w:rFonts w:ascii="宋体" w:hAnsi="宋体" w:cs="宋体"/>
                <w:szCs w:val="21"/>
              </w:rPr>
            </w:pPr>
            <w:r w:rsidRPr="00DA0FB2">
              <w:rPr>
                <w:rFonts w:ascii="宋体" w:hAnsi="宋体" w:cs="宋体"/>
                <w:szCs w:val="21"/>
              </w:rPr>
              <w:t>10</w:t>
            </w:r>
          </w:p>
        </w:tc>
        <w:tc>
          <w:tcPr>
            <w:tcW w:w="2450" w:type="dxa"/>
            <w:vAlign w:val="center"/>
          </w:tcPr>
          <w:p w14:paraId="0F98301D" w14:textId="77777777" w:rsidR="006D4E9E" w:rsidRPr="00DA0FB2" w:rsidRDefault="006D4E9E">
            <w:pPr>
              <w:autoSpaceDE w:val="0"/>
              <w:autoSpaceDN w:val="0"/>
              <w:adjustRightInd w:val="0"/>
              <w:spacing w:line="276" w:lineRule="auto"/>
              <w:jc w:val="center"/>
              <w:rPr>
                <w:rFonts w:ascii="宋体" w:hAnsi="宋体" w:cs="宋体"/>
                <w:bCs/>
                <w:szCs w:val="21"/>
                <w:lang w:val="zh-CN"/>
              </w:rPr>
            </w:pPr>
            <w:r w:rsidRPr="00DA0FB2">
              <w:rPr>
                <w:rFonts w:ascii="宋体" w:hAnsi="宋体" w:cs="宋体" w:hint="eastAsia"/>
                <w:b/>
                <w:color w:val="FF0000"/>
                <w:szCs w:val="21"/>
              </w:rPr>
              <w:t>★</w:t>
            </w:r>
            <w:r w:rsidRPr="00DA0FB2">
              <w:rPr>
                <w:rFonts w:ascii="宋体" w:hAnsi="宋体" w:cs="宋体" w:hint="eastAsia"/>
                <w:bCs/>
                <w:szCs w:val="21"/>
                <w:lang w:val="zh-CN"/>
              </w:rPr>
              <w:t>最高限价</w:t>
            </w:r>
          </w:p>
        </w:tc>
        <w:tc>
          <w:tcPr>
            <w:tcW w:w="6095" w:type="dxa"/>
            <w:vAlign w:val="center"/>
          </w:tcPr>
          <w:p w14:paraId="5C7A7198" w14:textId="77777777" w:rsidR="006D4E9E" w:rsidRPr="00DA0FB2" w:rsidRDefault="006D4E9E">
            <w:pPr>
              <w:autoSpaceDE w:val="0"/>
              <w:autoSpaceDN w:val="0"/>
              <w:adjustRightInd w:val="0"/>
              <w:spacing w:line="360" w:lineRule="auto"/>
              <w:rPr>
                <w:rFonts w:ascii="宋体" w:hAnsi="宋体" w:cs="宋体"/>
                <w:bCs/>
                <w:szCs w:val="21"/>
                <w:lang w:val="zh-CN"/>
              </w:rPr>
            </w:pPr>
            <w:r w:rsidRPr="00DA0FB2">
              <w:rPr>
                <w:rFonts w:ascii="宋体" w:hAnsi="宋体" w:cs="宋体" w:hint="eastAsia"/>
                <w:bCs/>
                <w:szCs w:val="21"/>
                <w:lang w:val="zh-CN"/>
              </w:rPr>
              <w:t>本项目最高限价为</w:t>
            </w:r>
          </w:p>
          <w:p w14:paraId="3042B6E3" w14:textId="6E938551" w:rsidR="001E4603" w:rsidRPr="00DA0FB2" w:rsidRDefault="00A01FD7">
            <w:pPr>
              <w:autoSpaceDE w:val="0"/>
              <w:autoSpaceDN w:val="0"/>
              <w:adjustRightInd w:val="0"/>
              <w:spacing w:line="360" w:lineRule="auto"/>
              <w:rPr>
                <w:rFonts w:ascii="宋体" w:hAnsi="宋体" w:cs="宋体"/>
                <w:bCs/>
                <w:szCs w:val="21"/>
                <w:lang w:val="zh-CN"/>
              </w:rPr>
            </w:pPr>
            <w:r w:rsidRPr="00DA0FB2">
              <w:rPr>
                <w:rFonts w:ascii="宋体" w:hAnsi="宋体" w:cs="宋体" w:hint="eastAsia"/>
                <w:bCs/>
                <w:szCs w:val="21"/>
                <w:lang w:val="zh-CN"/>
              </w:rPr>
              <w:t>采购</w:t>
            </w:r>
            <w:r w:rsidR="006D4E9E" w:rsidRPr="00DA0FB2">
              <w:rPr>
                <w:rFonts w:ascii="宋体" w:hAnsi="宋体" w:cs="宋体" w:hint="eastAsia"/>
                <w:bCs/>
                <w:szCs w:val="21"/>
                <w:lang w:val="zh-CN"/>
              </w:rPr>
              <w:t>控制价（最高限价）：</w:t>
            </w:r>
            <w:bookmarkStart w:id="16" w:name="_Hlk25596104"/>
            <w:r w:rsidR="00853198" w:rsidRPr="00DA0FB2">
              <w:rPr>
                <w:rFonts w:ascii="宋体" w:hAnsi="宋体" w:cs="宋体" w:hint="eastAsia"/>
                <w:bCs/>
                <w:szCs w:val="21"/>
                <w:lang w:val="zh-CN"/>
              </w:rPr>
              <w:t>￥</w:t>
            </w:r>
            <w:r w:rsidRPr="00DA0FB2">
              <w:rPr>
                <w:rFonts w:ascii="宋体" w:hAnsi="宋体" w:cs="宋体" w:hint="eastAsia"/>
                <w:bCs/>
                <w:szCs w:val="21"/>
                <w:lang w:val="zh-CN"/>
              </w:rPr>
              <w:t>2</w:t>
            </w:r>
            <w:r w:rsidR="00853198" w:rsidRPr="00DA0FB2">
              <w:rPr>
                <w:rFonts w:ascii="宋体" w:hAnsi="宋体" w:cs="宋体" w:hint="eastAsia"/>
                <w:bCs/>
                <w:szCs w:val="21"/>
                <w:lang w:val="zh-CN"/>
              </w:rPr>
              <w:t>8</w:t>
            </w:r>
            <w:r w:rsidRPr="00DA0FB2">
              <w:rPr>
                <w:rFonts w:ascii="宋体" w:hAnsi="宋体" w:cs="宋体" w:hint="eastAsia"/>
                <w:bCs/>
                <w:szCs w:val="21"/>
                <w:lang w:val="zh-CN"/>
              </w:rPr>
              <w:t>0</w:t>
            </w:r>
            <w:r w:rsidR="00853198" w:rsidRPr="00DA0FB2">
              <w:rPr>
                <w:rFonts w:ascii="宋体" w:hAnsi="宋体" w:cs="宋体" w:hint="eastAsia"/>
                <w:bCs/>
                <w:szCs w:val="21"/>
                <w:lang w:val="zh-CN"/>
              </w:rPr>
              <w:t>000.00元；</w:t>
            </w:r>
          </w:p>
          <w:p w14:paraId="148FA36E" w14:textId="7EA85790" w:rsidR="006D4E9E" w:rsidRPr="00DA0FB2" w:rsidRDefault="006D4E9E" w:rsidP="001E4603">
            <w:pPr>
              <w:spacing w:line="360" w:lineRule="auto"/>
              <w:ind w:firstLineChars="100" w:firstLine="210"/>
              <w:jc w:val="left"/>
              <w:rPr>
                <w:rFonts w:ascii="宋体" w:hAnsi="宋体" w:cs="宋体"/>
                <w:bCs/>
                <w:szCs w:val="21"/>
                <w:lang w:val="zh-CN"/>
              </w:rPr>
            </w:pPr>
            <w:r w:rsidRPr="00DA0FB2">
              <w:rPr>
                <w:rFonts w:ascii="宋体" w:hAnsi="宋体" w:cs="宋体" w:hint="eastAsia"/>
                <w:bCs/>
                <w:szCs w:val="21"/>
                <w:lang w:val="zh-CN"/>
              </w:rPr>
              <w:t>供应商</w:t>
            </w:r>
            <w:r w:rsidR="00A01FD7" w:rsidRPr="00DA0FB2">
              <w:rPr>
                <w:rFonts w:ascii="宋体" w:hAnsi="宋体" w:cs="宋体" w:hint="eastAsia"/>
                <w:bCs/>
                <w:szCs w:val="21"/>
                <w:lang w:val="zh-CN"/>
              </w:rPr>
              <w:t>响应总</w:t>
            </w:r>
            <w:r w:rsidRPr="00DA0FB2">
              <w:rPr>
                <w:rFonts w:ascii="宋体" w:hAnsi="宋体" w:cs="宋体" w:hint="eastAsia"/>
                <w:bCs/>
                <w:szCs w:val="21"/>
                <w:lang w:val="zh-CN"/>
              </w:rPr>
              <w:t>报价超出</w:t>
            </w:r>
            <w:r w:rsidR="00A01FD7" w:rsidRPr="00DA0FB2">
              <w:rPr>
                <w:rFonts w:ascii="宋体" w:hAnsi="宋体" w:cs="宋体" w:hint="eastAsia"/>
                <w:bCs/>
                <w:szCs w:val="21"/>
                <w:lang w:val="zh-CN"/>
              </w:rPr>
              <w:t>采购</w:t>
            </w:r>
            <w:r w:rsidRPr="00DA0FB2">
              <w:rPr>
                <w:rFonts w:ascii="宋体" w:hAnsi="宋体" w:cs="宋体" w:hint="eastAsia"/>
                <w:bCs/>
                <w:szCs w:val="21"/>
                <w:lang w:val="zh-CN"/>
              </w:rPr>
              <w:t>人发布的相应</w:t>
            </w:r>
            <w:r w:rsidR="00A01FD7" w:rsidRPr="00DA0FB2">
              <w:rPr>
                <w:rFonts w:ascii="宋体" w:hAnsi="宋体" w:cs="宋体" w:hint="eastAsia"/>
                <w:bCs/>
                <w:szCs w:val="21"/>
                <w:lang w:val="zh-CN"/>
              </w:rPr>
              <w:t>采购</w:t>
            </w:r>
            <w:r w:rsidRPr="00DA0FB2">
              <w:rPr>
                <w:rFonts w:ascii="宋体" w:hAnsi="宋体" w:cs="宋体" w:hint="eastAsia"/>
                <w:bCs/>
                <w:szCs w:val="21"/>
                <w:lang w:val="zh-CN"/>
              </w:rPr>
              <w:t>控制价</w:t>
            </w:r>
            <w:r w:rsidR="00A01FD7" w:rsidRPr="00DA0FB2">
              <w:rPr>
                <w:rFonts w:ascii="宋体" w:hAnsi="宋体" w:cs="宋体" w:hint="eastAsia"/>
                <w:bCs/>
                <w:szCs w:val="21"/>
                <w:lang w:val="zh-CN"/>
              </w:rPr>
              <w:t>（最高限价）的</w:t>
            </w:r>
            <w:r w:rsidRPr="00DA0FB2">
              <w:rPr>
                <w:rFonts w:ascii="宋体" w:hAnsi="宋体" w:cs="宋体" w:hint="eastAsia"/>
                <w:bCs/>
                <w:szCs w:val="21"/>
                <w:lang w:val="zh-CN"/>
              </w:rPr>
              <w:t>，</w:t>
            </w:r>
            <w:r w:rsidR="00A01FD7" w:rsidRPr="00DA0FB2">
              <w:rPr>
                <w:rFonts w:ascii="宋体" w:hAnsi="宋体" w:cs="宋体" w:hint="eastAsia"/>
                <w:bCs/>
                <w:szCs w:val="21"/>
                <w:lang w:val="zh-CN"/>
              </w:rPr>
              <w:t>响应</w:t>
            </w:r>
            <w:r w:rsidRPr="00DA0FB2">
              <w:rPr>
                <w:rFonts w:ascii="宋体" w:hAnsi="宋体" w:cs="宋体" w:hint="eastAsia"/>
                <w:bCs/>
                <w:szCs w:val="21"/>
                <w:lang w:val="zh-CN"/>
              </w:rPr>
              <w:t>无效。</w:t>
            </w:r>
            <w:bookmarkEnd w:id="16"/>
          </w:p>
        </w:tc>
      </w:tr>
      <w:tr w:rsidR="006D4E9E" w:rsidRPr="00DA0FB2" w14:paraId="2F4F846A" w14:textId="77777777" w:rsidTr="00DA0FB2">
        <w:trPr>
          <w:trHeight w:val="907"/>
          <w:jc w:val="center"/>
        </w:trPr>
        <w:tc>
          <w:tcPr>
            <w:tcW w:w="806" w:type="dxa"/>
            <w:vAlign w:val="center"/>
          </w:tcPr>
          <w:p w14:paraId="18C3D1DC" w14:textId="01B78416"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szCs w:val="21"/>
              </w:rPr>
              <w:t>1</w:t>
            </w:r>
            <w:r w:rsidR="003124E2" w:rsidRPr="00DA0FB2">
              <w:rPr>
                <w:rFonts w:ascii="宋体" w:hAnsi="宋体" w:cs="宋体"/>
                <w:szCs w:val="21"/>
              </w:rPr>
              <w:t>1</w:t>
            </w:r>
          </w:p>
        </w:tc>
        <w:tc>
          <w:tcPr>
            <w:tcW w:w="2450" w:type="dxa"/>
            <w:vAlign w:val="center"/>
          </w:tcPr>
          <w:p w14:paraId="2B56A3CA" w14:textId="77777777" w:rsidR="006D4E9E" w:rsidRPr="00DA0FB2" w:rsidRDefault="006D4E9E">
            <w:pPr>
              <w:autoSpaceDE w:val="0"/>
              <w:autoSpaceDN w:val="0"/>
              <w:adjustRightInd w:val="0"/>
              <w:spacing w:line="276" w:lineRule="auto"/>
              <w:jc w:val="center"/>
              <w:rPr>
                <w:rFonts w:ascii="宋体" w:hAnsi="宋体" w:cs="宋体"/>
                <w:bCs/>
                <w:szCs w:val="21"/>
                <w:lang w:val="zh-CN"/>
              </w:rPr>
            </w:pPr>
            <w:r w:rsidRPr="00DA0FB2">
              <w:rPr>
                <w:rFonts w:ascii="宋体" w:hAnsi="宋体" w:cs="宋体" w:hint="eastAsia"/>
                <w:bCs/>
                <w:szCs w:val="21"/>
                <w:lang w:val="zh-CN"/>
              </w:rPr>
              <w:t>现场考察</w:t>
            </w:r>
          </w:p>
        </w:tc>
        <w:tc>
          <w:tcPr>
            <w:tcW w:w="6095" w:type="dxa"/>
            <w:vAlign w:val="center"/>
          </w:tcPr>
          <w:p w14:paraId="35D63F12" w14:textId="77777777" w:rsidR="006D4E9E" w:rsidRPr="00DA0FB2" w:rsidRDefault="006D4E9E" w:rsidP="003124E2">
            <w:pPr>
              <w:autoSpaceDE w:val="0"/>
              <w:autoSpaceDN w:val="0"/>
              <w:adjustRightInd w:val="0"/>
              <w:rPr>
                <w:rFonts w:ascii="宋体" w:hAnsi="宋体" w:cs="宋体"/>
                <w:kern w:val="0"/>
                <w:szCs w:val="21"/>
                <w:lang w:val="zh-CN"/>
              </w:rPr>
            </w:pPr>
            <w:r w:rsidRPr="00DA0FB2">
              <w:rPr>
                <w:rFonts w:ascii="宋体" w:hAnsi="宋体" w:cs="宋体"/>
                <w:b/>
                <w:kern w:val="0"/>
                <w:szCs w:val="21"/>
                <w:lang w:val="zh-CN"/>
              </w:rPr>
              <w:fldChar w:fldCharType="begin"/>
            </w:r>
            <w:r w:rsidRPr="00DA0FB2">
              <w:rPr>
                <w:rFonts w:ascii="宋体" w:hAnsi="宋体" w:cs="宋体"/>
                <w:b/>
                <w:kern w:val="0"/>
                <w:szCs w:val="21"/>
                <w:lang w:val="zh-CN"/>
              </w:rPr>
              <w:instrText xml:space="preserve"> eq \o\ac(</w:instrText>
            </w:r>
            <w:r w:rsidRPr="00DA0FB2">
              <w:rPr>
                <w:rFonts w:ascii="宋体" w:hAnsi="宋体" w:cs="宋体" w:hint="eastAsia"/>
                <w:b/>
                <w:kern w:val="0"/>
                <w:position w:val="-4"/>
                <w:szCs w:val="21"/>
                <w:lang w:val="zh-CN"/>
              </w:rPr>
              <w:instrText>□</w:instrText>
            </w:r>
            <w:r w:rsidRPr="00DA0FB2">
              <w:rPr>
                <w:rFonts w:ascii="宋体" w:hAnsi="宋体" w:cs="宋体"/>
                <w:b/>
                <w:kern w:val="0"/>
                <w:szCs w:val="21"/>
                <w:lang w:val="zh-CN"/>
              </w:rPr>
              <w:instrText>,</w:instrText>
            </w:r>
            <w:r w:rsidRPr="00DA0FB2">
              <w:rPr>
                <w:rFonts w:ascii="宋体" w:hAnsi="宋体" w:cs="宋体" w:hint="eastAsia"/>
                <w:b/>
                <w:kern w:val="0"/>
                <w:szCs w:val="21"/>
                <w:lang w:val="zh-CN"/>
              </w:rPr>
              <w:instrText>√</w:instrText>
            </w:r>
            <w:r w:rsidRPr="00DA0FB2">
              <w:rPr>
                <w:rFonts w:ascii="宋体" w:hAnsi="宋体" w:cs="宋体"/>
                <w:b/>
                <w:kern w:val="0"/>
                <w:szCs w:val="21"/>
                <w:lang w:val="zh-CN"/>
              </w:rPr>
              <w:instrText>)</w:instrText>
            </w:r>
            <w:r w:rsidRPr="00DA0FB2">
              <w:rPr>
                <w:rFonts w:ascii="宋体" w:hAnsi="宋体" w:cs="宋体"/>
                <w:b/>
                <w:kern w:val="0"/>
                <w:szCs w:val="21"/>
                <w:lang w:val="zh-CN"/>
              </w:rPr>
              <w:fldChar w:fldCharType="end"/>
            </w:r>
            <w:r w:rsidRPr="00DA0FB2">
              <w:rPr>
                <w:rFonts w:ascii="宋体" w:hAnsi="宋体" w:cs="宋体" w:hint="eastAsia"/>
                <w:bCs/>
                <w:szCs w:val="21"/>
                <w:lang w:val="zh-CN"/>
              </w:rPr>
              <w:t>不组织</w:t>
            </w:r>
          </w:p>
          <w:p w14:paraId="773E6256" w14:textId="77777777" w:rsidR="006D4E9E" w:rsidRPr="00DA0FB2" w:rsidRDefault="006D4E9E" w:rsidP="003124E2">
            <w:pPr>
              <w:autoSpaceDE w:val="0"/>
              <w:autoSpaceDN w:val="0"/>
              <w:adjustRightInd w:val="0"/>
              <w:rPr>
                <w:rFonts w:ascii="宋体" w:hAnsi="宋体" w:cs="宋体"/>
                <w:bCs/>
                <w:szCs w:val="21"/>
                <w:lang w:val="zh-CN"/>
              </w:rPr>
            </w:pPr>
            <w:r w:rsidRPr="00DA0FB2">
              <w:rPr>
                <w:rFonts w:ascii="宋体" w:hAnsi="宋体" w:cs="宋体" w:hint="eastAsia"/>
                <w:b/>
                <w:bCs/>
                <w:szCs w:val="21"/>
                <w:lang w:val="zh-CN"/>
              </w:rPr>
              <w:t>□</w:t>
            </w:r>
            <w:r w:rsidRPr="00DA0FB2">
              <w:rPr>
                <w:rFonts w:ascii="宋体" w:hAnsi="宋体" w:cs="宋体" w:hint="eastAsia"/>
                <w:bCs/>
                <w:szCs w:val="21"/>
                <w:lang w:val="zh-CN"/>
              </w:rPr>
              <w:t>组织，时间：地点：</w:t>
            </w:r>
          </w:p>
        </w:tc>
      </w:tr>
      <w:tr w:rsidR="006D4E9E" w:rsidRPr="00DA0FB2" w14:paraId="0CB51DD9" w14:textId="77777777" w:rsidTr="00DA0FB2">
        <w:trPr>
          <w:trHeight w:val="907"/>
          <w:jc w:val="center"/>
        </w:trPr>
        <w:tc>
          <w:tcPr>
            <w:tcW w:w="806" w:type="dxa"/>
            <w:vAlign w:val="center"/>
          </w:tcPr>
          <w:p w14:paraId="1897A410" w14:textId="20DD3993"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szCs w:val="21"/>
              </w:rPr>
              <w:t>1</w:t>
            </w:r>
            <w:r w:rsidR="003124E2" w:rsidRPr="00DA0FB2">
              <w:rPr>
                <w:rFonts w:ascii="宋体" w:hAnsi="宋体" w:cs="宋体"/>
                <w:szCs w:val="21"/>
              </w:rPr>
              <w:t>2</w:t>
            </w:r>
          </w:p>
        </w:tc>
        <w:tc>
          <w:tcPr>
            <w:tcW w:w="2450" w:type="dxa"/>
            <w:vAlign w:val="center"/>
          </w:tcPr>
          <w:p w14:paraId="0C7DAD37" w14:textId="77777777" w:rsidR="006D4E9E" w:rsidRPr="00DA0FB2" w:rsidRDefault="006D4E9E">
            <w:pPr>
              <w:autoSpaceDE w:val="0"/>
              <w:autoSpaceDN w:val="0"/>
              <w:adjustRightInd w:val="0"/>
              <w:spacing w:line="276" w:lineRule="auto"/>
              <w:jc w:val="center"/>
              <w:rPr>
                <w:rFonts w:ascii="宋体" w:hAnsi="宋体" w:cs="宋体"/>
                <w:bCs/>
                <w:szCs w:val="21"/>
                <w:lang w:val="zh-CN"/>
              </w:rPr>
            </w:pPr>
            <w:r w:rsidRPr="00DA0FB2">
              <w:rPr>
                <w:rFonts w:ascii="宋体" w:hAnsi="宋体" w:cs="宋体" w:hint="eastAsia"/>
                <w:bCs/>
                <w:szCs w:val="21"/>
                <w:lang w:val="zh-CN"/>
              </w:rPr>
              <w:t>磋商</w:t>
            </w:r>
            <w:r w:rsidRPr="00DA0FB2">
              <w:rPr>
                <w:rFonts w:ascii="宋体" w:hAnsi="宋体" w:cs="宋体"/>
                <w:bCs/>
                <w:szCs w:val="21"/>
                <w:lang w:val="zh-CN"/>
              </w:rPr>
              <w:t>前答疑会</w:t>
            </w:r>
          </w:p>
        </w:tc>
        <w:tc>
          <w:tcPr>
            <w:tcW w:w="6095" w:type="dxa"/>
            <w:vAlign w:val="center"/>
          </w:tcPr>
          <w:p w14:paraId="4C6AE1AF" w14:textId="77777777" w:rsidR="006D4E9E" w:rsidRPr="00DA0FB2" w:rsidRDefault="006D4E9E" w:rsidP="003124E2">
            <w:pPr>
              <w:autoSpaceDE w:val="0"/>
              <w:autoSpaceDN w:val="0"/>
              <w:adjustRightInd w:val="0"/>
              <w:rPr>
                <w:rFonts w:ascii="宋体" w:hAnsi="宋体" w:cs="宋体"/>
                <w:kern w:val="0"/>
                <w:szCs w:val="21"/>
                <w:lang w:val="zh-CN"/>
              </w:rPr>
            </w:pPr>
            <w:r w:rsidRPr="00DA0FB2">
              <w:rPr>
                <w:rFonts w:ascii="宋体" w:hAnsi="宋体" w:cs="宋体"/>
                <w:b/>
                <w:kern w:val="0"/>
                <w:szCs w:val="21"/>
                <w:lang w:val="zh-CN"/>
              </w:rPr>
              <w:fldChar w:fldCharType="begin"/>
            </w:r>
            <w:r w:rsidRPr="00DA0FB2">
              <w:rPr>
                <w:rFonts w:ascii="宋体" w:hAnsi="宋体" w:cs="宋体"/>
                <w:b/>
                <w:kern w:val="0"/>
                <w:szCs w:val="21"/>
                <w:lang w:val="zh-CN"/>
              </w:rPr>
              <w:instrText xml:space="preserve"> eq \o\ac(</w:instrText>
            </w:r>
            <w:r w:rsidRPr="00DA0FB2">
              <w:rPr>
                <w:rFonts w:ascii="宋体" w:hAnsi="宋体" w:cs="宋体" w:hint="eastAsia"/>
                <w:b/>
                <w:kern w:val="0"/>
                <w:position w:val="-4"/>
                <w:szCs w:val="21"/>
                <w:lang w:val="zh-CN"/>
              </w:rPr>
              <w:instrText>□</w:instrText>
            </w:r>
            <w:r w:rsidRPr="00DA0FB2">
              <w:rPr>
                <w:rFonts w:ascii="宋体" w:hAnsi="宋体" w:cs="宋体"/>
                <w:b/>
                <w:kern w:val="0"/>
                <w:szCs w:val="21"/>
                <w:lang w:val="zh-CN"/>
              </w:rPr>
              <w:instrText>,</w:instrText>
            </w:r>
            <w:r w:rsidRPr="00DA0FB2">
              <w:rPr>
                <w:rFonts w:ascii="宋体" w:hAnsi="宋体" w:cs="宋体" w:hint="eastAsia"/>
                <w:b/>
                <w:kern w:val="0"/>
                <w:szCs w:val="21"/>
                <w:lang w:val="zh-CN"/>
              </w:rPr>
              <w:instrText>√</w:instrText>
            </w:r>
            <w:r w:rsidRPr="00DA0FB2">
              <w:rPr>
                <w:rFonts w:ascii="宋体" w:hAnsi="宋体" w:cs="宋体"/>
                <w:b/>
                <w:kern w:val="0"/>
                <w:szCs w:val="21"/>
                <w:lang w:val="zh-CN"/>
              </w:rPr>
              <w:instrText>)</w:instrText>
            </w:r>
            <w:r w:rsidRPr="00DA0FB2">
              <w:rPr>
                <w:rFonts w:ascii="宋体" w:hAnsi="宋体" w:cs="宋体"/>
                <w:b/>
                <w:kern w:val="0"/>
                <w:szCs w:val="21"/>
                <w:lang w:val="zh-CN"/>
              </w:rPr>
              <w:fldChar w:fldCharType="end"/>
            </w:r>
            <w:r w:rsidRPr="00DA0FB2">
              <w:rPr>
                <w:rFonts w:ascii="宋体" w:hAnsi="宋体" w:cs="宋体" w:hint="eastAsia"/>
                <w:bCs/>
                <w:szCs w:val="21"/>
                <w:lang w:val="zh-CN"/>
              </w:rPr>
              <w:t>不召开</w:t>
            </w:r>
          </w:p>
          <w:p w14:paraId="3B60D416" w14:textId="77777777" w:rsidR="006D4E9E" w:rsidRPr="00DA0FB2" w:rsidRDefault="006D4E9E" w:rsidP="003124E2">
            <w:pPr>
              <w:autoSpaceDE w:val="0"/>
              <w:autoSpaceDN w:val="0"/>
              <w:adjustRightInd w:val="0"/>
              <w:rPr>
                <w:rFonts w:ascii="宋体" w:hAnsi="宋体" w:cs="宋体"/>
                <w:bCs/>
                <w:szCs w:val="21"/>
                <w:lang w:val="zh-CN"/>
              </w:rPr>
            </w:pPr>
            <w:r w:rsidRPr="00DA0FB2">
              <w:rPr>
                <w:rFonts w:ascii="宋体" w:hAnsi="宋体" w:cs="宋体" w:hint="eastAsia"/>
                <w:bCs/>
                <w:szCs w:val="21"/>
                <w:lang w:val="zh-CN"/>
              </w:rPr>
              <w:t>□召开，时间：地点：</w:t>
            </w:r>
          </w:p>
        </w:tc>
      </w:tr>
      <w:tr w:rsidR="006D4E9E" w:rsidRPr="00DA0FB2" w14:paraId="5CA98D8E" w14:textId="77777777" w:rsidTr="00DA0FB2">
        <w:trPr>
          <w:trHeight w:val="504"/>
          <w:jc w:val="center"/>
        </w:trPr>
        <w:tc>
          <w:tcPr>
            <w:tcW w:w="806" w:type="dxa"/>
            <w:vAlign w:val="center"/>
          </w:tcPr>
          <w:p w14:paraId="1B46B6BF" w14:textId="46235CED"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szCs w:val="21"/>
              </w:rPr>
              <w:t>1</w:t>
            </w:r>
            <w:r w:rsidR="003124E2" w:rsidRPr="00DA0FB2">
              <w:rPr>
                <w:rFonts w:ascii="宋体" w:hAnsi="宋体" w:cs="宋体"/>
                <w:szCs w:val="21"/>
              </w:rPr>
              <w:t>3</w:t>
            </w:r>
          </w:p>
        </w:tc>
        <w:tc>
          <w:tcPr>
            <w:tcW w:w="2450" w:type="dxa"/>
            <w:vAlign w:val="center"/>
          </w:tcPr>
          <w:p w14:paraId="02DD779C" w14:textId="77777777"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hint="eastAsia"/>
                <w:szCs w:val="21"/>
              </w:rPr>
              <w:t>进口产品参与</w:t>
            </w:r>
          </w:p>
        </w:tc>
        <w:tc>
          <w:tcPr>
            <w:tcW w:w="6095" w:type="dxa"/>
            <w:vAlign w:val="center"/>
          </w:tcPr>
          <w:p w14:paraId="05425452" w14:textId="77777777" w:rsidR="006D4E9E" w:rsidRPr="00DA0FB2" w:rsidRDefault="006D4E9E" w:rsidP="003124E2">
            <w:pPr>
              <w:autoSpaceDE w:val="0"/>
              <w:autoSpaceDN w:val="0"/>
              <w:adjustRightInd w:val="0"/>
              <w:rPr>
                <w:rFonts w:ascii="宋体" w:hAnsi="宋体" w:cs="宋体"/>
                <w:szCs w:val="21"/>
              </w:rPr>
            </w:pPr>
            <w:r w:rsidRPr="00DA0FB2">
              <w:rPr>
                <w:rFonts w:ascii="宋体" w:hAnsi="宋体" w:cs="宋体"/>
                <w:b/>
                <w:kern w:val="0"/>
                <w:szCs w:val="21"/>
                <w:lang w:val="zh-CN"/>
              </w:rPr>
              <w:fldChar w:fldCharType="begin"/>
            </w:r>
            <w:r w:rsidRPr="00DA0FB2">
              <w:rPr>
                <w:rFonts w:ascii="宋体" w:hAnsi="宋体" w:cs="宋体"/>
                <w:b/>
                <w:kern w:val="0"/>
                <w:szCs w:val="21"/>
                <w:lang w:val="zh-CN"/>
              </w:rPr>
              <w:instrText xml:space="preserve"> eq \o\ac(</w:instrText>
            </w:r>
            <w:r w:rsidRPr="00DA0FB2">
              <w:rPr>
                <w:rFonts w:ascii="宋体" w:hAnsi="宋体" w:cs="宋体" w:hint="eastAsia"/>
                <w:b/>
                <w:kern w:val="0"/>
                <w:position w:val="-4"/>
                <w:szCs w:val="21"/>
                <w:lang w:val="zh-CN"/>
              </w:rPr>
              <w:instrText>□,</w:instrText>
            </w:r>
            <w:r w:rsidRPr="00DA0FB2">
              <w:rPr>
                <w:rFonts w:ascii="宋体" w:hAnsi="宋体" w:cs="宋体" w:hint="eastAsia"/>
                <w:b/>
                <w:kern w:val="0"/>
                <w:szCs w:val="21"/>
                <w:lang w:val="zh-CN"/>
              </w:rPr>
              <w:instrText>√</w:instrText>
            </w:r>
            <w:r w:rsidRPr="00DA0FB2">
              <w:rPr>
                <w:rFonts w:ascii="宋体" w:hAnsi="宋体" w:cs="宋体"/>
                <w:b/>
                <w:kern w:val="0"/>
                <w:szCs w:val="21"/>
                <w:lang w:val="zh-CN"/>
              </w:rPr>
              <w:instrText>)</w:instrText>
            </w:r>
            <w:r w:rsidRPr="00DA0FB2">
              <w:rPr>
                <w:rFonts w:ascii="宋体" w:hAnsi="宋体" w:cs="宋体"/>
                <w:b/>
                <w:kern w:val="0"/>
                <w:szCs w:val="21"/>
                <w:lang w:val="zh-CN"/>
              </w:rPr>
              <w:fldChar w:fldCharType="end"/>
            </w:r>
            <w:r w:rsidRPr="00DA0FB2">
              <w:rPr>
                <w:rFonts w:ascii="宋体" w:hAnsi="宋体" w:cs="宋体" w:hint="eastAsia"/>
                <w:bCs/>
                <w:szCs w:val="21"/>
                <w:lang w:val="zh-CN"/>
              </w:rPr>
              <w:t>不允许</w:t>
            </w:r>
            <w:r w:rsidRPr="00DA0FB2">
              <w:rPr>
                <w:rFonts w:ascii="宋体" w:hAnsi="宋体" w:cs="宋体"/>
                <w:b/>
                <w:kern w:val="0"/>
                <w:szCs w:val="21"/>
                <w:lang w:val="zh-CN"/>
              </w:rPr>
              <w:fldChar w:fldCharType="begin"/>
            </w:r>
            <w:r w:rsidRPr="00DA0FB2">
              <w:rPr>
                <w:rFonts w:ascii="宋体" w:hAnsi="宋体" w:cs="宋体"/>
                <w:b/>
                <w:kern w:val="0"/>
                <w:szCs w:val="21"/>
                <w:lang w:val="zh-CN"/>
              </w:rPr>
              <w:instrText xml:space="preserve"> eq \o\ac(</w:instrText>
            </w:r>
            <w:r w:rsidRPr="00DA0FB2">
              <w:rPr>
                <w:rFonts w:ascii="宋体" w:hAnsi="宋体" w:cs="宋体" w:hint="eastAsia"/>
                <w:b/>
                <w:kern w:val="0"/>
                <w:position w:val="-4"/>
                <w:szCs w:val="21"/>
                <w:lang w:val="zh-CN"/>
              </w:rPr>
              <w:instrText>□</w:instrText>
            </w:r>
            <w:r w:rsidRPr="00DA0FB2">
              <w:rPr>
                <w:rFonts w:ascii="宋体" w:hAnsi="宋体" w:cs="宋体"/>
                <w:b/>
                <w:kern w:val="0"/>
                <w:szCs w:val="21"/>
                <w:lang w:val="zh-CN"/>
              </w:rPr>
              <w:instrText>)</w:instrText>
            </w:r>
            <w:r w:rsidRPr="00DA0FB2">
              <w:rPr>
                <w:rFonts w:ascii="宋体" w:hAnsi="宋体" w:cs="宋体"/>
                <w:b/>
                <w:kern w:val="0"/>
                <w:szCs w:val="21"/>
                <w:lang w:val="zh-CN"/>
              </w:rPr>
              <w:fldChar w:fldCharType="end"/>
            </w:r>
            <w:r w:rsidRPr="00DA0FB2">
              <w:rPr>
                <w:rFonts w:ascii="宋体" w:hAnsi="宋体" w:cs="宋体" w:hint="eastAsia"/>
                <w:bCs/>
                <w:szCs w:val="21"/>
                <w:lang w:val="zh-CN"/>
              </w:rPr>
              <w:t>允许</w:t>
            </w:r>
          </w:p>
        </w:tc>
      </w:tr>
      <w:tr w:rsidR="006D4E9E" w:rsidRPr="00DA0FB2" w14:paraId="43C2FAE6" w14:textId="77777777" w:rsidTr="00DA0FB2">
        <w:trPr>
          <w:trHeight w:val="504"/>
          <w:jc w:val="center"/>
        </w:trPr>
        <w:tc>
          <w:tcPr>
            <w:tcW w:w="806" w:type="dxa"/>
            <w:vAlign w:val="center"/>
          </w:tcPr>
          <w:p w14:paraId="6FA86128" w14:textId="7CA6F22E"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szCs w:val="21"/>
              </w:rPr>
              <w:t>1</w:t>
            </w:r>
            <w:r w:rsidR="003124E2" w:rsidRPr="00DA0FB2">
              <w:rPr>
                <w:rFonts w:ascii="宋体" w:hAnsi="宋体" w:cs="宋体"/>
                <w:szCs w:val="21"/>
              </w:rPr>
              <w:t>4</w:t>
            </w:r>
          </w:p>
        </w:tc>
        <w:tc>
          <w:tcPr>
            <w:tcW w:w="2450" w:type="dxa"/>
            <w:vAlign w:val="center"/>
          </w:tcPr>
          <w:p w14:paraId="29A4319F" w14:textId="77777777"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hint="eastAsia"/>
                <w:b/>
                <w:color w:val="FF0000"/>
                <w:szCs w:val="21"/>
              </w:rPr>
              <w:t>★</w:t>
            </w:r>
            <w:r w:rsidRPr="00DA0FB2">
              <w:rPr>
                <w:rFonts w:ascii="宋体" w:hAnsi="宋体" w:cs="仿宋_GB2312" w:hint="eastAsia"/>
                <w:szCs w:val="21"/>
              </w:rPr>
              <w:t>磋商有效</w:t>
            </w:r>
            <w:r w:rsidRPr="00DA0FB2">
              <w:rPr>
                <w:rFonts w:ascii="宋体" w:hAnsi="宋体" w:cs="宋体" w:hint="eastAsia"/>
                <w:szCs w:val="21"/>
              </w:rPr>
              <w:t>期</w:t>
            </w:r>
          </w:p>
        </w:tc>
        <w:tc>
          <w:tcPr>
            <w:tcW w:w="6095" w:type="dxa"/>
            <w:vAlign w:val="center"/>
          </w:tcPr>
          <w:p w14:paraId="1B105E6E" w14:textId="77777777" w:rsidR="006D4E9E" w:rsidRPr="00DA0FB2" w:rsidRDefault="006D4E9E">
            <w:pPr>
              <w:autoSpaceDE w:val="0"/>
              <w:autoSpaceDN w:val="0"/>
              <w:adjustRightInd w:val="0"/>
              <w:spacing w:line="360" w:lineRule="auto"/>
              <w:rPr>
                <w:rFonts w:ascii="宋体" w:hAnsi="宋体" w:cs="仿宋_GB2312"/>
                <w:szCs w:val="21"/>
              </w:rPr>
            </w:pPr>
            <w:r w:rsidRPr="00DA0FB2">
              <w:rPr>
                <w:rFonts w:ascii="宋体" w:hAnsi="宋体" w:cs="仿宋_GB2312" w:hint="eastAsia"/>
                <w:szCs w:val="21"/>
              </w:rPr>
              <w:t>90天（自</w:t>
            </w:r>
            <w:r w:rsidRPr="00DA0FB2">
              <w:rPr>
                <w:rFonts w:ascii="宋体" w:hAnsi="宋体" w:cs="宋体" w:hint="eastAsia"/>
                <w:kern w:val="0"/>
                <w:szCs w:val="21"/>
              </w:rPr>
              <w:t>提交磋商响应文件的截止之日起算</w:t>
            </w:r>
            <w:r w:rsidRPr="00DA0FB2">
              <w:rPr>
                <w:rFonts w:ascii="宋体" w:hAnsi="宋体" w:cs="仿宋_GB2312" w:hint="eastAsia"/>
                <w:szCs w:val="21"/>
              </w:rPr>
              <w:t>）</w:t>
            </w:r>
          </w:p>
          <w:p w14:paraId="5E03683E" w14:textId="77777777" w:rsidR="006D4E9E" w:rsidRPr="00DA0FB2" w:rsidRDefault="006D4E9E">
            <w:pPr>
              <w:autoSpaceDE w:val="0"/>
              <w:autoSpaceDN w:val="0"/>
              <w:adjustRightInd w:val="0"/>
              <w:spacing w:line="360" w:lineRule="auto"/>
              <w:rPr>
                <w:rFonts w:ascii="宋体" w:hAnsi="宋体" w:cs="宋体"/>
                <w:szCs w:val="21"/>
              </w:rPr>
            </w:pPr>
            <w:r w:rsidRPr="00DA0FB2">
              <w:rPr>
                <w:rFonts w:ascii="宋体" w:hAnsi="宋体" w:cs="仿宋_GB2312" w:hint="eastAsia"/>
                <w:szCs w:val="21"/>
                <w:lang w:val="zh-CN"/>
              </w:rPr>
              <w:t>成交供应商磋商</w:t>
            </w:r>
            <w:r w:rsidRPr="00DA0FB2">
              <w:rPr>
                <w:rFonts w:ascii="宋体" w:hAnsi="宋体" w:cs="仿宋_GB2312"/>
                <w:szCs w:val="21"/>
                <w:lang w:val="zh-CN"/>
              </w:rPr>
              <w:t>有效期延</w:t>
            </w:r>
            <w:r w:rsidRPr="00DA0FB2">
              <w:rPr>
                <w:rFonts w:ascii="宋体" w:hAnsi="宋体" w:cs="仿宋_GB2312" w:hint="eastAsia"/>
                <w:szCs w:val="21"/>
                <w:lang w:val="zh-CN"/>
              </w:rPr>
              <w:t>至合同</w:t>
            </w:r>
            <w:r w:rsidRPr="00DA0FB2">
              <w:rPr>
                <w:rFonts w:ascii="宋体" w:hAnsi="宋体" w:cs="仿宋_GB2312"/>
                <w:szCs w:val="21"/>
                <w:lang w:val="zh-CN"/>
              </w:rPr>
              <w:t>验收之日</w:t>
            </w:r>
            <w:r w:rsidRPr="00DA0FB2">
              <w:rPr>
                <w:rFonts w:ascii="宋体" w:hAnsi="宋体" w:cs="仿宋_GB2312" w:hint="eastAsia"/>
                <w:szCs w:val="21"/>
                <w:lang w:val="zh-CN"/>
              </w:rPr>
              <w:t>，</w:t>
            </w:r>
            <w:r w:rsidRPr="00DA0FB2">
              <w:rPr>
                <w:rFonts w:ascii="宋体" w:hAnsi="宋体" w:cs="宋体" w:hint="eastAsia"/>
                <w:kern w:val="0"/>
                <w:szCs w:val="21"/>
              </w:rPr>
              <w:t>成交供应商全部合同义务履行完毕为止。</w:t>
            </w:r>
          </w:p>
        </w:tc>
      </w:tr>
      <w:tr w:rsidR="006D4E9E" w:rsidRPr="00DA0FB2" w14:paraId="5793E735" w14:textId="77777777" w:rsidTr="00DA0FB2">
        <w:trPr>
          <w:trHeight w:val="504"/>
          <w:jc w:val="center"/>
        </w:trPr>
        <w:tc>
          <w:tcPr>
            <w:tcW w:w="806" w:type="dxa"/>
            <w:vAlign w:val="center"/>
          </w:tcPr>
          <w:p w14:paraId="2A20245F" w14:textId="12FFB8C2"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szCs w:val="21"/>
              </w:rPr>
              <w:t>1</w:t>
            </w:r>
            <w:r w:rsidR="003124E2" w:rsidRPr="00DA0FB2">
              <w:rPr>
                <w:rFonts w:ascii="宋体" w:hAnsi="宋体" w:cs="宋体"/>
                <w:szCs w:val="21"/>
              </w:rPr>
              <w:t>5</w:t>
            </w:r>
          </w:p>
        </w:tc>
        <w:tc>
          <w:tcPr>
            <w:tcW w:w="2450" w:type="dxa"/>
            <w:vAlign w:val="center"/>
          </w:tcPr>
          <w:p w14:paraId="2E2009AF" w14:textId="77777777" w:rsidR="006D4E9E" w:rsidRPr="00DA0FB2" w:rsidRDefault="006D4E9E">
            <w:pPr>
              <w:autoSpaceDE w:val="0"/>
              <w:autoSpaceDN w:val="0"/>
              <w:adjustRightInd w:val="0"/>
              <w:spacing w:line="360" w:lineRule="auto"/>
              <w:rPr>
                <w:rFonts w:ascii="宋体" w:hAnsi="宋体" w:cs="仿宋_GB2312"/>
                <w:szCs w:val="21"/>
              </w:rPr>
            </w:pPr>
            <w:r w:rsidRPr="00DA0FB2">
              <w:rPr>
                <w:rFonts w:ascii="宋体" w:hAnsi="宋体" w:cs="宋体" w:hint="eastAsia"/>
                <w:bCs/>
                <w:szCs w:val="21"/>
                <w:lang w:val="zh-CN"/>
              </w:rPr>
              <w:t>成交供应商</w:t>
            </w:r>
            <w:r w:rsidRPr="00DA0FB2">
              <w:rPr>
                <w:rFonts w:ascii="宋体" w:hAnsi="宋体" w:cs="宋体"/>
                <w:bCs/>
                <w:szCs w:val="21"/>
                <w:lang w:val="zh-CN"/>
              </w:rPr>
              <w:t>将本项目非主体、非关键性工作分包</w:t>
            </w:r>
          </w:p>
        </w:tc>
        <w:tc>
          <w:tcPr>
            <w:tcW w:w="6095" w:type="dxa"/>
            <w:vAlign w:val="center"/>
          </w:tcPr>
          <w:p w14:paraId="1E2048C1" w14:textId="77777777" w:rsidR="006D4E9E" w:rsidRPr="00DA0FB2" w:rsidRDefault="006D4E9E">
            <w:pPr>
              <w:autoSpaceDE w:val="0"/>
              <w:autoSpaceDN w:val="0"/>
              <w:adjustRightInd w:val="0"/>
              <w:spacing w:line="276" w:lineRule="auto"/>
              <w:rPr>
                <w:rFonts w:ascii="宋体" w:hAnsi="宋体" w:cs="宋体"/>
                <w:szCs w:val="21"/>
              </w:rPr>
            </w:pPr>
            <w:r w:rsidRPr="00DA0FB2">
              <w:rPr>
                <w:rFonts w:ascii="宋体" w:hAnsi="宋体" w:cs="宋体"/>
                <w:b/>
                <w:kern w:val="0"/>
                <w:szCs w:val="21"/>
                <w:lang w:val="zh-CN"/>
              </w:rPr>
              <w:fldChar w:fldCharType="begin"/>
            </w:r>
            <w:r w:rsidRPr="00DA0FB2">
              <w:rPr>
                <w:rFonts w:ascii="宋体" w:hAnsi="宋体" w:cs="宋体"/>
                <w:b/>
                <w:kern w:val="0"/>
                <w:szCs w:val="21"/>
                <w:lang w:val="zh-CN"/>
              </w:rPr>
              <w:instrText xml:space="preserve"> eq \o\ac(</w:instrText>
            </w:r>
            <w:r w:rsidRPr="00DA0FB2">
              <w:rPr>
                <w:rFonts w:ascii="宋体" w:hAnsi="宋体" w:cs="宋体" w:hint="eastAsia"/>
                <w:b/>
                <w:kern w:val="0"/>
                <w:position w:val="-4"/>
                <w:szCs w:val="21"/>
                <w:lang w:val="zh-CN"/>
              </w:rPr>
              <w:instrText>□</w:instrText>
            </w:r>
            <w:r w:rsidRPr="00DA0FB2">
              <w:rPr>
                <w:rFonts w:ascii="宋体" w:hAnsi="宋体" w:cs="宋体"/>
                <w:b/>
                <w:kern w:val="0"/>
                <w:szCs w:val="21"/>
                <w:lang w:val="zh-CN"/>
              </w:rPr>
              <w:instrText>,</w:instrText>
            </w:r>
            <w:r w:rsidRPr="00DA0FB2">
              <w:rPr>
                <w:rFonts w:ascii="宋体" w:hAnsi="宋体" w:cs="宋体" w:hint="eastAsia"/>
                <w:b/>
                <w:kern w:val="0"/>
                <w:szCs w:val="21"/>
                <w:lang w:val="zh-CN"/>
              </w:rPr>
              <w:instrText>√</w:instrText>
            </w:r>
            <w:r w:rsidRPr="00DA0FB2">
              <w:rPr>
                <w:rFonts w:ascii="宋体" w:hAnsi="宋体" w:cs="宋体"/>
                <w:b/>
                <w:kern w:val="0"/>
                <w:szCs w:val="21"/>
                <w:lang w:val="zh-CN"/>
              </w:rPr>
              <w:instrText>)</w:instrText>
            </w:r>
            <w:r w:rsidRPr="00DA0FB2">
              <w:rPr>
                <w:rFonts w:ascii="宋体" w:hAnsi="宋体" w:cs="宋体"/>
                <w:b/>
                <w:kern w:val="0"/>
                <w:szCs w:val="21"/>
                <w:lang w:val="zh-CN"/>
              </w:rPr>
              <w:fldChar w:fldCharType="end"/>
            </w:r>
            <w:r w:rsidRPr="00DA0FB2">
              <w:rPr>
                <w:rFonts w:ascii="宋体" w:hAnsi="宋体" w:cs="宋体" w:hint="eastAsia"/>
                <w:bCs/>
                <w:szCs w:val="21"/>
                <w:lang w:val="zh-CN"/>
              </w:rPr>
              <w:t xml:space="preserve">不允许 </w:t>
            </w:r>
            <w:r w:rsidRPr="00DA0FB2">
              <w:rPr>
                <w:rFonts w:ascii="宋体" w:hAnsi="宋体" w:cs="宋体"/>
                <w:bCs/>
                <w:szCs w:val="21"/>
                <w:lang w:val="zh-CN"/>
              </w:rPr>
              <w:t xml:space="preserve">      </w:t>
            </w:r>
            <w:r w:rsidRPr="00DA0FB2">
              <w:rPr>
                <w:rFonts w:ascii="宋体" w:hAnsi="宋体" w:cs="宋体" w:hint="eastAsia"/>
                <w:b/>
                <w:bCs/>
                <w:szCs w:val="21"/>
                <w:lang w:val="zh-CN"/>
              </w:rPr>
              <w:t>□</w:t>
            </w:r>
            <w:r w:rsidRPr="00DA0FB2">
              <w:rPr>
                <w:rFonts w:ascii="宋体" w:hAnsi="宋体" w:cs="宋体" w:hint="eastAsia"/>
                <w:szCs w:val="21"/>
              </w:rPr>
              <w:t>允许</w:t>
            </w:r>
          </w:p>
        </w:tc>
      </w:tr>
      <w:tr w:rsidR="006D4E9E" w:rsidRPr="00DA0FB2" w14:paraId="68CB07B0" w14:textId="77777777" w:rsidTr="00DA0FB2">
        <w:trPr>
          <w:trHeight w:val="504"/>
          <w:jc w:val="center"/>
        </w:trPr>
        <w:tc>
          <w:tcPr>
            <w:tcW w:w="806" w:type="dxa"/>
            <w:vAlign w:val="center"/>
          </w:tcPr>
          <w:p w14:paraId="6019C6F3" w14:textId="2B358010"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szCs w:val="21"/>
              </w:rPr>
              <w:t>1</w:t>
            </w:r>
            <w:r w:rsidR="003124E2" w:rsidRPr="00DA0FB2">
              <w:rPr>
                <w:rFonts w:ascii="宋体" w:hAnsi="宋体" w:cs="宋体"/>
                <w:szCs w:val="21"/>
              </w:rPr>
              <w:t>6</w:t>
            </w:r>
          </w:p>
        </w:tc>
        <w:tc>
          <w:tcPr>
            <w:tcW w:w="2450" w:type="dxa"/>
            <w:vAlign w:val="center"/>
          </w:tcPr>
          <w:p w14:paraId="57F24B4B" w14:textId="77777777" w:rsidR="006D4E9E" w:rsidRPr="00DA0FB2" w:rsidRDefault="006D4E9E">
            <w:pPr>
              <w:autoSpaceDE w:val="0"/>
              <w:autoSpaceDN w:val="0"/>
              <w:adjustRightInd w:val="0"/>
              <w:spacing w:line="360" w:lineRule="auto"/>
              <w:jc w:val="center"/>
              <w:rPr>
                <w:rFonts w:ascii="宋体" w:hAnsi="宋体" w:cs="宋体"/>
                <w:bCs/>
                <w:szCs w:val="21"/>
                <w:lang w:val="zh-CN"/>
              </w:rPr>
            </w:pPr>
            <w:r w:rsidRPr="00DA0FB2">
              <w:rPr>
                <w:rFonts w:ascii="宋体" w:hAnsi="宋体" w:cs="仿宋_GB2312" w:hint="eastAsia"/>
                <w:szCs w:val="21"/>
                <w:shd w:val="clear" w:color="auto" w:fill="FFFFFF"/>
              </w:rPr>
              <w:t>响应文件提交截止、</w:t>
            </w:r>
            <w:r w:rsidRPr="00DA0FB2">
              <w:rPr>
                <w:rFonts w:ascii="宋体" w:hAnsi="宋体" w:cs="宋体" w:hint="eastAsia"/>
                <w:bCs/>
                <w:szCs w:val="21"/>
                <w:lang w:val="zh-CN"/>
              </w:rPr>
              <w:t>磋商响应截止及磋商时间</w:t>
            </w:r>
          </w:p>
        </w:tc>
        <w:tc>
          <w:tcPr>
            <w:tcW w:w="6095" w:type="dxa"/>
            <w:vAlign w:val="center"/>
          </w:tcPr>
          <w:p w14:paraId="053F4F1F" w14:textId="114735BD" w:rsidR="006D4E9E" w:rsidRPr="00DA0FB2" w:rsidRDefault="00500BB3">
            <w:pPr>
              <w:widowControl/>
              <w:spacing w:line="360" w:lineRule="auto"/>
              <w:rPr>
                <w:rFonts w:ascii="宋体" w:hAnsi="宋体" w:cs="宋体"/>
                <w:b/>
                <w:bCs/>
                <w:szCs w:val="21"/>
                <w:lang w:val="zh-CN"/>
              </w:rPr>
            </w:pPr>
            <w:r w:rsidRPr="00DA0FB2">
              <w:rPr>
                <w:rFonts w:ascii="宋体" w:hAnsi="宋体" w:cs="宋体" w:hint="eastAsia"/>
                <w:b/>
                <w:bCs/>
                <w:szCs w:val="21"/>
                <w:lang w:val="zh-CN"/>
              </w:rPr>
              <w:t>202</w:t>
            </w:r>
            <w:r w:rsidR="00A12463" w:rsidRPr="00DA0FB2">
              <w:rPr>
                <w:rFonts w:ascii="宋体" w:hAnsi="宋体" w:cs="宋体"/>
                <w:b/>
                <w:bCs/>
                <w:szCs w:val="21"/>
                <w:lang w:val="zh-CN"/>
              </w:rPr>
              <w:t>4</w:t>
            </w:r>
            <w:r w:rsidRPr="00DA0FB2">
              <w:rPr>
                <w:rFonts w:ascii="宋体" w:hAnsi="宋体" w:cs="宋体" w:hint="eastAsia"/>
                <w:b/>
                <w:bCs/>
                <w:szCs w:val="21"/>
                <w:lang w:val="zh-CN"/>
              </w:rPr>
              <w:t>年</w:t>
            </w:r>
            <w:r w:rsidR="00A12463" w:rsidRPr="00DA0FB2">
              <w:rPr>
                <w:rFonts w:ascii="宋体" w:hAnsi="宋体" w:cs="宋体"/>
                <w:b/>
                <w:bCs/>
                <w:szCs w:val="21"/>
                <w:lang w:val="zh-CN"/>
              </w:rPr>
              <w:t>0</w:t>
            </w:r>
            <w:r w:rsidR="00853198" w:rsidRPr="00DA0FB2">
              <w:rPr>
                <w:rFonts w:ascii="宋体" w:hAnsi="宋体" w:cs="宋体" w:hint="eastAsia"/>
                <w:b/>
                <w:bCs/>
                <w:szCs w:val="21"/>
                <w:lang w:val="zh-CN"/>
              </w:rPr>
              <w:t>5</w:t>
            </w:r>
            <w:r w:rsidRPr="00DA0FB2">
              <w:rPr>
                <w:rFonts w:ascii="宋体" w:hAnsi="宋体" w:cs="宋体" w:hint="eastAsia"/>
                <w:b/>
                <w:bCs/>
                <w:szCs w:val="21"/>
                <w:lang w:val="zh-CN"/>
              </w:rPr>
              <w:t>月</w:t>
            </w:r>
            <w:r w:rsidR="001C7BE6">
              <w:rPr>
                <w:rFonts w:ascii="宋体" w:hAnsi="宋体" w:cs="宋体" w:hint="eastAsia"/>
                <w:b/>
                <w:bCs/>
                <w:szCs w:val="21"/>
                <w:lang w:val="zh-CN"/>
              </w:rPr>
              <w:t>31</w:t>
            </w:r>
            <w:r w:rsidRPr="00DA0FB2">
              <w:rPr>
                <w:rFonts w:ascii="宋体" w:hAnsi="宋体" w:cs="宋体" w:hint="eastAsia"/>
                <w:b/>
                <w:bCs/>
                <w:szCs w:val="21"/>
                <w:lang w:val="zh-CN"/>
              </w:rPr>
              <w:t>日下午1</w:t>
            </w:r>
            <w:r w:rsidR="00853198" w:rsidRPr="00DA0FB2">
              <w:rPr>
                <w:rFonts w:ascii="宋体" w:hAnsi="宋体" w:cs="宋体" w:hint="eastAsia"/>
                <w:b/>
                <w:bCs/>
                <w:szCs w:val="21"/>
                <w:lang w:val="zh-CN"/>
              </w:rPr>
              <w:t>5</w:t>
            </w:r>
            <w:r w:rsidRPr="00DA0FB2">
              <w:rPr>
                <w:rFonts w:ascii="宋体" w:hAnsi="宋体" w:cs="宋体" w:hint="eastAsia"/>
                <w:b/>
                <w:bCs/>
                <w:szCs w:val="21"/>
                <w:lang w:val="zh-CN"/>
              </w:rPr>
              <w:t>时</w:t>
            </w:r>
            <w:r w:rsidR="00734EB8" w:rsidRPr="00DA0FB2">
              <w:rPr>
                <w:rFonts w:ascii="宋体" w:hAnsi="宋体" w:cs="宋体"/>
                <w:b/>
                <w:bCs/>
                <w:szCs w:val="21"/>
                <w:lang w:val="zh-CN"/>
              </w:rPr>
              <w:t xml:space="preserve"> </w:t>
            </w:r>
            <w:r w:rsidR="00853198" w:rsidRPr="00DA0FB2">
              <w:rPr>
                <w:rFonts w:ascii="宋体" w:hAnsi="宋体" w:cs="宋体" w:hint="eastAsia"/>
                <w:b/>
                <w:bCs/>
                <w:szCs w:val="21"/>
                <w:lang w:val="zh-CN"/>
              </w:rPr>
              <w:t>0</w:t>
            </w:r>
            <w:r w:rsidRPr="00DA0FB2">
              <w:rPr>
                <w:rFonts w:ascii="宋体" w:hAnsi="宋体" w:cs="宋体" w:hint="eastAsia"/>
                <w:b/>
                <w:bCs/>
                <w:szCs w:val="21"/>
                <w:lang w:val="zh-CN"/>
              </w:rPr>
              <w:t>0分（北京时间）</w:t>
            </w:r>
          </w:p>
        </w:tc>
      </w:tr>
      <w:tr w:rsidR="006D4E9E" w:rsidRPr="00DA0FB2" w14:paraId="2FD88208" w14:textId="77777777" w:rsidTr="00DA0FB2">
        <w:trPr>
          <w:trHeight w:val="826"/>
          <w:jc w:val="center"/>
        </w:trPr>
        <w:tc>
          <w:tcPr>
            <w:tcW w:w="806" w:type="dxa"/>
            <w:vAlign w:val="center"/>
          </w:tcPr>
          <w:p w14:paraId="4FF2EA51" w14:textId="1D8012E1"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szCs w:val="21"/>
              </w:rPr>
              <w:t>1</w:t>
            </w:r>
            <w:r w:rsidR="003124E2" w:rsidRPr="00DA0FB2">
              <w:rPr>
                <w:rFonts w:ascii="宋体" w:hAnsi="宋体" w:cs="宋体"/>
                <w:szCs w:val="21"/>
              </w:rPr>
              <w:t>7</w:t>
            </w:r>
          </w:p>
        </w:tc>
        <w:tc>
          <w:tcPr>
            <w:tcW w:w="2450" w:type="dxa"/>
            <w:vAlign w:val="center"/>
          </w:tcPr>
          <w:p w14:paraId="3513F72C" w14:textId="77777777" w:rsidR="006D4E9E" w:rsidRPr="00DA0FB2" w:rsidRDefault="006D4E9E">
            <w:pPr>
              <w:autoSpaceDE w:val="0"/>
              <w:autoSpaceDN w:val="0"/>
              <w:adjustRightInd w:val="0"/>
              <w:spacing w:line="360" w:lineRule="auto"/>
              <w:jc w:val="center"/>
              <w:rPr>
                <w:rFonts w:ascii="宋体" w:hAnsi="宋体" w:cs="黑体"/>
                <w:szCs w:val="21"/>
              </w:rPr>
            </w:pPr>
            <w:r w:rsidRPr="00DA0FB2">
              <w:rPr>
                <w:rFonts w:ascii="宋体" w:hAnsi="宋体" w:cs="黑体" w:hint="eastAsia"/>
                <w:szCs w:val="21"/>
              </w:rPr>
              <w:t>递交响应文件</w:t>
            </w:r>
          </w:p>
          <w:p w14:paraId="59FE3357" w14:textId="77777777" w:rsidR="006D4E9E" w:rsidRPr="00DA0FB2" w:rsidRDefault="006D4E9E">
            <w:pPr>
              <w:autoSpaceDE w:val="0"/>
              <w:autoSpaceDN w:val="0"/>
              <w:adjustRightInd w:val="0"/>
              <w:spacing w:line="360" w:lineRule="auto"/>
              <w:jc w:val="center"/>
              <w:rPr>
                <w:rFonts w:ascii="宋体" w:hAnsi="宋体" w:cs="宋体"/>
                <w:szCs w:val="21"/>
              </w:rPr>
            </w:pPr>
            <w:r w:rsidRPr="00DA0FB2">
              <w:rPr>
                <w:rFonts w:ascii="宋体" w:hAnsi="宋体" w:cs="黑体" w:hint="eastAsia"/>
                <w:szCs w:val="21"/>
              </w:rPr>
              <w:t>及开标地点</w:t>
            </w:r>
          </w:p>
        </w:tc>
        <w:tc>
          <w:tcPr>
            <w:tcW w:w="6095" w:type="dxa"/>
            <w:vAlign w:val="center"/>
          </w:tcPr>
          <w:p w14:paraId="08048114" w14:textId="0AFF4361" w:rsidR="006D4E9E" w:rsidRPr="00DA0FB2" w:rsidRDefault="00D73DE1">
            <w:pPr>
              <w:autoSpaceDE w:val="0"/>
              <w:autoSpaceDN w:val="0"/>
              <w:adjustRightInd w:val="0"/>
              <w:spacing w:line="360" w:lineRule="auto"/>
              <w:rPr>
                <w:rFonts w:ascii="宋体" w:hAnsi="宋体" w:cs="宋体"/>
                <w:bCs/>
                <w:szCs w:val="21"/>
                <w:lang w:val="zh-CN"/>
              </w:rPr>
            </w:pPr>
            <w:r w:rsidRPr="00DA0FB2">
              <w:rPr>
                <w:rFonts w:ascii="宋体" w:hAnsi="宋体" w:cs="仿宋_GB2312" w:hint="eastAsia"/>
                <w:szCs w:val="21"/>
                <w:lang w:val="zh-CN"/>
              </w:rPr>
              <w:t>许昌德源招标有限公司</w:t>
            </w:r>
            <w:r w:rsidR="00D83A20" w:rsidRPr="00DA0FB2">
              <w:rPr>
                <w:rFonts w:ascii="宋体" w:hAnsi="宋体" w:cs="仿宋_GB2312" w:hint="eastAsia"/>
                <w:szCs w:val="21"/>
                <w:lang w:val="zh-CN"/>
              </w:rPr>
              <w:t>一楼</w:t>
            </w:r>
            <w:r w:rsidR="00853198" w:rsidRPr="00DA0FB2">
              <w:rPr>
                <w:rFonts w:ascii="宋体" w:hAnsi="宋体" w:cs="仿宋_GB2312" w:hint="eastAsia"/>
                <w:szCs w:val="21"/>
                <w:lang w:val="zh-CN"/>
              </w:rPr>
              <w:t>开标</w:t>
            </w:r>
            <w:r w:rsidR="00D83A20" w:rsidRPr="00DA0FB2">
              <w:rPr>
                <w:rFonts w:ascii="宋体" w:hAnsi="宋体" w:cs="仿宋_GB2312" w:hint="eastAsia"/>
                <w:szCs w:val="21"/>
                <w:lang w:val="zh-CN"/>
              </w:rPr>
              <w:t>室</w:t>
            </w:r>
            <w:r w:rsidR="006D4E9E" w:rsidRPr="00DA0FB2">
              <w:rPr>
                <w:rFonts w:ascii="宋体" w:hAnsi="宋体" w:cs="仿宋_GB2312" w:hint="eastAsia"/>
                <w:szCs w:val="21"/>
                <w:lang w:val="zh-CN"/>
              </w:rPr>
              <w:t>（地址：</w:t>
            </w:r>
            <w:r w:rsidR="00A12463" w:rsidRPr="00DA0FB2">
              <w:rPr>
                <w:rFonts w:ascii="宋体" w:hAnsi="宋体" w:cs="仿宋_GB2312" w:hint="eastAsia"/>
                <w:szCs w:val="21"/>
                <w:lang w:val="zh-CN"/>
              </w:rPr>
              <w:t>禹州市钧台街道画圣路北段</w:t>
            </w:r>
            <w:r w:rsidR="006D4E9E" w:rsidRPr="00DA0FB2">
              <w:rPr>
                <w:rFonts w:ascii="宋体" w:hAnsi="宋体" w:cs="仿宋_GB2312" w:hint="eastAsia"/>
                <w:szCs w:val="21"/>
                <w:lang w:val="zh-CN"/>
              </w:rPr>
              <w:t>）</w:t>
            </w:r>
          </w:p>
        </w:tc>
      </w:tr>
      <w:tr w:rsidR="006D4E9E" w:rsidRPr="00DA0FB2" w14:paraId="6272BC06" w14:textId="77777777" w:rsidTr="00DA0FB2">
        <w:trPr>
          <w:trHeight w:val="727"/>
          <w:jc w:val="center"/>
        </w:trPr>
        <w:tc>
          <w:tcPr>
            <w:tcW w:w="806" w:type="dxa"/>
            <w:vAlign w:val="center"/>
          </w:tcPr>
          <w:p w14:paraId="2001355D" w14:textId="06C56CF6" w:rsidR="006D4E9E" w:rsidRPr="00DA0FB2" w:rsidRDefault="006D4E9E">
            <w:pPr>
              <w:autoSpaceDE w:val="0"/>
              <w:autoSpaceDN w:val="0"/>
              <w:adjustRightInd w:val="0"/>
              <w:spacing w:line="276" w:lineRule="auto"/>
              <w:jc w:val="center"/>
              <w:rPr>
                <w:rFonts w:ascii="宋体" w:hAnsi="宋体" w:cs="宋体"/>
                <w:szCs w:val="21"/>
              </w:rPr>
            </w:pPr>
            <w:r w:rsidRPr="00DA0FB2">
              <w:rPr>
                <w:rFonts w:ascii="宋体" w:hAnsi="宋体" w:cs="宋体"/>
                <w:szCs w:val="21"/>
              </w:rPr>
              <w:t>1</w:t>
            </w:r>
            <w:r w:rsidR="003124E2" w:rsidRPr="00DA0FB2">
              <w:rPr>
                <w:rFonts w:ascii="宋体" w:hAnsi="宋体" w:cs="宋体"/>
                <w:szCs w:val="21"/>
              </w:rPr>
              <w:t>8</w:t>
            </w:r>
          </w:p>
        </w:tc>
        <w:tc>
          <w:tcPr>
            <w:tcW w:w="2450" w:type="dxa"/>
            <w:vAlign w:val="center"/>
          </w:tcPr>
          <w:p w14:paraId="6968FD0F" w14:textId="77777777" w:rsidR="006D4E9E" w:rsidRPr="00DA0FB2" w:rsidRDefault="006D4E9E">
            <w:pPr>
              <w:autoSpaceDE w:val="0"/>
              <w:autoSpaceDN w:val="0"/>
              <w:adjustRightInd w:val="0"/>
              <w:spacing w:line="276" w:lineRule="auto"/>
              <w:jc w:val="center"/>
              <w:rPr>
                <w:rFonts w:ascii="宋体" w:hAnsi="宋体" w:cs="宋体"/>
                <w:bCs/>
                <w:szCs w:val="21"/>
                <w:lang w:val="zh-CN"/>
              </w:rPr>
            </w:pPr>
            <w:r w:rsidRPr="00DA0FB2">
              <w:rPr>
                <w:rFonts w:ascii="宋体" w:hAnsi="宋体" w:cs="宋体" w:hint="eastAsia"/>
                <w:kern w:val="0"/>
                <w:szCs w:val="21"/>
              </w:rPr>
              <w:t>磋商保证金</w:t>
            </w:r>
          </w:p>
        </w:tc>
        <w:tc>
          <w:tcPr>
            <w:tcW w:w="6095" w:type="dxa"/>
            <w:vAlign w:val="center"/>
          </w:tcPr>
          <w:p w14:paraId="7BC12534" w14:textId="77777777" w:rsidR="006D4E9E" w:rsidRPr="00DA0FB2" w:rsidRDefault="006D4E9E">
            <w:pPr>
              <w:pStyle w:val="14"/>
              <w:rPr>
                <w:rFonts w:ascii="宋体" w:hAnsi="宋体" w:cs="宋体"/>
                <w:sz w:val="21"/>
                <w:szCs w:val="21"/>
                <w:lang w:val="zh-CN"/>
              </w:rPr>
            </w:pPr>
            <w:r w:rsidRPr="00DA0FB2">
              <w:rPr>
                <w:rFonts w:ascii="宋体" w:hAnsi="宋体" w:cs="宋体" w:hint="eastAsia"/>
                <w:sz w:val="21"/>
                <w:szCs w:val="21"/>
              </w:rPr>
              <w:t>1、</w:t>
            </w:r>
            <w:r w:rsidRPr="00DA0FB2">
              <w:rPr>
                <w:rFonts w:ascii="宋体" w:hAnsi="宋体" w:cs="宋体" w:hint="eastAsia"/>
                <w:sz w:val="21"/>
                <w:szCs w:val="21"/>
                <w:lang w:val="zh-CN"/>
              </w:rPr>
              <w:t>本项目不收取。</w:t>
            </w:r>
          </w:p>
          <w:p w14:paraId="3BBD264A" w14:textId="77777777" w:rsidR="006D4E9E" w:rsidRPr="00DA0FB2" w:rsidRDefault="006D4E9E">
            <w:pPr>
              <w:pStyle w:val="14"/>
              <w:rPr>
                <w:rFonts w:ascii="宋体" w:hAnsi="宋体" w:cs="宋体"/>
                <w:sz w:val="21"/>
                <w:szCs w:val="21"/>
                <w:lang w:val="zh-CN"/>
              </w:rPr>
            </w:pPr>
            <w:r w:rsidRPr="00DA0FB2">
              <w:rPr>
                <w:rFonts w:ascii="宋体" w:hAnsi="宋体" w:cs="宋体" w:hint="eastAsia"/>
                <w:sz w:val="21"/>
                <w:szCs w:val="21"/>
              </w:rPr>
              <w:t>2、</w:t>
            </w:r>
            <w:r w:rsidRPr="00DA0FB2">
              <w:rPr>
                <w:rFonts w:ascii="宋体" w:hAnsi="宋体" w:cs="宋体" w:hint="eastAsia"/>
                <w:sz w:val="21"/>
                <w:szCs w:val="21"/>
                <w:lang w:val="zh-CN"/>
              </w:rPr>
              <w:t>供应商应提供磋商承诺函。</w:t>
            </w:r>
          </w:p>
        </w:tc>
      </w:tr>
      <w:tr w:rsidR="006D4E9E" w:rsidRPr="00DA0FB2" w14:paraId="47C02973" w14:textId="77777777" w:rsidTr="00DA0FB2">
        <w:trPr>
          <w:trHeight w:val="565"/>
          <w:jc w:val="center"/>
        </w:trPr>
        <w:tc>
          <w:tcPr>
            <w:tcW w:w="806" w:type="dxa"/>
            <w:vAlign w:val="center"/>
          </w:tcPr>
          <w:p w14:paraId="66A41588" w14:textId="7F4075A2" w:rsidR="006D4E9E" w:rsidRPr="00DA0FB2" w:rsidRDefault="006D4E9E">
            <w:pPr>
              <w:autoSpaceDE w:val="0"/>
              <w:autoSpaceDN w:val="0"/>
              <w:adjustRightInd w:val="0"/>
              <w:spacing w:line="276" w:lineRule="auto"/>
              <w:jc w:val="center"/>
              <w:rPr>
                <w:rFonts w:ascii="宋体" w:hAnsi="宋体" w:cs="宋体"/>
                <w:kern w:val="0"/>
                <w:szCs w:val="21"/>
              </w:rPr>
            </w:pPr>
            <w:r w:rsidRPr="00DA0FB2">
              <w:rPr>
                <w:rFonts w:ascii="宋体" w:hAnsi="宋体" w:cs="宋体"/>
                <w:kern w:val="0"/>
                <w:szCs w:val="21"/>
              </w:rPr>
              <w:t>1</w:t>
            </w:r>
            <w:r w:rsidR="003124E2" w:rsidRPr="00DA0FB2">
              <w:rPr>
                <w:rFonts w:ascii="宋体" w:hAnsi="宋体" w:cs="宋体"/>
                <w:kern w:val="0"/>
                <w:szCs w:val="21"/>
              </w:rPr>
              <w:t>9</w:t>
            </w:r>
          </w:p>
        </w:tc>
        <w:tc>
          <w:tcPr>
            <w:tcW w:w="2450" w:type="dxa"/>
            <w:vAlign w:val="center"/>
          </w:tcPr>
          <w:p w14:paraId="3FDAFD10" w14:textId="77777777" w:rsidR="006D4E9E" w:rsidRPr="00DA0FB2" w:rsidRDefault="006D4E9E">
            <w:pPr>
              <w:autoSpaceDE w:val="0"/>
              <w:autoSpaceDN w:val="0"/>
              <w:adjustRightInd w:val="0"/>
              <w:spacing w:line="276" w:lineRule="auto"/>
              <w:jc w:val="center"/>
              <w:rPr>
                <w:rFonts w:ascii="宋体" w:hAnsi="宋体" w:cs="宋体"/>
                <w:kern w:val="0"/>
                <w:szCs w:val="21"/>
              </w:rPr>
            </w:pPr>
            <w:r w:rsidRPr="00DA0FB2">
              <w:rPr>
                <w:rFonts w:ascii="宋体" w:hAnsi="宋体" w:cs="宋体" w:hint="eastAsia"/>
                <w:kern w:val="0"/>
                <w:szCs w:val="21"/>
              </w:rPr>
              <w:t>公告发布</w:t>
            </w:r>
          </w:p>
        </w:tc>
        <w:tc>
          <w:tcPr>
            <w:tcW w:w="6095" w:type="dxa"/>
            <w:vAlign w:val="center"/>
          </w:tcPr>
          <w:p w14:paraId="4F2B35EA" w14:textId="13FFB7D6" w:rsidR="006D4E9E" w:rsidRPr="00DA0FB2" w:rsidRDefault="006D4E9E">
            <w:pPr>
              <w:autoSpaceDE w:val="0"/>
              <w:autoSpaceDN w:val="0"/>
              <w:adjustRightInd w:val="0"/>
              <w:spacing w:line="360" w:lineRule="auto"/>
              <w:rPr>
                <w:rFonts w:ascii="宋体" w:hAnsi="宋体" w:cs="宋体"/>
                <w:kern w:val="0"/>
                <w:szCs w:val="21"/>
              </w:rPr>
            </w:pPr>
            <w:r w:rsidRPr="00DA0FB2">
              <w:rPr>
                <w:rFonts w:ascii="宋体" w:hAnsi="宋体" w:cs="宋体" w:hint="eastAsia"/>
                <w:kern w:val="0"/>
                <w:szCs w:val="21"/>
              </w:rPr>
              <w:t>磋商公告、成交公告、变更（更正）公告等相关信息同时在以下网站发布：</w:t>
            </w:r>
            <w:r w:rsidR="00A12463" w:rsidRPr="00DA0FB2">
              <w:rPr>
                <w:rFonts w:ascii="宋体" w:hAnsi="宋体" w:cs="宋体" w:hint="eastAsia"/>
                <w:kern w:val="0"/>
                <w:szCs w:val="21"/>
              </w:rPr>
              <w:t>《中国政府采购网》《河南省招标投标协会（河南招标采购综合网）》《中国招标投标公共服务平台》</w:t>
            </w:r>
            <w:r w:rsidRPr="00DA0FB2">
              <w:rPr>
                <w:rFonts w:ascii="宋体" w:hAnsi="宋体" w:cs="宋体" w:hint="eastAsia"/>
                <w:kern w:val="0"/>
                <w:szCs w:val="21"/>
              </w:rPr>
              <w:t>。</w:t>
            </w:r>
          </w:p>
        </w:tc>
      </w:tr>
      <w:tr w:rsidR="006D4E9E" w:rsidRPr="00DA0FB2" w14:paraId="71617E0C" w14:textId="77777777" w:rsidTr="00DA0FB2">
        <w:trPr>
          <w:trHeight w:val="736"/>
          <w:jc w:val="center"/>
        </w:trPr>
        <w:tc>
          <w:tcPr>
            <w:tcW w:w="806" w:type="dxa"/>
            <w:vAlign w:val="center"/>
          </w:tcPr>
          <w:p w14:paraId="3202F9A5" w14:textId="357CB51E" w:rsidR="006D4E9E" w:rsidRPr="00DA0FB2" w:rsidRDefault="003124E2">
            <w:pPr>
              <w:autoSpaceDE w:val="0"/>
              <w:autoSpaceDN w:val="0"/>
              <w:adjustRightInd w:val="0"/>
              <w:spacing w:line="276" w:lineRule="auto"/>
              <w:jc w:val="center"/>
              <w:rPr>
                <w:rFonts w:ascii="宋体" w:hAnsi="宋体" w:cs="宋体"/>
                <w:kern w:val="0"/>
                <w:szCs w:val="21"/>
              </w:rPr>
            </w:pPr>
            <w:r w:rsidRPr="00DA0FB2">
              <w:rPr>
                <w:rFonts w:ascii="宋体" w:hAnsi="宋体" w:cs="宋体"/>
                <w:kern w:val="0"/>
                <w:szCs w:val="21"/>
              </w:rPr>
              <w:t>20</w:t>
            </w:r>
          </w:p>
        </w:tc>
        <w:tc>
          <w:tcPr>
            <w:tcW w:w="2450" w:type="dxa"/>
            <w:vAlign w:val="center"/>
          </w:tcPr>
          <w:p w14:paraId="372FF2C1" w14:textId="77777777" w:rsidR="006D4E9E" w:rsidRPr="00DA0FB2" w:rsidRDefault="006D4E9E">
            <w:pPr>
              <w:autoSpaceDE w:val="0"/>
              <w:autoSpaceDN w:val="0"/>
              <w:adjustRightInd w:val="0"/>
              <w:spacing w:line="360" w:lineRule="auto"/>
              <w:jc w:val="center"/>
              <w:rPr>
                <w:rFonts w:ascii="宋体" w:hAnsi="宋体" w:cs="宋体"/>
                <w:kern w:val="0"/>
                <w:szCs w:val="21"/>
              </w:rPr>
            </w:pPr>
            <w:r w:rsidRPr="00DA0FB2">
              <w:rPr>
                <w:rFonts w:ascii="宋体" w:hAnsi="宋体" w:cs="宋体" w:hint="eastAsia"/>
                <w:kern w:val="0"/>
                <w:szCs w:val="21"/>
              </w:rPr>
              <w:t>采购人澄清或修改磋商文件时间</w:t>
            </w:r>
          </w:p>
        </w:tc>
        <w:tc>
          <w:tcPr>
            <w:tcW w:w="6095" w:type="dxa"/>
            <w:vAlign w:val="center"/>
          </w:tcPr>
          <w:p w14:paraId="4580985A" w14:textId="77777777" w:rsidR="006D4E9E" w:rsidRPr="00DA0FB2" w:rsidRDefault="006D4E9E">
            <w:pPr>
              <w:autoSpaceDE w:val="0"/>
              <w:autoSpaceDN w:val="0"/>
              <w:adjustRightInd w:val="0"/>
              <w:spacing w:line="360" w:lineRule="auto"/>
              <w:rPr>
                <w:rFonts w:ascii="宋体" w:hAnsi="宋体" w:cs="宋体"/>
                <w:kern w:val="0"/>
                <w:szCs w:val="21"/>
              </w:rPr>
            </w:pPr>
            <w:r w:rsidRPr="00DA0FB2">
              <w:rPr>
                <w:rFonts w:ascii="宋体" w:hAnsi="宋体" w:cs="宋体" w:hint="eastAsia"/>
                <w:kern w:val="0"/>
                <w:szCs w:val="21"/>
              </w:rPr>
              <w:t>磋商响应截止时间</w:t>
            </w:r>
            <w:r w:rsidRPr="00DA0FB2">
              <w:rPr>
                <w:rFonts w:ascii="宋体" w:hAnsi="宋体" w:cs="宋体"/>
                <w:kern w:val="0"/>
                <w:szCs w:val="21"/>
              </w:rPr>
              <w:t>5</w:t>
            </w:r>
            <w:r w:rsidRPr="00DA0FB2">
              <w:rPr>
                <w:rFonts w:ascii="宋体" w:hAnsi="宋体" w:cs="宋体" w:hint="eastAsia"/>
                <w:kern w:val="0"/>
                <w:szCs w:val="21"/>
              </w:rPr>
              <w:t>日前（澄清内容可能影响磋商响应文件编制的）</w:t>
            </w:r>
          </w:p>
        </w:tc>
      </w:tr>
      <w:tr w:rsidR="006D4E9E" w:rsidRPr="00DA0FB2" w14:paraId="09468A27" w14:textId="77777777" w:rsidTr="00DA0FB2">
        <w:trPr>
          <w:trHeight w:val="510"/>
          <w:jc w:val="center"/>
        </w:trPr>
        <w:tc>
          <w:tcPr>
            <w:tcW w:w="806" w:type="dxa"/>
            <w:vAlign w:val="center"/>
          </w:tcPr>
          <w:p w14:paraId="442D8BE5" w14:textId="1F7E746C" w:rsidR="006D4E9E" w:rsidRPr="00DA0FB2" w:rsidRDefault="00D83A20">
            <w:pPr>
              <w:autoSpaceDE w:val="0"/>
              <w:autoSpaceDN w:val="0"/>
              <w:adjustRightInd w:val="0"/>
              <w:spacing w:line="276" w:lineRule="auto"/>
              <w:jc w:val="center"/>
              <w:rPr>
                <w:rFonts w:ascii="宋体" w:hAnsi="宋体" w:cs="宋体"/>
                <w:kern w:val="0"/>
                <w:szCs w:val="21"/>
              </w:rPr>
            </w:pPr>
            <w:r w:rsidRPr="00DA0FB2">
              <w:rPr>
                <w:rFonts w:ascii="宋体" w:hAnsi="宋体" w:cs="宋体"/>
                <w:kern w:val="0"/>
                <w:szCs w:val="21"/>
              </w:rPr>
              <w:t>2</w:t>
            </w:r>
            <w:r w:rsidR="003124E2" w:rsidRPr="00DA0FB2">
              <w:rPr>
                <w:rFonts w:ascii="宋体" w:hAnsi="宋体" w:cs="宋体"/>
                <w:kern w:val="0"/>
                <w:szCs w:val="21"/>
              </w:rPr>
              <w:t>1</w:t>
            </w:r>
          </w:p>
        </w:tc>
        <w:tc>
          <w:tcPr>
            <w:tcW w:w="2450" w:type="dxa"/>
            <w:vAlign w:val="center"/>
          </w:tcPr>
          <w:p w14:paraId="225C9BA5" w14:textId="77777777" w:rsidR="006D4E9E" w:rsidRPr="00DA0FB2" w:rsidRDefault="006D4E9E">
            <w:pPr>
              <w:autoSpaceDE w:val="0"/>
              <w:autoSpaceDN w:val="0"/>
              <w:adjustRightInd w:val="0"/>
              <w:spacing w:line="360" w:lineRule="auto"/>
              <w:jc w:val="center"/>
              <w:rPr>
                <w:rFonts w:ascii="宋体" w:hAnsi="宋体" w:cs="宋体"/>
                <w:kern w:val="0"/>
                <w:szCs w:val="21"/>
              </w:rPr>
            </w:pPr>
            <w:r w:rsidRPr="00DA0FB2">
              <w:rPr>
                <w:rFonts w:ascii="宋体" w:hAnsi="宋体" w:cs="宋体" w:hint="eastAsia"/>
                <w:kern w:val="0"/>
                <w:szCs w:val="21"/>
              </w:rPr>
              <w:t>供应商对磋商文件质疑截止时间</w:t>
            </w:r>
          </w:p>
        </w:tc>
        <w:tc>
          <w:tcPr>
            <w:tcW w:w="6095" w:type="dxa"/>
            <w:vAlign w:val="center"/>
          </w:tcPr>
          <w:p w14:paraId="55CBDF68" w14:textId="77777777" w:rsidR="006D4E9E" w:rsidRPr="00DA0FB2" w:rsidRDefault="006D4E9E">
            <w:pPr>
              <w:autoSpaceDE w:val="0"/>
              <w:autoSpaceDN w:val="0"/>
              <w:adjustRightInd w:val="0"/>
              <w:spacing w:line="360" w:lineRule="auto"/>
              <w:rPr>
                <w:rFonts w:ascii="宋体" w:hAnsi="宋体" w:cs="宋体"/>
                <w:kern w:val="0"/>
                <w:szCs w:val="21"/>
              </w:rPr>
            </w:pPr>
            <w:r w:rsidRPr="00DA0FB2">
              <w:rPr>
                <w:rFonts w:ascii="宋体" w:hAnsi="宋体" w:cs="宋体" w:hint="eastAsia"/>
                <w:kern w:val="0"/>
                <w:szCs w:val="21"/>
              </w:rPr>
              <w:t>磋商公告期满之日起七个工作日</w:t>
            </w:r>
          </w:p>
        </w:tc>
      </w:tr>
      <w:tr w:rsidR="006D4E9E" w:rsidRPr="00DA0FB2" w14:paraId="328767B6" w14:textId="77777777" w:rsidTr="00551FBE">
        <w:trPr>
          <w:trHeight w:val="1169"/>
          <w:jc w:val="center"/>
        </w:trPr>
        <w:tc>
          <w:tcPr>
            <w:tcW w:w="806" w:type="dxa"/>
            <w:vAlign w:val="center"/>
          </w:tcPr>
          <w:p w14:paraId="722EA6D3" w14:textId="5F954BFF" w:rsidR="006D4E9E" w:rsidRPr="00DA0FB2" w:rsidRDefault="00D83A20">
            <w:pPr>
              <w:autoSpaceDE w:val="0"/>
              <w:autoSpaceDN w:val="0"/>
              <w:adjustRightInd w:val="0"/>
              <w:spacing w:line="276" w:lineRule="auto"/>
              <w:jc w:val="center"/>
              <w:rPr>
                <w:rFonts w:ascii="宋体" w:hAnsi="宋体" w:cs="宋体"/>
                <w:kern w:val="0"/>
                <w:szCs w:val="21"/>
              </w:rPr>
            </w:pPr>
            <w:r w:rsidRPr="00DA0FB2">
              <w:rPr>
                <w:rFonts w:ascii="宋体" w:hAnsi="宋体" w:cs="宋体"/>
                <w:kern w:val="0"/>
                <w:szCs w:val="21"/>
              </w:rPr>
              <w:t>2</w:t>
            </w:r>
            <w:r w:rsidR="003124E2" w:rsidRPr="00DA0FB2">
              <w:rPr>
                <w:rFonts w:ascii="宋体" w:hAnsi="宋体" w:cs="宋体"/>
                <w:kern w:val="0"/>
                <w:szCs w:val="21"/>
              </w:rPr>
              <w:t>2</w:t>
            </w:r>
          </w:p>
        </w:tc>
        <w:tc>
          <w:tcPr>
            <w:tcW w:w="2450" w:type="dxa"/>
            <w:vAlign w:val="center"/>
          </w:tcPr>
          <w:p w14:paraId="02C2D063" w14:textId="77777777" w:rsidR="006D4E9E" w:rsidRPr="00DA0FB2" w:rsidRDefault="006D4E9E">
            <w:pPr>
              <w:autoSpaceDE w:val="0"/>
              <w:autoSpaceDN w:val="0"/>
              <w:adjustRightInd w:val="0"/>
              <w:spacing w:line="360" w:lineRule="auto"/>
              <w:jc w:val="center"/>
              <w:rPr>
                <w:rFonts w:ascii="宋体" w:hAnsi="宋体" w:cs="宋体"/>
                <w:kern w:val="0"/>
                <w:szCs w:val="21"/>
              </w:rPr>
            </w:pPr>
            <w:r w:rsidRPr="00DA0FB2">
              <w:rPr>
                <w:rFonts w:ascii="宋体" w:hAnsi="宋体" w:cs="宋体" w:hint="eastAsia"/>
                <w:kern w:val="0"/>
                <w:szCs w:val="21"/>
              </w:rPr>
              <w:t>响应文件份数</w:t>
            </w:r>
          </w:p>
        </w:tc>
        <w:tc>
          <w:tcPr>
            <w:tcW w:w="6095" w:type="dxa"/>
            <w:vAlign w:val="center"/>
          </w:tcPr>
          <w:p w14:paraId="06C11074" w14:textId="77777777" w:rsidR="001F2F2E" w:rsidRPr="00DA0FB2" w:rsidRDefault="001F2F2E" w:rsidP="003124E2">
            <w:pPr>
              <w:autoSpaceDE w:val="0"/>
              <w:autoSpaceDN w:val="0"/>
              <w:adjustRightInd w:val="0"/>
              <w:spacing w:line="276" w:lineRule="auto"/>
              <w:rPr>
                <w:rFonts w:ascii="宋体" w:hAnsi="宋体" w:cs="宋体"/>
                <w:kern w:val="0"/>
                <w:szCs w:val="21"/>
              </w:rPr>
            </w:pPr>
            <w:r w:rsidRPr="00DA0FB2">
              <w:rPr>
                <w:rFonts w:ascii="宋体" w:hAnsi="宋体" w:cs="宋体" w:hint="eastAsia"/>
                <w:kern w:val="0"/>
                <w:szCs w:val="21"/>
              </w:rPr>
              <w:t>纸质响应文件：正本一份，副本两份（正本响应文件中资格审查资料须附原件清晰复印件或图片）。</w:t>
            </w:r>
          </w:p>
          <w:p w14:paraId="37A0E53F" w14:textId="77777777" w:rsidR="00734EB8" w:rsidRPr="00DA0FB2" w:rsidRDefault="001F2F2E" w:rsidP="003124E2">
            <w:pPr>
              <w:pStyle w:val="a8"/>
              <w:spacing w:line="276" w:lineRule="auto"/>
              <w:rPr>
                <w:rFonts w:ascii="宋体" w:hAnsi="宋体" w:cs="宋体"/>
                <w:kern w:val="0"/>
                <w:szCs w:val="21"/>
              </w:rPr>
            </w:pPr>
            <w:r w:rsidRPr="00DA0FB2">
              <w:rPr>
                <w:rFonts w:ascii="宋体" w:hAnsi="宋体" w:cs="宋体" w:hint="eastAsia"/>
                <w:kern w:val="0"/>
                <w:szCs w:val="21"/>
              </w:rPr>
              <w:t>电子版（U）盘一份：响应文件正本扫描的PDF(含签字和盖章)。</w:t>
            </w:r>
          </w:p>
        </w:tc>
      </w:tr>
      <w:tr w:rsidR="006D4E9E" w:rsidRPr="00DA0FB2" w14:paraId="27E1370E" w14:textId="77777777" w:rsidTr="00DA0FB2">
        <w:trPr>
          <w:trHeight w:val="510"/>
          <w:jc w:val="center"/>
        </w:trPr>
        <w:tc>
          <w:tcPr>
            <w:tcW w:w="806" w:type="dxa"/>
            <w:vAlign w:val="center"/>
          </w:tcPr>
          <w:p w14:paraId="0FA286C3" w14:textId="4B77836C" w:rsidR="006D4E9E" w:rsidRPr="00DA0FB2" w:rsidRDefault="00D83A20">
            <w:pPr>
              <w:autoSpaceDE w:val="0"/>
              <w:autoSpaceDN w:val="0"/>
              <w:adjustRightInd w:val="0"/>
              <w:spacing w:line="276" w:lineRule="auto"/>
              <w:jc w:val="center"/>
              <w:rPr>
                <w:rFonts w:ascii="宋体" w:hAnsi="宋体" w:cs="宋体"/>
                <w:szCs w:val="21"/>
              </w:rPr>
            </w:pPr>
            <w:r w:rsidRPr="00DA0FB2">
              <w:rPr>
                <w:rFonts w:ascii="宋体" w:hAnsi="宋体" w:cs="宋体"/>
                <w:szCs w:val="21"/>
              </w:rPr>
              <w:t>2</w:t>
            </w:r>
            <w:r w:rsidR="003124E2" w:rsidRPr="00DA0FB2">
              <w:rPr>
                <w:rFonts w:ascii="宋体" w:hAnsi="宋体" w:cs="宋体"/>
                <w:szCs w:val="21"/>
              </w:rPr>
              <w:t>3</w:t>
            </w:r>
          </w:p>
        </w:tc>
        <w:tc>
          <w:tcPr>
            <w:tcW w:w="2450" w:type="dxa"/>
            <w:vAlign w:val="center"/>
          </w:tcPr>
          <w:p w14:paraId="6918B1EA" w14:textId="77777777" w:rsidR="006D4E9E" w:rsidRPr="00DA0FB2" w:rsidRDefault="006D4E9E">
            <w:pPr>
              <w:autoSpaceDE w:val="0"/>
              <w:autoSpaceDN w:val="0"/>
              <w:adjustRightInd w:val="0"/>
              <w:spacing w:line="360" w:lineRule="auto"/>
              <w:jc w:val="center"/>
              <w:rPr>
                <w:rFonts w:ascii="宋体" w:hAnsi="宋体" w:cs="宋体"/>
                <w:kern w:val="0"/>
                <w:szCs w:val="21"/>
              </w:rPr>
            </w:pPr>
            <w:r w:rsidRPr="00DA0FB2">
              <w:rPr>
                <w:rFonts w:ascii="宋体" w:hAnsi="宋体" w:cs="宋体" w:hint="eastAsia"/>
                <w:kern w:val="0"/>
                <w:szCs w:val="21"/>
              </w:rPr>
              <w:t>响应文件的</w:t>
            </w:r>
          </w:p>
          <w:p w14:paraId="736E5E5B" w14:textId="77777777" w:rsidR="006D4E9E" w:rsidRPr="00DA0FB2" w:rsidRDefault="006D4E9E">
            <w:pPr>
              <w:autoSpaceDE w:val="0"/>
              <w:autoSpaceDN w:val="0"/>
              <w:adjustRightInd w:val="0"/>
              <w:spacing w:line="360" w:lineRule="auto"/>
              <w:jc w:val="center"/>
              <w:rPr>
                <w:rFonts w:ascii="宋体" w:hAnsi="宋体" w:cs="宋体"/>
                <w:kern w:val="0"/>
                <w:szCs w:val="21"/>
              </w:rPr>
            </w:pPr>
            <w:r w:rsidRPr="00DA0FB2">
              <w:rPr>
                <w:rFonts w:ascii="宋体" w:hAnsi="宋体" w:cs="宋体" w:hint="eastAsia"/>
                <w:kern w:val="0"/>
                <w:szCs w:val="21"/>
              </w:rPr>
              <w:t>签署盖章</w:t>
            </w:r>
          </w:p>
        </w:tc>
        <w:tc>
          <w:tcPr>
            <w:tcW w:w="6095" w:type="dxa"/>
            <w:vAlign w:val="center"/>
          </w:tcPr>
          <w:p w14:paraId="6C26CF07" w14:textId="77777777" w:rsidR="006D4E9E" w:rsidRPr="00DA0FB2" w:rsidRDefault="001F2F2E">
            <w:pPr>
              <w:autoSpaceDE w:val="0"/>
              <w:autoSpaceDN w:val="0"/>
              <w:adjustRightInd w:val="0"/>
              <w:spacing w:line="360" w:lineRule="auto"/>
              <w:rPr>
                <w:rFonts w:ascii="宋体" w:hAnsi="宋体" w:cs="宋体"/>
                <w:kern w:val="0"/>
                <w:szCs w:val="21"/>
              </w:rPr>
            </w:pPr>
            <w:r w:rsidRPr="00DA0FB2">
              <w:rPr>
                <w:rFonts w:ascii="宋体" w:hAnsi="宋体" w:cs="宋体" w:hint="eastAsia"/>
                <w:kern w:val="0"/>
                <w:szCs w:val="21"/>
              </w:rPr>
              <w:t>响应</w:t>
            </w:r>
            <w:r w:rsidR="006D4E9E" w:rsidRPr="00DA0FB2">
              <w:rPr>
                <w:rFonts w:ascii="宋体" w:hAnsi="宋体" w:cs="宋体" w:hint="eastAsia"/>
                <w:kern w:val="0"/>
                <w:szCs w:val="21"/>
              </w:rPr>
              <w:t>文件按磋商文件格式要求盖章签字。</w:t>
            </w:r>
          </w:p>
        </w:tc>
      </w:tr>
      <w:tr w:rsidR="006D4E9E" w:rsidRPr="00DA0FB2" w14:paraId="11A9EC09" w14:textId="77777777" w:rsidTr="00DA0FB2">
        <w:trPr>
          <w:trHeight w:val="510"/>
          <w:jc w:val="center"/>
        </w:trPr>
        <w:tc>
          <w:tcPr>
            <w:tcW w:w="806" w:type="dxa"/>
            <w:vAlign w:val="center"/>
          </w:tcPr>
          <w:p w14:paraId="0609E324" w14:textId="7DB847FC" w:rsidR="006D4E9E" w:rsidRPr="00DA0FB2" w:rsidRDefault="00D83A20">
            <w:pPr>
              <w:autoSpaceDE w:val="0"/>
              <w:autoSpaceDN w:val="0"/>
              <w:adjustRightInd w:val="0"/>
              <w:spacing w:line="276" w:lineRule="auto"/>
              <w:jc w:val="center"/>
              <w:rPr>
                <w:rFonts w:ascii="宋体" w:hAnsi="宋体" w:cs="宋体"/>
                <w:szCs w:val="21"/>
              </w:rPr>
            </w:pPr>
            <w:r w:rsidRPr="00DA0FB2">
              <w:rPr>
                <w:rFonts w:ascii="宋体" w:hAnsi="宋体" w:cs="宋体"/>
                <w:szCs w:val="21"/>
              </w:rPr>
              <w:t>2</w:t>
            </w:r>
            <w:r w:rsidR="003124E2" w:rsidRPr="00DA0FB2">
              <w:rPr>
                <w:rFonts w:ascii="宋体" w:hAnsi="宋体" w:cs="宋体"/>
                <w:szCs w:val="21"/>
              </w:rPr>
              <w:t>4</w:t>
            </w:r>
          </w:p>
        </w:tc>
        <w:tc>
          <w:tcPr>
            <w:tcW w:w="2450" w:type="dxa"/>
            <w:vAlign w:val="center"/>
          </w:tcPr>
          <w:p w14:paraId="445B8164" w14:textId="77777777" w:rsidR="006D4E9E" w:rsidRPr="00DA0FB2" w:rsidRDefault="006D4E9E">
            <w:pPr>
              <w:autoSpaceDE w:val="0"/>
              <w:autoSpaceDN w:val="0"/>
              <w:adjustRightInd w:val="0"/>
              <w:spacing w:line="360" w:lineRule="auto"/>
              <w:jc w:val="center"/>
              <w:rPr>
                <w:rFonts w:ascii="宋体" w:hAnsi="宋体" w:cs="宋体"/>
                <w:kern w:val="0"/>
                <w:szCs w:val="21"/>
              </w:rPr>
            </w:pPr>
            <w:r w:rsidRPr="00DA0FB2">
              <w:rPr>
                <w:rFonts w:ascii="宋体" w:hAnsi="宋体" w:cs="宋体" w:hint="eastAsia"/>
                <w:kern w:val="0"/>
                <w:szCs w:val="21"/>
              </w:rPr>
              <w:t>磋商小组组建</w:t>
            </w:r>
          </w:p>
        </w:tc>
        <w:tc>
          <w:tcPr>
            <w:tcW w:w="6095" w:type="dxa"/>
            <w:vAlign w:val="center"/>
          </w:tcPr>
          <w:p w14:paraId="057FC4B4" w14:textId="77777777" w:rsidR="006D4E9E" w:rsidRPr="00DA0FB2" w:rsidRDefault="001F2F2E">
            <w:pPr>
              <w:autoSpaceDE w:val="0"/>
              <w:autoSpaceDN w:val="0"/>
              <w:adjustRightInd w:val="0"/>
              <w:spacing w:line="360" w:lineRule="auto"/>
              <w:rPr>
                <w:rFonts w:ascii="宋体" w:hAnsi="宋体" w:cs="宋体"/>
                <w:kern w:val="0"/>
                <w:szCs w:val="21"/>
              </w:rPr>
            </w:pPr>
            <w:r w:rsidRPr="00DA0FB2">
              <w:rPr>
                <w:rFonts w:ascii="宋体" w:hAnsi="宋体" w:cs="宋体" w:hint="eastAsia"/>
                <w:kern w:val="0"/>
                <w:szCs w:val="21"/>
              </w:rPr>
              <w:t>磋商小组共3人（其中采购人代表1人，评审专家2人），其中评审专家的人数不少于谈判小组成员总数的三分之二。评审专家从专家库中随机抽取。</w:t>
            </w:r>
          </w:p>
        </w:tc>
      </w:tr>
      <w:tr w:rsidR="006D4E9E" w:rsidRPr="00DA0FB2" w14:paraId="512D1B96" w14:textId="77777777" w:rsidTr="00DA0FB2">
        <w:trPr>
          <w:trHeight w:val="510"/>
          <w:jc w:val="center"/>
        </w:trPr>
        <w:tc>
          <w:tcPr>
            <w:tcW w:w="806" w:type="dxa"/>
            <w:vAlign w:val="center"/>
          </w:tcPr>
          <w:p w14:paraId="3ED0C30D" w14:textId="3FBB781A" w:rsidR="006D4E9E" w:rsidRPr="00DA0FB2" w:rsidRDefault="00D83A20">
            <w:pPr>
              <w:autoSpaceDE w:val="0"/>
              <w:autoSpaceDN w:val="0"/>
              <w:adjustRightInd w:val="0"/>
              <w:spacing w:line="276" w:lineRule="auto"/>
              <w:jc w:val="center"/>
              <w:rPr>
                <w:rFonts w:ascii="宋体" w:hAnsi="宋体" w:cs="宋体"/>
                <w:szCs w:val="21"/>
              </w:rPr>
            </w:pPr>
            <w:r w:rsidRPr="00DA0FB2">
              <w:rPr>
                <w:rFonts w:ascii="宋体" w:hAnsi="宋体" w:cs="宋体"/>
                <w:szCs w:val="21"/>
              </w:rPr>
              <w:t>2</w:t>
            </w:r>
            <w:r w:rsidR="003124E2" w:rsidRPr="00DA0FB2">
              <w:rPr>
                <w:rFonts w:ascii="宋体" w:hAnsi="宋体" w:cs="宋体"/>
                <w:szCs w:val="21"/>
              </w:rPr>
              <w:t>5</w:t>
            </w:r>
          </w:p>
        </w:tc>
        <w:tc>
          <w:tcPr>
            <w:tcW w:w="2450" w:type="dxa"/>
            <w:vAlign w:val="center"/>
          </w:tcPr>
          <w:p w14:paraId="69D7A2E3" w14:textId="77777777" w:rsidR="006D4E9E" w:rsidRPr="00DA0FB2" w:rsidRDefault="006D4E9E">
            <w:pPr>
              <w:autoSpaceDE w:val="0"/>
              <w:autoSpaceDN w:val="0"/>
              <w:adjustRightInd w:val="0"/>
              <w:spacing w:line="360" w:lineRule="auto"/>
              <w:jc w:val="center"/>
              <w:rPr>
                <w:rFonts w:ascii="宋体" w:hAnsi="宋体" w:cs="宋体"/>
                <w:bCs/>
                <w:szCs w:val="21"/>
                <w:lang w:val="zh-CN"/>
              </w:rPr>
            </w:pPr>
            <w:r w:rsidRPr="00DA0FB2">
              <w:rPr>
                <w:rFonts w:ascii="宋体" w:hAnsi="宋体" w:cs="黑体" w:hint="eastAsia"/>
                <w:szCs w:val="21"/>
              </w:rPr>
              <w:t>评审方法</w:t>
            </w:r>
          </w:p>
        </w:tc>
        <w:tc>
          <w:tcPr>
            <w:tcW w:w="6095" w:type="dxa"/>
            <w:vAlign w:val="center"/>
          </w:tcPr>
          <w:p w14:paraId="1090BE27" w14:textId="77777777" w:rsidR="006D4E9E" w:rsidRPr="00DA0FB2" w:rsidRDefault="006D4E9E">
            <w:pPr>
              <w:autoSpaceDE w:val="0"/>
              <w:autoSpaceDN w:val="0"/>
              <w:adjustRightInd w:val="0"/>
              <w:spacing w:line="360" w:lineRule="auto"/>
              <w:rPr>
                <w:rFonts w:ascii="宋体" w:hAnsi="宋体" w:cs="宋体"/>
                <w:bCs/>
                <w:szCs w:val="21"/>
                <w:lang w:val="zh-CN"/>
              </w:rPr>
            </w:pPr>
            <w:r w:rsidRPr="00DA0FB2">
              <w:rPr>
                <w:rFonts w:ascii="Segoe UI Symbol" w:hAnsi="Segoe UI Symbol" w:cs="Segoe UI Symbol"/>
                <w:bCs/>
                <w:szCs w:val="21"/>
                <w:lang w:val="zh-CN"/>
              </w:rPr>
              <w:t>☑</w:t>
            </w:r>
            <w:r w:rsidRPr="00DA0FB2">
              <w:rPr>
                <w:rFonts w:ascii="宋体" w:hAnsi="宋体" w:cs="宋体" w:hint="eastAsia"/>
                <w:bCs/>
                <w:szCs w:val="21"/>
                <w:lang w:val="zh-CN"/>
              </w:rPr>
              <w:t>综合评分法</w:t>
            </w:r>
          </w:p>
          <w:p w14:paraId="1BDB8FEC" w14:textId="77777777" w:rsidR="006D4E9E" w:rsidRPr="00DA0FB2" w:rsidRDefault="006D4E9E">
            <w:pPr>
              <w:autoSpaceDE w:val="0"/>
              <w:autoSpaceDN w:val="0"/>
              <w:adjustRightInd w:val="0"/>
              <w:spacing w:line="360" w:lineRule="auto"/>
              <w:rPr>
                <w:rFonts w:ascii="宋体" w:hAnsi="宋体" w:cs="宋体"/>
                <w:bCs/>
                <w:szCs w:val="21"/>
                <w:lang w:val="zh-CN"/>
              </w:rPr>
            </w:pPr>
            <w:r w:rsidRPr="00DA0FB2">
              <w:rPr>
                <w:rFonts w:ascii="宋体" w:hAnsi="宋体" w:cs="宋体" w:hint="eastAsia"/>
                <w:bCs/>
                <w:szCs w:val="21"/>
                <w:lang w:val="zh-CN"/>
              </w:rPr>
              <w:t>□最低评标价法</w:t>
            </w:r>
          </w:p>
        </w:tc>
      </w:tr>
      <w:tr w:rsidR="006D4E9E" w:rsidRPr="00DA0FB2" w14:paraId="488CF3E9" w14:textId="77777777" w:rsidTr="00DA0FB2">
        <w:trPr>
          <w:trHeight w:val="1918"/>
          <w:jc w:val="center"/>
        </w:trPr>
        <w:tc>
          <w:tcPr>
            <w:tcW w:w="806" w:type="dxa"/>
            <w:vAlign w:val="center"/>
          </w:tcPr>
          <w:p w14:paraId="4A8834F0" w14:textId="6630BE9D" w:rsidR="006D4E9E" w:rsidRPr="00DA0FB2" w:rsidRDefault="00D83A20">
            <w:pPr>
              <w:autoSpaceDE w:val="0"/>
              <w:autoSpaceDN w:val="0"/>
              <w:adjustRightInd w:val="0"/>
              <w:spacing w:line="276" w:lineRule="auto"/>
              <w:jc w:val="center"/>
              <w:rPr>
                <w:rFonts w:ascii="宋体" w:hAnsi="宋体" w:cs="宋体"/>
                <w:szCs w:val="21"/>
              </w:rPr>
            </w:pPr>
            <w:r w:rsidRPr="00DA0FB2">
              <w:rPr>
                <w:rFonts w:ascii="宋体" w:hAnsi="宋体" w:cs="宋体"/>
                <w:szCs w:val="21"/>
              </w:rPr>
              <w:t>2</w:t>
            </w:r>
            <w:r w:rsidR="003124E2" w:rsidRPr="00DA0FB2">
              <w:rPr>
                <w:rFonts w:ascii="宋体" w:hAnsi="宋体" w:cs="宋体"/>
                <w:szCs w:val="21"/>
              </w:rPr>
              <w:t>6</w:t>
            </w:r>
          </w:p>
        </w:tc>
        <w:tc>
          <w:tcPr>
            <w:tcW w:w="2450" w:type="dxa"/>
            <w:vAlign w:val="center"/>
          </w:tcPr>
          <w:p w14:paraId="6663C728" w14:textId="77777777" w:rsidR="006D4E9E" w:rsidRPr="00DA0FB2" w:rsidRDefault="006D4E9E">
            <w:pPr>
              <w:autoSpaceDE w:val="0"/>
              <w:autoSpaceDN w:val="0"/>
              <w:adjustRightInd w:val="0"/>
              <w:spacing w:line="360" w:lineRule="auto"/>
              <w:jc w:val="center"/>
              <w:rPr>
                <w:rFonts w:ascii="宋体" w:hAnsi="宋体" w:cs="宋体"/>
                <w:bCs/>
                <w:szCs w:val="21"/>
                <w:lang w:val="zh-CN"/>
              </w:rPr>
            </w:pPr>
            <w:r w:rsidRPr="00DA0FB2">
              <w:rPr>
                <w:rFonts w:ascii="宋体" w:hAnsi="宋体" w:cs="宋体" w:hint="eastAsia"/>
                <w:bCs/>
                <w:szCs w:val="21"/>
                <w:lang w:val="zh-CN"/>
              </w:rPr>
              <w:t>授权函</w:t>
            </w:r>
          </w:p>
        </w:tc>
        <w:tc>
          <w:tcPr>
            <w:tcW w:w="6095" w:type="dxa"/>
            <w:vAlign w:val="center"/>
          </w:tcPr>
          <w:p w14:paraId="1CDC3FEC" w14:textId="77777777" w:rsidR="006D4E9E" w:rsidRPr="00DA0FB2" w:rsidRDefault="006D4E9E">
            <w:pPr>
              <w:autoSpaceDE w:val="0"/>
              <w:autoSpaceDN w:val="0"/>
              <w:adjustRightInd w:val="0"/>
              <w:spacing w:line="360" w:lineRule="auto"/>
              <w:rPr>
                <w:rFonts w:ascii="宋体" w:hAnsi="宋体" w:cs="宋体"/>
                <w:bCs/>
                <w:szCs w:val="21"/>
                <w:lang w:val="zh-CN"/>
              </w:rPr>
            </w:pPr>
            <w:r w:rsidRPr="00DA0FB2">
              <w:rPr>
                <w:rFonts w:ascii="宋体" w:hAnsi="宋体" w:cs="宋体" w:hint="eastAsia"/>
                <w:szCs w:val="21"/>
                <w:lang w:val="zh-CN"/>
              </w:rPr>
              <w:t>采购单位委派代表参加资格审查和评审委员会的，须出具授权函。除授权代表外，采购单位委派纪检监察人员对评标全过程实施监督。纪检监察人员对评审工作实施监督并签字登记备案、备查，监督人员应切实履行监督责任。</w:t>
            </w:r>
          </w:p>
        </w:tc>
      </w:tr>
      <w:tr w:rsidR="006D4E9E" w:rsidRPr="00DA0FB2" w14:paraId="1C4CA760" w14:textId="77777777" w:rsidTr="00DA0FB2">
        <w:trPr>
          <w:trHeight w:val="1546"/>
          <w:jc w:val="center"/>
        </w:trPr>
        <w:tc>
          <w:tcPr>
            <w:tcW w:w="806" w:type="dxa"/>
            <w:vAlign w:val="center"/>
          </w:tcPr>
          <w:p w14:paraId="62760DCE" w14:textId="592A85CB" w:rsidR="006D4E9E" w:rsidRPr="00DA0FB2" w:rsidRDefault="00D83A20">
            <w:pPr>
              <w:autoSpaceDE w:val="0"/>
              <w:autoSpaceDN w:val="0"/>
              <w:adjustRightInd w:val="0"/>
              <w:spacing w:line="276" w:lineRule="auto"/>
              <w:jc w:val="center"/>
              <w:rPr>
                <w:rFonts w:ascii="宋体" w:hAnsi="宋体" w:cs="宋体"/>
                <w:szCs w:val="21"/>
              </w:rPr>
            </w:pPr>
            <w:r w:rsidRPr="00DA0FB2">
              <w:rPr>
                <w:rFonts w:ascii="宋体" w:hAnsi="宋体" w:cs="宋体"/>
                <w:szCs w:val="21"/>
              </w:rPr>
              <w:t>2</w:t>
            </w:r>
            <w:r w:rsidR="003124E2" w:rsidRPr="00DA0FB2">
              <w:rPr>
                <w:rFonts w:ascii="宋体" w:hAnsi="宋体" w:cs="宋体"/>
                <w:szCs w:val="21"/>
              </w:rPr>
              <w:t>7</w:t>
            </w:r>
          </w:p>
        </w:tc>
        <w:tc>
          <w:tcPr>
            <w:tcW w:w="2450" w:type="dxa"/>
            <w:vAlign w:val="center"/>
          </w:tcPr>
          <w:p w14:paraId="65FC81B5" w14:textId="77777777" w:rsidR="006D4E9E" w:rsidRPr="00DA0FB2" w:rsidRDefault="006D4E9E">
            <w:pPr>
              <w:autoSpaceDE w:val="0"/>
              <w:autoSpaceDN w:val="0"/>
              <w:adjustRightInd w:val="0"/>
              <w:spacing w:line="360" w:lineRule="auto"/>
              <w:jc w:val="center"/>
              <w:rPr>
                <w:rFonts w:ascii="宋体" w:hAnsi="宋体" w:cs="宋体"/>
                <w:bCs/>
                <w:szCs w:val="21"/>
                <w:lang w:val="zh-CN"/>
              </w:rPr>
            </w:pPr>
            <w:r w:rsidRPr="00DA0FB2">
              <w:rPr>
                <w:rFonts w:ascii="宋体" w:hAnsi="宋体" w:cs="宋体" w:hint="eastAsia"/>
                <w:bCs/>
                <w:szCs w:val="21"/>
                <w:lang w:val="zh-CN"/>
              </w:rPr>
              <w:t>履约保证金</w:t>
            </w:r>
          </w:p>
        </w:tc>
        <w:tc>
          <w:tcPr>
            <w:tcW w:w="6095" w:type="dxa"/>
            <w:vAlign w:val="center"/>
          </w:tcPr>
          <w:p w14:paraId="2308EFD9" w14:textId="77777777" w:rsidR="006D4E9E" w:rsidRPr="00DA0FB2" w:rsidRDefault="004646E2">
            <w:pPr>
              <w:autoSpaceDE w:val="0"/>
              <w:autoSpaceDN w:val="0"/>
              <w:adjustRightInd w:val="0"/>
              <w:spacing w:line="360" w:lineRule="auto"/>
              <w:rPr>
                <w:rFonts w:ascii="宋体" w:hAnsi="宋体" w:cs="宋体"/>
                <w:kern w:val="0"/>
                <w:szCs w:val="21"/>
                <w:lang w:val="zh-CN"/>
              </w:rPr>
            </w:pPr>
            <w:r w:rsidRPr="00DA0FB2">
              <w:rPr>
                <w:rFonts w:ascii="宋体" w:hAnsi="宋体" w:cs="宋体"/>
                <w:b/>
                <w:kern w:val="0"/>
                <w:szCs w:val="21"/>
                <w:lang w:val="zh-CN"/>
              </w:rPr>
              <w:fldChar w:fldCharType="begin"/>
            </w:r>
            <w:r w:rsidRPr="00DA0FB2">
              <w:rPr>
                <w:rFonts w:ascii="宋体" w:hAnsi="宋体" w:cs="宋体"/>
                <w:b/>
                <w:kern w:val="0"/>
                <w:szCs w:val="21"/>
                <w:lang w:val="zh-CN"/>
              </w:rPr>
              <w:instrText xml:space="preserve"> eq \o\ac(</w:instrText>
            </w:r>
            <w:r w:rsidRPr="00DA0FB2">
              <w:rPr>
                <w:rFonts w:ascii="宋体" w:hAnsi="宋体" w:cs="宋体" w:hint="eastAsia"/>
                <w:b/>
                <w:kern w:val="0"/>
                <w:position w:val="-4"/>
                <w:szCs w:val="21"/>
                <w:lang w:val="zh-CN"/>
              </w:rPr>
              <w:instrText>□</w:instrText>
            </w:r>
            <w:r w:rsidRPr="00DA0FB2">
              <w:rPr>
                <w:rFonts w:ascii="宋体" w:hAnsi="宋体" w:cs="宋体"/>
                <w:b/>
                <w:kern w:val="0"/>
                <w:szCs w:val="21"/>
                <w:lang w:val="zh-CN"/>
              </w:rPr>
              <w:instrText>,</w:instrText>
            </w:r>
            <w:r w:rsidRPr="00DA0FB2">
              <w:rPr>
                <w:rFonts w:ascii="宋体" w:hAnsi="宋体" w:cs="宋体" w:hint="eastAsia"/>
                <w:b/>
                <w:kern w:val="0"/>
                <w:szCs w:val="21"/>
                <w:lang w:val="zh-CN"/>
              </w:rPr>
              <w:instrText>√</w:instrText>
            </w:r>
            <w:r w:rsidRPr="00DA0FB2">
              <w:rPr>
                <w:rFonts w:ascii="宋体" w:hAnsi="宋体" w:cs="宋体"/>
                <w:b/>
                <w:kern w:val="0"/>
                <w:szCs w:val="21"/>
                <w:lang w:val="zh-CN"/>
              </w:rPr>
              <w:instrText>)</w:instrText>
            </w:r>
            <w:r w:rsidRPr="00DA0FB2">
              <w:rPr>
                <w:rFonts w:ascii="宋体" w:hAnsi="宋体" w:cs="宋体"/>
                <w:b/>
                <w:kern w:val="0"/>
                <w:szCs w:val="21"/>
                <w:lang w:val="zh-CN"/>
              </w:rPr>
              <w:fldChar w:fldCharType="end"/>
            </w:r>
            <w:r w:rsidR="006D4E9E" w:rsidRPr="00DA0FB2">
              <w:rPr>
                <w:rFonts w:ascii="宋体" w:hAnsi="宋体" w:cs="宋体" w:hint="eastAsia"/>
                <w:bCs/>
                <w:szCs w:val="21"/>
                <w:lang w:val="zh-CN"/>
              </w:rPr>
              <w:t>无要求</w:t>
            </w:r>
          </w:p>
          <w:p w14:paraId="28E60B4F" w14:textId="77777777" w:rsidR="006D4E9E" w:rsidRPr="00DA0FB2" w:rsidRDefault="004646E2">
            <w:pPr>
              <w:autoSpaceDE w:val="0"/>
              <w:autoSpaceDN w:val="0"/>
              <w:adjustRightInd w:val="0"/>
              <w:spacing w:line="360" w:lineRule="auto"/>
              <w:rPr>
                <w:rFonts w:ascii="宋体" w:hAnsi="宋体" w:cs="宋体"/>
                <w:bCs/>
                <w:szCs w:val="21"/>
                <w:lang w:val="zh-CN"/>
              </w:rPr>
            </w:pPr>
            <w:r w:rsidRPr="00DA0FB2">
              <w:rPr>
                <w:rFonts w:ascii="宋体" w:hAnsi="宋体" w:cs="宋体" w:hint="eastAsia"/>
                <w:b/>
                <w:bCs/>
                <w:szCs w:val="21"/>
                <w:lang w:val="zh-CN"/>
              </w:rPr>
              <w:t>□</w:t>
            </w:r>
            <w:r w:rsidR="006D4E9E" w:rsidRPr="00DA0FB2">
              <w:rPr>
                <w:rFonts w:ascii="宋体" w:hAnsi="宋体" w:cs="宋体" w:hint="eastAsia"/>
                <w:szCs w:val="21"/>
              </w:rPr>
              <w:t>要求提交。履约保证金的数额为合同金额的</w:t>
            </w:r>
            <w:r w:rsidR="006D4E9E" w:rsidRPr="00DA0FB2">
              <w:rPr>
                <w:rFonts w:ascii="宋体" w:hAnsi="宋体" w:cs="宋体"/>
                <w:szCs w:val="21"/>
              </w:rPr>
              <w:t>10%</w:t>
            </w:r>
            <w:r w:rsidR="006D4E9E" w:rsidRPr="00DA0FB2">
              <w:rPr>
                <w:rFonts w:ascii="宋体" w:hAnsi="宋体" w:cs="宋体" w:hint="eastAsia"/>
                <w:szCs w:val="21"/>
              </w:rPr>
              <w:t>。中标人以银行转帐或者银行保函等形式（由采购人确定）向采购人提交。</w:t>
            </w:r>
          </w:p>
        </w:tc>
      </w:tr>
      <w:tr w:rsidR="006D4E9E" w:rsidRPr="00DA0FB2" w14:paraId="66C2425F" w14:textId="77777777" w:rsidTr="001F1BF1">
        <w:trPr>
          <w:trHeight w:val="1964"/>
          <w:jc w:val="center"/>
        </w:trPr>
        <w:tc>
          <w:tcPr>
            <w:tcW w:w="806" w:type="dxa"/>
            <w:vAlign w:val="center"/>
          </w:tcPr>
          <w:p w14:paraId="43BDC0E7" w14:textId="11E0B95E" w:rsidR="006D4E9E" w:rsidRPr="00DA0FB2" w:rsidRDefault="00D83A20">
            <w:pPr>
              <w:autoSpaceDE w:val="0"/>
              <w:autoSpaceDN w:val="0"/>
              <w:adjustRightInd w:val="0"/>
              <w:spacing w:line="276" w:lineRule="auto"/>
              <w:jc w:val="center"/>
              <w:rPr>
                <w:rFonts w:ascii="宋体" w:hAnsi="宋体" w:cs="宋体"/>
                <w:szCs w:val="21"/>
              </w:rPr>
            </w:pPr>
            <w:r w:rsidRPr="00DA0FB2">
              <w:rPr>
                <w:rFonts w:ascii="宋体" w:hAnsi="宋体" w:cs="宋体"/>
                <w:szCs w:val="21"/>
              </w:rPr>
              <w:t>2</w:t>
            </w:r>
            <w:r w:rsidR="003124E2" w:rsidRPr="00DA0FB2">
              <w:rPr>
                <w:rFonts w:ascii="宋体" w:hAnsi="宋体" w:cs="宋体"/>
                <w:szCs w:val="21"/>
              </w:rPr>
              <w:t>8</w:t>
            </w:r>
          </w:p>
        </w:tc>
        <w:tc>
          <w:tcPr>
            <w:tcW w:w="2450" w:type="dxa"/>
            <w:vAlign w:val="center"/>
          </w:tcPr>
          <w:p w14:paraId="619E2C24" w14:textId="77777777" w:rsidR="006D4E9E" w:rsidRPr="00DA0FB2" w:rsidRDefault="006D4E9E">
            <w:pPr>
              <w:autoSpaceDE w:val="0"/>
              <w:autoSpaceDN w:val="0"/>
              <w:adjustRightInd w:val="0"/>
              <w:spacing w:line="360" w:lineRule="auto"/>
              <w:jc w:val="center"/>
              <w:rPr>
                <w:rFonts w:ascii="宋体" w:hAnsi="宋体" w:cs="宋体"/>
                <w:bCs/>
                <w:szCs w:val="21"/>
                <w:lang w:val="zh-CN"/>
              </w:rPr>
            </w:pPr>
            <w:r w:rsidRPr="00DA0FB2">
              <w:rPr>
                <w:rFonts w:ascii="宋体" w:hAnsi="宋体" w:cs="宋体" w:hint="eastAsia"/>
                <w:bCs/>
                <w:szCs w:val="21"/>
                <w:lang w:val="zh-CN"/>
              </w:rPr>
              <w:t>代理服务费</w:t>
            </w:r>
          </w:p>
        </w:tc>
        <w:tc>
          <w:tcPr>
            <w:tcW w:w="6095" w:type="dxa"/>
            <w:vAlign w:val="center"/>
          </w:tcPr>
          <w:p w14:paraId="5E29056E" w14:textId="5719EEDF" w:rsidR="003124E2" w:rsidRPr="00551FBE" w:rsidRDefault="001F2F2E" w:rsidP="00551FBE">
            <w:pPr>
              <w:spacing w:line="480" w:lineRule="auto"/>
            </w:pPr>
            <w:r w:rsidRPr="00551FBE">
              <w:rPr>
                <w:rFonts w:hint="eastAsia"/>
              </w:rPr>
              <w:t>本项目招标代理服务费由本项目中标人领取中标通知书时一次性支付给招标代理机构。</w:t>
            </w:r>
            <w:r w:rsidR="00553BAD" w:rsidRPr="00551FBE">
              <w:rPr>
                <w:rFonts w:hint="eastAsia"/>
              </w:rPr>
              <w:t>招标代理服务费根据</w:t>
            </w:r>
            <w:r w:rsidR="00553BAD" w:rsidRPr="00551FBE">
              <w:rPr>
                <w:rFonts w:hint="eastAsia"/>
              </w:rPr>
              <w:t xml:space="preserve"> </w:t>
            </w:r>
            <w:r w:rsidR="00553BAD" w:rsidRPr="00551FBE">
              <w:rPr>
                <w:rFonts w:hint="eastAsia"/>
              </w:rPr>
              <w:t>“河南省招标投标协会（豫招协【</w:t>
            </w:r>
            <w:r w:rsidR="00553BAD" w:rsidRPr="00551FBE">
              <w:rPr>
                <w:rFonts w:hint="eastAsia"/>
              </w:rPr>
              <w:t>2023</w:t>
            </w:r>
            <w:r w:rsidR="00553BAD" w:rsidRPr="00551FBE">
              <w:rPr>
                <w:rFonts w:hint="eastAsia"/>
              </w:rPr>
              <w:t>】</w:t>
            </w:r>
            <w:r w:rsidR="00553BAD" w:rsidRPr="00551FBE">
              <w:rPr>
                <w:rFonts w:hint="eastAsia"/>
              </w:rPr>
              <w:t>002</w:t>
            </w:r>
            <w:r w:rsidR="00553BAD" w:rsidRPr="00551FBE">
              <w:rPr>
                <w:rFonts w:hint="eastAsia"/>
              </w:rPr>
              <w:t>文件”规定收取计取。</w:t>
            </w:r>
          </w:p>
        </w:tc>
      </w:tr>
      <w:tr w:rsidR="006D4E9E" w:rsidRPr="00DA0FB2" w14:paraId="12EE9A5D" w14:textId="77777777" w:rsidTr="00DA0FB2">
        <w:trPr>
          <w:trHeight w:val="510"/>
          <w:jc w:val="center"/>
        </w:trPr>
        <w:tc>
          <w:tcPr>
            <w:tcW w:w="806" w:type="dxa"/>
            <w:vAlign w:val="center"/>
          </w:tcPr>
          <w:p w14:paraId="4579288D" w14:textId="2DF88DE3" w:rsidR="006D4E9E" w:rsidRPr="00DA0FB2" w:rsidRDefault="00D83A20">
            <w:pPr>
              <w:autoSpaceDE w:val="0"/>
              <w:autoSpaceDN w:val="0"/>
              <w:adjustRightInd w:val="0"/>
              <w:spacing w:line="276" w:lineRule="auto"/>
              <w:jc w:val="center"/>
              <w:rPr>
                <w:rFonts w:ascii="宋体" w:hAnsi="宋体" w:cs="宋体"/>
                <w:szCs w:val="21"/>
              </w:rPr>
            </w:pPr>
            <w:r w:rsidRPr="00DA0FB2">
              <w:rPr>
                <w:rFonts w:ascii="宋体" w:hAnsi="宋体" w:cs="宋体"/>
                <w:szCs w:val="21"/>
              </w:rPr>
              <w:t>2</w:t>
            </w:r>
            <w:r w:rsidR="003124E2" w:rsidRPr="00DA0FB2">
              <w:rPr>
                <w:rFonts w:ascii="宋体" w:hAnsi="宋体" w:cs="宋体"/>
                <w:szCs w:val="21"/>
              </w:rPr>
              <w:t>9</w:t>
            </w:r>
          </w:p>
        </w:tc>
        <w:tc>
          <w:tcPr>
            <w:tcW w:w="2450" w:type="dxa"/>
            <w:vAlign w:val="center"/>
          </w:tcPr>
          <w:p w14:paraId="54159498" w14:textId="77777777" w:rsidR="006D4E9E" w:rsidRPr="00DA0FB2" w:rsidRDefault="006D4E9E">
            <w:pPr>
              <w:autoSpaceDE w:val="0"/>
              <w:autoSpaceDN w:val="0"/>
              <w:adjustRightInd w:val="0"/>
              <w:spacing w:line="360" w:lineRule="auto"/>
              <w:jc w:val="center"/>
              <w:rPr>
                <w:rFonts w:ascii="宋体" w:hAnsi="宋体" w:cs="宋体"/>
                <w:szCs w:val="21"/>
              </w:rPr>
            </w:pPr>
            <w:r w:rsidRPr="00DA0FB2">
              <w:rPr>
                <w:rFonts w:ascii="宋体" w:hAnsi="宋体" w:cs="宋体" w:hint="eastAsia"/>
                <w:szCs w:val="21"/>
              </w:rPr>
              <w:t>成交通知书</w:t>
            </w:r>
          </w:p>
        </w:tc>
        <w:tc>
          <w:tcPr>
            <w:tcW w:w="6095" w:type="dxa"/>
            <w:vAlign w:val="center"/>
          </w:tcPr>
          <w:p w14:paraId="5AF27039" w14:textId="77777777" w:rsidR="00D83A20" w:rsidRPr="00DA0FB2" w:rsidRDefault="00D83A20" w:rsidP="00D83A20">
            <w:pPr>
              <w:autoSpaceDE w:val="0"/>
              <w:autoSpaceDN w:val="0"/>
              <w:adjustRightInd w:val="0"/>
              <w:spacing w:line="360" w:lineRule="auto"/>
              <w:rPr>
                <w:rFonts w:ascii="宋体" w:hAnsi="宋体"/>
                <w:szCs w:val="21"/>
              </w:rPr>
            </w:pPr>
            <w:r w:rsidRPr="00DA0FB2">
              <w:rPr>
                <w:rFonts w:ascii="宋体" w:hAnsi="宋体" w:hint="eastAsia"/>
                <w:szCs w:val="21"/>
              </w:rPr>
              <w:t>1、供应商在中标后，应将由《禹州市政府采购供应商信用承诺函》替代的证明材料提交采购人和招标代理机构核验，经核验无误后，招标代理机构向中标人发出中标通知书。</w:t>
            </w:r>
          </w:p>
          <w:p w14:paraId="21C80EDB" w14:textId="77777777" w:rsidR="006D4E9E" w:rsidRPr="00DA0FB2" w:rsidRDefault="00A133B4" w:rsidP="00D83A20">
            <w:pPr>
              <w:autoSpaceDE w:val="0"/>
              <w:autoSpaceDN w:val="0"/>
              <w:adjustRightInd w:val="0"/>
              <w:spacing w:line="360" w:lineRule="auto"/>
              <w:rPr>
                <w:rFonts w:ascii="宋体" w:hAnsi="宋体"/>
                <w:szCs w:val="21"/>
              </w:rPr>
            </w:pPr>
            <w:r w:rsidRPr="00DA0FB2">
              <w:rPr>
                <w:rFonts w:ascii="宋体" w:hAnsi="宋体" w:hint="eastAsia"/>
                <w:szCs w:val="21"/>
              </w:rPr>
              <w:t>2、招标代理机构在中标公告发布后通知成交人领取成交通知书，特殊情况（特殊情况需书面申请延后领取成交通知书）外需在1个工作日内完成。由于成交人的原因逾期未领取成交通知书的将视为放弃中标，取消其中标资格并将按相关规定进行处理，招标代理机构不承担任何责任。</w:t>
            </w:r>
          </w:p>
        </w:tc>
      </w:tr>
      <w:tr w:rsidR="006D4E9E" w:rsidRPr="00DA0FB2" w14:paraId="1779EDBA" w14:textId="77777777" w:rsidTr="00DA0FB2">
        <w:trPr>
          <w:trHeight w:val="727"/>
          <w:jc w:val="center"/>
        </w:trPr>
        <w:tc>
          <w:tcPr>
            <w:tcW w:w="806" w:type="dxa"/>
            <w:vAlign w:val="center"/>
          </w:tcPr>
          <w:p w14:paraId="66A49B1A" w14:textId="4B8F5C7E" w:rsidR="006D4E9E" w:rsidRPr="00DA0FB2" w:rsidRDefault="003124E2">
            <w:pPr>
              <w:autoSpaceDE w:val="0"/>
              <w:autoSpaceDN w:val="0"/>
              <w:adjustRightInd w:val="0"/>
              <w:spacing w:line="276" w:lineRule="auto"/>
              <w:jc w:val="center"/>
              <w:rPr>
                <w:rFonts w:ascii="宋体" w:hAnsi="宋体" w:cs="宋体"/>
                <w:szCs w:val="21"/>
              </w:rPr>
            </w:pPr>
            <w:r w:rsidRPr="00DA0FB2">
              <w:rPr>
                <w:rFonts w:ascii="宋体" w:hAnsi="宋体" w:cs="宋体"/>
                <w:szCs w:val="21"/>
              </w:rPr>
              <w:t>30</w:t>
            </w:r>
          </w:p>
        </w:tc>
        <w:tc>
          <w:tcPr>
            <w:tcW w:w="2450" w:type="dxa"/>
            <w:vAlign w:val="center"/>
          </w:tcPr>
          <w:p w14:paraId="53DF32EC" w14:textId="77777777" w:rsidR="006D4E9E" w:rsidRPr="00DA0FB2" w:rsidRDefault="006D4E9E">
            <w:pPr>
              <w:autoSpaceDE w:val="0"/>
              <w:autoSpaceDN w:val="0"/>
              <w:adjustRightInd w:val="0"/>
              <w:spacing w:line="360" w:lineRule="auto"/>
              <w:jc w:val="center"/>
              <w:rPr>
                <w:rFonts w:ascii="宋体" w:hAnsi="宋体" w:cs="宋体"/>
                <w:szCs w:val="21"/>
              </w:rPr>
            </w:pPr>
            <w:r w:rsidRPr="00DA0FB2">
              <w:rPr>
                <w:rFonts w:ascii="宋体" w:hAnsi="宋体" w:cs="宋体" w:hint="eastAsia"/>
                <w:szCs w:val="21"/>
              </w:rPr>
              <w:t>电子化采购模式</w:t>
            </w:r>
          </w:p>
        </w:tc>
        <w:tc>
          <w:tcPr>
            <w:tcW w:w="6095" w:type="dxa"/>
            <w:vAlign w:val="center"/>
          </w:tcPr>
          <w:p w14:paraId="34B178F4" w14:textId="77777777" w:rsidR="006D4E9E" w:rsidRPr="00DA0FB2" w:rsidRDefault="006D4E9E">
            <w:pPr>
              <w:autoSpaceDE w:val="0"/>
              <w:autoSpaceDN w:val="0"/>
              <w:adjustRightInd w:val="0"/>
              <w:spacing w:line="360" w:lineRule="auto"/>
              <w:contextualSpacing/>
              <w:rPr>
                <w:rFonts w:ascii="宋体" w:hAnsi="宋体" w:cs="宋体"/>
                <w:szCs w:val="21"/>
              </w:rPr>
            </w:pPr>
            <w:r w:rsidRPr="00DA0FB2">
              <w:rPr>
                <w:rFonts w:ascii="宋体" w:hAnsi="宋体" w:cs="宋体" w:hint="eastAsia"/>
                <w:bCs/>
                <w:szCs w:val="21"/>
                <w:lang w:val="zh-CN"/>
              </w:rPr>
              <w:t>不采用</w:t>
            </w:r>
          </w:p>
        </w:tc>
      </w:tr>
      <w:tr w:rsidR="006D4E9E" w:rsidRPr="00DA0FB2" w14:paraId="4AC6C8E7" w14:textId="77777777" w:rsidTr="00DA0FB2">
        <w:trPr>
          <w:trHeight w:val="510"/>
          <w:jc w:val="center"/>
        </w:trPr>
        <w:tc>
          <w:tcPr>
            <w:tcW w:w="806" w:type="dxa"/>
            <w:vAlign w:val="center"/>
          </w:tcPr>
          <w:p w14:paraId="3BA1BE2E" w14:textId="0021DA9B" w:rsidR="006D4E9E" w:rsidRPr="00DA0FB2" w:rsidRDefault="00D83A20">
            <w:pPr>
              <w:autoSpaceDE w:val="0"/>
              <w:autoSpaceDN w:val="0"/>
              <w:adjustRightInd w:val="0"/>
              <w:spacing w:line="276" w:lineRule="auto"/>
              <w:jc w:val="center"/>
              <w:rPr>
                <w:rFonts w:ascii="宋体" w:hAnsi="宋体" w:cs="宋体"/>
                <w:szCs w:val="21"/>
              </w:rPr>
            </w:pPr>
            <w:r w:rsidRPr="00DA0FB2">
              <w:rPr>
                <w:rFonts w:ascii="宋体" w:hAnsi="宋体" w:cs="宋体"/>
                <w:szCs w:val="21"/>
              </w:rPr>
              <w:t>3</w:t>
            </w:r>
            <w:r w:rsidR="003124E2" w:rsidRPr="00DA0FB2">
              <w:rPr>
                <w:rFonts w:ascii="宋体" w:hAnsi="宋体" w:cs="宋体"/>
                <w:szCs w:val="21"/>
              </w:rPr>
              <w:t>1</w:t>
            </w:r>
          </w:p>
        </w:tc>
        <w:tc>
          <w:tcPr>
            <w:tcW w:w="2450" w:type="dxa"/>
            <w:vAlign w:val="center"/>
          </w:tcPr>
          <w:p w14:paraId="4709BABC" w14:textId="77777777" w:rsidR="006D4E9E" w:rsidRPr="00DA0FB2" w:rsidRDefault="006D4E9E">
            <w:pPr>
              <w:autoSpaceDE w:val="0"/>
              <w:autoSpaceDN w:val="0"/>
              <w:adjustRightInd w:val="0"/>
              <w:spacing w:line="360" w:lineRule="auto"/>
              <w:jc w:val="center"/>
              <w:rPr>
                <w:rFonts w:ascii="宋体" w:hAnsi="宋体" w:cs="宋体"/>
                <w:szCs w:val="21"/>
                <w:highlight w:val="yellow"/>
              </w:rPr>
            </w:pPr>
            <w:r w:rsidRPr="00DA0FB2">
              <w:rPr>
                <w:rFonts w:ascii="宋体" w:hAnsi="宋体" w:cs="宋体" w:hint="eastAsia"/>
                <w:bCs/>
                <w:szCs w:val="21"/>
                <w:lang w:val="zh-CN"/>
              </w:rPr>
              <w:t>供应商代表出席开标会及其他</w:t>
            </w:r>
          </w:p>
        </w:tc>
        <w:tc>
          <w:tcPr>
            <w:tcW w:w="6095" w:type="dxa"/>
            <w:vAlign w:val="center"/>
          </w:tcPr>
          <w:p w14:paraId="5B4D97D6" w14:textId="77777777" w:rsidR="006D4E9E" w:rsidRPr="00DA0FB2" w:rsidRDefault="006D4E9E">
            <w:pPr>
              <w:autoSpaceDE w:val="0"/>
              <w:autoSpaceDN w:val="0"/>
              <w:adjustRightInd w:val="0"/>
              <w:spacing w:line="360" w:lineRule="auto"/>
              <w:contextualSpacing/>
              <w:rPr>
                <w:rFonts w:ascii="宋体" w:hAnsi="宋体" w:cs="宋体"/>
                <w:szCs w:val="21"/>
                <w:highlight w:val="yellow"/>
              </w:rPr>
            </w:pPr>
            <w:r w:rsidRPr="00DA0FB2">
              <w:rPr>
                <w:rFonts w:ascii="宋体" w:hAnsi="宋体" w:hint="eastAsia"/>
                <w:szCs w:val="21"/>
              </w:rPr>
              <w:t>开标时各投标人的法定代表人（持身份证原件）或授权委托人（持身份证原件及法人授权委托书原件）到开标现场签到，缺席或逾期不到者视为自动放弃投标。各投标单位参加会议人数不得多于</w:t>
            </w:r>
            <w:r w:rsidR="00BA6710" w:rsidRPr="00DA0FB2">
              <w:rPr>
                <w:rFonts w:ascii="宋体" w:hAnsi="宋体" w:hint="eastAsia"/>
                <w:szCs w:val="21"/>
              </w:rPr>
              <w:t>两</w:t>
            </w:r>
            <w:r w:rsidRPr="00DA0FB2">
              <w:rPr>
                <w:rFonts w:ascii="宋体" w:hAnsi="宋体" w:hint="eastAsia"/>
                <w:szCs w:val="21"/>
              </w:rPr>
              <w:t>人。</w:t>
            </w:r>
          </w:p>
        </w:tc>
      </w:tr>
      <w:tr w:rsidR="006D4E9E" w:rsidRPr="00DA0FB2" w14:paraId="6159F423" w14:textId="77777777" w:rsidTr="00DA0FB2">
        <w:trPr>
          <w:trHeight w:val="416"/>
          <w:jc w:val="center"/>
        </w:trPr>
        <w:tc>
          <w:tcPr>
            <w:tcW w:w="806" w:type="dxa"/>
            <w:vAlign w:val="center"/>
          </w:tcPr>
          <w:p w14:paraId="47162FCB" w14:textId="08B02D6F" w:rsidR="006D4E9E" w:rsidRPr="00DA0FB2" w:rsidRDefault="00D83A20">
            <w:pPr>
              <w:autoSpaceDE w:val="0"/>
              <w:autoSpaceDN w:val="0"/>
              <w:adjustRightInd w:val="0"/>
              <w:spacing w:line="360" w:lineRule="auto"/>
              <w:jc w:val="center"/>
              <w:rPr>
                <w:rFonts w:ascii="宋体" w:hAnsi="宋体" w:cs="宋体"/>
                <w:szCs w:val="21"/>
                <w:lang w:val="zh-CN"/>
              </w:rPr>
            </w:pPr>
            <w:r w:rsidRPr="00DA0FB2">
              <w:rPr>
                <w:rFonts w:ascii="宋体" w:hAnsi="宋体" w:cs="宋体"/>
                <w:szCs w:val="21"/>
                <w:lang w:val="zh-CN"/>
              </w:rPr>
              <w:t>3</w:t>
            </w:r>
            <w:r w:rsidR="003124E2" w:rsidRPr="00DA0FB2">
              <w:rPr>
                <w:rFonts w:ascii="宋体" w:hAnsi="宋体" w:cs="宋体"/>
                <w:szCs w:val="21"/>
                <w:lang w:val="zh-CN"/>
              </w:rPr>
              <w:t>2</w:t>
            </w:r>
          </w:p>
        </w:tc>
        <w:tc>
          <w:tcPr>
            <w:tcW w:w="2450" w:type="dxa"/>
            <w:vAlign w:val="center"/>
          </w:tcPr>
          <w:p w14:paraId="39344B79" w14:textId="77777777" w:rsidR="006D4E9E" w:rsidRPr="00DA0FB2" w:rsidRDefault="006D4E9E">
            <w:pPr>
              <w:autoSpaceDE w:val="0"/>
              <w:autoSpaceDN w:val="0"/>
              <w:adjustRightInd w:val="0"/>
              <w:spacing w:line="360" w:lineRule="auto"/>
              <w:jc w:val="center"/>
              <w:rPr>
                <w:rFonts w:ascii="宋体" w:hAnsi="宋体" w:cs="宋体"/>
                <w:szCs w:val="21"/>
                <w:lang w:val="zh-CN"/>
              </w:rPr>
            </w:pPr>
            <w:r w:rsidRPr="00DA0FB2">
              <w:rPr>
                <w:rFonts w:ascii="宋体" w:hAnsi="宋体" w:cs="宋体" w:hint="eastAsia"/>
                <w:szCs w:val="21"/>
                <w:lang w:val="zh-CN"/>
              </w:rPr>
              <w:t>中小企业有关政策</w:t>
            </w:r>
          </w:p>
        </w:tc>
        <w:tc>
          <w:tcPr>
            <w:tcW w:w="6095" w:type="dxa"/>
            <w:vAlign w:val="center"/>
          </w:tcPr>
          <w:p w14:paraId="26403ACC" w14:textId="243C07C9" w:rsidR="00D83A20" w:rsidRPr="00DA0FB2" w:rsidRDefault="00D83A20" w:rsidP="00D83A20">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1、本项目属于专门面向中小</w:t>
            </w:r>
            <w:r w:rsidR="00110ADC" w:rsidRPr="00DA0FB2">
              <w:rPr>
                <w:rFonts w:ascii="宋体" w:hAnsi="宋体" w:cs="宋体" w:hint="eastAsia"/>
                <w:szCs w:val="21"/>
                <w:lang w:val="zh-CN"/>
              </w:rPr>
              <w:t>微</w:t>
            </w:r>
            <w:r w:rsidRPr="00DA0FB2">
              <w:rPr>
                <w:rFonts w:ascii="宋体" w:hAnsi="宋体" w:cs="宋体" w:hint="eastAsia"/>
                <w:szCs w:val="21"/>
                <w:lang w:val="zh-CN"/>
              </w:rPr>
              <w:t>企业采购的项目（不再执行价格评审优惠的扶持政策）；</w:t>
            </w:r>
            <w:r w:rsidRPr="00AB1489">
              <w:rPr>
                <w:rFonts w:ascii="宋体" w:hAnsi="宋体" w:cs="宋体" w:hint="eastAsia"/>
                <w:szCs w:val="21"/>
                <w:lang w:val="zh-CN"/>
              </w:rPr>
              <w:t>本次采购标的对应的中小企业划分标准所属行业：</w:t>
            </w:r>
            <w:r w:rsidR="00AB1489" w:rsidRPr="00AB1489">
              <w:rPr>
                <w:rFonts w:ascii="宋体" w:hAnsi="宋体" w:cs="宋体" w:hint="eastAsia"/>
                <w:b/>
                <w:bCs/>
                <w:szCs w:val="21"/>
                <w:lang w:val="zh-CN"/>
              </w:rPr>
              <w:t>其他未列明行业</w:t>
            </w:r>
            <w:r w:rsidR="00AB1489">
              <w:rPr>
                <w:rFonts w:ascii="宋体" w:hAnsi="宋体" w:cs="宋体" w:hint="eastAsia"/>
                <w:szCs w:val="21"/>
                <w:lang w:val="zh-CN"/>
              </w:rPr>
              <w:t>；</w:t>
            </w:r>
            <w:r w:rsidR="004C7E19" w:rsidRPr="00DA0FB2">
              <w:rPr>
                <w:rFonts w:ascii="宋体" w:hAnsi="宋体" w:cs="宋体" w:hint="eastAsia"/>
                <w:szCs w:val="21"/>
                <w:lang w:val="zh-CN"/>
              </w:rPr>
              <w:t xml:space="preserve"> </w:t>
            </w:r>
            <w:r w:rsidRPr="00DA0FB2">
              <w:rPr>
                <w:rFonts w:ascii="宋体" w:hAnsi="宋体" w:cs="宋体" w:hint="eastAsia"/>
                <w:szCs w:val="21"/>
                <w:lang w:val="zh-CN"/>
              </w:rPr>
              <w:t xml:space="preserve"> </w:t>
            </w:r>
          </w:p>
          <w:p w14:paraId="091C75C9" w14:textId="77777777" w:rsidR="00D83A20" w:rsidRPr="00DA0FB2" w:rsidRDefault="00D83A20" w:rsidP="00D83A20">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2、根据工信部等部委发布的《关于印发中小企业划型标准规定的通知》（工信部联企业〔2011〕300号），按照本次采购标的所属行业的划型标准，符合条件的中小企业应按照谈判文件格式要求提供《中小企业声明函》，否则不得享受相关中小企业扶持政策。</w:t>
            </w:r>
          </w:p>
          <w:p w14:paraId="23DF530C" w14:textId="77777777" w:rsidR="00D83A20" w:rsidRPr="00DA0FB2" w:rsidRDefault="00D83A20" w:rsidP="00D83A20">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3、根据财政部、工业和信息化部发布的《政府采购促进中小企业发展管理办法》（财库〔2020〕46号）、《关于进一步加大政府采购支持中小企业力度的通知》（财库〔2022〕19号）规定，对小型和微型企业投标价格给予20%（10%-20%）的扣除，用扣除后的价格参与评审。</w:t>
            </w:r>
          </w:p>
          <w:p w14:paraId="4981C196" w14:textId="77777777" w:rsidR="00D83A20" w:rsidRPr="00DA0FB2" w:rsidRDefault="00D83A20" w:rsidP="00D83A20">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4、以联合体形式参加政府采购活动，联合体各方均为中小企业的，联合体视同中小企业。其中，联合体各方均为小微企业的，联合体视同小微企业。</w:t>
            </w:r>
          </w:p>
          <w:p w14:paraId="11EC633F" w14:textId="77777777" w:rsidR="00D83A20" w:rsidRPr="00DA0FB2" w:rsidRDefault="00D83A20" w:rsidP="00D83A20">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5、接受大中型企业与小微企业组成联合体或者允许大中型企业向一家或者多家小微企业分包的采购项目，对于联合协议或者分包意向协议约定小微企业的合同份额占到合同总金额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6%（4—6%）的扣除，用扣除后的价格参加评审。组成联合体或者接受分包的小微企业与联合体内其他企业、分包企业之间存在直接控股、管理关系的，不享受价格扣除优惠政策。</w:t>
            </w:r>
          </w:p>
          <w:p w14:paraId="34A833DD" w14:textId="77777777" w:rsidR="00D83A20" w:rsidRPr="00DA0FB2" w:rsidRDefault="00D83A20" w:rsidP="00D83A20">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6、提供由省级以上监狱管理局、戒毒管理局（含新疆生产建设兵团）出具的属于监狱企业证明文件的，视同为小型和微型企业。</w:t>
            </w:r>
          </w:p>
          <w:p w14:paraId="33DA862B" w14:textId="77777777" w:rsidR="006D4E9E" w:rsidRPr="00DA0FB2" w:rsidRDefault="00D83A20" w:rsidP="00D83A20">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7、符合享受政府采购支持政策的残疾人福利性单位条件且提供《残疾人福利性单位声明函》的，视同为小型和微型企业。</w:t>
            </w:r>
          </w:p>
        </w:tc>
      </w:tr>
      <w:tr w:rsidR="006D4E9E" w:rsidRPr="00DA0FB2" w14:paraId="00B200E5" w14:textId="77777777" w:rsidTr="00DA0FB2">
        <w:trPr>
          <w:trHeight w:val="841"/>
          <w:jc w:val="center"/>
        </w:trPr>
        <w:tc>
          <w:tcPr>
            <w:tcW w:w="806" w:type="dxa"/>
            <w:vAlign w:val="center"/>
          </w:tcPr>
          <w:p w14:paraId="52F7DEB8" w14:textId="447F7158" w:rsidR="006D4E9E" w:rsidRPr="00DA0FB2" w:rsidRDefault="00D517DA">
            <w:pPr>
              <w:autoSpaceDE w:val="0"/>
              <w:autoSpaceDN w:val="0"/>
              <w:adjustRightInd w:val="0"/>
              <w:spacing w:line="276" w:lineRule="auto"/>
              <w:jc w:val="center"/>
              <w:rPr>
                <w:rFonts w:ascii="宋体" w:hAnsi="宋体" w:cs="宋体"/>
                <w:szCs w:val="21"/>
              </w:rPr>
            </w:pPr>
            <w:r w:rsidRPr="00DA0FB2">
              <w:rPr>
                <w:rFonts w:ascii="宋体" w:hAnsi="宋体" w:cs="宋体"/>
                <w:szCs w:val="21"/>
              </w:rPr>
              <w:t>3</w:t>
            </w:r>
            <w:r w:rsidR="003124E2" w:rsidRPr="00DA0FB2">
              <w:rPr>
                <w:rFonts w:ascii="宋体" w:hAnsi="宋体" w:cs="宋体"/>
                <w:szCs w:val="21"/>
              </w:rPr>
              <w:t>3</w:t>
            </w:r>
          </w:p>
        </w:tc>
        <w:tc>
          <w:tcPr>
            <w:tcW w:w="2450" w:type="dxa"/>
            <w:vAlign w:val="center"/>
          </w:tcPr>
          <w:p w14:paraId="0A282A4A" w14:textId="77777777" w:rsidR="006D4E9E" w:rsidRPr="00DA0FB2" w:rsidRDefault="006D4E9E">
            <w:pPr>
              <w:autoSpaceDE w:val="0"/>
              <w:autoSpaceDN w:val="0"/>
              <w:adjustRightInd w:val="0"/>
              <w:spacing w:line="360" w:lineRule="auto"/>
              <w:jc w:val="center"/>
              <w:rPr>
                <w:rFonts w:ascii="宋体" w:hAnsi="宋体" w:cs="宋体"/>
                <w:bCs/>
                <w:szCs w:val="21"/>
                <w:lang w:val="zh-CN"/>
              </w:rPr>
            </w:pPr>
            <w:r w:rsidRPr="00DA0FB2">
              <w:rPr>
                <w:rFonts w:ascii="宋体" w:hAnsi="宋体" w:cs="宋体" w:hint="eastAsia"/>
                <w:bCs/>
                <w:szCs w:val="21"/>
                <w:lang w:val="zh-CN"/>
              </w:rPr>
              <w:t>节能环保要求</w:t>
            </w:r>
          </w:p>
        </w:tc>
        <w:tc>
          <w:tcPr>
            <w:tcW w:w="6095" w:type="dxa"/>
            <w:vAlign w:val="center"/>
          </w:tcPr>
          <w:p w14:paraId="41EB0C82" w14:textId="77777777" w:rsidR="00D517DA" w:rsidRPr="00DA0FB2" w:rsidRDefault="00D517DA" w:rsidP="00D517DA">
            <w:pPr>
              <w:autoSpaceDE w:val="0"/>
              <w:autoSpaceDN w:val="0"/>
              <w:adjustRightInd w:val="0"/>
              <w:spacing w:line="360" w:lineRule="auto"/>
              <w:rPr>
                <w:rFonts w:ascii="宋体" w:hAnsi="宋体" w:cs="宋体"/>
                <w:bCs/>
                <w:szCs w:val="21"/>
                <w:lang w:val="zh-CN"/>
              </w:rPr>
            </w:pPr>
            <w:r w:rsidRPr="00DA0FB2">
              <w:rPr>
                <w:rFonts w:ascii="宋体" w:hAnsi="宋体" w:cs="宋体" w:hint="eastAsia"/>
                <w:bCs/>
                <w:szCs w:val="21"/>
                <w:lang w:val="zh-CN"/>
              </w:rPr>
              <w:t>1、本项目强制采购的节能产品：（无）</w:t>
            </w:r>
          </w:p>
          <w:p w14:paraId="714BB6D5" w14:textId="77777777" w:rsidR="006D4E9E" w:rsidRPr="00DA0FB2" w:rsidRDefault="00D517DA" w:rsidP="00D517DA">
            <w:pPr>
              <w:autoSpaceDE w:val="0"/>
              <w:autoSpaceDN w:val="0"/>
              <w:adjustRightInd w:val="0"/>
              <w:spacing w:line="360" w:lineRule="auto"/>
              <w:rPr>
                <w:rFonts w:ascii="宋体" w:hAnsi="宋体" w:cs="宋体"/>
                <w:bCs/>
                <w:szCs w:val="21"/>
                <w:lang w:val="zh-CN"/>
              </w:rPr>
            </w:pPr>
            <w:r w:rsidRPr="00DA0FB2">
              <w:rPr>
                <w:rFonts w:ascii="宋体" w:hAnsi="宋体" w:cs="宋体" w:hint="eastAsia"/>
                <w:bCs/>
                <w:szCs w:val="21"/>
                <w:lang w:val="zh-CN"/>
              </w:rPr>
              <w:t>2、执行《财政部 发展改革委 生态环境部 市场监管总局关于调整优化节能产品、环境标志产品政府采购执行机制的通知》 （财库〔2019〕9号） 、关于印发节能产品政府采购品目清单的通知（财库〔2019〕19号） 、关于印发环境标志产品政府采购品目清单的通知（财库〔2019〕18号） 、市场监管总局关于发布参与实施政府采购节能产品、环境标志产品认证机构名录的公告（2019年第16号） ，本次投标产品类别属于政府强制采购产品类别的，须按照要求提供依据国家确定的认证机构出具的、处于有效期之内的节能产品、环境标志产品认证证书，否则投标无效；属于政府优先采购产品类别的，须按照要求提供依据国家确定的认证机构出具的、处于有效期之内的节能产品、环境标志产品认证证书，否则不予认定。</w:t>
            </w:r>
          </w:p>
        </w:tc>
      </w:tr>
      <w:tr w:rsidR="00110ADC" w:rsidRPr="00DA0FB2" w14:paraId="2833934A" w14:textId="77777777" w:rsidTr="00DA0FB2">
        <w:trPr>
          <w:trHeight w:val="1841"/>
          <w:jc w:val="center"/>
        </w:trPr>
        <w:tc>
          <w:tcPr>
            <w:tcW w:w="806" w:type="dxa"/>
            <w:vAlign w:val="center"/>
          </w:tcPr>
          <w:p w14:paraId="47D8F9E1" w14:textId="000922A4" w:rsidR="00110ADC" w:rsidRPr="00DA0FB2" w:rsidRDefault="00110ADC" w:rsidP="00110ADC">
            <w:pPr>
              <w:autoSpaceDE w:val="0"/>
              <w:autoSpaceDN w:val="0"/>
              <w:adjustRightInd w:val="0"/>
              <w:spacing w:line="276" w:lineRule="auto"/>
              <w:jc w:val="center"/>
              <w:rPr>
                <w:rFonts w:ascii="宋体" w:hAnsi="宋体" w:cs="宋体"/>
                <w:szCs w:val="21"/>
              </w:rPr>
            </w:pPr>
            <w:r w:rsidRPr="00DA0FB2">
              <w:rPr>
                <w:rFonts w:ascii="宋体" w:hAnsi="宋体" w:cs="宋体"/>
                <w:szCs w:val="21"/>
              </w:rPr>
              <w:t>3</w:t>
            </w:r>
            <w:r w:rsidR="003124E2" w:rsidRPr="00DA0FB2">
              <w:rPr>
                <w:rFonts w:ascii="宋体" w:hAnsi="宋体" w:cs="宋体"/>
                <w:szCs w:val="21"/>
              </w:rPr>
              <w:t>4</w:t>
            </w:r>
          </w:p>
        </w:tc>
        <w:tc>
          <w:tcPr>
            <w:tcW w:w="2450" w:type="dxa"/>
            <w:vAlign w:val="center"/>
          </w:tcPr>
          <w:p w14:paraId="69F6F86A" w14:textId="77777777" w:rsidR="00110ADC" w:rsidRPr="00DA0FB2" w:rsidRDefault="00110ADC" w:rsidP="00110ADC">
            <w:pPr>
              <w:autoSpaceDE w:val="0"/>
              <w:autoSpaceDN w:val="0"/>
              <w:adjustRightInd w:val="0"/>
              <w:spacing w:line="360" w:lineRule="auto"/>
              <w:jc w:val="center"/>
              <w:rPr>
                <w:rFonts w:ascii="宋体" w:hAnsi="宋体" w:cs="宋体"/>
                <w:bCs/>
                <w:szCs w:val="21"/>
                <w:lang w:val="zh-CN"/>
              </w:rPr>
            </w:pPr>
            <w:r w:rsidRPr="00DA0FB2">
              <w:rPr>
                <w:rFonts w:ascii="宋体" w:hAnsi="宋体" w:hint="eastAsia"/>
                <w:szCs w:val="21"/>
              </w:rPr>
              <w:t>网络关键设备、网络安全专用产品要求</w:t>
            </w:r>
          </w:p>
        </w:tc>
        <w:tc>
          <w:tcPr>
            <w:tcW w:w="6095" w:type="dxa"/>
            <w:vAlign w:val="center"/>
          </w:tcPr>
          <w:p w14:paraId="42A4F158" w14:textId="77777777" w:rsidR="00110ADC" w:rsidRPr="00DA0FB2" w:rsidRDefault="00110ADC" w:rsidP="00110ADC">
            <w:pPr>
              <w:autoSpaceDE w:val="0"/>
              <w:autoSpaceDN w:val="0"/>
              <w:adjustRightInd w:val="0"/>
              <w:spacing w:line="360" w:lineRule="auto"/>
              <w:rPr>
                <w:rFonts w:ascii="宋体" w:hAnsi="宋体"/>
                <w:szCs w:val="21"/>
              </w:rPr>
            </w:pPr>
            <w:r w:rsidRPr="00DA0FB2">
              <w:rPr>
                <w:rFonts w:ascii="宋体" w:hAnsi="宋体"/>
                <w:szCs w:val="21"/>
              </w:rPr>
              <w:t>1、本项目网络关键设备：无；网络安全专用产品：无</w:t>
            </w:r>
          </w:p>
          <w:p w14:paraId="39DE0F71" w14:textId="0982079E" w:rsidR="00110ADC" w:rsidRPr="00DA0FB2" w:rsidRDefault="00110ADC" w:rsidP="00110ADC">
            <w:pPr>
              <w:autoSpaceDE w:val="0"/>
              <w:autoSpaceDN w:val="0"/>
              <w:adjustRightInd w:val="0"/>
              <w:spacing w:line="360" w:lineRule="auto"/>
              <w:rPr>
                <w:rFonts w:ascii="宋体" w:hAnsi="宋体"/>
                <w:szCs w:val="21"/>
              </w:rPr>
            </w:pPr>
            <w:r w:rsidRPr="00DA0FB2">
              <w:rPr>
                <w:rFonts w:ascii="宋体" w:hAnsi="宋体"/>
                <w:szCs w:val="21"/>
              </w:rPr>
              <w:t>2、本项目中涉及网络关键设备或网络安全专用产品的，执行国家互联网</w:t>
            </w:r>
            <w:r w:rsidRPr="00DA0FB2">
              <w:rPr>
                <w:rFonts w:ascii="宋体" w:hAnsi="宋体" w:hint="eastAsia"/>
                <w:szCs w:val="21"/>
              </w:rPr>
              <w:t>信息办公室、工业和信息化部、公安部和国家认证认可监督管理委员会</w:t>
            </w:r>
            <w:r w:rsidRPr="00DA0FB2">
              <w:rPr>
                <w:rFonts w:ascii="宋体" w:hAnsi="宋体"/>
                <w:szCs w:val="21"/>
              </w:rPr>
              <w:t>2023 年第2 号《关于调整&lt;网络关键设备和网络安全专用产品目录&gt;的</w:t>
            </w:r>
            <w:r w:rsidRPr="00DA0FB2">
              <w:rPr>
                <w:rFonts w:ascii="宋体" w:hAnsi="宋体" w:hint="eastAsia"/>
                <w:szCs w:val="21"/>
              </w:rPr>
              <w:t>公告》及国家互联网信息办公室、工业和信息化部、公安部、财政部和国家认证认可监督管理委员会</w:t>
            </w:r>
            <w:r w:rsidRPr="00DA0FB2">
              <w:rPr>
                <w:rFonts w:ascii="宋体" w:hAnsi="宋体"/>
                <w:szCs w:val="21"/>
              </w:rPr>
              <w:t>2023 年第1 号《关于调整网络安全专用</w:t>
            </w:r>
            <w:r w:rsidRPr="00DA0FB2">
              <w:rPr>
                <w:rFonts w:ascii="宋体" w:hAnsi="宋体" w:hint="eastAsia"/>
                <w:szCs w:val="21"/>
              </w:rPr>
              <w:t>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14:paraId="170327D0" w14:textId="77777777" w:rsidR="00110ADC" w:rsidRPr="00DA0FB2" w:rsidRDefault="00110ADC" w:rsidP="00110ADC">
            <w:pPr>
              <w:autoSpaceDE w:val="0"/>
              <w:autoSpaceDN w:val="0"/>
              <w:adjustRightInd w:val="0"/>
              <w:spacing w:line="360" w:lineRule="auto"/>
              <w:rPr>
                <w:rFonts w:ascii="宋体" w:hAnsi="宋体"/>
                <w:szCs w:val="21"/>
              </w:rPr>
            </w:pPr>
            <w:r w:rsidRPr="00DA0FB2">
              <w:rPr>
                <w:rFonts w:ascii="宋体" w:hAnsi="宋体"/>
                <w:szCs w:val="21"/>
              </w:rPr>
              <w:t>3、提供资料（下列资料任意一项）</w:t>
            </w:r>
          </w:p>
          <w:p w14:paraId="6F1B0E28" w14:textId="77777777" w:rsidR="00110ADC" w:rsidRPr="00DA0FB2" w:rsidRDefault="00110ADC" w:rsidP="00110ADC">
            <w:pPr>
              <w:autoSpaceDE w:val="0"/>
              <w:autoSpaceDN w:val="0"/>
              <w:adjustRightInd w:val="0"/>
              <w:spacing w:line="360" w:lineRule="auto"/>
              <w:rPr>
                <w:rFonts w:ascii="宋体" w:hAnsi="宋体"/>
                <w:szCs w:val="21"/>
              </w:rPr>
            </w:pPr>
            <w:r w:rsidRPr="00DA0FB2">
              <w:rPr>
                <w:rFonts w:ascii="宋体" w:hAnsi="宋体" w:hint="eastAsia"/>
                <w:szCs w:val="21"/>
              </w:rPr>
              <w:t>①网络关键设备和网络安全专用产品安全认证证书；</w:t>
            </w:r>
          </w:p>
          <w:p w14:paraId="7BFB0C30" w14:textId="77777777" w:rsidR="00110ADC" w:rsidRPr="00DA0FB2" w:rsidRDefault="00110ADC" w:rsidP="00110ADC">
            <w:pPr>
              <w:autoSpaceDE w:val="0"/>
              <w:autoSpaceDN w:val="0"/>
              <w:adjustRightInd w:val="0"/>
              <w:spacing w:line="360" w:lineRule="auto"/>
              <w:rPr>
                <w:rFonts w:ascii="宋体" w:hAnsi="宋体"/>
                <w:szCs w:val="21"/>
              </w:rPr>
            </w:pPr>
            <w:r w:rsidRPr="00DA0FB2">
              <w:rPr>
                <w:rFonts w:ascii="宋体" w:hAnsi="宋体" w:hint="eastAsia"/>
                <w:szCs w:val="21"/>
              </w:rPr>
              <w:t>②网络关键设备安全检测证书、网络安全专用产品安全检测证书；</w:t>
            </w:r>
          </w:p>
          <w:p w14:paraId="690F90C9" w14:textId="77777777" w:rsidR="00110ADC" w:rsidRPr="00DA0FB2" w:rsidRDefault="00110ADC" w:rsidP="00110ADC">
            <w:pPr>
              <w:autoSpaceDE w:val="0"/>
              <w:autoSpaceDN w:val="0"/>
              <w:adjustRightInd w:val="0"/>
              <w:spacing w:line="360" w:lineRule="auto"/>
              <w:rPr>
                <w:rFonts w:ascii="宋体" w:hAnsi="宋体"/>
                <w:szCs w:val="21"/>
              </w:rPr>
            </w:pPr>
            <w:r w:rsidRPr="00DA0FB2">
              <w:rPr>
                <w:rFonts w:ascii="宋体" w:hAnsi="宋体" w:hint="eastAsia"/>
                <w:szCs w:val="21"/>
              </w:rPr>
              <w:t>③计算机信息系统安全专用产品销售许可证；</w:t>
            </w:r>
          </w:p>
          <w:p w14:paraId="711AB235" w14:textId="393BA662" w:rsidR="00110ADC" w:rsidRPr="007E5872" w:rsidRDefault="00110ADC" w:rsidP="00110ADC">
            <w:pPr>
              <w:autoSpaceDE w:val="0"/>
              <w:autoSpaceDN w:val="0"/>
              <w:adjustRightInd w:val="0"/>
              <w:spacing w:line="360" w:lineRule="auto"/>
              <w:rPr>
                <w:rFonts w:ascii="宋体" w:hAnsi="宋体"/>
                <w:szCs w:val="21"/>
              </w:rPr>
            </w:pPr>
            <w:r w:rsidRPr="00DA0FB2">
              <w:rPr>
                <w:rFonts w:ascii="宋体" w:hAnsi="宋体" w:hint="eastAsia"/>
                <w:szCs w:val="21"/>
              </w:rPr>
              <w:t>④中国网信网或工业和信息化部网站或公安部网站或国家认证认可监督管理委员会网站公布的认证、检测结果（提供公布安全认证、安全检测结果页面网址和安全认证、检测结果截图）。</w:t>
            </w:r>
          </w:p>
        </w:tc>
      </w:tr>
      <w:tr w:rsidR="00110ADC" w:rsidRPr="00DA0FB2" w14:paraId="0B3F3968" w14:textId="77777777" w:rsidTr="00DA0FB2">
        <w:trPr>
          <w:trHeight w:val="412"/>
          <w:jc w:val="center"/>
        </w:trPr>
        <w:tc>
          <w:tcPr>
            <w:tcW w:w="806" w:type="dxa"/>
            <w:vAlign w:val="center"/>
          </w:tcPr>
          <w:p w14:paraId="5DA6576C" w14:textId="2280923D" w:rsidR="00110ADC" w:rsidRPr="00DA0FB2" w:rsidRDefault="00110ADC" w:rsidP="00110ADC">
            <w:pPr>
              <w:autoSpaceDE w:val="0"/>
              <w:autoSpaceDN w:val="0"/>
              <w:adjustRightInd w:val="0"/>
              <w:spacing w:line="276" w:lineRule="auto"/>
              <w:jc w:val="center"/>
              <w:rPr>
                <w:rFonts w:ascii="宋体" w:hAnsi="宋体" w:cs="宋体"/>
                <w:szCs w:val="21"/>
              </w:rPr>
            </w:pPr>
            <w:r w:rsidRPr="00DA0FB2">
              <w:rPr>
                <w:rFonts w:ascii="宋体" w:hAnsi="宋体" w:cs="宋体" w:hint="eastAsia"/>
                <w:szCs w:val="21"/>
              </w:rPr>
              <w:t>3</w:t>
            </w:r>
            <w:r w:rsidR="003124E2" w:rsidRPr="00DA0FB2">
              <w:rPr>
                <w:rFonts w:ascii="宋体" w:hAnsi="宋体" w:cs="宋体"/>
                <w:szCs w:val="21"/>
              </w:rPr>
              <w:t>5</w:t>
            </w:r>
          </w:p>
        </w:tc>
        <w:tc>
          <w:tcPr>
            <w:tcW w:w="2450" w:type="dxa"/>
            <w:vAlign w:val="center"/>
          </w:tcPr>
          <w:p w14:paraId="5174A665" w14:textId="77777777" w:rsidR="00110ADC" w:rsidRPr="00DA0FB2" w:rsidRDefault="00110ADC" w:rsidP="00BA6710">
            <w:pPr>
              <w:autoSpaceDE w:val="0"/>
              <w:autoSpaceDN w:val="0"/>
              <w:adjustRightInd w:val="0"/>
              <w:spacing w:line="360" w:lineRule="auto"/>
              <w:jc w:val="center"/>
              <w:rPr>
                <w:rFonts w:ascii="宋体" w:hAnsi="宋体" w:cs="宋体"/>
                <w:bCs/>
                <w:szCs w:val="21"/>
                <w:lang w:val="zh-CN"/>
              </w:rPr>
            </w:pPr>
            <w:r w:rsidRPr="00DA0FB2">
              <w:rPr>
                <w:rFonts w:ascii="宋体" w:hAnsi="宋体" w:cs="宋体" w:hint="eastAsia"/>
                <w:bCs/>
                <w:szCs w:val="21"/>
                <w:lang w:val="zh-CN"/>
              </w:rPr>
              <w:t>政府采购合同融资 政策告知函</w:t>
            </w:r>
          </w:p>
        </w:tc>
        <w:tc>
          <w:tcPr>
            <w:tcW w:w="6095" w:type="dxa"/>
            <w:vAlign w:val="center"/>
          </w:tcPr>
          <w:p w14:paraId="03205A92" w14:textId="77777777" w:rsidR="00110ADC" w:rsidRPr="00DA0FB2" w:rsidRDefault="00110ADC" w:rsidP="00110ADC">
            <w:pPr>
              <w:autoSpaceDE w:val="0"/>
              <w:autoSpaceDN w:val="0"/>
              <w:adjustRightInd w:val="0"/>
              <w:spacing w:line="360" w:lineRule="auto"/>
              <w:rPr>
                <w:rFonts w:ascii="宋体" w:hAnsi="宋体"/>
                <w:szCs w:val="21"/>
              </w:rPr>
            </w:pPr>
            <w:r w:rsidRPr="00DA0FB2">
              <w:rPr>
                <w:rFonts w:ascii="宋体" w:hAnsi="宋体" w:cs="仿宋_GB2312" w:hint="eastAsia"/>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部分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合作金融机构名单可在《全国公共资源交易平台（河南省•许昌市）》“许昌市公共资源交易中心•金融服务平台”查询联系。</w:t>
            </w:r>
          </w:p>
        </w:tc>
      </w:tr>
      <w:tr w:rsidR="00110ADC" w:rsidRPr="00DA0FB2" w14:paraId="5F914E12" w14:textId="77777777" w:rsidTr="00DA0FB2">
        <w:trPr>
          <w:trHeight w:val="1841"/>
          <w:jc w:val="center"/>
        </w:trPr>
        <w:tc>
          <w:tcPr>
            <w:tcW w:w="806" w:type="dxa"/>
            <w:vAlign w:val="center"/>
          </w:tcPr>
          <w:p w14:paraId="1389FE43" w14:textId="20FFF8C9" w:rsidR="00110ADC" w:rsidRPr="00DA0FB2" w:rsidRDefault="00BA6710" w:rsidP="00110ADC">
            <w:pPr>
              <w:autoSpaceDE w:val="0"/>
              <w:autoSpaceDN w:val="0"/>
              <w:adjustRightInd w:val="0"/>
              <w:spacing w:line="276" w:lineRule="auto"/>
              <w:jc w:val="center"/>
              <w:rPr>
                <w:rFonts w:ascii="宋体" w:hAnsi="宋体" w:cs="宋体"/>
                <w:szCs w:val="21"/>
              </w:rPr>
            </w:pPr>
            <w:r w:rsidRPr="00DA0FB2">
              <w:rPr>
                <w:rFonts w:ascii="宋体" w:hAnsi="宋体" w:cs="宋体" w:hint="eastAsia"/>
                <w:szCs w:val="21"/>
              </w:rPr>
              <w:t>3</w:t>
            </w:r>
            <w:r w:rsidR="003124E2" w:rsidRPr="00DA0FB2">
              <w:rPr>
                <w:rFonts w:ascii="宋体" w:hAnsi="宋体" w:cs="宋体"/>
                <w:szCs w:val="21"/>
              </w:rPr>
              <w:t>6</w:t>
            </w:r>
          </w:p>
        </w:tc>
        <w:tc>
          <w:tcPr>
            <w:tcW w:w="2450" w:type="dxa"/>
            <w:vAlign w:val="center"/>
          </w:tcPr>
          <w:p w14:paraId="2FEC12A5" w14:textId="77777777" w:rsidR="00110ADC" w:rsidRPr="00DA0FB2" w:rsidRDefault="00110ADC" w:rsidP="00110ADC">
            <w:pPr>
              <w:autoSpaceDE w:val="0"/>
              <w:autoSpaceDN w:val="0"/>
              <w:adjustRightInd w:val="0"/>
              <w:spacing w:line="360" w:lineRule="auto"/>
              <w:jc w:val="center"/>
              <w:rPr>
                <w:rFonts w:ascii="宋体" w:hAnsi="宋体" w:cs="仿宋_GB2312"/>
                <w:szCs w:val="21"/>
              </w:rPr>
            </w:pPr>
            <w:r w:rsidRPr="00DA0FB2">
              <w:rPr>
                <w:rFonts w:ascii="宋体" w:hAnsi="宋体" w:cs="仿宋_GB2312" w:hint="eastAsia"/>
                <w:szCs w:val="21"/>
              </w:rPr>
              <w:t>加快推广绿色建材发展应用</w:t>
            </w:r>
          </w:p>
        </w:tc>
        <w:tc>
          <w:tcPr>
            <w:tcW w:w="6095" w:type="dxa"/>
            <w:vAlign w:val="center"/>
          </w:tcPr>
          <w:p w14:paraId="0E940505" w14:textId="77777777" w:rsidR="00110ADC" w:rsidRPr="00DA0FB2" w:rsidRDefault="00110ADC" w:rsidP="00110ADC">
            <w:pPr>
              <w:autoSpaceDE w:val="0"/>
              <w:autoSpaceDN w:val="0"/>
              <w:adjustRightInd w:val="0"/>
              <w:spacing w:line="360" w:lineRule="auto"/>
              <w:rPr>
                <w:rFonts w:ascii="宋体" w:hAnsi="宋体" w:cs="仿宋_GB2312"/>
                <w:szCs w:val="21"/>
              </w:rPr>
            </w:pPr>
            <w:r w:rsidRPr="00DA0FB2">
              <w:rPr>
                <w:rFonts w:ascii="宋体" w:hAnsi="宋体" w:cs="仿宋_GB2312" w:hint="eastAsia"/>
                <w:szCs w:val="21"/>
              </w:rPr>
              <w:t>根据财政部、住房和城乡建设部《关于政府采购支持绿色建材促进建筑品质提升试点工作的通知》（财库〔2020〕31号）要求，该项目应优先使用可循可环利用建材、高强度高耐久建材、绿色部品部件、绿色装修装饰材料、节水节能建材等绿色建材产品。</w:t>
            </w:r>
          </w:p>
        </w:tc>
      </w:tr>
      <w:tr w:rsidR="00110ADC" w:rsidRPr="00DA0FB2" w14:paraId="1C9724B2" w14:textId="77777777" w:rsidTr="00DA0FB2">
        <w:trPr>
          <w:trHeight w:val="510"/>
          <w:jc w:val="center"/>
        </w:trPr>
        <w:tc>
          <w:tcPr>
            <w:tcW w:w="806" w:type="dxa"/>
            <w:vAlign w:val="center"/>
          </w:tcPr>
          <w:p w14:paraId="646CE20A" w14:textId="424780A6" w:rsidR="00110ADC" w:rsidRPr="00DA0FB2" w:rsidRDefault="00110ADC" w:rsidP="00110ADC">
            <w:pPr>
              <w:autoSpaceDE w:val="0"/>
              <w:autoSpaceDN w:val="0"/>
              <w:adjustRightInd w:val="0"/>
              <w:spacing w:line="276" w:lineRule="auto"/>
              <w:jc w:val="center"/>
              <w:rPr>
                <w:rFonts w:ascii="宋体" w:hAnsi="宋体" w:cs="宋体"/>
                <w:szCs w:val="21"/>
              </w:rPr>
            </w:pPr>
            <w:r w:rsidRPr="00DA0FB2">
              <w:rPr>
                <w:rFonts w:ascii="宋体" w:hAnsi="宋体" w:cs="宋体"/>
                <w:szCs w:val="21"/>
                <w:lang w:val="zh-CN"/>
              </w:rPr>
              <w:t>3</w:t>
            </w:r>
            <w:r w:rsidR="003124E2" w:rsidRPr="00DA0FB2">
              <w:rPr>
                <w:rFonts w:ascii="宋体" w:hAnsi="宋体" w:cs="宋体"/>
                <w:szCs w:val="21"/>
                <w:lang w:val="zh-CN"/>
              </w:rPr>
              <w:t>7</w:t>
            </w:r>
          </w:p>
        </w:tc>
        <w:tc>
          <w:tcPr>
            <w:tcW w:w="2450" w:type="dxa"/>
            <w:vAlign w:val="center"/>
          </w:tcPr>
          <w:p w14:paraId="40288588" w14:textId="77777777" w:rsidR="00110ADC" w:rsidRPr="00DA0FB2" w:rsidRDefault="00110ADC" w:rsidP="00110ADC">
            <w:pPr>
              <w:autoSpaceDE w:val="0"/>
              <w:autoSpaceDN w:val="0"/>
              <w:adjustRightInd w:val="0"/>
              <w:spacing w:line="360" w:lineRule="auto"/>
              <w:contextualSpacing/>
              <w:jc w:val="center"/>
              <w:rPr>
                <w:rFonts w:ascii="宋体" w:hAnsi="宋体" w:cs="宋体"/>
                <w:szCs w:val="21"/>
                <w:lang w:val="zh-CN"/>
              </w:rPr>
            </w:pPr>
            <w:r w:rsidRPr="00DA0FB2">
              <w:rPr>
                <w:rFonts w:ascii="宋体" w:hAnsi="宋体" w:cs="宋体" w:hint="eastAsia"/>
                <w:szCs w:val="21"/>
                <w:lang w:val="zh-CN"/>
              </w:rPr>
              <w:t>解释权</w:t>
            </w:r>
          </w:p>
        </w:tc>
        <w:tc>
          <w:tcPr>
            <w:tcW w:w="6095" w:type="dxa"/>
            <w:vAlign w:val="center"/>
          </w:tcPr>
          <w:p w14:paraId="6D977B75"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构成本招标文件的各个组成文件应互为解释，互为说明；</w:t>
            </w:r>
          </w:p>
          <w:p w14:paraId="67683B87"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szCs w:val="21"/>
                <w:lang w:val="zh-CN"/>
              </w:rPr>
              <w:t>1</w:t>
            </w:r>
            <w:r w:rsidRPr="00DA0FB2">
              <w:rPr>
                <w:rFonts w:ascii="宋体" w:hAnsi="宋体" w:cs="宋体" w:hint="eastAsia"/>
                <w:szCs w:val="21"/>
                <w:lang w:val="zh-CN"/>
              </w:rPr>
              <w:t>、除招标文件中有特别规定外，仅适用于招标投标阶段的规定，按招标公告（投标邀请书）、投标人须知、评标办法的先后顺序解释；</w:t>
            </w:r>
          </w:p>
          <w:p w14:paraId="24C085FB"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szCs w:val="21"/>
                <w:lang w:val="zh-CN"/>
              </w:rPr>
              <w:t>2</w:t>
            </w:r>
            <w:r w:rsidRPr="00DA0FB2">
              <w:rPr>
                <w:rFonts w:ascii="宋体" w:hAnsi="宋体" w:cs="宋体" w:hint="eastAsia"/>
                <w:szCs w:val="21"/>
                <w:lang w:val="zh-CN"/>
              </w:rPr>
              <w:t>、同一组成文件中就同一事项的规定或约定不一致的，以编排顺序在后者为准；</w:t>
            </w:r>
          </w:p>
          <w:p w14:paraId="08E0C328"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szCs w:val="21"/>
                <w:lang w:val="zh-CN"/>
              </w:rPr>
              <w:t>3</w:t>
            </w:r>
            <w:r w:rsidRPr="00DA0FB2">
              <w:rPr>
                <w:rFonts w:ascii="宋体" w:hAnsi="宋体" w:cs="宋体" w:hint="eastAsia"/>
                <w:szCs w:val="21"/>
                <w:lang w:val="zh-CN"/>
              </w:rPr>
              <w:t>、同一组成文件不同版本之间有不一致的，以形成时间在后者为准；</w:t>
            </w:r>
          </w:p>
          <w:p w14:paraId="31AB8842"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按本款前述规定仍不能形成结论的，由招标人负责解释。</w:t>
            </w:r>
          </w:p>
        </w:tc>
      </w:tr>
      <w:tr w:rsidR="00110ADC" w:rsidRPr="00DA0FB2" w14:paraId="1F2A6689" w14:textId="77777777" w:rsidTr="00DA0FB2">
        <w:trPr>
          <w:trHeight w:val="510"/>
          <w:jc w:val="center"/>
        </w:trPr>
        <w:tc>
          <w:tcPr>
            <w:tcW w:w="806" w:type="dxa"/>
            <w:vAlign w:val="center"/>
          </w:tcPr>
          <w:p w14:paraId="6D677689" w14:textId="677ED2A9" w:rsidR="00110ADC" w:rsidRPr="00DA0FB2" w:rsidRDefault="00110ADC" w:rsidP="00110ADC">
            <w:pPr>
              <w:autoSpaceDE w:val="0"/>
              <w:autoSpaceDN w:val="0"/>
              <w:adjustRightInd w:val="0"/>
              <w:spacing w:line="276" w:lineRule="auto"/>
              <w:jc w:val="center"/>
              <w:rPr>
                <w:rFonts w:ascii="宋体" w:hAnsi="宋体" w:cs="宋体"/>
                <w:szCs w:val="21"/>
                <w:lang w:val="zh-CN"/>
              </w:rPr>
            </w:pPr>
            <w:r w:rsidRPr="00DA0FB2">
              <w:rPr>
                <w:rFonts w:ascii="宋体" w:hAnsi="宋体" w:cs="宋体"/>
                <w:szCs w:val="21"/>
                <w:lang w:val="zh-CN"/>
              </w:rPr>
              <w:t>3</w:t>
            </w:r>
            <w:r w:rsidR="003124E2" w:rsidRPr="00DA0FB2">
              <w:rPr>
                <w:rFonts w:ascii="宋体" w:hAnsi="宋体" w:cs="宋体"/>
                <w:szCs w:val="21"/>
                <w:lang w:val="zh-CN"/>
              </w:rPr>
              <w:t>8</w:t>
            </w:r>
          </w:p>
        </w:tc>
        <w:tc>
          <w:tcPr>
            <w:tcW w:w="2450" w:type="dxa"/>
            <w:vAlign w:val="center"/>
          </w:tcPr>
          <w:p w14:paraId="353B569D" w14:textId="77777777" w:rsidR="00110ADC" w:rsidRPr="00DA0FB2" w:rsidRDefault="00110ADC" w:rsidP="00110ADC">
            <w:pPr>
              <w:autoSpaceDE w:val="0"/>
              <w:autoSpaceDN w:val="0"/>
              <w:adjustRightInd w:val="0"/>
              <w:spacing w:line="360" w:lineRule="auto"/>
              <w:contextualSpacing/>
              <w:jc w:val="center"/>
              <w:rPr>
                <w:rFonts w:ascii="宋体" w:hAnsi="宋体" w:cs="宋体"/>
                <w:szCs w:val="21"/>
                <w:lang w:val="zh-CN"/>
              </w:rPr>
            </w:pPr>
            <w:r w:rsidRPr="00DA0FB2">
              <w:rPr>
                <w:rFonts w:ascii="宋体" w:hAnsi="宋体" w:cs="宋体" w:hint="eastAsia"/>
                <w:szCs w:val="21"/>
                <w:lang w:val="zh-CN"/>
              </w:rPr>
              <w:t>知识产权</w:t>
            </w:r>
          </w:p>
        </w:tc>
        <w:tc>
          <w:tcPr>
            <w:tcW w:w="6095" w:type="dxa"/>
            <w:vAlign w:val="center"/>
          </w:tcPr>
          <w:p w14:paraId="40768DCA"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构成本采购文件各个组成部分的文件，未经采购人书面同意，供应商不得擅自复印和用于非本招标项目所需的其他目的。采购人全部或者部分使用未中标人投标文件中的技术成果或技术方案时，需征得其书面同意，并不得擅自复印或提供给第三人。</w:t>
            </w:r>
          </w:p>
        </w:tc>
      </w:tr>
      <w:tr w:rsidR="00110ADC" w:rsidRPr="00DA0FB2" w14:paraId="0905F3B7" w14:textId="77777777" w:rsidTr="00DA0FB2">
        <w:trPr>
          <w:trHeight w:val="510"/>
          <w:jc w:val="center"/>
        </w:trPr>
        <w:tc>
          <w:tcPr>
            <w:tcW w:w="806" w:type="dxa"/>
            <w:vAlign w:val="center"/>
          </w:tcPr>
          <w:p w14:paraId="38AC5BAE" w14:textId="364A32EF" w:rsidR="00110ADC" w:rsidRPr="00DA0FB2" w:rsidRDefault="00110ADC" w:rsidP="00110ADC">
            <w:pPr>
              <w:autoSpaceDE w:val="0"/>
              <w:autoSpaceDN w:val="0"/>
              <w:adjustRightInd w:val="0"/>
              <w:spacing w:line="276" w:lineRule="auto"/>
              <w:jc w:val="center"/>
              <w:rPr>
                <w:rFonts w:ascii="宋体" w:hAnsi="宋体" w:cs="宋体"/>
                <w:szCs w:val="21"/>
                <w:lang w:val="zh-CN"/>
              </w:rPr>
            </w:pPr>
            <w:r w:rsidRPr="00DA0FB2">
              <w:rPr>
                <w:rFonts w:ascii="宋体" w:hAnsi="宋体" w:cs="宋体"/>
                <w:szCs w:val="21"/>
                <w:lang w:val="zh-CN"/>
              </w:rPr>
              <w:t>3</w:t>
            </w:r>
            <w:r w:rsidR="003124E2" w:rsidRPr="00DA0FB2">
              <w:rPr>
                <w:rFonts w:ascii="宋体" w:hAnsi="宋体" w:cs="宋体"/>
                <w:szCs w:val="21"/>
                <w:lang w:val="zh-CN"/>
              </w:rPr>
              <w:t>9</w:t>
            </w:r>
          </w:p>
        </w:tc>
        <w:tc>
          <w:tcPr>
            <w:tcW w:w="2450" w:type="dxa"/>
            <w:vAlign w:val="center"/>
          </w:tcPr>
          <w:p w14:paraId="4745E7BF" w14:textId="77777777" w:rsidR="00110ADC" w:rsidRPr="00DA0FB2" w:rsidRDefault="00110ADC" w:rsidP="00110ADC">
            <w:pPr>
              <w:autoSpaceDE w:val="0"/>
              <w:autoSpaceDN w:val="0"/>
              <w:adjustRightInd w:val="0"/>
              <w:spacing w:line="360" w:lineRule="auto"/>
              <w:contextualSpacing/>
              <w:jc w:val="center"/>
              <w:rPr>
                <w:rFonts w:ascii="宋体" w:hAnsi="宋体" w:cs="宋体"/>
                <w:szCs w:val="21"/>
                <w:lang w:val="zh-CN"/>
              </w:rPr>
            </w:pPr>
            <w:r w:rsidRPr="00DA0FB2">
              <w:rPr>
                <w:rFonts w:ascii="宋体" w:hAnsi="宋体" w:cs="宋体" w:hint="eastAsia"/>
                <w:szCs w:val="21"/>
                <w:lang w:val="zh-CN"/>
              </w:rPr>
              <w:t>投标费用</w:t>
            </w:r>
          </w:p>
        </w:tc>
        <w:tc>
          <w:tcPr>
            <w:tcW w:w="6095" w:type="dxa"/>
            <w:vAlign w:val="center"/>
          </w:tcPr>
          <w:p w14:paraId="5FD85371"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供应商应自行承担参加投标活动有关的全部费用，采购人和采购代理机构在任何情况下均无义务和责任承担上述费用。</w:t>
            </w:r>
          </w:p>
        </w:tc>
      </w:tr>
      <w:tr w:rsidR="00110ADC" w:rsidRPr="00DA0FB2" w14:paraId="023CCBA9" w14:textId="77777777" w:rsidTr="00DA0FB2">
        <w:trPr>
          <w:trHeight w:val="510"/>
          <w:jc w:val="center"/>
        </w:trPr>
        <w:tc>
          <w:tcPr>
            <w:tcW w:w="806" w:type="dxa"/>
            <w:vAlign w:val="center"/>
          </w:tcPr>
          <w:p w14:paraId="446368E8" w14:textId="712BE7D6" w:rsidR="00110ADC" w:rsidRPr="00DA0FB2" w:rsidRDefault="003124E2" w:rsidP="00110ADC">
            <w:pPr>
              <w:autoSpaceDE w:val="0"/>
              <w:autoSpaceDN w:val="0"/>
              <w:adjustRightInd w:val="0"/>
              <w:spacing w:line="276" w:lineRule="auto"/>
              <w:jc w:val="center"/>
              <w:rPr>
                <w:rFonts w:ascii="宋体" w:hAnsi="宋体" w:cs="宋体"/>
                <w:szCs w:val="21"/>
                <w:lang w:val="zh-CN"/>
              </w:rPr>
            </w:pPr>
            <w:r w:rsidRPr="00DA0FB2">
              <w:rPr>
                <w:rFonts w:ascii="宋体" w:hAnsi="宋体" w:cs="宋体"/>
                <w:szCs w:val="21"/>
                <w:lang w:val="zh-CN"/>
              </w:rPr>
              <w:t>40</w:t>
            </w:r>
          </w:p>
        </w:tc>
        <w:tc>
          <w:tcPr>
            <w:tcW w:w="2450" w:type="dxa"/>
            <w:vAlign w:val="center"/>
          </w:tcPr>
          <w:p w14:paraId="34BC5350" w14:textId="77777777" w:rsidR="00110ADC" w:rsidRPr="00DA0FB2" w:rsidRDefault="00110ADC" w:rsidP="00110ADC">
            <w:pPr>
              <w:autoSpaceDE w:val="0"/>
              <w:autoSpaceDN w:val="0"/>
              <w:adjustRightInd w:val="0"/>
              <w:spacing w:line="360" w:lineRule="auto"/>
              <w:contextualSpacing/>
              <w:jc w:val="center"/>
              <w:rPr>
                <w:rFonts w:ascii="宋体" w:hAnsi="宋体" w:cs="宋体"/>
                <w:szCs w:val="21"/>
                <w:lang w:val="zh-CN"/>
              </w:rPr>
            </w:pPr>
            <w:r w:rsidRPr="00DA0FB2">
              <w:rPr>
                <w:rFonts w:ascii="宋体" w:hAnsi="宋体" w:cs="宋体" w:hint="eastAsia"/>
                <w:szCs w:val="21"/>
                <w:lang w:val="zh-CN"/>
              </w:rPr>
              <w:t>纪律和监督</w:t>
            </w:r>
          </w:p>
        </w:tc>
        <w:tc>
          <w:tcPr>
            <w:tcW w:w="6095" w:type="dxa"/>
            <w:vAlign w:val="center"/>
          </w:tcPr>
          <w:p w14:paraId="37D50565"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采购人不得泄漏招标投标活动中应当保密的情况和资料，不得与供应商串通损害国家利益、社会公共利益或者他人合法权益。</w:t>
            </w:r>
          </w:p>
        </w:tc>
      </w:tr>
      <w:tr w:rsidR="00110ADC" w:rsidRPr="00DA0FB2" w14:paraId="65335531" w14:textId="77777777" w:rsidTr="00DA0FB2">
        <w:trPr>
          <w:trHeight w:val="510"/>
          <w:jc w:val="center"/>
        </w:trPr>
        <w:tc>
          <w:tcPr>
            <w:tcW w:w="806" w:type="dxa"/>
            <w:vAlign w:val="center"/>
          </w:tcPr>
          <w:p w14:paraId="715DCF4F" w14:textId="48700937" w:rsidR="00110ADC" w:rsidRPr="00DA0FB2" w:rsidRDefault="00BA6710" w:rsidP="00110ADC">
            <w:pPr>
              <w:autoSpaceDE w:val="0"/>
              <w:autoSpaceDN w:val="0"/>
              <w:adjustRightInd w:val="0"/>
              <w:spacing w:line="276" w:lineRule="auto"/>
              <w:jc w:val="center"/>
              <w:rPr>
                <w:rFonts w:ascii="宋体" w:hAnsi="宋体" w:cs="宋体"/>
                <w:szCs w:val="21"/>
                <w:lang w:val="zh-CN"/>
              </w:rPr>
            </w:pPr>
            <w:r w:rsidRPr="00DA0FB2">
              <w:rPr>
                <w:rFonts w:ascii="宋体" w:hAnsi="宋体" w:cs="宋体" w:hint="eastAsia"/>
                <w:szCs w:val="21"/>
                <w:lang w:val="zh-CN"/>
              </w:rPr>
              <w:t>4</w:t>
            </w:r>
            <w:r w:rsidR="003124E2" w:rsidRPr="00DA0FB2">
              <w:rPr>
                <w:rFonts w:ascii="宋体" w:hAnsi="宋体" w:cs="宋体"/>
                <w:szCs w:val="21"/>
                <w:lang w:val="zh-CN"/>
              </w:rPr>
              <w:t>1</w:t>
            </w:r>
          </w:p>
        </w:tc>
        <w:tc>
          <w:tcPr>
            <w:tcW w:w="2450" w:type="dxa"/>
            <w:vAlign w:val="center"/>
          </w:tcPr>
          <w:p w14:paraId="36E6FD64" w14:textId="77777777" w:rsidR="00110ADC" w:rsidRPr="00DA0FB2" w:rsidRDefault="00110ADC" w:rsidP="00110ADC">
            <w:pPr>
              <w:autoSpaceDE w:val="0"/>
              <w:autoSpaceDN w:val="0"/>
              <w:adjustRightInd w:val="0"/>
              <w:spacing w:line="360" w:lineRule="auto"/>
              <w:contextualSpacing/>
              <w:jc w:val="center"/>
              <w:rPr>
                <w:rFonts w:ascii="宋体" w:hAnsi="宋体" w:cs="宋体"/>
                <w:szCs w:val="21"/>
                <w:lang w:val="zh-CN"/>
              </w:rPr>
            </w:pPr>
            <w:r w:rsidRPr="00DA0FB2">
              <w:rPr>
                <w:rFonts w:ascii="宋体" w:hAnsi="宋体" w:cs="宋体" w:hint="eastAsia"/>
                <w:szCs w:val="21"/>
                <w:lang w:val="zh-CN"/>
              </w:rPr>
              <w:t>密封、装订要求</w:t>
            </w:r>
          </w:p>
        </w:tc>
        <w:tc>
          <w:tcPr>
            <w:tcW w:w="6095" w:type="dxa"/>
            <w:vAlign w:val="center"/>
          </w:tcPr>
          <w:p w14:paraId="5693C144" w14:textId="77777777" w:rsidR="00110ADC" w:rsidRPr="00DA0FB2" w:rsidRDefault="00110ADC" w:rsidP="00110ADC">
            <w:pPr>
              <w:spacing w:line="360" w:lineRule="auto"/>
              <w:rPr>
                <w:rFonts w:ascii="宋体" w:hAnsi="宋体" w:cs="宋体"/>
                <w:szCs w:val="21"/>
                <w:lang w:val="zh-CN"/>
              </w:rPr>
            </w:pPr>
            <w:r w:rsidRPr="00DA0FB2">
              <w:rPr>
                <w:rFonts w:ascii="宋体" w:hAnsi="宋体" w:cs="宋体" w:hint="eastAsia"/>
                <w:szCs w:val="21"/>
                <w:lang w:val="zh-CN"/>
              </w:rPr>
              <w:t>正本一份、副本两份、U盘电子版一份密封一个封套内；</w:t>
            </w:r>
          </w:p>
          <w:p w14:paraId="7D6A22AB" w14:textId="77777777" w:rsidR="00110ADC" w:rsidRPr="00DA0FB2" w:rsidRDefault="00110ADC" w:rsidP="00110ADC">
            <w:pPr>
              <w:spacing w:line="360" w:lineRule="auto"/>
              <w:rPr>
                <w:rFonts w:ascii="宋体" w:hAnsi="宋体" w:cs="宋体"/>
                <w:szCs w:val="21"/>
                <w:lang w:val="zh-CN"/>
              </w:rPr>
            </w:pPr>
            <w:r w:rsidRPr="00DA0FB2">
              <w:rPr>
                <w:rFonts w:ascii="宋体" w:hAnsi="宋体" w:cs="宋体" w:hint="eastAsia"/>
                <w:szCs w:val="21"/>
                <w:lang w:val="zh-CN"/>
              </w:rPr>
              <w:t>响应文件应按以下要求装订：</w:t>
            </w:r>
          </w:p>
          <w:p w14:paraId="6BC0F992"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采用胶装方式装订，装订应牢固、不易拆散和换页，不得采用活页装订。</w:t>
            </w:r>
          </w:p>
        </w:tc>
      </w:tr>
      <w:tr w:rsidR="00110ADC" w:rsidRPr="00DA0FB2" w14:paraId="6BFCADB8" w14:textId="77777777" w:rsidTr="00DA0FB2">
        <w:trPr>
          <w:trHeight w:val="510"/>
          <w:jc w:val="center"/>
        </w:trPr>
        <w:tc>
          <w:tcPr>
            <w:tcW w:w="806" w:type="dxa"/>
            <w:vAlign w:val="center"/>
          </w:tcPr>
          <w:p w14:paraId="7D581C14" w14:textId="62BBC05D" w:rsidR="00110ADC" w:rsidRPr="00DA0FB2" w:rsidRDefault="00BA6710" w:rsidP="00110ADC">
            <w:pPr>
              <w:autoSpaceDE w:val="0"/>
              <w:autoSpaceDN w:val="0"/>
              <w:adjustRightInd w:val="0"/>
              <w:spacing w:line="276" w:lineRule="auto"/>
              <w:jc w:val="center"/>
              <w:rPr>
                <w:rFonts w:ascii="宋体" w:hAnsi="宋体" w:cs="宋体"/>
                <w:szCs w:val="21"/>
                <w:lang w:val="zh-CN"/>
              </w:rPr>
            </w:pPr>
            <w:r w:rsidRPr="00DA0FB2">
              <w:rPr>
                <w:rFonts w:ascii="宋体" w:hAnsi="宋体" w:cs="宋体" w:hint="eastAsia"/>
                <w:szCs w:val="21"/>
                <w:lang w:val="zh-CN"/>
              </w:rPr>
              <w:t>4</w:t>
            </w:r>
            <w:r w:rsidR="003124E2" w:rsidRPr="00DA0FB2">
              <w:rPr>
                <w:rFonts w:ascii="宋体" w:hAnsi="宋体" w:cs="宋体"/>
                <w:szCs w:val="21"/>
                <w:lang w:val="zh-CN"/>
              </w:rPr>
              <w:t>2</w:t>
            </w:r>
          </w:p>
        </w:tc>
        <w:tc>
          <w:tcPr>
            <w:tcW w:w="2450" w:type="dxa"/>
            <w:vAlign w:val="center"/>
          </w:tcPr>
          <w:p w14:paraId="383A1EF5" w14:textId="77777777" w:rsidR="00110ADC" w:rsidRPr="00DA0FB2" w:rsidRDefault="00110ADC" w:rsidP="00110ADC">
            <w:pPr>
              <w:autoSpaceDE w:val="0"/>
              <w:autoSpaceDN w:val="0"/>
              <w:adjustRightInd w:val="0"/>
              <w:spacing w:line="360" w:lineRule="auto"/>
              <w:contextualSpacing/>
              <w:jc w:val="center"/>
              <w:rPr>
                <w:rFonts w:ascii="宋体" w:hAnsi="宋体" w:cs="宋体"/>
                <w:szCs w:val="21"/>
                <w:lang w:val="zh-CN"/>
              </w:rPr>
            </w:pPr>
            <w:r w:rsidRPr="00DA0FB2">
              <w:rPr>
                <w:rFonts w:ascii="宋体" w:hAnsi="宋体" w:cs="宋体" w:hint="eastAsia"/>
                <w:szCs w:val="21"/>
                <w:lang w:val="zh-CN"/>
              </w:rPr>
              <w:t>封套上写明</w:t>
            </w:r>
          </w:p>
        </w:tc>
        <w:tc>
          <w:tcPr>
            <w:tcW w:w="6095" w:type="dxa"/>
          </w:tcPr>
          <w:p w14:paraId="28C261DD" w14:textId="77777777" w:rsidR="00110ADC" w:rsidRPr="00DA0FB2" w:rsidRDefault="00110ADC" w:rsidP="00110ADC">
            <w:pPr>
              <w:autoSpaceDE w:val="0"/>
              <w:autoSpaceDN w:val="0"/>
              <w:adjustRightInd w:val="0"/>
              <w:spacing w:line="360" w:lineRule="auto"/>
              <w:jc w:val="left"/>
              <w:rPr>
                <w:rFonts w:ascii="宋体" w:hAnsi="宋体" w:cs="宋体"/>
                <w:szCs w:val="21"/>
                <w:lang w:val="zh-CN"/>
              </w:rPr>
            </w:pPr>
            <w:r w:rsidRPr="00DA0FB2">
              <w:rPr>
                <w:rFonts w:ascii="宋体" w:hAnsi="宋体" w:cs="宋体" w:hint="eastAsia"/>
                <w:szCs w:val="21"/>
                <w:lang w:val="zh-CN"/>
              </w:rPr>
              <w:t>项目名称：</w:t>
            </w:r>
            <w:r w:rsidRPr="00DA0FB2">
              <w:rPr>
                <w:rFonts w:ascii="宋体" w:hAnsi="宋体" w:cs="宋体" w:hint="eastAsia"/>
                <w:szCs w:val="21"/>
                <w:u w:val="single"/>
                <w:lang w:val="zh-CN"/>
              </w:rPr>
              <w:t xml:space="preserve">                    （项目名称）</w:t>
            </w:r>
          </w:p>
          <w:p w14:paraId="4431325A" w14:textId="77777777" w:rsidR="00110ADC" w:rsidRPr="00DA0FB2" w:rsidRDefault="00110ADC" w:rsidP="00110ADC">
            <w:pPr>
              <w:autoSpaceDE w:val="0"/>
              <w:autoSpaceDN w:val="0"/>
              <w:adjustRightInd w:val="0"/>
              <w:spacing w:line="360" w:lineRule="auto"/>
              <w:jc w:val="left"/>
              <w:rPr>
                <w:rFonts w:ascii="宋体" w:hAnsi="宋体" w:cs="宋体"/>
                <w:szCs w:val="21"/>
                <w:lang w:val="zh-CN"/>
              </w:rPr>
            </w:pPr>
            <w:r w:rsidRPr="00DA0FB2">
              <w:rPr>
                <w:rFonts w:ascii="宋体" w:hAnsi="宋体" w:cs="宋体" w:hint="eastAsia"/>
                <w:szCs w:val="21"/>
                <w:lang w:val="zh-CN"/>
              </w:rPr>
              <w:t>供应商名称：</w:t>
            </w:r>
            <w:r w:rsidRPr="00DA0FB2">
              <w:rPr>
                <w:rFonts w:ascii="宋体" w:hAnsi="宋体" w:cs="宋体" w:hint="eastAsia"/>
                <w:szCs w:val="21"/>
                <w:u w:val="single"/>
                <w:lang w:val="zh-CN"/>
              </w:rPr>
              <w:t xml:space="preserve">                         </w:t>
            </w:r>
            <w:r w:rsidRPr="00DA0FB2">
              <w:rPr>
                <w:rFonts w:ascii="宋体" w:hAnsi="宋体" w:cs="宋体" w:hint="eastAsia"/>
                <w:szCs w:val="21"/>
                <w:lang w:val="zh-CN"/>
              </w:rPr>
              <w:t xml:space="preserve">      </w:t>
            </w:r>
          </w:p>
          <w:p w14:paraId="2E658315" w14:textId="77777777" w:rsidR="00110ADC" w:rsidRPr="00DA0FB2" w:rsidRDefault="00110ADC" w:rsidP="00110ADC">
            <w:pPr>
              <w:autoSpaceDE w:val="0"/>
              <w:autoSpaceDN w:val="0"/>
              <w:adjustRightInd w:val="0"/>
              <w:spacing w:line="360" w:lineRule="auto"/>
              <w:jc w:val="left"/>
              <w:rPr>
                <w:rFonts w:ascii="宋体" w:hAnsi="宋体" w:cs="宋体"/>
                <w:szCs w:val="21"/>
                <w:lang w:val="zh-CN"/>
              </w:rPr>
            </w:pPr>
            <w:r w:rsidRPr="00DA0FB2">
              <w:rPr>
                <w:rFonts w:ascii="宋体" w:hAnsi="宋体" w:cs="宋体" w:hint="eastAsia"/>
                <w:szCs w:val="21"/>
                <w:lang w:val="zh-CN"/>
              </w:rPr>
              <w:t>响应文件在</w:t>
            </w:r>
            <w:r w:rsidRPr="00DA0FB2">
              <w:rPr>
                <w:rFonts w:ascii="宋体" w:hAnsi="宋体" w:cs="宋体" w:hint="eastAsia"/>
                <w:szCs w:val="21"/>
                <w:u w:val="single"/>
                <w:lang w:val="zh-CN"/>
              </w:rPr>
              <w:t xml:space="preserve">  </w:t>
            </w:r>
            <w:r w:rsidRPr="00DA0FB2">
              <w:rPr>
                <w:rFonts w:ascii="宋体" w:hAnsi="宋体" w:cs="宋体" w:hint="eastAsia"/>
                <w:szCs w:val="21"/>
                <w:lang w:val="zh-CN"/>
              </w:rPr>
              <w:t>年</w:t>
            </w:r>
            <w:r w:rsidRPr="00DA0FB2">
              <w:rPr>
                <w:rFonts w:ascii="宋体" w:hAnsi="宋体" w:cs="宋体" w:hint="eastAsia"/>
                <w:szCs w:val="21"/>
                <w:u w:val="single"/>
                <w:lang w:val="zh-CN"/>
              </w:rPr>
              <w:t xml:space="preserve">  </w:t>
            </w:r>
            <w:r w:rsidRPr="00DA0FB2">
              <w:rPr>
                <w:rFonts w:ascii="宋体" w:hAnsi="宋体" w:cs="宋体" w:hint="eastAsia"/>
                <w:szCs w:val="21"/>
                <w:lang w:val="zh-CN"/>
              </w:rPr>
              <w:t>月</w:t>
            </w:r>
            <w:r w:rsidRPr="00DA0FB2">
              <w:rPr>
                <w:rFonts w:ascii="宋体" w:hAnsi="宋体" w:cs="宋体" w:hint="eastAsia"/>
                <w:szCs w:val="21"/>
                <w:u w:val="single"/>
                <w:lang w:val="zh-CN"/>
              </w:rPr>
              <w:t xml:space="preserve">   </w:t>
            </w:r>
            <w:r w:rsidRPr="00DA0FB2">
              <w:rPr>
                <w:rFonts w:ascii="宋体" w:hAnsi="宋体" w:cs="宋体" w:hint="eastAsia"/>
                <w:szCs w:val="21"/>
                <w:lang w:val="zh-CN"/>
              </w:rPr>
              <w:t>日</w:t>
            </w:r>
            <w:r w:rsidRPr="00DA0FB2">
              <w:rPr>
                <w:rFonts w:ascii="宋体" w:hAnsi="宋体" w:cs="宋体" w:hint="eastAsia"/>
                <w:szCs w:val="21"/>
                <w:u w:val="single"/>
                <w:lang w:val="zh-CN"/>
              </w:rPr>
              <w:t xml:space="preserve">   </w:t>
            </w:r>
            <w:r w:rsidRPr="00DA0FB2">
              <w:rPr>
                <w:rFonts w:ascii="宋体" w:hAnsi="宋体" w:cs="宋体" w:hint="eastAsia"/>
                <w:szCs w:val="21"/>
                <w:lang w:val="zh-CN"/>
              </w:rPr>
              <w:t>时</w:t>
            </w:r>
            <w:r w:rsidRPr="00DA0FB2">
              <w:rPr>
                <w:rFonts w:ascii="宋体" w:hAnsi="宋体" w:cs="宋体" w:hint="eastAsia"/>
                <w:szCs w:val="21"/>
                <w:u w:val="single"/>
                <w:lang w:val="zh-CN"/>
              </w:rPr>
              <w:t xml:space="preserve">  </w:t>
            </w:r>
            <w:r w:rsidRPr="00DA0FB2">
              <w:rPr>
                <w:rFonts w:ascii="宋体" w:hAnsi="宋体" w:cs="宋体" w:hint="eastAsia"/>
                <w:szCs w:val="21"/>
                <w:lang w:val="zh-CN"/>
              </w:rPr>
              <w:t>分（开标时间）前不得开启。</w:t>
            </w:r>
          </w:p>
          <w:p w14:paraId="0762950C" w14:textId="77777777" w:rsidR="00110ADC" w:rsidRPr="00DA0FB2" w:rsidRDefault="00110ADC" w:rsidP="00110ADC">
            <w:pPr>
              <w:spacing w:line="360" w:lineRule="auto"/>
              <w:rPr>
                <w:rFonts w:ascii="宋体" w:hAnsi="宋体" w:cs="宋体"/>
                <w:szCs w:val="21"/>
                <w:lang w:val="zh-CN"/>
              </w:rPr>
            </w:pPr>
            <w:r w:rsidRPr="00DA0FB2">
              <w:rPr>
                <w:rFonts w:ascii="宋体" w:hAnsi="宋体" w:cs="宋体" w:hint="eastAsia"/>
                <w:szCs w:val="21"/>
                <w:lang w:val="zh-CN"/>
              </w:rPr>
              <w:t>响应文件包封开口处应以密封条密封，并加盖骑缝章。</w:t>
            </w:r>
          </w:p>
        </w:tc>
      </w:tr>
      <w:tr w:rsidR="00110ADC" w:rsidRPr="00DA0FB2" w14:paraId="5BA01D8C" w14:textId="77777777" w:rsidTr="00DA0FB2">
        <w:trPr>
          <w:trHeight w:val="510"/>
          <w:jc w:val="center"/>
        </w:trPr>
        <w:tc>
          <w:tcPr>
            <w:tcW w:w="806" w:type="dxa"/>
            <w:vAlign w:val="center"/>
          </w:tcPr>
          <w:p w14:paraId="57A16D2B" w14:textId="50276D90" w:rsidR="00110ADC" w:rsidRPr="00DA0FB2" w:rsidRDefault="00BA6710" w:rsidP="00110ADC">
            <w:pPr>
              <w:autoSpaceDE w:val="0"/>
              <w:autoSpaceDN w:val="0"/>
              <w:adjustRightInd w:val="0"/>
              <w:spacing w:line="276" w:lineRule="auto"/>
              <w:jc w:val="center"/>
              <w:rPr>
                <w:rFonts w:ascii="宋体" w:hAnsi="宋体" w:cs="宋体"/>
                <w:szCs w:val="21"/>
                <w:lang w:val="zh-CN"/>
              </w:rPr>
            </w:pPr>
            <w:r w:rsidRPr="00DA0FB2">
              <w:rPr>
                <w:rFonts w:ascii="宋体" w:hAnsi="宋体" w:cs="宋体" w:hint="eastAsia"/>
                <w:szCs w:val="21"/>
                <w:lang w:val="zh-CN"/>
              </w:rPr>
              <w:t>4</w:t>
            </w:r>
            <w:r w:rsidR="003124E2" w:rsidRPr="00DA0FB2">
              <w:rPr>
                <w:rFonts w:ascii="宋体" w:hAnsi="宋体" w:cs="宋体"/>
                <w:szCs w:val="21"/>
                <w:lang w:val="zh-CN"/>
              </w:rPr>
              <w:t>3</w:t>
            </w:r>
          </w:p>
        </w:tc>
        <w:tc>
          <w:tcPr>
            <w:tcW w:w="2450" w:type="dxa"/>
            <w:vAlign w:val="center"/>
          </w:tcPr>
          <w:p w14:paraId="66E5F83D" w14:textId="77777777" w:rsidR="00110ADC" w:rsidRPr="00DA0FB2" w:rsidRDefault="00110ADC" w:rsidP="00110ADC">
            <w:pPr>
              <w:autoSpaceDE w:val="0"/>
              <w:autoSpaceDN w:val="0"/>
              <w:adjustRightInd w:val="0"/>
              <w:spacing w:line="360" w:lineRule="auto"/>
              <w:contextualSpacing/>
              <w:jc w:val="center"/>
              <w:rPr>
                <w:rFonts w:ascii="宋体" w:hAnsi="宋体" w:cs="宋体"/>
                <w:szCs w:val="21"/>
              </w:rPr>
            </w:pPr>
            <w:r w:rsidRPr="00DA0FB2">
              <w:rPr>
                <w:rFonts w:ascii="宋体" w:hAnsi="宋体" w:cs="宋体" w:hint="eastAsia"/>
                <w:bCs/>
                <w:szCs w:val="21"/>
                <w:lang w:val="zh-CN"/>
              </w:rPr>
              <w:t>响应文件的拒收</w:t>
            </w:r>
          </w:p>
        </w:tc>
        <w:tc>
          <w:tcPr>
            <w:tcW w:w="6095" w:type="dxa"/>
            <w:vAlign w:val="center"/>
          </w:tcPr>
          <w:p w14:paraId="1F713266" w14:textId="77777777" w:rsidR="00110ADC" w:rsidRPr="00DA0FB2" w:rsidRDefault="00110ADC" w:rsidP="00110ADC">
            <w:pPr>
              <w:spacing w:line="360" w:lineRule="auto"/>
              <w:rPr>
                <w:rFonts w:ascii="宋体" w:hAnsi="宋体" w:cs="宋体"/>
                <w:szCs w:val="21"/>
                <w:lang w:val="zh-CN"/>
              </w:rPr>
            </w:pPr>
            <w:r w:rsidRPr="00DA0FB2">
              <w:rPr>
                <w:rFonts w:ascii="宋体" w:hAnsi="宋体" w:cs="宋体" w:hint="eastAsia"/>
                <w:szCs w:val="21"/>
                <w:lang w:val="zh-CN"/>
              </w:rPr>
              <w:t>1、逾期送达的或者未送达指定地点的响应文件；</w:t>
            </w:r>
          </w:p>
          <w:p w14:paraId="54A73EA8" w14:textId="77777777" w:rsidR="00110ADC" w:rsidRPr="00DA0FB2" w:rsidRDefault="00110ADC" w:rsidP="00110ADC">
            <w:pPr>
              <w:spacing w:line="360" w:lineRule="auto"/>
              <w:rPr>
                <w:rFonts w:ascii="宋体" w:hAnsi="宋体" w:cs="宋体"/>
                <w:szCs w:val="21"/>
                <w:lang w:val="zh-CN"/>
              </w:rPr>
            </w:pPr>
            <w:r w:rsidRPr="00DA0FB2">
              <w:rPr>
                <w:rFonts w:ascii="宋体" w:hAnsi="宋体" w:cs="宋体" w:hint="eastAsia"/>
                <w:szCs w:val="21"/>
                <w:lang w:val="zh-CN"/>
              </w:rPr>
              <w:t>2、响应文件未按</w:t>
            </w:r>
            <w:r w:rsidR="00BA6710" w:rsidRPr="00DA0FB2">
              <w:rPr>
                <w:rFonts w:ascii="宋体" w:hAnsi="宋体" w:cs="宋体" w:hint="eastAsia"/>
                <w:szCs w:val="21"/>
                <w:lang w:val="zh-CN"/>
              </w:rPr>
              <w:t>磋商</w:t>
            </w:r>
            <w:r w:rsidRPr="00DA0FB2">
              <w:rPr>
                <w:rFonts w:ascii="宋体" w:hAnsi="宋体" w:cs="宋体" w:hint="eastAsia"/>
                <w:szCs w:val="21"/>
                <w:lang w:val="zh-CN"/>
              </w:rPr>
              <w:t>文件要求密封的；</w:t>
            </w:r>
          </w:p>
          <w:p w14:paraId="2F1B9770" w14:textId="77777777" w:rsidR="00110ADC" w:rsidRPr="00DA0FB2" w:rsidRDefault="00110ADC" w:rsidP="00110ADC">
            <w:pPr>
              <w:spacing w:line="360" w:lineRule="auto"/>
              <w:rPr>
                <w:rFonts w:ascii="宋体" w:hAnsi="宋体" w:cs="宋体"/>
                <w:szCs w:val="21"/>
                <w:lang w:val="zh-CN"/>
              </w:rPr>
            </w:pPr>
            <w:r w:rsidRPr="00DA0FB2">
              <w:rPr>
                <w:rFonts w:ascii="宋体" w:hAnsi="宋体" w:cs="宋体" w:hint="eastAsia"/>
                <w:szCs w:val="21"/>
                <w:lang w:val="zh-CN"/>
              </w:rPr>
              <w:t>3、开标时法定代表人未持本人有效身份证原件或授权委托人未持有效的授权委托书原件及本人身份证原件到开标现场并签到的；</w:t>
            </w:r>
          </w:p>
          <w:p w14:paraId="508D6673" w14:textId="77777777" w:rsidR="00110ADC" w:rsidRPr="00DA0FB2" w:rsidRDefault="00110ADC" w:rsidP="00110ADC">
            <w:pPr>
              <w:autoSpaceDE w:val="0"/>
              <w:autoSpaceDN w:val="0"/>
              <w:adjustRightInd w:val="0"/>
              <w:spacing w:line="360" w:lineRule="auto"/>
              <w:jc w:val="left"/>
              <w:rPr>
                <w:rFonts w:ascii="宋体" w:hAnsi="宋体" w:cs="宋体"/>
                <w:szCs w:val="21"/>
              </w:rPr>
            </w:pPr>
            <w:r w:rsidRPr="00DA0FB2">
              <w:rPr>
                <w:rFonts w:ascii="宋体" w:hAnsi="宋体" w:cs="宋体" w:hint="eastAsia"/>
                <w:szCs w:val="21"/>
                <w:lang w:val="zh-CN"/>
              </w:rPr>
              <w:t>4、投标截止时间前未按照规定支付</w:t>
            </w:r>
            <w:r w:rsidR="00BA6710" w:rsidRPr="00DA0FB2">
              <w:rPr>
                <w:rFonts w:ascii="宋体" w:hAnsi="宋体" w:cs="宋体" w:hint="eastAsia"/>
                <w:szCs w:val="21"/>
                <w:lang w:val="zh-CN"/>
              </w:rPr>
              <w:t>磋商</w:t>
            </w:r>
            <w:r w:rsidRPr="00DA0FB2">
              <w:rPr>
                <w:rFonts w:ascii="宋体" w:hAnsi="宋体" w:cs="宋体" w:hint="eastAsia"/>
                <w:szCs w:val="21"/>
                <w:lang w:val="zh-CN"/>
              </w:rPr>
              <w:t>文件费用的；</w:t>
            </w:r>
          </w:p>
        </w:tc>
      </w:tr>
      <w:tr w:rsidR="00110ADC" w:rsidRPr="00DA0FB2" w14:paraId="00F06594" w14:textId="77777777" w:rsidTr="00DA0FB2">
        <w:trPr>
          <w:trHeight w:val="2180"/>
          <w:jc w:val="center"/>
        </w:trPr>
        <w:tc>
          <w:tcPr>
            <w:tcW w:w="806" w:type="dxa"/>
            <w:vAlign w:val="center"/>
          </w:tcPr>
          <w:p w14:paraId="289A608C" w14:textId="7213C0CB" w:rsidR="00110ADC" w:rsidRPr="00DA0FB2" w:rsidRDefault="00BA6710" w:rsidP="00110ADC">
            <w:pPr>
              <w:autoSpaceDE w:val="0"/>
              <w:autoSpaceDN w:val="0"/>
              <w:adjustRightInd w:val="0"/>
              <w:spacing w:line="276" w:lineRule="auto"/>
              <w:jc w:val="center"/>
              <w:rPr>
                <w:rFonts w:ascii="宋体" w:hAnsi="宋体" w:cs="宋体"/>
                <w:szCs w:val="21"/>
                <w:lang w:val="zh-CN"/>
              </w:rPr>
            </w:pPr>
            <w:r w:rsidRPr="00DA0FB2">
              <w:rPr>
                <w:rFonts w:ascii="宋体" w:hAnsi="宋体" w:cs="宋体"/>
                <w:szCs w:val="21"/>
                <w:lang w:val="zh-CN"/>
              </w:rPr>
              <w:t>4</w:t>
            </w:r>
            <w:r w:rsidR="003124E2" w:rsidRPr="00DA0FB2">
              <w:rPr>
                <w:rFonts w:ascii="宋体" w:hAnsi="宋体" w:cs="宋体"/>
                <w:szCs w:val="21"/>
                <w:lang w:val="zh-CN"/>
              </w:rPr>
              <w:t>4</w:t>
            </w:r>
          </w:p>
        </w:tc>
        <w:tc>
          <w:tcPr>
            <w:tcW w:w="2450" w:type="dxa"/>
            <w:vAlign w:val="center"/>
          </w:tcPr>
          <w:p w14:paraId="4576A8C9" w14:textId="77777777" w:rsidR="00110ADC" w:rsidRPr="00DA0FB2" w:rsidRDefault="00110ADC" w:rsidP="00110ADC">
            <w:pPr>
              <w:autoSpaceDE w:val="0"/>
              <w:autoSpaceDN w:val="0"/>
              <w:adjustRightInd w:val="0"/>
              <w:spacing w:line="360" w:lineRule="auto"/>
              <w:contextualSpacing/>
              <w:jc w:val="center"/>
              <w:rPr>
                <w:rFonts w:ascii="宋体" w:hAnsi="宋体" w:cs="宋体"/>
                <w:szCs w:val="21"/>
                <w:lang w:val="zh-CN"/>
              </w:rPr>
            </w:pPr>
            <w:r w:rsidRPr="00DA0FB2">
              <w:rPr>
                <w:rFonts w:ascii="宋体" w:hAnsi="宋体" w:cs="宋体" w:hint="eastAsia"/>
                <w:szCs w:val="21"/>
                <w:lang w:val="zh-CN"/>
              </w:rPr>
              <w:t>最后报价</w:t>
            </w:r>
          </w:p>
        </w:tc>
        <w:tc>
          <w:tcPr>
            <w:tcW w:w="6095" w:type="dxa"/>
            <w:vAlign w:val="center"/>
          </w:tcPr>
          <w:p w14:paraId="7435FD42"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根据磋商小组要求，供应商须在磋商评审小组</w:t>
            </w:r>
            <w:r w:rsidR="00BA6710" w:rsidRPr="00DA0FB2">
              <w:rPr>
                <w:rFonts w:ascii="宋体" w:hAnsi="宋体" w:cs="宋体" w:hint="eastAsia"/>
                <w:szCs w:val="21"/>
                <w:lang w:val="zh-CN"/>
              </w:rPr>
              <w:t>或代理机构</w:t>
            </w:r>
            <w:r w:rsidRPr="00DA0FB2">
              <w:rPr>
                <w:rFonts w:ascii="宋体" w:hAnsi="宋体" w:cs="宋体" w:hint="eastAsia"/>
                <w:szCs w:val="21"/>
                <w:lang w:val="zh-CN"/>
              </w:rPr>
              <w:t>发出报价通知</w:t>
            </w:r>
            <w:r w:rsidR="00BA6710" w:rsidRPr="00DA0FB2">
              <w:rPr>
                <w:rFonts w:ascii="宋体" w:hAnsi="宋体" w:cs="宋体"/>
                <w:szCs w:val="21"/>
                <w:lang w:val="zh-CN"/>
              </w:rPr>
              <w:t>2</w:t>
            </w:r>
            <w:r w:rsidRPr="00DA0FB2">
              <w:rPr>
                <w:rFonts w:ascii="宋体" w:hAnsi="宋体" w:cs="宋体"/>
                <w:szCs w:val="21"/>
                <w:lang w:val="zh-CN"/>
              </w:rPr>
              <w:t>0</w:t>
            </w:r>
            <w:r w:rsidRPr="00DA0FB2">
              <w:rPr>
                <w:rFonts w:ascii="宋体" w:hAnsi="宋体" w:cs="宋体" w:hint="eastAsia"/>
                <w:szCs w:val="21"/>
                <w:lang w:val="zh-CN"/>
              </w:rPr>
              <w:t>分钟内进行最后报价，最后报价应包括：①总报价②分项报价。</w:t>
            </w:r>
          </w:p>
          <w:p w14:paraId="5641CFCD" w14:textId="77777777" w:rsidR="00110ADC" w:rsidRPr="00DA0FB2" w:rsidRDefault="00110ADC" w:rsidP="00110ADC">
            <w:pPr>
              <w:autoSpaceDE w:val="0"/>
              <w:autoSpaceDN w:val="0"/>
              <w:adjustRightInd w:val="0"/>
              <w:spacing w:line="360" w:lineRule="auto"/>
              <w:ind w:right="-11"/>
              <w:rPr>
                <w:rFonts w:ascii="宋体" w:hAnsi="宋体" w:cs="宋体"/>
                <w:szCs w:val="21"/>
                <w:lang w:val="zh-CN"/>
              </w:rPr>
            </w:pPr>
            <w:r w:rsidRPr="00DA0FB2">
              <w:rPr>
                <w:rFonts w:ascii="宋体" w:hAnsi="宋体" w:cs="宋体" w:hint="eastAsia"/>
                <w:szCs w:val="21"/>
                <w:lang w:val="zh-CN"/>
              </w:rPr>
              <w:t>注：</w:t>
            </w:r>
          </w:p>
          <w:p w14:paraId="35CDCB02" w14:textId="77777777" w:rsidR="00110ADC" w:rsidRPr="00DA0FB2" w:rsidRDefault="00110ADC" w:rsidP="00110ADC">
            <w:pPr>
              <w:autoSpaceDE w:val="0"/>
              <w:autoSpaceDN w:val="0"/>
              <w:adjustRightInd w:val="0"/>
              <w:spacing w:line="360" w:lineRule="auto"/>
              <w:ind w:right="-11"/>
              <w:rPr>
                <w:rFonts w:ascii="宋体" w:hAnsi="宋体" w:cs="宋体"/>
                <w:szCs w:val="21"/>
                <w:lang w:val="zh-CN"/>
              </w:rPr>
            </w:pPr>
            <w:r w:rsidRPr="00DA0FB2">
              <w:rPr>
                <w:rFonts w:ascii="宋体" w:hAnsi="宋体" w:cs="宋体" w:hint="eastAsia"/>
                <w:szCs w:val="21"/>
                <w:lang w:val="zh-CN"/>
              </w:rPr>
              <w:t>①磋商小组要求供应商提交一次最后报价时，在磋商小组规定时间内，供应商未提交最后报价则以其初次提交响应文件报价为最后报价。</w:t>
            </w:r>
          </w:p>
          <w:p w14:paraId="32F1D5E8" w14:textId="77777777" w:rsidR="00110ADC" w:rsidRPr="00DA0FB2" w:rsidRDefault="00110ADC" w:rsidP="00110ADC">
            <w:pPr>
              <w:autoSpaceDE w:val="0"/>
              <w:autoSpaceDN w:val="0"/>
              <w:adjustRightInd w:val="0"/>
              <w:spacing w:line="360" w:lineRule="auto"/>
              <w:ind w:right="-11"/>
              <w:rPr>
                <w:rFonts w:ascii="宋体" w:hAnsi="宋体" w:cs="宋体"/>
                <w:szCs w:val="21"/>
                <w:lang w:val="zh-CN"/>
              </w:rPr>
            </w:pPr>
            <w:r w:rsidRPr="00DA0FB2">
              <w:rPr>
                <w:rFonts w:ascii="宋体" w:hAnsi="宋体" w:cs="宋体" w:hint="eastAsia"/>
                <w:szCs w:val="21"/>
                <w:lang w:val="zh-CN"/>
              </w:rPr>
              <w:t>②采购文件第二章“采购需求”中“采购清单”以工程量清单提供的，供应商应以工程量清单方式提交最后报价。</w:t>
            </w:r>
          </w:p>
          <w:p w14:paraId="02A7F861"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③请供应商根据项目情况，可提前准备分项报价。</w:t>
            </w:r>
          </w:p>
        </w:tc>
      </w:tr>
      <w:tr w:rsidR="00110ADC" w:rsidRPr="00DA0FB2" w14:paraId="3FBD4B93" w14:textId="77777777" w:rsidTr="00DA0FB2">
        <w:trPr>
          <w:trHeight w:val="510"/>
          <w:jc w:val="center"/>
        </w:trPr>
        <w:tc>
          <w:tcPr>
            <w:tcW w:w="806" w:type="dxa"/>
            <w:vAlign w:val="center"/>
          </w:tcPr>
          <w:p w14:paraId="2175850F" w14:textId="4E4C66CA" w:rsidR="00110ADC" w:rsidRPr="00DA0FB2" w:rsidRDefault="0066292F" w:rsidP="00110ADC">
            <w:pPr>
              <w:autoSpaceDE w:val="0"/>
              <w:autoSpaceDN w:val="0"/>
              <w:adjustRightInd w:val="0"/>
              <w:spacing w:line="360" w:lineRule="auto"/>
              <w:contextualSpacing/>
              <w:jc w:val="center"/>
              <w:rPr>
                <w:rFonts w:ascii="宋体" w:hAnsi="宋体" w:cs="宋体"/>
                <w:szCs w:val="21"/>
              </w:rPr>
            </w:pPr>
            <w:r w:rsidRPr="00DA0FB2">
              <w:rPr>
                <w:rFonts w:ascii="宋体" w:hAnsi="宋体" w:cs="宋体"/>
                <w:szCs w:val="21"/>
                <w:lang w:val="zh-CN"/>
              </w:rPr>
              <w:t>4</w:t>
            </w:r>
            <w:r w:rsidR="003124E2" w:rsidRPr="00DA0FB2">
              <w:rPr>
                <w:rFonts w:ascii="宋体" w:hAnsi="宋体" w:cs="宋体"/>
                <w:szCs w:val="21"/>
                <w:lang w:val="zh-CN"/>
              </w:rPr>
              <w:t>5</w:t>
            </w:r>
          </w:p>
        </w:tc>
        <w:tc>
          <w:tcPr>
            <w:tcW w:w="2450" w:type="dxa"/>
            <w:vAlign w:val="center"/>
          </w:tcPr>
          <w:p w14:paraId="347E53F4" w14:textId="77777777" w:rsidR="00110ADC" w:rsidRPr="00DA0FB2" w:rsidRDefault="00110ADC" w:rsidP="00110ADC">
            <w:pPr>
              <w:autoSpaceDE w:val="0"/>
              <w:autoSpaceDN w:val="0"/>
              <w:adjustRightInd w:val="0"/>
              <w:spacing w:line="360" w:lineRule="auto"/>
              <w:contextualSpacing/>
              <w:jc w:val="center"/>
              <w:rPr>
                <w:rFonts w:ascii="宋体" w:hAnsi="宋体" w:cs="宋体"/>
                <w:szCs w:val="21"/>
                <w:lang w:val="zh-CN"/>
              </w:rPr>
            </w:pPr>
            <w:r w:rsidRPr="00DA0FB2">
              <w:rPr>
                <w:rFonts w:ascii="宋体" w:hAnsi="宋体" w:cs="宋体" w:hint="eastAsia"/>
                <w:szCs w:val="21"/>
                <w:lang w:val="zh-CN"/>
              </w:rPr>
              <w:t>特别提示</w:t>
            </w:r>
          </w:p>
        </w:tc>
        <w:tc>
          <w:tcPr>
            <w:tcW w:w="6095" w:type="dxa"/>
            <w:vAlign w:val="center"/>
          </w:tcPr>
          <w:p w14:paraId="6D679795"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1、供应商必须认真阅读磋商文件中所有的事项、格式、条款和采购需求等。供应商没有按照磋商文件要求提交全部资料，或者响应文件没有对磋商文件在各方面做出实质性响应的可能导致其投标无效或被拒绝。</w:t>
            </w:r>
          </w:p>
          <w:p w14:paraId="3A2F32D1" w14:textId="77777777" w:rsidR="00110ADC" w:rsidRPr="00DA0FB2" w:rsidRDefault="00110ADC" w:rsidP="0066292F">
            <w:pPr>
              <w:autoSpaceDE w:val="0"/>
              <w:autoSpaceDN w:val="0"/>
              <w:adjustRightInd w:val="0"/>
              <w:spacing w:line="360" w:lineRule="auto"/>
              <w:contextualSpacing/>
              <w:rPr>
                <w:rFonts w:ascii="宋体" w:hAnsi="宋体" w:cs="宋体"/>
                <w:szCs w:val="21"/>
                <w:lang w:val="zh-CN"/>
              </w:rPr>
            </w:pPr>
            <w:r w:rsidRPr="00DA0FB2">
              <w:rPr>
                <w:rFonts w:ascii="宋体" w:hAnsi="宋体" w:cs="宋体"/>
                <w:szCs w:val="21"/>
                <w:lang w:val="zh-CN"/>
              </w:rPr>
              <w:t>2</w:t>
            </w:r>
            <w:r w:rsidRPr="00DA0FB2">
              <w:rPr>
                <w:rFonts w:ascii="宋体" w:hAnsi="宋体" w:cs="宋体" w:hint="eastAsia"/>
                <w:szCs w:val="21"/>
                <w:lang w:val="zh-CN"/>
              </w:rPr>
              <w:t>、由于本项目采购期限紧迫，各投标人须在磋商文件规定的时间内制作投标文件，本项目采用竞争性磋商的方式进行采购，望各投标人知悉。</w:t>
            </w:r>
          </w:p>
        </w:tc>
      </w:tr>
      <w:tr w:rsidR="00110ADC" w:rsidRPr="00DA0FB2" w14:paraId="48CEA6A0" w14:textId="77777777" w:rsidTr="00DA0FB2">
        <w:trPr>
          <w:trHeight w:val="510"/>
          <w:jc w:val="center"/>
        </w:trPr>
        <w:tc>
          <w:tcPr>
            <w:tcW w:w="806" w:type="dxa"/>
            <w:vAlign w:val="center"/>
          </w:tcPr>
          <w:p w14:paraId="5C092376" w14:textId="5DF99A7A" w:rsidR="00110ADC" w:rsidRPr="00DA0FB2" w:rsidRDefault="00110ADC" w:rsidP="00110ADC">
            <w:pPr>
              <w:autoSpaceDE w:val="0"/>
              <w:autoSpaceDN w:val="0"/>
              <w:adjustRightInd w:val="0"/>
              <w:spacing w:line="360" w:lineRule="auto"/>
              <w:contextualSpacing/>
              <w:jc w:val="center"/>
              <w:rPr>
                <w:rFonts w:ascii="宋体" w:hAnsi="宋体" w:cs="宋体"/>
                <w:szCs w:val="21"/>
                <w:lang w:val="zh-CN"/>
              </w:rPr>
            </w:pPr>
            <w:r w:rsidRPr="00DA0FB2">
              <w:rPr>
                <w:rFonts w:ascii="宋体" w:hAnsi="宋体" w:cs="宋体" w:hint="eastAsia"/>
                <w:szCs w:val="21"/>
                <w:lang w:val="zh-CN"/>
              </w:rPr>
              <w:t>4</w:t>
            </w:r>
            <w:r w:rsidR="003124E2" w:rsidRPr="00DA0FB2">
              <w:rPr>
                <w:rFonts w:ascii="宋体" w:hAnsi="宋体" w:cs="宋体"/>
                <w:szCs w:val="21"/>
                <w:lang w:val="zh-CN"/>
              </w:rPr>
              <w:t>6</w:t>
            </w:r>
          </w:p>
        </w:tc>
        <w:tc>
          <w:tcPr>
            <w:tcW w:w="2450" w:type="dxa"/>
            <w:vAlign w:val="center"/>
          </w:tcPr>
          <w:p w14:paraId="65A256A2" w14:textId="77777777" w:rsidR="00110ADC" w:rsidRPr="00DA0FB2" w:rsidRDefault="00110ADC" w:rsidP="00110ADC">
            <w:pPr>
              <w:autoSpaceDE w:val="0"/>
              <w:autoSpaceDN w:val="0"/>
              <w:adjustRightInd w:val="0"/>
              <w:spacing w:line="360" w:lineRule="auto"/>
              <w:contextualSpacing/>
              <w:jc w:val="center"/>
              <w:rPr>
                <w:rFonts w:ascii="宋体" w:hAnsi="宋体" w:cs="宋体"/>
                <w:szCs w:val="21"/>
                <w:lang w:val="zh-CN"/>
              </w:rPr>
            </w:pPr>
            <w:r w:rsidRPr="00DA0FB2">
              <w:rPr>
                <w:rFonts w:ascii="宋体" w:hAnsi="宋体" w:cs="宋体" w:hint="eastAsia"/>
                <w:szCs w:val="21"/>
                <w:lang w:val="zh-CN"/>
              </w:rPr>
              <w:t>投标人资格核验</w:t>
            </w:r>
          </w:p>
        </w:tc>
        <w:tc>
          <w:tcPr>
            <w:tcW w:w="6095" w:type="dxa"/>
            <w:vAlign w:val="center"/>
          </w:tcPr>
          <w:p w14:paraId="1FE26CDB"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评标结束后，投标人接到招标代理机构通知获得第一中标候选人24小时内，应将由《禹州市政府采购供应商信用承诺函》替代的证明材料提交采购人和招标代理机构核验。</w:t>
            </w:r>
          </w:p>
          <w:p w14:paraId="4C76C588"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一、法人或者其他组织的营业执照等证明文件，自然人的身份证明</w:t>
            </w:r>
          </w:p>
          <w:p w14:paraId="0384C030"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1、企业法人营业执照或营业执照。（企业投标提供）</w:t>
            </w:r>
          </w:p>
          <w:p w14:paraId="16CD9362"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2、事业单位法人证书。（事业单位投标提供）</w:t>
            </w:r>
          </w:p>
          <w:p w14:paraId="679BD4F1"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3、执业许可证。（非企业专业服务机构投标提供）</w:t>
            </w:r>
          </w:p>
          <w:p w14:paraId="6045002F"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4、个体工商户营业执照。（个体工商户投标提供）</w:t>
            </w:r>
          </w:p>
          <w:p w14:paraId="5224F4B9"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5、自然人身份证明。（自然人投标提供）</w:t>
            </w:r>
          </w:p>
          <w:p w14:paraId="6ECD3B64"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6、民办非企业单位登记证书。（民办非企业单位投标提供）</w:t>
            </w:r>
          </w:p>
          <w:p w14:paraId="526C5188"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二、财务状况报告相关材料</w:t>
            </w:r>
          </w:p>
          <w:p w14:paraId="20809EF5"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1、投标人是法人（法人包括企业法人、机关法人、事业单位法人和社会团体法人），提供本单位：</w:t>
            </w:r>
          </w:p>
          <w:p w14:paraId="015EDA99" w14:textId="5A6C3615"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①2</w:t>
            </w:r>
            <w:r w:rsidRPr="00DA0FB2">
              <w:rPr>
                <w:rFonts w:ascii="宋体" w:hAnsi="宋体" w:cs="宋体"/>
                <w:szCs w:val="21"/>
                <w:lang w:val="zh-CN"/>
              </w:rPr>
              <w:t>022</w:t>
            </w:r>
            <w:r w:rsidRPr="00DA0FB2">
              <w:rPr>
                <w:rFonts w:ascii="宋体" w:hAnsi="宋体" w:cs="宋体" w:hint="eastAsia"/>
                <w:szCs w:val="21"/>
                <w:lang w:val="zh-CN"/>
              </w:rPr>
              <w:t>年度</w:t>
            </w:r>
            <w:r w:rsidR="00553BAD" w:rsidRPr="00DA0FB2">
              <w:rPr>
                <w:rFonts w:ascii="宋体" w:hAnsi="宋体" w:cs="宋体" w:hint="eastAsia"/>
                <w:szCs w:val="21"/>
                <w:lang w:val="zh-CN"/>
              </w:rPr>
              <w:t>或2023年度</w:t>
            </w:r>
            <w:r w:rsidRPr="00DA0FB2">
              <w:rPr>
                <w:rFonts w:ascii="宋体" w:hAnsi="宋体" w:cs="宋体" w:hint="eastAsia"/>
                <w:szCs w:val="21"/>
                <w:lang w:val="zh-CN"/>
              </w:rPr>
              <w:t>经审计的财务报告，包括资产负债表、利润表、现金流量表、所有者权益变动表及其附注；</w:t>
            </w:r>
          </w:p>
          <w:p w14:paraId="2EF4DEE6"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②基本开户银行出具的资信证明；</w:t>
            </w:r>
          </w:p>
          <w:p w14:paraId="0317E3B1"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③财政部门认可的政府采购专业担保机构的证明文件和担保机构出具的投标担保函。</w:t>
            </w:r>
          </w:p>
          <w:p w14:paraId="4686BCE1"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注：仅需提供序号①～③其中之一即可。</w:t>
            </w:r>
          </w:p>
          <w:p w14:paraId="3A08CF15"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2、投标人（其他组织和自然人）提供本单位：</w:t>
            </w:r>
          </w:p>
          <w:p w14:paraId="7EFD286D" w14:textId="78D4CBB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①</w:t>
            </w:r>
            <w:r w:rsidR="00553BAD" w:rsidRPr="00DA0FB2">
              <w:rPr>
                <w:rFonts w:ascii="宋体" w:hAnsi="宋体" w:cs="宋体" w:hint="eastAsia"/>
                <w:szCs w:val="21"/>
                <w:lang w:val="zh-CN"/>
              </w:rPr>
              <w:t>2</w:t>
            </w:r>
            <w:r w:rsidR="00553BAD" w:rsidRPr="00DA0FB2">
              <w:rPr>
                <w:rFonts w:ascii="宋体" w:hAnsi="宋体" w:cs="宋体"/>
                <w:szCs w:val="21"/>
                <w:lang w:val="zh-CN"/>
              </w:rPr>
              <w:t>022</w:t>
            </w:r>
            <w:r w:rsidR="00553BAD" w:rsidRPr="00DA0FB2">
              <w:rPr>
                <w:rFonts w:ascii="宋体" w:hAnsi="宋体" w:cs="宋体" w:hint="eastAsia"/>
                <w:szCs w:val="21"/>
                <w:lang w:val="zh-CN"/>
              </w:rPr>
              <w:t>年度或2023年度</w:t>
            </w:r>
            <w:r w:rsidRPr="00DA0FB2">
              <w:rPr>
                <w:rFonts w:ascii="宋体" w:hAnsi="宋体" w:cs="宋体" w:hint="eastAsia"/>
                <w:szCs w:val="21"/>
                <w:lang w:val="zh-CN"/>
              </w:rPr>
              <w:t>经审计的财务报告，包括资产负债表、利润表、现金流量表、所有者权益变动表及其附注；</w:t>
            </w:r>
          </w:p>
          <w:p w14:paraId="5104C898"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②银行出具的资信证明；</w:t>
            </w:r>
          </w:p>
          <w:p w14:paraId="3F9057BE"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③财政部门认可的政府采购专业担保机构的证明文件和担保机构出具的投标担保函。</w:t>
            </w:r>
          </w:p>
          <w:p w14:paraId="1F82FCC7"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注：仅需提供序号①～③其中之一即可。</w:t>
            </w:r>
          </w:p>
          <w:p w14:paraId="7F280F38"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三、依法缴纳税收相关材料</w:t>
            </w:r>
          </w:p>
          <w:p w14:paraId="3EDCC8A3"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参加本次政府采购项目投标截止时间前6个月内任意一个月缴纳税收凭据。（依法免税的投标人，应提供相应文件证明依法免税）</w:t>
            </w:r>
          </w:p>
          <w:p w14:paraId="3709E145"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四、依法缴纳社会保障资金的证明材料</w:t>
            </w:r>
          </w:p>
          <w:p w14:paraId="1113D58F"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参加本次政府采购项目投标截止时间前6个月内任意一个月缴纳社会保险凭据。（依法不需要缴纳社会保障资金的投标人，应提供相应文件证明依法不需要缴纳社会保障资金）</w:t>
            </w:r>
          </w:p>
          <w:p w14:paraId="40F478FC"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五、履行合同所必须的设备和专业技术能力的证明材料</w:t>
            </w:r>
          </w:p>
          <w:p w14:paraId="7DD23190"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1、相关设备的购置发票、专业技术人员职称证书、用工合同等；</w:t>
            </w:r>
          </w:p>
          <w:p w14:paraId="03C44F3C"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2、投标人具备履行合同所必须的设备和专业技术能力承诺函或声明（承诺函或声明格式自拟）。</w:t>
            </w:r>
          </w:p>
          <w:p w14:paraId="1D207642"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注：仅需提供序号1～2其中之一即可。</w:t>
            </w:r>
          </w:p>
          <w:p w14:paraId="2E883B98" w14:textId="5C6ADD56"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六、参加政府采购活动前3年内在经营活动中没有重大违法记录的声明投标人“参加政府采购活动前3年内在经营活动中没有重大违法记录的书面声明”。 重大违法记录，是指投标人因违法经营受到刑事处罚或者责令停产停业、吊销许可证或者执照、较大数额罚款等行政处罚。</w:t>
            </w:r>
          </w:p>
          <w:p w14:paraId="3B6311A2"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七、未被列入“信用中国”网站(www.creditchina.gov.cn)失信被执行人、重大税收违法失信主体的投标人；“中国政府采购网” (www.ccgp.gov.cn)政府采购严重违法失信行为记录名单的投标人； “中国社会组织政务服务平台”网站（https://chinanpo.mca.gov.cn/）严重违法失信社会组织名单的投标人（联合体形式投标的，联合体成员存在不良信用记录，视同联合体存在不良信用记录）。</w:t>
            </w:r>
          </w:p>
          <w:p w14:paraId="62A849E8" w14:textId="77777777" w:rsidR="00110ADC" w:rsidRPr="00DA0FB2" w:rsidRDefault="00110ADC" w:rsidP="00110ADC">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1、查询渠道：</w:t>
            </w:r>
          </w:p>
          <w:p w14:paraId="6D28278A" w14:textId="77777777" w:rsidR="00110ADC" w:rsidRPr="00DA0FB2" w:rsidRDefault="00110ADC" w:rsidP="0066292F">
            <w:pPr>
              <w:autoSpaceDE w:val="0"/>
              <w:autoSpaceDN w:val="0"/>
              <w:adjustRightInd w:val="0"/>
              <w:spacing w:line="360" w:lineRule="auto"/>
              <w:contextualSpacing/>
              <w:jc w:val="left"/>
              <w:rPr>
                <w:rFonts w:ascii="宋体" w:hAnsi="宋体" w:cs="宋体"/>
                <w:szCs w:val="21"/>
                <w:lang w:val="zh-CN"/>
              </w:rPr>
            </w:pPr>
            <w:r w:rsidRPr="00DA0FB2">
              <w:rPr>
                <w:rFonts w:ascii="宋体" w:hAnsi="宋体" w:cs="宋体" w:hint="eastAsia"/>
                <w:szCs w:val="21"/>
                <w:lang w:val="zh-CN"/>
              </w:rPr>
              <w:t>①“信用中国”网站（www.creditchina.gov.cn）</w:t>
            </w:r>
          </w:p>
          <w:p w14:paraId="3881C64E" w14:textId="77777777" w:rsidR="00110ADC" w:rsidRPr="00DA0FB2" w:rsidRDefault="00110ADC" w:rsidP="0066292F">
            <w:pPr>
              <w:autoSpaceDE w:val="0"/>
              <w:autoSpaceDN w:val="0"/>
              <w:adjustRightInd w:val="0"/>
              <w:spacing w:line="360" w:lineRule="auto"/>
              <w:contextualSpacing/>
              <w:jc w:val="left"/>
              <w:rPr>
                <w:rFonts w:ascii="宋体" w:hAnsi="宋体" w:cs="宋体"/>
                <w:szCs w:val="21"/>
                <w:lang w:val="zh-CN"/>
              </w:rPr>
            </w:pPr>
            <w:r w:rsidRPr="00DA0FB2">
              <w:rPr>
                <w:rFonts w:ascii="宋体" w:hAnsi="宋体" w:cs="宋体" w:hint="eastAsia"/>
                <w:szCs w:val="21"/>
                <w:lang w:val="zh-CN"/>
              </w:rPr>
              <w:t>②“中国政府采购网”（www.ccgp.gov.cn）</w:t>
            </w:r>
          </w:p>
          <w:p w14:paraId="65A16AD6" w14:textId="77777777" w:rsidR="00110ADC" w:rsidRPr="00DA0FB2" w:rsidRDefault="00110ADC" w:rsidP="0066292F">
            <w:pPr>
              <w:autoSpaceDE w:val="0"/>
              <w:autoSpaceDN w:val="0"/>
              <w:adjustRightInd w:val="0"/>
              <w:spacing w:line="360" w:lineRule="auto"/>
              <w:contextualSpacing/>
              <w:jc w:val="left"/>
              <w:rPr>
                <w:rFonts w:ascii="宋体" w:hAnsi="宋体" w:cs="宋体"/>
                <w:szCs w:val="21"/>
                <w:lang w:val="zh-CN"/>
              </w:rPr>
            </w:pPr>
            <w:r w:rsidRPr="00DA0FB2">
              <w:rPr>
                <w:rFonts w:ascii="宋体" w:hAnsi="宋体" w:cs="宋体" w:hint="eastAsia"/>
                <w:szCs w:val="21"/>
                <w:lang w:val="zh-CN"/>
              </w:rPr>
              <w:t>③“中国社会组织政务服务平台”网站（https://chinanpo.mca.gov.cn/）（仅查询社会组织）；</w:t>
            </w:r>
          </w:p>
          <w:p w14:paraId="7C8C7F09" w14:textId="77777777" w:rsidR="00110ADC" w:rsidRPr="00DA0FB2" w:rsidRDefault="00110ADC" w:rsidP="0066292F">
            <w:pPr>
              <w:autoSpaceDE w:val="0"/>
              <w:autoSpaceDN w:val="0"/>
              <w:adjustRightInd w:val="0"/>
              <w:spacing w:line="360" w:lineRule="auto"/>
              <w:contextualSpacing/>
              <w:jc w:val="left"/>
              <w:rPr>
                <w:rFonts w:ascii="宋体" w:hAnsi="宋体" w:cs="宋体"/>
                <w:szCs w:val="21"/>
                <w:lang w:val="zh-CN"/>
              </w:rPr>
            </w:pPr>
            <w:r w:rsidRPr="00DA0FB2">
              <w:rPr>
                <w:rFonts w:ascii="宋体" w:hAnsi="宋体" w:cs="宋体" w:hint="eastAsia"/>
                <w:szCs w:val="21"/>
                <w:lang w:val="zh-CN"/>
              </w:rPr>
              <w:t>2、截止时间：</w:t>
            </w:r>
            <w:r w:rsidR="0066292F" w:rsidRPr="00DA0FB2">
              <w:rPr>
                <w:rFonts w:ascii="宋体" w:hAnsi="宋体" w:cs="宋体" w:hint="eastAsia"/>
                <w:szCs w:val="21"/>
                <w:lang w:val="zh-CN"/>
              </w:rPr>
              <w:t>中标公告发布前；</w:t>
            </w:r>
          </w:p>
          <w:p w14:paraId="34F280AB" w14:textId="77777777" w:rsidR="00110ADC" w:rsidRPr="00DA0FB2" w:rsidRDefault="00110ADC" w:rsidP="0066292F">
            <w:pPr>
              <w:autoSpaceDE w:val="0"/>
              <w:autoSpaceDN w:val="0"/>
              <w:adjustRightInd w:val="0"/>
              <w:spacing w:line="360" w:lineRule="auto"/>
              <w:contextualSpacing/>
              <w:rPr>
                <w:rFonts w:ascii="宋体" w:hAnsi="宋体" w:cs="宋体"/>
                <w:szCs w:val="21"/>
                <w:lang w:val="zh-CN"/>
              </w:rPr>
            </w:pPr>
            <w:r w:rsidRPr="00DA0FB2">
              <w:rPr>
                <w:rFonts w:ascii="宋体" w:hAnsi="宋体" w:cs="宋体" w:hint="eastAsia"/>
                <w:szCs w:val="21"/>
                <w:lang w:val="zh-CN"/>
              </w:rPr>
              <w:t>3、信用信息的使用原则：经采购人认定的被列入失信被执行人、重大税收违法失信主体、政府采购严重违法失信行为记录名单的投标人、严重违法失信社会组织，将拒绝其参与本次政府采购活动。</w:t>
            </w:r>
          </w:p>
          <w:p w14:paraId="563EF876" w14:textId="77777777" w:rsidR="0066292F" w:rsidRPr="00DA0FB2" w:rsidRDefault="0066292F" w:rsidP="0066292F">
            <w:pPr>
              <w:pStyle w:val="Default"/>
              <w:spacing w:line="360" w:lineRule="auto"/>
              <w:rPr>
                <w:rFonts w:hAnsi="宋体"/>
                <w:sz w:val="21"/>
                <w:szCs w:val="21"/>
                <w:lang w:val="zh-CN"/>
              </w:rPr>
            </w:pPr>
            <w:r w:rsidRPr="00DA0FB2">
              <w:rPr>
                <w:rFonts w:hAnsi="宋体" w:hint="eastAsia"/>
                <w:sz w:val="21"/>
                <w:szCs w:val="21"/>
                <w:lang w:val="zh-CN"/>
              </w:rPr>
              <w:t>4、投标人不良信用记录以采购人查询结果为准，采购人查询之后，网站信息发生的任何变更不再作为评审依据，投标人自行提供的与网站信息不一致的其他证明材料亦不作为评审依据。</w:t>
            </w:r>
          </w:p>
        </w:tc>
      </w:tr>
      <w:tr w:rsidR="00110ADC" w:rsidRPr="00DA0FB2" w14:paraId="047C095A" w14:textId="77777777" w:rsidTr="00DA0FB2">
        <w:trPr>
          <w:trHeight w:val="510"/>
          <w:jc w:val="center"/>
        </w:trPr>
        <w:tc>
          <w:tcPr>
            <w:tcW w:w="9351" w:type="dxa"/>
            <w:gridSpan w:val="3"/>
            <w:vAlign w:val="center"/>
          </w:tcPr>
          <w:p w14:paraId="3ADB2736" w14:textId="77777777" w:rsidR="00110ADC" w:rsidRPr="00DA0FB2" w:rsidRDefault="00110ADC" w:rsidP="00110ADC">
            <w:pPr>
              <w:autoSpaceDE w:val="0"/>
              <w:autoSpaceDN w:val="0"/>
              <w:adjustRightInd w:val="0"/>
              <w:spacing w:line="360" w:lineRule="auto"/>
              <w:contextualSpacing/>
              <w:jc w:val="left"/>
              <w:rPr>
                <w:rFonts w:ascii="宋体" w:hAnsi="宋体" w:cs="宋体"/>
                <w:szCs w:val="21"/>
                <w:lang w:val="zh-CN"/>
              </w:rPr>
            </w:pPr>
            <w:r w:rsidRPr="00DA0FB2">
              <w:rPr>
                <w:rFonts w:ascii="宋体" w:hAnsi="宋体" w:cs="宋体" w:hint="eastAsia"/>
                <w:szCs w:val="21"/>
                <w:lang w:val="zh-CN"/>
              </w:rPr>
              <w:t>未尽事宜，按国家有关规定执行。</w:t>
            </w:r>
          </w:p>
        </w:tc>
      </w:tr>
    </w:tbl>
    <w:p w14:paraId="257F8728" w14:textId="77777777" w:rsidR="006D4E9E" w:rsidRDefault="006D4E9E">
      <w:pPr>
        <w:widowControl/>
        <w:jc w:val="center"/>
        <w:rPr>
          <w:rFonts w:ascii="宋体" w:cs="宋体"/>
          <w:b/>
          <w:kern w:val="0"/>
          <w:sz w:val="28"/>
          <w:szCs w:val="28"/>
        </w:rPr>
      </w:pPr>
      <w:r>
        <w:rPr>
          <w:rFonts w:ascii="宋体" w:cs="宋体"/>
          <w:b/>
          <w:kern w:val="0"/>
          <w:sz w:val="36"/>
          <w:szCs w:val="36"/>
        </w:rPr>
        <w:br w:type="page"/>
      </w:r>
      <w:r>
        <w:rPr>
          <w:rFonts w:ascii="宋体" w:hAnsi="宋体" w:cs="宋体" w:hint="eastAsia"/>
          <w:b/>
          <w:kern w:val="0"/>
          <w:sz w:val="36"/>
          <w:szCs w:val="36"/>
        </w:rPr>
        <w:t xml:space="preserve">第四章 </w:t>
      </w:r>
      <w:r>
        <w:rPr>
          <w:rFonts w:ascii="宋体" w:hAnsi="宋体" w:cs="宋体"/>
          <w:b/>
          <w:kern w:val="0"/>
          <w:sz w:val="36"/>
          <w:szCs w:val="36"/>
        </w:rPr>
        <w:t xml:space="preserve">  </w:t>
      </w:r>
      <w:r>
        <w:rPr>
          <w:rFonts w:ascii="宋体" w:hAnsi="宋体" w:cs="宋体" w:hint="eastAsia"/>
          <w:b/>
          <w:kern w:val="0"/>
          <w:sz w:val="36"/>
          <w:szCs w:val="36"/>
        </w:rPr>
        <w:t>供应商须知</w:t>
      </w:r>
    </w:p>
    <w:p w14:paraId="2870CB9F" w14:textId="77777777" w:rsidR="006D4E9E" w:rsidRPr="00F1696B" w:rsidRDefault="006D4E9E" w:rsidP="00F1696B">
      <w:pPr>
        <w:tabs>
          <w:tab w:val="left" w:pos="1260"/>
        </w:tabs>
        <w:autoSpaceDE w:val="0"/>
        <w:autoSpaceDN w:val="0"/>
        <w:adjustRightInd w:val="0"/>
        <w:spacing w:line="360" w:lineRule="auto"/>
        <w:contextualSpacing/>
        <w:rPr>
          <w:rFonts w:ascii="宋体" w:hAnsi="宋体" w:cs="宋体"/>
          <w:b/>
          <w:kern w:val="0"/>
          <w:szCs w:val="21"/>
        </w:rPr>
      </w:pPr>
      <w:r w:rsidRPr="00F1696B">
        <w:rPr>
          <w:rFonts w:ascii="宋体" w:hAnsi="宋体" w:cs="宋体" w:hint="eastAsia"/>
          <w:b/>
          <w:kern w:val="0"/>
          <w:szCs w:val="21"/>
        </w:rPr>
        <w:t>一、概念释义</w:t>
      </w:r>
    </w:p>
    <w:p w14:paraId="0A404E2F"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1.适用范围</w:t>
      </w:r>
    </w:p>
    <w:p w14:paraId="6004161F"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1.1本磋商文件仅适用于本次“磋商邀请”中所述采购项目。</w:t>
      </w:r>
    </w:p>
    <w:p w14:paraId="17D1942E"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1.2本磋商文件解释权属于“磋商邀请”所述的采购人。</w:t>
      </w:r>
    </w:p>
    <w:p w14:paraId="5E2E7849"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2.定义</w:t>
      </w:r>
    </w:p>
    <w:p w14:paraId="37C95E9D" w14:textId="77777777" w:rsidR="006D4E9E" w:rsidRPr="00F1696B" w:rsidRDefault="006D4E9E" w:rsidP="00F1696B">
      <w:pPr>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2.1“采购项目”：“供应商须知前附表”中所述的采购项目。</w:t>
      </w:r>
    </w:p>
    <w:p w14:paraId="433F7B8F" w14:textId="77777777" w:rsidR="006D4E9E" w:rsidRPr="00F1696B" w:rsidRDefault="006D4E9E" w:rsidP="00F1696B">
      <w:pPr>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2.2 “采购人”：是指依法进行政府采购的国家机关、事业单位、团体组织。采购人名称、地址、电话、联系人见“供应商须知前附表”。</w:t>
      </w:r>
    </w:p>
    <w:p w14:paraId="75740492" w14:textId="77777777" w:rsidR="006D4E9E" w:rsidRPr="00F1696B" w:rsidRDefault="006D4E9E" w:rsidP="00F1696B">
      <w:pPr>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2.3“代理机构”：接受采购人委托，代理采购项目的采购代理机构。代理机构名称、地址、电话、联系人见“供应商须知前附表”。</w:t>
      </w:r>
    </w:p>
    <w:p w14:paraId="7EE05D41" w14:textId="77777777" w:rsidR="006D4E9E" w:rsidRPr="00F1696B" w:rsidRDefault="006D4E9E" w:rsidP="00F1696B">
      <w:pPr>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2.4</w:t>
      </w:r>
      <w:r w:rsidRPr="00F1696B">
        <w:rPr>
          <w:rFonts w:ascii="宋体" w:hAnsi="宋体" w:cs="宋体" w:hint="eastAsia"/>
          <w:szCs w:val="21"/>
        </w:rPr>
        <w:t>采购代理机构及其分支机构不得在所代理的采购项目中投标或者代理投标</w:t>
      </w:r>
      <w:r w:rsidRPr="00F1696B">
        <w:rPr>
          <w:rFonts w:ascii="宋体" w:hAnsi="宋体" w:cs="宋体" w:hint="eastAsia"/>
          <w:kern w:val="0"/>
          <w:szCs w:val="21"/>
        </w:rPr>
        <w:t>，不得为所代理的采购项目的供应商参加本项目提供投标咨询。</w:t>
      </w:r>
    </w:p>
    <w:p w14:paraId="00668F83" w14:textId="77777777" w:rsidR="006D4E9E" w:rsidRPr="00F1696B" w:rsidRDefault="006D4E9E" w:rsidP="00F1696B">
      <w:pPr>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2.5 “潜在供应商”指符合《中华人民共和国政府采购法》及相关法律法规和本磋商文件的各项规定，且按照本项目磋商公告及磋商文件规定的方式获取磋商文件的法人、其他组织或者自然人。</w:t>
      </w:r>
    </w:p>
    <w:p w14:paraId="799C42AB" w14:textId="77777777" w:rsidR="006D4E9E" w:rsidRPr="00F1696B" w:rsidRDefault="006D4E9E" w:rsidP="00F1696B">
      <w:pPr>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2.6“供应商”：是指符合《中华人民共和国政府采购法》及相关法律法规和本磋商文件的各项规定，响应磋商、参加投标竞争，从采购人处按规定获取磋商文件，并按照磋商文件要求向采购人提交投标文件的法人、其他组织或者自然人。</w:t>
      </w:r>
    </w:p>
    <w:p w14:paraId="7AB68F28"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2.7“节能产品”或者“环保产品”：财政部发布的《节能产品政府采购清单》或者《环境标志产品政府采购清单》的产品。</w:t>
      </w:r>
    </w:p>
    <w:p w14:paraId="489EF57B"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2.8“进口产品”：是指通过中国海关报关验放进入中国境内且产自关境外的产品，包括已经进入中国境内的进口产品。详见《</w:t>
      </w:r>
      <w:r w:rsidRPr="00F1696B">
        <w:rPr>
          <w:rFonts w:ascii="宋体" w:hAnsi="宋体" w:cs="宋体"/>
          <w:kern w:val="0"/>
          <w:szCs w:val="21"/>
        </w:rPr>
        <w:t>关于政府采购进口产品管理有关问题的通知</w:t>
      </w:r>
      <w:r w:rsidRPr="00F1696B">
        <w:rPr>
          <w:rFonts w:ascii="宋体" w:hAnsi="宋体" w:cs="宋体" w:hint="eastAsia"/>
          <w:kern w:val="0"/>
          <w:szCs w:val="21"/>
        </w:rPr>
        <w:t>》(财库[2007]119号)、《关于政府采购进口产品管理有关问题的通知》（财办库［</w:t>
      </w:r>
      <w:r w:rsidRPr="00F1696B">
        <w:rPr>
          <w:rFonts w:ascii="宋体" w:hAnsi="宋体" w:cs="宋体"/>
          <w:kern w:val="0"/>
          <w:szCs w:val="21"/>
        </w:rPr>
        <w:t>2008</w:t>
      </w:r>
      <w:r w:rsidRPr="00F1696B">
        <w:rPr>
          <w:rFonts w:ascii="宋体" w:hAnsi="宋体" w:cs="宋体" w:hint="eastAsia"/>
          <w:kern w:val="0"/>
          <w:szCs w:val="21"/>
        </w:rPr>
        <w:t>］</w:t>
      </w:r>
      <w:r w:rsidRPr="00F1696B">
        <w:rPr>
          <w:rFonts w:ascii="宋体" w:hAnsi="宋体" w:cs="宋体"/>
          <w:kern w:val="0"/>
          <w:szCs w:val="21"/>
        </w:rPr>
        <w:t xml:space="preserve">248 </w:t>
      </w:r>
      <w:r w:rsidRPr="00F1696B">
        <w:rPr>
          <w:rFonts w:ascii="宋体" w:hAnsi="宋体" w:cs="宋体" w:hint="eastAsia"/>
          <w:kern w:val="0"/>
          <w:szCs w:val="21"/>
        </w:rPr>
        <w:t>号）。</w:t>
      </w:r>
    </w:p>
    <w:p w14:paraId="153C4495"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 xml:space="preserve">2.8.1 </w:t>
      </w:r>
      <w:r w:rsidRPr="00F1696B">
        <w:rPr>
          <w:rFonts w:ascii="宋体" w:hAnsi="宋体" w:cs="宋体"/>
          <w:kern w:val="0"/>
          <w:szCs w:val="21"/>
        </w:rPr>
        <w:t>磋商文件列明不允许或未列明允许进口产品参加投标的，均视为拒绝进口产品参加投标。</w:t>
      </w:r>
    </w:p>
    <w:p w14:paraId="441FB3E3"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 xml:space="preserve">2.8.2 </w:t>
      </w:r>
      <w:r w:rsidRPr="00F1696B">
        <w:rPr>
          <w:rFonts w:ascii="宋体" w:hAnsi="宋体" w:cs="宋体"/>
          <w:kern w:val="0"/>
          <w:szCs w:val="21"/>
        </w:rPr>
        <w:t>如</w:t>
      </w:r>
      <w:r w:rsidRPr="00F1696B">
        <w:rPr>
          <w:rFonts w:ascii="宋体" w:hAnsi="宋体" w:cs="宋体" w:hint="eastAsia"/>
          <w:kern w:val="0"/>
          <w:szCs w:val="21"/>
        </w:rPr>
        <w:t>磋商</w:t>
      </w:r>
      <w:r w:rsidRPr="00F1696B">
        <w:rPr>
          <w:rFonts w:ascii="宋体" w:hAnsi="宋体" w:cs="宋体"/>
          <w:kern w:val="0"/>
          <w:szCs w:val="21"/>
        </w:rPr>
        <w:t>文件中已说明，经财政部门审核同意，允许部分或全部产品采购进口产品，供应商既可提供本国产品，也可以提供进口产品。</w:t>
      </w:r>
    </w:p>
    <w:p w14:paraId="0F44E84E" w14:textId="77777777" w:rsidR="006D4E9E" w:rsidRPr="00F1696B" w:rsidRDefault="006D4E9E" w:rsidP="00F1696B">
      <w:pPr>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2.9 磋商文件中凡标有“</w:t>
      </w:r>
      <w:r w:rsidRPr="00F1696B">
        <w:rPr>
          <w:rFonts w:ascii="宋体" w:hAnsi="宋体" w:cs="宋体" w:hint="eastAsia"/>
          <w:color w:val="FF0000"/>
          <w:kern w:val="0"/>
          <w:szCs w:val="21"/>
        </w:rPr>
        <w:t>★</w:t>
      </w:r>
      <w:r w:rsidRPr="00F1696B">
        <w:rPr>
          <w:rFonts w:ascii="宋体" w:hAnsi="宋体" w:cs="宋体" w:hint="eastAsia"/>
          <w:kern w:val="0"/>
          <w:szCs w:val="21"/>
        </w:rPr>
        <w:t>”的条款均系实质性要求条款。</w:t>
      </w:r>
    </w:p>
    <w:p w14:paraId="6190ADD5"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3.合格的供应商</w:t>
      </w:r>
    </w:p>
    <w:p w14:paraId="0669B8BF" w14:textId="77777777" w:rsidR="006D4E9E" w:rsidRPr="00F1696B" w:rsidRDefault="006D4E9E" w:rsidP="00F1696B">
      <w:pPr>
        <w:tabs>
          <w:tab w:val="left" w:pos="0"/>
          <w:tab w:val="left" w:pos="709"/>
        </w:tabs>
        <w:spacing w:line="360" w:lineRule="auto"/>
        <w:ind w:firstLineChars="200" w:firstLine="420"/>
        <w:contextualSpacing/>
        <w:textAlignment w:val="baseline"/>
        <w:rPr>
          <w:rFonts w:ascii="宋体" w:hAnsi="宋体" w:cs="宋体"/>
          <w:kern w:val="0"/>
          <w:szCs w:val="21"/>
        </w:rPr>
      </w:pPr>
      <w:r w:rsidRPr="00F1696B">
        <w:rPr>
          <w:rFonts w:ascii="宋体" w:hAnsi="宋体" w:cs="宋体" w:hint="eastAsia"/>
          <w:kern w:val="0"/>
          <w:szCs w:val="21"/>
        </w:rPr>
        <w:t>3.1在中华人民共和国境内注册，具有本项目生产、制造、供应或实施能力，符合、承认并承诺履行本磋商文件各项规定的法人、其他组织或者自然人。</w:t>
      </w:r>
    </w:p>
    <w:p w14:paraId="20E12E3D" w14:textId="77777777" w:rsidR="006D4E9E" w:rsidRPr="00F1696B" w:rsidRDefault="006D4E9E" w:rsidP="00F1696B">
      <w:pPr>
        <w:spacing w:line="360" w:lineRule="auto"/>
        <w:ind w:firstLineChars="200" w:firstLine="420"/>
        <w:contextualSpacing/>
        <w:rPr>
          <w:rFonts w:ascii="宋体" w:hAnsi="宋体" w:cs="宋体"/>
          <w:kern w:val="0"/>
          <w:szCs w:val="21"/>
        </w:rPr>
      </w:pPr>
      <w:r w:rsidRPr="00F1696B">
        <w:rPr>
          <w:rFonts w:ascii="宋体" w:hAnsi="宋体" w:cs="宋体"/>
          <w:kern w:val="0"/>
          <w:szCs w:val="21"/>
        </w:rPr>
        <w:t>3.</w:t>
      </w:r>
      <w:r w:rsidRPr="00F1696B">
        <w:rPr>
          <w:rFonts w:ascii="宋体" w:hAnsi="宋体" w:cs="宋体" w:hint="eastAsia"/>
          <w:kern w:val="0"/>
          <w:szCs w:val="21"/>
        </w:rPr>
        <w:t>2符合本项目“磋商邀请”和“供应商须知前附表”中规定的合格供应商所必须具备的条件。</w:t>
      </w:r>
    </w:p>
    <w:p w14:paraId="79B78C22"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3.3</w:t>
      </w:r>
      <w:r w:rsidR="007A7FB4" w:rsidRPr="00F1696B">
        <w:rPr>
          <w:rFonts w:ascii="宋体" w:hAnsi="宋体" w:cs="宋体" w:hint="eastAsia"/>
          <w:kern w:val="0"/>
          <w:szCs w:val="21"/>
        </w:rPr>
        <w:t>按照财政部《关于在政府采购活动中查询及使用信用记录有关问题的通知》（财库〔2016〕125号）要求，政府采购活动中查询及使用投标人信用记录的具体要求为：投标人未被列入失信被执行人、重大税收违法失信主体、政府采购严重违法失信行为记录名单、严重违法失信社会组织名单（联合体形式投标的，联合体成员存在不良信用记录，视同联合体存在不良信用记录）。</w:t>
      </w:r>
    </w:p>
    <w:p w14:paraId="1187FA7A" w14:textId="7A793585"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3.3.1查询渠道：“信用中国”网站（www.creditchina.gov.cn）、“中国政府采购网”（www.ccgp.gov.cn）、“中国社会组织公共服务平台”网站（www.chinanpo.gov.cn）；</w:t>
      </w:r>
    </w:p>
    <w:p w14:paraId="28A0D331" w14:textId="17071B5E"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3.3.2截止时间：同磋商响应截止时间；</w:t>
      </w:r>
    </w:p>
    <w:p w14:paraId="3CD2D378" w14:textId="06B195EE" w:rsidR="007A7FB4"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3.3.3信用信息查询记录和证据留存具体方式：</w:t>
      </w:r>
      <w:r w:rsidR="007A7FB4" w:rsidRPr="00F1696B">
        <w:rPr>
          <w:rFonts w:ascii="宋体" w:hAnsi="宋体" w:cs="宋体" w:hint="eastAsia"/>
          <w:kern w:val="0"/>
          <w:szCs w:val="21"/>
        </w:rPr>
        <w:t>经采购人确认的查询结果网页截图作为查询记录和证据，与其他采购文件一并保存；</w:t>
      </w:r>
    </w:p>
    <w:p w14:paraId="7F07862C" w14:textId="65D18873" w:rsidR="007A7FB4"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3.3.4信用信息的使用原则：</w:t>
      </w:r>
      <w:r w:rsidR="007A7FB4" w:rsidRPr="00F1696B">
        <w:rPr>
          <w:rFonts w:ascii="宋体" w:hAnsi="宋体" w:cs="宋体" w:hint="eastAsia"/>
          <w:kern w:val="0"/>
          <w:szCs w:val="21"/>
        </w:rPr>
        <w:t>经采购人认定的被列入失信被执行人、重大税收违法失信主体、政府采购严重违法失信行为记录名单的投标人、严重违法失信社会组织名单的社会组织，将拒绝其参与本次政府采购活动；</w:t>
      </w:r>
    </w:p>
    <w:p w14:paraId="5EB32F2F" w14:textId="326C9E70"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3.3.5</w:t>
      </w:r>
      <w:r w:rsidR="007A7FB4" w:rsidRPr="00F1696B">
        <w:rPr>
          <w:rFonts w:ascii="宋体" w:hAnsi="宋体" w:cs="宋体" w:hint="eastAsia"/>
          <w:kern w:val="0"/>
          <w:szCs w:val="21"/>
        </w:rPr>
        <w:t>投标人不良信用记录以采购人查询结果为准，采购人查询之后，网站信息发生的任何变更不再作为评审依据，投标人自行提供的与网站信息不一致的其他证明材料亦不作为评审依据。</w:t>
      </w:r>
    </w:p>
    <w:p w14:paraId="1B25F8D1"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kern w:val="0"/>
          <w:szCs w:val="21"/>
        </w:rPr>
        <w:t>3.</w:t>
      </w:r>
      <w:r w:rsidRPr="00F1696B">
        <w:rPr>
          <w:rFonts w:ascii="宋体" w:hAnsi="宋体" w:cs="宋体" w:hint="eastAsia"/>
          <w:kern w:val="0"/>
          <w:szCs w:val="21"/>
        </w:rPr>
        <w:t>4单位负责人为同一人或者存在直接控股、管理关系的不同供应商，不得参加同一合同项下的政府采购活动；</w:t>
      </w:r>
    </w:p>
    <w:p w14:paraId="1AC71C21"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kern w:val="0"/>
          <w:szCs w:val="21"/>
        </w:rPr>
        <w:t>3.</w:t>
      </w:r>
      <w:r w:rsidRPr="00F1696B">
        <w:rPr>
          <w:rFonts w:ascii="宋体" w:hAnsi="宋体" w:cs="宋体" w:hint="eastAsia"/>
          <w:kern w:val="0"/>
          <w:szCs w:val="21"/>
        </w:rPr>
        <w:t>5除单一来源采购项目外，为采购项目提供整体设计、规范编制或者项目管理、监理、检测等服务的供应商，不得再参加该采购项目的其他采购活动。</w:t>
      </w:r>
    </w:p>
    <w:p w14:paraId="638EEC49"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kern w:val="0"/>
          <w:szCs w:val="21"/>
        </w:rPr>
        <w:t>3.</w:t>
      </w:r>
      <w:r w:rsidRPr="00F1696B">
        <w:rPr>
          <w:rFonts w:ascii="宋体" w:hAnsi="宋体" w:cs="宋体" w:hint="eastAsia"/>
          <w:kern w:val="0"/>
          <w:szCs w:val="21"/>
        </w:rPr>
        <w:t>6“磋商邀请”和“供应商须知前附表”规定接受联合体投标的，除应符合本章第</w:t>
      </w:r>
      <w:r w:rsidRPr="00F1696B">
        <w:rPr>
          <w:rFonts w:ascii="宋体" w:hAnsi="宋体" w:cs="宋体"/>
          <w:kern w:val="0"/>
          <w:szCs w:val="21"/>
        </w:rPr>
        <w:t>3.1</w:t>
      </w:r>
      <w:r w:rsidRPr="00F1696B">
        <w:rPr>
          <w:rFonts w:ascii="宋体" w:hAnsi="宋体" w:cs="宋体" w:hint="eastAsia"/>
          <w:kern w:val="0"/>
          <w:szCs w:val="21"/>
        </w:rPr>
        <w:t>项和3.2项要求外，还应遵守以下规定：</w:t>
      </w:r>
    </w:p>
    <w:p w14:paraId="7D0BA59A"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（1）在响应文件中向采购人提交联合体协议书，明确联合体各方承担的工作和义务；</w:t>
      </w:r>
    </w:p>
    <w:p w14:paraId="42DCF32A"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（2）联合体中有同类资质的供应商按联合体分工承担相同工作的，应当按照资质等级较低的供应商确定资质等级；</w:t>
      </w:r>
    </w:p>
    <w:p w14:paraId="31697397"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（3）磋商人根据采购项目的特殊要求规定供应商特定条件的，联合体各方中至少应当有一方符合采购规定的特定条件。</w:t>
      </w:r>
    </w:p>
    <w:p w14:paraId="35843FD2"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（4）联合体各方不得再单独参加或者与其他供应商另外组成联合体参加同一合同项下的政府采购活动。</w:t>
      </w:r>
    </w:p>
    <w:p w14:paraId="2D913E92"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（5）</w:t>
      </w:r>
      <w:r w:rsidRPr="00F1696B">
        <w:rPr>
          <w:rFonts w:ascii="宋体" w:hAnsi="宋体" w:cs="宋体"/>
          <w:kern w:val="0"/>
          <w:szCs w:val="21"/>
        </w:rPr>
        <w:t>联合体各方应当共同与采购人签订采购合同，就采购合同约定的事项对采购人</w:t>
      </w:r>
      <w:hyperlink r:id="rId7" w:tgtFrame="_blank" w:history="1">
        <w:r w:rsidRPr="00F1696B">
          <w:rPr>
            <w:rFonts w:ascii="宋体" w:hAnsi="宋体" w:cs="宋体"/>
            <w:kern w:val="0"/>
            <w:szCs w:val="21"/>
          </w:rPr>
          <w:t>承担连带责任</w:t>
        </w:r>
      </w:hyperlink>
      <w:r w:rsidRPr="00F1696B">
        <w:rPr>
          <w:rFonts w:ascii="宋体" w:hAnsi="宋体" w:cs="宋体"/>
          <w:kern w:val="0"/>
          <w:szCs w:val="21"/>
        </w:rPr>
        <w:t>。</w:t>
      </w:r>
    </w:p>
    <w:p w14:paraId="381A345E"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3.7 法律、行政法规规定的其他条件。</w:t>
      </w:r>
    </w:p>
    <w:p w14:paraId="6057BF02"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4．合格的货物和服务</w:t>
      </w:r>
    </w:p>
    <w:p w14:paraId="214786CC"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4.1 供应商提供的货物应当符合磋商文件的要求，并且其质量完全符合国家标准、行业标准或地方标准，均有标准的以高（严格）者为准。没有国家标准、行业标准和企业标准的，按照通常标准或者符合采购目的的特定标准确定。</w:t>
      </w:r>
    </w:p>
    <w:p w14:paraId="500AF622"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4.2 供应商所提供的服务应当没有侵犯任何第三方的知识产权、技术秘密等合法权利。</w:t>
      </w:r>
    </w:p>
    <w:p w14:paraId="4F914EC4" w14:textId="77777777" w:rsidR="007A7FB4"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 xml:space="preserve">4.3 </w:t>
      </w:r>
      <w:r w:rsidR="007A7FB4" w:rsidRPr="00F1696B">
        <w:rPr>
          <w:rFonts w:ascii="宋体" w:hAnsi="宋体" w:cs="宋体" w:hint="eastAsia"/>
          <w:kern w:val="0"/>
          <w:szCs w:val="21"/>
        </w:rPr>
        <w:t>根据《财政部、发展改革委、生态环境部、市场监管总局关于调整优化节能产品、环境标志产品政府采购执行机制的通知》（财库〔2019〕9号）要求，采购属于政府强制采购产品类别的，该产品必须具有国家确定的认证机构出具的、处于有效期之内的节能产品或环境标志产品认证证书，否则其投标将被拒绝。</w:t>
      </w:r>
    </w:p>
    <w:p w14:paraId="14879BEF"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 xml:space="preserve">4.4 </w:t>
      </w:r>
      <w:r w:rsidR="007A7FB4" w:rsidRPr="00F1696B">
        <w:rPr>
          <w:rFonts w:ascii="宋体" w:hAnsi="宋体" w:cs="宋体" w:hint="eastAsia"/>
          <w:kern w:val="0"/>
          <w:szCs w:val="21"/>
        </w:rPr>
        <w:t>根据财政部、工业和信息化部、国家质检总局、国家认监委联合发布</w:t>
      </w:r>
      <w:bookmarkStart w:id="17" w:name="baidusnap0"/>
      <w:bookmarkEnd w:id="17"/>
      <w:r w:rsidR="007A7FB4" w:rsidRPr="00F1696B">
        <w:rPr>
          <w:rFonts w:ascii="宋体" w:hAnsi="宋体" w:cs="宋体" w:hint="eastAsia"/>
          <w:kern w:val="0"/>
          <w:szCs w:val="21"/>
        </w:rPr>
        <w:t>《关于信息安全产品实施政府采购的通知》（财库[2010]48号）要求，投标人所投产品如被列入《信息安全产品强制性认证目录》，则该产品应具备中国信息安全认证中心颁发的《</w:t>
      </w:r>
      <w:hyperlink r:id="rId8" w:tgtFrame="_blank" w:history="1">
        <w:r w:rsidR="007A7FB4" w:rsidRPr="00F1696B">
          <w:rPr>
            <w:rFonts w:ascii="宋体" w:hAnsi="宋体" w:cs="宋体" w:hint="eastAsia"/>
            <w:kern w:val="0"/>
            <w:szCs w:val="21"/>
          </w:rPr>
          <w:t>中国国家信息安全产品认证证书</w:t>
        </w:r>
      </w:hyperlink>
      <w:r w:rsidR="007A7FB4" w:rsidRPr="00F1696B">
        <w:rPr>
          <w:rFonts w:ascii="宋体" w:hAnsi="宋体" w:cs="宋体" w:hint="eastAsia"/>
          <w:kern w:val="0"/>
          <w:szCs w:val="21"/>
        </w:rPr>
        <w:t>》。投标人不能提供超出此目录范畴外的替代品。</w:t>
      </w:r>
    </w:p>
    <w:p w14:paraId="3175D46D"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5．磋商响应费用</w:t>
      </w:r>
    </w:p>
    <w:p w14:paraId="106320B5"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不论磋商响应的结果如何，供应商均应自行承担所有与磋商响应有关的全部费用，采购人在任何情况下均无义务和责任承担这些费用。</w:t>
      </w:r>
    </w:p>
    <w:p w14:paraId="45EA81B1"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6．信息发布</w:t>
      </w:r>
    </w:p>
    <w:p w14:paraId="507E3725"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本采购项目需要公开的有关信息，包括磋商公告、磋商文件澄清或修改公告、中标公告以及延长磋商响应截止时间等与磋商活动有关的通知，采购人均将通过发布磋商公告的同一媒介公开发布。供应商在参与本采购项目招投标活动期间，请及时关注以上媒体上的相关信息，供应商因没有及时关注而未能如期获取相关信息，及因此所产生的一切后果和责任，由供应商自行承担，采购人在任何情况下均不对此承担任何责任。</w:t>
      </w:r>
    </w:p>
    <w:p w14:paraId="15166A19"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7.采购代理机构代理费用收取标准和方式</w:t>
      </w:r>
    </w:p>
    <w:p w14:paraId="17F10AE4" w14:textId="77777777" w:rsidR="00A014DF" w:rsidRPr="00F1696B" w:rsidRDefault="00A014DF" w:rsidP="00F1696B">
      <w:pPr>
        <w:autoSpaceDE w:val="0"/>
        <w:autoSpaceDN w:val="0"/>
        <w:spacing w:line="360" w:lineRule="auto"/>
        <w:ind w:firstLineChars="100" w:firstLine="210"/>
        <w:contextualSpacing/>
        <w:rPr>
          <w:rFonts w:ascii="宋体" w:hAnsi="宋体" w:cs="宋体"/>
          <w:kern w:val="0"/>
          <w:szCs w:val="21"/>
        </w:rPr>
      </w:pPr>
      <w:r w:rsidRPr="00F1696B">
        <w:rPr>
          <w:rFonts w:ascii="宋体" w:hAnsi="宋体" w:cs="宋体" w:hint="eastAsia"/>
          <w:kern w:val="0"/>
          <w:szCs w:val="21"/>
        </w:rPr>
        <w:t>招标代理服务费由中标人支付，按照豫招协〔2023〕002《河南省招标代理服务收费指导意见》收取，由中标单位在领取中标通知书时一次性支付给代理机构；</w:t>
      </w:r>
    </w:p>
    <w:p w14:paraId="153B7D16"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8. 其他</w:t>
      </w:r>
    </w:p>
    <w:p w14:paraId="263A6792"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本“供应商须知”的条款如与“磋商邀请”、“项目需求”、“供应商须知前附表”和“资格审查与评标”就同一内容的表述不一致的，以“磋商邀请”、“ 项目需求”、 “供应商须知前附表”和“资格审查与评标”中规定的内容为准。</w:t>
      </w:r>
    </w:p>
    <w:p w14:paraId="29A416D2" w14:textId="77777777" w:rsidR="006D4E9E" w:rsidRPr="00F1696B" w:rsidRDefault="006D4E9E" w:rsidP="00F1696B">
      <w:pPr>
        <w:tabs>
          <w:tab w:val="left" w:pos="1260"/>
        </w:tabs>
        <w:autoSpaceDE w:val="0"/>
        <w:autoSpaceDN w:val="0"/>
        <w:spacing w:line="360" w:lineRule="auto"/>
        <w:contextualSpacing/>
        <w:jc w:val="center"/>
        <w:rPr>
          <w:rFonts w:ascii="宋体" w:hAnsi="宋体" w:cs="宋体"/>
          <w:b/>
          <w:kern w:val="0"/>
          <w:szCs w:val="21"/>
        </w:rPr>
      </w:pPr>
      <w:r w:rsidRPr="00F1696B">
        <w:rPr>
          <w:rFonts w:ascii="宋体" w:hAnsi="宋体" w:cs="宋体" w:hint="eastAsia"/>
          <w:b/>
          <w:kern w:val="0"/>
          <w:szCs w:val="21"/>
        </w:rPr>
        <w:t>二、磋商文件说明</w:t>
      </w:r>
    </w:p>
    <w:p w14:paraId="170C3468"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9．磋商文件构成</w:t>
      </w:r>
    </w:p>
    <w:p w14:paraId="4A434383"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9.1 磋商文件由以下部分组成：</w:t>
      </w:r>
    </w:p>
    <w:p w14:paraId="1181C83E"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（1）磋商邀请（磋商公告）</w:t>
      </w:r>
    </w:p>
    <w:p w14:paraId="3AEBA939"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（2）项目需求</w:t>
      </w:r>
    </w:p>
    <w:p w14:paraId="7DC7BA1B"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（3）供应商须知前附表</w:t>
      </w:r>
    </w:p>
    <w:p w14:paraId="723BAC2B"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（4）供应商须知</w:t>
      </w:r>
    </w:p>
    <w:p w14:paraId="7648F251"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（5）政府采购政策功能</w:t>
      </w:r>
    </w:p>
    <w:p w14:paraId="678501A3"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（6）资格审查与评标</w:t>
      </w:r>
    </w:p>
    <w:p w14:paraId="749CBFED"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（7）合同条款及格式</w:t>
      </w:r>
    </w:p>
    <w:p w14:paraId="3C7BCEA6"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（8）响应文件有关格式</w:t>
      </w:r>
    </w:p>
    <w:p w14:paraId="74B39157"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（9）本项目磋商文件的附件澄清、答复、修改、补充内容（如有的话）</w:t>
      </w:r>
    </w:p>
    <w:p w14:paraId="27DBAB0C"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9.2 供应商应认真阅读、并充分理解磋商文件的全部内容（包括所有的补充、修改内容、重要事项、格式、条款和技术规范、参数及要求等），按磋商文件要求和规定编制响应文件，并保证所提供的全部资料的真实性，否则有可能导致响应被拒绝，其风险由供应商自行承担。</w:t>
      </w:r>
    </w:p>
    <w:p w14:paraId="313DA954"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9.3 供应商应认真了解本次磋商的具体工作要求、工作范围以及职责，了解一切可能影响响应报价的资料。一经中标，不得以不完全了解项目要求、项目情况等为借口而提出额外补偿等要求，否则，由此引起的一切后果由中标人负责。</w:t>
      </w:r>
    </w:p>
    <w:p w14:paraId="2595B74F"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10.现场考察、开标前答疑会</w:t>
      </w:r>
    </w:p>
    <w:p w14:paraId="7BA62996"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10.1 采购人根据采购项目的具体情况，可以在磋商文件公告期满后，组织已获取磋商文件的潜在供应商现场考察或者召开开标前答疑会。</w:t>
      </w:r>
    </w:p>
    <w:p w14:paraId="3096622B"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10.1.1 采购人组织现场考察或者召开开标前答疑会的，所有供应商应按“供应商须知前附表”规定的时间、地点前往参加现场考察或者开标前答疑会。供应商如不参加，其风险由供应商自行承担，采购人不承担任何责任。</w:t>
      </w:r>
    </w:p>
    <w:p w14:paraId="1440DD12" w14:textId="3C8F050B"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10.2 采购人组织现场考察或者召开答疑会的，应当在磋商文件中载明，或者在磋商文件公告期满后在</w:t>
      </w:r>
      <w:r w:rsidR="0095432A">
        <w:rPr>
          <w:rFonts w:ascii="宋体" w:hAnsi="宋体" w:cs="宋体" w:hint="eastAsia"/>
          <w:kern w:val="0"/>
          <w:szCs w:val="21"/>
        </w:rPr>
        <w:t>发磋商公告同一媒介上</w:t>
      </w:r>
      <w:r w:rsidRPr="00F1696B">
        <w:rPr>
          <w:rFonts w:ascii="宋体" w:hAnsi="宋体" w:cs="宋体" w:hint="eastAsia"/>
          <w:kern w:val="0"/>
          <w:szCs w:val="21"/>
        </w:rPr>
        <w:t>发布更正公告。</w:t>
      </w:r>
    </w:p>
    <w:p w14:paraId="176DC007"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10.3 采购人在考察现场和开标前答疑会口头介绍的情况，除采购人事后形成书面记录、并以澄清或修改公告的形式发布、构成磋商文件的组成部分以外，其他内容仅供供应商在编制响应文件时参考，采购人不对供应商据此作出的判断和决策负责。</w:t>
      </w:r>
    </w:p>
    <w:p w14:paraId="686C80C4"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10.4 现场考察及参加开标前答疑会所发生的费用及一切责任由供应商自行承担。</w:t>
      </w:r>
    </w:p>
    <w:p w14:paraId="2594D032"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11. 磋商文件的澄清或修改</w:t>
      </w:r>
    </w:p>
    <w:p w14:paraId="5903E4B4"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11.1 在磋商响应截止期前，无论出于何种原因，采购人可主动地或在解答潜在供应商提出的澄清问题时对磋商文件进行修改。</w:t>
      </w:r>
    </w:p>
    <w:p w14:paraId="0569C5BB"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11</w:t>
      </w:r>
      <w:r w:rsidRPr="00F1696B">
        <w:rPr>
          <w:rFonts w:ascii="宋体" w:hAnsi="宋体" w:cs="宋体"/>
          <w:kern w:val="0"/>
          <w:szCs w:val="21"/>
        </w:rPr>
        <w:t>.</w:t>
      </w:r>
      <w:r w:rsidRPr="00F1696B">
        <w:rPr>
          <w:rFonts w:ascii="宋体" w:hAnsi="宋体" w:cs="宋体" w:hint="eastAsia"/>
          <w:kern w:val="0"/>
          <w:szCs w:val="21"/>
        </w:rPr>
        <w:t>2采购人可以对已发出的磋商文件进行必要的澄清或者修改。澄清或者修改的内容可能影响响应文件编制的，</w:t>
      </w:r>
      <w:r w:rsidRPr="00F1696B">
        <w:rPr>
          <w:rFonts w:ascii="宋体" w:hAnsi="宋体" w:cs="宋体" w:hint="eastAsia"/>
          <w:bCs/>
          <w:kern w:val="0"/>
          <w:szCs w:val="21"/>
        </w:rPr>
        <w:t>采购人将在磋商响应截止时间5日前</w:t>
      </w:r>
      <w:r w:rsidRPr="00F1696B">
        <w:rPr>
          <w:rFonts w:ascii="宋体" w:hAnsi="宋体" w:cs="宋体" w:hint="eastAsia"/>
          <w:kern w:val="0"/>
          <w:szCs w:val="21"/>
        </w:rPr>
        <w:t>，在发布磋商公告的同一媒价上发布更正公告。</w:t>
      </w:r>
    </w:p>
    <w:p w14:paraId="45D33F78"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11.3 澄清或修改公告的内容为磋商文件的组成部分，并对供应商具有约束力。当磋商文件与澄清或修改公告就同一内容的表述不一致时，以最后发出的文件内容为准。</w:t>
      </w:r>
    </w:p>
    <w:p w14:paraId="5436C2B2"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11.4 如果澄清或者修改发出的时间距规定的磋商响应截止时间不足5日的，采购人将顺延提交响应文件的截止时间。</w:t>
      </w:r>
    </w:p>
    <w:p w14:paraId="53D81A47" w14:textId="77777777" w:rsidR="006D4E9E" w:rsidRPr="00F1696B" w:rsidRDefault="006D4E9E" w:rsidP="00F1696B">
      <w:pPr>
        <w:tabs>
          <w:tab w:val="left" w:pos="1260"/>
        </w:tabs>
        <w:autoSpaceDE w:val="0"/>
        <w:autoSpaceDN w:val="0"/>
        <w:spacing w:line="360" w:lineRule="auto"/>
        <w:contextualSpacing/>
        <w:jc w:val="center"/>
        <w:rPr>
          <w:rFonts w:ascii="宋体" w:hAnsi="宋体" w:cs="宋体"/>
          <w:b/>
          <w:kern w:val="0"/>
          <w:szCs w:val="21"/>
        </w:rPr>
      </w:pPr>
      <w:r w:rsidRPr="00F1696B">
        <w:rPr>
          <w:rFonts w:ascii="宋体" w:hAnsi="宋体" w:cs="宋体" w:hint="eastAsia"/>
          <w:b/>
          <w:kern w:val="0"/>
          <w:szCs w:val="21"/>
        </w:rPr>
        <w:t>三、响应文件的编制</w:t>
      </w:r>
    </w:p>
    <w:p w14:paraId="2474FA0D"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12．磋商响应的语言及计量单位</w:t>
      </w:r>
    </w:p>
    <w:p w14:paraId="36A9798C" w14:textId="0C06EF6E"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12．1供应商提交的响应文件以及供应商与采购人就有关响应事宜的所有来往书面文件均应使用中文。除签名、盖章、专用名称等特殊情形外，以中文以外的文字表述的响应文件视同未提供。</w:t>
      </w:r>
    </w:p>
    <w:p w14:paraId="1EA8CBE0" w14:textId="011C000B"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12.2响应计量单位，磋商文件已有明确规定的，使用磋商文件规定的计量单位；磋商文件没有规定的，一律采用中华人民共和国法定计量单位。</w:t>
      </w:r>
    </w:p>
    <w:p w14:paraId="4CA205F3"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13</w:t>
      </w:r>
      <w:r w:rsidRPr="00F1696B">
        <w:rPr>
          <w:rFonts w:ascii="宋体" w:hAnsi="宋体" w:cs="宋体"/>
          <w:b/>
          <w:kern w:val="0"/>
          <w:szCs w:val="21"/>
        </w:rPr>
        <w:t xml:space="preserve">. </w:t>
      </w:r>
      <w:r w:rsidRPr="00F1696B">
        <w:rPr>
          <w:rFonts w:ascii="宋体" w:hAnsi="宋体" w:cs="宋体" w:hint="eastAsia"/>
          <w:b/>
          <w:kern w:val="0"/>
          <w:szCs w:val="21"/>
        </w:rPr>
        <w:t>响应报价</w:t>
      </w:r>
    </w:p>
    <w:p w14:paraId="7ECB103E" w14:textId="2A3A5880"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13.1本次磋商项目的响应均以</w:t>
      </w:r>
      <w:r w:rsidRPr="00F1696B">
        <w:rPr>
          <w:rFonts w:ascii="宋体" w:hAnsi="宋体" w:cs="宋体" w:hint="eastAsia"/>
          <w:b/>
          <w:kern w:val="0"/>
          <w:szCs w:val="21"/>
        </w:rPr>
        <w:t>人民币</w:t>
      </w:r>
      <w:r w:rsidRPr="00F1696B">
        <w:rPr>
          <w:rFonts w:ascii="宋体" w:hAnsi="宋体" w:cs="宋体" w:hint="eastAsia"/>
          <w:kern w:val="0"/>
          <w:szCs w:val="21"/>
        </w:rPr>
        <w:t>为计算单位。</w:t>
      </w:r>
    </w:p>
    <w:p w14:paraId="4F3B19FA" w14:textId="1B61EA50"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13.2采购人不得向供应商索要或者接受其给予的赠品、回扣或者与采购无关的其他商品、服务。</w:t>
      </w:r>
    </w:p>
    <w:p w14:paraId="2960649D" w14:textId="1666CCCE" w:rsidR="006D4E9E" w:rsidRPr="00F1696B" w:rsidRDefault="006D4E9E" w:rsidP="00F1696B">
      <w:pPr>
        <w:spacing w:line="360" w:lineRule="auto"/>
        <w:ind w:firstLineChars="200" w:firstLine="420"/>
        <w:rPr>
          <w:rFonts w:ascii="宋体" w:hAnsi="宋体" w:cs="宋体"/>
          <w:kern w:val="0"/>
          <w:szCs w:val="21"/>
        </w:rPr>
      </w:pPr>
      <w:r w:rsidRPr="00F1696B">
        <w:rPr>
          <w:rFonts w:ascii="宋体" w:hAnsi="宋体" w:cs="宋体" w:hint="eastAsia"/>
          <w:kern w:val="0"/>
          <w:szCs w:val="21"/>
        </w:rPr>
        <w:t>13.3供应商应对项目要求的全部内容进行报价，少报漏报将导致其响应</w:t>
      </w:r>
      <w:r w:rsidRPr="00F1696B">
        <w:rPr>
          <w:rFonts w:ascii="宋体" w:hAnsi="宋体" w:cs="宋体" w:hint="eastAsia"/>
          <w:szCs w:val="21"/>
          <w:lang w:val="en-GB"/>
        </w:rPr>
        <w:t>为非实质性响应予以拒绝。</w:t>
      </w:r>
    </w:p>
    <w:p w14:paraId="720097E0" w14:textId="00CBAC7B" w:rsidR="006D4E9E" w:rsidRPr="00F1696B" w:rsidRDefault="006D4E9E" w:rsidP="00F1696B">
      <w:pPr>
        <w:spacing w:line="360" w:lineRule="auto"/>
        <w:ind w:firstLineChars="200" w:firstLine="420"/>
        <w:outlineLvl w:val="0"/>
        <w:rPr>
          <w:rFonts w:ascii="宋体" w:hAnsi="宋体" w:cs="宋体"/>
          <w:kern w:val="0"/>
          <w:szCs w:val="21"/>
        </w:rPr>
      </w:pPr>
      <w:r w:rsidRPr="00F1696B">
        <w:rPr>
          <w:rFonts w:ascii="宋体" w:hAnsi="宋体" w:cs="宋体" w:hint="eastAsia"/>
          <w:kern w:val="0"/>
          <w:szCs w:val="21"/>
        </w:rPr>
        <w:t>13.4供应商应当按照国家相关规定，结合自身服务水平和承受能力进行报价。响应报价应是履行合同的最终价格，除“项目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w:t>
      </w:r>
    </w:p>
    <w:p w14:paraId="1BCF5919" w14:textId="20A497E8"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13.5本项目所涉及的运输、施工、安装、集成、调试、验收、备品和工具等费用均包含在响应报价中。</w:t>
      </w:r>
    </w:p>
    <w:p w14:paraId="7C99DD22" w14:textId="6564575D"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13.6本次磋商不接受可选择或可调整的响应方案和报价，任何有选择的或可调整的响应方案和报价将被视为非实质性响应而作无效投标处理。</w:t>
      </w:r>
    </w:p>
    <w:p w14:paraId="35C56560" w14:textId="557881B2"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13.7报价不得高于本项目最高限价，且不低于成本价。</w:t>
      </w:r>
      <w:r w:rsidRPr="00F1696B">
        <w:rPr>
          <w:rFonts w:ascii="宋体" w:hAnsi="宋体" w:cs="宋体" w:hint="eastAsia"/>
          <w:szCs w:val="21"/>
          <w:lang w:val="en-GB"/>
        </w:rPr>
        <w:t>本次磋商实行“最高限价（项目控制金额上限）”,供应商的响应报价高于最高限价（项目控制金额上限）的，该供应商的响应文件将被视为非实质性响应予以拒绝。</w:t>
      </w:r>
    </w:p>
    <w:p w14:paraId="70CEEFCF"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13.8 最低报价不能作为中标的保证。</w:t>
      </w:r>
    </w:p>
    <w:p w14:paraId="4DD2D388"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14．响应有效期</w:t>
      </w:r>
    </w:p>
    <w:p w14:paraId="2C09E1A6" w14:textId="47E1407E"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14.1响应有效期从提交响应文件的截止之日起算。本项目响应有效期详</w:t>
      </w:r>
      <w:r w:rsidRPr="00F1696B">
        <w:rPr>
          <w:rFonts w:ascii="宋体" w:hAnsi="宋体" w:cs="仿宋_GB2312" w:hint="eastAsia"/>
          <w:szCs w:val="21"/>
          <w:lang w:val="zh-CN"/>
        </w:rPr>
        <w:t>见供应商须知前附表。</w:t>
      </w:r>
      <w:r w:rsidRPr="00F1696B">
        <w:rPr>
          <w:rFonts w:ascii="宋体" w:hAnsi="宋体" w:cs="宋体" w:hint="eastAsia"/>
          <w:kern w:val="0"/>
          <w:szCs w:val="21"/>
        </w:rPr>
        <w:t>响应文件中承诺的响应有效期应当不少于“供应商须知前附表”载明的响应有效期。响应有效期比磋商文件规定短的属于非实质性响应，将被认定为无效响应。</w:t>
      </w:r>
    </w:p>
    <w:p w14:paraId="12225D99" w14:textId="7FADC165"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14.2响应有效期内供应商撤销响应文件的，</w:t>
      </w:r>
      <w:r w:rsidR="00E67C5E" w:rsidRPr="00F1696B">
        <w:rPr>
          <w:rFonts w:ascii="宋体" w:hAnsi="宋体" w:cs="宋体" w:hint="eastAsia"/>
          <w:kern w:val="0"/>
          <w:szCs w:val="21"/>
        </w:rPr>
        <w:t>投标人将承担违背投标承诺函的责任追究</w:t>
      </w:r>
      <w:r w:rsidRPr="00F1696B">
        <w:rPr>
          <w:rFonts w:ascii="宋体" w:hAnsi="宋体" w:cs="宋体" w:hint="eastAsia"/>
          <w:kern w:val="0"/>
          <w:szCs w:val="21"/>
        </w:rPr>
        <w:t>。</w:t>
      </w:r>
    </w:p>
    <w:p w14:paraId="4B6D6437" w14:textId="29BE2C14" w:rsidR="006D4E9E" w:rsidRPr="00F1696B" w:rsidRDefault="006D4E9E" w:rsidP="00F1696B">
      <w:pPr>
        <w:widowControl/>
        <w:tabs>
          <w:tab w:val="left" w:pos="636"/>
        </w:tabs>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14.3特殊情况下，在原响应有效期截止之前，采购人可要求供应商延长响应有效期。这种要求与答复均应以书面形式提交。供应商可拒绝采购人的这种要求，但其响应在原响应有效期期满后将不再有效。同意延长响应有效期的供应商将不会被要求和允许修正其投标，</w:t>
      </w:r>
      <w:r w:rsidR="00E67C5E" w:rsidRPr="00F1696B">
        <w:rPr>
          <w:rFonts w:ascii="宋体" w:hAnsi="宋体" w:cs="宋体"/>
          <w:kern w:val="0"/>
          <w:szCs w:val="21"/>
        </w:rPr>
        <w:t>而只会被要求相应地延长其投标承诺函的有效期</w:t>
      </w:r>
      <w:r w:rsidRPr="00F1696B">
        <w:rPr>
          <w:rFonts w:ascii="宋体" w:hAnsi="宋体" w:cs="宋体" w:hint="eastAsia"/>
          <w:kern w:val="0"/>
          <w:szCs w:val="21"/>
        </w:rPr>
        <w:t>。</w:t>
      </w:r>
      <w:r w:rsidR="00E67C5E" w:rsidRPr="00F1696B">
        <w:rPr>
          <w:rFonts w:ascii="宋体" w:hAnsi="宋体" w:cs="宋体" w:hint="eastAsia"/>
          <w:kern w:val="0"/>
          <w:szCs w:val="21"/>
        </w:rPr>
        <w:t>在这种情况下，有关投标人违背投标承诺的责任追究措施将在延长了的有效期内继续有效。同意延期的投标人在原投标有效期内应享之权利及应负之责任也相应延续。</w:t>
      </w:r>
    </w:p>
    <w:p w14:paraId="3EAA5D35" w14:textId="0B146D9F"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14.4中标人的响应文件作为项目合同的附件，其有效期至中标人全部合同义务履行完毕为止。</w:t>
      </w:r>
    </w:p>
    <w:p w14:paraId="28C6A22E"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15．响应文件构成</w:t>
      </w:r>
    </w:p>
    <w:p w14:paraId="67489613" w14:textId="277404E8"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15.1响应文件的构成应符合法律法规及磋商文件的要求。</w:t>
      </w:r>
    </w:p>
    <w:p w14:paraId="66B24F29" w14:textId="28ECF7AC"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15.2供应商应当按照磋商文件的要求编制响应文件。响应文件应当对磋商文件提出的要求和条件作出明确响应。</w:t>
      </w:r>
    </w:p>
    <w:p w14:paraId="6193C630" w14:textId="25E64E96" w:rsidR="006D4E9E" w:rsidRPr="00F1696B" w:rsidRDefault="006D4E9E" w:rsidP="00F1696B">
      <w:pPr>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15.3响应文件由资格证明材料、符合性证明材料、其它材料等组成。</w:t>
      </w:r>
    </w:p>
    <w:p w14:paraId="7D2707A9" w14:textId="0F61A6D0"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15.4供应商根据磋商文件的规定和采购项目的实际情况，拟在中标后将中标项目的非主体、非关键性工作分包的，应当在响应文件中载明分包承担主体，分包承担主体应当具备相应资质条件且不得再次分包。</w:t>
      </w:r>
    </w:p>
    <w:p w14:paraId="5D5DD1A2" w14:textId="304936A1" w:rsidR="006D4E9E" w:rsidRPr="00F1696B" w:rsidRDefault="006D4E9E" w:rsidP="00F1696B">
      <w:pPr>
        <w:tabs>
          <w:tab w:val="left" w:pos="7095"/>
        </w:tabs>
        <w:spacing w:line="360" w:lineRule="auto"/>
        <w:ind w:firstLineChars="200" w:firstLine="420"/>
        <w:rPr>
          <w:rFonts w:ascii="宋体" w:hAnsi="宋体" w:cs="宋体"/>
          <w:b/>
          <w:kern w:val="0"/>
          <w:szCs w:val="21"/>
        </w:rPr>
      </w:pPr>
      <w:r w:rsidRPr="00F1696B">
        <w:rPr>
          <w:rFonts w:ascii="宋体" w:hAnsi="宋体" w:cs="宋体" w:hint="eastAsia"/>
          <w:kern w:val="0"/>
          <w:szCs w:val="21"/>
        </w:rPr>
        <w:t>15.5响应文件应参照磋商文件第八部分（响应文件有关格式）的内容要求、编排顺序和格式要求，投标人应按照以上要求以A4幅将投标文件编上唯一的连贯页码，并在响应文件封面上注明：项目名称、项目编号、投标人名称、日期等字样。</w:t>
      </w:r>
    </w:p>
    <w:p w14:paraId="73401BC6"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16.响应文件格式</w:t>
      </w:r>
    </w:p>
    <w:p w14:paraId="7D7678A8" w14:textId="03C199C1"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16.1供应商编制的响应文件应当满足磋商文件规定的基本格式要求。</w:t>
      </w:r>
    </w:p>
    <w:p w14:paraId="44FFBD71" w14:textId="35343DBB"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kern w:val="0"/>
          <w:szCs w:val="21"/>
        </w:rPr>
        <w:t>16.2供应商应按磋商文件提供的格式编写响应文件。磋商文件未提供标准格式的供应商可自行拟定。</w:t>
      </w:r>
    </w:p>
    <w:p w14:paraId="22136DFF"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宋体" w:hint="eastAsia"/>
          <w:b/>
          <w:kern w:val="0"/>
          <w:szCs w:val="21"/>
        </w:rPr>
        <w:t>17.磋商保证金</w:t>
      </w:r>
    </w:p>
    <w:p w14:paraId="5E6F9039" w14:textId="77777777" w:rsidR="006D4E9E" w:rsidRPr="00F1696B" w:rsidRDefault="006D4E9E" w:rsidP="00F1696B">
      <w:pPr>
        <w:autoSpaceDE w:val="0"/>
        <w:autoSpaceDN w:val="0"/>
        <w:spacing w:line="360" w:lineRule="auto"/>
        <w:ind w:firstLineChars="200" w:firstLine="420"/>
        <w:contextualSpacing/>
        <w:rPr>
          <w:rFonts w:ascii="宋体" w:hAnsi="宋体" w:cs="宋体"/>
          <w:kern w:val="0"/>
          <w:szCs w:val="21"/>
        </w:rPr>
      </w:pPr>
      <w:r w:rsidRPr="00F1696B">
        <w:rPr>
          <w:rFonts w:ascii="宋体" w:hAnsi="宋体" w:cs="宋体" w:hint="eastAsia"/>
          <w:bCs/>
          <w:kern w:val="0"/>
          <w:szCs w:val="21"/>
        </w:rPr>
        <w:t>17.1</w:t>
      </w:r>
      <w:r w:rsidRPr="00F1696B">
        <w:rPr>
          <w:rFonts w:ascii="宋体" w:hAnsi="宋体" w:cs="宋体" w:hint="eastAsia"/>
          <w:kern w:val="0"/>
          <w:szCs w:val="21"/>
        </w:rPr>
        <w:t>本项目不收取磋商保证金。</w:t>
      </w:r>
    </w:p>
    <w:p w14:paraId="78FCCA92" w14:textId="77777777" w:rsidR="006D4E9E" w:rsidRPr="00F1696B" w:rsidRDefault="006D4E9E" w:rsidP="00F1696B">
      <w:pPr>
        <w:autoSpaceDE w:val="0"/>
        <w:autoSpaceDN w:val="0"/>
        <w:spacing w:line="360" w:lineRule="auto"/>
        <w:ind w:firstLineChars="225" w:firstLine="473"/>
        <w:contextualSpacing/>
        <w:rPr>
          <w:rFonts w:ascii="宋体" w:hAnsi="宋体" w:cs="宋体"/>
          <w:kern w:val="0"/>
          <w:szCs w:val="21"/>
        </w:rPr>
      </w:pPr>
      <w:r w:rsidRPr="00F1696B">
        <w:rPr>
          <w:rFonts w:ascii="宋体" w:hAnsi="宋体" w:cs="宋体" w:hint="eastAsia"/>
          <w:kern w:val="0"/>
          <w:szCs w:val="21"/>
        </w:rPr>
        <w:t>17.2供应商应提供磋商承诺函。</w:t>
      </w:r>
    </w:p>
    <w:p w14:paraId="14F44A83" w14:textId="77777777" w:rsidR="006D4E9E" w:rsidRPr="00F1696B" w:rsidRDefault="006D4E9E" w:rsidP="00F1696B">
      <w:pPr>
        <w:tabs>
          <w:tab w:val="left" w:pos="1260"/>
        </w:tabs>
        <w:autoSpaceDE w:val="0"/>
        <w:autoSpaceDN w:val="0"/>
        <w:spacing w:line="360" w:lineRule="auto"/>
        <w:contextualSpacing/>
        <w:rPr>
          <w:rFonts w:ascii="宋体" w:hAnsi="宋体" w:cs="仿宋_GB2312"/>
          <w:b/>
          <w:szCs w:val="21"/>
          <w:lang w:val="zh-CN"/>
        </w:rPr>
      </w:pPr>
      <w:r w:rsidRPr="00F1696B">
        <w:rPr>
          <w:rFonts w:ascii="宋体" w:hAnsi="宋体" w:cs="仿宋_GB2312" w:hint="eastAsia"/>
          <w:b/>
          <w:szCs w:val="21"/>
          <w:lang w:val="zh-CN"/>
        </w:rPr>
        <w:t>1</w:t>
      </w:r>
      <w:r w:rsidRPr="00F1696B">
        <w:rPr>
          <w:rFonts w:ascii="宋体" w:hAnsi="宋体" w:cs="仿宋_GB2312" w:hint="eastAsia"/>
          <w:b/>
          <w:szCs w:val="21"/>
        </w:rPr>
        <w:t>8</w:t>
      </w:r>
      <w:r w:rsidRPr="00F1696B">
        <w:rPr>
          <w:rFonts w:ascii="宋体" w:hAnsi="宋体" w:cs="仿宋_GB2312" w:hint="eastAsia"/>
          <w:b/>
          <w:szCs w:val="21"/>
          <w:lang w:val="zh-CN"/>
        </w:rPr>
        <w:t>. 响应文件的数量和签署盖章</w:t>
      </w:r>
    </w:p>
    <w:p w14:paraId="7ADB46A6" w14:textId="303106C0" w:rsidR="006D4E9E" w:rsidRPr="00F1696B" w:rsidRDefault="006D4E9E" w:rsidP="00F1696B">
      <w:pPr>
        <w:autoSpaceDE w:val="0"/>
        <w:autoSpaceDN w:val="0"/>
        <w:adjustRightInd w:val="0"/>
        <w:spacing w:line="360" w:lineRule="auto"/>
        <w:ind w:firstLineChars="200" w:firstLine="420"/>
        <w:rPr>
          <w:rFonts w:ascii="宋体" w:hAnsi="宋体" w:cs="仿宋_GB2312"/>
          <w:szCs w:val="21"/>
          <w:lang w:val="zh-CN"/>
        </w:rPr>
      </w:pPr>
      <w:r w:rsidRPr="00F1696B">
        <w:rPr>
          <w:rFonts w:ascii="宋体" w:hAnsi="宋体" w:cs="仿宋_GB2312" w:hint="eastAsia"/>
          <w:szCs w:val="21"/>
          <w:lang w:val="zh-CN"/>
        </w:rPr>
        <w:t>1</w:t>
      </w:r>
      <w:r w:rsidRPr="00F1696B">
        <w:rPr>
          <w:rFonts w:ascii="宋体" w:hAnsi="宋体" w:cs="仿宋_GB2312" w:hint="eastAsia"/>
          <w:szCs w:val="21"/>
        </w:rPr>
        <w:t>8</w:t>
      </w:r>
      <w:r w:rsidRPr="00F1696B">
        <w:rPr>
          <w:rFonts w:ascii="宋体" w:hAnsi="宋体" w:cs="仿宋_GB2312" w:hint="eastAsia"/>
          <w:szCs w:val="21"/>
          <w:lang w:val="zh-CN"/>
        </w:rPr>
        <w:t>.1供应商应提交响应文件份数见“供应商须知前附表”。</w:t>
      </w:r>
    </w:p>
    <w:p w14:paraId="49323DF3" w14:textId="63DCC917" w:rsidR="006D4E9E" w:rsidRPr="00F1696B" w:rsidRDefault="006D4E9E" w:rsidP="00F1696B">
      <w:pPr>
        <w:tabs>
          <w:tab w:val="left" w:pos="1260"/>
        </w:tabs>
        <w:autoSpaceDE w:val="0"/>
        <w:autoSpaceDN w:val="0"/>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1</w:t>
      </w:r>
      <w:r w:rsidRPr="00F1696B">
        <w:rPr>
          <w:rFonts w:ascii="宋体" w:hAnsi="宋体" w:cs="仿宋_GB2312" w:hint="eastAsia"/>
          <w:szCs w:val="21"/>
        </w:rPr>
        <w:t>8</w:t>
      </w:r>
      <w:r w:rsidRPr="00F1696B">
        <w:rPr>
          <w:rFonts w:ascii="宋体" w:hAnsi="宋体" w:cs="仿宋_GB2312" w:hint="eastAsia"/>
          <w:szCs w:val="21"/>
          <w:lang w:val="zh-CN"/>
        </w:rPr>
        <w:t>.2在磋商文件中已明示需盖章及签名之处，</w:t>
      </w:r>
      <w:r w:rsidRPr="00F1696B">
        <w:rPr>
          <w:rFonts w:ascii="宋体" w:hAnsi="宋体" w:hint="eastAsia"/>
          <w:szCs w:val="21"/>
        </w:rPr>
        <w:t>响应文件应按磋商文件要求加盖供应商印章和法人印章或授权代表签字。</w:t>
      </w:r>
    </w:p>
    <w:p w14:paraId="277F5FA2" w14:textId="77777777" w:rsidR="006D4E9E" w:rsidRPr="00F1696B" w:rsidRDefault="006D4E9E" w:rsidP="00F1696B">
      <w:pPr>
        <w:tabs>
          <w:tab w:val="left" w:pos="1260"/>
        </w:tabs>
        <w:autoSpaceDE w:val="0"/>
        <w:autoSpaceDN w:val="0"/>
        <w:spacing w:line="360" w:lineRule="auto"/>
        <w:ind w:firstLineChars="200" w:firstLine="422"/>
        <w:contextualSpacing/>
        <w:jc w:val="center"/>
        <w:rPr>
          <w:rFonts w:ascii="宋体" w:hAnsi="宋体" w:cs="宋体"/>
          <w:b/>
          <w:kern w:val="0"/>
          <w:szCs w:val="21"/>
        </w:rPr>
      </w:pPr>
      <w:r w:rsidRPr="00F1696B">
        <w:rPr>
          <w:rFonts w:ascii="宋体" w:hAnsi="宋体" w:cs="宋体" w:hint="eastAsia"/>
          <w:b/>
          <w:kern w:val="0"/>
          <w:szCs w:val="21"/>
        </w:rPr>
        <w:t>四、响应文件的提交</w:t>
      </w:r>
    </w:p>
    <w:p w14:paraId="5C8480D9" w14:textId="77777777" w:rsidR="005E0352" w:rsidRPr="00F1696B" w:rsidRDefault="005E0352" w:rsidP="00F1696B">
      <w:pPr>
        <w:autoSpaceDE w:val="0"/>
        <w:autoSpaceDN w:val="0"/>
        <w:spacing w:line="360" w:lineRule="auto"/>
        <w:contextualSpacing/>
        <w:rPr>
          <w:rFonts w:ascii="宋体" w:hAnsi="宋体" w:cs="仿宋_GB2312"/>
          <w:b/>
          <w:szCs w:val="21"/>
        </w:rPr>
      </w:pPr>
      <w:r w:rsidRPr="00F1696B">
        <w:rPr>
          <w:rFonts w:ascii="宋体" w:hAnsi="宋体" w:cs="仿宋_GB2312" w:hint="eastAsia"/>
          <w:b/>
          <w:szCs w:val="21"/>
        </w:rPr>
        <w:t>19. 投标文件的递交</w:t>
      </w:r>
    </w:p>
    <w:p w14:paraId="624FEB1B" w14:textId="77777777" w:rsidR="005E0352" w:rsidRPr="00F1696B" w:rsidRDefault="005E0352" w:rsidP="00F1696B">
      <w:pPr>
        <w:autoSpaceDE w:val="0"/>
        <w:autoSpaceDN w:val="0"/>
        <w:spacing w:line="360" w:lineRule="auto"/>
        <w:ind w:firstLineChars="200" w:firstLine="420"/>
        <w:contextualSpacing/>
        <w:rPr>
          <w:rFonts w:ascii="宋体" w:hAnsi="宋体" w:cs="仿宋_GB2312"/>
          <w:bCs/>
          <w:szCs w:val="21"/>
        </w:rPr>
      </w:pPr>
      <w:r w:rsidRPr="00F1696B">
        <w:rPr>
          <w:rFonts w:ascii="宋体" w:hAnsi="宋体" w:cs="仿宋_GB2312" w:hint="eastAsia"/>
          <w:bCs/>
          <w:szCs w:val="21"/>
        </w:rPr>
        <w:t>投标文件须前附表规定的方式和时间递交到指点地点。</w:t>
      </w:r>
    </w:p>
    <w:p w14:paraId="2EFB68B1" w14:textId="77777777" w:rsidR="006D4E9E" w:rsidRPr="00F1696B" w:rsidRDefault="001678A5" w:rsidP="00F1696B">
      <w:pPr>
        <w:autoSpaceDE w:val="0"/>
        <w:autoSpaceDN w:val="0"/>
        <w:spacing w:line="360" w:lineRule="auto"/>
        <w:contextualSpacing/>
        <w:rPr>
          <w:rFonts w:ascii="宋体" w:hAnsi="宋体" w:cs="仿宋_GB2312"/>
          <w:b/>
          <w:szCs w:val="21"/>
        </w:rPr>
      </w:pPr>
      <w:r w:rsidRPr="00F1696B">
        <w:rPr>
          <w:rFonts w:ascii="宋体" w:hAnsi="宋体" w:cs="仿宋_GB2312"/>
          <w:b/>
          <w:szCs w:val="21"/>
        </w:rPr>
        <w:t>20</w:t>
      </w:r>
      <w:r w:rsidR="006D4E9E" w:rsidRPr="00F1696B">
        <w:rPr>
          <w:rFonts w:ascii="宋体" w:hAnsi="宋体" w:cs="仿宋_GB2312" w:hint="eastAsia"/>
          <w:b/>
          <w:szCs w:val="21"/>
        </w:rPr>
        <w:t>.</w:t>
      </w:r>
      <w:r w:rsidR="006D4E9E" w:rsidRPr="00F1696B">
        <w:rPr>
          <w:rFonts w:ascii="宋体" w:hAnsi="宋体" w:cs="仿宋_GB2312" w:hint="eastAsia"/>
          <w:b/>
          <w:szCs w:val="21"/>
        </w:rPr>
        <w:tab/>
        <w:t>磋商响应截止时间</w:t>
      </w:r>
    </w:p>
    <w:p w14:paraId="7DEC07C4"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szCs w:val="21"/>
        </w:rPr>
        <w:t>20</w:t>
      </w:r>
      <w:r w:rsidR="006D4E9E" w:rsidRPr="00F1696B">
        <w:rPr>
          <w:rFonts w:ascii="宋体" w:hAnsi="宋体" w:cs="仿宋_GB2312"/>
          <w:szCs w:val="21"/>
        </w:rPr>
        <w:t>.1</w:t>
      </w:r>
      <w:r w:rsidR="006D4E9E" w:rsidRPr="00F1696B">
        <w:rPr>
          <w:rFonts w:ascii="宋体" w:hAnsi="宋体" w:cs="仿宋_GB2312" w:hint="eastAsia"/>
          <w:szCs w:val="21"/>
        </w:rPr>
        <w:t>供应商必须在“磋商邀请”和“供应商须知前附表”中规定的磋商响应截止时间前，将响应文件递交至磋商文件规定的地点。。</w:t>
      </w:r>
    </w:p>
    <w:p w14:paraId="62F2F69E"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szCs w:val="21"/>
        </w:rPr>
        <w:t>20</w:t>
      </w:r>
      <w:r w:rsidR="006D4E9E" w:rsidRPr="00F1696B">
        <w:rPr>
          <w:rFonts w:ascii="宋体" w:hAnsi="宋体" w:cs="仿宋_GB2312" w:hint="eastAsia"/>
          <w:szCs w:val="21"/>
        </w:rPr>
        <w:t>.2采购人可以按本须知第10条规定，通过修改磋商文件自行决定酌情延长磋商响应截止期。在此情况下，采购人和供应商受投标截止期制约的所有权利和义务均应延长至新的截止日期和时间。供应商按采购人修改通知规定的时间提交响应文件。</w:t>
      </w:r>
    </w:p>
    <w:p w14:paraId="1DEBF486" w14:textId="77777777" w:rsidR="006D4E9E" w:rsidRPr="00F1696B" w:rsidRDefault="006D4E9E" w:rsidP="00F1696B">
      <w:pPr>
        <w:autoSpaceDE w:val="0"/>
        <w:autoSpaceDN w:val="0"/>
        <w:spacing w:line="360" w:lineRule="auto"/>
        <w:contextualSpacing/>
        <w:rPr>
          <w:rFonts w:ascii="宋体" w:hAnsi="宋体" w:cs="仿宋_GB2312"/>
          <w:b/>
          <w:szCs w:val="21"/>
        </w:rPr>
      </w:pPr>
      <w:r w:rsidRPr="00F1696B">
        <w:rPr>
          <w:rFonts w:ascii="宋体" w:hAnsi="宋体" w:cs="仿宋_GB2312" w:hint="eastAsia"/>
          <w:b/>
          <w:szCs w:val="21"/>
        </w:rPr>
        <w:t>2</w:t>
      </w:r>
      <w:r w:rsidR="001678A5" w:rsidRPr="00F1696B">
        <w:rPr>
          <w:rFonts w:ascii="宋体" w:hAnsi="宋体" w:cs="仿宋_GB2312"/>
          <w:b/>
          <w:szCs w:val="21"/>
        </w:rPr>
        <w:t>1</w:t>
      </w:r>
      <w:r w:rsidRPr="00F1696B">
        <w:rPr>
          <w:rFonts w:ascii="宋体" w:hAnsi="宋体" w:cs="仿宋_GB2312" w:hint="eastAsia"/>
          <w:b/>
          <w:szCs w:val="21"/>
        </w:rPr>
        <w:t>.</w:t>
      </w:r>
      <w:r w:rsidRPr="00F1696B">
        <w:rPr>
          <w:rFonts w:ascii="宋体" w:hAnsi="宋体" w:cs="仿宋_GB2312" w:hint="eastAsia"/>
          <w:b/>
          <w:szCs w:val="21"/>
        </w:rPr>
        <w:tab/>
        <w:t>迟交的响应文件</w:t>
      </w:r>
    </w:p>
    <w:p w14:paraId="00108C74"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磋商响应截止时间之后递交的响应文件，采购人将拒绝接收。</w:t>
      </w:r>
    </w:p>
    <w:p w14:paraId="15E8F477" w14:textId="77777777" w:rsidR="006D4E9E" w:rsidRPr="00F1696B" w:rsidRDefault="006D4E9E" w:rsidP="00F1696B">
      <w:pPr>
        <w:autoSpaceDE w:val="0"/>
        <w:autoSpaceDN w:val="0"/>
        <w:spacing w:line="360" w:lineRule="auto"/>
        <w:contextualSpacing/>
        <w:rPr>
          <w:rFonts w:ascii="宋体" w:hAnsi="宋体" w:cs="仿宋_GB2312"/>
          <w:b/>
          <w:szCs w:val="21"/>
        </w:rPr>
      </w:pPr>
      <w:r w:rsidRPr="00F1696B">
        <w:rPr>
          <w:rFonts w:ascii="宋体" w:hAnsi="宋体" w:cs="仿宋_GB2312" w:hint="eastAsia"/>
          <w:b/>
          <w:szCs w:val="21"/>
        </w:rPr>
        <w:t>2</w:t>
      </w:r>
      <w:r w:rsidR="001678A5" w:rsidRPr="00F1696B">
        <w:rPr>
          <w:rFonts w:ascii="宋体" w:hAnsi="宋体" w:cs="仿宋_GB2312"/>
          <w:b/>
          <w:szCs w:val="21"/>
        </w:rPr>
        <w:t>2</w:t>
      </w:r>
      <w:r w:rsidRPr="00F1696B">
        <w:rPr>
          <w:rFonts w:ascii="宋体" w:hAnsi="宋体" w:cs="仿宋_GB2312" w:hint="eastAsia"/>
          <w:b/>
          <w:szCs w:val="21"/>
        </w:rPr>
        <w:t>.</w:t>
      </w:r>
      <w:r w:rsidRPr="00F1696B">
        <w:rPr>
          <w:rFonts w:ascii="宋体" w:hAnsi="宋体" w:cs="仿宋_GB2312" w:hint="eastAsia"/>
          <w:b/>
          <w:szCs w:val="21"/>
        </w:rPr>
        <w:tab/>
        <w:t>响应文件的修改和撤回</w:t>
      </w:r>
    </w:p>
    <w:p w14:paraId="24F74729"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2</w:t>
      </w:r>
      <w:r w:rsidRPr="00F1696B">
        <w:rPr>
          <w:rFonts w:ascii="宋体" w:hAnsi="宋体" w:cs="仿宋_GB2312" w:hint="eastAsia"/>
          <w:szCs w:val="21"/>
        </w:rPr>
        <w:t>.1供应商在磋商响应截止时间前，对响应文件进行补充、修改或者撤回的，须书面通知采购人。</w:t>
      </w:r>
    </w:p>
    <w:p w14:paraId="3D71AD6E"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供应商应当在磋商响应截止时间前完成响应文件的提交，可以补充、修改或撤回。磋商响应截止时间前未完成响应文件提交的，视为撤回响应文件。</w:t>
      </w:r>
    </w:p>
    <w:p w14:paraId="4D172BCD"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2</w:t>
      </w:r>
      <w:r w:rsidRPr="00F1696B">
        <w:rPr>
          <w:rFonts w:ascii="宋体" w:hAnsi="宋体" w:cs="仿宋_GB2312" w:hint="eastAsia"/>
          <w:szCs w:val="21"/>
        </w:rPr>
        <w:t>.2供应商补充、修改的内容并作为响应文件的组成部分。补充或修改应当按磋商文件要求签署、盖章、提交，并应注明“修改”或“补充”字样。</w:t>
      </w:r>
    </w:p>
    <w:p w14:paraId="0CF84552"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2</w:t>
      </w:r>
      <w:r w:rsidRPr="00F1696B">
        <w:rPr>
          <w:rFonts w:ascii="宋体" w:hAnsi="宋体" w:cs="仿宋_GB2312" w:hint="eastAsia"/>
          <w:szCs w:val="21"/>
        </w:rPr>
        <w:t>.3供应商在提交响应文件后，可以撤回其投标，但供应商必须在规定的投标截止时间前以书面形式告知采购人。</w:t>
      </w:r>
    </w:p>
    <w:p w14:paraId="2B881935"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2</w:t>
      </w:r>
      <w:r w:rsidRPr="00F1696B">
        <w:rPr>
          <w:rFonts w:ascii="宋体" w:hAnsi="宋体" w:cs="仿宋_GB2312" w:hint="eastAsia"/>
          <w:szCs w:val="21"/>
        </w:rPr>
        <w:t>.4供应商不得在磋商有效期内撤销响应文件，否则供应商将承担违背投标承诺函的责任追究。</w:t>
      </w:r>
    </w:p>
    <w:p w14:paraId="1F3BC57F" w14:textId="77777777" w:rsidR="006D4E9E" w:rsidRPr="00F1696B" w:rsidRDefault="006D4E9E" w:rsidP="00F1696B">
      <w:pPr>
        <w:autoSpaceDE w:val="0"/>
        <w:autoSpaceDN w:val="0"/>
        <w:spacing w:line="360" w:lineRule="auto"/>
        <w:contextualSpacing/>
        <w:rPr>
          <w:rFonts w:ascii="宋体" w:hAnsi="宋体" w:cs="宋体"/>
          <w:b/>
          <w:kern w:val="0"/>
          <w:szCs w:val="21"/>
        </w:rPr>
      </w:pPr>
      <w:r w:rsidRPr="00F1696B">
        <w:rPr>
          <w:rFonts w:ascii="宋体" w:hAnsi="宋体" w:cs="仿宋_GB2312" w:hint="eastAsia"/>
          <w:b/>
          <w:szCs w:val="21"/>
        </w:rPr>
        <w:t>2</w:t>
      </w:r>
      <w:r w:rsidR="001678A5" w:rsidRPr="00F1696B">
        <w:rPr>
          <w:rFonts w:ascii="宋体" w:hAnsi="宋体" w:cs="仿宋_GB2312"/>
          <w:b/>
          <w:szCs w:val="21"/>
        </w:rPr>
        <w:t>3</w:t>
      </w:r>
      <w:r w:rsidRPr="00F1696B">
        <w:rPr>
          <w:rFonts w:ascii="宋体" w:hAnsi="宋体" w:cs="仿宋_GB2312" w:hint="eastAsia"/>
          <w:b/>
          <w:szCs w:val="21"/>
        </w:rPr>
        <w:t>.除供应商须知前附表另有规定外，供应商所提交的电子响应文件不予退还。</w:t>
      </w:r>
    </w:p>
    <w:p w14:paraId="5314584D" w14:textId="77777777" w:rsidR="006D4E9E" w:rsidRPr="00F1696B" w:rsidRDefault="006D4E9E" w:rsidP="00F1696B">
      <w:pPr>
        <w:tabs>
          <w:tab w:val="left" w:pos="1260"/>
        </w:tabs>
        <w:autoSpaceDE w:val="0"/>
        <w:autoSpaceDN w:val="0"/>
        <w:spacing w:line="360" w:lineRule="auto"/>
        <w:contextualSpacing/>
        <w:jc w:val="center"/>
        <w:rPr>
          <w:rFonts w:ascii="宋体" w:hAnsi="宋体" w:cs="宋体"/>
          <w:b/>
          <w:kern w:val="0"/>
          <w:szCs w:val="21"/>
        </w:rPr>
      </w:pPr>
      <w:r w:rsidRPr="00F1696B">
        <w:rPr>
          <w:rFonts w:ascii="宋体" w:hAnsi="宋体" w:cs="宋体" w:hint="eastAsia"/>
          <w:b/>
          <w:kern w:val="0"/>
          <w:szCs w:val="21"/>
        </w:rPr>
        <w:t>五、响应文件的开启和磋商</w:t>
      </w:r>
    </w:p>
    <w:p w14:paraId="4E8C6088" w14:textId="77777777" w:rsidR="006D4E9E" w:rsidRPr="00F1696B" w:rsidRDefault="006D4E9E" w:rsidP="00F1696B">
      <w:pPr>
        <w:autoSpaceDE w:val="0"/>
        <w:autoSpaceDN w:val="0"/>
        <w:spacing w:line="360" w:lineRule="auto"/>
        <w:contextualSpacing/>
        <w:rPr>
          <w:rFonts w:ascii="宋体" w:hAnsi="宋体" w:cs="仿宋_GB2312"/>
          <w:b/>
          <w:szCs w:val="21"/>
        </w:rPr>
      </w:pPr>
      <w:r w:rsidRPr="00F1696B">
        <w:rPr>
          <w:rFonts w:ascii="宋体" w:hAnsi="宋体" w:cs="仿宋_GB2312" w:hint="eastAsia"/>
          <w:b/>
          <w:szCs w:val="21"/>
        </w:rPr>
        <w:t>2</w:t>
      </w:r>
      <w:r w:rsidR="001678A5" w:rsidRPr="00F1696B">
        <w:rPr>
          <w:rFonts w:ascii="宋体" w:hAnsi="宋体" w:cs="仿宋_GB2312"/>
          <w:b/>
          <w:szCs w:val="21"/>
        </w:rPr>
        <w:t>4</w:t>
      </w:r>
      <w:r w:rsidRPr="00F1696B">
        <w:rPr>
          <w:rFonts w:ascii="宋体" w:hAnsi="宋体" w:cs="仿宋_GB2312" w:hint="eastAsia"/>
          <w:b/>
          <w:szCs w:val="21"/>
        </w:rPr>
        <w:t>. 响应文件开启</w:t>
      </w:r>
    </w:p>
    <w:p w14:paraId="7A602415"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4</w:t>
      </w:r>
      <w:r w:rsidRPr="00F1696B">
        <w:rPr>
          <w:rFonts w:ascii="宋体" w:hAnsi="宋体" w:cs="仿宋_GB2312" w:hint="eastAsia"/>
          <w:szCs w:val="21"/>
        </w:rPr>
        <w:t>.1 供应商按照磋商文件规定的磋商响应截止时间和地点递交响应文件。</w:t>
      </w:r>
    </w:p>
    <w:p w14:paraId="5555424C"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4</w:t>
      </w:r>
      <w:r w:rsidRPr="00F1696B">
        <w:rPr>
          <w:rFonts w:ascii="宋体" w:hAnsi="宋体" w:cs="仿宋_GB2312" w:hint="eastAsia"/>
          <w:szCs w:val="21"/>
        </w:rPr>
        <w:t>.2 供应商法定代表人或授权代理人应准时到达开标地点参加开标活动。</w:t>
      </w:r>
    </w:p>
    <w:p w14:paraId="42DD4370"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4</w:t>
      </w:r>
      <w:r w:rsidRPr="00F1696B">
        <w:rPr>
          <w:rFonts w:ascii="宋体" w:hAnsi="宋体" w:cs="仿宋_GB2312" w:hint="eastAsia"/>
          <w:szCs w:val="21"/>
        </w:rPr>
        <w:t>.</w:t>
      </w:r>
      <w:r w:rsidRPr="00F1696B">
        <w:rPr>
          <w:rFonts w:ascii="宋体" w:hAnsi="宋体" w:cs="仿宋_GB2312"/>
          <w:szCs w:val="21"/>
        </w:rPr>
        <w:t>3</w:t>
      </w:r>
      <w:r w:rsidRPr="00F1696B">
        <w:rPr>
          <w:rFonts w:ascii="宋体" w:hAnsi="宋体" w:cs="仿宋_GB2312" w:hint="eastAsia"/>
          <w:szCs w:val="21"/>
        </w:rPr>
        <w:t xml:space="preserve"> 供应商不足3家的，本项目磋商活动终止。</w:t>
      </w:r>
    </w:p>
    <w:p w14:paraId="3D70F3C2"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4</w:t>
      </w:r>
      <w:r w:rsidRPr="00F1696B">
        <w:rPr>
          <w:rFonts w:ascii="宋体" w:hAnsi="宋体" w:cs="仿宋_GB2312" w:hint="eastAsia"/>
          <w:szCs w:val="21"/>
        </w:rPr>
        <w:t>.</w:t>
      </w:r>
      <w:r w:rsidRPr="00F1696B">
        <w:rPr>
          <w:rFonts w:ascii="宋体" w:hAnsi="宋体" w:cs="仿宋_GB2312"/>
          <w:szCs w:val="21"/>
        </w:rPr>
        <w:t>4</w:t>
      </w:r>
      <w:r w:rsidRPr="00F1696B">
        <w:rPr>
          <w:rFonts w:ascii="宋体" w:hAnsi="宋体" w:cs="仿宋_GB2312" w:hint="eastAsia"/>
          <w:szCs w:val="21"/>
        </w:rPr>
        <w:t xml:space="preserve"> 开标过程由采购代理机构负责记录，《开标记录表》由参加开标相关工作人员签字确认后随磋商文件一并存档。</w:t>
      </w:r>
    </w:p>
    <w:p w14:paraId="31442BAD"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4</w:t>
      </w:r>
      <w:r w:rsidRPr="00F1696B">
        <w:rPr>
          <w:rFonts w:ascii="宋体" w:hAnsi="宋体" w:cs="仿宋_GB2312" w:hint="eastAsia"/>
          <w:szCs w:val="21"/>
        </w:rPr>
        <w:t>.</w:t>
      </w:r>
      <w:r w:rsidRPr="00F1696B">
        <w:rPr>
          <w:rFonts w:ascii="宋体" w:hAnsi="宋体" w:cs="仿宋_GB2312"/>
          <w:szCs w:val="21"/>
        </w:rPr>
        <w:t>5</w:t>
      </w:r>
      <w:r w:rsidRPr="00F1696B">
        <w:rPr>
          <w:rFonts w:ascii="宋体" w:hAnsi="宋体" w:cs="仿宋_GB2312" w:hint="eastAsia"/>
          <w:szCs w:val="21"/>
        </w:rPr>
        <w:t xml:space="preserve"> 供应商对开标过程和记录有疑义， 以及认为采购人、代理机构相关工作人员有需要回避的情形的，应当场提出询问或者回避申请。采购人、采购代理机构对供应商提出的询问或者回避申请应当及时处理。</w:t>
      </w:r>
    </w:p>
    <w:p w14:paraId="1F4C494B"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4</w:t>
      </w:r>
      <w:r w:rsidRPr="00F1696B">
        <w:rPr>
          <w:rFonts w:ascii="宋体" w:hAnsi="宋体" w:cs="仿宋_GB2312" w:hint="eastAsia"/>
          <w:szCs w:val="21"/>
        </w:rPr>
        <w:t>.</w:t>
      </w:r>
      <w:r w:rsidRPr="00F1696B">
        <w:rPr>
          <w:rFonts w:ascii="宋体" w:hAnsi="宋体" w:cs="仿宋_GB2312"/>
          <w:szCs w:val="21"/>
        </w:rPr>
        <w:t>6</w:t>
      </w:r>
      <w:r w:rsidRPr="00F1696B">
        <w:rPr>
          <w:rFonts w:ascii="宋体" w:hAnsi="宋体" w:cs="仿宋_GB2312" w:hint="eastAsia"/>
          <w:szCs w:val="21"/>
        </w:rPr>
        <w:t xml:space="preserve"> 响应文件开标活动结束时，供应商应在《开标记录表》上进行签名确认。供应商未签字确认的，视同认可开标结果。</w:t>
      </w:r>
    </w:p>
    <w:p w14:paraId="4CA473A0" w14:textId="77777777" w:rsidR="006D4E9E" w:rsidRPr="00F1696B" w:rsidRDefault="006D4E9E" w:rsidP="00F1696B">
      <w:pPr>
        <w:autoSpaceDE w:val="0"/>
        <w:autoSpaceDN w:val="0"/>
        <w:spacing w:line="360" w:lineRule="auto"/>
        <w:contextualSpacing/>
        <w:rPr>
          <w:rFonts w:ascii="宋体" w:hAnsi="宋体" w:cs="仿宋_GB2312"/>
          <w:b/>
          <w:szCs w:val="21"/>
        </w:rPr>
      </w:pPr>
      <w:r w:rsidRPr="00F1696B">
        <w:rPr>
          <w:rFonts w:ascii="宋体" w:hAnsi="宋体" w:cs="仿宋_GB2312" w:hint="eastAsia"/>
          <w:b/>
          <w:szCs w:val="21"/>
        </w:rPr>
        <w:t>2</w:t>
      </w:r>
      <w:r w:rsidR="001678A5" w:rsidRPr="00F1696B">
        <w:rPr>
          <w:rFonts w:ascii="宋体" w:hAnsi="宋体" w:cs="仿宋_GB2312"/>
          <w:b/>
          <w:szCs w:val="21"/>
        </w:rPr>
        <w:t>5</w:t>
      </w:r>
      <w:r w:rsidRPr="00F1696B">
        <w:rPr>
          <w:rFonts w:ascii="宋体" w:hAnsi="宋体" w:cs="仿宋_GB2312" w:hint="eastAsia"/>
          <w:b/>
          <w:szCs w:val="21"/>
        </w:rPr>
        <w:t>.资格审查</w:t>
      </w:r>
    </w:p>
    <w:p w14:paraId="5BF48F80"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开标结束后，磋商小组依法对供应商的资格进行审查。合格供应商不足3家的，不得磋商。</w:t>
      </w:r>
    </w:p>
    <w:p w14:paraId="5031FB30" w14:textId="77777777" w:rsidR="006D4E9E" w:rsidRPr="00F1696B" w:rsidRDefault="006D4E9E" w:rsidP="00F1696B">
      <w:pPr>
        <w:tabs>
          <w:tab w:val="left" w:pos="1260"/>
        </w:tabs>
        <w:autoSpaceDE w:val="0"/>
        <w:autoSpaceDN w:val="0"/>
        <w:spacing w:line="360" w:lineRule="auto"/>
        <w:contextualSpacing/>
        <w:rPr>
          <w:rFonts w:ascii="宋体" w:hAnsi="宋体" w:cs="宋体"/>
          <w:b/>
          <w:szCs w:val="21"/>
          <w:lang w:val="zh-CN"/>
        </w:rPr>
      </w:pPr>
      <w:r w:rsidRPr="00F1696B">
        <w:rPr>
          <w:rFonts w:ascii="宋体" w:hAnsi="宋体" w:cs="宋体" w:hint="eastAsia"/>
          <w:b/>
          <w:szCs w:val="21"/>
          <w:lang w:val="zh-CN"/>
        </w:rPr>
        <w:t>2</w:t>
      </w:r>
      <w:r w:rsidR="001678A5" w:rsidRPr="00F1696B">
        <w:rPr>
          <w:rFonts w:ascii="宋体" w:hAnsi="宋体" w:cs="宋体"/>
          <w:b/>
          <w:szCs w:val="21"/>
        </w:rPr>
        <w:t>6</w:t>
      </w:r>
      <w:r w:rsidRPr="00F1696B">
        <w:rPr>
          <w:rFonts w:ascii="宋体" w:hAnsi="宋体" w:cs="宋体" w:hint="eastAsia"/>
          <w:b/>
          <w:szCs w:val="21"/>
          <w:lang w:val="zh-CN"/>
        </w:rPr>
        <w:t>.磋商小组的组成</w:t>
      </w:r>
    </w:p>
    <w:p w14:paraId="287E4A8A" w14:textId="281B734A"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6</w:t>
      </w:r>
      <w:r w:rsidRPr="00F1696B">
        <w:rPr>
          <w:rFonts w:ascii="宋体" w:hAnsi="宋体" w:cs="仿宋_GB2312" w:hint="eastAsia"/>
          <w:szCs w:val="21"/>
        </w:rPr>
        <w:t>.1采购人将依法组建磋商小组，磋商小组由采购人代表和评审专家共3人以上单数组成，其中评审专家人数不得少于竞争性磋商小组成员总数的三分之二。评审专家依法从政府采购评审专家库中随机抽取。</w:t>
      </w:r>
    </w:p>
    <w:p w14:paraId="0FFE4B68" w14:textId="4022A1FE"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6</w:t>
      </w:r>
      <w:r w:rsidRPr="00F1696B">
        <w:rPr>
          <w:rFonts w:ascii="宋体" w:hAnsi="宋体" w:cs="仿宋_GB2312" w:hint="eastAsia"/>
          <w:szCs w:val="21"/>
        </w:rPr>
        <w:t>.1.1采购人将依法组建磋商小组，磋商小组由评审专家组成，成员人数应当为3人以上单数组成。评审专家依法从政府采购评审专家库中随机抽取。</w:t>
      </w:r>
    </w:p>
    <w:p w14:paraId="299F7BE5" w14:textId="0BAD6B63"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6</w:t>
      </w:r>
      <w:r w:rsidRPr="00F1696B">
        <w:rPr>
          <w:rFonts w:ascii="宋体" w:hAnsi="宋体" w:cs="仿宋_GB2312" w:hint="eastAsia"/>
          <w:szCs w:val="21"/>
        </w:rPr>
        <w:t>.2评审专家对本单位的采购项目只能作为采购人代表参与评标。采购代理机构工作人员不得参加由本机构代理的政府采购项目的评标。</w:t>
      </w:r>
    </w:p>
    <w:p w14:paraId="6660D2FC" w14:textId="16FD6DD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6</w:t>
      </w:r>
      <w:r w:rsidRPr="00F1696B">
        <w:rPr>
          <w:rFonts w:ascii="宋体" w:hAnsi="宋体" w:cs="仿宋_GB2312" w:hint="eastAsia"/>
          <w:szCs w:val="21"/>
        </w:rPr>
        <w:t>.3磋商小组成员与供应商存在下列利害关系之一的,应当回避：</w:t>
      </w:r>
    </w:p>
    <w:p w14:paraId="2B8B02BC" w14:textId="136B7F6A"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6</w:t>
      </w:r>
      <w:r w:rsidRPr="00F1696B">
        <w:rPr>
          <w:rFonts w:ascii="宋体" w:hAnsi="宋体" w:cs="仿宋_GB2312" w:hint="eastAsia"/>
          <w:szCs w:val="21"/>
        </w:rPr>
        <w:t>.3.1参加采购活动前三年内,与供应商存在劳动关系,或者担任过供应商的董事、监事,或者是供应商的控股股东或实际控制人；</w:t>
      </w:r>
    </w:p>
    <w:p w14:paraId="0EF4C370"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6</w:t>
      </w:r>
      <w:r w:rsidRPr="00F1696B">
        <w:rPr>
          <w:rFonts w:ascii="宋体" w:hAnsi="宋体" w:cs="仿宋_GB2312" w:hint="eastAsia"/>
          <w:szCs w:val="21"/>
        </w:rPr>
        <w:t>.3.2 与供应商的法定代表人或者负责人有夫妻、直系血亲、三代以内旁系血亲或者近姻亲关系；</w:t>
      </w:r>
    </w:p>
    <w:p w14:paraId="5EFA4AB2"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6</w:t>
      </w:r>
      <w:r w:rsidRPr="00F1696B">
        <w:rPr>
          <w:rFonts w:ascii="宋体" w:hAnsi="宋体" w:cs="仿宋_GB2312" w:hint="eastAsia"/>
          <w:szCs w:val="21"/>
        </w:rPr>
        <w:t>.3.3 与供应商有其他可能影响政府采购活动公平、公正进行的关系。</w:t>
      </w:r>
    </w:p>
    <w:p w14:paraId="4310728B" w14:textId="1E03C2BA"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6</w:t>
      </w:r>
      <w:r w:rsidRPr="00F1696B">
        <w:rPr>
          <w:rFonts w:ascii="宋体" w:hAnsi="宋体" w:cs="仿宋_GB2312" w:hint="eastAsia"/>
          <w:szCs w:val="21"/>
        </w:rPr>
        <w:t>.4评审专家发现本人与参加采购活动的供应商有利害关系的,应当主动提出回避。采购人或者代理机构发现评审专家与参加采购活动的供应商有利害关系的,应当要求其回避。</w:t>
      </w:r>
    </w:p>
    <w:p w14:paraId="69071D34" w14:textId="11521C69"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6</w:t>
      </w:r>
      <w:r w:rsidRPr="00F1696B">
        <w:rPr>
          <w:rFonts w:ascii="宋体" w:hAnsi="宋体" w:cs="仿宋_GB2312" w:hint="eastAsia"/>
          <w:szCs w:val="21"/>
        </w:rPr>
        <w:t>.5采购人不得担任磋商小组组长。</w:t>
      </w:r>
    </w:p>
    <w:p w14:paraId="50F84482" w14:textId="16189C86"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6</w:t>
      </w:r>
      <w:r w:rsidRPr="00F1696B">
        <w:rPr>
          <w:rFonts w:ascii="宋体" w:hAnsi="宋体" w:cs="仿宋_GB2312" w:hint="eastAsia"/>
          <w:szCs w:val="21"/>
        </w:rPr>
        <w:t>.6磋商小组成员名单在成交结果公告前应当保密。</w:t>
      </w:r>
    </w:p>
    <w:p w14:paraId="5F69094A" w14:textId="77777777" w:rsidR="006D4E9E" w:rsidRPr="00F1696B" w:rsidRDefault="006D4E9E" w:rsidP="00F1696B">
      <w:pPr>
        <w:autoSpaceDE w:val="0"/>
        <w:autoSpaceDN w:val="0"/>
        <w:spacing w:line="360" w:lineRule="auto"/>
        <w:contextualSpacing/>
        <w:rPr>
          <w:rFonts w:ascii="宋体" w:hAnsi="宋体" w:cs="仿宋_GB2312"/>
          <w:b/>
          <w:szCs w:val="21"/>
        </w:rPr>
      </w:pPr>
      <w:r w:rsidRPr="00F1696B">
        <w:rPr>
          <w:rFonts w:ascii="宋体" w:hAnsi="宋体" w:cs="仿宋_GB2312" w:hint="eastAsia"/>
          <w:b/>
          <w:szCs w:val="21"/>
        </w:rPr>
        <w:t>2</w:t>
      </w:r>
      <w:r w:rsidR="001678A5" w:rsidRPr="00F1696B">
        <w:rPr>
          <w:rFonts w:ascii="宋体" w:hAnsi="宋体" w:cs="仿宋_GB2312"/>
          <w:b/>
          <w:szCs w:val="21"/>
        </w:rPr>
        <w:t>7</w:t>
      </w:r>
      <w:r w:rsidRPr="00F1696B">
        <w:rPr>
          <w:rFonts w:ascii="宋体" w:hAnsi="宋体" w:cs="仿宋_GB2312" w:hint="eastAsia"/>
          <w:b/>
          <w:szCs w:val="21"/>
        </w:rPr>
        <w:t>.符合性审查</w:t>
      </w:r>
    </w:p>
    <w:p w14:paraId="5B964275"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7</w:t>
      </w:r>
      <w:r w:rsidRPr="00F1696B">
        <w:rPr>
          <w:rFonts w:ascii="宋体" w:hAnsi="宋体" w:cs="仿宋_GB2312" w:hint="eastAsia"/>
          <w:szCs w:val="21"/>
        </w:rPr>
        <w:t>.1磋商小组依据有关法律法规和磋商文件的规定， 对符合资格的供应商的响应文件进行符合性审查，以确定其是否满足磋商文件的实质性要求。</w:t>
      </w:r>
    </w:p>
    <w:p w14:paraId="2E8075E5"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7</w:t>
      </w:r>
      <w:r w:rsidRPr="00F1696B">
        <w:rPr>
          <w:rFonts w:ascii="宋体" w:hAnsi="宋体" w:cs="仿宋_GB2312" w:hint="eastAsia"/>
          <w:szCs w:val="21"/>
        </w:rPr>
        <w:t>.2审查、评价磋商文件是否符合磋商文件的商务、技术等实质性要求。</w:t>
      </w:r>
    </w:p>
    <w:p w14:paraId="1137A18B"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7</w:t>
      </w:r>
      <w:r w:rsidRPr="00F1696B">
        <w:rPr>
          <w:rFonts w:ascii="宋体" w:hAnsi="宋体" w:cs="仿宋_GB2312" w:hint="eastAsia"/>
          <w:szCs w:val="21"/>
        </w:rPr>
        <w:t>.3可要求供应商对响应文件有关事项作出澄清或者说明。</w:t>
      </w:r>
    </w:p>
    <w:p w14:paraId="1E3D12B0" w14:textId="77777777" w:rsidR="006D4E9E" w:rsidRPr="00F1696B" w:rsidRDefault="006D4E9E" w:rsidP="00F1696B">
      <w:pPr>
        <w:autoSpaceDE w:val="0"/>
        <w:autoSpaceDN w:val="0"/>
        <w:spacing w:line="360" w:lineRule="auto"/>
        <w:contextualSpacing/>
        <w:rPr>
          <w:rFonts w:ascii="宋体" w:hAnsi="宋体" w:cs="仿宋_GB2312"/>
          <w:b/>
          <w:szCs w:val="21"/>
        </w:rPr>
      </w:pPr>
      <w:r w:rsidRPr="00F1696B">
        <w:rPr>
          <w:rFonts w:ascii="宋体" w:hAnsi="宋体" w:cs="仿宋_GB2312" w:hint="eastAsia"/>
          <w:b/>
          <w:szCs w:val="21"/>
        </w:rPr>
        <w:t>2</w:t>
      </w:r>
      <w:r w:rsidR="001678A5" w:rsidRPr="00F1696B">
        <w:rPr>
          <w:rFonts w:ascii="宋体" w:hAnsi="宋体" w:cs="仿宋_GB2312"/>
          <w:b/>
          <w:szCs w:val="21"/>
        </w:rPr>
        <w:t>8</w:t>
      </w:r>
      <w:r w:rsidRPr="00F1696B">
        <w:rPr>
          <w:rFonts w:ascii="宋体" w:hAnsi="宋体" w:cs="仿宋_GB2312" w:hint="eastAsia"/>
          <w:b/>
          <w:szCs w:val="21"/>
        </w:rPr>
        <w:t>. 响应文件的澄清</w:t>
      </w:r>
    </w:p>
    <w:p w14:paraId="28029E77"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8</w:t>
      </w:r>
      <w:r w:rsidRPr="00F1696B">
        <w:rPr>
          <w:rFonts w:ascii="宋体" w:hAnsi="宋体" w:cs="仿宋_GB2312" w:hint="eastAsia"/>
          <w:szCs w:val="21"/>
        </w:rPr>
        <w:t>.1对于响应文件中含义不明确、同类问题表述不一致或者有明显文字和计算错误的内容，磋商小组应当以书面形式要求供应商作出必要的澄清、说明或者补正。</w:t>
      </w:r>
    </w:p>
    <w:p w14:paraId="0785FB5F"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8</w:t>
      </w:r>
      <w:r w:rsidRPr="00F1696B">
        <w:rPr>
          <w:rFonts w:ascii="宋体" w:hAnsi="宋体" w:cs="仿宋_GB2312" w:hint="eastAsia"/>
          <w:szCs w:val="21"/>
        </w:rPr>
        <w:t>.2供应商的澄清、说明或者补正应当采用书面形式，并加盖公章，或者由法定代表人或其授权的代表签字。供应商的澄清、说明或者补正不得超出响应文件的范围或者改变响应文件的实质性内容。</w:t>
      </w:r>
    </w:p>
    <w:p w14:paraId="3A093192"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8</w:t>
      </w:r>
      <w:r w:rsidRPr="00F1696B">
        <w:rPr>
          <w:rFonts w:ascii="宋体" w:hAnsi="宋体" w:cs="仿宋_GB2312" w:hint="eastAsia"/>
          <w:szCs w:val="21"/>
        </w:rPr>
        <w:t>.3供应商的澄清文件是其响应文件的组成部分。</w:t>
      </w:r>
    </w:p>
    <w:p w14:paraId="0DBF8183" w14:textId="77777777" w:rsidR="006D4E9E" w:rsidRPr="00F1696B" w:rsidRDefault="006D4E9E" w:rsidP="00F1696B">
      <w:pPr>
        <w:autoSpaceDE w:val="0"/>
        <w:autoSpaceDN w:val="0"/>
        <w:spacing w:line="360" w:lineRule="auto"/>
        <w:contextualSpacing/>
        <w:rPr>
          <w:rFonts w:ascii="宋体" w:hAnsi="宋体" w:cs="仿宋_GB2312"/>
          <w:b/>
          <w:szCs w:val="21"/>
        </w:rPr>
      </w:pPr>
      <w:r w:rsidRPr="00F1696B">
        <w:rPr>
          <w:rFonts w:ascii="宋体" w:hAnsi="宋体" w:cs="仿宋_GB2312" w:hint="eastAsia"/>
          <w:b/>
          <w:szCs w:val="21"/>
        </w:rPr>
        <w:t>2</w:t>
      </w:r>
      <w:r w:rsidR="001678A5" w:rsidRPr="00F1696B">
        <w:rPr>
          <w:rFonts w:ascii="宋体" w:hAnsi="宋体" w:cs="仿宋_GB2312"/>
          <w:b/>
          <w:szCs w:val="21"/>
        </w:rPr>
        <w:t>9</w:t>
      </w:r>
      <w:r w:rsidRPr="00F1696B">
        <w:rPr>
          <w:rFonts w:ascii="宋体" w:hAnsi="宋体" w:cs="仿宋_GB2312" w:hint="eastAsia"/>
          <w:b/>
          <w:szCs w:val="21"/>
        </w:rPr>
        <w:t>. 响应文件报价出现前后不一致的修正</w:t>
      </w:r>
    </w:p>
    <w:p w14:paraId="06D83F68"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30.1</w:t>
      </w:r>
      <w:r w:rsidR="006D4E9E" w:rsidRPr="00F1696B">
        <w:rPr>
          <w:rFonts w:ascii="宋体" w:hAnsi="宋体" w:cs="仿宋_GB2312" w:hint="eastAsia"/>
          <w:szCs w:val="21"/>
        </w:rPr>
        <w:t>磋商文件中开标一览表(报价表)内容与响应文件中相应内容不一致的，以开标一览表(报价表)为准；</w:t>
      </w:r>
    </w:p>
    <w:p w14:paraId="310530D4"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30.2</w:t>
      </w:r>
      <w:r w:rsidR="006D4E9E" w:rsidRPr="00F1696B">
        <w:rPr>
          <w:rFonts w:ascii="宋体" w:hAnsi="宋体" w:cs="仿宋_GB2312" w:hint="eastAsia"/>
          <w:szCs w:val="21"/>
        </w:rPr>
        <w:t>大写金额和小写金额不一致的，以大写金额为准；</w:t>
      </w:r>
    </w:p>
    <w:p w14:paraId="2F2F09C3"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9</w:t>
      </w:r>
      <w:r w:rsidRPr="00F1696B">
        <w:rPr>
          <w:rFonts w:ascii="宋体" w:hAnsi="宋体" w:cs="仿宋_GB2312" w:hint="eastAsia"/>
          <w:szCs w:val="21"/>
        </w:rPr>
        <w:t>.3单价金额小数点或者百分比有明显错位的，以开标一览表的总价为准，并修改单价；</w:t>
      </w:r>
    </w:p>
    <w:p w14:paraId="3A964206"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2</w:t>
      </w:r>
      <w:r w:rsidR="001678A5" w:rsidRPr="00F1696B">
        <w:rPr>
          <w:rFonts w:ascii="宋体" w:hAnsi="宋体" w:cs="仿宋_GB2312"/>
          <w:szCs w:val="21"/>
        </w:rPr>
        <w:t>9</w:t>
      </w:r>
      <w:r w:rsidRPr="00F1696B">
        <w:rPr>
          <w:rFonts w:ascii="宋体" w:hAnsi="宋体" w:cs="仿宋_GB2312" w:hint="eastAsia"/>
          <w:szCs w:val="21"/>
        </w:rPr>
        <w:t>.4总价金额与按单价汇总金额不一致的，以单价金额计算结果为准。同时出现两种以上不一致的，按照前款规定的顺序修正。修正后的报价按照“供应商须知”      27.2规定经供应商确认后产生约束力，供应商不确认的，其投标无效。</w:t>
      </w:r>
    </w:p>
    <w:p w14:paraId="316FC542" w14:textId="77777777" w:rsidR="006D4E9E" w:rsidRPr="00F1696B" w:rsidRDefault="001678A5" w:rsidP="00F1696B">
      <w:pPr>
        <w:tabs>
          <w:tab w:val="left" w:pos="1260"/>
        </w:tabs>
        <w:autoSpaceDE w:val="0"/>
        <w:autoSpaceDN w:val="0"/>
        <w:spacing w:line="360" w:lineRule="auto"/>
        <w:contextualSpacing/>
        <w:rPr>
          <w:rFonts w:ascii="宋体" w:hAnsi="宋体" w:cs="仿宋_GB2312"/>
          <w:b/>
          <w:szCs w:val="21"/>
          <w:lang w:val="zh-CN"/>
        </w:rPr>
      </w:pPr>
      <w:r w:rsidRPr="00F1696B">
        <w:rPr>
          <w:rFonts w:ascii="宋体" w:hAnsi="宋体" w:cs="仿宋_GB2312"/>
          <w:b/>
          <w:szCs w:val="21"/>
          <w:lang w:val="zh-CN"/>
        </w:rPr>
        <w:t>30</w:t>
      </w:r>
      <w:r w:rsidR="006D4E9E" w:rsidRPr="00F1696B">
        <w:rPr>
          <w:rFonts w:ascii="宋体" w:hAnsi="宋体" w:cs="仿宋_GB2312" w:hint="eastAsia"/>
          <w:b/>
          <w:szCs w:val="21"/>
          <w:lang w:val="zh-CN"/>
        </w:rPr>
        <w:t>. 响应无效情形</w:t>
      </w:r>
    </w:p>
    <w:p w14:paraId="27EF5017"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szCs w:val="21"/>
        </w:rPr>
        <w:t>30</w:t>
      </w:r>
      <w:r w:rsidR="006D4E9E" w:rsidRPr="00F1696B">
        <w:rPr>
          <w:rFonts w:ascii="宋体" w:hAnsi="宋体" w:cs="仿宋_GB2312" w:hint="eastAsia"/>
          <w:szCs w:val="21"/>
        </w:rPr>
        <w:t>.1 响应文件属下列情况之一的，按照无效响应处理：</w:t>
      </w:r>
    </w:p>
    <w:p w14:paraId="22E05767"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szCs w:val="21"/>
        </w:rPr>
        <w:t>30</w:t>
      </w:r>
      <w:r w:rsidR="006D4E9E" w:rsidRPr="00F1696B">
        <w:rPr>
          <w:rFonts w:ascii="宋体" w:hAnsi="宋体" w:cs="仿宋_GB2312" w:hint="eastAsia"/>
          <w:szCs w:val="21"/>
        </w:rPr>
        <w:t>.1.1 未按照磋商文件的规定提交磋商承诺函的；</w:t>
      </w:r>
    </w:p>
    <w:p w14:paraId="1385C41E"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szCs w:val="21"/>
        </w:rPr>
        <w:t>30</w:t>
      </w:r>
      <w:r w:rsidR="006D4E9E" w:rsidRPr="00F1696B">
        <w:rPr>
          <w:rFonts w:ascii="宋体" w:hAnsi="宋体" w:cs="仿宋_GB2312" w:hint="eastAsia"/>
          <w:szCs w:val="21"/>
        </w:rPr>
        <w:t>.1.2 响应文件未按磋商文件要求签署、盖章的；</w:t>
      </w:r>
    </w:p>
    <w:p w14:paraId="0DC16122"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szCs w:val="21"/>
        </w:rPr>
        <w:t>30</w:t>
      </w:r>
      <w:r w:rsidR="006D4E9E" w:rsidRPr="00F1696B">
        <w:rPr>
          <w:rFonts w:ascii="宋体" w:hAnsi="宋体" w:cs="仿宋_GB2312" w:hint="eastAsia"/>
          <w:szCs w:val="21"/>
        </w:rPr>
        <w:t>.1.3资格证明文件不全或没有满足磋商文件规定的供应商资格要求的；</w:t>
      </w:r>
    </w:p>
    <w:p w14:paraId="4EB80B99"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szCs w:val="21"/>
        </w:rPr>
        <w:t>30</w:t>
      </w:r>
      <w:r w:rsidR="006D4E9E" w:rsidRPr="00F1696B">
        <w:rPr>
          <w:rFonts w:ascii="宋体" w:hAnsi="宋体" w:cs="仿宋_GB2312" w:hint="eastAsia"/>
          <w:szCs w:val="21"/>
        </w:rPr>
        <w:t>.1.4 报价超过磋商文件中规定的预算金额的；</w:t>
      </w:r>
    </w:p>
    <w:p w14:paraId="05A1D9E8"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szCs w:val="21"/>
        </w:rPr>
        <w:t>30</w:t>
      </w:r>
      <w:r w:rsidR="006D4E9E" w:rsidRPr="00F1696B">
        <w:rPr>
          <w:rFonts w:ascii="宋体" w:hAnsi="宋体" w:cs="仿宋_GB2312" w:hint="eastAsia"/>
          <w:szCs w:val="21"/>
        </w:rPr>
        <w:t>.1.5 响应文件含有采购人不能接受的附加条件的；</w:t>
      </w:r>
    </w:p>
    <w:p w14:paraId="2D314D48"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szCs w:val="21"/>
        </w:rPr>
        <w:t>30</w:t>
      </w:r>
      <w:r w:rsidR="006D4E9E" w:rsidRPr="00F1696B">
        <w:rPr>
          <w:rFonts w:ascii="宋体" w:hAnsi="宋体" w:cs="仿宋_GB2312" w:hint="eastAsia"/>
          <w:szCs w:val="21"/>
        </w:rPr>
        <w:t>.1.6 串通或弄虚作假或有其他违法行为的；</w:t>
      </w:r>
    </w:p>
    <w:p w14:paraId="576E9F3E"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30.1</w:t>
      </w:r>
      <w:r w:rsidR="006D4E9E" w:rsidRPr="00F1696B">
        <w:rPr>
          <w:rFonts w:ascii="宋体" w:hAnsi="宋体" w:cs="仿宋_GB2312" w:hint="eastAsia"/>
          <w:szCs w:val="21"/>
        </w:rPr>
        <w:t>.7 不按磋商小组要求澄清、说明或补正的；</w:t>
      </w:r>
    </w:p>
    <w:p w14:paraId="49DFF06E"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30.1</w:t>
      </w:r>
      <w:r w:rsidR="006D4E9E" w:rsidRPr="00F1696B">
        <w:rPr>
          <w:rFonts w:ascii="宋体" w:hAnsi="宋体" w:cs="仿宋_GB2312" w:hint="eastAsia"/>
          <w:szCs w:val="21"/>
        </w:rPr>
        <w:t>.8 响应文件没有法定代表人签字或签字人没有法定代表人有效委托书的；</w:t>
      </w:r>
    </w:p>
    <w:p w14:paraId="2F177CCF"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30.1</w:t>
      </w:r>
      <w:r w:rsidR="006D4E9E" w:rsidRPr="00F1696B">
        <w:rPr>
          <w:rFonts w:ascii="宋体" w:hAnsi="宋体" w:cs="仿宋_GB2312" w:hint="eastAsia"/>
          <w:szCs w:val="21"/>
        </w:rPr>
        <w:t>.9 响应文件中载明的标准和方法等不符合磋商文件要求的；</w:t>
      </w:r>
    </w:p>
    <w:p w14:paraId="331BEAAA"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30.1</w:t>
      </w:r>
      <w:r w:rsidR="006D4E9E" w:rsidRPr="00F1696B">
        <w:rPr>
          <w:rFonts w:ascii="宋体" w:hAnsi="宋体" w:cs="仿宋_GB2312" w:hint="eastAsia"/>
          <w:szCs w:val="21"/>
        </w:rPr>
        <w:t>.10 不符合项目质量要求的；</w:t>
      </w:r>
    </w:p>
    <w:p w14:paraId="510650F3"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30.1</w:t>
      </w:r>
      <w:r w:rsidR="006D4E9E" w:rsidRPr="00F1696B">
        <w:rPr>
          <w:rFonts w:ascii="宋体" w:hAnsi="宋体" w:cs="仿宋_GB2312" w:hint="eastAsia"/>
          <w:szCs w:val="21"/>
        </w:rPr>
        <w:t>.11 磋商报价超出本项目控制预算价的；</w:t>
      </w:r>
    </w:p>
    <w:p w14:paraId="7A5C6845"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30.1</w:t>
      </w:r>
      <w:r w:rsidR="006D4E9E" w:rsidRPr="00F1696B">
        <w:rPr>
          <w:rFonts w:ascii="宋体" w:hAnsi="宋体" w:cs="仿宋_GB2312" w:hint="eastAsia"/>
          <w:szCs w:val="21"/>
        </w:rPr>
        <w:t>.12 不符合磋商文件中规定的其他实质性要求的。</w:t>
      </w:r>
    </w:p>
    <w:p w14:paraId="461911C8"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30.2</w:t>
      </w:r>
      <w:r w:rsidR="006D4E9E" w:rsidRPr="00F1696B">
        <w:rPr>
          <w:rFonts w:ascii="宋体" w:hAnsi="宋体" w:cs="仿宋_GB2312" w:hint="eastAsia"/>
          <w:szCs w:val="21"/>
        </w:rPr>
        <w:t xml:space="preserve"> 有下列情形之一的，视为供应商串通磋商，其响应无效：</w:t>
      </w:r>
    </w:p>
    <w:p w14:paraId="4ACC0317"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30.2</w:t>
      </w:r>
      <w:r w:rsidR="006D4E9E" w:rsidRPr="00F1696B">
        <w:rPr>
          <w:rFonts w:ascii="宋体" w:hAnsi="宋体" w:cs="仿宋_GB2312" w:hint="eastAsia"/>
          <w:szCs w:val="21"/>
        </w:rPr>
        <w:t>.1不同供应商的响应文件由同一单位或者个人编制；</w:t>
      </w:r>
    </w:p>
    <w:p w14:paraId="0F9F769B"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30.2</w:t>
      </w:r>
      <w:r w:rsidR="006D4E9E" w:rsidRPr="00F1696B">
        <w:rPr>
          <w:rFonts w:ascii="宋体" w:hAnsi="宋体" w:cs="仿宋_GB2312" w:hint="eastAsia"/>
          <w:szCs w:val="21"/>
        </w:rPr>
        <w:t>.2不同供应商委托同一单位或者个人办理响应事宜；</w:t>
      </w:r>
    </w:p>
    <w:p w14:paraId="7395C556"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30.2</w:t>
      </w:r>
      <w:r w:rsidR="006D4E9E" w:rsidRPr="00F1696B">
        <w:rPr>
          <w:rFonts w:ascii="宋体" w:hAnsi="宋体" w:cs="仿宋_GB2312" w:hint="eastAsia"/>
          <w:szCs w:val="21"/>
        </w:rPr>
        <w:t>.3不同供应商的响应文件载明的项目管理成员或者联系人员为同一人；</w:t>
      </w:r>
    </w:p>
    <w:p w14:paraId="53C07AD0"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30.2</w:t>
      </w:r>
      <w:r w:rsidR="006D4E9E" w:rsidRPr="00F1696B">
        <w:rPr>
          <w:rFonts w:ascii="宋体" w:hAnsi="宋体" w:cs="仿宋_GB2312" w:hint="eastAsia"/>
          <w:szCs w:val="21"/>
        </w:rPr>
        <w:t>.4不同供应商的响应文件异常一致或者投标报价呈规律性差异；</w:t>
      </w:r>
    </w:p>
    <w:p w14:paraId="1A346019" w14:textId="77777777" w:rsidR="006D4E9E" w:rsidRPr="00F1696B" w:rsidRDefault="001678A5"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30.2</w:t>
      </w:r>
      <w:r w:rsidR="006D4E9E" w:rsidRPr="00F1696B">
        <w:rPr>
          <w:rFonts w:ascii="宋体" w:hAnsi="宋体" w:cs="仿宋_GB2312" w:hint="eastAsia"/>
          <w:szCs w:val="21"/>
        </w:rPr>
        <w:t>.5不同供应商的响应文件相互混装。</w:t>
      </w:r>
    </w:p>
    <w:p w14:paraId="66574D16" w14:textId="77777777" w:rsidR="006D4E9E" w:rsidRPr="00F1696B" w:rsidRDefault="00EE333B"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szCs w:val="21"/>
        </w:rPr>
        <w:t>30</w:t>
      </w:r>
      <w:r w:rsidR="006D4E9E" w:rsidRPr="00F1696B">
        <w:rPr>
          <w:rFonts w:ascii="宋体" w:hAnsi="宋体" w:cs="仿宋_GB2312" w:hint="eastAsia"/>
          <w:szCs w:val="21"/>
        </w:rPr>
        <w:t>.3供应商应当遵循公平竞争的原则，不得恶意串通，不得妨碍其他供应商的竞争行为，不得损害采购人或者其他供应商的合法权益。在评标过程中发现供应商有上述情形的，磋商小组应当认定其投标无效，并书面报告本级财政部门。</w:t>
      </w:r>
    </w:p>
    <w:p w14:paraId="3E353310" w14:textId="77777777" w:rsidR="006D4E9E" w:rsidRPr="00F1696B" w:rsidRDefault="00EE333B"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szCs w:val="21"/>
        </w:rPr>
        <w:t>30</w:t>
      </w:r>
      <w:r w:rsidR="006D4E9E" w:rsidRPr="00F1696B">
        <w:rPr>
          <w:rFonts w:ascii="宋体" w:hAnsi="宋体" w:cs="仿宋_GB2312" w:hint="eastAsia"/>
          <w:szCs w:val="21"/>
        </w:rPr>
        <w:t>.4 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p w14:paraId="19F4C023" w14:textId="77777777" w:rsidR="00EE333B" w:rsidRPr="00F1696B" w:rsidRDefault="00EE333B"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szCs w:val="21"/>
        </w:rPr>
        <w:t>30</w:t>
      </w:r>
      <w:r w:rsidR="006D4E9E" w:rsidRPr="00F1696B">
        <w:rPr>
          <w:rFonts w:ascii="宋体" w:hAnsi="宋体" w:cs="仿宋_GB2312" w:hint="eastAsia"/>
          <w:szCs w:val="21"/>
        </w:rPr>
        <w:t>.5 法律、法规和响应文件规定的其他无效情形。</w:t>
      </w:r>
    </w:p>
    <w:p w14:paraId="5D7BB197" w14:textId="77777777" w:rsidR="00EE333B" w:rsidRPr="00F1696B" w:rsidRDefault="00EE333B" w:rsidP="00F1696B">
      <w:pPr>
        <w:tabs>
          <w:tab w:val="left" w:pos="1260"/>
        </w:tabs>
        <w:autoSpaceDE w:val="0"/>
        <w:autoSpaceDN w:val="0"/>
        <w:spacing w:line="360" w:lineRule="auto"/>
        <w:contextualSpacing/>
        <w:rPr>
          <w:rFonts w:ascii="宋体" w:hAnsi="宋体"/>
          <w:b/>
          <w:bCs/>
          <w:szCs w:val="21"/>
          <w:lang w:val="zh-CN"/>
        </w:rPr>
      </w:pPr>
      <w:r w:rsidRPr="00F1696B">
        <w:rPr>
          <w:rFonts w:ascii="宋体" w:hAnsi="宋体" w:cs="仿宋_GB2312" w:hint="eastAsia"/>
          <w:szCs w:val="21"/>
          <w:lang w:val="zh-CN"/>
        </w:rPr>
        <w:t>31.</w:t>
      </w:r>
      <w:r w:rsidRPr="00F1696B">
        <w:rPr>
          <w:rFonts w:ascii="宋体" w:hAnsi="宋体" w:hint="eastAsia"/>
          <w:b/>
          <w:bCs/>
          <w:szCs w:val="21"/>
          <w:lang w:val="zh-CN"/>
        </w:rPr>
        <w:t>相同品牌投标人的认定（服务类项目不适用本条款规定）</w:t>
      </w:r>
    </w:p>
    <w:p w14:paraId="6D58D481" w14:textId="77777777" w:rsidR="00EE333B" w:rsidRPr="00F1696B" w:rsidRDefault="00EE333B" w:rsidP="00F1696B">
      <w:pPr>
        <w:tabs>
          <w:tab w:val="left" w:pos="1260"/>
        </w:tabs>
        <w:autoSpaceDE w:val="0"/>
        <w:autoSpaceDN w:val="0"/>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31.1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3DD533A" w14:textId="77777777" w:rsidR="00EE333B" w:rsidRPr="00F1696B" w:rsidRDefault="00EE333B" w:rsidP="00F1696B">
      <w:pPr>
        <w:tabs>
          <w:tab w:val="left" w:pos="1260"/>
        </w:tabs>
        <w:autoSpaceDE w:val="0"/>
        <w:autoSpaceDN w:val="0"/>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31.2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CCE7D02" w14:textId="77777777" w:rsidR="006D4E9E" w:rsidRPr="00F1696B" w:rsidRDefault="006D4E9E" w:rsidP="00F1696B">
      <w:pPr>
        <w:autoSpaceDE w:val="0"/>
        <w:autoSpaceDN w:val="0"/>
        <w:spacing w:line="360" w:lineRule="auto"/>
        <w:contextualSpacing/>
        <w:rPr>
          <w:rFonts w:ascii="宋体" w:hAnsi="宋体" w:cs="仿宋_GB2312"/>
          <w:b/>
          <w:szCs w:val="21"/>
        </w:rPr>
      </w:pPr>
      <w:r w:rsidRPr="00F1696B">
        <w:rPr>
          <w:rFonts w:ascii="宋体" w:hAnsi="宋体" w:cs="仿宋_GB2312" w:hint="eastAsia"/>
          <w:b/>
          <w:szCs w:val="21"/>
        </w:rPr>
        <w:t>3</w:t>
      </w:r>
      <w:r w:rsidR="00EE333B" w:rsidRPr="00F1696B">
        <w:rPr>
          <w:rFonts w:ascii="宋体" w:hAnsi="宋体" w:cs="仿宋_GB2312"/>
          <w:b/>
          <w:szCs w:val="21"/>
        </w:rPr>
        <w:t>2</w:t>
      </w:r>
      <w:r w:rsidRPr="00F1696B">
        <w:rPr>
          <w:rFonts w:ascii="宋体" w:hAnsi="宋体" w:cs="仿宋_GB2312" w:hint="eastAsia"/>
          <w:b/>
          <w:szCs w:val="21"/>
        </w:rPr>
        <w:t>.响应文件评审与评价</w:t>
      </w:r>
    </w:p>
    <w:p w14:paraId="789EA49E"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磋商小组按照磋商文件中规定的评标方法和标准，对符合性审查合格的响应文件进行商务和技术评估，综合比较与评价。</w:t>
      </w:r>
    </w:p>
    <w:p w14:paraId="791E3B01" w14:textId="77777777" w:rsidR="006D4E9E" w:rsidRPr="00F1696B" w:rsidRDefault="006D4E9E" w:rsidP="00F1696B">
      <w:pPr>
        <w:autoSpaceDE w:val="0"/>
        <w:autoSpaceDN w:val="0"/>
        <w:spacing w:line="360" w:lineRule="auto"/>
        <w:contextualSpacing/>
        <w:rPr>
          <w:rFonts w:ascii="宋体" w:hAnsi="宋体" w:cs="仿宋_GB2312"/>
          <w:b/>
          <w:szCs w:val="21"/>
        </w:rPr>
      </w:pPr>
      <w:r w:rsidRPr="00F1696B">
        <w:rPr>
          <w:rFonts w:ascii="宋体" w:hAnsi="宋体" w:cs="仿宋_GB2312" w:hint="eastAsia"/>
          <w:b/>
          <w:szCs w:val="21"/>
        </w:rPr>
        <w:t>3</w:t>
      </w:r>
      <w:r w:rsidR="00EE333B" w:rsidRPr="00F1696B">
        <w:rPr>
          <w:rFonts w:ascii="宋体" w:hAnsi="宋体" w:cs="仿宋_GB2312"/>
          <w:b/>
          <w:szCs w:val="21"/>
        </w:rPr>
        <w:t>3</w:t>
      </w:r>
      <w:r w:rsidRPr="00F1696B">
        <w:rPr>
          <w:rFonts w:ascii="宋体" w:hAnsi="宋体" w:cs="仿宋_GB2312" w:hint="eastAsia"/>
          <w:b/>
          <w:szCs w:val="21"/>
        </w:rPr>
        <w:t>.评标方法、评标标准</w:t>
      </w:r>
    </w:p>
    <w:p w14:paraId="17CA8E13"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EE333B" w:rsidRPr="00F1696B">
        <w:rPr>
          <w:rFonts w:ascii="宋体" w:hAnsi="宋体" w:cs="仿宋_GB2312"/>
          <w:szCs w:val="21"/>
        </w:rPr>
        <w:t>3</w:t>
      </w:r>
      <w:r w:rsidRPr="00F1696B">
        <w:rPr>
          <w:rFonts w:ascii="宋体" w:hAnsi="宋体" w:cs="仿宋_GB2312" w:hint="eastAsia"/>
          <w:szCs w:val="21"/>
        </w:rPr>
        <w:t>.1评标方法分为综合评分法。</w:t>
      </w:r>
    </w:p>
    <w:p w14:paraId="50B93A5B"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EE333B" w:rsidRPr="00F1696B">
        <w:rPr>
          <w:rFonts w:ascii="宋体" w:hAnsi="宋体" w:cs="仿宋_GB2312"/>
          <w:szCs w:val="21"/>
        </w:rPr>
        <w:t>3</w:t>
      </w:r>
      <w:r w:rsidRPr="00F1696B">
        <w:rPr>
          <w:rFonts w:ascii="宋体" w:hAnsi="宋体" w:cs="仿宋_GB2312" w:hint="eastAsia"/>
          <w:szCs w:val="21"/>
        </w:rPr>
        <w:t>.1.1 综合评分法，是指响应文件满足磋商文件全部实质性要求，且按照评审因素的量化指标评审得分最高的供应商为成交候选人的评标方法。</w:t>
      </w:r>
    </w:p>
    <w:p w14:paraId="6D008B86"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EE333B" w:rsidRPr="00F1696B">
        <w:rPr>
          <w:rFonts w:ascii="宋体" w:hAnsi="宋体" w:cs="仿宋_GB2312"/>
          <w:szCs w:val="21"/>
        </w:rPr>
        <w:t>3</w:t>
      </w:r>
      <w:r w:rsidRPr="00F1696B">
        <w:rPr>
          <w:rFonts w:ascii="宋体" w:hAnsi="宋体" w:cs="仿宋_GB2312" w:hint="eastAsia"/>
          <w:szCs w:val="21"/>
        </w:rPr>
        <w:t>. 2 价格分</w:t>
      </w:r>
    </w:p>
    <w:p w14:paraId="48F5850C"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EE333B" w:rsidRPr="00F1696B">
        <w:rPr>
          <w:rFonts w:ascii="宋体" w:hAnsi="宋体" w:cs="仿宋_GB2312"/>
          <w:szCs w:val="21"/>
        </w:rPr>
        <w:t>3</w:t>
      </w:r>
      <w:r w:rsidRPr="00F1696B">
        <w:rPr>
          <w:rFonts w:ascii="宋体" w:hAnsi="宋体" w:cs="仿宋_GB2312" w:hint="eastAsia"/>
          <w:szCs w:val="21"/>
        </w:rPr>
        <w:t>.2.1 价格分采用低价优先法计算，即满足磋商文件要求且最后报价最低的供应商的价格为磋商基准价，其价格分为满分。</w:t>
      </w:r>
    </w:p>
    <w:p w14:paraId="0DFDF075"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EE333B" w:rsidRPr="00F1696B">
        <w:rPr>
          <w:rFonts w:ascii="宋体" w:hAnsi="宋体" w:cs="仿宋_GB2312"/>
          <w:szCs w:val="21"/>
        </w:rPr>
        <w:t>3</w:t>
      </w:r>
      <w:r w:rsidRPr="00F1696B">
        <w:rPr>
          <w:rFonts w:ascii="宋体" w:hAnsi="宋体" w:cs="仿宋_GB2312" w:hint="eastAsia"/>
          <w:szCs w:val="21"/>
        </w:rPr>
        <w:t>.2.2 评审过程中，不得去掉最后报价中的最高报价和最低报价。</w:t>
      </w:r>
    </w:p>
    <w:p w14:paraId="61FE7CD6"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EE333B" w:rsidRPr="00F1696B">
        <w:rPr>
          <w:rFonts w:ascii="宋体" w:hAnsi="宋体" w:cs="仿宋_GB2312"/>
          <w:szCs w:val="21"/>
        </w:rPr>
        <w:t>3</w:t>
      </w:r>
      <w:r w:rsidRPr="00F1696B">
        <w:rPr>
          <w:rFonts w:ascii="宋体" w:hAnsi="宋体" w:cs="仿宋_GB2312" w:hint="eastAsia"/>
          <w:szCs w:val="21"/>
        </w:rPr>
        <w:t>.2.3 因落实政府采购政策进行价格调整的，以调整后的价格计算磋商基准价和磋商报价。</w:t>
      </w:r>
    </w:p>
    <w:p w14:paraId="7B0810C1"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EE333B" w:rsidRPr="00F1696B">
        <w:rPr>
          <w:rFonts w:ascii="宋体" w:hAnsi="宋体" w:cs="仿宋_GB2312"/>
          <w:szCs w:val="21"/>
        </w:rPr>
        <w:t>3</w:t>
      </w:r>
      <w:r w:rsidRPr="00F1696B">
        <w:rPr>
          <w:rFonts w:ascii="宋体" w:hAnsi="宋体" w:cs="仿宋_GB2312" w:hint="eastAsia"/>
          <w:szCs w:val="21"/>
        </w:rPr>
        <w:t>. 3 本次磋商具体磋商方法、磋商标准见（第六章 对响应文件审查与评审）。</w:t>
      </w:r>
    </w:p>
    <w:p w14:paraId="7F77B558" w14:textId="77777777" w:rsidR="006D4E9E" w:rsidRPr="00F1696B" w:rsidRDefault="006D4E9E" w:rsidP="00F1696B">
      <w:pPr>
        <w:spacing w:after="120" w:line="360" w:lineRule="auto"/>
        <w:rPr>
          <w:rFonts w:ascii="宋体" w:hAnsi="宋体" w:cs="仿宋_GB2312"/>
          <w:b/>
          <w:szCs w:val="21"/>
        </w:rPr>
      </w:pPr>
      <w:r w:rsidRPr="00F1696B">
        <w:rPr>
          <w:rFonts w:ascii="宋体" w:hAnsi="宋体" w:cs="仿宋_GB2312" w:hint="eastAsia"/>
          <w:b/>
          <w:szCs w:val="21"/>
        </w:rPr>
        <w:t>3</w:t>
      </w:r>
      <w:r w:rsidR="00EE333B" w:rsidRPr="00F1696B">
        <w:rPr>
          <w:rFonts w:ascii="宋体" w:hAnsi="宋体" w:cs="仿宋_GB2312"/>
          <w:b/>
          <w:szCs w:val="21"/>
        </w:rPr>
        <w:t>4</w:t>
      </w:r>
      <w:r w:rsidRPr="00F1696B">
        <w:rPr>
          <w:rFonts w:ascii="宋体" w:hAnsi="宋体" w:cs="仿宋_GB2312" w:hint="eastAsia"/>
          <w:b/>
          <w:szCs w:val="21"/>
        </w:rPr>
        <w:t>.磋商</w:t>
      </w:r>
    </w:p>
    <w:p w14:paraId="2E74ED47"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EE333B" w:rsidRPr="00F1696B">
        <w:rPr>
          <w:rFonts w:ascii="宋体" w:hAnsi="宋体" w:cs="仿宋_GB2312"/>
          <w:szCs w:val="21"/>
        </w:rPr>
        <w:t>4</w:t>
      </w:r>
      <w:r w:rsidRPr="00F1696B">
        <w:rPr>
          <w:rFonts w:ascii="宋体" w:hAnsi="宋体" w:cs="仿宋_GB2312" w:hint="eastAsia"/>
          <w:szCs w:val="21"/>
        </w:rPr>
        <w:t>.1磋商小组与通过符合性审查合格的响应文件，即实质性响应磋商文件的供应商分别进行磋商。</w:t>
      </w:r>
    </w:p>
    <w:p w14:paraId="56BF7D74"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EE333B" w:rsidRPr="00F1696B">
        <w:rPr>
          <w:rFonts w:ascii="宋体" w:hAnsi="宋体" w:cs="仿宋_GB2312"/>
          <w:szCs w:val="21"/>
        </w:rPr>
        <w:t>4</w:t>
      </w:r>
      <w:r w:rsidRPr="00F1696B">
        <w:rPr>
          <w:rFonts w:ascii="宋体" w:hAnsi="宋体" w:cs="仿宋_GB2312" w:hint="eastAsia"/>
          <w:szCs w:val="21"/>
        </w:rPr>
        <w:t>.2磋商小组所有成员应当集中与单一供应商分别进行磋商，并给予所有参加磋商的供应商平等的磋商机会。</w:t>
      </w:r>
    </w:p>
    <w:p w14:paraId="0B3CC1FB"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EE333B" w:rsidRPr="00F1696B">
        <w:rPr>
          <w:rFonts w:ascii="宋体" w:hAnsi="宋体" w:cs="仿宋_GB2312"/>
          <w:szCs w:val="21"/>
        </w:rPr>
        <w:t>4</w:t>
      </w:r>
      <w:r w:rsidRPr="00F1696B">
        <w:rPr>
          <w:rFonts w:ascii="宋体" w:hAnsi="宋体" w:cs="仿宋_GB2312" w:hint="eastAsia"/>
          <w:szCs w:val="21"/>
        </w:rPr>
        <w:t>.3在磋商中，磋商的任何一方不得透露与磋商有关的其他供应商的技术资料、价格和其他信息。</w:t>
      </w:r>
    </w:p>
    <w:p w14:paraId="34EA70CF"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EE333B" w:rsidRPr="00F1696B">
        <w:rPr>
          <w:rFonts w:ascii="宋体" w:hAnsi="宋体" w:cs="仿宋_GB2312"/>
          <w:szCs w:val="21"/>
        </w:rPr>
        <w:t>4</w:t>
      </w:r>
      <w:r w:rsidRPr="00F1696B">
        <w:rPr>
          <w:rFonts w:ascii="宋体" w:hAnsi="宋体" w:cs="仿宋_GB2312" w:hint="eastAsia"/>
          <w:szCs w:val="21"/>
        </w:rPr>
        <w:t>.4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及时以书面形式同时通知所有参加磋商的供应商。</w:t>
      </w:r>
    </w:p>
    <w:p w14:paraId="20F678A3"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EE333B" w:rsidRPr="00F1696B">
        <w:rPr>
          <w:rFonts w:ascii="宋体" w:hAnsi="宋体" w:cs="仿宋_GB2312"/>
          <w:szCs w:val="21"/>
        </w:rPr>
        <w:t>4</w:t>
      </w:r>
      <w:r w:rsidRPr="00F1696B">
        <w:rPr>
          <w:rFonts w:ascii="宋体" w:hAnsi="宋体" w:cs="仿宋_GB2312" w:hint="eastAsia"/>
          <w:szCs w:val="21"/>
        </w:rPr>
        <w:t>.5磋商文件能够详细列明采购标的的技术、服务要求的，磋商结束后，磋商小组应当要求所有实质性响应的供应商在规定时间内提交最后报价，提交最后报价的供应商不得少于3家。</w:t>
      </w:r>
    </w:p>
    <w:p w14:paraId="2A7ECAFA"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EE333B" w:rsidRPr="00F1696B">
        <w:rPr>
          <w:rFonts w:ascii="宋体" w:hAnsi="宋体" w:cs="仿宋_GB2312"/>
          <w:szCs w:val="21"/>
        </w:rPr>
        <w:t>4</w:t>
      </w:r>
      <w:r w:rsidRPr="00F1696B">
        <w:rPr>
          <w:rFonts w:ascii="宋体" w:hAnsi="宋体" w:cs="仿宋_GB2312" w:hint="eastAsia"/>
          <w:szCs w:val="21"/>
        </w:rPr>
        <w:t>.6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5D3D906A"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EE333B" w:rsidRPr="00F1696B">
        <w:rPr>
          <w:rFonts w:ascii="宋体" w:hAnsi="宋体" w:cs="仿宋_GB2312"/>
          <w:szCs w:val="21"/>
        </w:rPr>
        <w:t>4</w:t>
      </w:r>
      <w:r w:rsidR="00A505F1" w:rsidRPr="00F1696B">
        <w:rPr>
          <w:rFonts w:ascii="宋体" w:hAnsi="宋体" w:cs="仿宋_GB2312"/>
          <w:szCs w:val="21"/>
        </w:rPr>
        <w:t>.</w:t>
      </w:r>
      <w:r w:rsidRPr="00F1696B">
        <w:rPr>
          <w:rFonts w:ascii="宋体" w:hAnsi="宋体" w:cs="仿宋_GB2312" w:hint="eastAsia"/>
          <w:szCs w:val="21"/>
        </w:rPr>
        <w:t>7如磋商中出现符合《财政部关于政府采购竞争性磋商采购方式管理暂行办法有关问题的补充通知》（财库〔2015〕124号）中的情形，则按财政部通知要求执行。</w:t>
      </w:r>
    </w:p>
    <w:p w14:paraId="1DDA2A2C"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EE333B" w:rsidRPr="00F1696B">
        <w:rPr>
          <w:rFonts w:ascii="宋体" w:hAnsi="宋体" w:cs="仿宋_GB2312"/>
          <w:szCs w:val="21"/>
        </w:rPr>
        <w:t>4</w:t>
      </w:r>
      <w:r w:rsidRPr="00F1696B">
        <w:rPr>
          <w:rFonts w:ascii="宋体" w:hAnsi="宋体" w:cs="仿宋_GB2312" w:hint="eastAsia"/>
          <w:szCs w:val="21"/>
        </w:rPr>
        <w:t>.8最后报价是供应商响应文件的有效组成部分。符合《政府采购竞争性磋商采购方式管理暂行办法》【（财库2014）214号】第三条第四项情形的，提交最后报价的供应商可以为2家</w:t>
      </w:r>
    </w:p>
    <w:p w14:paraId="55909088"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EE333B" w:rsidRPr="00F1696B">
        <w:rPr>
          <w:rFonts w:ascii="宋体" w:hAnsi="宋体" w:cs="仿宋_GB2312"/>
          <w:szCs w:val="21"/>
        </w:rPr>
        <w:t>4</w:t>
      </w:r>
      <w:r w:rsidRPr="00F1696B">
        <w:rPr>
          <w:rFonts w:ascii="宋体" w:hAnsi="宋体" w:cs="仿宋_GB2312" w:hint="eastAsia"/>
          <w:szCs w:val="21"/>
        </w:rPr>
        <w:t>.9已提交响应文件的供应商，在提交最后报价之前，可以根据磋商情况退出磋商。</w:t>
      </w:r>
    </w:p>
    <w:p w14:paraId="2605943D" w14:textId="77777777" w:rsidR="006D4E9E" w:rsidRPr="00F1696B" w:rsidRDefault="006D4E9E" w:rsidP="00F1696B">
      <w:pPr>
        <w:autoSpaceDE w:val="0"/>
        <w:autoSpaceDN w:val="0"/>
        <w:spacing w:line="360" w:lineRule="auto"/>
        <w:contextualSpacing/>
        <w:rPr>
          <w:rFonts w:ascii="宋体" w:hAnsi="宋体" w:cs="仿宋_GB2312"/>
          <w:b/>
          <w:szCs w:val="21"/>
        </w:rPr>
      </w:pPr>
      <w:r w:rsidRPr="00F1696B">
        <w:rPr>
          <w:rFonts w:ascii="宋体" w:hAnsi="宋体" w:cs="仿宋_GB2312" w:hint="eastAsia"/>
          <w:b/>
          <w:szCs w:val="21"/>
        </w:rPr>
        <w:t>3</w:t>
      </w:r>
      <w:r w:rsidR="00A505F1" w:rsidRPr="00F1696B">
        <w:rPr>
          <w:rFonts w:ascii="宋体" w:hAnsi="宋体" w:cs="仿宋_GB2312"/>
          <w:b/>
          <w:szCs w:val="21"/>
        </w:rPr>
        <w:t>5</w:t>
      </w:r>
      <w:r w:rsidRPr="00F1696B">
        <w:rPr>
          <w:rFonts w:ascii="宋体" w:hAnsi="宋体" w:cs="仿宋_GB2312" w:hint="eastAsia"/>
          <w:b/>
          <w:szCs w:val="21"/>
        </w:rPr>
        <w:t>. 推荐成交候选人</w:t>
      </w:r>
    </w:p>
    <w:p w14:paraId="3F14B20A"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A505F1" w:rsidRPr="00F1696B">
        <w:rPr>
          <w:rFonts w:ascii="宋体" w:hAnsi="宋体" w:cs="仿宋_GB2312"/>
          <w:szCs w:val="21"/>
        </w:rPr>
        <w:t>5</w:t>
      </w:r>
      <w:r w:rsidRPr="00F1696B">
        <w:rPr>
          <w:rFonts w:ascii="宋体" w:hAnsi="宋体" w:cs="仿宋_GB2312" w:hint="eastAsia"/>
          <w:szCs w:val="21"/>
        </w:rPr>
        <w:t>.1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w:t>
      </w:r>
    </w:p>
    <w:p w14:paraId="17FF0739"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A505F1" w:rsidRPr="00F1696B">
        <w:rPr>
          <w:rFonts w:ascii="宋体" w:hAnsi="宋体" w:cs="仿宋_GB2312"/>
          <w:szCs w:val="21"/>
        </w:rPr>
        <w:t>5</w:t>
      </w:r>
      <w:r w:rsidRPr="00F1696B">
        <w:rPr>
          <w:rFonts w:ascii="宋体" w:hAnsi="宋体" w:cs="仿宋_GB2312" w:hint="eastAsia"/>
          <w:szCs w:val="21"/>
        </w:rPr>
        <w:t>.2 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DC4C42A" w14:textId="77777777" w:rsidR="006D4E9E" w:rsidRPr="00F1696B" w:rsidRDefault="006D4E9E" w:rsidP="00F1696B">
      <w:pPr>
        <w:autoSpaceDE w:val="0"/>
        <w:autoSpaceDN w:val="0"/>
        <w:spacing w:line="360" w:lineRule="auto"/>
        <w:contextualSpacing/>
        <w:rPr>
          <w:rFonts w:ascii="宋体" w:hAnsi="宋体" w:cs="仿宋_GB2312"/>
          <w:b/>
          <w:szCs w:val="21"/>
        </w:rPr>
      </w:pPr>
      <w:r w:rsidRPr="00F1696B">
        <w:rPr>
          <w:rFonts w:ascii="宋体" w:hAnsi="宋体" w:cs="仿宋_GB2312" w:hint="eastAsia"/>
          <w:b/>
          <w:szCs w:val="21"/>
        </w:rPr>
        <w:t>3</w:t>
      </w:r>
      <w:r w:rsidR="00A505F1" w:rsidRPr="00F1696B">
        <w:rPr>
          <w:rFonts w:ascii="宋体" w:hAnsi="宋体" w:cs="仿宋_GB2312"/>
          <w:b/>
          <w:szCs w:val="21"/>
        </w:rPr>
        <w:t>6</w:t>
      </w:r>
      <w:r w:rsidRPr="00F1696B">
        <w:rPr>
          <w:rFonts w:ascii="宋体" w:hAnsi="宋体" w:cs="仿宋_GB2312" w:hint="eastAsia"/>
          <w:b/>
          <w:szCs w:val="21"/>
        </w:rPr>
        <w:t>.保密</w:t>
      </w:r>
    </w:p>
    <w:p w14:paraId="70A64A69"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A505F1" w:rsidRPr="00F1696B">
        <w:rPr>
          <w:rFonts w:ascii="宋体" w:hAnsi="宋体" w:cs="仿宋_GB2312"/>
          <w:szCs w:val="21"/>
        </w:rPr>
        <w:t>6</w:t>
      </w:r>
      <w:r w:rsidRPr="00F1696B">
        <w:rPr>
          <w:rFonts w:ascii="宋体" w:hAnsi="宋体" w:cs="仿宋_GB2312" w:hint="eastAsia"/>
          <w:szCs w:val="21"/>
        </w:rPr>
        <w:t>.1评审专家应当遵守评审工作纪律，不得泄露评审文件、评审情况和评审中获悉的商业秘密。</w:t>
      </w:r>
    </w:p>
    <w:p w14:paraId="36817F1A" w14:textId="77777777" w:rsidR="006D4E9E" w:rsidRPr="00F1696B" w:rsidRDefault="006D4E9E" w:rsidP="00F1696B">
      <w:pPr>
        <w:autoSpaceDE w:val="0"/>
        <w:autoSpaceDN w:val="0"/>
        <w:spacing w:line="360" w:lineRule="auto"/>
        <w:ind w:firstLineChars="200" w:firstLine="420"/>
        <w:contextualSpacing/>
        <w:rPr>
          <w:rFonts w:ascii="宋体" w:hAnsi="宋体" w:cs="仿宋_GB2312"/>
          <w:szCs w:val="21"/>
        </w:rPr>
      </w:pPr>
      <w:r w:rsidRPr="00F1696B">
        <w:rPr>
          <w:rFonts w:ascii="宋体" w:hAnsi="宋体" w:cs="仿宋_GB2312" w:hint="eastAsia"/>
          <w:szCs w:val="21"/>
        </w:rPr>
        <w:t>3</w:t>
      </w:r>
      <w:r w:rsidR="00A505F1" w:rsidRPr="00F1696B">
        <w:rPr>
          <w:rFonts w:ascii="宋体" w:hAnsi="宋体" w:cs="仿宋_GB2312"/>
          <w:szCs w:val="21"/>
        </w:rPr>
        <w:t>6</w:t>
      </w:r>
      <w:r w:rsidRPr="00F1696B">
        <w:rPr>
          <w:rFonts w:ascii="宋体" w:hAnsi="宋体" w:cs="仿宋_GB2312" w:hint="eastAsia"/>
          <w:szCs w:val="21"/>
        </w:rPr>
        <w:t>.2 采购人、采购代理机构应当采取必要措施，保证评标在严格保密的情况下进行。有关人员对评审情况以及在评审过程中获悉的国家秘密、商业秘密负有保密责任。</w:t>
      </w:r>
    </w:p>
    <w:p w14:paraId="20F5E416" w14:textId="77777777" w:rsidR="006D4E9E" w:rsidRPr="00F1696B" w:rsidRDefault="006D4E9E" w:rsidP="00F1696B">
      <w:pPr>
        <w:tabs>
          <w:tab w:val="left" w:pos="1260"/>
        </w:tabs>
        <w:autoSpaceDE w:val="0"/>
        <w:autoSpaceDN w:val="0"/>
        <w:spacing w:line="360" w:lineRule="auto"/>
        <w:contextualSpacing/>
        <w:jc w:val="center"/>
        <w:rPr>
          <w:rFonts w:ascii="宋体" w:hAnsi="宋体" w:cs="宋体"/>
          <w:b/>
          <w:kern w:val="0"/>
          <w:szCs w:val="21"/>
        </w:rPr>
      </w:pPr>
      <w:r w:rsidRPr="00F1696B">
        <w:rPr>
          <w:rFonts w:ascii="宋体" w:hAnsi="宋体" w:cs="宋体" w:hint="eastAsia"/>
          <w:b/>
          <w:kern w:val="0"/>
          <w:szCs w:val="21"/>
        </w:rPr>
        <w:t>六、定标和授予合同</w:t>
      </w:r>
    </w:p>
    <w:p w14:paraId="143BD917" w14:textId="77777777" w:rsidR="006D4E9E" w:rsidRPr="00F1696B" w:rsidRDefault="006D4E9E" w:rsidP="00F1696B">
      <w:pPr>
        <w:tabs>
          <w:tab w:val="left" w:pos="1260"/>
        </w:tabs>
        <w:autoSpaceDE w:val="0"/>
        <w:autoSpaceDN w:val="0"/>
        <w:spacing w:line="360" w:lineRule="auto"/>
        <w:contextualSpacing/>
        <w:rPr>
          <w:rFonts w:ascii="宋体" w:hAnsi="宋体" w:cs="仿宋_GB2312"/>
          <w:b/>
          <w:szCs w:val="21"/>
          <w:lang w:val="zh-CN"/>
        </w:rPr>
      </w:pPr>
      <w:r w:rsidRPr="00F1696B">
        <w:rPr>
          <w:rFonts w:ascii="宋体" w:hAnsi="宋体" w:cs="仿宋_GB2312" w:hint="eastAsia"/>
          <w:b/>
          <w:szCs w:val="21"/>
          <w:lang w:val="zh-CN"/>
        </w:rPr>
        <w:t>3</w:t>
      </w:r>
      <w:r w:rsidR="00A505F1" w:rsidRPr="00F1696B">
        <w:rPr>
          <w:rFonts w:ascii="宋体" w:hAnsi="宋体" w:cs="仿宋_GB2312"/>
          <w:b/>
          <w:szCs w:val="21"/>
          <w:lang w:val="zh-CN"/>
        </w:rPr>
        <w:t>7</w:t>
      </w:r>
      <w:r w:rsidRPr="00F1696B">
        <w:rPr>
          <w:rFonts w:ascii="宋体" w:hAnsi="宋体" w:cs="仿宋_GB2312" w:hint="eastAsia"/>
          <w:b/>
          <w:szCs w:val="21"/>
          <w:lang w:val="zh-CN"/>
        </w:rPr>
        <w:t>. 确定成交人</w:t>
      </w:r>
    </w:p>
    <w:p w14:paraId="57040A91" w14:textId="77777777" w:rsidR="006D4E9E" w:rsidRPr="00F1696B" w:rsidRDefault="006D4E9E" w:rsidP="00F1696B">
      <w:pPr>
        <w:tabs>
          <w:tab w:val="left" w:pos="1260"/>
        </w:tabs>
        <w:autoSpaceDE w:val="0"/>
        <w:autoSpaceDN w:val="0"/>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3</w:t>
      </w:r>
      <w:r w:rsidR="00A505F1" w:rsidRPr="00F1696B">
        <w:rPr>
          <w:rFonts w:ascii="宋体" w:hAnsi="宋体" w:cs="仿宋_GB2312"/>
          <w:szCs w:val="21"/>
          <w:lang w:val="zh-CN"/>
        </w:rPr>
        <w:t>7</w:t>
      </w:r>
      <w:r w:rsidRPr="00F1696B">
        <w:rPr>
          <w:rFonts w:ascii="宋体" w:hAnsi="宋体" w:cs="仿宋_GB2312" w:hint="eastAsia"/>
          <w:szCs w:val="21"/>
          <w:lang w:val="zh-CN"/>
        </w:rPr>
        <w:t>.1 采购人应当自收到评标报告之日起</w:t>
      </w:r>
      <w:r w:rsidRPr="00F1696B">
        <w:rPr>
          <w:rFonts w:ascii="宋体" w:hAnsi="宋体" w:cs="仿宋_GB2312"/>
          <w:szCs w:val="21"/>
          <w:lang w:val="zh-CN"/>
        </w:rPr>
        <w:t>3</w:t>
      </w:r>
      <w:r w:rsidRPr="00F1696B">
        <w:rPr>
          <w:rFonts w:ascii="宋体" w:hAnsi="宋体" w:cs="仿宋_GB2312" w:hint="eastAsia"/>
          <w:szCs w:val="21"/>
          <w:lang w:val="zh-CN"/>
        </w:rPr>
        <w:t>个工作日内，在评标报告确定的成交候选人名单中按顺序确定成交人。成交候选人并列的，由采购人采取随机抽取的方式确定。</w:t>
      </w:r>
    </w:p>
    <w:p w14:paraId="511633E4" w14:textId="77777777" w:rsidR="006D4E9E" w:rsidRPr="00F1696B" w:rsidRDefault="006D4E9E" w:rsidP="00F1696B">
      <w:pPr>
        <w:tabs>
          <w:tab w:val="left" w:pos="1260"/>
        </w:tabs>
        <w:autoSpaceDE w:val="0"/>
        <w:autoSpaceDN w:val="0"/>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3</w:t>
      </w:r>
      <w:r w:rsidR="00A505F1" w:rsidRPr="00F1696B">
        <w:rPr>
          <w:rFonts w:ascii="宋体" w:hAnsi="宋体" w:cs="仿宋_GB2312"/>
          <w:szCs w:val="21"/>
          <w:lang w:val="zh-CN"/>
        </w:rPr>
        <w:t>7</w:t>
      </w:r>
      <w:r w:rsidRPr="00F1696B">
        <w:rPr>
          <w:rFonts w:ascii="宋体" w:hAnsi="宋体" w:cs="仿宋_GB2312" w:hint="eastAsia"/>
          <w:szCs w:val="21"/>
          <w:lang w:val="zh-CN"/>
        </w:rPr>
        <w:t>.2 采购人在收到评标报告</w:t>
      </w:r>
      <w:r w:rsidRPr="00F1696B">
        <w:rPr>
          <w:rFonts w:ascii="宋体" w:hAnsi="宋体" w:cs="仿宋_GB2312"/>
          <w:szCs w:val="21"/>
          <w:lang w:val="zh-CN"/>
        </w:rPr>
        <w:t>3</w:t>
      </w:r>
      <w:r w:rsidRPr="00F1696B">
        <w:rPr>
          <w:rFonts w:ascii="宋体" w:hAnsi="宋体" w:cs="仿宋_GB2312" w:hint="eastAsia"/>
          <w:szCs w:val="21"/>
          <w:lang w:val="zh-CN"/>
        </w:rPr>
        <w:t>个工作日内未按评标报告推荐的成交候选人顺序确定成交人，又不能说明合法理由的，视同按评标报告推荐的顺序确定排名第一的成交候选人为成交人。</w:t>
      </w:r>
    </w:p>
    <w:p w14:paraId="5BD19C26" w14:textId="77777777" w:rsidR="006D4E9E" w:rsidRPr="00F1696B" w:rsidRDefault="006D4E9E" w:rsidP="00F1696B">
      <w:pPr>
        <w:tabs>
          <w:tab w:val="left" w:pos="1260"/>
        </w:tabs>
        <w:autoSpaceDE w:val="0"/>
        <w:autoSpaceDN w:val="0"/>
        <w:spacing w:line="360" w:lineRule="auto"/>
        <w:contextualSpacing/>
        <w:rPr>
          <w:rFonts w:ascii="宋体" w:hAnsi="宋体" w:cs="仿宋_GB2312"/>
          <w:b/>
          <w:szCs w:val="21"/>
          <w:lang w:val="zh-CN"/>
        </w:rPr>
      </w:pPr>
      <w:r w:rsidRPr="00F1696B">
        <w:rPr>
          <w:rFonts w:ascii="宋体" w:hAnsi="宋体" w:cs="仿宋_GB2312" w:hint="eastAsia"/>
          <w:b/>
          <w:szCs w:val="21"/>
          <w:lang w:val="zh-CN"/>
        </w:rPr>
        <w:t>3</w:t>
      </w:r>
      <w:r w:rsidR="00A505F1" w:rsidRPr="00F1696B">
        <w:rPr>
          <w:rFonts w:ascii="宋体" w:hAnsi="宋体" w:cs="仿宋_GB2312"/>
          <w:b/>
          <w:szCs w:val="21"/>
          <w:lang w:val="zh-CN"/>
        </w:rPr>
        <w:t>8</w:t>
      </w:r>
      <w:r w:rsidRPr="00F1696B">
        <w:rPr>
          <w:rFonts w:ascii="宋体" w:hAnsi="宋体" w:cs="仿宋_GB2312" w:hint="eastAsia"/>
          <w:b/>
          <w:szCs w:val="21"/>
          <w:lang w:val="zh-CN"/>
        </w:rPr>
        <w:t>.成交公告、发出成交通知书</w:t>
      </w:r>
    </w:p>
    <w:p w14:paraId="13605458" w14:textId="77777777" w:rsidR="006D4E9E" w:rsidRPr="00F1696B" w:rsidRDefault="006D4E9E" w:rsidP="00F1696B">
      <w:pPr>
        <w:tabs>
          <w:tab w:val="left" w:pos="1260"/>
        </w:tabs>
        <w:autoSpaceDE w:val="0"/>
        <w:autoSpaceDN w:val="0"/>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3</w:t>
      </w:r>
      <w:r w:rsidR="00A505F1" w:rsidRPr="00F1696B">
        <w:rPr>
          <w:rFonts w:ascii="宋体" w:hAnsi="宋体" w:cs="仿宋_GB2312"/>
          <w:szCs w:val="21"/>
          <w:lang w:val="zh-CN"/>
        </w:rPr>
        <w:t>8</w:t>
      </w:r>
      <w:r w:rsidRPr="00F1696B">
        <w:rPr>
          <w:rFonts w:ascii="宋体" w:hAnsi="宋体" w:cs="仿宋_GB2312" w:hint="eastAsia"/>
          <w:szCs w:val="21"/>
          <w:lang w:val="zh-CN"/>
        </w:rPr>
        <w:t>.1采购人确认成交人后，1个工作日公告成交结果的同时，向成交人发出成交通知书。</w:t>
      </w:r>
    </w:p>
    <w:p w14:paraId="71907514" w14:textId="77777777" w:rsidR="006D4E9E" w:rsidRPr="00F1696B" w:rsidRDefault="006D4E9E" w:rsidP="00F1696B">
      <w:pPr>
        <w:tabs>
          <w:tab w:val="left" w:pos="1260"/>
        </w:tabs>
        <w:autoSpaceDE w:val="0"/>
        <w:autoSpaceDN w:val="0"/>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3</w:t>
      </w:r>
      <w:r w:rsidR="00A505F1" w:rsidRPr="00F1696B">
        <w:rPr>
          <w:rFonts w:ascii="宋体" w:hAnsi="宋体" w:cs="仿宋_GB2312"/>
          <w:szCs w:val="21"/>
          <w:lang w:val="zh-CN"/>
        </w:rPr>
        <w:t>8</w:t>
      </w:r>
      <w:r w:rsidRPr="00F1696B">
        <w:rPr>
          <w:rFonts w:ascii="宋体" w:hAnsi="宋体" w:cs="仿宋_GB2312" w:hint="eastAsia"/>
          <w:szCs w:val="21"/>
          <w:lang w:val="zh-CN"/>
        </w:rPr>
        <w:t>.2成交通知书发出后，采购人不得违法改变成交结果，成交人无正当理由不得放弃成交。</w:t>
      </w:r>
    </w:p>
    <w:p w14:paraId="4DE87A8C" w14:textId="77777777" w:rsidR="006D4E9E" w:rsidRPr="00F1696B" w:rsidRDefault="006D4E9E" w:rsidP="00F1696B">
      <w:pPr>
        <w:tabs>
          <w:tab w:val="left" w:pos="1260"/>
        </w:tabs>
        <w:autoSpaceDE w:val="0"/>
        <w:autoSpaceDN w:val="0"/>
        <w:spacing w:line="360" w:lineRule="auto"/>
        <w:ind w:firstLineChars="200" w:firstLine="420"/>
        <w:contextualSpacing/>
        <w:rPr>
          <w:rFonts w:ascii="宋体" w:hAnsi="宋体" w:cs="仿宋_GB2312"/>
          <w:b/>
          <w:szCs w:val="21"/>
          <w:lang w:val="zh-CN"/>
        </w:rPr>
      </w:pPr>
      <w:r w:rsidRPr="00F1696B">
        <w:rPr>
          <w:rFonts w:ascii="宋体" w:hAnsi="宋体" w:cs="仿宋_GB2312" w:hint="eastAsia"/>
          <w:szCs w:val="21"/>
          <w:lang w:val="zh-CN"/>
        </w:rPr>
        <w:t>3</w:t>
      </w:r>
      <w:r w:rsidR="00A505F1" w:rsidRPr="00F1696B">
        <w:rPr>
          <w:rFonts w:ascii="宋体" w:hAnsi="宋体" w:cs="仿宋_GB2312"/>
          <w:szCs w:val="21"/>
          <w:lang w:val="zh-CN"/>
        </w:rPr>
        <w:t>8</w:t>
      </w:r>
      <w:r w:rsidRPr="00F1696B">
        <w:rPr>
          <w:rFonts w:ascii="宋体" w:hAnsi="宋体" w:cs="仿宋_GB2312" w:hint="eastAsia"/>
          <w:szCs w:val="21"/>
          <w:lang w:val="zh-CN"/>
        </w:rPr>
        <w:t>.3 成交人在接到成交通知时，须向代理机构发送投标报价及分项报价一览表（包含主要成交标的的名称、规格型号、数量、单价、服务要求等）电子文档，并同时通知代理机构联系人。</w:t>
      </w:r>
    </w:p>
    <w:p w14:paraId="6AB2377B" w14:textId="77777777" w:rsidR="006D4E9E" w:rsidRPr="00F1696B" w:rsidRDefault="006D4E9E" w:rsidP="00F1696B">
      <w:pPr>
        <w:tabs>
          <w:tab w:val="left" w:pos="1260"/>
        </w:tabs>
        <w:autoSpaceDE w:val="0"/>
        <w:autoSpaceDN w:val="0"/>
        <w:spacing w:line="360" w:lineRule="auto"/>
        <w:contextualSpacing/>
        <w:rPr>
          <w:rFonts w:ascii="宋体" w:hAnsi="宋体" w:cs="仿宋_GB2312"/>
          <w:b/>
          <w:szCs w:val="21"/>
        </w:rPr>
      </w:pPr>
      <w:r w:rsidRPr="00F1696B">
        <w:rPr>
          <w:rFonts w:ascii="宋体" w:hAnsi="宋体" w:cs="仿宋_GB2312" w:hint="eastAsia"/>
          <w:b/>
          <w:szCs w:val="21"/>
        </w:rPr>
        <w:t>3</w:t>
      </w:r>
      <w:r w:rsidR="00A505F1" w:rsidRPr="00F1696B">
        <w:rPr>
          <w:rFonts w:ascii="宋体" w:hAnsi="宋体" w:cs="仿宋_GB2312"/>
          <w:b/>
          <w:szCs w:val="21"/>
        </w:rPr>
        <w:t>9</w:t>
      </w:r>
      <w:r w:rsidRPr="00F1696B">
        <w:rPr>
          <w:rFonts w:ascii="宋体" w:hAnsi="宋体" w:cs="仿宋_GB2312" w:hint="eastAsia"/>
          <w:b/>
          <w:szCs w:val="21"/>
        </w:rPr>
        <w:t>.质疑提出与答复</w:t>
      </w:r>
    </w:p>
    <w:p w14:paraId="520755BB" w14:textId="77777777" w:rsidR="006D4E9E" w:rsidRPr="00F1696B" w:rsidRDefault="006D4E9E" w:rsidP="00F1696B">
      <w:pPr>
        <w:tabs>
          <w:tab w:val="left" w:pos="1260"/>
        </w:tabs>
        <w:autoSpaceDE w:val="0"/>
        <w:autoSpaceDN w:val="0"/>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3</w:t>
      </w:r>
      <w:r w:rsidR="00A505F1" w:rsidRPr="00F1696B">
        <w:rPr>
          <w:rFonts w:ascii="宋体" w:hAnsi="宋体" w:cs="仿宋_GB2312"/>
          <w:szCs w:val="21"/>
          <w:lang w:val="zh-CN"/>
        </w:rPr>
        <w:t>9</w:t>
      </w:r>
      <w:r w:rsidRPr="00F1696B">
        <w:rPr>
          <w:rFonts w:ascii="宋体" w:hAnsi="宋体" w:cs="仿宋_GB2312" w:hint="eastAsia"/>
          <w:szCs w:val="21"/>
          <w:lang w:val="zh-CN"/>
        </w:rPr>
        <w:t>.1供应商认为磋商文件、采购过程和成交结果使自己的权益受到损害的，可以按照《政府采购质疑和投诉办法》（财政部令第94号）提出质疑。提出质疑的供应商应当是参与本项目采购活动的供应商。</w:t>
      </w:r>
    </w:p>
    <w:p w14:paraId="7E70BDEC" w14:textId="77777777" w:rsidR="006D4E9E" w:rsidRPr="00F1696B" w:rsidRDefault="006D4E9E" w:rsidP="00F1696B">
      <w:pPr>
        <w:tabs>
          <w:tab w:val="left" w:pos="1260"/>
        </w:tabs>
        <w:autoSpaceDE w:val="0"/>
        <w:autoSpaceDN w:val="0"/>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3</w:t>
      </w:r>
      <w:r w:rsidR="00A505F1" w:rsidRPr="00F1696B">
        <w:rPr>
          <w:rFonts w:ascii="宋体" w:hAnsi="宋体" w:cs="仿宋_GB2312"/>
          <w:szCs w:val="21"/>
          <w:lang w:val="zh-CN"/>
        </w:rPr>
        <w:t>9</w:t>
      </w:r>
      <w:r w:rsidRPr="00F1696B">
        <w:rPr>
          <w:rFonts w:ascii="宋体" w:hAnsi="宋体" w:cs="仿宋_GB2312" w:hint="eastAsia"/>
          <w:szCs w:val="21"/>
          <w:lang w:val="zh-CN"/>
        </w:rPr>
        <w:t>.1.1对采购文件提出质疑的，潜在供应商应已依法获取采购文件，且应当在获取采购文件或者采购文件公告期限届满之日起7个工作日内通过《全国公共资源交易平台（河南省·许昌市）》一次性提出，提出时应按照《政府采购质疑和投诉办法》</w:t>
      </w:r>
    </w:p>
    <w:p w14:paraId="46330284" w14:textId="77777777" w:rsidR="006D4E9E" w:rsidRPr="00F1696B" w:rsidRDefault="006D4E9E" w:rsidP="00F1696B">
      <w:pPr>
        <w:tabs>
          <w:tab w:val="left" w:pos="1260"/>
        </w:tabs>
        <w:autoSpaceDE w:val="0"/>
        <w:autoSpaceDN w:val="0"/>
        <w:spacing w:line="360" w:lineRule="auto"/>
        <w:contextualSpacing/>
        <w:rPr>
          <w:rFonts w:ascii="宋体" w:hAnsi="宋体" w:cs="仿宋_GB2312"/>
          <w:szCs w:val="21"/>
          <w:lang w:val="zh-CN"/>
        </w:rPr>
      </w:pPr>
      <w:r w:rsidRPr="00F1696B">
        <w:rPr>
          <w:rFonts w:ascii="宋体" w:hAnsi="宋体" w:cs="仿宋_GB2312" w:hint="eastAsia"/>
          <w:szCs w:val="21"/>
          <w:lang w:val="zh-CN"/>
        </w:rPr>
        <w:t>（财政部令第94号）第十二条规定提交质疑函和必要的证明材料，质疑提出后潜在供应商应及时联系招标公告中代理机构联系人查看。如未提出视为全面接受；</w:t>
      </w:r>
    </w:p>
    <w:p w14:paraId="2DF45E7E" w14:textId="77777777" w:rsidR="006D4E9E" w:rsidRPr="00F1696B" w:rsidRDefault="006D4E9E" w:rsidP="00F1696B">
      <w:pPr>
        <w:tabs>
          <w:tab w:val="left" w:pos="1260"/>
        </w:tabs>
        <w:autoSpaceDE w:val="0"/>
        <w:autoSpaceDN w:val="0"/>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3</w:t>
      </w:r>
      <w:r w:rsidR="00A505F1" w:rsidRPr="00F1696B">
        <w:rPr>
          <w:rFonts w:ascii="宋体" w:hAnsi="宋体" w:cs="仿宋_GB2312"/>
          <w:szCs w:val="21"/>
          <w:lang w:val="zh-CN"/>
        </w:rPr>
        <w:t>9</w:t>
      </w:r>
      <w:r w:rsidRPr="00F1696B">
        <w:rPr>
          <w:rFonts w:ascii="宋体" w:hAnsi="宋体" w:cs="仿宋_GB2312" w:hint="eastAsia"/>
          <w:szCs w:val="21"/>
          <w:lang w:val="zh-CN"/>
        </w:rPr>
        <w:t>.1.2对采购过程提出质疑的，为各采购程序环节结束之日起七个工作日内，以书面形式向采购人和采购代理机构一次性提出；</w:t>
      </w:r>
    </w:p>
    <w:p w14:paraId="12D9C7C4" w14:textId="77777777" w:rsidR="006D4E9E" w:rsidRPr="00F1696B" w:rsidRDefault="006D4E9E" w:rsidP="00F1696B">
      <w:pPr>
        <w:tabs>
          <w:tab w:val="left" w:pos="1260"/>
        </w:tabs>
        <w:autoSpaceDE w:val="0"/>
        <w:autoSpaceDN w:val="0"/>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3</w:t>
      </w:r>
      <w:r w:rsidR="00A505F1" w:rsidRPr="00F1696B">
        <w:rPr>
          <w:rFonts w:ascii="宋体" w:hAnsi="宋体" w:cs="仿宋_GB2312"/>
          <w:szCs w:val="21"/>
          <w:lang w:val="zh-CN"/>
        </w:rPr>
        <w:t>9</w:t>
      </w:r>
      <w:r w:rsidRPr="00F1696B">
        <w:rPr>
          <w:rFonts w:ascii="宋体" w:hAnsi="宋体" w:cs="仿宋_GB2312" w:hint="eastAsia"/>
          <w:szCs w:val="21"/>
          <w:lang w:val="zh-CN"/>
        </w:rPr>
        <w:t>.1.3对成交结果提出质疑的，为成交结果公告期限届满之日起七个工作日内，以书面形式向采购人和采购代理机构一次性提出。</w:t>
      </w:r>
    </w:p>
    <w:p w14:paraId="47D16253" w14:textId="77777777" w:rsidR="006D4E9E" w:rsidRPr="00F1696B" w:rsidRDefault="006D4E9E" w:rsidP="00F1696B">
      <w:pPr>
        <w:tabs>
          <w:tab w:val="left" w:pos="1260"/>
        </w:tabs>
        <w:autoSpaceDE w:val="0"/>
        <w:autoSpaceDN w:val="0"/>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3</w:t>
      </w:r>
      <w:r w:rsidR="00A505F1" w:rsidRPr="00F1696B">
        <w:rPr>
          <w:rFonts w:ascii="宋体" w:hAnsi="宋体" w:cs="仿宋_GB2312"/>
          <w:szCs w:val="21"/>
          <w:lang w:val="zh-CN"/>
        </w:rPr>
        <w:t>9</w:t>
      </w:r>
      <w:r w:rsidRPr="00F1696B">
        <w:rPr>
          <w:rFonts w:ascii="宋体" w:hAnsi="宋体" w:cs="仿宋_GB2312" w:hint="eastAsia"/>
          <w:szCs w:val="21"/>
          <w:lang w:val="zh-CN"/>
        </w:rPr>
        <w:t>.2采购人、采购代理机构认为供应商质疑不成立，或者成立但未对成交结果构成影响的，继续开展采购活动； 认为供应商质疑成立且影响或者可能影响成交结果的， 按照下列情况处理：</w:t>
      </w:r>
    </w:p>
    <w:p w14:paraId="46B5E5DD" w14:textId="77777777" w:rsidR="006D4E9E" w:rsidRPr="00F1696B" w:rsidRDefault="006D4E9E" w:rsidP="00F1696B">
      <w:pPr>
        <w:tabs>
          <w:tab w:val="left" w:pos="1260"/>
        </w:tabs>
        <w:autoSpaceDE w:val="0"/>
        <w:autoSpaceDN w:val="0"/>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3</w:t>
      </w:r>
      <w:r w:rsidR="00DF48B6" w:rsidRPr="00F1696B">
        <w:rPr>
          <w:rFonts w:ascii="宋体" w:hAnsi="宋体" w:cs="仿宋_GB2312"/>
          <w:szCs w:val="21"/>
          <w:lang w:val="zh-CN"/>
        </w:rPr>
        <w:t>9</w:t>
      </w:r>
      <w:r w:rsidRPr="00F1696B">
        <w:rPr>
          <w:rFonts w:ascii="宋体" w:hAnsi="宋体" w:cs="仿宋_GB2312" w:hint="eastAsia"/>
          <w:szCs w:val="21"/>
          <w:lang w:val="zh-CN"/>
        </w:rPr>
        <w:t>.2.1 对磋商文件提出的质疑， 依法通过澄清或者修改可以继续开展采购活动的， 澄清或者修改磋商文件后继续开展采购活动； 否则应当修改磋商文件后重新开展采购活动。</w:t>
      </w:r>
    </w:p>
    <w:p w14:paraId="4B4035B6" w14:textId="77777777" w:rsidR="006D4E9E" w:rsidRPr="00F1696B" w:rsidRDefault="006D4E9E" w:rsidP="00F1696B">
      <w:pPr>
        <w:tabs>
          <w:tab w:val="left" w:pos="1260"/>
        </w:tabs>
        <w:autoSpaceDE w:val="0"/>
        <w:autoSpaceDN w:val="0"/>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3</w:t>
      </w:r>
      <w:r w:rsidR="00DF48B6" w:rsidRPr="00F1696B">
        <w:rPr>
          <w:rFonts w:ascii="宋体" w:hAnsi="宋体" w:cs="仿宋_GB2312"/>
          <w:szCs w:val="21"/>
          <w:lang w:val="zh-CN"/>
        </w:rPr>
        <w:t>9</w:t>
      </w:r>
      <w:r w:rsidRPr="00F1696B">
        <w:rPr>
          <w:rFonts w:ascii="宋体" w:hAnsi="宋体" w:cs="仿宋_GB2312" w:hint="eastAsia"/>
          <w:szCs w:val="21"/>
          <w:lang w:val="zh-CN"/>
        </w:rPr>
        <w:t>.2.2 对采购过程、成交结果提出的质疑，合格供应商符合法定数量时，可以从合格的成交候选人中另行确定成交供应商的，应当依法另行确定成交供应商；否则应当重新开展采购活动。</w:t>
      </w:r>
    </w:p>
    <w:p w14:paraId="79596C91" w14:textId="77777777" w:rsidR="00DF48B6" w:rsidRPr="00F1696B" w:rsidRDefault="00DF48B6" w:rsidP="00F1696B">
      <w:pPr>
        <w:autoSpaceDE w:val="0"/>
        <w:autoSpaceDN w:val="0"/>
        <w:spacing w:line="360" w:lineRule="auto"/>
        <w:contextualSpacing/>
        <w:rPr>
          <w:rFonts w:ascii="宋体" w:hAnsi="宋体" w:cs="仿宋_GB2312"/>
          <w:b/>
          <w:szCs w:val="21"/>
        </w:rPr>
      </w:pPr>
      <w:r w:rsidRPr="00F1696B">
        <w:rPr>
          <w:rFonts w:ascii="宋体" w:hAnsi="宋体" w:cs="仿宋_GB2312"/>
          <w:b/>
          <w:szCs w:val="21"/>
        </w:rPr>
        <w:t>40 投诉</w:t>
      </w:r>
    </w:p>
    <w:p w14:paraId="76A6F4A1" w14:textId="77777777" w:rsidR="00DF48B6" w:rsidRPr="00F1696B" w:rsidRDefault="00DF48B6" w:rsidP="00F1696B">
      <w:pPr>
        <w:tabs>
          <w:tab w:val="left" w:pos="1260"/>
        </w:tabs>
        <w:autoSpaceDE w:val="0"/>
        <w:autoSpaceDN w:val="0"/>
        <w:spacing w:line="360" w:lineRule="auto"/>
        <w:ind w:firstLineChars="100" w:firstLine="210"/>
        <w:contextualSpacing/>
        <w:rPr>
          <w:rFonts w:ascii="宋体" w:hAnsi="宋体" w:cs="仿宋_GB2312"/>
          <w:bCs/>
          <w:szCs w:val="21"/>
        </w:rPr>
      </w:pPr>
      <w:r w:rsidRPr="00F1696B">
        <w:rPr>
          <w:rFonts w:ascii="宋体" w:hAnsi="宋体" w:cs="仿宋_GB2312"/>
          <w:bCs/>
          <w:szCs w:val="21"/>
        </w:rPr>
        <w:t>40.1 若对质疑答复不满意或质疑答复未在答复期限内作出，质疑供应商可在答复期满后15个工作日内按照《政府采购质疑和投诉办法》的有关规定向招标文件第一章载明的本项目监督</w:t>
      </w:r>
      <w:r w:rsidRPr="00F1696B">
        <w:rPr>
          <w:rFonts w:ascii="宋体" w:hAnsi="宋体" w:cs="仿宋_GB2312" w:hint="eastAsia"/>
          <w:bCs/>
          <w:szCs w:val="21"/>
        </w:rPr>
        <w:t>人</w:t>
      </w:r>
      <w:r w:rsidRPr="00F1696B">
        <w:rPr>
          <w:rFonts w:ascii="宋体" w:hAnsi="宋体" w:cs="仿宋_GB2312"/>
          <w:bCs/>
          <w:szCs w:val="21"/>
        </w:rPr>
        <w:t>提起投诉。</w:t>
      </w:r>
    </w:p>
    <w:p w14:paraId="7E03AB5D" w14:textId="77777777" w:rsidR="00DF48B6" w:rsidRPr="00F1696B" w:rsidRDefault="00DF48B6" w:rsidP="00F1696B">
      <w:pPr>
        <w:tabs>
          <w:tab w:val="left" w:pos="1260"/>
        </w:tabs>
        <w:autoSpaceDE w:val="0"/>
        <w:autoSpaceDN w:val="0"/>
        <w:spacing w:line="360" w:lineRule="auto"/>
        <w:ind w:firstLineChars="100" w:firstLine="210"/>
        <w:contextualSpacing/>
        <w:rPr>
          <w:rFonts w:ascii="宋体" w:hAnsi="宋体" w:cs="仿宋_GB2312"/>
          <w:bCs/>
          <w:szCs w:val="21"/>
        </w:rPr>
      </w:pPr>
      <w:r w:rsidRPr="00F1696B">
        <w:rPr>
          <w:rFonts w:ascii="宋体" w:hAnsi="宋体" w:cs="仿宋_GB2312"/>
          <w:bCs/>
          <w:szCs w:val="21"/>
        </w:rPr>
        <w:t>40.2投诉应有明确的请求和必要的证明材料，投诉的事项不得超出已质疑事项的范围。</w:t>
      </w:r>
    </w:p>
    <w:p w14:paraId="6DD1F7C2" w14:textId="77777777" w:rsidR="006D4E9E" w:rsidRPr="00F1696B" w:rsidRDefault="00DF48B6" w:rsidP="00F1696B">
      <w:pPr>
        <w:tabs>
          <w:tab w:val="left" w:pos="1260"/>
        </w:tabs>
        <w:autoSpaceDE w:val="0"/>
        <w:autoSpaceDN w:val="0"/>
        <w:spacing w:line="360" w:lineRule="auto"/>
        <w:contextualSpacing/>
        <w:rPr>
          <w:rFonts w:ascii="宋体" w:hAnsi="宋体" w:cs="仿宋_GB2312"/>
          <w:b/>
          <w:szCs w:val="21"/>
          <w:lang w:val="zh-CN"/>
        </w:rPr>
      </w:pPr>
      <w:r w:rsidRPr="00F1696B">
        <w:rPr>
          <w:rFonts w:ascii="宋体" w:hAnsi="宋体" w:cs="仿宋_GB2312"/>
          <w:b/>
          <w:szCs w:val="21"/>
          <w:lang w:val="zh-CN"/>
        </w:rPr>
        <w:t>41</w:t>
      </w:r>
      <w:r w:rsidR="006D4E9E" w:rsidRPr="00F1696B">
        <w:rPr>
          <w:rFonts w:ascii="宋体" w:hAnsi="宋体" w:cs="仿宋_GB2312" w:hint="eastAsia"/>
          <w:b/>
          <w:szCs w:val="21"/>
          <w:lang w:val="zh-CN"/>
        </w:rPr>
        <w:t>. 签订合同</w:t>
      </w:r>
    </w:p>
    <w:p w14:paraId="2B1AB9C0" w14:textId="77777777" w:rsidR="006D4E9E" w:rsidRPr="00F1696B" w:rsidRDefault="006D4E9E" w:rsidP="00F1696B">
      <w:pPr>
        <w:tabs>
          <w:tab w:val="left" w:pos="1260"/>
        </w:tabs>
        <w:autoSpaceDE w:val="0"/>
        <w:autoSpaceDN w:val="0"/>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采购人应当自成交通知书发出之日起</w:t>
      </w:r>
      <w:r w:rsidR="005C6FF6" w:rsidRPr="00F1696B">
        <w:rPr>
          <w:rFonts w:ascii="宋体" w:hAnsi="宋体" w:cs="仿宋_GB2312"/>
          <w:szCs w:val="21"/>
          <w:lang w:val="zh-CN"/>
        </w:rPr>
        <w:t>30</w:t>
      </w:r>
      <w:r w:rsidRPr="00F1696B">
        <w:rPr>
          <w:rFonts w:ascii="宋体" w:hAnsi="宋体" w:cs="仿宋_GB2312" w:hint="eastAsia"/>
          <w:szCs w:val="21"/>
          <w:lang w:val="zh-CN"/>
        </w:rPr>
        <w:t>日内，按照磋商文件和成交人响应文件的规定，与成交人签订书面合同。所签订的合同不得对磋商文件确定的事项和成交人响应文件作实质性修改。</w:t>
      </w:r>
    </w:p>
    <w:p w14:paraId="3B54C05C" w14:textId="77777777" w:rsidR="006D4E9E" w:rsidRPr="00F1696B" w:rsidRDefault="00DF48B6" w:rsidP="00F1696B">
      <w:pPr>
        <w:tabs>
          <w:tab w:val="left" w:pos="1260"/>
        </w:tabs>
        <w:autoSpaceDE w:val="0"/>
        <w:autoSpaceDN w:val="0"/>
        <w:spacing w:line="360" w:lineRule="auto"/>
        <w:contextualSpacing/>
        <w:rPr>
          <w:rFonts w:ascii="宋体" w:hAnsi="宋体" w:cs="仿宋_GB2312"/>
          <w:b/>
          <w:szCs w:val="21"/>
        </w:rPr>
      </w:pPr>
      <w:r w:rsidRPr="00F1696B">
        <w:rPr>
          <w:rFonts w:ascii="宋体" w:hAnsi="宋体" w:cs="仿宋_GB2312"/>
          <w:b/>
          <w:szCs w:val="21"/>
        </w:rPr>
        <w:t>42</w:t>
      </w:r>
      <w:r w:rsidR="006D4E9E" w:rsidRPr="00F1696B">
        <w:rPr>
          <w:rFonts w:ascii="宋体" w:hAnsi="宋体" w:cs="仿宋_GB2312" w:hint="eastAsia"/>
          <w:b/>
          <w:szCs w:val="21"/>
        </w:rPr>
        <w:t>.履约保证金</w:t>
      </w:r>
    </w:p>
    <w:p w14:paraId="3D645972" w14:textId="77777777" w:rsidR="006D4E9E" w:rsidRPr="00F1696B" w:rsidRDefault="006D4E9E" w:rsidP="00F1696B">
      <w:pPr>
        <w:autoSpaceDE w:val="0"/>
        <w:autoSpaceDN w:val="0"/>
        <w:spacing w:line="360" w:lineRule="auto"/>
        <w:ind w:firstLineChars="200" w:firstLine="420"/>
        <w:contextualSpacing/>
        <w:rPr>
          <w:rFonts w:ascii="宋体" w:hAnsi="宋体" w:cs="宋体"/>
          <w:szCs w:val="21"/>
        </w:rPr>
      </w:pPr>
      <w:r w:rsidRPr="00F1696B">
        <w:rPr>
          <w:rFonts w:ascii="宋体" w:hAnsi="宋体" w:cs="宋体" w:hint="eastAsia"/>
          <w:kern w:val="0"/>
          <w:szCs w:val="21"/>
        </w:rPr>
        <w:t>“供应商须知前附表”中规定</w:t>
      </w:r>
      <w:r w:rsidRPr="00F1696B">
        <w:rPr>
          <w:rFonts w:ascii="宋体" w:hAnsi="宋体" w:cs="宋体" w:hint="eastAsia"/>
          <w:szCs w:val="21"/>
        </w:rPr>
        <w:t>成交人提交履约保证金的，成交人应当以银行转帐或者银行保函等形式（由采购人确定）向采购人提交。</w:t>
      </w:r>
    </w:p>
    <w:p w14:paraId="4DC843F4" w14:textId="77777777" w:rsidR="005C6FF6" w:rsidRPr="00F1696B" w:rsidRDefault="00DF48B6" w:rsidP="00F1696B">
      <w:pPr>
        <w:autoSpaceDE w:val="0"/>
        <w:autoSpaceDN w:val="0"/>
        <w:spacing w:line="360" w:lineRule="auto"/>
        <w:contextualSpacing/>
        <w:rPr>
          <w:rFonts w:ascii="宋体" w:hAnsi="宋体" w:cs="仿宋_GB2312"/>
          <w:b/>
          <w:szCs w:val="21"/>
        </w:rPr>
      </w:pPr>
      <w:r w:rsidRPr="00F1696B">
        <w:rPr>
          <w:rFonts w:ascii="宋体" w:hAnsi="宋体" w:cs="仿宋_GB2312"/>
          <w:b/>
          <w:szCs w:val="21"/>
        </w:rPr>
        <w:t>43</w:t>
      </w:r>
      <w:r w:rsidR="005C6FF6" w:rsidRPr="00F1696B">
        <w:rPr>
          <w:rFonts w:ascii="宋体" w:hAnsi="宋体" w:cs="仿宋_GB2312"/>
          <w:b/>
          <w:szCs w:val="21"/>
        </w:rPr>
        <w:t>.</w:t>
      </w:r>
      <w:r w:rsidR="005C6FF6" w:rsidRPr="00F1696B">
        <w:rPr>
          <w:rFonts w:ascii="宋体" w:hAnsi="宋体" w:cs="仿宋_GB2312" w:hint="eastAsia"/>
          <w:b/>
          <w:szCs w:val="21"/>
        </w:rPr>
        <w:t>政府采购合同融资</w:t>
      </w:r>
    </w:p>
    <w:p w14:paraId="16E3C3CE" w14:textId="77777777" w:rsidR="00DF48B6" w:rsidRPr="00F1696B" w:rsidRDefault="00DF48B6" w:rsidP="00F1696B">
      <w:pPr>
        <w:wordWrap w:val="0"/>
        <w:topLinePunct/>
        <w:autoSpaceDE w:val="0"/>
        <w:autoSpaceDN w:val="0"/>
        <w:adjustRightInd w:val="0"/>
        <w:spacing w:line="360" w:lineRule="auto"/>
        <w:rPr>
          <w:rFonts w:ascii="宋体" w:hAnsi="宋体" w:cs="宋体"/>
          <w:kern w:val="0"/>
          <w:szCs w:val="21"/>
        </w:rPr>
      </w:pPr>
      <w:r w:rsidRPr="00F1696B">
        <w:rPr>
          <w:rFonts w:ascii="宋体" w:hAnsi="宋体" w:cs="宋体"/>
          <w:kern w:val="0"/>
          <w:szCs w:val="21"/>
        </w:rPr>
        <w:t>43</w:t>
      </w:r>
      <w:r w:rsidRPr="00F1696B">
        <w:rPr>
          <w:rFonts w:ascii="宋体" w:hAnsi="宋体" w:cs="宋体" w:hint="eastAsia"/>
          <w:kern w:val="0"/>
          <w:szCs w:val="21"/>
        </w:rPr>
        <w:t>.1缓解中小企业融资难题</w:t>
      </w:r>
    </w:p>
    <w:p w14:paraId="3ADB7959" w14:textId="77777777" w:rsidR="00DF48B6" w:rsidRPr="00F1696B" w:rsidRDefault="00DF48B6" w:rsidP="00F1696B">
      <w:pPr>
        <w:autoSpaceDE w:val="0"/>
        <w:autoSpaceDN w:val="0"/>
        <w:spacing w:line="360" w:lineRule="auto"/>
        <w:ind w:firstLineChars="200" w:firstLine="420"/>
        <w:jc w:val="left"/>
        <w:rPr>
          <w:rFonts w:ascii="宋体" w:hAnsi="宋体" w:cs="宋体"/>
          <w:kern w:val="0"/>
          <w:szCs w:val="21"/>
        </w:rPr>
      </w:pPr>
      <w:r w:rsidRPr="00F1696B">
        <w:rPr>
          <w:rFonts w:ascii="宋体" w:hAnsi="宋体" w:cs="宋体" w:hint="eastAsia"/>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14:paraId="10CB1810" w14:textId="77777777" w:rsidR="00DF48B6" w:rsidRPr="00F1696B" w:rsidRDefault="00DF48B6" w:rsidP="00F1696B">
      <w:pPr>
        <w:autoSpaceDE w:val="0"/>
        <w:autoSpaceDN w:val="0"/>
        <w:spacing w:line="360" w:lineRule="auto"/>
        <w:jc w:val="left"/>
        <w:rPr>
          <w:rFonts w:ascii="宋体" w:hAnsi="宋体" w:cs="宋体"/>
          <w:kern w:val="0"/>
          <w:szCs w:val="21"/>
        </w:rPr>
      </w:pPr>
      <w:r w:rsidRPr="00F1696B">
        <w:rPr>
          <w:rFonts w:ascii="宋体" w:hAnsi="宋体" w:cs="宋体"/>
          <w:kern w:val="0"/>
          <w:szCs w:val="21"/>
        </w:rPr>
        <w:t>43</w:t>
      </w:r>
      <w:r w:rsidRPr="00F1696B">
        <w:rPr>
          <w:rFonts w:ascii="宋体" w:hAnsi="宋体" w:cs="宋体" w:hint="eastAsia"/>
          <w:kern w:val="0"/>
          <w:szCs w:val="21"/>
        </w:rPr>
        <w:t>.2  合作金融机构（排名不分先后）</w:t>
      </w:r>
    </w:p>
    <w:p w14:paraId="5A66D149"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合作金融机构名称：中原银行许昌分行（小微金融部）</w:t>
      </w:r>
    </w:p>
    <w:p w14:paraId="3577D58E"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联系人及电话：陈阳 13137407575   方金龙  15836539901</w:t>
      </w:r>
    </w:p>
    <w:p w14:paraId="514881FA"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地址：许昌市建安大道与紫云路交汇处中原银行</w:t>
      </w:r>
    </w:p>
    <w:p w14:paraId="65AF220B"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合作金融机构名称：浦发银行许昌分行</w:t>
      </w:r>
    </w:p>
    <w:p w14:paraId="0AB9F21E"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联系人及电话：赵勇  0374-7313569、7313502 18937459920</w:t>
      </w:r>
    </w:p>
    <w:p w14:paraId="1A8A0E84"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地址：许昌市许继大道1163号许继花园</w:t>
      </w:r>
    </w:p>
    <w:p w14:paraId="3D5B9879"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合作金融机构名称：交通银行许昌分行</w:t>
      </w:r>
    </w:p>
    <w:p w14:paraId="7DF52E79"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联系人：宋纪刚  0374-2369912  13733951305</w:t>
      </w:r>
    </w:p>
    <w:p w14:paraId="4204D3F7"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地址：许昌市莲城大道114号</w:t>
      </w:r>
    </w:p>
    <w:p w14:paraId="4E4475E2"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合作金融机构名称：光大银行许昌分行</w:t>
      </w:r>
    </w:p>
    <w:p w14:paraId="336B400F"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联系人：李东磊  0374-2928168 18569936868</w:t>
      </w:r>
    </w:p>
    <w:p w14:paraId="34855AF0"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地址：许昌市魏都区八一路文峰路交叉口西北角</w:t>
      </w:r>
    </w:p>
    <w:p w14:paraId="7AFE7AB5"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合作金融机构名称：招商银行许昌分行</w:t>
      </w:r>
    </w:p>
    <w:p w14:paraId="0FB66393"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联系人及电话：崔星迪  0374-5376058  18839983051</w:t>
      </w:r>
    </w:p>
    <w:p w14:paraId="6316AE94"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地址：许昌市建安大道中段新天下AB座</w:t>
      </w:r>
    </w:p>
    <w:p w14:paraId="78345C19"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合作金融机构名称：邮储银行许昌市分行</w:t>
      </w:r>
    </w:p>
    <w:p w14:paraId="0BBE2059"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联系人及电话：张彦峰13839001972 武松涛18839902679</w:t>
      </w:r>
    </w:p>
    <w:p w14:paraId="17EBB427"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徐亚爽15038297574</w:t>
      </w:r>
    </w:p>
    <w:p w14:paraId="486AEA06"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地址：许昌市莲城大道邮储银行莲城支行二楼</w:t>
      </w:r>
    </w:p>
    <w:p w14:paraId="48A0C850"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合作金融机构名称：中国银行许昌分行</w:t>
      </w:r>
    </w:p>
    <w:p w14:paraId="5B3180A0"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联系人及电话：白炜 13938772680   刘晓飞  0374-3338596</w:t>
      </w:r>
    </w:p>
    <w:p w14:paraId="1520529E"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地址：许昌市魏都区建设路1488号</w:t>
      </w:r>
    </w:p>
    <w:p w14:paraId="140E3EBC"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合作金融机构名称：中信银行郑州红专路支行</w:t>
      </w:r>
    </w:p>
    <w:p w14:paraId="018962C8"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联系人：韩晨  13253490679</w:t>
      </w:r>
    </w:p>
    <w:p w14:paraId="0E9F33C7"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地址：郑州市金水区经三路北26号中信银行郑州红专路支行</w:t>
      </w:r>
    </w:p>
    <w:p w14:paraId="0C9217B6" w14:textId="77777777" w:rsidR="00DF48B6" w:rsidRPr="00F1696B" w:rsidRDefault="00DF48B6" w:rsidP="00F1696B">
      <w:pPr>
        <w:autoSpaceDE w:val="0"/>
        <w:autoSpaceDN w:val="0"/>
        <w:spacing w:line="360" w:lineRule="auto"/>
        <w:jc w:val="left"/>
        <w:rPr>
          <w:rFonts w:ascii="宋体" w:hAnsi="宋体" w:cs="宋体"/>
          <w:kern w:val="0"/>
          <w:szCs w:val="21"/>
        </w:rPr>
      </w:pPr>
      <w:r w:rsidRPr="00F1696B">
        <w:rPr>
          <w:rFonts w:ascii="宋体" w:hAnsi="宋体" w:cs="宋体"/>
          <w:kern w:val="0"/>
          <w:szCs w:val="21"/>
        </w:rPr>
        <w:t>43</w:t>
      </w:r>
      <w:r w:rsidRPr="00F1696B">
        <w:rPr>
          <w:rFonts w:ascii="宋体" w:hAnsi="宋体" w:cs="宋体" w:hint="eastAsia"/>
          <w:kern w:val="0"/>
          <w:szCs w:val="21"/>
        </w:rPr>
        <w:t>.3 “许昌市政府采购合同融资金融产品推介名录”链接</w:t>
      </w:r>
    </w:p>
    <w:p w14:paraId="5BA46BDB" w14:textId="77777777" w:rsidR="00DF48B6" w:rsidRPr="00F1696B" w:rsidRDefault="00DF48B6" w:rsidP="00F1696B">
      <w:pPr>
        <w:autoSpaceDE w:val="0"/>
        <w:autoSpaceDN w:val="0"/>
        <w:spacing w:line="360" w:lineRule="auto"/>
        <w:ind w:left="964"/>
        <w:contextualSpacing/>
        <w:jc w:val="left"/>
        <w:rPr>
          <w:rFonts w:ascii="宋体" w:hAnsi="宋体" w:cs="宋体"/>
          <w:kern w:val="0"/>
          <w:szCs w:val="21"/>
        </w:rPr>
      </w:pPr>
      <w:r w:rsidRPr="00F1696B">
        <w:rPr>
          <w:rFonts w:ascii="宋体" w:hAnsi="宋体" w:cs="宋体" w:hint="eastAsia"/>
          <w:kern w:val="0"/>
          <w:szCs w:val="21"/>
        </w:rPr>
        <w:t>http://xuchang.hngp.gov.cn/xuchang/content?infoId=1606365368231095&amp;channelCode=H711001</w:t>
      </w:r>
    </w:p>
    <w:p w14:paraId="4DCAA4BC" w14:textId="77777777" w:rsidR="00DF48B6" w:rsidRPr="00F1696B" w:rsidRDefault="00DF48B6" w:rsidP="00F1696B">
      <w:pPr>
        <w:autoSpaceDE w:val="0"/>
        <w:autoSpaceDN w:val="0"/>
        <w:spacing w:line="360" w:lineRule="auto"/>
        <w:contextualSpacing/>
        <w:jc w:val="left"/>
        <w:rPr>
          <w:rFonts w:ascii="宋体" w:hAnsi="宋体" w:cs="宋体"/>
          <w:szCs w:val="21"/>
        </w:rPr>
      </w:pPr>
      <w:r w:rsidRPr="00F1696B">
        <w:rPr>
          <w:rFonts w:ascii="宋体" w:hAnsi="宋体" w:cs="仿宋_GB2312" w:hint="eastAsia"/>
          <w:b/>
          <w:szCs w:val="21"/>
        </w:rPr>
        <w:t>4</w:t>
      </w:r>
      <w:r w:rsidRPr="00F1696B">
        <w:rPr>
          <w:rFonts w:ascii="宋体" w:hAnsi="宋体" w:cs="仿宋_GB2312"/>
          <w:b/>
          <w:szCs w:val="21"/>
        </w:rPr>
        <w:t>4</w:t>
      </w:r>
      <w:r w:rsidRPr="00F1696B">
        <w:rPr>
          <w:rFonts w:ascii="宋体" w:hAnsi="宋体" w:cs="仿宋_GB2312" w:hint="eastAsia"/>
          <w:b/>
          <w:szCs w:val="21"/>
        </w:rPr>
        <w:t>. 其他</w:t>
      </w:r>
    </w:p>
    <w:p w14:paraId="721E9F4E" w14:textId="77777777" w:rsidR="005C6FF6" w:rsidRPr="00F1696B" w:rsidRDefault="00DF48B6" w:rsidP="00F1696B">
      <w:pPr>
        <w:tabs>
          <w:tab w:val="left" w:pos="1260"/>
        </w:tabs>
        <w:autoSpaceDE w:val="0"/>
        <w:autoSpaceDN w:val="0"/>
        <w:adjustRightInd w:val="0"/>
        <w:spacing w:line="360" w:lineRule="auto"/>
        <w:ind w:firstLineChars="200" w:firstLine="420"/>
        <w:contextualSpacing/>
        <w:rPr>
          <w:rFonts w:ascii="宋体" w:hAnsi="宋体" w:cs="宋体"/>
          <w:b/>
          <w:kern w:val="0"/>
          <w:szCs w:val="21"/>
        </w:rPr>
      </w:pPr>
      <w:r w:rsidRPr="00F1696B">
        <w:rPr>
          <w:rFonts w:ascii="宋体" w:hAnsi="宋体" w:cs="宋体" w:hint="eastAsia"/>
          <w:kern w:val="0"/>
          <w:szCs w:val="21"/>
        </w:rPr>
        <w:t>本次招标文件未尽事项，以法律法规规定的为准。</w:t>
      </w:r>
    </w:p>
    <w:p w14:paraId="1BD25977" w14:textId="77777777" w:rsidR="005C6FF6" w:rsidRPr="00F1696B" w:rsidRDefault="005C6FF6" w:rsidP="00F1696B">
      <w:pPr>
        <w:tabs>
          <w:tab w:val="left" w:pos="1260"/>
        </w:tabs>
        <w:autoSpaceDE w:val="0"/>
        <w:autoSpaceDN w:val="0"/>
        <w:adjustRightInd w:val="0"/>
        <w:spacing w:line="360" w:lineRule="auto"/>
        <w:contextualSpacing/>
        <w:jc w:val="center"/>
        <w:rPr>
          <w:rFonts w:ascii="宋体" w:hAnsi="宋体" w:cs="宋体"/>
          <w:b/>
          <w:kern w:val="0"/>
          <w:szCs w:val="21"/>
        </w:rPr>
      </w:pPr>
    </w:p>
    <w:p w14:paraId="6FBEF3E2" w14:textId="77777777" w:rsidR="005C6FF6" w:rsidRDefault="005C6FF6">
      <w:pPr>
        <w:tabs>
          <w:tab w:val="left" w:pos="1260"/>
        </w:tabs>
        <w:autoSpaceDE w:val="0"/>
        <w:autoSpaceDN w:val="0"/>
        <w:adjustRightInd w:val="0"/>
        <w:spacing w:line="360" w:lineRule="auto"/>
        <w:contextualSpacing/>
        <w:jc w:val="center"/>
        <w:rPr>
          <w:rFonts w:ascii="宋体" w:hAnsi="宋体" w:cs="宋体"/>
          <w:b/>
          <w:kern w:val="0"/>
          <w:sz w:val="36"/>
          <w:szCs w:val="36"/>
        </w:rPr>
      </w:pPr>
    </w:p>
    <w:p w14:paraId="0B9F1426" w14:textId="77777777" w:rsidR="005C6FF6" w:rsidRDefault="005C6FF6">
      <w:pPr>
        <w:tabs>
          <w:tab w:val="left" w:pos="1260"/>
        </w:tabs>
        <w:autoSpaceDE w:val="0"/>
        <w:autoSpaceDN w:val="0"/>
        <w:adjustRightInd w:val="0"/>
        <w:spacing w:line="360" w:lineRule="auto"/>
        <w:contextualSpacing/>
        <w:jc w:val="center"/>
        <w:rPr>
          <w:rFonts w:ascii="宋体" w:hAnsi="宋体" w:cs="宋体"/>
          <w:b/>
          <w:kern w:val="0"/>
          <w:sz w:val="36"/>
          <w:szCs w:val="36"/>
        </w:rPr>
      </w:pPr>
    </w:p>
    <w:p w14:paraId="0DCECFE4" w14:textId="77777777" w:rsidR="003124E2" w:rsidRDefault="003124E2" w:rsidP="003124E2">
      <w:pPr>
        <w:pStyle w:val="Default"/>
      </w:pPr>
    </w:p>
    <w:p w14:paraId="6A600B50" w14:textId="77777777" w:rsidR="003124E2" w:rsidRDefault="003124E2" w:rsidP="003124E2">
      <w:pPr>
        <w:pStyle w:val="a4"/>
        <w:ind w:left="840" w:hanging="420"/>
      </w:pPr>
    </w:p>
    <w:p w14:paraId="4774FA16" w14:textId="77777777" w:rsidR="003124E2" w:rsidRDefault="003124E2" w:rsidP="003124E2"/>
    <w:p w14:paraId="54A76FDB" w14:textId="77777777" w:rsidR="003124E2" w:rsidRPr="003124E2" w:rsidRDefault="003124E2" w:rsidP="003124E2">
      <w:pPr>
        <w:pStyle w:val="Default"/>
      </w:pPr>
    </w:p>
    <w:p w14:paraId="70D4B0C5" w14:textId="77777777" w:rsidR="005C6FF6" w:rsidRDefault="005C6FF6">
      <w:pPr>
        <w:tabs>
          <w:tab w:val="left" w:pos="1260"/>
        </w:tabs>
        <w:autoSpaceDE w:val="0"/>
        <w:autoSpaceDN w:val="0"/>
        <w:adjustRightInd w:val="0"/>
        <w:spacing w:line="360" w:lineRule="auto"/>
        <w:contextualSpacing/>
        <w:jc w:val="center"/>
        <w:rPr>
          <w:rFonts w:ascii="宋体" w:hAnsi="宋体" w:cs="宋体"/>
          <w:b/>
          <w:kern w:val="0"/>
          <w:sz w:val="36"/>
          <w:szCs w:val="36"/>
        </w:rPr>
      </w:pPr>
    </w:p>
    <w:p w14:paraId="2A8E73E6" w14:textId="77777777" w:rsidR="005C6FF6" w:rsidRDefault="005C6FF6">
      <w:pPr>
        <w:tabs>
          <w:tab w:val="left" w:pos="1260"/>
        </w:tabs>
        <w:autoSpaceDE w:val="0"/>
        <w:autoSpaceDN w:val="0"/>
        <w:adjustRightInd w:val="0"/>
        <w:spacing w:line="360" w:lineRule="auto"/>
        <w:contextualSpacing/>
        <w:jc w:val="center"/>
        <w:rPr>
          <w:rFonts w:ascii="宋体" w:hAnsi="宋体" w:cs="宋体"/>
          <w:b/>
          <w:kern w:val="0"/>
          <w:sz w:val="36"/>
          <w:szCs w:val="36"/>
        </w:rPr>
      </w:pPr>
    </w:p>
    <w:p w14:paraId="3BF91667" w14:textId="77777777" w:rsidR="00F1696B" w:rsidRDefault="00F1696B" w:rsidP="00F1696B">
      <w:pPr>
        <w:pStyle w:val="Default"/>
      </w:pPr>
    </w:p>
    <w:p w14:paraId="0BF26CF0" w14:textId="77777777" w:rsidR="00F1696B" w:rsidRDefault="00F1696B" w:rsidP="00F1696B">
      <w:pPr>
        <w:pStyle w:val="a4"/>
        <w:ind w:left="840" w:hanging="420"/>
      </w:pPr>
    </w:p>
    <w:p w14:paraId="253F6CA1" w14:textId="77777777" w:rsidR="00F1696B" w:rsidRDefault="00F1696B" w:rsidP="00F1696B"/>
    <w:p w14:paraId="167770DE" w14:textId="77777777" w:rsidR="00F1696B" w:rsidRDefault="00F1696B" w:rsidP="00F1696B">
      <w:pPr>
        <w:pStyle w:val="Default"/>
      </w:pPr>
    </w:p>
    <w:p w14:paraId="318F8854" w14:textId="77777777" w:rsidR="00F1696B" w:rsidRDefault="00F1696B" w:rsidP="00F1696B">
      <w:pPr>
        <w:pStyle w:val="a4"/>
        <w:ind w:left="840" w:hanging="420"/>
      </w:pPr>
    </w:p>
    <w:p w14:paraId="12AA7164" w14:textId="77777777" w:rsidR="00F1696B" w:rsidRDefault="00F1696B" w:rsidP="00F1696B"/>
    <w:p w14:paraId="47459C88" w14:textId="77777777" w:rsidR="005F11F4" w:rsidRDefault="005F11F4" w:rsidP="005F11F4">
      <w:pPr>
        <w:pStyle w:val="Default"/>
      </w:pPr>
    </w:p>
    <w:p w14:paraId="206B2855" w14:textId="77777777" w:rsidR="005F11F4" w:rsidRPr="005F11F4" w:rsidRDefault="005F11F4" w:rsidP="005F11F4">
      <w:pPr>
        <w:pStyle w:val="a4"/>
        <w:ind w:left="840" w:hanging="420"/>
      </w:pPr>
    </w:p>
    <w:p w14:paraId="5B9F4614" w14:textId="77777777" w:rsidR="00F1696B" w:rsidRDefault="00F1696B" w:rsidP="00F1696B">
      <w:pPr>
        <w:pStyle w:val="Default"/>
      </w:pPr>
    </w:p>
    <w:p w14:paraId="0A68AC9F" w14:textId="77777777" w:rsidR="00F1696B" w:rsidRDefault="00F1696B" w:rsidP="00F1696B">
      <w:pPr>
        <w:pStyle w:val="a4"/>
        <w:ind w:left="840" w:hanging="420"/>
      </w:pPr>
    </w:p>
    <w:p w14:paraId="2D02B0A4" w14:textId="77777777" w:rsidR="00F1696B" w:rsidRDefault="00F1696B" w:rsidP="00F1696B"/>
    <w:p w14:paraId="26773FFF" w14:textId="77777777" w:rsidR="00F1696B" w:rsidRDefault="00F1696B" w:rsidP="00F1696B">
      <w:pPr>
        <w:pStyle w:val="Default"/>
      </w:pPr>
    </w:p>
    <w:p w14:paraId="4D01BA15" w14:textId="77777777" w:rsidR="00F1696B" w:rsidRPr="00F1696B" w:rsidRDefault="00F1696B" w:rsidP="00F1696B">
      <w:pPr>
        <w:pStyle w:val="a4"/>
        <w:ind w:left="840" w:hanging="420"/>
      </w:pPr>
    </w:p>
    <w:p w14:paraId="3600FB9F" w14:textId="77777777" w:rsidR="006D4E9E" w:rsidRDefault="006D4E9E">
      <w:pPr>
        <w:tabs>
          <w:tab w:val="left" w:pos="1260"/>
        </w:tabs>
        <w:autoSpaceDE w:val="0"/>
        <w:autoSpaceDN w:val="0"/>
        <w:adjustRightInd w:val="0"/>
        <w:spacing w:line="360" w:lineRule="auto"/>
        <w:contextualSpacing/>
        <w:jc w:val="center"/>
        <w:rPr>
          <w:rFonts w:ascii="宋体" w:cs="宋体"/>
          <w:b/>
          <w:kern w:val="0"/>
          <w:sz w:val="36"/>
          <w:szCs w:val="36"/>
        </w:rPr>
      </w:pPr>
      <w:r>
        <w:rPr>
          <w:rFonts w:ascii="宋体" w:hAnsi="宋体" w:cs="宋体" w:hint="eastAsia"/>
          <w:b/>
          <w:kern w:val="0"/>
          <w:sz w:val="36"/>
          <w:szCs w:val="36"/>
        </w:rPr>
        <w:t>第五章   政府采购政策功能</w:t>
      </w:r>
    </w:p>
    <w:p w14:paraId="5EC1DE06" w14:textId="77777777" w:rsidR="00DF48B6" w:rsidRPr="00F1696B" w:rsidRDefault="00DF48B6" w:rsidP="00DF48B6">
      <w:pPr>
        <w:topLinePunct/>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支持脱贫攻坚等政府采购政策。</w:t>
      </w:r>
    </w:p>
    <w:p w14:paraId="4E6F6F29" w14:textId="77777777" w:rsidR="00DF48B6" w:rsidRPr="00F1696B" w:rsidRDefault="00DF48B6" w:rsidP="00DF48B6">
      <w:pPr>
        <w:topLinePunct/>
        <w:spacing w:line="360" w:lineRule="auto"/>
        <w:ind w:firstLineChars="200" w:firstLine="422"/>
        <w:contextualSpacing/>
        <w:rPr>
          <w:rFonts w:ascii="宋体" w:hAnsi="宋体" w:cs="仿宋_GB2312"/>
          <w:b/>
          <w:bCs/>
          <w:szCs w:val="21"/>
          <w:lang w:val="zh-CN"/>
        </w:rPr>
      </w:pPr>
      <w:r w:rsidRPr="00F1696B">
        <w:rPr>
          <w:rFonts w:ascii="宋体" w:hAnsi="宋体" w:cs="仿宋_GB2312" w:hint="eastAsia"/>
          <w:b/>
          <w:bCs/>
          <w:szCs w:val="21"/>
          <w:lang w:val="zh-CN"/>
        </w:rPr>
        <w:t>一、节约能源、保护环境</w:t>
      </w:r>
    </w:p>
    <w:p w14:paraId="24084FB6" w14:textId="77777777" w:rsidR="00DF48B6" w:rsidRPr="00F1696B" w:rsidRDefault="00DF48B6" w:rsidP="00DF48B6">
      <w:pPr>
        <w:topLinePunct/>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按照《财政部、发展改革委、生态环境部、市场监管总局关于调整优化节能产品、环境标志产品政府采购执行机制的通知》（财库〔2019〕9号）和财政部、生态环境部《关于印发环境标志产品政府采购品目清单的通知》（财库[2019]18号）以及财政部、发展改革委《关于印发节能产品政府采购品目清单的通知》（财库[2019]19号），采购政府强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14:paraId="6DE6CE75" w14:textId="77777777" w:rsidR="00DF48B6" w:rsidRPr="00F1696B" w:rsidRDefault="00DF48B6" w:rsidP="00DF48B6">
      <w:pPr>
        <w:topLinePunct/>
        <w:spacing w:line="360" w:lineRule="auto"/>
        <w:ind w:firstLineChars="200" w:firstLine="422"/>
        <w:contextualSpacing/>
        <w:rPr>
          <w:rFonts w:ascii="宋体" w:hAnsi="宋体" w:cs="仿宋_GB2312"/>
          <w:b/>
          <w:bCs/>
          <w:szCs w:val="21"/>
          <w:lang w:val="zh-CN"/>
        </w:rPr>
      </w:pPr>
      <w:r w:rsidRPr="00F1696B">
        <w:rPr>
          <w:rFonts w:ascii="宋体" w:hAnsi="宋体" w:cs="仿宋_GB2312" w:hint="eastAsia"/>
          <w:b/>
          <w:bCs/>
          <w:szCs w:val="21"/>
          <w:lang w:val="zh-CN"/>
        </w:rPr>
        <w:t>二、促进中小企业发展（不含民办非企业）</w:t>
      </w:r>
    </w:p>
    <w:p w14:paraId="4A8B5A6F" w14:textId="77777777" w:rsidR="00DF48B6" w:rsidRPr="00F1696B" w:rsidRDefault="00DF48B6" w:rsidP="00DF48B6">
      <w:pPr>
        <w:topLinePunct/>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（一）专门面向中小企业预留采购份额</w:t>
      </w:r>
    </w:p>
    <w:p w14:paraId="5F193EF2" w14:textId="77777777" w:rsidR="00DF48B6" w:rsidRPr="00F1696B" w:rsidRDefault="00DF48B6" w:rsidP="00DF48B6">
      <w:pPr>
        <w:topLinePunct/>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（二）非专门面向中小企业预留采购份额</w:t>
      </w:r>
    </w:p>
    <w:p w14:paraId="6690B5F5" w14:textId="77777777" w:rsidR="00DF48B6" w:rsidRPr="00F1696B" w:rsidRDefault="00DF48B6" w:rsidP="00DF48B6">
      <w:pPr>
        <w:topLinePunct/>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1、根据财政部、工业和信息化部《政府采购促进中小企业发展管理办法》（财库[2020]46号）、《关于进一步加大政府采购支持中小企业力度的通知》（财库〔2022〕19号）规定，对符合该办法规定的小型和微型企业报价给予10%-20%的扣除，用扣除后的价格参与评审。</w:t>
      </w:r>
    </w:p>
    <w:p w14:paraId="58A1755C" w14:textId="77777777" w:rsidR="00DF48B6" w:rsidRPr="00F1696B" w:rsidRDefault="00DF48B6" w:rsidP="00DF48B6">
      <w:pPr>
        <w:topLinePunct/>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2、在货物采购项目中，供应商提供的货物既有中小企业制造货物，也有大型企业制造货物的，不享受《政府采购促进中小企业发展管理办法》（财库[2020]46号）规定的中小企业扶持政策。</w:t>
      </w:r>
    </w:p>
    <w:p w14:paraId="45201FD7" w14:textId="77777777" w:rsidR="00DF48B6" w:rsidRPr="00F1696B" w:rsidRDefault="00DF48B6" w:rsidP="00DF48B6">
      <w:pPr>
        <w:topLinePunct/>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3、以联合体形式参加政府采购活动，联合体各方均为中小企业的，联合体视同中小企业。其中，联合体各方均为小微企业的，联合体视同小微企业。</w:t>
      </w:r>
    </w:p>
    <w:p w14:paraId="7C7257A3" w14:textId="77777777" w:rsidR="00DF48B6" w:rsidRPr="00F1696B" w:rsidRDefault="00DF48B6" w:rsidP="00DF48B6">
      <w:pPr>
        <w:topLinePunct/>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4、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-6%的扣除，用扣除后的价格参加评审。组成联合体或者接受分包的小微企业与联合体内其他企业、分包企业之间存在直接控股、管理关系的，不享受价格扣除优惠政策。</w:t>
      </w:r>
    </w:p>
    <w:p w14:paraId="499914EE" w14:textId="77777777" w:rsidR="00DF48B6" w:rsidRPr="00F1696B" w:rsidRDefault="00DF48B6" w:rsidP="00DF48B6">
      <w:pPr>
        <w:topLinePunct/>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5、按照本次采购标的所属行业的划型标准，符合条件的中小企业应按照招标文件格式要求提供《中小企业声明函》，否则不得享受相关中小企业扶持政策。</w:t>
      </w:r>
    </w:p>
    <w:p w14:paraId="10C4CD19" w14:textId="77777777" w:rsidR="00DF48B6" w:rsidRPr="00F1696B" w:rsidRDefault="00DF48B6" w:rsidP="00DF48B6">
      <w:pPr>
        <w:topLinePunct/>
        <w:spacing w:line="360" w:lineRule="auto"/>
        <w:ind w:firstLineChars="200" w:firstLine="422"/>
        <w:contextualSpacing/>
        <w:rPr>
          <w:rFonts w:ascii="宋体" w:hAnsi="宋体" w:cs="仿宋_GB2312"/>
          <w:b/>
          <w:bCs/>
          <w:szCs w:val="21"/>
          <w:lang w:val="zh-CN"/>
        </w:rPr>
      </w:pPr>
      <w:r w:rsidRPr="00F1696B">
        <w:rPr>
          <w:rFonts w:ascii="宋体" w:hAnsi="宋体" w:cs="仿宋_GB2312" w:hint="eastAsia"/>
          <w:b/>
          <w:bCs/>
          <w:szCs w:val="21"/>
          <w:lang w:val="zh-CN"/>
        </w:rPr>
        <w:t>三、支持监狱企业发展</w:t>
      </w:r>
    </w:p>
    <w:p w14:paraId="68FCFB5E" w14:textId="77777777" w:rsidR="00DF48B6" w:rsidRPr="00F1696B" w:rsidRDefault="00DF48B6" w:rsidP="00DF48B6">
      <w:pPr>
        <w:topLinePunct/>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按照财政部、司法部发布的《关于政府采购支持监狱企业发展有关问题的通知》（财库[2014]68号）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14:paraId="4C442355" w14:textId="77777777" w:rsidR="00DF48B6" w:rsidRPr="00F1696B" w:rsidRDefault="00DF48B6" w:rsidP="00DF48B6">
      <w:pPr>
        <w:topLinePunct/>
        <w:spacing w:line="360" w:lineRule="auto"/>
        <w:ind w:firstLineChars="200" w:firstLine="422"/>
        <w:contextualSpacing/>
        <w:rPr>
          <w:rFonts w:ascii="宋体" w:hAnsi="宋体" w:cs="仿宋_GB2312"/>
          <w:b/>
          <w:bCs/>
          <w:szCs w:val="21"/>
          <w:lang w:val="zh-CN"/>
        </w:rPr>
      </w:pPr>
      <w:r w:rsidRPr="00F1696B">
        <w:rPr>
          <w:rFonts w:ascii="宋体" w:hAnsi="宋体" w:cs="仿宋_GB2312" w:hint="eastAsia"/>
          <w:b/>
          <w:bCs/>
          <w:szCs w:val="21"/>
          <w:lang w:val="zh-CN"/>
        </w:rPr>
        <w:t>四、促进残疾人就业</w:t>
      </w:r>
    </w:p>
    <w:p w14:paraId="6D0C5A14" w14:textId="77777777" w:rsidR="00DF48B6" w:rsidRPr="00F1696B" w:rsidRDefault="00DF48B6" w:rsidP="00DF48B6">
      <w:pPr>
        <w:topLinePunct/>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残疾人福利性单位属于小型、微型企业的，不重复享受政策。</w:t>
      </w:r>
    </w:p>
    <w:p w14:paraId="0DE8A82E" w14:textId="77777777" w:rsidR="00DF48B6" w:rsidRPr="00F1696B" w:rsidRDefault="00DF48B6" w:rsidP="00DF48B6">
      <w:pPr>
        <w:topLinePunct/>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14:paraId="3188AA61" w14:textId="77777777" w:rsidR="00DF48B6" w:rsidRPr="00F1696B" w:rsidRDefault="00DF48B6" w:rsidP="00DF48B6">
      <w:pPr>
        <w:topLinePunct/>
        <w:spacing w:line="360" w:lineRule="auto"/>
        <w:ind w:firstLineChars="200" w:firstLine="420"/>
        <w:contextualSpacing/>
        <w:rPr>
          <w:rFonts w:ascii="宋体" w:hAnsi="宋体" w:cs="仿宋_GB2312"/>
          <w:szCs w:val="21"/>
          <w:lang w:val="zh-CN"/>
        </w:rPr>
      </w:pPr>
      <w:r w:rsidRPr="00F1696B">
        <w:rPr>
          <w:rFonts w:ascii="宋体" w:hAnsi="宋体" w:cs="仿宋_GB2312" w:hint="eastAsia"/>
          <w:szCs w:val="21"/>
          <w:lang w:val="zh-CN"/>
        </w:rPr>
        <w:t>3、中标人为残疾人福利性单位的，招标人应当随中标结果同时公告其《残疾人福利性单位声明函》，接受社会监督。</w:t>
      </w:r>
    </w:p>
    <w:p w14:paraId="62FD1185" w14:textId="77777777" w:rsidR="00B40B96" w:rsidRPr="00F1696B" w:rsidRDefault="00B40B96" w:rsidP="00B40B96">
      <w:pPr>
        <w:topLinePunct/>
        <w:spacing w:line="360" w:lineRule="auto"/>
        <w:ind w:firstLineChars="200" w:firstLine="420"/>
        <w:contextualSpacing/>
        <w:rPr>
          <w:rFonts w:ascii="宋体" w:hAnsi="宋体" w:cs="仿宋_GB2312"/>
          <w:szCs w:val="21"/>
        </w:rPr>
      </w:pPr>
    </w:p>
    <w:p w14:paraId="219603B2" w14:textId="77777777" w:rsidR="006D4E9E" w:rsidRPr="00F1696B" w:rsidRDefault="006D4E9E">
      <w:pPr>
        <w:pStyle w:val="ad"/>
        <w:spacing w:line="360" w:lineRule="auto"/>
        <w:ind w:left="164" w:hangingChars="78" w:hanging="164"/>
        <w:contextualSpacing/>
        <w:jc w:val="center"/>
        <w:rPr>
          <w:rFonts w:ascii="宋体" w:cs="宋体"/>
          <w:b/>
          <w:kern w:val="0"/>
          <w:sz w:val="21"/>
          <w:szCs w:val="21"/>
        </w:rPr>
      </w:pPr>
    </w:p>
    <w:p w14:paraId="1318781E" w14:textId="77777777" w:rsidR="00B40B96" w:rsidRDefault="00B40B96">
      <w:pPr>
        <w:pStyle w:val="ad"/>
        <w:spacing w:line="360" w:lineRule="auto"/>
        <w:ind w:left="282" w:hangingChars="78" w:hanging="282"/>
        <w:contextualSpacing/>
        <w:jc w:val="center"/>
        <w:rPr>
          <w:rFonts w:ascii="宋体" w:cs="宋体"/>
          <w:b/>
          <w:kern w:val="0"/>
          <w:sz w:val="36"/>
          <w:szCs w:val="36"/>
        </w:rPr>
      </w:pPr>
    </w:p>
    <w:p w14:paraId="2CC4D012" w14:textId="77777777" w:rsidR="00B40B96" w:rsidRDefault="00B40B96">
      <w:pPr>
        <w:pStyle w:val="ad"/>
        <w:spacing w:line="360" w:lineRule="auto"/>
        <w:ind w:left="282" w:hangingChars="78" w:hanging="282"/>
        <w:contextualSpacing/>
        <w:jc w:val="center"/>
        <w:rPr>
          <w:rFonts w:ascii="宋体" w:cs="宋体"/>
          <w:b/>
          <w:kern w:val="0"/>
          <w:sz w:val="36"/>
          <w:szCs w:val="36"/>
        </w:rPr>
      </w:pPr>
    </w:p>
    <w:p w14:paraId="156F0CB9" w14:textId="77777777" w:rsidR="00B40B96" w:rsidRDefault="00B40B96">
      <w:pPr>
        <w:pStyle w:val="ad"/>
        <w:spacing w:line="360" w:lineRule="auto"/>
        <w:ind w:left="282" w:hangingChars="78" w:hanging="282"/>
        <w:contextualSpacing/>
        <w:jc w:val="center"/>
        <w:rPr>
          <w:rFonts w:ascii="宋体" w:cs="宋体"/>
          <w:b/>
          <w:kern w:val="0"/>
          <w:sz w:val="36"/>
          <w:szCs w:val="36"/>
        </w:rPr>
      </w:pPr>
    </w:p>
    <w:p w14:paraId="6047C1F0" w14:textId="77777777" w:rsidR="00B40B96" w:rsidRDefault="00B40B96">
      <w:pPr>
        <w:pStyle w:val="ad"/>
        <w:spacing w:line="360" w:lineRule="auto"/>
        <w:ind w:left="282" w:hangingChars="78" w:hanging="282"/>
        <w:contextualSpacing/>
        <w:jc w:val="center"/>
        <w:rPr>
          <w:rFonts w:ascii="宋体" w:cs="宋体"/>
          <w:b/>
          <w:kern w:val="0"/>
          <w:sz w:val="36"/>
          <w:szCs w:val="36"/>
        </w:rPr>
      </w:pPr>
    </w:p>
    <w:p w14:paraId="3BE7FEE3" w14:textId="77777777" w:rsidR="00B40B96" w:rsidRDefault="00B40B96">
      <w:pPr>
        <w:pStyle w:val="ad"/>
        <w:spacing w:line="360" w:lineRule="auto"/>
        <w:ind w:left="282" w:hangingChars="78" w:hanging="282"/>
        <w:contextualSpacing/>
        <w:jc w:val="center"/>
        <w:rPr>
          <w:rFonts w:ascii="宋体" w:cs="宋体"/>
          <w:b/>
          <w:kern w:val="0"/>
          <w:sz w:val="36"/>
          <w:szCs w:val="36"/>
        </w:rPr>
      </w:pPr>
    </w:p>
    <w:p w14:paraId="569967AA" w14:textId="77777777" w:rsidR="00F1696B" w:rsidRDefault="00F1696B">
      <w:pPr>
        <w:pStyle w:val="ad"/>
        <w:spacing w:line="360" w:lineRule="auto"/>
        <w:ind w:left="282" w:hangingChars="78" w:hanging="282"/>
        <w:contextualSpacing/>
        <w:jc w:val="center"/>
        <w:rPr>
          <w:rFonts w:ascii="宋体" w:cs="宋体"/>
          <w:b/>
          <w:kern w:val="0"/>
          <w:sz w:val="36"/>
          <w:szCs w:val="36"/>
        </w:rPr>
      </w:pPr>
    </w:p>
    <w:p w14:paraId="44F5162E" w14:textId="77777777" w:rsidR="00F1696B" w:rsidRDefault="00F1696B">
      <w:pPr>
        <w:pStyle w:val="ad"/>
        <w:spacing w:line="360" w:lineRule="auto"/>
        <w:ind w:left="282" w:hangingChars="78" w:hanging="282"/>
        <w:contextualSpacing/>
        <w:jc w:val="center"/>
        <w:rPr>
          <w:rFonts w:ascii="宋体" w:cs="宋体"/>
          <w:b/>
          <w:kern w:val="0"/>
          <w:sz w:val="36"/>
          <w:szCs w:val="36"/>
        </w:rPr>
      </w:pPr>
    </w:p>
    <w:p w14:paraId="5E878665" w14:textId="77777777" w:rsidR="00F1696B" w:rsidRDefault="00F1696B">
      <w:pPr>
        <w:pStyle w:val="ad"/>
        <w:spacing w:line="360" w:lineRule="auto"/>
        <w:ind w:left="282" w:hangingChars="78" w:hanging="282"/>
        <w:contextualSpacing/>
        <w:jc w:val="center"/>
        <w:rPr>
          <w:rFonts w:ascii="宋体" w:cs="宋体"/>
          <w:b/>
          <w:kern w:val="0"/>
          <w:sz w:val="36"/>
          <w:szCs w:val="36"/>
        </w:rPr>
      </w:pPr>
    </w:p>
    <w:p w14:paraId="4E2A171E" w14:textId="77777777" w:rsidR="006D4E9E" w:rsidRDefault="006D4E9E">
      <w:pPr>
        <w:pStyle w:val="ad"/>
        <w:spacing w:line="360" w:lineRule="auto"/>
        <w:contextualSpacing/>
        <w:jc w:val="center"/>
        <w:rPr>
          <w:rFonts w:ascii="宋体" w:cs="宋体"/>
          <w:lang w:val="zh-CN"/>
        </w:rPr>
      </w:pPr>
      <w:r>
        <w:rPr>
          <w:rFonts w:ascii="宋体" w:hAnsi="宋体" w:cs="宋体" w:hint="eastAsia"/>
          <w:b/>
          <w:kern w:val="0"/>
          <w:sz w:val="36"/>
          <w:szCs w:val="36"/>
        </w:rPr>
        <w:t>第六章 资格审查与评标</w:t>
      </w:r>
    </w:p>
    <w:p w14:paraId="3FC5ACC5" w14:textId="77777777" w:rsidR="006D4E9E" w:rsidRDefault="006D4E9E">
      <w:pPr>
        <w:pStyle w:val="ad"/>
        <w:spacing w:line="360" w:lineRule="auto"/>
        <w:contextualSpacing/>
        <w:rPr>
          <w:rFonts w:ascii="宋体" w:cs="宋体"/>
          <w:b/>
          <w:sz w:val="32"/>
          <w:szCs w:val="32"/>
          <w:lang w:val="zh-CN"/>
        </w:rPr>
      </w:pPr>
      <w:r>
        <w:rPr>
          <w:rFonts w:ascii="宋体" w:hAnsi="宋体" w:cs="宋体" w:hint="eastAsia"/>
          <w:b/>
          <w:sz w:val="32"/>
          <w:szCs w:val="32"/>
          <w:lang w:val="zh-CN"/>
        </w:rPr>
        <w:t>一、资格审查</w:t>
      </w:r>
    </w:p>
    <w:p w14:paraId="1D81D75D" w14:textId="77777777" w:rsidR="006D4E9E" w:rsidRPr="000C1E05" w:rsidRDefault="006D4E9E">
      <w:pPr>
        <w:spacing w:line="360" w:lineRule="auto"/>
        <w:ind w:firstLineChars="200" w:firstLine="420"/>
        <w:contextualSpacing/>
        <w:rPr>
          <w:rFonts w:ascii="宋体" w:hAnsi="宋体" w:cs="仿宋_GB2312"/>
          <w:szCs w:val="21"/>
        </w:rPr>
      </w:pPr>
      <w:r w:rsidRPr="000C1E05">
        <w:rPr>
          <w:rFonts w:ascii="宋体" w:hAnsi="宋体" w:cs="仿宋_GB2312" w:hint="eastAsia"/>
          <w:szCs w:val="21"/>
          <w:lang w:val="zh-CN"/>
        </w:rPr>
        <w:t>（一）</w:t>
      </w:r>
      <w:r w:rsidRPr="000C1E05">
        <w:rPr>
          <w:rFonts w:ascii="宋体" w:hAnsi="宋体" w:cs="仿宋_GB2312"/>
          <w:szCs w:val="21"/>
          <w:lang w:val="zh-CN"/>
        </w:rPr>
        <w:t>开标结束后，</w:t>
      </w:r>
      <w:r w:rsidRPr="000C1E05">
        <w:rPr>
          <w:rFonts w:hAnsi="宋体" w:cs="仿宋_GB2312" w:hint="eastAsia"/>
          <w:szCs w:val="21"/>
          <w:lang w:val="zh-CN"/>
        </w:rPr>
        <w:t>磋商小组</w:t>
      </w:r>
      <w:r w:rsidRPr="000C1E05">
        <w:rPr>
          <w:rFonts w:ascii="宋体" w:hAnsi="宋体" w:cs="仿宋_GB2312" w:hint="eastAsia"/>
          <w:szCs w:val="21"/>
          <w:lang w:val="zh-CN"/>
        </w:rPr>
        <w:t>依法对供应商资格进行审查</w:t>
      </w:r>
      <w:r w:rsidRPr="000C1E05">
        <w:rPr>
          <w:rFonts w:ascii="宋体" w:hAnsi="宋体" w:cs="仿宋_GB2312"/>
          <w:szCs w:val="21"/>
          <w:lang w:val="zh-CN"/>
        </w:rPr>
        <w:t>。</w:t>
      </w:r>
      <w:r w:rsidRPr="000C1E05">
        <w:rPr>
          <w:rFonts w:ascii="宋体" w:hAnsi="宋体" w:cs="仿宋_GB2312" w:hint="eastAsia"/>
          <w:szCs w:val="21"/>
          <w:lang w:val="zh-CN"/>
        </w:rPr>
        <w:t>确定符合资格的供应商不少于3家的，将对响应文件的有效性、完整性和响应程度进行审查并对响应文件进行评审。</w:t>
      </w:r>
    </w:p>
    <w:p w14:paraId="192FBD70" w14:textId="77777777" w:rsidR="006D4E9E" w:rsidRPr="000C1E05" w:rsidRDefault="006D4E9E">
      <w:pPr>
        <w:spacing w:line="360" w:lineRule="auto"/>
        <w:ind w:rightChars="26" w:right="55" w:firstLineChars="200" w:firstLine="420"/>
        <w:contextualSpacing/>
        <w:rPr>
          <w:rFonts w:ascii="宋体" w:hAnsi="宋体" w:cs="仿宋_GB2312"/>
          <w:szCs w:val="21"/>
          <w:lang w:val="zh-CN"/>
        </w:rPr>
      </w:pPr>
      <w:r w:rsidRPr="000C1E05">
        <w:rPr>
          <w:rFonts w:ascii="宋体" w:hAnsi="宋体" w:cs="仿宋_GB2312" w:hint="eastAsia"/>
          <w:szCs w:val="21"/>
          <w:lang w:val="zh-CN"/>
        </w:rPr>
        <w:t>（二）资格证明材料（本栏所列内容为本项目的资格审查条件，如有一项不符合要求，则不能进入下一步评审）。</w:t>
      </w:r>
    </w:p>
    <w:p w14:paraId="5783436F" w14:textId="1F2768E3" w:rsidR="006D4E9E" w:rsidRPr="000C1E05" w:rsidRDefault="006D4E9E">
      <w:pPr>
        <w:spacing w:line="360" w:lineRule="auto"/>
        <w:ind w:rightChars="26" w:right="55" w:firstLineChars="200" w:firstLine="420"/>
        <w:contextualSpacing/>
        <w:rPr>
          <w:rFonts w:ascii="宋体" w:hAnsi="宋体" w:cs="仿宋_GB2312"/>
          <w:szCs w:val="21"/>
          <w:lang w:val="zh-CN"/>
        </w:rPr>
      </w:pPr>
      <w:r w:rsidRPr="000C1E05">
        <w:rPr>
          <w:rFonts w:ascii="宋体" w:hAnsi="宋体" w:cs="仿宋_GB2312" w:hint="eastAsia"/>
          <w:szCs w:val="21"/>
          <w:lang w:val="zh-CN"/>
        </w:rPr>
        <w:t>（三）资格审查中所涉及到的证书及材料，</w:t>
      </w:r>
      <w:r w:rsidR="00DF48B6" w:rsidRPr="000C1E05">
        <w:rPr>
          <w:rFonts w:ascii="宋体" w:hAnsi="宋体" w:cs="仿宋_GB2312" w:hint="eastAsia"/>
          <w:szCs w:val="21"/>
          <w:lang w:val="zh-CN"/>
        </w:rPr>
        <w:t>须</w:t>
      </w:r>
      <w:r w:rsidRPr="000C1E05">
        <w:rPr>
          <w:rFonts w:ascii="宋体" w:hAnsi="宋体" w:cs="仿宋_GB2312" w:hint="eastAsia"/>
          <w:szCs w:val="21"/>
          <w:lang w:val="zh-CN"/>
        </w:rPr>
        <w:t>在响应文件中提供原件</w:t>
      </w:r>
      <w:r w:rsidR="000C1E05">
        <w:rPr>
          <w:rFonts w:ascii="宋体" w:hAnsi="宋体" w:cs="仿宋_GB2312" w:hint="eastAsia"/>
          <w:szCs w:val="21"/>
          <w:lang w:val="zh-CN"/>
        </w:rPr>
        <w:t>彩色复印机</w:t>
      </w:r>
      <w:r w:rsidR="00B05050" w:rsidRPr="000C1E05">
        <w:rPr>
          <w:rFonts w:ascii="宋体" w:hAnsi="宋体" w:cs="仿宋_GB2312" w:hint="eastAsia"/>
          <w:szCs w:val="21"/>
          <w:lang w:val="zh-CN"/>
        </w:rPr>
        <w:t>并加盖</w:t>
      </w:r>
      <w:r w:rsidR="000C1E05">
        <w:rPr>
          <w:rFonts w:ascii="宋体" w:hAnsi="宋体" w:cs="仿宋_GB2312" w:hint="eastAsia"/>
          <w:szCs w:val="21"/>
          <w:lang w:val="zh-CN"/>
        </w:rPr>
        <w:t>供应商</w:t>
      </w:r>
      <w:r w:rsidR="00B05050" w:rsidRPr="000C1E05">
        <w:rPr>
          <w:rFonts w:ascii="宋体" w:hAnsi="宋体" w:cs="仿宋_GB2312" w:hint="eastAsia"/>
          <w:szCs w:val="21"/>
          <w:lang w:val="zh-CN"/>
        </w:rPr>
        <w:t>公章</w:t>
      </w:r>
      <w:r w:rsidRPr="000C1E05">
        <w:rPr>
          <w:rFonts w:ascii="宋体" w:hAnsi="宋体" w:cs="仿宋_GB2312" w:hint="eastAsia"/>
          <w:szCs w:val="21"/>
          <w:lang w:val="zh-CN"/>
        </w:rPr>
        <w:t>。</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410"/>
        <w:gridCol w:w="5954"/>
      </w:tblGrid>
      <w:tr w:rsidR="006D4E9E" w14:paraId="766D6D0F" w14:textId="77777777">
        <w:trPr>
          <w:trHeight w:val="567"/>
        </w:trPr>
        <w:tc>
          <w:tcPr>
            <w:tcW w:w="675" w:type="dxa"/>
            <w:vAlign w:val="center"/>
          </w:tcPr>
          <w:p w14:paraId="61BED9AE" w14:textId="77777777" w:rsidR="006D4E9E" w:rsidRDefault="006D4E9E">
            <w:pPr>
              <w:spacing w:line="360" w:lineRule="auto"/>
              <w:jc w:val="center"/>
              <w:rPr>
                <w:rFonts w:ascii="宋体" w:cs="宋体"/>
                <w:b/>
                <w:szCs w:val="21"/>
              </w:rPr>
            </w:pPr>
            <w:r>
              <w:rPr>
                <w:rFonts w:ascii="宋体" w:hAnsi="宋体" w:cs="宋体" w:hint="eastAsia"/>
                <w:b/>
                <w:szCs w:val="21"/>
              </w:rPr>
              <w:t>序号</w:t>
            </w:r>
          </w:p>
        </w:tc>
        <w:tc>
          <w:tcPr>
            <w:tcW w:w="2410" w:type="dxa"/>
            <w:vAlign w:val="center"/>
          </w:tcPr>
          <w:p w14:paraId="71B1D8AD" w14:textId="77777777" w:rsidR="006D4E9E" w:rsidRDefault="006D4E9E">
            <w:pPr>
              <w:spacing w:line="360" w:lineRule="auto"/>
              <w:jc w:val="center"/>
              <w:rPr>
                <w:rFonts w:ascii="宋体" w:cs="宋体"/>
                <w:b/>
                <w:szCs w:val="21"/>
              </w:rPr>
            </w:pPr>
            <w:r>
              <w:rPr>
                <w:rFonts w:ascii="宋体" w:hAnsi="宋体" w:cs="宋体" w:hint="eastAsia"/>
                <w:b/>
                <w:szCs w:val="21"/>
              </w:rPr>
              <w:t>资格审查因素</w:t>
            </w:r>
          </w:p>
        </w:tc>
        <w:tc>
          <w:tcPr>
            <w:tcW w:w="5954" w:type="dxa"/>
            <w:vAlign w:val="center"/>
          </w:tcPr>
          <w:p w14:paraId="4ED25756" w14:textId="77777777" w:rsidR="006D4E9E" w:rsidRDefault="006D4E9E">
            <w:pPr>
              <w:spacing w:line="360" w:lineRule="auto"/>
              <w:jc w:val="center"/>
              <w:rPr>
                <w:rFonts w:ascii="宋体" w:cs="宋体"/>
                <w:b/>
                <w:szCs w:val="21"/>
              </w:rPr>
            </w:pPr>
            <w:r>
              <w:rPr>
                <w:rFonts w:ascii="宋体" w:hAnsi="宋体" w:cs="宋体" w:hint="eastAsia"/>
                <w:b/>
                <w:szCs w:val="21"/>
              </w:rPr>
              <w:t>说明与要求</w:t>
            </w:r>
          </w:p>
        </w:tc>
      </w:tr>
      <w:tr w:rsidR="006D4E9E" w14:paraId="6FA20DF1" w14:textId="77777777">
        <w:trPr>
          <w:trHeight w:val="567"/>
        </w:trPr>
        <w:tc>
          <w:tcPr>
            <w:tcW w:w="675" w:type="dxa"/>
            <w:vAlign w:val="center"/>
          </w:tcPr>
          <w:p w14:paraId="5EFDCB17" w14:textId="77777777" w:rsidR="006D4E9E" w:rsidRDefault="006D4E9E">
            <w:pPr>
              <w:spacing w:line="360" w:lineRule="auto"/>
              <w:jc w:val="center"/>
              <w:rPr>
                <w:rFonts w:ascii="宋体" w:hAnsi="宋体" w:cs="宋体"/>
                <w:b/>
                <w:szCs w:val="21"/>
              </w:rPr>
            </w:pPr>
            <w:r>
              <w:rPr>
                <w:rFonts w:ascii="宋体" w:hAnsi="宋体" w:cs="宋体"/>
                <w:b/>
                <w:szCs w:val="21"/>
              </w:rPr>
              <w:t>1</w:t>
            </w:r>
          </w:p>
        </w:tc>
        <w:tc>
          <w:tcPr>
            <w:tcW w:w="2410" w:type="dxa"/>
            <w:vAlign w:val="center"/>
          </w:tcPr>
          <w:p w14:paraId="496507E6" w14:textId="77777777" w:rsidR="006D4E9E" w:rsidRDefault="006D4E9E">
            <w:pPr>
              <w:spacing w:line="360" w:lineRule="auto"/>
              <w:jc w:val="center"/>
              <w:rPr>
                <w:rFonts w:ascii="宋体" w:cs="宋体"/>
                <w:b/>
                <w:szCs w:val="21"/>
              </w:rPr>
            </w:pPr>
            <w:r>
              <w:rPr>
                <w:rFonts w:ascii="宋体" w:hAnsi="宋体" w:cs="宋体" w:hint="eastAsia"/>
                <w:b/>
                <w:szCs w:val="21"/>
              </w:rPr>
              <w:t>投标函</w:t>
            </w:r>
          </w:p>
        </w:tc>
        <w:tc>
          <w:tcPr>
            <w:tcW w:w="5954" w:type="dxa"/>
            <w:vAlign w:val="center"/>
          </w:tcPr>
          <w:p w14:paraId="43ECD487" w14:textId="77777777" w:rsidR="006D4E9E" w:rsidRDefault="006D4E9E">
            <w:pPr>
              <w:spacing w:line="360" w:lineRule="auto"/>
              <w:rPr>
                <w:rFonts w:ascii="宋体" w:cs="宋体"/>
                <w:b/>
                <w:szCs w:val="21"/>
              </w:rPr>
            </w:pPr>
            <w:r>
              <w:rPr>
                <w:rFonts w:ascii="宋体" w:hAnsi="宋体" w:cs="宋体" w:hint="eastAsia"/>
                <w:bCs/>
                <w:szCs w:val="21"/>
              </w:rPr>
              <w:t>参考</w:t>
            </w:r>
            <w:r>
              <w:rPr>
                <w:rFonts w:ascii="宋体" w:hAnsi="宋体" w:cs="微软雅黑" w:hint="eastAsia"/>
                <w:bCs/>
                <w:szCs w:val="21"/>
              </w:rPr>
              <w:t>磋商</w:t>
            </w:r>
            <w:r>
              <w:rPr>
                <w:rFonts w:ascii="宋体" w:hAnsi="宋体" w:cs="宋体" w:hint="eastAsia"/>
                <w:bCs/>
                <w:szCs w:val="21"/>
              </w:rPr>
              <w:t>文件第八章</w:t>
            </w:r>
            <w:r>
              <w:rPr>
                <w:rFonts w:ascii="宋体" w:hAnsi="宋体" w:cs="宋体"/>
                <w:bCs/>
                <w:szCs w:val="21"/>
              </w:rPr>
              <w:t>3.1</w:t>
            </w:r>
            <w:r>
              <w:rPr>
                <w:rFonts w:ascii="宋体" w:hAnsi="宋体" w:cs="宋体" w:hint="eastAsia"/>
                <w:bCs/>
                <w:szCs w:val="21"/>
              </w:rPr>
              <w:t>格式填写</w:t>
            </w:r>
          </w:p>
        </w:tc>
      </w:tr>
      <w:tr w:rsidR="00E36EA6" w14:paraId="1A737FC5" w14:textId="77777777">
        <w:tc>
          <w:tcPr>
            <w:tcW w:w="675" w:type="dxa"/>
            <w:vAlign w:val="center"/>
          </w:tcPr>
          <w:p w14:paraId="36FDBAA8" w14:textId="77777777" w:rsidR="00E36EA6" w:rsidRDefault="00E36EA6" w:rsidP="00E36EA6">
            <w:pPr>
              <w:spacing w:line="360" w:lineRule="auto"/>
              <w:jc w:val="center"/>
              <w:rPr>
                <w:rFonts w:ascii="宋体" w:hAnsi="宋体" w:cs="宋体"/>
                <w:b/>
                <w:bCs/>
                <w:szCs w:val="21"/>
              </w:rPr>
            </w:pPr>
            <w:r>
              <w:rPr>
                <w:rFonts w:ascii="宋体" w:hAnsi="宋体" w:cs="宋体"/>
                <w:b/>
                <w:bCs/>
                <w:szCs w:val="21"/>
              </w:rPr>
              <w:t>2</w:t>
            </w:r>
          </w:p>
        </w:tc>
        <w:tc>
          <w:tcPr>
            <w:tcW w:w="2410" w:type="dxa"/>
            <w:vAlign w:val="center"/>
          </w:tcPr>
          <w:p w14:paraId="3EEE8C48" w14:textId="77777777" w:rsidR="00E36EA6" w:rsidRDefault="00E36EA6" w:rsidP="00E36EA6">
            <w:pPr>
              <w:spacing w:line="360" w:lineRule="auto"/>
              <w:jc w:val="center"/>
              <w:rPr>
                <w:rFonts w:ascii="宋体" w:cs="宋体"/>
                <w:b/>
                <w:szCs w:val="21"/>
              </w:rPr>
            </w:pPr>
            <w:r w:rsidRPr="001E5E76">
              <w:rPr>
                <w:rFonts w:ascii="宋体" w:hAnsi="宋体" w:hint="eastAsia"/>
                <w:b/>
                <w:szCs w:val="21"/>
              </w:rPr>
              <w:t>中小企业</w:t>
            </w:r>
          </w:p>
        </w:tc>
        <w:tc>
          <w:tcPr>
            <w:tcW w:w="5954" w:type="dxa"/>
            <w:vAlign w:val="center"/>
          </w:tcPr>
          <w:p w14:paraId="60888A69" w14:textId="77777777" w:rsidR="00DF48B6" w:rsidRPr="00454293" w:rsidRDefault="00DF48B6" w:rsidP="00DF48B6">
            <w:pPr>
              <w:spacing w:line="360" w:lineRule="auto"/>
              <w:jc w:val="left"/>
              <w:rPr>
                <w:rFonts w:ascii="宋体" w:hAnsi="宋体"/>
                <w:bCs/>
                <w:szCs w:val="21"/>
              </w:rPr>
            </w:pPr>
            <w:r w:rsidRPr="00454293">
              <w:rPr>
                <w:rFonts w:ascii="宋体" w:hAnsi="宋体" w:hint="eastAsia"/>
                <w:bCs/>
                <w:szCs w:val="21"/>
              </w:rPr>
              <w:t>（</w:t>
            </w:r>
            <w:r w:rsidRPr="00454293">
              <w:rPr>
                <w:rFonts w:ascii="宋体" w:hAnsi="宋体"/>
                <w:bCs/>
                <w:szCs w:val="21"/>
              </w:rPr>
              <w:t>1）中、小、微型企业出具《中小企业声明函》</w:t>
            </w:r>
          </w:p>
          <w:p w14:paraId="7132B954" w14:textId="77777777" w:rsidR="00DF48B6" w:rsidRPr="00454293" w:rsidRDefault="00DF48B6" w:rsidP="00DF48B6">
            <w:pPr>
              <w:spacing w:line="360" w:lineRule="auto"/>
              <w:jc w:val="left"/>
              <w:rPr>
                <w:rFonts w:ascii="宋体" w:hAnsi="宋体"/>
                <w:bCs/>
                <w:szCs w:val="21"/>
              </w:rPr>
            </w:pPr>
            <w:r w:rsidRPr="00454293">
              <w:rPr>
                <w:rFonts w:ascii="宋体" w:hAnsi="宋体" w:hint="eastAsia"/>
                <w:bCs/>
                <w:szCs w:val="21"/>
              </w:rPr>
              <w:t>（</w:t>
            </w:r>
            <w:r w:rsidRPr="00454293">
              <w:rPr>
                <w:rFonts w:ascii="宋体" w:hAnsi="宋体"/>
                <w:bCs/>
                <w:szCs w:val="21"/>
              </w:rPr>
              <w:t>2）残疾人福利性单位出具《残疾人福利企业声明函》</w:t>
            </w:r>
          </w:p>
          <w:p w14:paraId="41FCCDE4" w14:textId="77777777" w:rsidR="00E36EA6" w:rsidRDefault="00DF48B6" w:rsidP="00DF48B6">
            <w:pPr>
              <w:spacing w:line="360" w:lineRule="auto"/>
              <w:jc w:val="left"/>
              <w:rPr>
                <w:rFonts w:ascii="宋体" w:cs="宋体"/>
                <w:b/>
                <w:bCs/>
                <w:szCs w:val="21"/>
              </w:rPr>
            </w:pPr>
            <w:r w:rsidRPr="00454293">
              <w:rPr>
                <w:rFonts w:ascii="宋体" w:hAnsi="宋体" w:hint="eastAsia"/>
                <w:bCs/>
                <w:szCs w:val="21"/>
              </w:rPr>
              <w:t>（</w:t>
            </w:r>
            <w:r w:rsidRPr="00454293">
              <w:rPr>
                <w:rFonts w:ascii="宋体" w:hAnsi="宋体"/>
                <w:bCs/>
                <w:szCs w:val="21"/>
              </w:rPr>
              <w:t>3）监狱企业提供由省级以上监狱管理局、戒毒管理局(含新疆生产建设兵团)出具的属于监狱企业的证明文件</w:t>
            </w:r>
          </w:p>
        </w:tc>
      </w:tr>
      <w:tr w:rsidR="00E36EA6" w14:paraId="6AFA31B1" w14:textId="77777777" w:rsidTr="00DB2F44">
        <w:tc>
          <w:tcPr>
            <w:tcW w:w="675" w:type="dxa"/>
            <w:vAlign w:val="center"/>
          </w:tcPr>
          <w:p w14:paraId="5BF9572C" w14:textId="77777777" w:rsidR="00E36EA6" w:rsidRDefault="00E36EA6" w:rsidP="00E36EA6">
            <w:pPr>
              <w:spacing w:line="360" w:lineRule="auto"/>
              <w:jc w:val="center"/>
              <w:rPr>
                <w:rFonts w:ascii="宋体" w:hAnsi="宋体" w:cs="宋体"/>
                <w:b/>
                <w:bCs/>
                <w:szCs w:val="21"/>
              </w:rPr>
            </w:pPr>
            <w:r>
              <w:rPr>
                <w:rFonts w:ascii="宋体" w:hAnsi="宋体" w:cs="宋体"/>
                <w:b/>
                <w:bCs/>
                <w:szCs w:val="21"/>
              </w:rPr>
              <w:t>3</w:t>
            </w:r>
          </w:p>
        </w:tc>
        <w:tc>
          <w:tcPr>
            <w:tcW w:w="2410" w:type="dxa"/>
            <w:vAlign w:val="center"/>
          </w:tcPr>
          <w:p w14:paraId="07920C14" w14:textId="77777777" w:rsidR="00E36EA6" w:rsidRPr="001E5E76" w:rsidRDefault="00E36EA6" w:rsidP="00E36EA6">
            <w:pPr>
              <w:spacing w:line="360" w:lineRule="auto"/>
              <w:jc w:val="center"/>
              <w:rPr>
                <w:rFonts w:ascii="宋体" w:hAnsi="宋体"/>
                <w:b/>
                <w:szCs w:val="21"/>
              </w:rPr>
            </w:pPr>
            <w:r w:rsidRPr="001E5E76">
              <w:rPr>
                <w:rFonts w:ascii="宋体" w:hAnsi="宋体" w:hint="eastAsia"/>
                <w:b/>
                <w:szCs w:val="21"/>
              </w:rPr>
              <w:t>禹州</w:t>
            </w:r>
            <w:r w:rsidRPr="001E5E76">
              <w:rPr>
                <w:rFonts w:ascii="宋体" w:hAnsi="宋体"/>
                <w:b/>
                <w:szCs w:val="21"/>
              </w:rPr>
              <w:t>市政府采购</w:t>
            </w:r>
          </w:p>
          <w:p w14:paraId="08E60D9F" w14:textId="77777777" w:rsidR="00E36EA6" w:rsidRDefault="00E36EA6" w:rsidP="00E36EA6">
            <w:pPr>
              <w:spacing w:line="360" w:lineRule="auto"/>
              <w:jc w:val="center"/>
              <w:rPr>
                <w:rFonts w:ascii="宋体" w:cs="宋体"/>
                <w:b/>
                <w:szCs w:val="21"/>
              </w:rPr>
            </w:pPr>
            <w:r w:rsidRPr="001E5E76">
              <w:rPr>
                <w:rFonts w:ascii="宋体" w:hAnsi="宋体"/>
                <w:b/>
                <w:szCs w:val="21"/>
              </w:rPr>
              <w:t>供应商信用承诺函</w:t>
            </w:r>
          </w:p>
        </w:tc>
        <w:tc>
          <w:tcPr>
            <w:tcW w:w="5954" w:type="dxa"/>
            <w:vAlign w:val="center"/>
          </w:tcPr>
          <w:p w14:paraId="7CA542A2" w14:textId="77777777" w:rsidR="00E36EA6" w:rsidRDefault="00E36EA6" w:rsidP="00DF48B6">
            <w:pPr>
              <w:spacing w:line="360" w:lineRule="auto"/>
              <w:jc w:val="left"/>
              <w:rPr>
                <w:rFonts w:ascii="宋体" w:cs="宋体"/>
                <w:b/>
                <w:bCs/>
                <w:szCs w:val="21"/>
              </w:rPr>
            </w:pPr>
            <w:r w:rsidRPr="001E5E76">
              <w:rPr>
                <w:rFonts w:ascii="宋体" w:hAnsi="宋体" w:cs="微软雅黑" w:hint="eastAsia"/>
                <w:bCs/>
                <w:szCs w:val="21"/>
              </w:rPr>
              <w:t>按照</w:t>
            </w:r>
            <w:r>
              <w:rPr>
                <w:rFonts w:ascii="宋体" w:hAnsi="宋体" w:cs="微软雅黑" w:hint="eastAsia"/>
                <w:bCs/>
                <w:szCs w:val="21"/>
              </w:rPr>
              <w:t>磋商</w:t>
            </w:r>
            <w:r w:rsidRPr="001E5E76">
              <w:rPr>
                <w:rFonts w:ascii="宋体" w:hAnsi="宋体" w:cs="微软雅黑" w:hint="eastAsia"/>
                <w:bCs/>
                <w:szCs w:val="21"/>
              </w:rPr>
              <w:t>文件第八章3.7格式填写</w:t>
            </w:r>
          </w:p>
        </w:tc>
      </w:tr>
      <w:tr w:rsidR="00B05050" w14:paraId="475B952E" w14:textId="77777777" w:rsidTr="007C2101">
        <w:trPr>
          <w:trHeight w:val="1349"/>
        </w:trPr>
        <w:tc>
          <w:tcPr>
            <w:tcW w:w="675" w:type="dxa"/>
            <w:vAlign w:val="center"/>
          </w:tcPr>
          <w:p w14:paraId="1B51426C" w14:textId="77777777" w:rsidR="00B05050" w:rsidRDefault="00B05050" w:rsidP="00B05050">
            <w:pPr>
              <w:spacing w:line="360" w:lineRule="auto"/>
              <w:jc w:val="center"/>
              <w:rPr>
                <w:rFonts w:ascii="宋体" w:hAnsi="宋体" w:cs="宋体"/>
                <w:b/>
                <w:bCs/>
                <w:szCs w:val="21"/>
              </w:rPr>
            </w:pPr>
            <w:r>
              <w:rPr>
                <w:rFonts w:ascii="宋体" w:hAnsi="宋体" w:cs="宋体" w:hint="eastAsia"/>
                <w:b/>
                <w:bCs/>
                <w:szCs w:val="21"/>
              </w:rPr>
              <w:t>4</w:t>
            </w:r>
          </w:p>
        </w:tc>
        <w:tc>
          <w:tcPr>
            <w:tcW w:w="2410" w:type="dxa"/>
            <w:vAlign w:val="center"/>
          </w:tcPr>
          <w:p w14:paraId="176DEB19" w14:textId="77777777" w:rsidR="00B05050" w:rsidRPr="00B51820" w:rsidRDefault="00B05050" w:rsidP="00B05050">
            <w:pPr>
              <w:pStyle w:val="Default"/>
              <w:jc w:val="center"/>
              <w:rPr>
                <w:rFonts w:hAnsi="宋体"/>
                <w:b/>
                <w:bCs/>
                <w:sz w:val="21"/>
                <w:szCs w:val="21"/>
              </w:rPr>
            </w:pPr>
            <w:r w:rsidRPr="00B51820">
              <w:rPr>
                <w:rFonts w:hAnsi="宋体" w:hint="eastAsia"/>
                <w:b/>
                <w:bCs/>
                <w:sz w:val="21"/>
                <w:szCs w:val="21"/>
              </w:rPr>
              <w:t>法人或者其他组织的营</w:t>
            </w:r>
          </w:p>
          <w:p w14:paraId="6EE0EAF5" w14:textId="77777777" w:rsidR="00B05050" w:rsidRPr="00B51820" w:rsidRDefault="00B05050" w:rsidP="00B05050">
            <w:pPr>
              <w:pStyle w:val="Default"/>
              <w:jc w:val="center"/>
              <w:rPr>
                <w:rFonts w:hAnsi="宋体"/>
                <w:b/>
                <w:bCs/>
                <w:sz w:val="21"/>
                <w:szCs w:val="21"/>
              </w:rPr>
            </w:pPr>
            <w:r w:rsidRPr="00B51820">
              <w:rPr>
                <w:rFonts w:hAnsi="宋体" w:hint="eastAsia"/>
                <w:b/>
                <w:bCs/>
                <w:sz w:val="21"/>
                <w:szCs w:val="21"/>
              </w:rPr>
              <w:t>业执照等证明文件，自</w:t>
            </w:r>
          </w:p>
          <w:p w14:paraId="45A2A0C8" w14:textId="77777777" w:rsidR="00B05050" w:rsidRPr="001E5E76" w:rsidRDefault="00B05050" w:rsidP="00B05050">
            <w:pPr>
              <w:spacing w:line="360" w:lineRule="auto"/>
              <w:jc w:val="center"/>
              <w:rPr>
                <w:rFonts w:ascii="宋体" w:hAnsi="宋体"/>
                <w:b/>
                <w:szCs w:val="21"/>
              </w:rPr>
            </w:pPr>
            <w:r w:rsidRPr="00B51820">
              <w:rPr>
                <w:rFonts w:ascii="宋体" w:hAnsi="宋体" w:hint="eastAsia"/>
                <w:b/>
                <w:bCs/>
                <w:szCs w:val="21"/>
              </w:rPr>
              <w:t>然人的身份证明</w:t>
            </w:r>
          </w:p>
        </w:tc>
        <w:tc>
          <w:tcPr>
            <w:tcW w:w="5954" w:type="dxa"/>
          </w:tcPr>
          <w:p w14:paraId="0AFEE22A" w14:textId="77777777" w:rsidR="00B05050" w:rsidRPr="00AE6269" w:rsidRDefault="00B05050" w:rsidP="00B05050">
            <w:pPr>
              <w:pStyle w:val="Default"/>
              <w:spacing w:line="360" w:lineRule="auto"/>
              <w:rPr>
                <w:rFonts w:hAnsi="宋体"/>
                <w:sz w:val="21"/>
                <w:szCs w:val="21"/>
              </w:rPr>
            </w:pPr>
            <w:r w:rsidRPr="00AE6269">
              <w:rPr>
                <w:rFonts w:hAnsi="宋体" w:hint="eastAsia"/>
                <w:sz w:val="21"/>
                <w:szCs w:val="21"/>
              </w:rPr>
              <w:t>（</w:t>
            </w:r>
            <w:r w:rsidRPr="00AE6269">
              <w:rPr>
                <w:rFonts w:hAnsi="宋体"/>
                <w:sz w:val="21"/>
                <w:szCs w:val="21"/>
              </w:rPr>
              <w:t>1</w:t>
            </w:r>
            <w:r w:rsidRPr="00AE6269">
              <w:rPr>
                <w:rFonts w:hAnsi="宋体" w:hint="eastAsia"/>
                <w:sz w:val="21"/>
                <w:szCs w:val="21"/>
              </w:rPr>
              <w:t>）企业法人营业执照或营业执照。（企业提供）</w:t>
            </w:r>
          </w:p>
          <w:p w14:paraId="6F372000" w14:textId="77777777" w:rsidR="00B05050" w:rsidRPr="00AE6269" w:rsidRDefault="00B05050" w:rsidP="00B05050">
            <w:pPr>
              <w:pStyle w:val="Default"/>
              <w:spacing w:line="360" w:lineRule="auto"/>
              <w:rPr>
                <w:rFonts w:hAnsi="宋体"/>
                <w:sz w:val="21"/>
                <w:szCs w:val="21"/>
              </w:rPr>
            </w:pPr>
            <w:r w:rsidRPr="00AE6269">
              <w:rPr>
                <w:rFonts w:hAnsi="宋体" w:hint="eastAsia"/>
                <w:sz w:val="21"/>
                <w:szCs w:val="21"/>
              </w:rPr>
              <w:t>（</w:t>
            </w:r>
            <w:r w:rsidRPr="00AE6269">
              <w:rPr>
                <w:rFonts w:hAnsi="宋体"/>
                <w:sz w:val="21"/>
                <w:szCs w:val="21"/>
              </w:rPr>
              <w:t>2</w:t>
            </w:r>
            <w:r w:rsidRPr="00AE6269">
              <w:rPr>
                <w:rFonts w:hAnsi="宋体" w:hint="eastAsia"/>
                <w:sz w:val="21"/>
                <w:szCs w:val="21"/>
              </w:rPr>
              <w:t>）事业单位法人证书。（事业单位提供）</w:t>
            </w:r>
          </w:p>
          <w:p w14:paraId="30D3896D" w14:textId="77777777" w:rsidR="00B05050" w:rsidRPr="00AE6269" w:rsidRDefault="00B05050" w:rsidP="00B05050">
            <w:pPr>
              <w:pStyle w:val="Default"/>
              <w:spacing w:line="360" w:lineRule="auto"/>
              <w:rPr>
                <w:rFonts w:hAnsi="宋体"/>
                <w:sz w:val="21"/>
                <w:szCs w:val="21"/>
              </w:rPr>
            </w:pPr>
            <w:r w:rsidRPr="00AE6269">
              <w:rPr>
                <w:rFonts w:hAnsi="宋体" w:hint="eastAsia"/>
                <w:sz w:val="21"/>
                <w:szCs w:val="21"/>
              </w:rPr>
              <w:t>（</w:t>
            </w:r>
            <w:r w:rsidRPr="00AE6269">
              <w:rPr>
                <w:rFonts w:hAnsi="宋体"/>
                <w:sz w:val="21"/>
                <w:szCs w:val="21"/>
              </w:rPr>
              <w:t>3</w:t>
            </w:r>
            <w:r w:rsidRPr="00AE6269">
              <w:rPr>
                <w:rFonts w:hAnsi="宋体" w:hint="eastAsia"/>
                <w:sz w:val="21"/>
                <w:szCs w:val="21"/>
              </w:rPr>
              <w:t>）执业许可证。（非企业专业服务机构提供）</w:t>
            </w:r>
          </w:p>
          <w:p w14:paraId="3E4BE3F4" w14:textId="77777777" w:rsidR="00B05050" w:rsidRPr="00AE6269" w:rsidRDefault="00B05050" w:rsidP="00B05050">
            <w:pPr>
              <w:pStyle w:val="Default"/>
              <w:spacing w:line="360" w:lineRule="auto"/>
              <w:rPr>
                <w:rFonts w:hAnsi="宋体"/>
                <w:sz w:val="21"/>
                <w:szCs w:val="21"/>
              </w:rPr>
            </w:pPr>
            <w:r w:rsidRPr="00AE6269">
              <w:rPr>
                <w:rFonts w:hAnsi="宋体" w:hint="eastAsia"/>
                <w:sz w:val="21"/>
                <w:szCs w:val="21"/>
              </w:rPr>
              <w:t>（</w:t>
            </w:r>
            <w:r w:rsidRPr="00AE6269">
              <w:rPr>
                <w:rFonts w:hAnsi="宋体"/>
                <w:sz w:val="21"/>
                <w:szCs w:val="21"/>
              </w:rPr>
              <w:t>4</w:t>
            </w:r>
            <w:r w:rsidRPr="00AE6269">
              <w:rPr>
                <w:rFonts w:hAnsi="宋体" w:hint="eastAsia"/>
                <w:sz w:val="21"/>
                <w:szCs w:val="21"/>
              </w:rPr>
              <w:t>）个体工商户营业执照。（个体工商户提供）</w:t>
            </w:r>
          </w:p>
          <w:p w14:paraId="0074DAD1" w14:textId="77777777" w:rsidR="00B05050" w:rsidRPr="00AE6269" w:rsidRDefault="00B05050" w:rsidP="00B05050">
            <w:pPr>
              <w:pStyle w:val="Default"/>
              <w:spacing w:line="360" w:lineRule="auto"/>
              <w:rPr>
                <w:rFonts w:hAnsi="宋体"/>
                <w:sz w:val="21"/>
                <w:szCs w:val="21"/>
              </w:rPr>
            </w:pPr>
            <w:r w:rsidRPr="00AE6269">
              <w:rPr>
                <w:rFonts w:hAnsi="宋体" w:hint="eastAsia"/>
                <w:sz w:val="21"/>
                <w:szCs w:val="21"/>
              </w:rPr>
              <w:t>（</w:t>
            </w:r>
            <w:r w:rsidRPr="00AE6269">
              <w:rPr>
                <w:rFonts w:hAnsi="宋体"/>
                <w:sz w:val="21"/>
                <w:szCs w:val="21"/>
              </w:rPr>
              <w:t>5</w:t>
            </w:r>
            <w:r w:rsidRPr="00AE6269">
              <w:rPr>
                <w:rFonts w:hAnsi="宋体" w:hint="eastAsia"/>
                <w:sz w:val="21"/>
                <w:szCs w:val="21"/>
              </w:rPr>
              <w:t>）自然人身份证明。（自然人提供）</w:t>
            </w:r>
          </w:p>
          <w:p w14:paraId="1DFB28DE" w14:textId="77777777" w:rsidR="00B05050" w:rsidRPr="001E5E76" w:rsidRDefault="00B05050" w:rsidP="00B05050">
            <w:pPr>
              <w:spacing w:line="360" w:lineRule="auto"/>
              <w:jc w:val="left"/>
              <w:rPr>
                <w:rFonts w:ascii="宋体" w:hAnsi="宋体" w:cs="微软雅黑"/>
                <w:bCs/>
                <w:szCs w:val="21"/>
              </w:rPr>
            </w:pPr>
            <w:r w:rsidRPr="00AE6269">
              <w:rPr>
                <w:rFonts w:ascii="宋体" w:hAnsi="宋体" w:hint="eastAsia"/>
                <w:szCs w:val="21"/>
              </w:rPr>
              <w:t>（</w:t>
            </w:r>
            <w:r w:rsidRPr="00AE6269">
              <w:rPr>
                <w:rFonts w:ascii="宋体" w:hAnsi="宋体"/>
                <w:szCs w:val="21"/>
              </w:rPr>
              <w:t>6</w:t>
            </w:r>
            <w:r w:rsidRPr="00AE6269">
              <w:rPr>
                <w:rFonts w:ascii="宋体" w:hAnsi="宋体" w:hint="eastAsia"/>
                <w:szCs w:val="21"/>
              </w:rPr>
              <w:t>）民办非企业单位登记证书。（民办非企业单位提供）</w:t>
            </w:r>
          </w:p>
        </w:tc>
      </w:tr>
      <w:tr w:rsidR="00E36EA6" w14:paraId="083FCE96" w14:textId="77777777" w:rsidTr="00DB2F44">
        <w:tc>
          <w:tcPr>
            <w:tcW w:w="675" w:type="dxa"/>
            <w:vAlign w:val="center"/>
          </w:tcPr>
          <w:p w14:paraId="1F76E476" w14:textId="77777777" w:rsidR="00E36EA6" w:rsidRDefault="00B05050" w:rsidP="00E36EA6">
            <w:pPr>
              <w:spacing w:line="360" w:lineRule="auto"/>
              <w:jc w:val="center"/>
              <w:rPr>
                <w:rFonts w:ascii="宋体" w:hAnsi="宋体" w:cs="宋体"/>
                <w:b/>
                <w:bCs/>
                <w:szCs w:val="21"/>
              </w:rPr>
            </w:pPr>
            <w:r>
              <w:rPr>
                <w:rFonts w:ascii="宋体" w:hAnsi="宋体" w:cs="宋体"/>
                <w:b/>
                <w:bCs/>
                <w:szCs w:val="21"/>
              </w:rPr>
              <w:t>5</w:t>
            </w:r>
          </w:p>
        </w:tc>
        <w:tc>
          <w:tcPr>
            <w:tcW w:w="2410" w:type="dxa"/>
            <w:vAlign w:val="center"/>
          </w:tcPr>
          <w:p w14:paraId="2F273D76" w14:textId="77777777" w:rsidR="00E36EA6" w:rsidRDefault="00E36EA6" w:rsidP="00DF48B6">
            <w:pPr>
              <w:spacing w:line="360" w:lineRule="auto"/>
              <w:jc w:val="center"/>
              <w:rPr>
                <w:rFonts w:ascii="宋体" w:cs="宋体"/>
                <w:b/>
                <w:szCs w:val="21"/>
              </w:rPr>
            </w:pPr>
            <w:r>
              <w:rPr>
                <w:rFonts w:ascii="宋体" w:hAnsi="宋体" w:cs="宋体" w:hint="eastAsia"/>
                <w:b/>
                <w:szCs w:val="21"/>
              </w:rPr>
              <w:t>投标人须具备的特殊</w:t>
            </w:r>
          </w:p>
          <w:p w14:paraId="0F6DB35C" w14:textId="77777777" w:rsidR="00E36EA6" w:rsidRDefault="00E36EA6" w:rsidP="00DF48B6">
            <w:pPr>
              <w:spacing w:line="360" w:lineRule="auto"/>
              <w:jc w:val="center"/>
              <w:rPr>
                <w:rFonts w:ascii="宋体" w:cs="宋体"/>
                <w:b/>
                <w:szCs w:val="21"/>
              </w:rPr>
            </w:pPr>
            <w:r>
              <w:rPr>
                <w:rFonts w:ascii="宋体" w:hAnsi="宋体" w:cs="宋体" w:hint="eastAsia"/>
                <w:b/>
                <w:szCs w:val="21"/>
              </w:rPr>
              <w:t>资质证书</w:t>
            </w:r>
          </w:p>
        </w:tc>
        <w:tc>
          <w:tcPr>
            <w:tcW w:w="5954" w:type="dxa"/>
            <w:vAlign w:val="center"/>
          </w:tcPr>
          <w:p w14:paraId="7E867B94" w14:textId="77777777" w:rsidR="00E36EA6" w:rsidRDefault="00E36EA6" w:rsidP="00E36EA6">
            <w:pPr>
              <w:spacing w:line="360" w:lineRule="auto"/>
              <w:rPr>
                <w:rFonts w:ascii="宋体" w:cs="宋体"/>
                <w:b/>
                <w:bCs/>
                <w:szCs w:val="21"/>
              </w:rPr>
            </w:pPr>
            <w:r>
              <w:rPr>
                <w:rFonts w:ascii="宋体" w:cs="宋体" w:hint="eastAsia"/>
                <w:b/>
                <w:bCs/>
                <w:szCs w:val="21"/>
              </w:rPr>
              <w:t>以磋商公告要求为准</w:t>
            </w:r>
          </w:p>
        </w:tc>
      </w:tr>
      <w:tr w:rsidR="00E36EA6" w14:paraId="740A4698" w14:textId="77777777" w:rsidTr="00B05050">
        <w:trPr>
          <w:trHeight w:val="541"/>
        </w:trPr>
        <w:tc>
          <w:tcPr>
            <w:tcW w:w="675" w:type="dxa"/>
            <w:vAlign w:val="center"/>
          </w:tcPr>
          <w:p w14:paraId="12E500AD" w14:textId="77777777" w:rsidR="00E36EA6" w:rsidRDefault="00B05050" w:rsidP="00E36EA6">
            <w:pPr>
              <w:spacing w:line="360" w:lineRule="auto"/>
              <w:jc w:val="center"/>
              <w:rPr>
                <w:rFonts w:ascii="宋体" w:hAnsi="宋体" w:cs="宋体"/>
                <w:b/>
                <w:bCs/>
                <w:szCs w:val="21"/>
              </w:rPr>
            </w:pPr>
            <w:r>
              <w:rPr>
                <w:rFonts w:ascii="宋体" w:hAnsi="宋体" w:cs="宋体"/>
                <w:b/>
                <w:bCs/>
                <w:szCs w:val="21"/>
              </w:rPr>
              <w:t>6</w:t>
            </w:r>
          </w:p>
        </w:tc>
        <w:tc>
          <w:tcPr>
            <w:tcW w:w="2410" w:type="dxa"/>
            <w:vAlign w:val="center"/>
          </w:tcPr>
          <w:p w14:paraId="76579874" w14:textId="77777777" w:rsidR="00E36EA6" w:rsidRDefault="00E36EA6" w:rsidP="00DF48B6">
            <w:pPr>
              <w:spacing w:line="360" w:lineRule="auto"/>
              <w:jc w:val="center"/>
              <w:rPr>
                <w:rFonts w:ascii="宋体" w:cs="宋体"/>
                <w:bCs/>
                <w:szCs w:val="21"/>
              </w:rPr>
            </w:pPr>
            <w:r>
              <w:rPr>
                <w:rFonts w:ascii="宋体" w:hAnsi="宋体" w:hint="eastAsia"/>
                <w:b/>
                <w:szCs w:val="21"/>
              </w:rPr>
              <w:t>磋商承诺函</w:t>
            </w:r>
          </w:p>
        </w:tc>
        <w:tc>
          <w:tcPr>
            <w:tcW w:w="5954" w:type="dxa"/>
            <w:vAlign w:val="center"/>
          </w:tcPr>
          <w:p w14:paraId="19808F68" w14:textId="77777777" w:rsidR="00E36EA6" w:rsidRDefault="00E36EA6" w:rsidP="00E36EA6">
            <w:pPr>
              <w:spacing w:line="360" w:lineRule="auto"/>
              <w:rPr>
                <w:rFonts w:ascii="宋体" w:cs="宋体"/>
                <w:b/>
                <w:bCs/>
                <w:szCs w:val="21"/>
              </w:rPr>
            </w:pPr>
            <w:r>
              <w:rPr>
                <w:rFonts w:ascii="宋体" w:hAnsi="宋体" w:hint="eastAsia"/>
                <w:szCs w:val="21"/>
              </w:rPr>
              <w:t>供应商以磋商承诺函的形式替代响应保证金。</w:t>
            </w:r>
          </w:p>
        </w:tc>
      </w:tr>
      <w:tr w:rsidR="00E36EA6" w14:paraId="66E22780" w14:textId="77777777">
        <w:tc>
          <w:tcPr>
            <w:tcW w:w="675" w:type="dxa"/>
            <w:vAlign w:val="center"/>
          </w:tcPr>
          <w:p w14:paraId="49432FCD" w14:textId="77777777" w:rsidR="00E36EA6" w:rsidRDefault="00B05050" w:rsidP="00E36EA6">
            <w:pPr>
              <w:spacing w:line="360" w:lineRule="auto"/>
              <w:jc w:val="center"/>
              <w:rPr>
                <w:rFonts w:ascii="宋体" w:hAnsi="宋体" w:cs="宋体"/>
                <w:b/>
                <w:bCs/>
                <w:szCs w:val="21"/>
              </w:rPr>
            </w:pPr>
            <w:r>
              <w:rPr>
                <w:rFonts w:ascii="宋体" w:hAnsi="宋体" w:cs="宋体"/>
                <w:b/>
                <w:bCs/>
                <w:szCs w:val="21"/>
              </w:rPr>
              <w:t>7</w:t>
            </w:r>
          </w:p>
        </w:tc>
        <w:tc>
          <w:tcPr>
            <w:tcW w:w="2410" w:type="dxa"/>
            <w:vAlign w:val="center"/>
          </w:tcPr>
          <w:p w14:paraId="318DAB9B" w14:textId="77777777" w:rsidR="00E36EA6" w:rsidRDefault="00E36EA6" w:rsidP="00DF48B6">
            <w:pPr>
              <w:spacing w:line="360" w:lineRule="auto"/>
              <w:jc w:val="center"/>
              <w:rPr>
                <w:rFonts w:ascii="宋体" w:cs="宋体"/>
                <w:b/>
                <w:szCs w:val="21"/>
              </w:rPr>
            </w:pPr>
            <w:r>
              <w:rPr>
                <w:rFonts w:ascii="宋体" w:hAnsi="宋体" w:hint="eastAsia"/>
                <w:b/>
                <w:bCs/>
                <w:szCs w:val="21"/>
              </w:rPr>
              <w:t>磋商</w:t>
            </w:r>
            <w:r>
              <w:rPr>
                <w:rFonts w:ascii="宋体" w:hAnsi="宋体" w:cs="仿宋_GB2312" w:hint="eastAsia"/>
                <w:b/>
                <w:szCs w:val="21"/>
                <w:lang w:val="zh-CN"/>
              </w:rPr>
              <w:t>报价</w:t>
            </w:r>
          </w:p>
        </w:tc>
        <w:tc>
          <w:tcPr>
            <w:tcW w:w="5954" w:type="dxa"/>
          </w:tcPr>
          <w:p w14:paraId="22FD34E0" w14:textId="77777777" w:rsidR="00E36EA6" w:rsidRDefault="00E36EA6" w:rsidP="00E36EA6">
            <w:pPr>
              <w:spacing w:line="360" w:lineRule="auto"/>
              <w:rPr>
                <w:rFonts w:ascii="宋体" w:cs="宋体"/>
                <w:b/>
                <w:bCs/>
                <w:szCs w:val="21"/>
              </w:rPr>
            </w:pPr>
            <w:r>
              <w:rPr>
                <w:rFonts w:ascii="宋体" w:hAnsi="宋体" w:cs="仿宋_GB2312" w:hint="eastAsia"/>
                <w:szCs w:val="21"/>
                <w:lang w:val="zh-CN"/>
              </w:rPr>
              <w:t>响应报价是否超出磋商文件中规定的预算金额，超出预算金额的报价无效。</w:t>
            </w:r>
          </w:p>
        </w:tc>
      </w:tr>
      <w:tr w:rsidR="00E36EA6" w14:paraId="1E583A09" w14:textId="77777777">
        <w:trPr>
          <w:trHeight w:val="624"/>
        </w:trPr>
        <w:tc>
          <w:tcPr>
            <w:tcW w:w="675" w:type="dxa"/>
            <w:vAlign w:val="center"/>
          </w:tcPr>
          <w:p w14:paraId="0D124733" w14:textId="77777777" w:rsidR="00E36EA6" w:rsidRDefault="00B05050" w:rsidP="00E36EA6">
            <w:pPr>
              <w:spacing w:line="360" w:lineRule="auto"/>
              <w:jc w:val="center"/>
              <w:rPr>
                <w:rFonts w:ascii="宋体" w:cs="宋体"/>
                <w:b/>
                <w:bCs/>
                <w:szCs w:val="21"/>
              </w:rPr>
            </w:pPr>
            <w:r>
              <w:rPr>
                <w:rFonts w:ascii="宋体" w:hAnsi="宋体" w:cs="宋体"/>
                <w:b/>
                <w:szCs w:val="21"/>
              </w:rPr>
              <w:t>8</w:t>
            </w:r>
          </w:p>
        </w:tc>
        <w:tc>
          <w:tcPr>
            <w:tcW w:w="2410" w:type="dxa"/>
            <w:vAlign w:val="center"/>
          </w:tcPr>
          <w:p w14:paraId="11422002" w14:textId="77777777" w:rsidR="00E36EA6" w:rsidRDefault="00E36EA6" w:rsidP="00DF48B6">
            <w:pPr>
              <w:spacing w:line="360" w:lineRule="auto"/>
              <w:jc w:val="center"/>
              <w:rPr>
                <w:rFonts w:ascii="宋体" w:cs="宋体"/>
                <w:szCs w:val="21"/>
              </w:rPr>
            </w:pPr>
            <w:r>
              <w:rPr>
                <w:rFonts w:ascii="宋体" w:hAnsi="宋体" w:cs="宋体" w:hint="eastAsia"/>
                <w:b/>
                <w:bCs/>
                <w:szCs w:val="21"/>
              </w:rPr>
              <w:t>联合体协议</w:t>
            </w:r>
          </w:p>
        </w:tc>
        <w:tc>
          <w:tcPr>
            <w:tcW w:w="5954" w:type="dxa"/>
          </w:tcPr>
          <w:p w14:paraId="30D2B436" w14:textId="77777777" w:rsidR="00E36EA6" w:rsidRDefault="00E36EA6" w:rsidP="00E36EA6">
            <w:pPr>
              <w:spacing w:line="360" w:lineRule="auto"/>
              <w:rPr>
                <w:rFonts w:ascii="宋体" w:cs="宋体"/>
                <w:b/>
                <w:szCs w:val="21"/>
              </w:rPr>
            </w:pPr>
            <w:r>
              <w:rPr>
                <w:rFonts w:ascii="宋体" w:hAnsi="宋体" w:hint="eastAsia"/>
                <w:bCs/>
                <w:szCs w:val="21"/>
              </w:rPr>
              <w:t>磋商文件接受联合体投标且供应商为联合体的，供应商应提供本协议；否则无须提供。</w:t>
            </w:r>
          </w:p>
        </w:tc>
      </w:tr>
      <w:tr w:rsidR="00E36EA6" w14:paraId="7E8630CD" w14:textId="77777777">
        <w:trPr>
          <w:trHeight w:val="624"/>
        </w:trPr>
        <w:tc>
          <w:tcPr>
            <w:tcW w:w="675" w:type="dxa"/>
            <w:vAlign w:val="center"/>
          </w:tcPr>
          <w:p w14:paraId="39B72A82" w14:textId="77777777" w:rsidR="00E36EA6" w:rsidRDefault="00B05050" w:rsidP="00E36EA6">
            <w:pPr>
              <w:spacing w:line="360" w:lineRule="auto"/>
              <w:contextualSpacing/>
              <w:jc w:val="center"/>
              <w:rPr>
                <w:rFonts w:ascii="宋体" w:hAnsi="宋体" w:cs="宋体"/>
                <w:b/>
                <w:szCs w:val="21"/>
              </w:rPr>
            </w:pPr>
            <w:r>
              <w:rPr>
                <w:rFonts w:ascii="宋体" w:hAnsi="宋体" w:cs="宋体"/>
                <w:b/>
                <w:szCs w:val="21"/>
              </w:rPr>
              <w:t>9</w:t>
            </w:r>
          </w:p>
        </w:tc>
        <w:tc>
          <w:tcPr>
            <w:tcW w:w="2410" w:type="dxa"/>
            <w:vAlign w:val="center"/>
          </w:tcPr>
          <w:p w14:paraId="42E6A2C1" w14:textId="77777777" w:rsidR="00E36EA6" w:rsidRDefault="00E36EA6" w:rsidP="00DF48B6">
            <w:pPr>
              <w:spacing w:line="360" w:lineRule="auto"/>
              <w:contextualSpacing/>
              <w:jc w:val="center"/>
              <w:rPr>
                <w:rFonts w:ascii="宋体" w:cs="宋体"/>
                <w:b/>
                <w:bCs/>
                <w:szCs w:val="21"/>
              </w:rPr>
            </w:pPr>
            <w:r>
              <w:rPr>
                <w:rFonts w:ascii="宋体" w:hAnsi="宋体" w:cs="宋体" w:hint="eastAsia"/>
                <w:b/>
                <w:szCs w:val="21"/>
              </w:rPr>
              <w:t>投标人身份证明及授权</w:t>
            </w:r>
          </w:p>
        </w:tc>
        <w:tc>
          <w:tcPr>
            <w:tcW w:w="5954" w:type="dxa"/>
          </w:tcPr>
          <w:p w14:paraId="24FEA4AD" w14:textId="77777777" w:rsidR="00E36EA6" w:rsidRDefault="00E36EA6" w:rsidP="00E36EA6">
            <w:pPr>
              <w:spacing w:line="360" w:lineRule="auto"/>
              <w:rPr>
                <w:rFonts w:ascii="宋体" w:hAnsi="宋体" w:cs="仿宋_GB2312"/>
                <w:szCs w:val="21"/>
                <w:lang w:val="zh-CN"/>
              </w:rPr>
            </w:pPr>
            <w:r>
              <w:rPr>
                <w:rFonts w:ascii="宋体" w:hAnsi="宋体" w:cs="仿宋_GB2312" w:hint="eastAsia"/>
                <w:szCs w:val="21"/>
                <w:lang w:val="zh-CN"/>
              </w:rPr>
              <w:t>（1）法定代表人身份证明或提供法定代表人授权委托书及被授权人身份证明。（法人提供）</w:t>
            </w:r>
          </w:p>
          <w:p w14:paraId="58003D2A" w14:textId="77777777" w:rsidR="00E36EA6" w:rsidRDefault="00E36EA6" w:rsidP="00E36EA6">
            <w:pPr>
              <w:spacing w:line="360" w:lineRule="auto"/>
              <w:rPr>
                <w:rFonts w:ascii="宋体" w:hAnsi="宋体" w:cs="仿宋_GB2312"/>
                <w:szCs w:val="21"/>
                <w:lang w:val="zh-CN"/>
              </w:rPr>
            </w:pPr>
            <w:r>
              <w:rPr>
                <w:rFonts w:ascii="宋体" w:hAnsi="宋体" w:cs="仿宋_GB2312" w:hint="eastAsia"/>
                <w:szCs w:val="21"/>
                <w:lang w:val="zh-CN"/>
              </w:rPr>
              <w:t>（2）单位负责人身份证明或提供单位负责人授权委托书及被授权人身份证明。（非法人提供）</w:t>
            </w:r>
          </w:p>
          <w:p w14:paraId="1C375691" w14:textId="77777777" w:rsidR="00E36EA6" w:rsidRDefault="00E36EA6" w:rsidP="00E36EA6">
            <w:pPr>
              <w:spacing w:line="360" w:lineRule="auto"/>
              <w:rPr>
                <w:rFonts w:ascii="楷体" w:eastAsia="楷体" w:hAnsi="楷体" w:cs="仿宋_GB2312"/>
                <w:b/>
                <w:sz w:val="24"/>
                <w:lang w:val="zh-CN"/>
              </w:rPr>
            </w:pPr>
            <w:r>
              <w:rPr>
                <w:rFonts w:ascii="楷体" w:eastAsia="楷体" w:hAnsi="楷体" w:cs="仿宋_GB2312" w:hint="eastAsia"/>
                <w:b/>
                <w:sz w:val="24"/>
                <w:lang w:val="zh-CN"/>
              </w:rPr>
              <w:t>注：</w:t>
            </w:r>
          </w:p>
          <w:p w14:paraId="1200B825" w14:textId="77777777" w:rsidR="00E36EA6" w:rsidRDefault="00E36EA6" w:rsidP="00E36EA6">
            <w:pPr>
              <w:spacing w:line="360" w:lineRule="auto"/>
              <w:rPr>
                <w:rFonts w:ascii="宋体" w:hAnsi="宋体"/>
                <w:b/>
                <w:sz w:val="24"/>
              </w:rPr>
            </w:pPr>
            <w:r>
              <w:rPr>
                <w:rFonts w:ascii="楷体" w:eastAsia="楷体" w:hAnsi="楷体" w:hint="eastAsia"/>
                <w:sz w:val="24"/>
              </w:rPr>
              <w:t>①企业（银行、保险、石油石化、电力、电信等行业除外）、事业单位和社会团体以法人身份参加磋商的，法定代表人应与实际提交的“营业执照等证明文件”载明的一致。</w:t>
            </w:r>
          </w:p>
          <w:p w14:paraId="40A51126" w14:textId="77777777" w:rsidR="00E36EA6" w:rsidRDefault="00E36EA6" w:rsidP="00E36EA6">
            <w:pPr>
              <w:spacing w:line="360" w:lineRule="auto"/>
              <w:contextualSpacing/>
              <w:rPr>
                <w:rFonts w:ascii="楷体" w:eastAsia="楷体" w:hAnsi="楷体"/>
                <w:sz w:val="24"/>
              </w:rPr>
            </w:pPr>
            <w:r>
              <w:rPr>
                <w:rFonts w:ascii="楷体" w:eastAsia="楷体" w:hAnsi="楷体" w:hint="eastAsia"/>
                <w:sz w:val="24"/>
              </w:rPr>
              <w:t>②银行、保险、石油石化、电力、电信等行业：以法人身份参加</w:t>
            </w:r>
            <w:r>
              <w:rPr>
                <w:rFonts w:ascii="楷体" w:eastAsia="楷体" w:hAnsi="楷体" w:hint="eastAsia"/>
                <w:sz w:val="24"/>
                <w:lang w:val="zh-CN"/>
              </w:rPr>
              <w:t>磋商</w:t>
            </w:r>
            <w:r>
              <w:rPr>
                <w:rFonts w:ascii="楷体" w:eastAsia="楷体" w:hAnsi="楷体" w:hint="eastAsia"/>
                <w:sz w:val="24"/>
              </w:rPr>
              <w:t>的，法定代表人应与实际提交的“营业执照等证明文件”载明的一致；以非法人身份参加</w:t>
            </w:r>
            <w:r>
              <w:rPr>
                <w:rFonts w:ascii="楷体" w:eastAsia="楷体" w:hAnsi="楷体" w:hint="eastAsia"/>
                <w:sz w:val="24"/>
                <w:lang w:val="zh-CN"/>
              </w:rPr>
              <w:t>磋商</w:t>
            </w:r>
            <w:r>
              <w:rPr>
                <w:rFonts w:ascii="楷体" w:eastAsia="楷体" w:hAnsi="楷体" w:hint="eastAsia"/>
                <w:sz w:val="24"/>
              </w:rPr>
              <w:t>的，“单位负责人”指代表单位行使职权的主要负责人，应与实际提交的“营业执照等证明文件”载明的一致。</w:t>
            </w:r>
          </w:p>
          <w:p w14:paraId="178FB101" w14:textId="77777777" w:rsidR="00E36EA6" w:rsidRDefault="00E36EA6" w:rsidP="00E36EA6">
            <w:pPr>
              <w:spacing w:line="360" w:lineRule="auto"/>
              <w:contextualSpacing/>
              <w:rPr>
                <w:rFonts w:ascii="宋体" w:cs="宋体"/>
                <w:b/>
                <w:bCs/>
                <w:szCs w:val="21"/>
              </w:rPr>
            </w:pPr>
            <w:r>
              <w:rPr>
                <w:rFonts w:ascii="楷体" w:eastAsia="楷体" w:hAnsi="楷体" w:hint="eastAsia"/>
                <w:sz w:val="24"/>
              </w:rPr>
              <w:t>③</w:t>
            </w:r>
            <w:r>
              <w:rPr>
                <w:rFonts w:ascii="楷体" w:eastAsia="楷体" w:hAnsi="楷体" w:hint="eastAsia"/>
                <w:kern w:val="0"/>
                <w:sz w:val="24"/>
              </w:rPr>
              <w:t>供应商为自然人的，无需填写法定代表人授权书。</w:t>
            </w:r>
          </w:p>
        </w:tc>
      </w:tr>
      <w:tr w:rsidR="00E36EA6" w14:paraId="33B3B310" w14:textId="77777777">
        <w:trPr>
          <w:trHeight w:val="567"/>
        </w:trPr>
        <w:tc>
          <w:tcPr>
            <w:tcW w:w="675" w:type="dxa"/>
            <w:vAlign w:val="center"/>
          </w:tcPr>
          <w:p w14:paraId="7D0B2693" w14:textId="77777777" w:rsidR="00E36EA6" w:rsidRDefault="00B05050" w:rsidP="00E36EA6">
            <w:pPr>
              <w:spacing w:line="360" w:lineRule="auto"/>
              <w:contextualSpacing/>
              <w:jc w:val="center"/>
              <w:rPr>
                <w:rFonts w:ascii="宋体" w:hAnsi="宋体" w:cs="宋体"/>
                <w:b/>
                <w:szCs w:val="21"/>
              </w:rPr>
            </w:pPr>
            <w:r>
              <w:rPr>
                <w:rFonts w:ascii="宋体" w:hAnsi="宋体" w:cs="宋体"/>
                <w:b/>
                <w:szCs w:val="21"/>
              </w:rPr>
              <w:t>10</w:t>
            </w:r>
          </w:p>
        </w:tc>
        <w:tc>
          <w:tcPr>
            <w:tcW w:w="2410" w:type="dxa"/>
            <w:vAlign w:val="center"/>
          </w:tcPr>
          <w:p w14:paraId="2FD3CA38" w14:textId="77777777" w:rsidR="00E36EA6" w:rsidRDefault="00E36EA6" w:rsidP="00E36EA6">
            <w:pPr>
              <w:spacing w:line="360" w:lineRule="auto"/>
              <w:rPr>
                <w:rFonts w:ascii="宋体" w:cs="宋体"/>
                <w:b/>
                <w:szCs w:val="21"/>
              </w:rPr>
            </w:pPr>
            <w:r>
              <w:rPr>
                <w:rFonts w:ascii="宋体" w:hAnsi="宋体" w:cs="宋体" w:hint="eastAsia"/>
                <w:b/>
                <w:bCs/>
                <w:szCs w:val="21"/>
              </w:rPr>
              <w:t>单位负责人为同一人或者存在直接控股、管理关系的不同供应商，不得参加同一合同项下的政府采购活动</w:t>
            </w:r>
          </w:p>
        </w:tc>
        <w:tc>
          <w:tcPr>
            <w:tcW w:w="5954" w:type="dxa"/>
            <w:vAlign w:val="center"/>
          </w:tcPr>
          <w:p w14:paraId="6B0180B6" w14:textId="77777777" w:rsidR="00E36EA6" w:rsidRDefault="00E36EA6" w:rsidP="00E36EA6">
            <w:pPr>
              <w:spacing w:line="360" w:lineRule="auto"/>
              <w:rPr>
                <w:rFonts w:ascii="宋体" w:cs="宋体"/>
                <w:b/>
                <w:szCs w:val="21"/>
              </w:rPr>
            </w:pPr>
            <w:r>
              <w:rPr>
                <w:rFonts w:ascii="宋体" w:hAnsi="宋体" w:cs="仿宋_GB2312" w:hint="eastAsia"/>
                <w:szCs w:val="21"/>
                <w:lang w:val="zh-CN"/>
              </w:rPr>
              <w:t>供应商提供与参加本项目投标的其他供应商之间，单位负责人不为同一人并且不存在直接控股、管理关系承诺函（承诺函格式自拟）。</w:t>
            </w:r>
          </w:p>
        </w:tc>
      </w:tr>
      <w:tr w:rsidR="00E36EA6" w14:paraId="2D44A038" w14:textId="77777777">
        <w:trPr>
          <w:trHeight w:val="567"/>
        </w:trPr>
        <w:tc>
          <w:tcPr>
            <w:tcW w:w="675" w:type="dxa"/>
            <w:vAlign w:val="center"/>
          </w:tcPr>
          <w:p w14:paraId="0FE94ADA" w14:textId="77777777" w:rsidR="00E36EA6" w:rsidRDefault="00B05050" w:rsidP="00E36EA6">
            <w:pPr>
              <w:spacing w:line="360" w:lineRule="auto"/>
              <w:contextualSpacing/>
              <w:jc w:val="center"/>
              <w:rPr>
                <w:rFonts w:ascii="宋体" w:hAnsi="宋体" w:cs="宋体"/>
                <w:b/>
                <w:szCs w:val="21"/>
              </w:rPr>
            </w:pPr>
            <w:r>
              <w:rPr>
                <w:rFonts w:ascii="宋体" w:hAnsi="宋体" w:cs="宋体"/>
                <w:b/>
                <w:szCs w:val="21"/>
              </w:rPr>
              <w:t>11</w:t>
            </w:r>
          </w:p>
        </w:tc>
        <w:tc>
          <w:tcPr>
            <w:tcW w:w="2410" w:type="dxa"/>
            <w:vAlign w:val="center"/>
          </w:tcPr>
          <w:p w14:paraId="03E93F1A" w14:textId="77777777" w:rsidR="00E36EA6" w:rsidRDefault="00E36EA6" w:rsidP="00E36EA6">
            <w:pPr>
              <w:spacing w:line="360" w:lineRule="auto"/>
              <w:rPr>
                <w:rFonts w:ascii="宋体" w:cs="宋体"/>
                <w:b/>
                <w:bCs/>
                <w:szCs w:val="21"/>
              </w:rPr>
            </w:pPr>
            <w:r>
              <w:rPr>
                <w:rFonts w:ascii="宋体" w:hAnsi="宋体" w:cs="宋体" w:hint="eastAsia"/>
                <w:b/>
                <w:bCs/>
                <w:szCs w:val="21"/>
              </w:rPr>
              <w:t>为本项目提供整体设计、规范编制或者项目管理、监理、检测等服务的供应商不得参加本项目投标</w:t>
            </w:r>
          </w:p>
        </w:tc>
        <w:tc>
          <w:tcPr>
            <w:tcW w:w="5954" w:type="dxa"/>
            <w:vAlign w:val="center"/>
          </w:tcPr>
          <w:p w14:paraId="26267AE0" w14:textId="77777777" w:rsidR="00E36EA6" w:rsidRDefault="00E36EA6" w:rsidP="00E36EA6">
            <w:pPr>
              <w:spacing w:line="360" w:lineRule="auto"/>
              <w:rPr>
                <w:rFonts w:ascii="宋体" w:cs="宋体"/>
                <w:szCs w:val="21"/>
                <w:lang w:val="zh-CN"/>
              </w:rPr>
            </w:pPr>
            <w:r>
              <w:rPr>
                <w:rFonts w:ascii="宋体" w:hAnsi="宋体" w:cs="仿宋_GB2312" w:hint="eastAsia"/>
                <w:szCs w:val="21"/>
                <w:lang w:val="zh-CN"/>
              </w:rPr>
              <w:t>供应商提供未为本项目提供整体设计、规范编制或者项目管理、监理、检测等服务承诺函（承诺函格式自拟）。</w:t>
            </w:r>
          </w:p>
        </w:tc>
      </w:tr>
    </w:tbl>
    <w:p w14:paraId="3CC34AB4" w14:textId="77777777" w:rsidR="006D4E9E" w:rsidRDefault="006D4E9E">
      <w:pPr>
        <w:pStyle w:val="ad"/>
        <w:spacing w:line="360" w:lineRule="auto"/>
        <w:contextualSpacing/>
        <w:jc w:val="center"/>
        <w:rPr>
          <w:rFonts w:ascii="宋体" w:cs="宋体"/>
          <w:b/>
          <w:sz w:val="32"/>
          <w:szCs w:val="32"/>
          <w:lang w:val="zh-CN"/>
        </w:rPr>
      </w:pPr>
      <w:r>
        <w:rPr>
          <w:rFonts w:ascii="宋体" w:hAnsi="宋体" w:cs="宋体" w:hint="eastAsia"/>
          <w:b/>
          <w:sz w:val="32"/>
          <w:szCs w:val="32"/>
          <w:lang w:val="zh-CN"/>
        </w:rPr>
        <w:t>二、评标</w:t>
      </w:r>
    </w:p>
    <w:p w14:paraId="2B15A45F" w14:textId="77777777" w:rsidR="006D4E9E" w:rsidRDefault="006D4E9E">
      <w:pPr>
        <w:pStyle w:val="ad"/>
        <w:spacing w:line="360" w:lineRule="auto"/>
        <w:ind w:firstLineChars="200" w:firstLine="422"/>
        <w:contextualSpacing/>
        <w:rPr>
          <w:rFonts w:ascii="宋体" w:hAnsi="宋体" w:cs="仿宋_GB2312"/>
          <w:b/>
          <w:sz w:val="21"/>
          <w:szCs w:val="21"/>
          <w:lang w:val="zh-CN"/>
        </w:rPr>
      </w:pPr>
      <w:r>
        <w:rPr>
          <w:rFonts w:ascii="宋体" w:hAnsi="宋体" w:cs="仿宋_GB2312" w:hint="eastAsia"/>
          <w:b/>
          <w:sz w:val="21"/>
          <w:szCs w:val="21"/>
          <w:lang w:val="zh-CN"/>
        </w:rPr>
        <w:t>（一）评审方法</w:t>
      </w:r>
    </w:p>
    <w:p w14:paraId="784FA733" w14:textId="77777777" w:rsidR="006D4E9E" w:rsidRDefault="006D4E9E">
      <w:pPr>
        <w:pStyle w:val="ad"/>
        <w:spacing w:line="360" w:lineRule="auto"/>
        <w:ind w:firstLineChars="200" w:firstLine="420"/>
        <w:contextualSpacing/>
        <w:rPr>
          <w:rFonts w:ascii="宋体" w:hAnsi="宋体" w:cs="仿宋_GB2312"/>
          <w:b/>
          <w:sz w:val="21"/>
          <w:szCs w:val="21"/>
          <w:lang w:val="zh-CN"/>
        </w:rPr>
      </w:pPr>
      <w:r>
        <w:rPr>
          <w:rFonts w:ascii="宋体" w:hAnsi="宋体" w:cs="仿宋_GB2312" w:hint="eastAsia"/>
          <w:sz w:val="21"/>
          <w:szCs w:val="21"/>
          <w:lang w:val="zh-CN"/>
        </w:rPr>
        <w:t>本项目采用综合评分法。总分为100分。</w:t>
      </w:r>
    </w:p>
    <w:p w14:paraId="22CE55CD" w14:textId="77777777" w:rsidR="006D4E9E" w:rsidRDefault="006D4E9E">
      <w:pPr>
        <w:pStyle w:val="ad"/>
        <w:spacing w:line="360" w:lineRule="auto"/>
        <w:ind w:firstLineChars="200" w:firstLine="422"/>
        <w:contextualSpacing/>
        <w:rPr>
          <w:rFonts w:ascii="宋体" w:hAnsi="宋体" w:cs="仿宋_GB2312"/>
          <w:b/>
          <w:sz w:val="21"/>
          <w:szCs w:val="21"/>
          <w:lang w:val="zh-CN"/>
        </w:rPr>
      </w:pPr>
      <w:r>
        <w:rPr>
          <w:rFonts w:ascii="宋体" w:hAnsi="宋体" w:cs="仿宋_GB2312" w:hint="eastAsia"/>
          <w:b/>
          <w:sz w:val="21"/>
          <w:szCs w:val="21"/>
          <w:lang w:val="zh-CN"/>
        </w:rPr>
        <w:t>（二）</w:t>
      </w:r>
      <w:r>
        <w:rPr>
          <w:rFonts w:ascii="宋体" w:hAnsi="宋体" w:cs="仿宋_GB2312"/>
          <w:b/>
          <w:sz w:val="21"/>
          <w:szCs w:val="21"/>
          <w:lang w:val="zh-CN"/>
        </w:rPr>
        <w:t>磋商小组负责具体评标事务，并独立履行下列职责</w:t>
      </w:r>
    </w:p>
    <w:p w14:paraId="60BE6021" w14:textId="77777777" w:rsidR="006D4E9E" w:rsidRDefault="006D4E9E">
      <w:pPr>
        <w:pStyle w:val="ad"/>
        <w:spacing w:line="360" w:lineRule="auto"/>
        <w:ind w:firstLineChars="200" w:firstLine="422"/>
        <w:contextualSpacing/>
        <w:jc w:val="left"/>
        <w:rPr>
          <w:rFonts w:ascii="宋体" w:hAnsi="宋体" w:cs="仿宋_GB2312"/>
          <w:b/>
          <w:sz w:val="21"/>
          <w:szCs w:val="21"/>
          <w:lang w:val="zh-CN"/>
        </w:rPr>
      </w:pPr>
      <w:r>
        <w:rPr>
          <w:rFonts w:ascii="宋体" w:hAnsi="宋体" w:cs="仿宋_GB2312" w:hint="eastAsia"/>
          <w:b/>
          <w:sz w:val="21"/>
          <w:szCs w:val="21"/>
          <w:lang w:val="zh-CN"/>
        </w:rPr>
        <w:t>1、</w:t>
      </w:r>
      <w:r>
        <w:rPr>
          <w:rFonts w:ascii="宋体" w:hAnsi="宋体" w:cs="仿宋_GB2312"/>
          <w:b/>
          <w:sz w:val="21"/>
          <w:szCs w:val="21"/>
          <w:lang w:val="zh-CN"/>
        </w:rPr>
        <w:t>审查、评价</w:t>
      </w:r>
      <w:r>
        <w:rPr>
          <w:rFonts w:ascii="宋体" w:hAnsi="宋体" w:cs="仿宋_GB2312" w:hint="eastAsia"/>
          <w:b/>
          <w:sz w:val="21"/>
          <w:szCs w:val="21"/>
          <w:lang w:val="zh-CN"/>
        </w:rPr>
        <w:t>响应</w:t>
      </w:r>
      <w:r>
        <w:rPr>
          <w:rFonts w:ascii="宋体" w:hAnsi="宋体" w:cs="仿宋_GB2312"/>
          <w:b/>
          <w:sz w:val="21"/>
          <w:szCs w:val="21"/>
          <w:lang w:val="zh-CN"/>
        </w:rPr>
        <w:t>文件是否符合</w:t>
      </w:r>
      <w:r>
        <w:rPr>
          <w:rFonts w:ascii="宋体" w:hAnsi="宋体" w:cs="仿宋_GB2312" w:hint="eastAsia"/>
          <w:b/>
          <w:sz w:val="21"/>
          <w:szCs w:val="21"/>
          <w:lang w:val="zh-CN"/>
        </w:rPr>
        <w:t>采购</w:t>
      </w:r>
      <w:r>
        <w:rPr>
          <w:rFonts w:ascii="宋体" w:hAnsi="宋体" w:cs="仿宋_GB2312"/>
          <w:b/>
          <w:sz w:val="21"/>
          <w:szCs w:val="21"/>
          <w:lang w:val="zh-CN"/>
        </w:rPr>
        <w:t>文件的商务、技术等实质性要求；</w:t>
      </w:r>
    </w:p>
    <w:p w14:paraId="027AB6D9" w14:textId="77777777" w:rsidR="006D4E9E" w:rsidRDefault="006D4E9E">
      <w:pPr>
        <w:pStyle w:val="ad"/>
        <w:spacing w:line="360" w:lineRule="auto"/>
        <w:ind w:firstLineChars="200" w:firstLine="420"/>
        <w:contextualSpacing/>
        <w:jc w:val="left"/>
        <w:rPr>
          <w:rFonts w:ascii="宋体" w:hAnsi="宋体" w:cs="仿宋_GB2312"/>
          <w:sz w:val="21"/>
          <w:szCs w:val="21"/>
          <w:lang w:val="zh-CN"/>
        </w:rPr>
      </w:pPr>
      <w:r>
        <w:rPr>
          <w:rFonts w:ascii="宋体" w:hAnsi="宋体" w:cs="仿宋_GB2312" w:hint="eastAsia"/>
          <w:sz w:val="21"/>
          <w:szCs w:val="21"/>
          <w:lang w:val="zh-CN"/>
        </w:rPr>
        <w:t>磋商小组对符合资格的供应商的响应文件进行符合性审查，以确定其是否满足采购文件的商务、技术等实质性要求。</w:t>
      </w:r>
    </w:p>
    <w:p w14:paraId="38C542AD" w14:textId="300181BE" w:rsidR="006D4E9E" w:rsidRDefault="006D4E9E">
      <w:pPr>
        <w:pStyle w:val="ad"/>
        <w:spacing w:line="360" w:lineRule="auto"/>
        <w:ind w:firstLineChars="200" w:firstLine="420"/>
        <w:contextualSpacing/>
        <w:jc w:val="left"/>
        <w:rPr>
          <w:rFonts w:ascii="宋体" w:hAnsi="宋体" w:cs="仿宋_GB2312"/>
          <w:sz w:val="21"/>
          <w:szCs w:val="21"/>
          <w:lang w:val="zh-CN"/>
        </w:rPr>
      </w:pPr>
      <w:r>
        <w:rPr>
          <w:rFonts w:ascii="宋体" w:hAnsi="宋体" w:cs="仿宋_GB2312" w:hint="eastAsia"/>
          <w:sz w:val="21"/>
          <w:szCs w:val="21"/>
          <w:lang w:val="zh-CN"/>
        </w:rPr>
        <w:t>注：符合性审查中所涉及到的证书及材料，在响应文件中提供</w:t>
      </w:r>
      <w:r w:rsidR="007C336A">
        <w:rPr>
          <w:rFonts w:ascii="宋体" w:hAnsi="宋体" w:cs="仿宋_GB2312" w:hint="eastAsia"/>
          <w:sz w:val="21"/>
          <w:szCs w:val="21"/>
          <w:lang w:val="zh-CN"/>
        </w:rPr>
        <w:t>原件复印件</w:t>
      </w:r>
      <w:r>
        <w:rPr>
          <w:rFonts w:ascii="宋体" w:hAnsi="宋体" w:cs="仿宋_GB2312" w:hint="eastAsia"/>
          <w:sz w:val="21"/>
          <w:szCs w:val="21"/>
          <w:lang w:val="zh-CN"/>
        </w:rPr>
        <w:t>。</w:t>
      </w:r>
    </w:p>
    <w:p w14:paraId="029BC843" w14:textId="77777777" w:rsidR="006D4E9E" w:rsidRDefault="006D4E9E">
      <w:pPr>
        <w:pStyle w:val="ad"/>
        <w:spacing w:line="360" w:lineRule="auto"/>
        <w:ind w:firstLineChars="200" w:firstLine="422"/>
        <w:contextualSpacing/>
        <w:rPr>
          <w:rFonts w:ascii="宋体" w:hAnsi="宋体" w:cs="仿宋_GB2312"/>
          <w:b/>
          <w:sz w:val="21"/>
          <w:szCs w:val="21"/>
          <w:lang w:val="zh-CN"/>
        </w:rPr>
      </w:pPr>
      <w:r>
        <w:rPr>
          <w:rFonts w:ascii="宋体" w:hAnsi="宋体" w:cs="仿宋_GB2312" w:hint="eastAsia"/>
          <w:b/>
          <w:sz w:val="21"/>
          <w:szCs w:val="21"/>
          <w:lang w:val="zh-CN"/>
        </w:rPr>
        <w:t>2、</w:t>
      </w:r>
      <w:r>
        <w:rPr>
          <w:rFonts w:ascii="宋体" w:hAnsi="宋体" w:cs="仿宋_GB2312"/>
          <w:b/>
          <w:sz w:val="21"/>
          <w:szCs w:val="21"/>
          <w:lang w:val="zh-CN"/>
        </w:rPr>
        <w:t>要求投标人对</w:t>
      </w:r>
      <w:r>
        <w:rPr>
          <w:rFonts w:ascii="宋体" w:hAnsi="宋体" w:cs="仿宋_GB2312" w:hint="eastAsia"/>
          <w:b/>
          <w:sz w:val="21"/>
          <w:szCs w:val="21"/>
          <w:lang w:val="zh-CN"/>
        </w:rPr>
        <w:t>采购</w:t>
      </w:r>
      <w:r>
        <w:rPr>
          <w:rFonts w:ascii="宋体" w:hAnsi="宋体" w:cs="仿宋_GB2312"/>
          <w:b/>
          <w:sz w:val="21"/>
          <w:szCs w:val="21"/>
          <w:lang w:val="zh-CN"/>
        </w:rPr>
        <w:t>文件有关事项作出澄清或者说明；</w:t>
      </w:r>
    </w:p>
    <w:p w14:paraId="2D5E5B8D" w14:textId="77777777" w:rsidR="006D4E9E" w:rsidRDefault="006D4E9E">
      <w:pPr>
        <w:pStyle w:val="ad"/>
        <w:spacing w:line="360" w:lineRule="auto"/>
        <w:ind w:firstLineChars="200" w:firstLine="420"/>
        <w:contextualSpacing/>
        <w:rPr>
          <w:rFonts w:ascii="宋体" w:hAnsi="宋体" w:cs="仿宋_GB2312"/>
          <w:sz w:val="21"/>
          <w:szCs w:val="21"/>
          <w:lang w:val="zh-CN"/>
        </w:rPr>
      </w:pPr>
      <w:r>
        <w:rPr>
          <w:rFonts w:ascii="宋体" w:hAnsi="宋体" w:cs="仿宋_GB2312"/>
          <w:sz w:val="21"/>
          <w:szCs w:val="21"/>
          <w:lang w:val="zh-CN"/>
        </w:rPr>
        <w:t>对于</w:t>
      </w:r>
      <w:r>
        <w:rPr>
          <w:rFonts w:ascii="宋体" w:hAnsi="宋体" w:cs="仿宋_GB2312" w:hint="eastAsia"/>
          <w:sz w:val="21"/>
          <w:szCs w:val="21"/>
          <w:lang w:val="zh-CN"/>
        </w:rPr>
        <w:t>响应</w:t>
      </w:r>
      <w:r>
        <w:rPr>
          <w:rFonts w:ascii="宋体" w:hAnsi="宋体" w:cs="仿宋_GB2312"/>
          <w:sz w:val="21"/>
          <w:szCs w:val="21"/>
          <w:lang w:val="zh-CN"/>
        </w:rPr>
        <w:t>文件中含义不明确、同类问题表述不一致或者有明显文字和计算错误的内容，磋商小组应当以书面形式要求</w:t>
      </w:r>
      <w:r>
        <w:rPr>
          <w:rFonts w:ascii="宋体" w:hAnsi="宋体" w:cs="仿宋_GB2312" w:hint="eastAsia"/>
          <w:sz w:val="21"/>
          <w:szCs w:val="21"/>
          <w:lang w:val="zh-CN"/>
        </w:rPr>
        <w:t>响应供应商</w:t>
      </w:r>
      <w:r>
        <w:rPr>
          <w:rFonts w:ascii="宋体" w:hAnsi="宋体" w:cs="仿宋_GB2312"/>
          <w:sz w:val="21"/>
          <w:szCs w:val="21"/>
          <w:lang w:val="zh-CN"/>
        </w:rPr>
        <w:t>作出必要的澄清、说明或者补正。</w:t>
      </w:r>
    </w:p>
    <w:p w14:paraId="17EB0652" w14:textId="77777777" w:rsidR="006D4E9E" w:rsidRDefault="006D4E9E">
      <w:pPr>
        <w:pStyle w:val="ad"/>
        <w:spacing w:line="360" w:lineRule="auto"/>
        <w:ind w:firstLineChars="200" w:firstLine="420"/>
        <w:contextualSpacing/>
        <w:rPr>
          <w:rFonts w:ascii="宋体" w:hAnsi="宋体" w:cs="仿宋_GB2312"/>
          <w:sz w:val="21"/>
          <w:szCs w:val="21"/>
          <w:lang w:val="zh-CN"/>
        </w:rPr>
      </w:pPr>
      <w:r>
        <w:rPr>
          <w:rFonts w:ascii="宋体" w:hAnsi="宋体" w:cs="仿宋_GB2312" w:hint="eastAsia"/>
          <w:sz w:val="21"/>
          <w:szCs w:val="21"/>
          <w:lang w:val="zh-CN"/>
        </w:rPr>
        <w:t>响应供应商</w:t>
      </w:r>
      <w:r>
        <w:rPr>
          <w:rFonts w:ascii="宋体" w:hAnsi="宋体" w:cs="仿宋_GB2312"/>
          <w:sz w:val="21"/>
          <w:szCs w:val="21"/>
          <w:lang w:val="zh-CN"/>
        </w:rPr>
        <w:t>的澄清、说明或者补正应当采用书面形式，并加盖公章，或者由法定代表人或其授权的代表签字。</w:t>
      </w:r>
      <w:r>
        <w:rPr>
          <w:rFonts w:ascii="宋体" w:hAnsi="宋体" w:cs="仿宋_GB2312" w:hint="eastAsia"/>
          <w:sz w:val="21"/>
          <w:szCs w:val="21"/>
          <w:lang w:val="zh-CN"/>
        </w:rPr>
        <w:t>响应供应商</w:t>
      </w:r>
      <w:r>
        <w:rPr>
          <w:rFonts w:ascii="宋体" w:hAnsi="宋体" w:cs="仿宋_GB2312"/>
          <w:sz w:val="21"/>
          <w:szCs w:val="21"/>
          <w:lang w:val="zh-CN"/>
        </w:rPr>
        <w:t>的澄清、说明或者补正不得超出</w:t>
      </w:r>
      <w:r>
        <w:rPr>
          <w:rFonts w:ascii="宋体" w:hAnsi="宋体" w:cs="仿宋_GB2312" w:hint="eastAsia"/>
          <w:sz w:val="21"/>
          <w:szCs w:val="21"/>
          <w:lang w:val="zh-CN"/>
        </w:rPr>
        <w:t>响应</w:t>
      </w:r>
      <w:r>
        <w:rPr>
          <w:rFonts w:ascii="宋体" w:hAnsi="宋体" w:cs="仿宋_GB2312"/>
          <w:sz w:val="21"/>
          <w:szCs w:val="21"/>
          <w:lang w:val="zh-CN"/>
        </w:rPr>
        <w:t>文件的范围或者改变</w:t>
      </w:r>
      <w:r>
        <w:rPr>
          <w:rFonts w:ascii="宋体" w:hAnsi="宋体" w:cs="仿宋_GB2312" w:hint="eastAsia"/>
          <w:sz w:val="21"/>
          <w:szCs w:val="21"/>
          <w:lang w:val="zh-CN"/>
        </w:rPr>
        <w:t>响应</w:t>
      </w:r>
      <w:r>
        <w:rPr>
          <w:rFonts w:ascii="宋体" w:hAnsi="宋体" w:cs="仿宋_GB2312"/>
          <w:sz w:val="21"/>
          <w:szCs w:val="21"/>
          <w:lang w:val="zh-CN"/>
        </w:rPr>
        <w:t>文件的实质性内容。</w:t>
      </w:r>
    </w:p>
    <w:p w14:paraId="2E5E36F4" w14:textId="77777777" w:rsidR="006D4E9E" w:rsidRDefault="006D4E9E">
      <w:pPr>
        <w:pStyle w:val="ad"/>
        <w:spacing w:line="360" w:lineRule="auto"/>
        <w:ind w:firstLine="465"/>
        <w:contextualSpacing/>
        <w:jc w:val="left"/>
        <w:rPr>
          <w:rFonts w:ascii="宋体" w:hAnsi="宋体" w:cs="仿宋_GB2312"/>
          <w:b/>
          <w:sz w:val="21"/>
          <w:szCs w:val="21"/>
          <w:lang w:val="zh-CN"/>
        </w:rPr>
      </w:pPr>
      <w:r>
        <w:rPr>
          <w:rFonts w:ascii="宋体" w:hAnsi="宋体" w:cs="仿宋_GB2312" w:hint="eastAsia"/>
          <w:b/>
          <w:sz w:val="21"/>
          <w:szCs w:val="21"/>
          <w:lang w:val="zh-CN"/>
        </w:rPr>
        <w:t>3、</w:t>
      </w:r>
      <w:r>
        <w:rPr>
          <w:rFonts w:ascii="宋体" w:hAnsi="宋体" w:cs="仿宋_GB2312"/>
          <w:b/>
          <w:sz w:val="21"/>
          <w:szCs w:val="21"/>
          <w:lang w:val="zh-CN"/>
        </w:rPr>
        <w:t>对</w:t>
      </w:r>
      <w:r>
        <w:rPr>
          <w:rFonts w:ascii="宋体" w:hAnsi="宋体" w:cs="仿宋_GB2312" w:hint="eastAsia"/>
          <w:b/>
          <w:sz w:val="21"/>
          <w:szCs w:val="21"/>
          <w:lang w:val="zh-CN"/>
        </w:rPr>
        <w:t>响应</w:t>
      </w:r>
      <w:r>
        <w:rPr>
          <w:rFonts w:ascii="宋体" w:hAnsi="宋体" w:cs="仿宋_GB2312"/>
          <w:b/>
          <w:sz w:val="21"/>
          <w:szCs w:val="21"/>
          <w:lang w:val="zh-CN"/>
        </w:rPr>
        <w:t>文件进行比较和评价；</w:t>
      </w:r>
    </w:p>
    <w:p w14:paraId="6F6F0D33" w14:textId="77777777" w:rsidR="006D4E9E" w:rsidRDefault="006D4E9E">
      <w:pPr>
        <w:pStyle w:val="ad"/>
        <w:spacing w:line="360" w:lineRule="auto"/>
        <w:ind w:firstLineChars="200" w:firstLine="420"/>
        <w:contextualSpacing/>
        <w:rPr>
          <w:rFonts w:ascii="宋体" w:hAnsi="宋体" w:cs="仿宋_GB2312"/>
          <w:sz w:val="21"/>
          <w:szCs w:val="21"/>
          <w:lang w:val="zh-CN"/>
        </w:rPr>
      </w:pPr>
      <w:r>
        <w:rPr>
          <w:rFonts w:ascii="宋体" w:hAnsi="宋体" w:cs="仿宋_GB2312" w:hint="eastAsia"/>
          <w:sz w:val="21"/>
          <w:szCs w:val="21"/>
          <w:lang w:val="zh-CN"/>
        </w:rPr>
        <w:t>磋商小组按照采购文件中规定的评审方法和标准，对符合性审查合格的响应文件进行商务和技术评估，综合比较与评价。评标时，磋商小组各成员应当独立对每个响应供应商的响应文件进行评价，并汇总每个投标供应商的得分。评标过程中，不得去掉报价中的最高报价和最低报价。</w:t>
      </w:r>
    </w:p>
    <w:p w14:paraId="125A4036" w14:textId="77777777" w:rsidR="006D4E9E" w:rsidRDefault="006D4E9E">
      <w:pPr>
        <w:pStyle w:val="ad"/>
        <w:spacing w:line="360" w:lineRule="auto"/>
        <w:ind w:firstLineChars="200" w:firstLine="420"/>
        <w:contextualSpacing/>
        <w:rPr>
          <w:rFonts w:ascii="宋体" w:hAnsi="宋体" w:cs="仿宋_GB2312"/>
          <w:sz w:val="21"/>
          <w:szCs w:val="21"/>
          <w:lang w:val="zh-CN"/>
        </w:rPr>
      </w:pPr>
      <w:r>
        <w:rPr>
          <w:rFonts w:ascii="宋体" w:hAnsi="宋体" w:cs="仿宋_GB2312" w:hint="eastAsia"/>
          <w:sz w:val="21"/>
          <w:szCs w:val="21"/>
          <w:lang w:val="zh-CN"/>
        </w:rPr>
        <w:t>注：评标标准中所涉及到的证书及材料，在响应文件中提供原件扫描件（或图片）。</w:t>
      </w:r>
    </w:p>
    <w:p w14:paraId="2B5E13A3" w14:textId="77777777" w:rsidR="006D4E9E" w:rsidRDefault="006D4E9E">
      <w:pPr>
        <w:pStyle w:val="ad"/>
        <w:spacing w:line="360" w:lineRule="auto"/>
        <w:ind w:firstLineChars="200" w:firstLine="422"/>
        <w:contextualSpacing/>
        <w:rPr>
          <w:rFonts w:ascii="宋体" w:hAnsi="宋体" w:cs="仿宋_GB2312"/>
          <w:b/>
          <w:sz w:val="21"/>
          <w:szCs w:val="21"/>
          <w:lang w:val="zh-CN"/>
        </w:rPr>
      </w:pPr>
      <w:r>
        <w:rPr>
          <w:rFonts w:ascii="宋体" w:hAnsi="宋体" w:cs="仿宋_GB2312" w:hint="eastAsia"/>
          <w:b/>
          <w:sz w:val="21"/>
          <w:szCs w:val="21"/>
          <w:lang w:val="zh-CN"/>
        </w:rPr>
        <w:t>（1）价格分计算</w:t>
      </w:r>
    </w:p>
    <w:p w14:paraId="53241AA6" w14:textId="77777777" w:rsidR="006D4E9E" w:rsidRDefault="006D4E9E">
      <w:pPr>
        <w:pStyle w:val="ad"/>
        <w:spacing w:line="360" w:lineRule="auto"/>
        <w:ind w:firstLineChars="200" w:firstLine="420"/>
        <w:contextualSpacing/>
        <w:rPr>
          <w:rFonts w:ascii="宋体" w:hAnsi="宋体" w:cs="仿宋_GB2312"/>
          <w:sz w:val="21"/>
          <w:szCs w:val="21"/>
          <w:lang w:val="zh-CN"/>
        </w:rPr>
      </w:pPr>
      <w:r>
        <w:rPr>
          <w:rFonts w:ascii="宋体" w:hAnsi="宋体" w:cs="仿宋_GB2312" w:hint="eastAsia"/>
          <w:sz w:val="21"/>
          <w:szCs w:val="21"/>
          <w:lang w:val="zh-CN"/>
        </w:rPr>
        <w:t>价格分采用低价优先法计算， 即满足采购文件要求且投标价格最低的投标报价为评标基准价，其价格分为满分。因落实政府采购政策进行价格调整的，以调整后的价格计算评标基准价和投标报价。</w:t>
      </w:r>
    </w:p>
    <w:p w14:paraId="2B1F2241" w14:textId="77777777" w:rsidR="006D4E9E" w:rsidRDefault="006D4E9E">
      <w:pPr>
        <w:pStyle w:val="ad"/>
        <w:spacing w:line="360" w:lineRule="auto"/>
        <w:ind w:firstLineChars="200" w:firstLine="422"/>
        <w:contextualSpacing/>
        <w:rPr>
          <w:rFonts w:ascii="宋体" w:hAnsi="宋体" w:cs="仿宋_GB2312"/>
          <w:b/>
          <w:sz w:val="21"/>
          <w:szCs w:val="21"/>
          <w:lang w:val="zh-CN"/>
        </w:rPr>
      </w:pPr>
      <w:r>
        <w:rPr>
          <w:rFonts w:ascii="宋体" w:hAnsi="宋体" w:hint="eastAsia"/>
          <w:b/>
          <w:color w:val="000000"/>
          <w:sz w:val="21"/>
          <w:szCs w:val="21"/>
        </w:rPr>
        <w:t>（2）</w:t>
      </w:r>
      <w:r>
        <w:rPr>
          <w:rFonts w:ascii="宋体" w:hAnsi="宋体" w:cs="仿宋_GB2312"/>
          <w:b/>
          <w:sz w:val="21"/>
          <w:szCs w:val="21"/>
          <w:lang w:val="zh-CN"/>
        </w:rPr>
        <w:t>关于相同品牌产品</w:t>
      </w:r>
      <w:r>
        <w:rPr>
          <w:rFonts w:ascii="宋体" w:hAnsi="宋体" w:cs="仿宋_GB2312"/>
          <w:b/>
          <w:bCs/>
          <w:sz w:val="21"/>
          <w:szCs w:val="21"/>
          <w:lang w:val="zh-CN"/>
        </w:rPr>
        <w:t>（服务类项目不适用本条款规定）</w:t>
      </w:r>
    </w:p>
    <w:p w14:paraId="6471EA2F" w14:textId="77777777" w:rsidR="006D4E9E" w:rsidRDefault="006D4E9E">
      <w:pPr>
        <w:pStyle w:val="ad"/>
        <w:spacing w:line="360" w:lineRule="auto"/>
        <w:ind w:firstLine="465"/>
        <w:contextualSpacing/>
        <w:jc w:val="left"/>
        <w:rPr>
          <w:rFonts w:ascii="宋体" w:hAnsi="宋体" w:cs="仿宋_GB2312"/>
          <w:sz w:val="21"/>
          <w:szCs w:val="21"/>
          <w:lang w:val="zh-CN"/>
        </w:rPr>
      </w:pPr>
      <w:r>
        <w:rPr>
          <w:rFonts w:ascii="宋体" w:hAnsi="宋体" w:cs="仿宋_GB2312"/>
          <w:sz w:val="21"/>
          <w:szCs w:val="21"/>
          <w:lang w:val="zh-CN"/>
        </w:rPr>
        <w:t>采用最低评标价法的，提供相同品牌产品的不同投标人参加同一合同项下投标的，以其中通过资格审查、符合性审查且报价最低的参加评标；报价相同的，由采购人或者采购人委托磋商小组</w:t>
      </w:r>
      <w:r>
        <w:rPr>
          <w:rFonts w:ascii="宋体" w:hAnsi="宋体" w:cs="仿宋_GB2312" w:hint="eastAsia"/>
          <w:sz w:val="21"/>
          <w:szCs w:val="21"/>
          <w:lang w:val="zh-CN"/>
        </w:rPr>
        <w:t>采取随机抽取</w:t>
      </w:r>
      <w:r>
        <w:rPr>
          <w:rFonts w:ascii="宋体" w:hAnsi="宋体" w:cs="仿宋_GB2312"/>
          <w:sz w:val="21"/>
          <w:szCs w:val="21"/>
          <w:lang w:val="zh-CN"/>
        </w:rPr>
        <w:t>方式确定一个参加评标的投标人，其他投标无效。</w:t>
      </w:r>
    </w:p>
    <w:p w14:paraId="0131ED5C" w14:textId="77777777" w:rsidR="006D4E9E" w:rsidRDefault="006D4E9E">
      <w:pPr>
        <w:pStyle w:val="ad"/>
        <w:spacing w:line="360" w:lineRule="auto"/>
        <w:ind w:firstLine="465"/>
        <w:contextualSpacing/>
        <w:jc w:val="left"/>
        <w:rPr>
          <w:rFonts w:ascii="宋体" w:hAnsi="宋体" w:cs="仿宋_GB2312"/>
          <w:sz w:val="21"/>
          <w:szCs w:val="21"/>
          <w:lang w:val="zh-CN"/>
        </w:rPr>
      </w:pPr>
      <w:r>
        <w:rPr>
          <w:rFonts w:ascii="宋体" w:hAnsi="宋体" w:cs="仿宋_GB2312"/>
          <w:sz w:val="21"/>
          <w:szCs w:val="21"/>
          <w:lang w:val="zh-CN"/>
        </w:rPr>
        <w:t>采用综合评分法的，提供相同品牌产品</w:t>
      </w:r>
      <w:r>
        <w:rPr>
          <w:rFonts w:ascii="宋体" w:hAnsi="宋体" w:cs="仿宋_GB2312" w:hint="eastAsia"/>
          <w:sz w:val="21"/>
          <w:szCs w:val="21"/>
          <w:lang w:val="zh-CN"/>
        </w:rPr>
        <w:t>（</w:t>
      </w:r>
      <w:r>
        <w:rPr>
          <w:rFonts w:ascii="宋体" w:hAnsi="宋体" w:cs="仿宋_GB2312"/>
          <w:sz w:val="21"/>
          <w:szCs w:val="21"/>
          <w:lang w:val="zh-CN"/>
        </w:rPr>
        <w:t>非单一产品采购项目，多家投标人提供的核心产品品牌相同</w:t>
      </w:r>
      <w:r>
        <w:rPr>
          <w:rFonts w:ascii="宋体" w:hAnsi="宋体" w:cs="仿宋_GB2312" w:hint="eastAsia"/>
          <w:sz w:val="21"/>
          <w:szCs w:val="21"/>
          <w:lang w:val="zh-CN"/>
        </w:rPr>
        <w:t>）</w:t>
      </w:r>
      <w:r>
        <w:rPr>
          <w:rFonts w:ascii="宋体" w:hAnsi="宋体" w:cs="仿宋_GB2312"/>
          <w:sz w:val="21"/>
          <w:szCs w:val="21"/>
          <w:lang w:val="zh-CN"/>
        </w:rPr>
        <w:t>且通过资格审查、符合性审查的不同投标人参加同一合同项下投标的，按一家投标人计算，评审后得分最高的同品牌投标人作为成交候选人推荐；评审得分相同的，</w:t>
      </w:r>
      <w:r>
        <w:rPr>
          <w:rFonts w:ascii="宋体" w:hAnsi="宋体" w:cs="仿宋_GB2312" w:hint="eastAsia"/>
          <w:sz w:val="21"/>
          <w:szCs w:val="21"/>
          <w:lang w:val="zh-CN"/>
        </w:rPr>
        <w:t>由采购人或者采购人委托磋商小组</w:t>
      </w:r>
      <w:r>
        <w:rPr>
          <w:rFonts w:ascii="宋体" w:hAnsi="宋体" w:cs="仿宋_GB2312"/>
          <w:sz w:val="21"/>
          <w:szCs w:val="21"/>
          <w:lang w:val="zh-CN"/>
        </w:rPr>
        <w:t>采取随机抽取方式确定</w:t>
      </w:r>
      <w:r>
        <w:rPr>
          <w:rFonts w:ascii="宋体" w:hAnsi="宋体" w:cs="仿宋_GB2312" w:hint="eastAsia"/>
          <w:sz w:val="21"/>
          <w:szCs w:val="21"/>
          <w:lang w:val="zh-CN"/>
        </w:rPr>
        <w:t>一个投标人获得成交人推荐资格</w:t>
      </w:r>
      <w:r>
        <w:rPr>
          <w:rFonts w:ascii="宋体" w:hAnsi="宋体" w:cs="仿宋_GB2312"/>
          <w:sz w:val="21"/>
          <w:szCs w:val="21"/>
          <w:lang w:val="zh-CN"/>
        </w:rPr>
        <w:t>，其他同品牌投标人不作为成交候选人。</w:t>
      </w:r>
    </w:p>
    <w:p w14:paraId="736BA58E" w14:textId="77777777" w:rsidR="006D4E9E" w:rsidRDefault="006D4E9E">
      <w:pPr>
        <w:pStyle w:val="ad"/>
        <w:spacing w:line="360" w:lineRule="auto"/>
        <w:ind w:firstLineChars="200" w:firstLine="422"/>
        <w:contextualSpacing/>
        <w:rPr>
          <w:rFonts w:ascii="宋体" w:hAnsi="宋体" w:cs="仿宋_GB2312"/>
          <w:b/>
          <w:sz w:val="21"/>
          <w:szCs w:val="21"/>
          <w:lang w:val="zh-CN"/>
        </w:rPr>
      </w:pPr>
      <w:r>
        <w:rPr>
          <w:rFonts w:ascii="宋体" w:hAnsi="宋体" w:hint="eastAsia"/>
          <w:b/>
          <w:color w:val="000000"/>
          <w:sz w:val="21"/>
          <w:szCs w:val="21"/>
        </w:rPr>
        <w:t>（3）强制采购节能产品和优先采购节能产品、优先采购环保产品</w:t>
      </w:r>
    </w:p>
    <w:p w14:paraId="03BB2F34" w14:textId="77777777" w:rsidR="006D4E9E" w:rsidRDefault="006D4E9E">
      <w:pPr>
        <w:pStyle w:val="ad"/>
        <w:spacing w:line="360" w:lineRule="auto"/>
        <w:ind w:firstLine="465"/>
        <w:contextualSpacing/>
        <w:jc w:val="left"/>
        <w:rPr>
          <w:rFonts w:ascii="宋体" w:hAnsi="宋体" w:cs="仿宋_GB2312"/>
          <w:sz w:val="21"/>
          <w:szCs w:val="21"/>
          <w:lang w:val="zh-CN"/>
        </w:rPr>
      </w:pPr>
      <w:r>
        <w:rPr>
          <w:rFonts w:ascii="宋体" w:hAnsi="宋体" w:cs="仿宋_GB2312" w:hint="eastAsia"/>
          <w:sz w:val="21"/>
          <w:szCs w:val="21"/>
          <w:lang w:val="zh-CN"/>
        </w:rPr>
        <w:t>1）对《节能产品政府采购品目清单》所列的政府强制采购节能产品</w:t>
      </w:r>
      <w:r>
        <w:rPr>
          <w:rFonts w:ascii="宋体" w:hAnsi="宋体" w:cs="仿宋_GB2312" w:hint="eastAsia"/>
          <w:sz w:val="21"/>
          <w:szCs w:val="21"/>
        </w:rPr>
        <w:t>，</w:t>
      </w:r>
      <w:r>
        <w:rPr>
          <w:rFonts w:ascii="宋体" w:hAnsi="宋体" w:cs="仿宋_GB2312" w:hint="eastAsia"/>
          <w:sz w:val="21"/>
          <w:szCs w:val="21"/>
          <w:lang w:val="zh-CN"/>
        </w:rPr>
        <w:t>供应商响应文件中应提供具有国家确定的认证机构出具的、处于有效期之内的节能产品或环境标志产品认证证书，否则将承担其投标被视为非实质性响应投标的风险。</w:t>
      </w:r>
    </w:p>
    <w:p w14:paraId="3F0E8B39" w14:textId="77777777" w:rsidR="006D4E9E" w:rsidRDefault="006D4E9E">
      <w:pPr>
        <w:pStyle w:val="ad"/>
        <w:spacing w:line="360" w:lineRule="auto"/>
        <w:ind w:firstLine="465"/>
        <w:contextualSpacing/>
        <w:jc w:val="left"/>
        <w:rPr>
          <w:rFonts w:ascii="宋体" w:hAnsi="宋体" w:cs="仿宋_GB2312"/>
          <w:sz w:val="21"/>
          <w:szCs w:val="21"/>
          <w:lang w:val="zh-CN"/>
        </w:rPr>
      </w:pPr>
      <w:r>
        <w:rPr>
          <w:rFonts w:ascii="宋体" w:hAnsi="宋体" w:cs="仿宋_GB2312" w:hint="eastAsia"/>
          <w:sz w:val="21"/>
          <w:szCs w:val="21"/>
          <w:lang w:val="zh-CN"/>
        </w:rPr>
        <w:t>供应商所投其他产品若属于《节能产品政府采购品目清单》优先采购产品，投标文件中应提供具有国家确定的认证机构出具的、处于有效期之内的节能产品认证证书，磋商小组根据本项目评标标准予以判定并赋分。</w:t>
      </w:r>
    </w:p>
    <w:p w14:paraId="2BFFDF6D" w14:textId="77777777" w:rsidR="006D4E9E" w:rsidRDefault="006D4E9E">
      <w:pPr>
        <w:pStyle w:val="ad"/>
        <w:spacing w:line="360" w:lineRule="auto"/>
        <w:ind w:firstLineChars="200" w:firstLine="420"/>
        <w:contextualSpacing/>
        <w:rPr>
          <w:rFonts w:ascii="宋体" w:hAnsi="宋体" w:cs="仿宋_GB2312"/>
          <w:sz w:val="21"/>
          <w:szCs w:val="21"/>
          <w:lang w:val="zh-CN"/>
        </w:rPr>
      </w:pPr>
      <w:r>
        <w:rPr>
          <w:rFonts w:ascii="宋体" w:hAnsi="宋体" w:cs="仿宋_GB2312" w:hint="eastAsia"/>
          <w:sz w:val="21"/>
          <w:szCs w:val="21"/>
          <w:lang w:val="zh-CN"/>
        </w:rPr>
        <w:t>2）供应商所投产品若属于《环境标志产品政府采购品目清单》内产品，投标文件中应提供具有国家确定的认证机构出具的、处于有效期之内的环境标志产品认证证书，磋商小组根据本项目评标标准予以判定并赋分。</w:t>
      </w:r>
    </w:p>
    <w:p w14:paraId="122B2AA6" w14:textId="77777777" w:rsidR="006D4E9E" w:rsidRDefault="006D4E9E">
      <w:pPr>
        <w:pStyle w:val="ad"/>
        <w:spacing w:line="360" w:lineRule="auto"/>
        <w:ind w:firstLine="465"/>
        <w:contextualSpacing/>
        <w:jc w:val="left"/>
        <w:rPr>
          <w:rFonts w:ascii="宋体" w:hAnsi="宋体" w:cs="仿宋_GB2312"/>
          <w:b/>
          <w:sz w:val="21"/>
          <w:szCs w:val="21"/>
          <w:lang w:val="zh-CN"/>
        </w:rPr>
      </w:pPr>
      <w:r>
        <w:rPr>
          <w:rFonts w:ascii="宋体" w:hAnsi="宋体" w:cs="仿宋_GB2312" w:hint="eastAsia"/>
          <w:b/>
          <w:sz w:val="21"/>
          <w:szCs w:val="21"/>
          <w:lang w:val="zh-CN"/>
        </w:rPr>
        <w:t>（4）</w:t>
      </w:r>
      <w:r w:rsidR="00245253" w:rsidRPr="00245253">
        <w:rPr>
          <w:rFonts w:ascii="宋体" w:hAnsi="宋体" w:cs="仿宋_GB2312" w:hint="eastAsia"/>
          <w:b/>
          <w:sz w:val="21"/>
          <w:szCs w:val="21"/>
          <w:lang w:val="zh-CN"/>
        </w:rPr>
        <w:t>网络关键设备、网络安全专用产品要求</w:t>
      </w:r>
    </w:p>
    <w:p w14:paraId="1D0FD1D0" w14:textId="77777777" w:rsidR="00245253" w:rsidRPr="00454293" w:rsidRDefault="00245253" w:rsidP="00245253">
      <w:pPr>
        <w:tabs>
          <w:tab w:val="left" w:pos="1260"/>
        </w:tabs>
        <w:autoSpaceDE w:val="0"/>
        <w:autoSpaceDN w:val="0"/>
        <w:spacing w:line="360" w:lineRule="auto"/>
        <w:ind w:firstLineChars="200" w:firstLine="420"/>
        <w:contextualSpacing/>
        <w:rPr>
          <w:rFonts w:ascii="宋体" w:hAnsi="宋体" w:cs="仿宋_GB2312"/>
          <w:szCs w:val="21"/>
          <w:lang w:val="zh-CN"/>
        </w:rPr>
      </w:pPr>
      <w:r w:rsidRPr="00454293">
        <w:rPr>
          <w:rFonts w:ascii="宋体" w:hAnsi="宋体" w:cs="仿宋_GB2312"/>
          <w:szCs w:val="21"/>
          <w:lang w:val="zh-CN"/>
        </w:rPr>
        <w:t>1）项目中涉及网络关键设备或网络安全专用产品的，至少符合以下条件之一：一是已由具备资格的机构安全认证合格或安全检测符合要求；二是已获得《计算机信息系统安全专用产品销售许可证》，且在有效期内。</w:t>
      </w:r>
    </w:p>
    <w:p w14:paraId="02F0D230" w14:textId="77777777" w:rsidR="00245253" w:rsidRPr="00454293" w:rsidRDefault="00245253" w:rsidP="00245253">
      <w:pPr>
        <w:tabs>
          <w:tab w:val="left" w:pos="1260"/>
        </w:tabs>
        <w:autoSpaceDE w:val="0"/>
        <w:autoSpaceDN w:val="0"/>
        <w:spacing w:line="360" w:lineRule="auto"/>
        <w:ind w:firstLineChars="200" w:firstLine="420"/>
        <w:contextualSpacing/>
        <w:rPr>
          <w:rFonts w:ascii="宋体" w:hAnsi="宋体" w:cs="仿宋_GB2312"/>
          <w:szCs w:val="21"/>
          <w:lang w:val="zh-CN"/>
        </w:rPr>
      </w:pPr>
      <w:r w:rsidRPr="00454293">
        <w:rPr>
          <w:rFonts w:ascii="宋体" w:hAnsi="宋体" w:cs="仿宋_GB2312" w:hint="eastAsia"/>
          <w:szCs w:val="21"/>
          <w:lang w:val="zh-CN"/>
        </w:rPr>
        <w:t>提供资料（下列资料任意一项）</w:t>
      </w:r>
    </w:p>
    <w:p w14:paraId="6BBC22B3" w14:textId="77777777" w:rsidR="00245253" w:rsidRPr="00454293" w:rsidRDefault="00245253" w:rsidP="00245253">
      <w:pPr>
        <w:tabs>
          <w:tab w:val="left" w:pos="1260"/>
        </w:tabs>
        <w:autoSpaceDE w:val="0"/>
        <w:autoSpaceDN w:val="0"/>
        <w:spacing w:line="360" w:lineRule="auto"/>
        <w:ind w:firstLineChars="200" w:firstLine="420"/>
        <w:contextualSpacing/>
        <w:rPr>
          <w:rFonts w:ascii="宋体" w:hAnsi="宋体" w:cs="仿宋_GB2312"/>
          <w:szCs w:val="21"/>
          <w:lang w:val="zh-CN"/>
        </w:rPr>
      </w:pPr>
      <w:r w:rsidRPr="00454293">
        <w:rPr>
          <w:rFonts w:ascii="宋体" w:hAnsi="宋体" w:cs="仿宋_GB2312" w:hint="eastAsia"/>
          <w:szCs w:val="21"/>
          <w:lang w:val="zh-CN"/>
        </w:rPr>
        <w:t>①网络关键设备和网络安全专用产品安全认证证书；</w:t>
      </w:r>
    </w:p>
    <w:p w14:paraId="2B8C0DC4" w14:textId="77777777" w:rsidR="00245253" w:rsidRPr="00454293" w:rsidRDefault="00245253" w:rsidP="00245253">
      <w:pPr>
        <w:tabs>
          <w:tab w:val="left" w:pos="1260"/>
        </w:tabs>
        <w:autoSpaceDE w:val="0"/>
        <w:autoSpaceDN w:val="0"/>
        <w:spacing w:line="360" w:lineRule="auto"/>
        <w:ind w:firstLineChars="200" w:firstLine="420"/>
        <w:contextualSpacing/>
        <w:rPr>
          <w:rFonts w:ascii="宋体" w:hAnsi="宋体" w:cs="仿宋_GB2312"/>
          <w:szCs w:val="21"/>
          <w:lang w:val="zh-CN"/>
        </w:rPr>
      </w:pPr>
      <w:r w:rsidRPr="00454293">
        <w:rPr>
          <w:rFonts w:ascii="宋体" w:hAnsi="宋体" w:cs="仿宋_GB2312" w:hint="eastAsia"/>
          <w:szCs w:val="21"/>
          <w:lang w:val="zh-CN"/>
        </w:rPr>
        <w:t>②网络关键设备安全检测证书、网络安全专用产品安全检测证书；</w:t>
      </w:r>
    </w:p>
    <w:p w14:paraId="36F8CF6D" w14:textId="77777777" w:rsidR="00245253" w:rsidRPr="00454293" w:rsidRDefault="00245253" w:rsidP="00245253">
      <w:pPr>
        <w:tabs>
          <w:tab w:val="left" w:pos="1260"/>
        </w:tabs>
        <w:autoSpaceDE w:val="0"/>
        <w:autoSpaceDN w:val="0"/>
        <w:spacing w:line="360" w:lineRule="auto"/>
        <w:ind w:firstLineChars="200" w:firstLine="420"/>
        <w:contextualSpacing/>
        <w:rPr>
          <w:rFonts w:ascii="宋体" w:hAnsi="宋体" w:cs="仿宋_GB2312"/>
          <w:szCs w:val="21"/>
          <w:lang w:val="zh-CN"/>
        </w:rPr>
      </w:pPr>
      <w:r w:rsidRPr="00454293">
        <w:rPr>
          <w:rFonts w:ascii="宋体" w:hAnsi="宋体" w:cs="仿宋_GB2312" w:hint="eastAsia"/>
          <w:szCs w:val="21"/>
          <w:lang w:val="zh-CN"/>
        </w:rPr>
        <w:t>③计算机信息系统安全专用产品销售许可证；</w:t>
      </w:r>
    </w:p>
    <w:p w14:paraId="023A5D6C" w14:textId="77777777" w:rsidR="00024578" w:rsidRDefault="00245253" w:rsidP="00245253">
      <w:pPr>
        <w:tabs>
          <w:tab w:val="left" w:pos="1260"/>
        </w:tabs>
        <w:autoSpaceDE w:val="0"/>
        <w:autoSpaceDN w:val="0"/>
        <w:spacing w:line="360" w:lineRule="auto"/>
        <w:ind w:firstLineChars="200" w:firstLine="420"/>
        <w:contextualSpacing/>
        <w:rPr>
          <w:rFonts w:ascii="宋体" w:hAnsi="宋体" w:cs="仿宋_GB2312"/>
          <w:szCs w:val="21"/>
          <w:lang w:val="zh-CN"/>
        </w:rPr>
      </w:pPr>
      <w:r w:rsidRPr="00454293">
        <w:rPr>
          <w:rFonts w:ascii="宋体" w:hAnsi="宋体" w:cs="仿宋_GB2312" w:hint="eastAsia"/>
          <w:szCs w:val="21"/>
          <w:lang w:val="zh-CN"/>
        </w:rPr>
        <w:t>④中国网信网或工业和信息化部网站或公安部网站或国家认证认可监督管理委员会网站公布的认证、检测结果（提供公布安全认证、安全检测结果页面网址和安全认证、检测结果截图）。</w:t>
      </w:r>
      <w:r w:rsidR="00024578">
        <w:rPr>
          <w:rFonts w:ascii="宋体" w:hAnsi="宋体" w:cs="仿宋_GB2312" w:hint="eastAsia"/>
          <w:szCs w:val="21"/>
          <w:lang w:val="zh-CN"/>
        </w:rPr>
        <w:t xml:space="preserve"> </w:t>
      </w:r>
    </w:p>
    <w:p w14:paraId="141E9D07" w14:textId="77777777" w:rsidR="006D4E9E" w:rsidRDefault="006D4E9E">
      <w:pPr>
        <w:tabs>
          <w:tab w:val="left" w:pos="1260"/>
        </w:tabs>
        <w:autoSpaceDE w:val="0"/>
        <w:autoSpaceDN w:val="0"/>
        <w:spacing w:line="360" w:lineRule="auto"/>
        <w:ind w:firstLineChars="200" w:firstLine="422"/>
        <w:contextualSpacing/>
        <w:rPr>
          <w:rFonts w:ascii="宋体" w:hAnsi="宋体" w:cs="仿宋_GB2312"/>
          <w:b/>
          <w:szCs w:val="21"/>
          <w:lang w:val="zh-CN"/>
        </w:rPr>
      </w:pPr>
      <w:r>
        <w:rPr>
          <w:rFonts w:ascii="宋体" w:hAnsi="宋体" w:cs="仿宋_GB2312" w:hint="eastAsia"/>
          <w:b/>
          <w:szCs w:val="21"/>
          <w:lang w:val="zh-CN"/>
        </w:rPr>
        <w:t>（</w:t>
      </w:r>
      <w:r w:rsidR="00531A8A">
        <w:rPr>
          <w:rFonts w:ascii="宋体" w:hAnsi="宋体" w:cs="仿宋_GB2312"/>
          <w:b/>
          <w:szCs w:val="21"/>
          <w:lang w:val="zh-CN"/>
        </w:rPr>
        <w:t>5</w:t>
      </w:r>
      <w:r>
        <w:rPr>
          <w:rFonts w:ascii="宋体" w:hAnsi="宋体" w:cs="仿宋_GB2312" w:hint="eastAsia"/>
          <w:b/>
          <w:szCs w:val="21"/>
          <w:lang w:val="zh-CN"/>
        </w:rPr>
        <w:t>）响应无效情形</w:t>
      </w:r>
    </w:p>
    <w:p w14:paraId="757AD023" w14:textId="77777777" w:rsidR="006D4E9E" w:rsidRDefault="006D4E9E">
      <w:pPr>
        <w:tabs>
          <w:tab w:val="left" w:pos="1260"/>
        </w:tabs>
        <w:autoSpaceDE w:val="0"/>
        <w:autoSpaceDN w:val="0"/>
        <w:spacing w:line="360" w:lineRule="auto"/>
        <w:ind w:firstLineChars="200" w:firstLine="420"/>
        <w:contextualSpacing/>
        <w:rPr>
          <w:rFonts w:ascii="宋体" w:hAnsi="宋体" w:cs="仿宋_GB2312"/>
          <w:szCs w:val="21"/>
          <w:lang w:val="zh-CN"/>
        </w:rPr>
      </w:pPr>
      <w:r>
        <w:rPr>
          <w:rFonts w:ascii="宋体" w:hAnsi="宋体" w:cs="仿宋_GB2312" w:hint="eastAsia"/>
          <w:szCs w:val="21"/>
          <w:lang w:val="zh-CN"/>
        </w:rPr>
        <w:t>1）供应商应当遵循公平竞争的原则，不得恶意串通，不得妨碍其他投标人的竞争行为，不得损害采购人或者其他投标人的合法权益。在评标过程中发现投标人有上述情形的，磋商小组应当认定其投标无效。</w:t>
      </w:r>
    </w:p>
    <w:p w14:paraId="038FC136" w14:textId="77777777" w:rsidR="006D4E9E" w:rsidRDefault="006D4E9E">
      <w:pPr>
        <w:tabs>
          <w:tab w:val="left" w:pos="1260"/>
        </w:tabs>
        <w:autoSpaceDE w:val="0"/>
        <w:autoSpaceDN w:val="0"/>
        <w:spacing w:line="360" w:lineRule="auto"/>
        <w:ind w:firstLineChars="200" w:firstLine="420"/>
        <w:contextualSpacing/>
        <w:rPr>
          <w:rFonts w:ascii="宋体" w:hAnsi="宋体" w:cs="仿宋_GB2312"/>
          <w:szCs w:val="21"/>
          <w:lang w:val="zh-CN"/>
        </w:rPr>
      </w:pPr>
      <w:r>
        <w:rPr>
          <w:rFonts w:ascii="宋体" w:hAnsi="宋体" w:cs="仿宋_GB2312" w:hint="eastAsia"/>
          <w:szCs w:val="21"/>
          <w:lang w:val="zh-CN"/>
        </w:rPr>
        <w:t>2）符合性审查资料未按招标文件要求签署、盖章的；</w:t>
      </w:r>
    </w:p>
    <w:p w14:paraId="3CF3D6B6" w14:textId="77777777" w:rsidR="006D4E9E" w:rsidRDefault="006D4E9E">
      <w:pPr>
        <w:tabs>
          <w:tab w:val="left" w:pos="1260"/>
        </w:tabs>
        <w:autoSpaceDE w:val="0"/>
        <w:autoSpaceDN w:val="0"/>
        <w:spacing w:line="360" w:lineRule="auto"/>
        <w:ind w:firstLineChars="200" w:firstLine="420"/>
        <w:contextualSpacing/>
        <w:rPr>
          <w:rFonts w:ascii="宋体" w:hAnsi="宋体" w:cs="仿宋_GB2312"/>
          <w:szCs w:val="21"/>
          <w:lang w:val="zh-CN"/>
        </w:rPr>
      </w:pPr>
      <w:r>
        <w:rPr>
          <w:rFonts w:ascii="宋体" w:hAnsi="宋体" w:cs="仿宋_GB2312" w:hint="eastAsia"/>
          <w:szCs w:val="21"/>
          <w:lang w:val="zh-CN"/>
        </w:rPr>
        <w:t>3）有下列情形之一的，视为投标人串通投标，其投标无效：</w:t>
      </w:r>
    </w:p>
    <w:p w14:paraId="7180D064" w14:textId="77777777" w:rsidR="006D4E9E" w:rsidRDefault="006D4E9E">
      <w:pPr>
        <w:tabs>
          <w:tab w:val="left" w:pos="1260"/>
        </w:tabs>
        <w:autoSpaceDE w:val="0"/>
        <w:autoSpaceDN w:val="0"/>
        <w:spacing w:line="360" w:lineRule="auto"/>
        <w:ind w:firstLineChars="200" w:firstLine="420"/>
        <w:contextualSpacing/>
        <w:rPr>
          <w:rFonts w:ascii="宋体" w:hAnsi="宋体" w:cs="仿宋_GB2312"/>
          <w:szCs w:val="21"/>
          <w:lang w:val="zh-CN"/>
        </w:rPr>
      </w:pPr>
      <w:r>
        <w:rPr>
          <w:rFonts w:ascii="宋体" w:hAnsi="宋体" w:cs="仿宋_GB2312" w:hint="eastAsia"/>
          <w:szCs w:val="21"/>
          <w:lang w:val="zh-CN"/>
        </w:rPr>
        <w:t>a.不同投标人的投标文件由同一单位或者个人编制；</w:t>
      </w:r>
    </w:p>
    <w:p w14:paraId="75C78915" w14:textId="77777777" w:rsidR="006D4E9E" w:rsidRDefault="006D4E9E">
      <w:pPr>
        <w:tabs>
          <w:tab w:val="left" w:pos="1260"/>
        </w:tabs>
        <w:autoSpaceDE w:val="0"/>
        <w:autoSpaceDN w:val="0"/>
        <w:spacing w:line="360" w:lineRule="auto"/>
        <w:ind w:firstLineChars="200" w:firstLine="420"/>
        <w:contextualSpacing/>
        <w:rPr>
          <w:rFonts w:ascii="宋体" w:hAnsi="宋体" w:cs="仿宋_GB2312"/>
          <w:szCs w:val="21"/>
          <w:lang w:val="zh-CN"/>
        </w:rPr>
      </w:pPr>
      <w:r>
        <w:rPr>
          <w:rFonts w:ascii="宋体" w:hAnsi="宋体" w:cs="仿宋_GB2312" w:hint="eastAsia"/>
          <w:szCs w:val="21"/>
          <w:lang w:val="zh-CN"/>
        </w:rPr>
        <w:t>b.不同投标人委托同一单位或者个人办理投标事宜；</w:t>
      </w:r>
    </w:p>
    <w:p w14:paraId="02E2D51B" w14:textId="77777777" w:rsidR="006D4E9E" w:rsidRDefault="006D4E9E">
      <w:pPr>
        <w:tabs>
          <w:tab w:val="left" w:pos="1260"/>
        </w:tabs>
        <w:autoSpaceDE w:val="0"/>
        <w:autoSpaceDN w:val="0"/>
        <w:spacing w:line="360" w:lineRule="auto"/>
        <w:ind w:firstLineChars="200" w:firstLine="420"/>
        <w:contextualSpacing/>
        <w:rPr>
          <w:rFonts w:ascii="宋体" w:hAnsi="宋体" w:cs="仿宋_GB2312"/>
          <w:szCs w:val="21"/>
          <w:lang w:val="zh-CN"/>
        </w:rPr>
      </w:pPr>
      <w:r>
        <w:rPr>
          <w:rFonts w:ascii="宋体" w:hAnsi="宋体" w:cs="仿宋_GB2312" w:hint="eastAsia"/>
          <w:szCs w:val="21"/>
          <w:lang w:val="zh-CN"/>
        </w:rPr>
        <w:t>c.不同投标人的投标文件载明的项目管理成员或者联系人员为同一人；</w:t>
      </w:r>
    </w:p>
    <w:p w14:paraId="531624A1" w14:textId="77777777" w:rsidR="006D4E9E" w:rsidRDefault="006D4E9E">
      <w:pPr>
        <w:tabs>
          <w:tab w:val="left" w:pos="1260"/>
        </w:tabs>
        <w:autoSpaceDE w:val="0"/>
        <w:autoSpaceDN w:val="0"/>
        <w:spacing w:line="360" w:lineRule="auto"/>
        <w:ind w:firstLineChars="200" w:firstLine="420"/>
        <w:contextualSpacing/>
        <w:rPr>
          <w:rFonts w:ascii="宋体" w:hAnsi="宋体" w:cs="仿宋_GB2312"/>
          <w:szCs w:val="21"/>
          <w:lang w:val="zh-CN"/>
        </w:rPr>
      </w:pPr>
      <w:r>
        <w:rPr>
          <w:rFonts w:ascii="宋体" w:hAnsi="宋体" w:cs="仿宋_GB2312" w:hint="eastAsia"/>
          <w:szCs w:val="21"/>
          <w:lang w:val="zh-CN"/>
        </w:rPr>
        <w:t>d.不同投标人的投标文件异常一致或者投标报价呈规律性差异；</w:t>
      </w:r>
    </w:p>
    <w:p w14:paraId="13881AB2" w14:textId="77777777" w:rsidR="006D4E9E" w:rsidRDefault="006D4E9E">
      <w:pPr>
        <w:tabs>
          <w:tab w:val="left" w:pos="1260"/>
        </w:tabs>
        <w:autoSpaceDE w:val="0"/>
        <w:autoSpaceDN w:val="0"/>
        <w:spacing w:line="360" w:lineRule="auto"/>
        <w:ind w:firstLineChars="200" w:firstLine="420"/>
        <w:contextualSpacing/>
        <w:rPr>
          <w:rFonts w:ascii="宋体" w:hAnsi="宋体" w:cs="仿宋_GB2312"/>
          <w:szCs w:val="21"/>
          <w:lang w:val="zh-CN"/>
        </w:rPr>
      </w:pPr>
      <w:r>
        <w:rPr>
          <w:rFonts w:ascii="宋体" w:hAnsi="宋体" w:cs="仿宋_GB2312" w:hint="eastAsia"/>
          <w:szCs w:val="21"/>
          <w:lang w:val="zh-CN"/>
        </w:rPr>
        <w:t>e.不同投标人的投标文件相互混装；</w:t>
      </w:r>
    </w:p>
    <w:p w14:paraId="6774DFD9" w14:textId="77777777" w:rsidR="006D4E9E" w:rsidRDefault="006D4E9E" w:rsidP="007C336A">
      <w:pPr>
        <w:spacing w:line="360" w:lineRule="auto"/>
        <w:ind w:firstLineChars="100" w:firstLine="210"/>
        <w:contextualSpacing/>
        <w:rPr>
          <w:rFonts w:ascii="宋体" w:hAnsi="宋体" w:cs="仿宋_GB2312"/>
          <w:szCs w:val="21"/>
          <w:lang w:val="zh-CN"/>
        </w:rPr>
      </w:pPr>
      <w:r>
        <w:rPr>
          <w:rFonts w:ascii="宋体" w:hAnsi="宋体" w:cs="仿宋_GB2312" w:hint="eastAsia"/>
          <w:szCs w:val="21"/>
          <w:lang w:val="zh-CN"/>
        </w:rPr>
        <w:t>4）磋商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磋商小组应当将其作为无效投标处理。</w:t>
      </w:r>
    </w:p>
    <w:p w14:paraId="5DD15769" w14:textId="112C4F7C" w:rsidR="007C336A" w:rsidRPr="007C336A" w:rsidRDefault="007C336A" w:rsidP="007C336A">
      <w:pPr>
        <w:spacing w:line="360" w:lineRule="auto"/>
        <w:ind w:firstLineChars="100" w:firstLine="210"/>
        <w:contextualSpacing/>
        <w:rPr>
          <w:rFonts w:ascii="宋体" w:hAnsi="宋体" w:cs="仿宋_GB2312"/>
          <w:szCs w:val="21"/>
          <w:lang w:val="zh-CN"/>
        </w:rPr>
      </w:pPr>
      <w:r w:rsidRPr="007C336A">
        <w:rPr>
          <w:rFonts w:ascii="宋体" w:hAnsi="宋体" w:cs="仿宋_GB2312" w:hint="eastAsia"/>
          <w:szCs w:val="21"/>
          <w:lang w:val="zh-CN"/>
        </w:rPr>
        <w:t>5）</w:t>
      </w:r>
      <w:r w:rsidR="006D4E9E" w:rsidRPr="007C336A">
        <w:rPr>
          <w:rFonts w:ascii="宋体" w:hAnsi="宋体" w:cs="仿宋_GB2312" w:hint="eastAsia"/>
          <w:szCs w:val="21"/>
          <w:lang w:val="zh-CN"/>
        </w:rPr>
        <w:t>提供虚假材料谋取中标的。</w:t>
      </w:r>
    </w:p>
    <w:p w14:paraId="20E3D122" w14:textId="3939146C" w:rsidR="006D4E9E" w:rsidRPr="007C336A" w:rsidRDefault="004D08C6" w:rsidP="007C336A">
      <w:pPr>
        <w:spacing w:line="360" w:lineRule="auto"/>
        <w:ind w:firstLineChars="100" w:firstLine="210"/>
        <w:contextualSpacing/>
        <w:rPr>
          <w:rFonts w:ascii="宋体" w:hAnsi="宋体" w:cs="仿宋_GB2312"/>
          <w:szCs w:val="21"/>
          <w:lang w:val="zh-CN"/>
        </w:rPr>
      </w:pPr>
      <w:r w:rsidRPr="007C336A">
        <w:rPr>
          <w:rFonts w:ascii="宋体" w:hAnsi="宋体" w:cs="仿宋_GB2312"/>
          <w:szCs w:val="21"/>
          <w:lang w:val="zh-CN"/>
        </w:rPr>
        <w:t>6</w:t>
      </w:r>
      <w:r w:rsidR="006D4E9E" w:rsidRPr="007C336A">
        <w:rPr>
          <w:rFonts w:ascii="宋体" w:hAnsi="宋体" w:cs="仿宋_GB2312" w:hint="eastAsia"/>
          <w:szCs w:val="21"/>
          <w:lang w:val="zh-CN"/>
        </w:rPr>
        <w:t>）</w:t>
      </w:r>
      <w:r w:rsidR="0019539C" w:rsidRPr="007C336A">
        <w:rPr>
          <w:rFonts w:hAnsi="宋体" w:cs="仿宋_GB2312"/>
          <w:szCs w:val="21"/>
          <w:lang w:val="zh-CN"/>
        </w:rPr>
        <w:t>法律、法规和磋商文件规定的其他无效情形</w:t>
      </w:r>
      <w:r w:rsidR="0019539C" w:rsidRPr="007C336A">
        <w:rPr>
          <w:rFonts w:hAnsi="宋体" w:cs="仿宋_GB2312" w:hint="eastAsia"/>
          <w:szCs w:val="21"/>
          <w:lang w:val="zh-CN"/>
        </w:rPr>
        <w:t>：</w:t>
      </w:r>
    </w:p>
    <w:p w14:paraId="5EDACB68" w14:textId="77777777" w:rsidR="006D4E9E" w:rsidRDefault="006D4E9E">
      <w:pPr>
        <w:tabs>
          <w:tab w:val="left" w:pos="1260"/>
        </w:tabs>
        <w:autoSpaceDE w:val="0"/>
        <w:autoSpaceDN w:val="0"/>
        <w:spacing w:line="360" w:lineRule="auto"/>
        <w:contextualSpacing/>
        <w:rPr>
          <w:rFonts w:ascii="宋体" w:cs="宋体"/>
          <w:sz w:val="24"/>
          <w:szCs w:val="24"/>
        </w:rPr>
      </w:pPr>
      <w:r>
        <w:rPr>
          <w:rFonts w:ascii="宋体" w:hAnsi="宋体" w:cs="宋体" w:hint="eastAsia"/>
          <w:b/>
          <w:sz w:val="24"/>
          <w:szCs w:val="24"/>
          <w:lang w:val="zh-CN"/>
        </w:rPr>
        <w:t>（</w:t>
      </w:r>
      <w:r w:rsidR="00531A8A">
        <w:rPr>
          <w:rFonts w:ascii="宋体" w:hAnsi="宋体" w:cs="宋体"/>
          <w:b/>
          <w:sz w:val="24"/>
          <w:szCs w:val="24"/>
          <w:lang w:val="zh-CN"/>
        </w:rPr>
        <w:t>6</w:t>
      </w:r>
      <w:r>
        <w:rPr>
          <w:rFonts w:ascii="宋体" w:hAnsi="宋体" w:cs="宋体" w:hint="eastAsia"/>
          <w:b/>
          <w:sz w:val="24"/>
          <w:szCs w:val="24"/>
          <w:lang w:val="zh-CN"/>
        </w:rPr>
        <w:t>）评分标准</w:t>
      </w:r>
    </w:p>
    <w:tbl>
      <w:tblPr>
        <w:tblW w:w="9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237"/>
        <w:gridCol w:w="1097"/>
      </w:tblGrid>
      <w:tr w:rsidR="006D4E9E" w14:paraId="64BD9211" w14:textId="77777777">
        <w:trPr>
          <w:trHeight w:val="900"/>
          <w:jc w:val="center"/>
        </w:trPr>
        <w:tc>
          <w:tcPr>
            <w:tcW w:w="1762" w:type="dxa"/>
            <w:vAlign w:val="center"/>
          </w:tcPr>
          <w:p w14:paraId="0ABA4E9E" w14:textId="77777777" w:rsidR="006D4E9E" w:rsidRDefault="006D4E9E">
            <w:pPr>
              <w:spacing w:line="360" w:lineRule="auto"/>
              <w:jc w:val="center"/>
              <w:rPr>
                <w:rFonts w:ascii="宋体" w:cs="宋体"/>
                <w:szCs w:val="21"/>
              </w:rPr>
            </w:pPr>
            <w:r>
              <w:rPr>
                <w:rFonts w:ascii="宋体" w:hAnsi="宋体" w:cs="宋体" w:hint="eastAsia"/>
                <w:szCs w:val="21"/>
              </w:rPr>
              <w:t>分值构成</w:t>
            </w:r>
          </w:p>
        </w:tc>
        <w:tc>
          <w:tcPr>
            <w:tcW w:w="7334" w:type="dxa"/>
            <w:gridSpan w:val="2"/>
            <w:vAlign w:val="center"/>
          </w:tcPr>
          <w:p w14:paraId="2866C437" w14:textId="0B77866D" w:rsidR="006D4E9E" w:rsidRDefault="006D4E9E">
            <w:pPr>
              <w:spacing w:line="360" w:lineRule="auto"/>
              <w:ind w:firstLineChars="200" w:firstLine="420"/>
              <w:rPr>
                <w:rFonts w:ascii="宋体" w:cs="宋体"/>
                <w:szCs w:val="21"/>
              </w:rPr>
            </w:pPr>
            <w:r>
              <w:rPr>
                <w:rFonts w:ascii="宋体" w:hAnsi="宋体" w:cs="宋体" w:hint="eastAsia"/>
                <w:szCs w:val="21"/>
              </w:rPr>
              <w:t>价格分值：</w:t>
            </w:r>
            <w:r w:rsidR="007D619B">
              <w:rPr>
                <w:rFonts w:ascii="宋体" w:hAnsi="宋体" w:cs="宋体" w:hint="eastAsia"/>
                <w:szCs w:val="21"/>
              </w:rPr>
              <w:t>15</w:t>
            </w:r>
            <w:r>
              <w:rPr>
                <w:rFonts w:ascii="宋体" w:hAnsi="宋体" w:cs="宋体" w:hint="eastAsia"/>
                <w:szCs w:val="21"/>
              </w:rPr>
              <w:t>分</w:t>
            </w:r>
          </w:p>
          <w:p w14:paraId="09822A08" w14:textId="15E204F5" w:rsidR="006D4E9E" w:rsidRDefault="006D4E9E">
            <w:pPr>
              <w:spacing w:line="360" w:lineRule="auto"/>
              <w:ind w:firstLineChars="200" w:firstLine="420"/>
              <w:rPr>
                <w:rFonts w:ascii="宋体" w:cs="宋体"/>
                <w:szCs w:val="21"/>
              </w:rPr>
            </w:pPr>
            <w:r>
              <w:rPr>
                <w:rFonts w:ascii="宋体" w:hAnsi="宋体" w:cs="宋体" w:hint="eastAsia"/>
                <w:szCs w:val="21"/>
              </w:rPr>
              <w:t>商务部分：</w:t>
            </w:r>
            <w:r w:rsidR="007D619B">
              <w:rPr>
                <w:rFonts w:ascii="宋体" w:hAnsi="宋体" w:cs="宋体" w:hint="eastAsia"/>
                <w:szCs w:val="21"/>
              </w:rPr>
              <w:t>40</w:t>
            </w:r>
            <w:r>
              <w:rPr>
                <w:rFonts w:ascii="宋体" w:hAnsi="宋体" w:cs="宋体" w:hint="eastAsia"/>
                <w:szCs w:val="21"/>
              </w:rPr>
              <w:t>分</w:t>
            </w:r>
          </w:p>
          <w:p w14:paraId="61932349" w14:textId="7C62763F" w:rsidR="006D4E9E" w:rsidRDefault="006D4E9E">
            <w:pPr>
              <w:spacing w:line="360" w:lineRule="auto"/>
              <w:ind w:firstLineChars="200" w:firstLine="420"/>
              <w:rPr>
                <w:rFonts w:ascii="宋体" w:cs="宋体"/>
                <w:szCs w:val="21"/>
              </w:rPr>
            </w:pPr>
            <w:r>
              <w:rPr>
                <w:rFonts w:ascii="宋体" w:hAnsi="宋体" w:cs="宋体" w:hint="eastAsia"/>
                <w:szCs w:val="21"/>
              </w:rPr>
              <w:t>技术部分：</w:t>
            </w:r>
            <w:r w:rsidR="00511C7F">
              <w:rPr>
                <w:rFonts w:ascii="宋体" w:hAnsi="宋体" w:cs="宋体"/>
                <w:szCs w:val="21"/>
              </w:rPr>
              <w:t>4</w:t>
            </w:r>
            <w:r w:rsidR="004C7E19">
              <w:rPr>
                <w:rFonts w:ascii="宋体" w:hAnsi="宋体" w:cs="宋体" w:hint="eastAsia"/>
                <w:szCs w:val="21"/>
              </w:rPr>
              <w:t>5</w:t>
            </w:r>
            <w:r>
              <w:rPr>
                <w:rFonts w:ascii="宋体" w:hAnsi="宋体" w:cs="宋体" w:hint="eastAsia"/>
                <w:szCs w:val="21"/>
              </w:rPr>
              <w:t>分</w:t>
            </w:r>
          </w:p>
        </w:tc>
      </w:tr>
      <w:tr w:rsidR="006D4E9E" w14:paraId="361A47BA" w14:textId="77777777">
        <w:trPr>
          <w:trHeight w:val="567"/>
          <w:jc w:val="center"/>
        </w:trPr>
        <w:tc>
          <w:tcPr>
            <w:tcW w:w="9096" w:type="dxa"/>
            <w:gridSpan w:val="3"/>
            <w:vAlign w:val="center"/>
          </w:tcPr>
          <w:p w14:paraId="57997B41" w14:textId="32C56F26" w:rsidR="006D4E9E" w:rsidRDefault="006D4E9E">
            <w:pPr>
              <w:jc w:val="center"/>
              <w:rPr>
                <w:rFonts w:ascii="宋体" w:cs="宋体"/>
                <w:b/>
                <w:szCs w:val="21"/>
              </w:rPr>
            </w:pPr>
            <w:r>
              <w:rPr>
                <w:rFonts w:ascii="宋体" w:hAnsi="宋体" w:cs="宋体" w:hint="eastAsia"/>
                <w:b/>
                <w:szCs w:val="21"/>
              </w:rPr>
              <w:t>价格部分（满分</w:t>
            </w:r>
            <w:r w:rsidR="007D619B">
              <w:rPr>
                <w:rFonts w:ascii="宋体" w:hAnsi="宋体" w:cs="宋体" w:hint="eastAsia"/>
                <w:b/>
                <w:szCs w:val="21"/>
              </w:rPr>
              <w:t>15</w:t>
            </w:r>
            <w:r>
              <w:rPr>
                <w:rFonts w:ascii="宋体" w:hAnsi="宋体" w:cs="宋体" w:hint="eastAsia"/>
                <w:b/>
                <w:szCs w:val="21"/>
              </w:rPr>
              <w:t>分）</w:t>
            </w:r>
          </w:p>
        </w:tc>
      </w:tr>
      <w:tr w:rsidR="006D4E9E" w14:paraId="374ECCAD" w14:textId="77777777">
        <w:trPr>
          <w:trHeight w:val="567"/>
          <w:jc w:val="center"/>
        </w:trPr>
        <w:tc>
          <w:tcPr>
            <w:tcW w:w="1762" w:type="dxa"/>
            <w:vAlign w:val="center"/>
          </w:tcPr>
          <w:p w14:paraId="293E7F9E" w14:textId="77777777" w:rsidR="006D4E9E" w:rsidRDefault="006D4E9E">
            <w:pPr>
              <w:jc w:val="center"/>
              <w:rPr>
                <w:rFonts w:ascii="宋体" w:cs="宋体"/>
                <w:b/>
                <w:szCs w:val="21"/>
              </w:rPr>
            </w:pPr>
            <w:r>
              <w:rPr>
                <w:rFonts w:ascii="宋体" w:hAnsi="宋体" w:cs="宋体" w:hint="eastAsia"/>
                <w:b/>
                <w:szCs w:val="21"/>
              </w:rPr>
              <w:t>评分因素</w:t>
            </w:r>
          </w:p>
        </w:tc>
        <w:tc>
          <w:tcPr>
            <w:tcW w:w="6237" w:type="dxa"/>
            <w:vAlign w:val="center"/>
          </w:tcPr>
          <w:p w14:paraId="5DB28A17" w14:textId="77777777" w:rsidR="006D4E9E" w:rsidRDefault="006D4E9E">
            <w:pPr>
              <w:jc w:val="center"/>
              <w:rPr>
                <w:rFonts w:ascii="宋体" w:cs="宋体"/>
                <w:b/>
                <w:szCs w:val="21"/>
              </w:rPr>
            </w:pPr>
            <w:r>
              <w:rPr>
                <w:rFonts w:ascii="宋体" w:hAnsi="宋体" w:cs="宋体" w:hint="eastAsia"/>
                <w:b/>
                <w:szCs w:val="21"/>
              </w:rPr>
              <w:t>评标标准</w:t>
            </w:r>
          </w:p>
        </w:tc>
        <w:tc>
          <w:tcPr>
            <w:tcW w:w="1097" w:type="dxa"/>
            <w:vAlign w:val="center"/>
          </w:tcPr>
          <w:p w14:paraId="25688F51" w14:textId="77777777" w:rsidR="006D4E9E" w:rsidRDefault="006D4E9E">
            <w:pPr>
              <w:jc w:val="center"/>
              <w:rPr>
                <w:rFonts w:ascii="宋体" w:cs="宋体"/>
                <w:b/>
                <w:szCs w:val="21"/>
              </w:rPr>
            </w:pPr>
            <w:r>
              <w:rPr>
                <w:rFonts w:ascii="宋体" w:hAnsi="宋体" w:cs="宋体" w:hint="eastAsia"/>
                <w:b/>
                <w:szCs w:val="21"/>
              </w:rPr>
              <w:t>分值</w:t>
            </w:r>
          </w:p>
        </w:tc>
      </w:tr>
      <w:tr w:rsidR="006D4E9E" w14:paraId="59933585" w14:textId="77777777">
        <w:trPr>
          <w:trHeight w:val="1977"/>
          <w:jc w:val="center"/>
        </w:trPr>
        <w:tc>
          <w:tcPr>
            <w:tcW w:w="1762" w:type="dxa"/>
            <w:vAlign w:val="center"/>
          </w:tcPr>
          <w:p w14:paraId="650ECFCE" w14:textId="77777777" w:rsidR="006D4E9E" w:rsidRDefault="006D4E9E">
            <w:pPr>
              <w:spacing w:line="360" w:lineRule="auto"/>
              <w:jc w:val="center"/>
              <w:rPr>
                <w:rFonts w:ascii="宋体" w:cs="宋体"/>
                <w:szCs w:val="21"/>
              </w:rPr>
            </w:pPr>
            <w:r>
              <w:rPr>
                <w:rFonts w:ascii="宋体" w:hAnsi="宋体" w:cs="宋体" w:hint="eastAsia"/>
                <w:szCs w:val="21"/>
              </w:rPr>
              <w:t>最终磋商报价评分标准</w:t>
            </w:r>
          </w:p>
        </w:tc>
        <w:tc>
          <w:tcPr>
            <w:tcW w:w="6237" w:type="dxa"/>
            <w:vAlign w:val="center"/>
          </w:tcPr>
          <w:p w14:paraId="0446EC34" w14:textId="2D977D7C" w:rsidR="006D4E9E" w:rsidRDefault="006D4E9E">
            <w:pPr>
              <w:pStyle w:val="TableParagraph"/>
              <w:spacing w:line="480" w:lineRule="auto"/>
              <w:jc w:val="left"/>
              <w:rPr>
                <w:szCs w:val="21"/>
              </w:rPr>
            </w:pPr>
            <w:r>
              <w:rPr>
                <w:rFonts w:hint="eastAsia"/>
                <w:szCs w:val="21"/>
              </w:rPr>
              <w:t>满足磋商文件要求且最低的最终磋商报价为磋商基准价，其价格分为满分</w:t>
            </w:r>
            <w:r w:rsidR="007D619B">
              <w:rPr>
                <w:rFonts w:hint="eastAsia"/>
                <w:szCs w:val="21"/>
                <w:lang w:val="en-US"/>
              </w:rPr>
              <w:t>15</w:t>
            </w:r>
            <w:r>
              <w:rPr>
                <w:rFonts w:hint="eastAsia"/>
                <w:szCs w:val="21"/>
                <w:lang w:val="en-US"/>
              </w:rPr>
              <w:t>分</w:t>
            </w:r>
            <w:r>
              <w:rPr>
                <w:rFonts w:hint="eastAsia"/>
                <w:szCs w:val="21"/>
              </w:rPr>
              <w:t>。其他供应商的报价得分计算：</w:t>
            </w:r>
          </w:p>
          <w:p w14:paraId="2FE03C9E" w14:textId="73BFA688" w:rsidR="006D4E9E" w:rsidRDefault="006D4E9E">
            <w:pPr>
              <w:spacing w:line="480" w:lineRule="auto"/>
              <w:rPr>
                <w:rFonts w:ascii="宋体" w:hAnsi="宋体"/>
                <w:szCs w:val="21"/>
              </w:rPr>
            </w:pPr>
            <w:r>
              <w:rPr>
                <w:rFonts w:ascii="宋体" w:hAnsi="宋体" w:hint="eastAsia"/>
                <w:szCs w:val="21"/>
              </w:rPr>
              <w:t>报价得分=(磋商基准价／最终磋商报价)×</w:t>
            </w:r>
            <w:r w:rsidR="007D619B">
              <w:rPr>
                <w:rFonts w:ascii="宋体" w:hAnsi="宋体" w:hint="eastAsia"/>
                <w:szCs w:val="21"/>
              </w:rPr>
              <w:t>15</w:t>
            </w:r>
          </w:p>
          <w:p w14:paraId="488235F1" w14:textId="77777777" w:rsidR="006D4E9E" w:rsidRDefault="006D4E9E">
            <w:pPr>
              <w:pStyle w:val="a8"/>
            </w:pPr>
            <w:r>
              <w:rPr>
                <w:rFonts w:hint="eastAsia"/>
              </w:rPr>
              <w:t>计算按四舍五入法则。保留小数点后两位。</w:t>
            </w:r>
          </w:p>
        </w:tc>
        <w:tc>
          <w:tcPr>
            <w:tcW w:w="1097" w:type="dxa"/>
            <w:vAlign w:val="center"/>
          </w:tcPr>
          <w:p w14:paraId="465C2F66" w14:textId="7AE4BEC0" w:rsidR="006D4E9E" w:rsidRDefault="007D619B">
            <w:pPr>
              <w:jc w:val="center"/>
              <w:rPr>
                <w:rFonts w:ascii="宋体" w:cs="宋体"/>
                <w:szCs w:val="21"/>
              </w:rPr>
            </w:pPr>
            <w:r>
              <w:rPr>
                <w:rFonts w:ascii="宋体" w:hAnsi="宋体" w:cs="宋体" w:hint="eastAsia"/>
                <w:szCs w:val="21"/>
              </w:rPr>
              <w:t>15</w:t>
            </w:r>
            <w:r w:rsidR="006D4E9E">
              <w:rPr>
                <w:rFonts w:ascii="宋体" w:hAnsi="宋体" w:cs="宋体" w:hint="eastAsia"/>
                <w:szCs w:val="21"/>
              </w:rPr>
              <w:t>分</w:t>
            </w:r>
          </w:p>
        </w:tc>
      </w:tr>
      <w:tr w:rsidR="006D4E9E" w14:paraId="60AEDD38" w14:textId="77777777">
        <w:trPr>
          <w:trHeight w:val="567"/>
          <w:jc w:val="center"/>
        </w:trPr>
        <w:tc>
          <w:tcPr>
            <w:tcW w:w="9096" w:type="dxa"/>
            <w:gridSpan w:val="3"/>
            <w:vAlign w:val="center"/>
          </w:tcPr>
          <w:p w14:paraId="7F790482" w14:textId="0F7FFAF1" w:rsidR="006D4E9E" w:rsidRDefault="006D4E9E">
            <w:pPr>
              <w:jc w:val="center"/>
              <w:rPr>
                <w:rFonts w:ascii="宋体" w:cs="宋体"/>
                <w:b/>
                <w:szCs w:val="21"/>
              </w:rPr>
            </w:pPr>
            <w:r>
              <w:rPr>
                <w:rFonts w:ascii="宋体" w:hAnsi="宋体" w:cs="宋体" w:hint="eastAsia"/>
                <w:b/>
                <w:szCs w:val="21"/>
              </w:rPr>
              <w:t>商务部分（满分</w:t>
            </w:r>
            <w:r w:rsidR="007D619B">
              <w:rPr>
                <w:rFonts w:ascii="宋体" w:hAnsi="宋体" w:cs="宋体" w:hint="eastAsia"/>
                <w:b/>
                <w:szCs w:val="21"/>
              </w:rPr>
              <w:t>40</w:t>
            </w:r>
            <w:r>
              <w:rPr>
                <w:rFonts w:ascii="宋体" w:hAnsi="宋体" w:cs="宋体" w:hint="eastAsia"/>
                <w:b/>
                <w:szCs w:val="21"/>
              </w:rPr>
              <w:t>分）</w:t>
            </w:r>
          </w:p>
        </w:tc>
      </w:tr>
      <w:tr w:rsidR="006D4E9E" w14:paraId="1B8E9AD7" w14:textId="77777777">
        <w:trPr>
          <w:trHeight w:val="567"/>
          <w:jc w:val="center"/>
        </w:trPr>
        <w:tc>
          <w:tcPr>
            <w:tcW w:w="1762" w:type="dxa"/>
            <w:vAlign w:val="center"/>
          </w:tcPr>
          <w:p w14:paraId="2F69A00F" w14:textId="77777777" w:rsidR="006D4E9E" w:rsidRDefault="006D4E9E">
            <w:pPr>
              <w:jc w:val="center"/>
              <w:rPr>
                <w:rFonts w:ascii="宋体" w:cs="宋体"/>
                <w:b/>
                <w:szCs w:val="21"/>
              </w:rPr>
            </w:pPr>
            <w:r>
              <w:rPr>
                <w:rFonts w:ascii="宋体" w:hAnsi="宋体" w:cs="宋体" w:hint="eastAsia"/>
                <w:b/>
                <w:szCs w:val="21"/>
              </w:rPr>
              <w:t>评分因素</w:t>
            </w:r>
          </w:p>
        </w:tc>
        <w:tc>
          <w:tcPr>
            <w:tcW w:w="6237" w:type="dxa"/>
            <w:vAlign w:val="center"/>
          </w:tcPr>
          <w:p w14:paraId="022E3CD0" w14:textId="77777777" w:rsidR="006D4E9E" w:rsidRDefault="006D4E9E">
            <w:pPr>
              <w:jc w:val="center"/>
              <w:rPr>
                <w:rFonts w:ascii="宋体" w:cs="宋体"/>
                <w:b/>
                <w:szCs w:val="21"/>
              </w:rPr>
            </w:pPr>
            <w:r>
              <w:rPr>
                <w:rFonts w:ascii="宋体" w:hAnsi="宋体" w:cs="宋体" w:hint="eastAsia"/>
                <w:b/>
                <w:szCs w:val="21"/>
              </w:rPr>
              <w:t>评标标准</w:t>
            </w:r>
          </w:p>
        </w:tc>
        <w:tc>
          <w:tcPr>
            <w:tcW w:w="1097" w:type="dxa"/>
            <w:vAlign w:val="center"/>
          </w:tcPr>
          <w:p w14:paraId="42DFB77A" w14:textId="77777777" w:rsidR="006D4E9E" w:rsidRDefault="006D4E9E">
            <w:pPr>
              <w:jc w:val="center"/>
              <w:rPr>
                <w:rFonts w:ascii="宋体" w:cs="宋体"/>
                <w:b/>
                <w:szCs w:val="21"/>
              </w:rPr>
            </w:pPr>
            <w:r>
              <w:rPr>
                <w:rFonts w:ascii="宋体" w:hAnsi="宋体" w:cs="宋体" w:hint="eastAsia"/>
                <w:b/>
                <w:szCs w:val="21"/>
              </w:rPr>
              <w:t>分值</w:t>
            </w:r>
          </w:p>
        </w:tc>
      </w:tr>
      <w:tr w:rsidR="006D4E9E" w14:paraId="39A835FB" w14:textId="77777777">
        <w:trPr>
          <w:trHeight w:val="699"/>
          <w:jc w:val="center"/>
        </w:trPr>
        <w:tc>
          <w:tcPr>
            <w:tcW w:w="1762" w:type="dxa"/>
            <w:vAlign w:val="center"/>
          </w:tcPr>
          <w:p w14:paraId="48D6FA94" w14:textId="77777777" w:rsidR="006D4E9E" w:rsidRPr="00FE2B7B" w:rsidRDefault="006D4E9E">
            <w:pPr>
              <w:spacing w:line="360" w:lineRule="auto"/>
              <w:jc w:val="center"/>
              <w:rPr>
                <w:rFonts w:ascii="宋体" w:hAnsi="宋体"/>
                <w:szCs w:val="21"/>
              </w:rPr>
            </w:pPr>
            <w:r w:rsidRPr="00FE2B7B">
              <w:rPr>
                <w:rFonts w:ascii="宋体" w:hAnsi="宋体" w:hint="eastAsia"/>
                <w:szCs w:val="21"/>
              </w:rPr>
              <w:t>类似业绩</w:t>
            </w:r>
          </w:p>
        </w:tc>
        <w:tc>
          <w:tcPr>
            <w:tcW w:w="6237" w:type="dxa"/>
            <w:vAlign w:val="center"/>
          </w:tcPr>
          <w:p w14:paraId="6D57146F" w14:textId="3C3DC4B7" w:rsidR="004C7E19" w:rsidRPr="005C53EF" w:rsidRDefault="004C7E19" w:rsidP="004C7E19">
            <w:pPr>
              <w:tabs>
                <w:tab w:val="left" w:pos="525"/>
                <w:tab w:val="left" w:pos="1050"/>
              </w:tabs>
              <w:spacing w:line="360" w:lineRule="auto"/>
              <w:jc w:val="left"/>
              <w:rPr>
                <w:rFonts w:ascii="宋体" w:hAnsi="宋体" w:cs="宋体"/>
                <w:szCs w:val="21"/>
              </w:rPr>
            </w:pPr>
            <w:r w:rsidRPr="005C53EF">
              <w:rPr>
                <w:rFonts w:ascii="宋体" w:hAnsi="宋体" w:cs="宋体" w:hint="eastAsia"/>
                <w:szCs w:val="21"/>
              </w:rPr>
              <w:t>1、投标人20</w:t>
            </w:r>
            <w:r>
              <w:rPr>
                <w:rFonts w:ascii="宋体" w:hAnsi="宋体" w:cs="宋体" w:hint="eastAsia"/>
                <w:szCs w:val="21"/>
              </w:rPr>
              <w:t>21</w:t>
            </w:r>
            <w:r w:rsidRPr="005C53EF">
              <w:rPr>
                <w:rFonts w:ascii="宋体" w:hAnsi="宋体" w:cs="宋体" w:hint="eastAsia"/>
                <w:szCs w:val="21"/>
              </w:rPr>
              <w:t>年1月1日（以合同签订日期为准）至今，承担过</w:t>
            </w:r>
            <w:r w:rsidR="00F54D5A">
              <w:rPr>
                <w:rFonts w:ascii="宋体" w:hAnsi="宋体" w:cs="宋体" w:hint="eastAsia"/>
                <w:szCs w:val="21"/>
              </w:rPr>
              <w:t>医院</w:t>
            </w:r>
            <w:r w:rsidRPr="005C53EF">
              <w:rPr>
                <w:rFonts w:ascii="宋体" w:hAnsi="宋体" w:cs="宋体" w:hint="eastAsia"/>
                <w:szCs w:val="21"/>
              </w:rPr>
              <w:t>污水站运营项目业绩得</w:t>
            </w:r>
            <w:r w:rsidR="00F54D5A">
              <w:rPr>
                <w:rFonts w:ascii="宋体" w:hAnsi="宋体" w:cs="宋体" w:hint="eastAsia"/>
                <w:szCs w:val="21"/>
              </w:rPr>
              <w:t>5</w:t>
            </w:r>
            <w:r w:rsidRPr="005C53EF">
              <w:rPr>
                <w:rFonts w:ascii="宋体" w:hAnsi="宋体" w:cs="宋体" w:hint="eastAsia"/>
                <w:szCs w:val="21"/>
              </w:rPr>
              <w:t>分，该项最多</w:t>
            </w:r>
            <w:r w:rsidR="00F54D5A">
              <w:rPr>
                <w:rFonts w:ascii="宋体" w:hAnsi="宋体" w:cs="宋体" w:hint="eastAsia"/>
                <w:szCs w:val="21"/>
              </w:rPr>
              <w:t>5</w:t>
            </w:r>
            <w:r w:rsidRPr="005C53EF">
              <w:rPr>
                <w:rFonts w:ascii="宋体" w:hAnsi="宋体" w:cs="宋体" w:hint="eastAsia"/>
                <w:szCs w:val="21"/>
              </w:rPr>
              <w:t>分；</w:t>
            </w:r>
          </w:p>
          <w:p w14:paraId="40B7E0A5" w14:textId="085EE4B3" w:rsidR="004C7E19" w:rsidRPr="005C53EF" w:rsidRDefault="004C7E19" w:rsidP="004C7E19">
            <w:pPr>
              <w:tabs>
                <w:tab w:val="left" w:pos="525"/>
                <w:tab w:val="left" w:pos="1050"/>
              </w:tabs>
              <w:spacing w:line="360" w:lineRule="auto"/>
              <w:jc w:val="left"/>
              <w:rPr>
                <w:rFonts w:ascii="宋体" w:hAnsi="宋体" w:cs="宋体"/>
                <w:szCs w:val="21"/>
              </w:rPr>
            </w:pPr>
            <w:r w:rsidRPr="005C53EF">
              <w:rPr>
                <w:rFonts w:ascii="宋体" w:hAnsi="宋体" w:cs="宋体" w:hint="eastAsia"/>
                <w:szCs w:val="21"/>
              </w:rPr>
              <w:t>2、投标人20</w:t>
            </w:r>
            <w:r>
              <w:rPr>
                <w:rFonts w:ascii="宋体" w:hAnsi="宋体" w:cs="宋体" w:hint="eastAsia"/>
                <w:szCs w:val="21"/>
              </w:rPr>
              <w:t>21</w:t>
            </w:r>
            <w:r w:rsidRPr="005C53EF">
              <w:rPr>
                <w:rFonts w:ascii="宋体" w:hAnsi="宋体" w:cs="宋体" w:hint="eastAsia"/>
                <w:szCs w:val="21"/>
              </w:rPr>
              <w:t>年1月1日（以合同签订日期为准）至今，承担过</w:t>
            </w:r>
            <w:r w:rsidR="00F54D5A">
              <w:rPr>
                <w:rFonts w:ascii="宋体" w:hAnsi="宋体" w:cs="宋体" w:hint="eastAsia"/>
                <w:szCs w:val="21"/>
              </w:rPr>
              <w:t>医院</w:t>
            </w:r>
            <w:r w:rsidRPr="005C53EF">
              <w:rPr>
                <w:rFonts w:ascii="宋体" w:hAnsi="宋体" w:cs="宋体" w:hint="eastAsia"/>
                <w:szCs w:val="21"/>
              </w:rPr>
              <w:t>水质在线监测设备运维业绩的一项得</w:t>
            </w:r>
            <w:r w:rsidR="00F54D5A">
              <w:rPr>
                <w:rFonts w:ascii="宋体" w:hAnsi="宋体" w:cs="宋体" w:hint="eastAsia"/>
                <w:szCs w:val="21"/>
              </w:rPr>
              <w:t>5</w:t>
            </w:r>
            <w:r w:rsidRPr="005C53EF">
              <w:rPr>
                <w:rFonts w:ascii="宋体" w:hAnsi="宋体" w:cs="宋体" w:hint="eastAsia"/>
                <w:szCs w:val="21"/>
              </w:rPr>
              <w:t>分，该项最高得</w:t>
            </w:r>
            <w:r w:rsidR="00F54D5A">
              <w:rPr>
                <w:rFonts w:ascii="宋体" w:hAnsi="宋体" w:cs="宋体" w:hint="eastAsia"/>
                <w:szCs w:val="21"/>
              </w:rPr>
              <w:t>5</w:t>
            </w:r>
            <w:r w:rsidRPr="005C53EF">
              <w:rPr>
                <w:rFonts w:ascii="宋体" w:hAnsi="宋体" w:cs="宋体" w:hint="eastAsia"/>
                <w:szCs w:val="21"/>
              </w:rPr>
              <w:t>分。</w:t>
            </w:r>
          </w:p>
          <w:p w14:paraId="7A57DCC0" w14:textId="6931F4FA" w:rsidR="006D4E9E" w:rsidRPr="00FE2B7B" w:rsidRDefault="004C7E19" w:rsidP="004C7E19">
            <w:pPr>
              <w:spacing w:line="360" w:lineRule="auto"/>
              <w:rPr>
                <w:rFonts w:ascii="宋体" w:hAnsi="宋体"/>
                <w:szCs w:val="21"/>
              </w:rPr>
            </w:pPr>
            <w:r w:rsidRPr="005C53EF">
              <w:rPr>
                <w:rFonts w:hint="eastAsia"/>
                <w:szCs w:val="21"/>
              </w:rPr>
              <w:t>注：响应文件中附业绩合同扫描件或图片，否则不得分</w:t>
            </w:r>
          </w:p>
        </w:tc>
        <w:tc>
          <w:tcPr>
            <w:tcW w:w="1097" w:type="dxa"/>
            <w:vAlign w:val="center"/>
          </w:tcPr>
          <w:p w14:paraId="17BC9B8D" w14:textId="63A32AA0" w:rsidR="006D4E9E" w:rsidRPr="00FE2B7B" w:rsidRDefault="00F54D5A">
            <w:pPr>
              <w:spacing w:line="360" w:lineRule="auto"/>
              <w:jc w:val="center"/>
              <w:rPr>
                <w:rFonts w:ascii="宋体" w:hAnsi="宋体" w:cs="宋体"/>
                <w:szCs w:val="21"/>
              </w:rPr>
            </w:pPr>
            <w:r>
              <w:rPr>
                <w:rFonts w:ascii="宋体" w:hAnsi="宋体" w:cs="宋体" w:hint="eastAsia"/>
                <w:szCs w:val="21"/>
              </w:rPr>
              <w:t>10</w:t>
            </w:r>
            <w:r w:rsidR="006D4E9E" w:rsidRPr="00FE2B7B">
              <w:rPr>
                <w:rFonts w:ascii="宋体" w:hAnsi="宋体" w:cs="宋体" w:hint="eastAsia"/>
                <w:szCs w:val="21"/>
              </w:rPr>
              <w:t>分</w:t>
            </w:r>
          </w:p>
        </w:tc>
      </w:tr>
      <w:tr w:rsidR="006D4E9E" w14:paraId="702058F7" w14:textId="77777777">
        <w:trPr>
          <w:trHeight w:val="2179"/>
          <w:jc w:val="center"/>
        </w:trPr>
        <w:tc>
          <w:tcPr>
            <w:tcW w:w="1762" w:type="dxa"/>
            <w:vAlign w:val="center"/>
          </w:tcPr>
          <w:p w14:paraId="052BBC26" w14:textId="77777777" w:rsidR="006D4E9E" w:rsidRPr="00FE2B7B" w:rsidRDefault="006D4E9E" w:rsidP="00A4423E">
            <w:pPr>
              <w:spacing w:line="360" w:lineRule="auto"/>
              <w:jc w:val="center"/>
              <w:rPr>
                <w:rFonts w:ascii="宋体" w:hAnsi="宋体"/>
                <w:szCs w:val="21"/>
              </w:rPr>
            </w:pPr>
            <w:r w:rsidRPr="00FE2B7B">
              <w:rPr>
                <w:rFonts w:ascii="宋体" w:hAnsi="宋体" w:hint="eastAsia"/>
                <w:szCs w:val="21"/>
              </w:rPr>
              <w:t>企业实力</w:t>
            </w:r>
          </w:p>
        </w:tc>
        <w:tc>
          <w:tcPr>
            <w:tcW w:w="6237" w:type="dxa"/>
            <w:tcBorders>
              <w:left w:val="single" w:sz="4" w:space="0" w:color="auto"/>
              <w:bottom w:val="single" w:sz="4" w:space="0" w:color="auto"/>
            </w:tcBorders>
            <w:vAlign w:val="center"/>
          </w:tcPr>
          <w:p w14:paraId="7014B840" w14:textId="73E611E8" w:rsidR="00A63161" w:rsidRPr="00531E33" w:rsidRDefault="00FA6AB3" w:rsidP="00531E33">
            <w:pPr>
              <w:spacing w:line="360" w:lineRule="auto"/>
              <w:jc w:val="left"/>
              <w:rPr>
                <w:rFonts w:ascii="宋体" w:hAnsi="宋体"/>
                <w:szCs w:val="21"/>
              </w:rPr>
            </w:pPr>
            <w:r w:rsidRPr="00FE2B7B">
              <w:rPr>
                <w:rFonts w:ascii="宋体" w:hAnsi="宋体" w:hint="eastAsia"/>
                <w:szCs w:val="21"/>
              </w:rPr>
              <w:t>1</w:t>
            </w:r>
            <w:r w:rsidR="00531E33">
              <w:rPr>
                <w:rFonts w:ascii="宋体" w:hAnsi="宋体" w:hint="eastAsia"/>
                <w:szCs w:val="21"/>
              </w:rPr>
              <w:t>.供应商</w:t>
            </w:r>
            <w:r w:rsidR="00A63161" w:rsidRPr="00531E33">
              <w:rPr>
                <w:rFonts w:ascii="宋体" w:hAnsi="宋体" w:hint="eastAsia"/>
                <w:szCs w:val="21"/>
              </w:rPr>
              <w:t>具有国家认证认可监督管理委员会认可的从业机构出具的有效期内的质量管理体系认证证书</w:t>
            </w:r>
            <w:r w:rsidR="00531E33" w:rsidRPr="00531E33">
              <w:rPr>
                <w:rFonts w:ascii="宋体" w:hAnsi="宋体" w:hint="eastAsia"/>
                <w:szCs w:val="21"/>
              </w:rPr>
              <w:t>的</w:t>
            </w:r>
            <w:r w:rsidR="00A63161" w:rsidRPr="00531E33">
              <w:rPr>
                <w:rFonts w:ascii="宋体" w:hAnsi="宋体" w:hint="eastAsia"/>
                <w:szCs w:val="21"/>
              </w:rPr>
              <w:t>得</w:t>
            </w:r>
            <w:r w:rsidR="00463B07">
              <w:rPr>
                <w:rFonts w:ascii="宋体" w:hAnsi="宋体" w:hint="eastAsia"/>
                <w:szCs w:val="21"/>
              </w:rPr>
              <w:t>2</w:t>
            </w:r>
            <w:r w:rsidR="00A63161" w:rsidRPr="00531E33">
              <w:rPr>
                <w:rFonts w:ascii="宋体" w:hAnsi="宋体" w:hint="eastAsia"/>
                <w:szCs w:val="21"/>
              </w:rPr>
              <w:t>分。</w:t>
            </w:r>
          </w:p>
          <w:p w14:paraId="07302968" w14:textId="2A934B42" w:rsidR="00844D3E" w:rsidRPr="00844D3E" w:rsidRDefault="006B32F8" w:rsidP="00531E33">
            <w:pPr>
              <w:pStyle w:val="Default"/>
              <w:spacing w:line="360" w:lineRule="auto"/>
              <w:rPr>
                <w:rFonts w:hAnsi="宋体" w:cs="Times New Roman"/>
                <w:color w:val="auto"/>
                <w:kern w:val="2"/>
                <w:sz w:val="21"/>
                <w:szCs w:val="21"/>
              </w:rPr>
            </w:pPr>
            <w:r w:rsidRPr="00531E33">
              <w:rPr>
                <w:rFonts w:hAnsi="宋体" w:hint="eastAsia"/>
                <w:sz w:val="21"/>
                <w:szCs w:val="21"/>
              </w:rPr>
              <w:t>2</w:t>
            </w:r>
            <w:r w:rsidR="00531E33">
              <w:rPr>
                <w:rFonts w:hAnsi="宋体" w:hint="eastAsia"/>
                <w:sz w:val="21"/>
                <w:szCs w:val="21"/>
              </w:rPr>
              <w:t>.</w:t>
            </w:r>
            <w:r w:rsidR="00531E33" w:rsidRPr="00531E33">
              <w:rPr>
                <w:rFonts w:hint="eastAsia"/>
                <w:kern w:val="2"/>
                <w:sz w:val="21"/>
                <w:szCs w:val="21"/>
              </w:rPr>
              <w:t>供应商</w:t>
            </w:r>
            <w:r w:rsidR="00531E33">
              <w:rPr>
                <w:rFonts w:hint="eastAsia"/>
                <w:kern w:val="2"/>
                <w:sz w:val="21"/>
                <w:szCs w:val="21"/>
              </w:rPr>
              <w:t>具有</w:t>
            </w:r>
            <w:r w:rsidR="00531E33" w:rsidRPr="00531E33">
              <w:rPr>
                <w:rFonts w:hint="eastAsia"/>
                <w:kern w:val="2"/>
                <w:sz w:val="21"/>
                <w:szCs w:val="21"/>
              </w:rPr>
              <w:t>有效的</w:t>
            </w:r>
            <w:r w:rsidR="00531E33">
              <w:rPr>
                <w:rFonts w:hint="eastAsia"/>
                <w:kern w:val="2"/>
                <w:sz w:val="21"/>
                <w:szCs w:val="21"/>
              </w:rPr>
              <w:t>污水处理服务</w:t>
            </w:r>
            <w:r w:rsidR="00143C6B">
              <w:rPr>
                <w:rFonts w:hint="eastAsia"/>
                <w:kern w:val="2"/>
                <w:sz w:val="21"/>
                <w:szCs w:val="21"/>
              </w:rPr>
              <w:t>企业服务</w:t>
            </w:r>
            <w:r w:rsidR="00531E33" w:rsidRPr="00531E33">
              <w:rPr>
                <w:rFonts w:hint="eastAsia"/>
                <w:kern w:val="2"/>
                <w:sz w:val="21"/>
                <w:szCs w:val="21"/>
              </w:rPr>
              <w:t>证书、水污染源在线监测系统运行服务认证证书，同时提供得</w:t>
            </w:r>
            <w:r w:rsidR="00143C6B">
              <w:rPr>
                <w:rFonts w:hint="eastAsia"/>
                <w:kern w:val="2"/>
                <w:sz w:val="21"/>
                <w:szCs w:val="21"/>
              </w:rPr>
              <w:t>6</w:t>
            </w:r>
            <w:r w:rsidR="00531E33" w:rsidRPr="00531E33">
              <w:rPr>
                <w:rFonts w:hint="eastAsia"/>
                <w:kern w:val="2"/>
                <w:sz w:val="21"/>
                <w:szCs w:val="21"/>
              </w:rPr>
              <w:t>分，每缺少一项扣</w:t>
            </w:r>
            <w:r w:rsidR="00143C6B">
              <w:rPr>
                <w:rFonts w:hint="eastAsia"/>
                <w:kern w:val="2"/>
                <w:sz w:val="21"/>
                <w:szCs w:val="21"/>
              </w:rPr>
              <w:t>3</w:t>
            </w:r>
            <w:r w:rsidR="00531E33" w:rsidRPr="00531E33">
              <w:rPr>
                <w:rFonts w:hint="eastAsia"/>
                <w:kern w:val="2"/>
                <w:sz w:val="21"/>
                <w:szCs w:val="21"/>
              </w:rPr>
              <w:t>分。（响应文件中提供证书</w:t>
            </w:r>
            <w:r w:rsidR="009B7FA5">
              <w:rPr>
                <w:rFonts w:hint="eastAsia"/>
                <w:kern w:val="2"/>
                <w:sz w:val="21"/>
                <w:szCs w:val="21"/>
              </w:rPr>
              <w:t>彩色复印件</w:t>
            </w:r>
            <w:r w:rsidR="00531E33" w:rsidRPr="00531E33">
              <w:rPr>
                <w:rFonts w:hint="eastAsia"/>
                <w:kern w:val="2"/>
                <w:sz w:val="21"/>
                <w:szCs w:val="21"/>
              </w:rPr>
              <w:t>，否则不得分）。</w:t>
            </w:r>
          </w:p>
        </w:tc>
        <w:tc>
          <w:tcPr>
            <w:tcW w:w="1097" w:type="dxa"/>
            <w:vAlign w:val="center"/>
          </w:tcPr>
          <w:p w14:paraId="5DB1268A" w14:textId="1946B074" w:rsidR="006D4E9E" w:rsidRPr="00FE2B7B" w:rsidRDefault="00463B07">
            <w:pPr>
              <w:spacing w:line="360" w:lineRule="auto"/>
              <w:jc w:val="center"/>
              <w:rPr>
                <w:rFonts w:ascii="宋体" w:hAnsi="宋体" w:cs="宋体"/>
                <w:szCs w:val="21"/>
              </w:rPr>
            </w:pPr>
            <w:r>
              <w:rPr>
                <w:rFonts w:ascii="宋体" w:hAnsi="宋体" w:cs="宋体" w:hint="eastAsia"/>
                <w:szCs w:val="21"/>
              </w:rPr>
              <w:t>8</w:t>
            </w:r>
            <w:r w:rsidR="006D4E9E" w:rsidRPr="00FE2B7B">
              <w:rPr>
                <w:rFonts w:ascii="宋体" w:hAnsi="宋体" w:cs="宋体" w:hint="eastAsia"/>
                <w:szCs w:val="21"/>
              </w:rPr>
              <w:t>分</w:t>
            </w:r>
          </w:p>
        </w:tc>
      </w:tr>
      <w:tr w:rsidR="00FA6AB3" w14:paraId="203F4643" w14:textId="77777777" w:rsidTr="004057AD">
        <w:trPr>
          <w:trHeight w:val="554"/>
          <w:jc w:val="center"/>
        </w:trPr>
        <w:tc>
          <w:tcPr>
            <w:tcW w:w="1762" w:type="dxa"/>
            <w:vAlign w:val="center"/>
          </w:tcPr>
          <w:p w14:paraId="2401FDF5" w14:textId="77777777" w:rsidR="00FA6AB3" w:rsidRPr="00FE2B7B" w:rsidRDefault="00FE2B7B" w:rsidP="00FA6AB3">
            <w:pPr>
              <w:spacing w:line="360" w:lineRule="auto"/>
              <w:jc w:val="center"/>
              <w:rPr>
                <w:rFonts w:ascii="宋体" w:hAnsi="宋体"/>
                <w:szCs w:val="21"/>
              </w:rPr>
            </w:pPr>
            <w:r>
              <w:rPr>
                <w:rFonts w:ascii="宋体" w:hAnsi="宋体" w:cs="宋体" w:hint="eastAsia"/>
                <w:szCs w:val="21"/>
              </w:rPr>
              <w:t>拟投入本项目 人员配备</w:t>
            </w:r>
          </w:p>
        </w:tc>
        <w:tc>
          <w:tcPr>
            <w:tcW w:w="6237" w:type="dxa"/>
          </w:tcPr>
          <w:p w14:paraId="6E736C44" w14:textId="20AC5DA4" w:rsidR="009B7FA5" w:rsidRPr="009B7FA5" w:rsidRDefault="00652863" w:rsidP="009B7FA5">
            <w:pPr>
              <w:widowControl/>
              <w:spacing w:after="120" w:line="360" w:lineRule="auto"/>
              <w:rPr>
                <w:rFonts w:ascii="宋体" w:hAnsi="宋体"/>
                <w:szCs w:val="21"/>
              </w:rPr>
            </w:pPr>
            <w:r w:rsidRPr="00652863">
              <w:rPr>
                <w:rFonts w:ascii="宋体" w:hAnsi="宋体"/>
                <w:szCs w:val="21"/>
              </w:rPr>
              <w:t>1</w:t>
            </w:r>
            <w:r w:rsidR="003911B7">
              <w:rPr>
                <w:rFonts w:ascii="宋体" w:hAnsi="宋体" w:hint="eastAsia"/>
                <w:szCs w:val="21"/>
              </w:rPr>
              <w:t>.</w:t>
            </w:r>
            <w:r w:rsidRPr="00652863">
              <w:rPr>
                <w:rFonts w:ascii="宋体" w:hAnsi="宋体" w:hint="eastAsia"/>
                <w:szCs w:val="21"/>
              </w:rPr>
              <w:t>为保障本项目服务质量，</w:t>
            </w:r>
            <w:r w:rsidR="005245FD">
              <w:rPr>
                <w:rFonts w:ascii="宋体" w:hAnsi="宋体" w:hint="eastAsia"/>
                <w:szCs w:val="21"/>
              </w:rPr>
              <w:t>拟派</w:t>
            </w:r>
            <w:r w:rsidR="009B7FA5" w:rsidRPr="009B7FA5">
              <w:rPr>
                <w:rFonts w:ascii="宋体" w:hAnsi="宋体" w:hint="eastAsia"/>
                <w:szCs w:val="21"/>
              </w:rPr>
              <w:t>项目负责人</w:t>
            </w:r>
            <w:r w:rsidR="00920A3C">
              <w:rPr>
                <w:rFonts w:ascii="宋体" w:hAnsi="宋体" w:hint="eastAsia"/>
                <w:szCs w:val="21"/>
              </w:rPr>
              <w:t>同时</w:t>
            </w:r>
            <w:r w:rsidR="009B7FA5" w:rsidRPr="009B7FA5">
              <w:rPr>
                <w:rFonts w:ascii="宋体" w:hAnsi="宋体" w:hint="eastAsia"/>
                <w:szCs w:val="21"/>
              </w:rPr>
              <w:t>具有</w:t>
            </w:r>
            <w:r w:rsidR="005245FD">
              <w:rPr>
                <w:rFonts w:ascii="宋体" w:hAnsi="宋体" w:hint="eastAsia"/>
                <w:szCs w:val="21"/>
              </w:rPr>
              <w:t>环境工程本科及以上学历</w:t>
            </w:r>
            <w:r w:rsidR="003D0F79">
              <w:rPr>
                <w:rFonts w:ascii="宋体" w:hAnsi="宋体" w:hint="eastAsia"/>
                <w:szCs w:val="21"/>
              </w:rPr>
              <w:t>证书</w:t>
            </w:r>
            <w:r w:rsidR="00920A3C">
              <w:rPr>
                <w:rFonts w:ascii="宋体" w:hAnsi="宋体" w:hint="eastAsia"/>
                <w:szCs w:val="21"/>
              </w:rPr>
              <w:t>及</w:t>
            </w:r>
            <w:r w:rsidR="005245FD">
              <w:rPr>
                <w:rFonts w:ascii="宋体" w:hAnsi="宋体" w:hint="eastAsia"/>
                <w:szCs w:val="21"/>
              </w:rPr>
              <w:t>环保工程中级及以上职称证书</w:t>
            </w:r>
            <w:r w:rsidR="003D0F79">
              <w:rPr>
                <w:rFonts w:ascii="宋体" w:hAnsi="宋体" w:hint="eastAsia"/>
                <w:szCs w:val="21"/>
              </w:rPr>
              <w:t>得</w:t>
            </w:r>
            <w:r w:rsidR="00857A99">
              <w:rPr>
                <w:rFonts w:ascii="宋体" w:hAnsi="宋体" w:hint="eastAsia"/>
                <w:szCs w:val="21"/>
              </w:rPr>
              <w:t>5</w:t>
            </w:r>
            <w:r w:rsidR="003D0F79">
              <w:rPr>
                <w:rFonts w:ascii="宋体" w:hAnsi="宋体" w:hint="eastAsia"/>
                <w:szCs w:val="21"/>
              </w:rPr>
              <w:t>分，仅满足一项的得</w:t>
            </w:r>
            <w:r w:rsidR="00857A99">
              <w:rPr>
                <w:rFonts w:ascii="宋体" w:hAnsi="宋体" w:hint="eastAsia"/>
                <w:szCs w:val="21"/>
              </w:rPr>
              <w:t>2.5</w:t>
            </w:r>
            <w:r w:rsidR="003D0F79">
              <w:rPr>
                <w:rFonts w:ascii="宋体" w:hAnsi="宋体" w:hint="eastAsia"/>
                <w:szCs w:val="21"/>
              </w:rPr>
              <w:t>分</w:t>
            </w:r>
            <w:r w:rsidR="009B7FA5" w:rsidRPr="009B7FA5">
              <w:rPr>
                <w:rFonts w:ascii="宋体" w:hAnsi="宋体" w:hint="eastAsia"/>
                <w:szCs w:val="21"/>
              </w:rPr>
              <w:t>。</w:t>
            </w:r>
          </w:p>
          <w:p w14:paraId="7184C895" w14:textId="66DA60DA" w:rsidR="00652863" w:rsidRDefault="009B7FA5" w:rsidP="009B7FA5">
            <w:pPr>
              <w:widowControl/>
              <w:spacing w:after="120" w:line="360" w:lineRule="auto"/>
              <w:rPr>
                <w:rFonts w:ascii="宋体" w:hAnsi="宋体"/>
                <w:szCs w:val="21"/>
              </w:rPr>
            </w:pPr>
            <w:r w:rsidRPr="009B7FA5">
              <w:rPr>
                <w:rFonts w:ascii="宋体" w:hAnsi="宋体" w:hint="eastAsia"/>
                <w:szCs w:val="21"/>
              </w:rPr>
              <w:t>2</w:t>
            </w:r>
            <w:r w:rsidR="003911B7">
              <w:rPr>
                <w:rFonts w:ascii="宋体" w:hAnsi="宋体" w:hint="eastAsia"/>
                <w:szCs w:val="21"/>
              </w:rPr>
              <w:t>.</w:t>
            </w:r>
            <w:r w:rsidRPr="009B7FA5">
              <w:rPr>
                <w:rFonts w:ascii="宋体" w:hAnsi="宋体" w:hint="eastAsia"/>
                <w:szCs w:val="21"/>
              </w:rPr>
              <w:t>供应商派驻本项目的专业人员具有污废水</w:t>
            </w:r>
            <w:r w:rsidR="003D0F79">
              <w:rPr>
                <w:rFonts w:ascii="宋体" w:hAnsi="宋体" w:hint="eastAsia"/>
                <w:szCs w:val="21"/>
              </w:rPr>
              <w:t>处理工</w:t>
            </w:r>
            <w:r w:rsidRPr="009B7FA5">
              <w:rPr>
                <w:rFonts w:ascii="宋体" w:hAnsi="宋体" w:hint="eastAsia"/>
                <w:szCs w:val="21"/>
              </w:rPr>
              <w:t>相关证书的，每个得2分，最高</w:t>
            </w:r>
            <w:r w:rsidR="007D619B">
              <w:rPr>
                <w:rFonts w:ascii="宋体" w:hAnsi="宋体" w:hint="eastAsia"/>
                <w:szCs w:val="21"/>
              </w:rPr>
              <w:t>4</w:t>
            </w:r>
            <w:r w:rsidRPr="009B7FA5">
              <w:rPr>
                <w:rFonts w:ascii="宋体" w:hAnsi="宋体" w:hint="eastAsia"/>
                <w:szCs w:val="21"/>
              </w:rPr>
              <w:t>分。</w:t>
            </w:r>
          </w:p>
          <w:p w14:paraId="609044C7" w14:textId="46698137" w:rsidR="003D0F79" w:rsidRPr="003D0F79" w:rsidRDefault="003D0F79" w:rsidP="003D0F79">
            <w:pPr>
              <w:widowControl/>
              <w:spacing w:after="120" w:line="360" w:lineRule="auto"/>
              <w:rPr>
                <w:rFonts w:ascii="宋体" w:hAnsi="宋体"/>
                <w:szCs w:val="21"/>
              </w:rPr>
            </w:pPr>
            <w:r>
              <w:rPr>
                <w:rFonts w:hint="eastAsia"/>
              </w:rPr>
              <w:t>3</w:t>
            </w:r>
            <w:r>
              <w:rPr>
                <w:rFonts w:hint="eastAsia"/>
              </w:rPr>
              <w:t>、</w:t>
            </w:r>
            <w:r w:rsidRPr="009B7FA5">
              <w:rPr>
                <w:rFonts w:ascii="宋体" w:hAnsi="宋体" w:hint="eastAsia"/>
                <w:szCs w:val="21"/>
              </w:rPr>
              <w:t>供应商派驻本项目的专业人员具有</w:t>
            </w:r>
            <w:r w:rsidR="00920A3C">
              <w:rPr>
                <w:rFonts w:ascii="宋体" w:hAnsi="宋体" w:hint="eastAsia"/>
                <w:szCs w:val="21"/>
              </w:rPr>
              <w:t>监控（</w:t>
            </w:r>
            <w:r w:rsidRPr="009B7FA5">
              <w:rPr>
                <w:rFonts w:ascii="宋体" w:hAnsi="宋体" w:hint="eastAsia"/>
                <w:szCs w:val="21"/>
              </w:rPr>
              <w:t>污废水</w:t>
            </w:r>
            <w:r w:rsidR="00920A3C">
              <w:rPr>
                <w:rFonts w:ascii="宋体" w:hAnsi="宋体" w:hint="eastAsia"/>
                <w:szCs w:val="21"/>
              </w:rPr>
              <w:t>）</w:t>
            </w:r>
            <w:r>
              <w:rPr>
                <w:rFonts w:ascii="宋体" w:hAnsi="宋体" w:hint="eastAsia"/>
                <w:szCs w:val="21"/>
              </w:rPr>
              <w:t>运行工</w:t>
            </w:r>
            <w:r w:rsidRPr="009B7FA5">
              <w:rPr>
                <w:rFonts w:ascii="宋体" w:hAnsi="宋体" w:hint="eastAsia"/>
                <w:szCs w:val="21"/>
              </w:rPr>
              <w:t>相关证书的，每个得2分，最高</w:t>
            </w:r>
            <w:r w:rsidR="00463B07">
              <w:rPr>
                <w:rFonts w:ascii="宋体" w:hAnsi="宋体" w:hint="eastAsia"/>
                <w:szCs w:val="21"/>
              </w:rPr>
              <w:t>4</w:t>
            </w:r>
            <w:r w:rsidRPr="009B7FA5">
              <w:rPr>
                <w:rFonts w:ascii="宋体" w:hAnsi="宋体" w:hint="eastAsia"/>
                <w:szCs w:val="21"/>
              </w:rPr>
              <w:t>分。</w:t>
            </w:r>
          </w:p>
          <w:p w14:paraId="12D7E2AA" w14:textId="35F92639" w:rsidR="00652863" w:rsidRPr="00652863" w:rsidRDefault="00652863" w:rsidP="00652863">
            <w:pPr>
              <w:widowControl/>
              <w:spacing w:after="120" w:line="360" w:lineRule="auto"/>
              <w:rPr>
                <w:rFonts w:ascii="宋体" w:hAnsi="宋体"/>
                <w:szCs w:val="21"/>
              </w:rPr>
            </w:pPr>
            <w:r w:rsidRPr="00652863">
              <w:rPr>
                <w:rFonts w:ascii="宋体" w:hAnsi="宋体"/>
                <w:szCs w:val="21"/>
              </w:rPr>
              <w:t>2</w:t>
            </w:r>
            <w:r w:rsidR="003911B7">
              <w:rPr>
                <w:rFonts w:ascii="宋体" w:hAnsi="宋体" w:hint="eastAsia"/>
                <w:szCs w:val="21"/>
              </w:rPr>
              <w:t>.</w:t>
            </w:r>
            <w:r w:rsidRPr="003C161A">
              <w:rPr>
                <w:rFonts w:ascii="宋体" w:hAnsi="宋体" w:hint="eastAsia"/>
                <w:szCs w:val="21"/>
              </w:rPr>
              <w:t>本项目拟投入人员</w:t>
            </w:r>
            <w:r w:rsidRPr="00652863">
              <w:rPr>
                <w:rFonts w:ascii="宋体" w:hAnsi="宋体"/>
                <w:szCs w:val="21"/>
              </w:rPr>
              <w:t>（含项目负责人）组成、职责分工合理性、人员资历和同类工作经验等的综合评价。</w:t>
            </w:r>
          </w:p>
          <w:p w14:paraId="7F1F5C23" w14:textId="286A1608" w:rsidR="00652863" w:rsidRPr="00652863" w:rsidRDefault="00652863" w:rsidP="00652863">
            <w:pPr>
              <w:widowControl/>
              <w:spacing w:after="120" w:line="360" w:lineRule="auto"/>
              <w:rPr>
                <w:rFonts w:ascii="宋体" w:hAnsi="宋体"/>
                <w:szCs w:val="21"/>
              </w:rPr>
            </w:pPr>
            <w:r w:rsidRPr="00652863">
              <w:rPr>
                <w:rFonts w:ascii="宋体" w:hAnsi="宋体"/>
                <w:szCs w:val="21"/>
              </w:rPr>
              <w:fldChar w:fldCharType="begin"/>
            </w:r>
            <w:r w:rsidRPr="00652863">
              <w:rPr>
                <w:rFonts w:ascii="宋体" w:hAnsi="宋体"/>
                <w:szCs w:val="21"/>
              </w:rPr>
              <w:instrText xml:space="preserve"> </w:instrText>
            </w:r>
            <w:r w:rsidRPr="00652863">
              <w:rPr>
                <w:rFonts w:ascii="宋体" w:hAnsi="宋体" w:hint="eastAsia"/>
                <w:szCs w:val="21"/>
              </w:rPr>
              <w:instrText>= 1 \* GB3</w:instrText>
            </w:r>
            <w:r w:rsidRPr="00652863">
              <w:rPr>
                <w:rFonts w:ascii="宋体" w:hAnsi="宋体"/>
                <w:szCs w:val="21"/>
              </w:rPr>
              <w:instrText xml:space="preserve"> </w:instrText>
            </w:r>
            <w:r w:rsidRPr="00652863">
              <w:rPr>
                <w:rFonts w:ascii="宋体" w:hAnsi="宋体"/>
                <w:szCs w:val="21"/>
              </w:rPr>
              <w:fldChar w:fldCharType="separate"/>
            </w:r>
            <w:r w:rsidRPr="00652863">
              <w:rPr>
                <w:rFonts w:ascii="宋体" w:hAnsi="宋体" w:hint="eastAsia"/>
                <w:szCs w:val="21"/>
              </w:rPr>
              <w:t>①</w:t>
            </w:r>
            <w:r w:rsidRPr="00652863">
              <w:rPr>
                <w:rFonts w:ascii="宋体" w:hAnsi="宋体"/>
                <w:szCs w:val="21"/>
              </w:rPr>
              <w:fldChar w:fldCharType="end"/>
            </w:r>
            <w:r w:rsidRPr="00652863">
              <w:rPr>
                <w:rFonts w:ascii="宋体" w:hAnsi="宋体" w:hint="eastAsia"/>
                <w:szCs w:val="21"/>
              </w:rPr>
              <w:t>拟投入人员配备职责分工非常合理、科学，同类工作经验、资历丰富，完全满足本项目要求的得</w:t>
            </w:r>
            <w:r w:rsidR="007D619B">
              <w:rPr>
                <w:rFonts w:ascii="宋体" w:hAnsi="宋体" w:hint="eastAsia"/>
                <w:szCs w:val="21"/>
              </w:rPr>
              <w:t>4</w:t>
            </w:r>
            <w:r w:rsidRPr="00652863">
              <w:rPr>
                <w:rFonts w:ascii="宋体" w:hAnsi="宋体" w:hint="eastAsia"/>
                <w:szCs w:val="21"/>
              </w:rPr>
              <w:t>分；</w:t>
            </w:r>
          </w:p>
          <w:p w14:paraId="711E9662" w14:textId="6374DC13" w:rsidR="00652863" w:rsidRPr="00652863" w:rsidRDefault="00652863" w:rsidP="00652863">
            <w:pPr>
              <w:widowControl/>
              <w:spacing w:after="120" w:line="360" w:lineRule="auto"/>
              <w:rPr>
                <w:rFonts w:ascii="宋体" w:hAnsi="宋体"/>
                <w:szCs w:val="21"/>
              </w:rPr>
            </w:pPr>
            <w:r w:rsidRPr="00652863">
              <w:rPr>
                <w:rFonts w:ascii="宋体" w:hAnsi="宋体"/>
                <w:szCs w:val="21"/>
              </w:rPr>
              <w:fldChar w:fldCharType="begin"/>
            </w:r>
            <w:r w:rsidRPr="00652863">
              <w:rPr>
                <w:rFonts w:ascii="宋体" w:hAnsi="宋体"/>
                <w:szCs w:val="21"/>
              </w:rPr>
              <w:instrText xml:space="preserve"> </w:instrText>
            </w:r>
            <w:r w:rsidRPr="00652863">
              <w:rPr>
                <w:rFonts w:ascii="宋体" w:hAnsi="宋体" w:hint="eastAsia"/>
                <w:szCs w:val="21"/>
              </w:rPr>
              <w:instrText>= 2 \* GB3</w:instrText>
            </w:r>
            <w:r w:rsidRPr="00652863">
              <w:rPr>
                <w:rFonts w:ascii="宋体" w:hAnsi="宋体"/>
                <w:szCs w:val="21"/>
              </w:rPr>
              <w:instrText xml:space="preserve"> </w:instrText>
            </w:r>
            <w:r w:rsidRPr="00652863">
              <w:rPr>
                <w:rFonts w:ascii="宋体" w:hAnsi="宋体"/>
                <w:szCs w:val="21"/>
              </w:rPr>
              <w:fldChar w:fldCharType="separate"/>
            </w:r>
            <w:r w:rsidRPr="00652863">
              <w:rPr>
                <w:rFonts w:ascii="宋体" w:hAnsi="宋体" w:hint="eastAsia"/>
                <w:szCs w:val="21"/>
              </w:rPr>
              <w:t>②</w:t>
            </w:r>
            <w:r w:rsidRPr="00652863">
              <w:rPr>
                <w:rFonts w:ascii="宋体" w:hAnsi="宋体"/>
                <w:szCs w:val="21"/>
              </w:rPr>
              <w:fldChar w:fldCharType="end"/>
            </w:r>
            <w:r w:rsidRPr="00652863">
              <w:rPr>
                <w:rFonts w:ascii="宋体" w:hAnsi="宋体" w:hint="eastAsia"/>
                <w:szCs w:val="21"/>
              </w:rPr>
              <w:t>拟投入人员配备职责分工合理、科学，有同类工作经验、资历，满足本项目要求的得</w:t>
            </w:r>
            <w:r w:rsidRPr="00652863">
              <w:rPr>
                <w:rFonts w:ascii="宋体" w:hAnsi="宋体"/>
                <w:szCs w:val="21"/>
              </w:rPr>
              <w:t>3</w:t>
            </w:r>
            <w:r w:rsidRPr="00652863">
              <w:rPr>
                <w:rFonts w:ascii="宋体" w:hAnsi="宋体" w:hint="eastAsia"/>
                <w:szCs w:val="21"/>
              </w:rPr>
              <w:t>分</w:t>
            </w:r>
          </w:p>
          <w:p w14:paraId="3D7C2E8E" w14:textId="114C4EED" w:rsidR="00652863" w:rsidRPr="00652863" w:rsidRDefault="00652863" w:rsidP="00652863">
            <w:pPr>
              <w:widowControl/>
              <w:spacing w:after="120" w:line="360" w:lineRule="auto"/>
              <w:rPr>
                <w:rFonts w:ascii="宋体" w:hAnsi="宋体"/>
                <w:szCs w:val="21"/>
              </w:rPr>
            </w:pPr>
            <w:r w:rsidRPr="00652863">
              <w:rPr>
                <w:rFonts w:ascii="宋体" w:hAnsi="宋体"/>
                <w:szCs w:val="21"/>
              </w:rPr>
              <w:fldChar w:fldCharType="begin"/>
            </w:r>
            <w:r w:rsidRPr="00652863">
              <w:rPr>
                <w:rFonts w:ascii="宋体" w:hAnsi="宋体"/>
                <w:szCs w:val="21"/>
              </w:rPr>
              <w:instrText xml:space="preserve"> </w:instrText>
            </w:r>
            <w:r w:rsidRPr="00652863">
              <w:rPr>
                <w:rFonts w:ascii="宋体" w:hAnsi="宋体" w:hint="eastAsia"/>
                <w:szCs w:val="21"/>
              </w:rPr>
              <w:instrText>= 3 \* GB3</w:instrText>
            </w:r>
            <w:r w:rsidRPr="00652863">
              <w:rPr>
                <w:rFonts w:ascii="宋体" w:hAnsi="宋体"/>
                <w:szCs w:val="21"/>
              </w:rPr>
              <w:instrText xml:space="preserve"> </w:instrText>
            </w:r>
            <w:r w:rsidRPr="00652863">
              <w:rPr>
                <w:rFonts w:ascii="宋体" w:hAnsi="宋体"/>
                <w:szCs w:val="21"/>
              </w:rPr>
              <w:fldChar w:fldCharType="separate"/>
            </w:r>
            <w:r w:rsidRPr="00652863">
              <w:rPr>
                <w:rFonts w:ascii="宋体" w:hAnsi="宋体" w:hint="eastAsia"/>
                <w:szCs w:val="21"/>
              </w:rPr>
              <w:t>③</w:t>
            </w:r>
            <w:r w:rsidRPr="00652863">
              <w:rPr>
                <w:rFonts w:ascii="宋体" w:hAnsi="宋体"/>
                <w:szCs w:val="21"/>
              </w:rPr>
              <w:fldChar w:fldCharType="end"/>
            </w:r>
            <w:r w:rsidRPr="00652863">
              <w:rPr>
                <w:rFonts w:ascii="宋体" w:hAnsi="宋体" w:hint="eastAsia"/>
                <w:szCs w:val="21"/>
              </w:rPr>
              <w:t>拟投入人员配备职责分工简单，不能或基本满足本项目要求的得</w:t>
            </w:r>
            <w:r w:rsidR="00424DC5">
              <w:rPr>
                <w:rFonts w:ascii="宋体" w:hAnsi="宋体" w:hint="eastAsia"/>
                <w:szCs w:val="21"/>
              </w:rPr>
              <w:t>1</w:t>
            </w:r>
            <w:r w:rsidRPr="00652863">
              <w:rPr>
                <w:rFonts w:ascii="宋体" w:hAnsi="宋体" w:hint="eastAsia"/>
                <w:szCs w:val="21"/>
              </w:rPr>
              <w:t>分</w:t>
            </w:r>
          </w:p>
          <w:p w14:paraId="26A028AD" w14:textId="57907328" w:rsidR="00A4423E" w:rsidRPr="00844D3E" w:rsidRDefault="003C161A" w:rsidP="003C161A">
            <w:pPr>
              <w:pStyle w:val="a4"/>
              <w:spacing w:line="360" w:lineRule="auto"/>
              <w:ind w:leftChars="47" w:left="99" w:firstLineChars="0" w:firstLine="0"/>
              <w:rPr>
                <w:rFonts w:ascii="宋体" w:hAnsi="宋体"/>
                <w:szCs w:val="21"/>
              </w:rPr>
            </w:pPr>
            <w:r w:rsidRPr="00844D3E">
              <w:rPr>
                <w:rFonts w:ascii="宋体" w:hAnsi="宋体" w:hint="eastAsia"/>
                <w:szCs w:val="21"/>
              </w:rPr>
              <w:t>注：</w:t>
            </w:r>
            <w:r w:rsidR="00A4423E" w:rsidRPr="00844D3E">
              <w:rPr>
                <w:rFonts w:ascii="宋体" w:hAnsi="宋体" w:hint="eastAsia"/>
                <w:szCs w:val="21"/>
              </w:rPr>
              <w:t>提供人员名单、身份证</w:t>
            </w:r>
            <w:r w:rsidR="00463B07">
              <w:rPr>
                <w:rFonts w:ascii="宋体" w:hAnsi="宋体" w:hint="eastAsia"/>
                <w:szCs w:val="21"/>
              </w:rPr>
              <w:t>彩色复印件</w:t>
            </w:r>
            <w:r w:rsidR="00A4423E" w:rsidRPr="00844D3E">
              <w:rPr>
                <w:rFonts w:ascii="宋体" w:hAnsi="宋体" w:hint="eastAsia"/>
                <w:szCs w:val="21"/>
              </w:rPr>
              <w:t>、联系方式、相关证书</w:t>
            </w:r>
            <w:r w:rsidR="005F11F4">
              <w:rPr>
                <w:rFonts w:ascii="宋体" w:hAnsi="宋体" w:hint="eastAsia"/>
                <w:szCs w:val="21"/>
              </w:rPr>
              <w:t>彩色复印件</w:t>
            </w:r>
            <w:r w:rsidR="005F11F4" w:rsidRPr="005F11F4">
              <w:rPr>
                <w:rFonts w:ascii="宋体" w:hAnsi="宋体" w:hint="eastAsia"/>
                <w:szCs w:val="21"/>
              </w:rPr>
              <w:t>及证书网页查询截图</w:t>
            </w:r>
            <w:r w:rsidR="005F11F4">
              <w:rPr>
                <w:rFonts w:ascii="宋体" w:hAnsi="宋体" w:hint="eastAsia"/>
                <w:szCs w:val="21"/>
              </w:rPr>
              <w:t>、</w:t>
            </w:r>
            <w:r w:rsidR="00A4423E" w:rsidRPr="00844D3E">
              <w:rPr>
                <w:rFonts w:ascii="宋体" w:hAnsi="宋体" w:hint="eastAsia"/>
                <w:szCs w:val="21"/>
              </w:rPr>
              <w:t>最近6个月内任意一个月投标人为其缴纳的社保证明，不提供不得分。</w:t>
            </w:r>
          </w:p>
        </w:tc>
        <w:tc>
          <w:tcPr>
            <w:tcW w:w="1097" w:type="dxa"/>
            <w:vAlign w:val="center"/>
          </w:tcPr>
          <w:p w14:paraId="69453CED" w14:textId="6B23344E" w:rsidR="00FA6AB3" w:rsidRPr="004057AD" w:rsidRDefault="007D619B" w:rsidP="004057AD">
            <w:pPr>
              <w:spacing w:line="360" w:lineRule="auto"/>
              <w:jc w:val="center"/>
              <w:rPr>
                <w:rFonts w:ascii="宋体" w:hAnsi="宋体" w:cs="宋体"/>
                <w:szCs w:val="21"/>
              </w:rPr>
            </w:pPr>
            <w:r>
              <w:rPr>
                <w:rFonts w:ascii="宋体" w:hAnsi="宋体" w:cs="宋体" w:hint="eastAsia"/>
                <w:szCs w:val="21"/>
              </w:rPr>
              <w:t>17</w:t>
            </w:r>
            <w:r w:rsidR="00FA6AB3" w:rsidRPr="004057AD">
              <w:rPr>
                <w:rFonts w:ascii="宋体" w:hAnsi="宋体" w:cs="宋体" w:hint="eastAsia"/>
                <w:szCs w:val="21"/>
              </w:rPr>
              <w:t>分</w:t>
            </w:r>
          </w:p>
        </w:tc>
      </w:tr>
      <w:tr w:rsidR="006D4E9E" w14:paraId="5D431D1D" w14:textId="77777777">
        <w:trPr>
          <w:trHeight w:val="1285"/>
          <w:jc w:val="center"/>
        </w:trPr>
        <w:tc>
          <w:tcPr>
            <w:tcW w:w="1762" w:type="dxa"/>
            <w:tcBorders>
              <w:top w:val="single" w:sz="4" w:space="0" w:color="auto"/>
              <w:left w:val="single" w:sz="4" w:space="0" w:color="auto"/>
              <w:bottom w:val="single" w:sz="4" w:space="0" w:color="auto"/>
              <w:right w:val="single" w:sz="4" w:space="0" w:color="auto"/>
            </w:tcBorders>
            <w:vAlign w:val="center"/>
          </w:tcPr>
          <w:p w14:paraId="36773CFA" w14:textId="77777777" w:rsidR="006D4E9E" w:rsidRPr="00FE2B7B" w:rsidRDefault="006D4E9E">
            <w:pPr>
              <w:spacing w:line="360" w:lineRule="auto"/>
              <w:jc w:val="center"/>
              <w:rPr>
                <w:rFonts w:ascii="宋体" w:hAnsi="宋体"/>
                <w:szCs w:val="21"/>
              </w:rPr>
            </w:pPr>
            <w:r w:rsidRPr="00FE2B7B">
              <w:rPr>
                <w:rFonts w:ascii="宋体" w:hAnsi="宋体" w:cs="宋体" w:hint="eastAsia"/>
                <w:color w:val="000000"/>
                <w:kern w:val="0"/>
                <w:szCs w:val="21"/>
              </w:rPr>
              <w:t>响应文件编制评价</w:t>
            </w:r>
          </w:p>
        </w:tc>
        <w:tc>
          <w:tcPr>
            <w:tcW w:w="6237" w:type="dxa"/>
            <w:tcBorders>
              <w:top w:val="single" w:sz="4" w:space="0" w:color="auto"/>
              <w:left w:val="single" w:sz="4" w:space="0" w:color="auto"/>
              <w:bottom w:val="single" w:sz="4" w:space="0" w:color="auto"/>
              <w:right w:val="single" w:sz="4" w:space="0" w:color="auto"/>
            </w:tcBorders>
            <w:vAlign w:val="center"/>
          </w:tcPr>
          <w:p w14:paraId="176B04FC" w14:textId="77777777" w:rsidR="006D4E9E" w:rsidRPr="00FE2B7B" w:rsidRDefault="00B878AA">
            <w:pPr>
              <w:adjustRightInd w:val="0"/>
              <w:spacing w:line="400" w:lineRule="exact"/>
              <w:ind w:left="2" w:hangingChars="1" w:hanging="2"/>
              <w:jc w:val="left"/>
              <w:rPr>
                <w:rFonts w:ascii="宋体" w:hAnsi="宋体"/>
                <w:szCs w:val="21"/>
              </w:rPr>
            </w:pPr>
            <w:r w:rsidRPr="00FE2B7B">
              <w:rPr>
                <w:rFonts w:ascii="宋体" w:hAnsi="宋体" w:hint="eastAsia"/>
                <w:szCs w:val="21"/>
              </w:rPr>
              <w:t>响应</w:t>
            </w:r>
            <w:r w:rsidR="006D4E9E" w:rsidRPr="00FE2B7B">
              <w:rPr>
                <w:rFonts w:ascii="宋体" w:hAnsi="宋体" w:hint="eastAsia"/>
                <w:szCs w:val="21"/>
              </w:rPr>
              <w:t>文件编制：</w:t>
            </w:r>
            <w:r w:rsidRPr="00FE2B7B">
              <w:rPr>
                <w:rFonts w:ascii="宋体" w:hAnsi="宋体" w:hint="eastAsia"/>
                <w:szCs w:val="21"/>
              </w:rPr>
              <w:t>响应</w:t>
            </w:r>
            <w:r w:rsidR="006D4E9E" w:rsidRPr="00FE2B7B">
              <w:rPr>
                <w:rFonts w:ascii="宋体" w:hAnsi="宋体" w:hint="eastAsia"/>
                <w:szCs w:val="21"/>
              </w:rPr>
              <w:t>文件按</w:t>
            </w:r>
            <w:r w:rsidRPr="00FE2B7B">
              <w:rPr>
                <w:rFonts w:ascii="宋体" w:hAnsi="宋体" w:hint="eastAsia"/>
                <w:szCs w:val="21"/>
              </w:rPr>
              <w:t>磋商</w:t>
            </w:r>
            <w:r w:rsidR="006D4E9E" w:rsidRPr="00FE2B7B">
              <w:rPr>
                <w:rFonts w:ascii="宋体" w:hAnsi="宋体" w:hint="eastAsia"/>
                <w:szCs w:val="21"/>
              </w:rPr>
              <w:t>文件规定的格式、顺序编制，有目录、编页码，装订成册，书面整洁无涂改，没有缺漏项，价格数量等计算准确的，计5分。不符合要求的，每处扣0.5分，扣完为止。</w:t>
            </w:r>
          </w:p>
        </w:tc>
        <w:tc>
          <w:tcPr>
            <w:tcW w:w="1097" w:type="dxa"/>
            <w:vAlign w:val="center"/>
          </w:tcPr>
          <w:p w14:paraId="7FAAF9EE" w14:textId="77777777" w:rsidR="006D4E9E" w:rsidRPr="00FE2B7B" w:rsidRDefault="006D4E9E">
            <w:pPr>
              <w:spacing w:line="360" w:lineRule="auto"/>
              <w:jc w:val="center"/>
              <w:rPr>
                <w:rFonts w:ascii="宋体" w:hAnsi="宋体" w:cs="宋体"/>
                <w:szCs w:val="21"/>
              </w:rPr>
            </w:pPr>
            <w:r w:rsidRPr="00FE2B7B">
              <w:rPr>
                <w:rFonts w:ascii="宋体" w:hAnsi="宋体" w:cs="宋体" w:hint="eastAsia"/>
                <w:szCs w:val="21"/>
              </w:rPr>
              <w:t>5分</w:t>
            </w:r>
          </w:p>
        </w:tc>
      </w:tr>
      <w:tr w:rsidR="006D4E9E" w14:paraId="6A67BAF0" w14:textId="77777777" w:rsidTr="002942E3">
        <w:trPr>
          <w:trHeight w:val="473"/>
          <w:jc w:val="center"/>
        </w:trPr>
        <w:tc>
          <w:tcPr>
            <w:tcW w:w="9096" w:type="dxa"/>
            <w:gridSpan w:val="3"/>
            <w:vAlign w:val="center"/>
          </w:tcPr>
          <w:p w14:paraId="72C0D2E6" w14:textId="46544295" w:rsidR="006D4E9E" w:rsidRDefault="006D4E9E">
            <w:pPr>
              <w:jc w:val="center"/>
              <w:rPr>
                <w:rFonts w:ascii="宋体" w:cs="宋体"/>
                <w:b/>
                <w:szCs w:val="21"/>
              </w:rPr>
            </w:pPr>
            <w:r>
              <w:rPr>
                <w:rFonts w:ascii="宋体" w:hAnsi="宋体" w:cs="宋体" w:hint="eastAsia"/>
                <w:b/>
                <w:szCs w:val="21"/>
              </w:rPr>
              <w:t>技术部分（满分</w:t>
            </w:r>
            <w:r w:rsidR="00511C7F">
              <w:rPr>
                <w:rFonts w:ascii="宋体" w:hAnsi="宋体" w:cs="宋体"/>
                <w:b/>
                <w:szCs w:val="21"/>
              </w:rPr>
              <w:t>4</w:t>
            </w:r>
            <w:r w:rsidR="00922F08">
              <w:rPr>
                <w:rFonts w:ascii="宋体" w:hAnsi="宋体" w:cs="宋体" w:hint="eastAsia"/>
                <w:b/>
                <w:szCs w:val="21"/>
              </w:rPr>
              <w:t>5</w:t>
            </w:r>
            <w:r>
              <w:rPr>
                <w:rFonts w:ascii="宋体" w:hAnsi="宋体" w:cs="宋体" w:hint="eastAsia"/>
                <w:b/>
                <w:szCs w:val="21"/>
              </w:rPr>
              <w:t>分）</w:t>
            </w:r>
          </w:p>
        </w:tc>
      </w:tr>
      <w:tr w:rsidR="006D4E9E" w14:paraId="2C11FD81" w14:textId="77777777">
        <w:trPr>
          <w:trHeight w:val="567"/>
          <w:jc w:val="center"/>
        </w:trPr>
        <w:tc>
          <w:tcPr>
            <w:tcW w:w="1762" w:type="dxa"/>
            <w:vAlign w:val="center"/>
          </w:tcPr>
          <w:p w14:paraId="287B6CEB" w14:textId="77777777" w:rsidR="006D4E9E" w:rsidRDefault="006D4E9E">
            <w:pPr>
              <w:jc w:val="center"/>
              <w:rPr>
                <w:rFonts w:ascii="宋体" w:cs="宋体"/>
                <w:b/>
                <w:szCs w:val="21"/>
              </w:rPr>
            </w:pPr>
            <w:r>
              <w:rPr>
                <w:rFonts w:ascii="宋体" w:hAnsi="宋体" w:cs="宋体" w:hint="eastAsia"/>
                <w:b/>
                <w:szCs w:val="21"/>
              </w:rPr>
              <w:t>评分因素</w:t>
            </w:r>
          </w:p>
        </w:tc>
        <w:tc>
          <w:tcPr>
            <w:tcW w:w="6237" w:type="dxa"/>
            <w:vAlign w:val="center"/>
          </w:tcPr>
          <w:p w14:paraId="220E4425" w14:textId="77777777" w:rsidR="006D4E9E" w:rsidRDefault="006D4E9E">
            <w:pPr>
              <w:jc w:val="center"/>
              <w:rPr>
                <w:rFonts w:ascii="宋体" w:cs="宋体"/>
                <w:b/>
                <w:szCs w:val="21"/>
              </w:rPr>
            </w:pPr>
            <w:r>
              <w:rPr>
                <w:rFonts w:ascii="宋体" w:hAnsi="宋体" w:cs="宋体" w:hint="eastAsia"/>
                <w:b/>
                <w:szCs w:val="21"/>
              </w:rPr>
              <w:t>评标标准</w:t>
            </w:r>
          </w:p>
        </w:tc>
        <w:tc>
          <w:tcPr>
            <w:tcW w:w="1097" w:type="dxa"/>
            <w:vAlign w:val="center"/>
          </w:tcPr>
          <w:p w14:paraId="185911F1" w14:textId="77777777" w:rsidR="006D4E9E" w:rsidRDefault="006D4E9E">
            <w:pPr>
              <w:jc w:val="center"/>
              <w:rPr>
                <w:rFonts w:ascii="宋体" w:cs="宋体"/>
                <w:b/>
                <w:szCs w:val="21"/>
              </w:rPr>
            </w:pPr>
            <w:r>
              <w:rPr>
                <w:rFonts w:ascii="宋体" w:hAnsi="宋体" w:cs="宋体" w:hint="eastAsia"/>
                <w:b/>
                <w:szCs w:val="21"/>
              </w:rPr>
              <w:t>分值</w:t>
            </w:r>
          </w:p>
        </w:tc>
      </w:tr>
      <w:tr w:rsidR="00775491" w:rsidRPr="00FE2B7B" w14:paraId="19E07285" w14:textId="77777777" w:rsidTr="00D14C35">
        <w:trPr>
          <w:trHeight w:val="567"/>
          <w:jc w:val="center"/>
        </w:trPr>
        <w:tc>
          <w:tcPr>
            <w:tcW w:w="1762" w:type="dxa"/>
            <w:tcBorders>
              <w:top w:val="single" w:sz="4" w:space="0" w:color="auto"/>
              <w:left w:val="single" w:sz="4" w:space="0" w:color="auto"/>
              <w:bottom w:val="single" w:sz="4" w:space="0" w:color="auto"/>
              <w:right w:val="single" w:sz="4" w:space="0" w:color="auto"/>
            </w:tcBorders>
            <w:vAlign w:val="center"/>
          </w:tcPr>
          <w:p w14:paraId="4937051F" w14:textId="4D4184B5" w:rsidR="00775491" w:rsidRPr="00FE2B7B" w:rsidRDefault="00F17744" w:rsidP="00F73D21">
            <w:pPr>
              <w:pStyle w:val="a8"/>
              <w:spacing w:after="0" w:line="360" w:lineRule="auto"/>
              <w:jc w:val="center"/>
              <w:rPr>
                <w:rFonts w:ascii="宋体" w:hAnsi="宋体" w:cs="宋体"/>
                <w:szCs w:val="21"/>
              </w:rPr>
            </w:pPr>
            <w:r w:rsidRPr="00F17744">
              <w:rPr>
                <w:rFonts w:ascii="宋体" w:hAnsi="宋体" w:hint="eastAsia"/>
                <w:szCs w:val="21"/>
              </w:rPr>
              <w:t>项目</w:t>
            </w:r>
            <w:r w:rsidR="00775491" w:rsidRPr="00FE2B7B">
              <w:rPr>
                <w:rFonts w:ascii="宋体" w:hAnsi="宋体" w:hint="eastAsia"/>
                <w:szCs w:val="21"/>
              </w:rPr>
              <w:t>实施方案</w:t>
            </w:r>
          </w:p>
        </w:tc>
        <w:tc>
          <w:tcPr>
            <w:tcW w:w="6237" w:type="dxa"/>
            <w:tcBorders>
              <w:top w:val="single" w:sz="4" w:space="0" w:color="auto"/>
              <w:left w:val="single" w:sz="4" w:space="0" w:color="auto"/>
              <w:bottom w:val="single" w:sz="4" w:space="0" w:color="auto"/>
              <w:right w:val="single" w:sz="4" w:space="0" w:color="auto"/>
            </w:tcBorders>
            <w:vAlign w:val="center"/>
          </w:tcPr>
          <w:p w14:paraId="5ECC4622" w14:textId="13B9174F" w:rsidR="003000F5" w:rsidRPr="00FE2B7B" w:rsidRDefault="00FA2044" w:rsidP="00F73D21">
            <w:pPr>
              <w:widowControl/>
              <w:spacing w:line="360" w:lineRule="auto"/>
              <w:jc w:val="left"/>
              <w:rPr>
                <w:rFonts w:ascii="宋体" w:hAnsi="宋体" w:cs="宋体"/>
                <w:szCs w:val="21"/>
              </w:rPr>
            </w:pPr>
            <w:r>
              <w:rPr>
                <w:rFonts w:ascii="宋体" w:hAnsi="宋体" w:cs="宋体" w:hint="eastAsia"/>
                <w:szCs w:val="21"/>
              </w:rPr>
              <w:t>根据供应商</w:t>
            </w:r>
            <w:r w:rsidR="003000F5" w:rsidRPr="00FE2B7B">
              <w:rPr>
                <w:rFonts w:ascii="宋体" w:hAnsi="宋体" w:cs="宋体" w:hint="eastAsia"/>
                <w:szCs w:val="21"/>
              </w:rPr>
              <w:t>提供的</w:t>
            </w:r>
            <w:r>
              <w:rPr>
                <w:rFonts w:ascii="宋体" w:hAnsi="宋体" w:cs="宋体" w:hint="eastAsia"/>
                <w:szCs w:val="21"/>
              </w:rPr>
              <w:t>运营管理方案</w:t>
            </w:r>
            <w:r w:rsidR="003000F5" w:rsidRPr="00FE2B7B">
              <w:rPr>
                <w:rFonts w:ascii="宋体" w:hAnsi="宋体" w:cs="宋体" w:hint="eastAsia"/>
                <w:szCs w:val="21"/>
              </w:rPr>
              <w:t>详细、合理、科学性、完整性、可靠性和可执行性</w:t>
            </w:r>
            <w:r>
              <w:rPr>
                <w:rFonts w:ascii="宋体" w:hAnsi="宋体" w:cs="宋体" w:hint="eastAsia"/>
                <w:szCs w:val="21"/>
              </w:rPr>
              <w:t>进行赋分</w:t>
            </w:r>
            <w:r w:rsidR="003000F5" w:rsidRPr="00FE2B7B">
              <w:rPr>
                <w:rFonts w:ascii="宋体" w:hAnsi="宋体" w:cs="宋体" w:hint="eastAsia"/>
                <w:szCs w:val="21"/>
              </w:rPr>
              <w:t>；</w:t>
            </w:r>
          </w:p>
          <w:p w14:paraId="5DAB7851" w14:textId="4D43A9C2" w:rsidR="003000F5" w:rsidRPr="00FE2B7B" w:rsidRDefault="003000F5" w:rsidP="00F73D21">
            <w:pPr>
              <w:widowControl/>
              <w:spacing w:line="360" w:lineRule="auto"/>
              <w:jc w:val="left"/>
              <w:rPr>
                <w:rFonts w:ascii="宋体" w:hAnsi="宋体" w:cs="宋体"/>
                <w:szCs w:val="21"/>
              </w:rPr>
            </w:pPr>
            <w:r w:rsidRPr="00FE2B7B">
              <w:rPr>
                <w:rFonts w:ascii="宋体" w:hAnsi="宋体" w:cs="宋体" w:hint="eastAsia"/>
                <w:szCs w:val="21"/>
              </w:rPr>
              <w:t>1. 提供的方案全面、清晰、明了，具体工作流程分析科学合理，切实可行，有较强的先进性、安全性，具有完善的项目实施方案，得</w:t>
            </w:r>
            <w:r w:rsidR="00F73D21">
              <w:rPr>
                <w:rFonts w:ascii="宋体" w:hAnsi="宋体" w:cs="宋体" w:hint="eastAsia"/>
                <w:szCs w:val="21"/>
              </w:rPr>
              <w:t>9</w:t>
            </w:r>
            <w:r w:rsidRPr="00FE2B7B">
              <w:rPr>
                <w:rFonts w:ascii="宋体" w:hAnsi="宋体" w:cs="宋体" w:hint="eastAsia"/>
                <w:szCs w:val="21"/>
              </w:rPr>
              <w:t>分；</w:t>
            </w:r>
          </w:p>
          <w:p w14:paraId="16339FD5" w14:textId="66AAE8D2" w:rsidR="003000F5" w:rsidRPr="00FE2B7B" w:rsidRDefault="003000F5" w:rsidP="00F73D21">
            <w:pPr>
              <w:widowControl/>
              <w:spacing w:line="360" w:lineRule="auto"/>
              <w:jc w:val="left"/>
              <w:rPr>
                <w:rFonts w:ascii="宋体" w:hAnsi="宋体" w:cs="宋体"/>
                <w:szCs w:val="21"/>
              </w:rPr>
            </w:pPr>
            <w:r w:rsidRPr="00FE2B7B">
              <w:rPr>
                <w:rFonts w:ascii="宋体" w:hAnsi="宋体" w:cs="宋体" w:hint="eastAsia"/>
                <w:szCs w:val="21"/>
              </w:rPr>
              <w:t>2. 提供的方案详细，对项目具体工作流程分析切合实际，基本满足项目要求的，得</w:t>
            </w:r>
            <w:r w:rsidR="00F73D21">
              <w:rPr>
                <w:rFonts w:ascii="宋体" w:hAnsi="宋体" w:cs="宋体" w:hint="eastAsia"/>
                <w:szCs w:val="21"/>
              </w:rPr>
              <w:t>5</w:t>
            </w:r>
            <w:r w:rsidRPr="00FE2B7B">
              <w:rPr>
                <w:rFonts w:ascii="宋体" w:hAnsi="宋体" w:cs="宋体" w:hint="eastAsia"/>
                <w:szCs w:val="21"/>
              </w:rPr>
              <w:t>分；</w:t>
            </w:r>
          </w:p>
          <w:p w14:paraId="55877124" w14:textId="731CCFA3" w:rsidR="003000F5" w:rsidRPr="00FE2B7B" w:rsidRDefault="003000F5" w:rsidP="00F73D21">
            <w:pPr>
              <w:pStyle w:val="Default"/>
              <w:spacing w:line="360" w:lineRule="auto"/>
              <w:rPr>
                <w:sz w:val="21"/>
                <w:szCs w:val="21"/>
              </w:rPr>
            </w:pPr>
            <w:r w:rsidRPr="00FE2B7B">
              <w:rPr>
                <w:rFonts w:hAnsi="宋体" w:hint="eastAsia"/>
                <w:sz w:val="21"/>
                <w:szCs w:val="21"/>
              </w:rPr>
              <w:t>3. 提供的方案简单，不能或基本满足项目要求的，得</w:t>
            </w:r>
            <w:r w:rsidR="00F73D21">
              <w:rPr>
                <w:rFonts w:hAnsi="宋体" w:hint="eastAsia"/>
                <w:sz w:val="21"/>
                <w:szCs w:val="21"/>
              </w:rPr>
              <w:t>2</w:t>
            </w:r>
            <w:r w:rsidRPr="00FE2B7B">
              <w:rPr>
                <w:rFonts w:hAnsi="宋体" w:hint="eastAsia"/>
                <w:sz w:val="21"/>
                <w:szCs w:val="21"/>
              </w:rPr>
              <w:t>分。</w:t>
            </w:r>
          </w:p>
        </w:tc>
        <w:tc>
          <w:tcPr>
            <w:tcW w:w="1097" w:type="dxa"/>
            <w:vAlign w:val="center"/>
          </w:tcPr>
          <w:p w14:paraId="480C45D9" w14:textId="706F7A0F" w:rsidR="00775491" w:rsidRPr="00FE2B7B" w:rsidRDefault="00F73D21" w:rsidP="00F73D21">
            <w:pPr>
              <w:spacing w:line="360" w:lineRule="auto"/>
              <w:jc w:val="center"/>
              <w:rPr>
                <w:rFonts w:ascii="宋体" w:hAnsi="宋体" w:cs="宋体"/>
                <w:szCs w:val="21"/>
              </w:rPr>
            </w:pPr>
            <w:r>
              <w:rPr>
                <w:rFonts w:ascii="宋体" w:hAnsi="宋体" w:cs="宋体" w:hint="eastAsia"/>
                <w:szCs w:val="21"/>
              </w:rPr>
              <w:t>9</w:t>
            </w:r>
            <w:r w:rsidR="00976C3F" w:rsidRPr="00FE2B7B">
              <w:rPr>
                <w:rFonts w:ascii="宋体" w:hAnsi="宋体" w:cs="宋体" w:hint="eastAsia"/>
                <w:szCs w:val="21"/>
              </w:rPr>
              <w:t>分</w:t>
            </w:r>
          </w:p>
        </w:tc>
      </w:tr>
      <w:tr w:rsidR="002942E3" w:rsidRPr="00FE2B7B" w14:paraId="422315AB" w14:textId="77777777" w:rsidTr="005D1A65">
        <w:trPr>
          <w:trHeight w:val="567"/>
          <w:jc w:val="center"/>
        </w:trPr>
        <w:tc>
          <w:tcPr>
            <w:tcW w:w="1762" w:type="dxa"/>
            <w:vAlign w:val="center"/>
          </w:tcPr>
          <w:p w14:paraId="5296263E" w14:textId="4EB03EED" w:rsidR="002942E3" w:rsidRPr="00FE2B7B" w:rsidRDefault="00FA2044" w:rsidP="00F73D21">
            <w:pPr>
              <w:pStyle w:val="a8"/>
              <w:spacing w:after="0" w:line="360" w:lineRule="auto"/>
              <w:jc w:val="center"/>
              <w:rPr>
                <w:rFonts w:ascii="宋体" w:hAnsi="宋体" w:cs="宋体"/>
                <w:szCs w:val="21"/>
              </w:rPr>
            </w:pPr>
            <w:r w:rsidRPr="00FA2044">
              <w:rPr>
                <w:rFonts w:ascii="宋体" w:hAnsi="宋体" w:hint="eastAsia"/>
                <w:kern w:val="0"/>
                <w:szCs w:val="21"/>
                <w:lang w:bidi="en-US"/>
              </w:rPr>
              <w:t>日常维修养护</w:t>
            </w:r>
            <w:r>
              <w:rPr>
                <w:rFonts w:ascii="宋体" w:hAnsi="宋体" w:hint="eastAsia"/>
                <w:kern w:val="0"/>
                <w:szCs w:val="21"/>
                <w:lang w:bidi="en-US"/>
              </w:rPr>
              <w:t>方案及措</w:t>
            </w:r>
            <w:r w:rsidR="00C73582">
              <w:rPr>
                <w:rFonts w:ascii="宋体" w:hAnsi="宋体" w:hint="eastAsia"/>
                <w:kern w:val="0"/>
                <w:szCs w:val="21"/>
                <w:lang w:bidi="en-US"/>
              </w:rPr>
              <w:t>施</w:t>
            </w:r>
          </w:p>
        </w:tc>
        <w:tc>
          <w:tcPr>
            <w:tcW w:w="6237" w:type="dxa"/>
            <w:vAlign w:val="center"/>
          </w:tcPr>
          <w:p w14:paraId="3E573E23" w14:textId="64B252C5" w:rsidR="002942E3" w:rsidRDefault="00922F08" w:rsidP="00F73D21">
            <w:pPr>
              <w:spacing w:line="360" w:lineRule="auto"/>
              <w:rPr>
                <w:rFonts w:ascii="宋体" w:hAnsi="宋体"/>
                <w:kern w:val="0"/>
                <w:szCs w:val="21"/>
                <w:lang w:bidi="en-US"/>
              </w:rPr>
            </w:pPr>
            <w:r w:rsidRPr="00922F08">
              <w:rPr>
                <w:rFonts w:ascii="宋体" w:hAnsi="宋体" w:hint="eastAsia"/>
                <w:kern w:val="0"/>
                <w:szCs w:val="21"/>
                <w:lang w:bidi="en-US"/>
              </w:rPr>
              <w:t>运营管理</w:t>
            </w:r>
            <w:r>
              <w:rPr>
                <w:rFonts w:ascii="宋体" w:hAnsi="宋体" w:hint="eastAsia"/>
                <w:kern w:val="0"/>
                <w:szCs w:val="21"/>
                <w:lang w:bidi="en-US"/>
              </w:rPr>
              <w:t>方案与措施</w:t>
            </w:r>
            <w:r w:rsidR="002942E3" w:rsidRPr="00002C5A">
              <w:rPr>
                <w:rFonts w:ascii="宋体" w:hAnsi="宋体" w:hint="eastAsia"/>
                <w:kern w:val="0"/>
                <w:szCs w:val="21"/>
                <w:lang w:bidi="en-US"/>
              </w:rPr>
              <w:t>科学、合理、针对性、完善程度</w:t>
            </w:r>
            <w:r w:rsidR="002942E3">
              <w:rPr>
                <w:rFonts w:ascii="宋体" w:hAnsi="宋体" w:hint="eastAsia"/>
                <w:kern w:val="0"/>
                <w:szCs w:val="21"/>
                <w:lang w:bidi="en-US"/>
              </w:rPr>
              <w:t>等方面进行综合评价，</w:t>
            </w:r>
          </w:p>
          <w:p w14:paraId="59E56BD2" w14:textId="19EB21F0" w:rsidR="002942E3" w:rsidRPr="00922F08" w:rsidRDefault="002942E3" w:rsidP="00F73D21">
            <w:pPr>
              <w:pStyle w:val="Default"/>
              <w:spacing w:line="360" w:lineRule="auto"/>
              <w:rPr>
                <w:sz w:val="21"/>
                <w:szCs w:val="21"/>
                <w:lang w:bidi="en-US"/>
              </w:rPr>
            </w:pPr>
            <w:r w:rsidRPr="002942E3">
              <w:rPr>
                <w:rFonts w:hint="eastAsia"/>
                <w:sz w:val="21"/>
                <w:szCs w:val="21"/>
                <w:lang w:bidi="en-US"/>
              </w:rPr>
              <w:t>1</w:t>
            </w:r>
            <w:r w:rsidRPr="00922F08">
              <w:rPr>
                <w:rFonts w:hint="eastAsia"/>
                <w:sz w:val="21"/>
                <w:szCs w:val="21"/>
                <w:lang w:bidi="en-US"/>
              </w:rPr>
              <w:t>.</w:t>
            </w:r>
            <w:r w:rsidR="00922F08" w:rsidRPr="00922F08">
              <w:rPr>
                <w:rFonts w:hAnsi="宋体" w:hint="eastAsia"/>
                <w:sz w:val="21"/>
                <w:szCs w:val="21"/>
                <w:lang w:bidi="en-US"/>
              </w:rPr>
              <w:t xml:space="preserve"> 方案与措</w:t>
            </w:r>
            <w:r w:rsidRPr="00922F08">
              <w:rPr>
                <w:rFonts w:hint="eastAsia"/>
                <w:sz w:val="21"/>
                <w:szCs w:val="21"/>
                <w:lang w:bidi="en-US"/>
              </w:rPr>
              <w:t>科学、</w:t>
            </w:r>
            <w:r w:rsidR="00922F08" w:rsidRPr="00922F08">
              <w:rPr>
                <w:rFonts w:hint="eastAsia"/>
                <w:sz w:val="21"/>
                <w:szCs w:val="21"/>
                <w:lang w:bidi="en-US"/>
              </w:rPr>
              <w:t>合理、</w:t>
            </w:r>
            <w:r w:rsidRPr="00922F08">
              <w:rPr>
                <w:rFonts w:hint="eastAsia"/>
                <w:sz w:val="21"/>
                <w:szCs w:val="21"/>
                <w:lang w:bidi="en-US"/>
              </w:rPr>
              <w:t>详尽、全面的，得</w:t>
            </w:r>
            <w:r w:rsidR="00FA2044">
              <w:rPr>
                <w:rFonts w:hint="eastAsia"/>
                <w:sz w:val="21"/>
                <w:szCs w:val="21"/>
                <w:lang w:bidi="en-US"/>
              </w:rPr>
              <w:t>7</w:t>
            </w:r>
            <w:r w:rsidRPr="00922F08">
              <w:rPr>
                <w:rFonts w:hint="eastAsia"/>
                <w:sz w:val="21"/>
                <w:szCs w:val="21"/>
                <w:lang w:bidi="en-US"/>
              </w:rPr>
              <w:t>分；</w:t>
            </w:r>
          </w:p>
          <w:p w14:paraId="51662EF4" w14:textId="440A21F1" w:rsidR="002942E3" w:rsidRPr="00922F08" w:rsidRDefault="002942E3" w:rsidP="00F73D21">
            <w:pPr>
              <w:pStyle w:val="Default"/>
              <w:spacing w:line="360" w:lineRule="auto"/>
              <w:rPr>
                <w:sz w:val="21"/>
                <w:szCs w:val="21"/>
                <w:lang w:bidi="en-US"/>
              </w:rPr>
            </w:pPr>
            <w:r w:rsidRPr="00922F08">
              <w:rPr>
                <w:rFonts w:hint="eastAsia"/>
                <w:sz w:val="21"/>
                <w:szCs w:val="21"/>
                <w:lang w:bidi="en-US"/>
              </w:rPr>
              <w:t>2.</w:t>
            </w:r>
            <w:r w:rsidR="00922F08" w:rsidRPr="00922F08">
              <w:rPr>
                <w:rFonts w:hint="eastAsia"/>
                <w:sz w:val="21"/>
                <w:szCs w:val="21"/>
              </w:rPr>
              <w:t xml:space="preserve"> </w:t>
            </w:r>
            <w:r w:rsidR="00922F08" w:rsidRPr="00922F08">
              <w:rPr>
                <w:rFonts w:hAnsi="宋体" w:hint="eastAsia"/>
                <w:sz w:val="21"/>
                <w:szCs w:val="21"/>
                <w:lang w:bidi="en-US"/>
              </w:rPr>
              <w:t>方案与措</w:t>
            </w:r>
            <w:r w:rsidRPr="00922F08">
              <w:rPr>
                <w:rFonts w:hint="eastAsia"/>
                <w:sz w:val="21"/>
                <w:szCs w:val="21"/>
                <w:lang w:bidi="en-US"/>
              </w:rPr>
              <w:t>合理、完整、可行的，得</w:t>
            </w:r>
            <w:r w:rsidRPr="00922F08">
              <w:rPr>
                <w:sz w:val="21"/>
                <w:szCs w:val="21"/>
                <w:lang w:bidi="en-US"/>
              </w:rPr>
              <w:t>3</w:t>
            </w:r>
            <w:r w:rsidRPr="00922F08">
              <w:rPr>
                <w:rFonts w:hint="eastAsia"/>
                <w:sz w:val="21"/>
                <w:szCs w:val="21"/>
                <w:lang w:bidi="en-US"/>
              </w:rPr>
              <w:t>分；</w:t>
            </w:r>
          </w:p>
          <w:p w14:paraId="763B95AE" w14:textId="434B4FBF" w:rsidR="002942E3" w:rsidRPr="002942E3" w:rsidRDefault="002942E3" w:rsidP="00F73D21">
            <w:pPr>
              <w:pStyle w:val="Default"/>
              <w:spacing w:line="360" w:lineRule="auto"/>
              <w:rPr>
                <w:lang w:bidi="en-US"/>
              </w:rPr>
            </w:pPr>
            <w:r w:rsidRPr="00922F08">
              <w:rPr>
                <w:rFonts w:hint="eastAsia"/>
                <w:sz w:val="21"/>
                <w:szCs w:val="21"/>
                <w:lang w:bidi="en-US"/>
              </w:rPr>
              <w:t>3.</w:t>
            </w:r>
            <w:r w:rsidR="00922F08" w:rsidRPr="00922F08">
              <w:rPr>
                <w:rFonts w:hint="eastAsia"/>
                <w:sz w:val="21"/>
                <w:szCs w:val="21"/>
                <w:lang w:bidi="en-US"/>
              </w:rPr>
              <w:t xml:space="preserve"> </w:t>
            </w:r>
            <w:r w:rsidR="00922F08" w:rsidRPr="00922F08">
              <w:rPr>
                <w:rFonts w:hAnsi="宋体" w:hint="eastAsia"/>
                <w:sz w:val="21"/>
                <w:szCs w:val="21"/>
                <w:lang w:bidi="en-US"/>
              </w:rPr>
              <w:t>方案与措</w:t>
            </w:r>
            <w:r w:rsidRPr="00922F08">
              <w:rPr>
                <w:rFonts w:hint="eastAsia"/>
                <w:sz w:val="21"/>
                <w:szCs w:val="21"/>
                <w:lang w:bidi="en-US"/>
              </w:rPr>
              <w:t>满足项目基本需求的，得1分；</w:t>
            </w:r>
          </w:p>
        </w:tc>
        <w:tc>
          <w:tcPr>
            <w:tcW w:w="1097" w:type="dxa"/>
            <w:vAlign w:val="center"/>
          </w:tcPr>
          <w:p w14:paraId="66EA35E9" w14:textId="792C2E6F" w:rsidR="002942E3" w:rsidRPr="00FE2B7B" w:rsidRDefault="00FA2044" w:rsidP="00F73D21">
            <w:pPr>
              <w:spacing w:line="360" w:lineRule="auto"/>
              <w:jc w:val="center"/>
              <w:rPr>
                <w:rFonts w:ascii="宋体" w:hAnsi="宋体" w:cs="宋体"/>
                <w:szCs w:val="21"/>
              </w:rPr>
            </w:pPr>
            <w:r>
              <w:rPr>
                <w:rFonts w:ascii="宋体" w:hAnsi="宋体" w:cs="宋体" w:hint="eastAsia"/>
                <w:szCs w:val="21"/>
              </w:rPr>
              <w:t>7</w:t>
            </w:r>
            <w:r w:rsidR="002942E3" w:rsidRPr="00FE2B7B">
              <w:rPr>
                <w:rFonts w:ascii="宋体" w:hAnsi="宋体" w:cs="宋体" w:hint="eastAsia"/>
                <w:szCs w:val="21"/>
              </w:rPr>
              <w:t>分</w:t>
            </w:r>
          </w:p>
        </w:tc>
      </w:tr>
      <w:tr w:rsidR="000E3F9F" w:rsidRPr="00FE2B7B" w14:paraId="04BACBF9" w14:textId="77777777" w:rsidTr="00DC6393">
        <w:trPr>
          <w:trHeight w:val="567"/>
          <w:jc w:val="center"/>
        </w:trPr>
        <w:tc>
          <w:tcPr>
            <w:tcW w:w="1762" w:type="dxa"/>
            <w:tcBorders>
              <w:bottom w:val="single" w:sz="4" w:space="0" w:color="auto"/>
            </w:tcBorders>
            <w:vAlign w:val="center"/>
          </w:tcPr>
          <w:p w14:paraId="57031BC9" w14:textId="39341CBE" w:rsidR="000E3F9F" w:rsidRPr="00F73D21" w:rsidRDefault="00F73D21" w:rsidP="00F73D21">
            <w:pPr>
              <w:pStyle w:val="a8"/>
              <w:spacing w:after="0" w:line="360" w:lineRule="auto"/>
              <w:jc w:val="center"/>
              <w:rPr>
                <w:rFonts w:ascii="宋体" w:hAnsi="宋体" w:cs="宋体"/>
                <w:szCs w:val="21"/>
              </w:rPr>
            </w:pPr>
            <w:r w:rsidRPr="00F73D21">
              <w:rPr>
                <w:rFonts w:ascii="宋体" w:hAnsi="宋体" w:cs="宋体" w:hint="eastAsia"/>
                <w:szCs w:val="21"/>
              </w:rPr>
              <w:t>质量保证措施</w:t>
            </w:r>
          </w:p>
        </w:tc>
        <w:tc>
          <w:tcPr>
            <w:tcW w:w="6237" w:type="dxa"/>
            <w:tcBorders>
              <w:bottom w:val="single" w:sz="4" w:space="0" w:color="auto"/>
            </w:tcBorders>
            <w:vAlign w:val="center"/>
          </w:tcPr>
          <w:p w14:paraId="1C5F8C98" w14:textId="46902517" w:rsidR="000E3F9F" w:rsidRPr="00F73D21" w:rsidRDefault="00F73D21" w:rsidP="00F73D21">
            <w:pPr>
              <w:snapToGrid w:val="0"/>
              <w:spacing w:line="360" w:lineRule="auto"/>
              <w:rPr>
                <w:rFonts w:ascii="宋体" w:hAnsi="宋体" w:cs="宋体"/>
                <w:szCs w:val="21"/>
              </w:rPr>
            </w:pPr>
            <w:r w:rsidRPr="00F73D21">
              <w:rPr>
                <w:rFonts w:ascii="宋体" w:hAnsi="宋体" w:cs="宋体" w:hint="eastAsia"/>
                <w:szCs w:val="21"/>
              </w:rPr>
              <w:t>服务质量保证措施（包括服务质量作业质量标准、质量管理目标、质量管理体系、质量控制措施等），有完整详细描述得8分，不缺项且有简单描述得5.6分，缺项或不提供不得分。</w:t>
            </w:r>
          </w:p>
        </w:tc>
        <w:tc>
          <w:tcPr>
            <w:tcW w:w="1097" w:type="dxa"/>
            <w:tcBorders>
              <w:bottom w:val="single" w:sz="4" w:space="0" w:color="auto"/>
            </w:tcBorders>
            <w:vAlign w:val="center"/>
          </w:tcPr>
          <w:p w14:paraId="18A172B8" w14:textId="40E7D772" w:rsidR="000E3F9F" w:rsidRPr="00F73D21" w:rsidRDefault="00F73D21" w:rsidP="00F73D21">
            <w:pPr>
              <w:spacing w:line="360" w:lineRule="auto"/>
              <w:jc w:val="center"/>
              <w:rPr>
                <w:rFonts w:ascii="宋体" w:hAnsi="宋体" w:cs="宋体"/>
                <w:szCs w:val="21"/>
              </w:rPr>
            </w:pPr>
            <w:r>
              <w:rPr>
                <w:rFonts w:ascii="宋体" w:hAnsi="宋体" w:cs="宋体" w:hint="eastAsia"/>
                <w:szCs w:val="21"/>
              </w:rPr>
              <w:t>8</w:t>
            </w:r>
            <w:r w:rsidR="000E3F9F" w:rsidRPr="00F73D21">
              <w:rPr>
                <w:rFonts w:ascii="宋体" w:hAnsi="宋体" w:cs="宋体" w:hint="eastAsia"/>
                <w:szCs w:val="21"/>
              </w:rPr>
              <w:t>分</w:t>
            </w:r>
          </w:p>
        </w:tc>
      </w:tr>
      <w:tr w:rsidR="00A13811" w:rsidRPr="00FE2B7B" w14:paraId="1DAA0EB1" w14:textId="77777777" w:rsidTr="00F73D21">
        <w:trPr>
          <w:trHeight w:val="1713"/>
          <w:jc w:val="center"/>
        </w:trPr>
        <w:tc>
          <w:tcPr>
            <w:tcW w:w="1762" w:type="dxa"/>
            <w:tcBorders>
              <w:bottom w:val="single" w:sz="4" w:space="0" w:color="auto"/>
            </w:tcBorders>
            <w:vAlign w:val="center"/>
          </w:tcPr>
          <w:p w14:paraId="09E5CB49" w14:textId="323B992D" w:rsidR="00A13811" w:rsidRPr="00F73D21" w:rsidRDefault="00A13811" w:rsidP="00F73D21">
            <w:pPr>
              <w:pStyle w:val="a8"/>
              <w:spacing w:after="0" w:line="360" w:lineRule="auto"/>
              <w:jc w:val="center"/>
              <w:rPr>
                <w:rFonts w:ascii="宋体" w:hAnsi="宋体" w:cs="宋体"/>
                <w:szCs w:val="21"/>
              </w:rPr>
            </w:pPr>
            <w:r w:rsidRPr="00F73D21">
              <w:rPr>
                <w:rFonts w:ascii="宋体" w:hAnsi="宋体" w:cs="宋体" w:hint="eastAsia"/>
                <w:szCs w:val="21"/>
              </w:rPr>
              <w:t>安全保证措施</w:t>
            </w:r>
          </w:p>
        </w:tc>
        <w:tc>
          <w:tcPr>
            <w:tcW w:w="6237" w:type="dxa"/>
            <w:tcBorders>
              <w:bottom w:val="single" w:sz="4" w:space="0" w:color="auto"/>
            </w:tcBorders>
            <w:vAlign w:val="center"/>
          </w:tcPr>
          <w:p w14:paraId="4FB47307" w14:textId="176AFE1F" w:rsidR="00A13811" w:rsidRPr="00F73D21" w:rsidRDefault="00F73D21" w:rsidP="00F73D21">
            <w:pPr>
              <w:snapToGrid w:val="0"/>
              <w:spacing w:line="360" w:lineRule="auto"/>
              <w:rPr>
                <w:rFonts w:ascii="宋体" w:hAnsi="宋体" w:cs="宋体"/>
                <w:szCs w:val="21"/>
              </w:rPr>
            </w:pPr>
            <w:r w:rsidRPr="00F73D21">
              <w:rPr>
                <w:rFonts w:ascii="宋体" w:hAnsi="宋体" w:hint="eastAsia"/>
                <w:szCs w:val="21"/>
              </w:rPr>
              <w:t>制</w:t>
            </w:r>
            <w:r w:rsidRPr="00F73D21">
              <w:rPr>
                <w:rFonts w:ascii="宋体" w:hAnsi="宋体"/>
                <w:szCs w:val="21"/>
              </w:rPr>
              <w:t>定有明确的安全管理措施，安全管理制度完善，安全管理目标具体（包括人员安全责任、现场安全管理组织机构等），有完整详细描述得8分， 不缺项且有简单描述得5.6分，缺项或不提供不得分。</w:t>
            </w:r>
          </w:p>
        </w:tc>
        <w:tc>
          <w:tcPr>
            <w:tcW w:w="1097" w:type="dxa"/>
            <w:tcBorders>
              <w:bottom w:val="single" w:sz="4" w:space="0" w:color="auto"/>
            </w:tcBorders>
            <w:vAlign w:val="center"/>
          </w:tcPr>
          <w:p w14:paraId="58ADC6A2" w14:textId="16003F07" w:rsidR="00A13811" w:rsidRPr="00F73D21" w:rsidRDefault="00F73D21" w:rsidP="00F73D21">
            <w:pPr>
              <w:spacing w:line="360" w:lineRule="auto"/>
              <w:jc w:val="center"/>
              <w:rPr>
                <w:rFonts w:ascii="宋体" w:hAnsi="宋体" w:cs="宋体"/>
                <w:szCs w:val="21"/>
              </w:rPr>
            </w:pPr>
            <w:r w:rsidRPr="00F73D21">
              <w:rPr>
                <w:rFonts w:ascii="宋体" w:hAnsi="宋体" w:cs="宋体" w:hint="eastAsia"/>
                <w:kern w:val="0"/>
                <w:szCs w:val="21"/>
              </w:rPr>
              <w:t>8分</w:t>
            </w:r>
          </w:p>
        </w:tc>
      </w:tr>
      <w:tr w:rsidR="00CD675C" w:rsidRPr="00FE2B7B" w14:paraId="44080493" w14:textId="77777777" w:rsidTr="00FA2044">
        <w:trPr>
          <w:trHeight w:val="332"/>
          <w:jc w:val="center"/>
        </w:trPr>
        <w:tc>
          <w:tcPr>
            <w:tcW w:w="1762" w:type="dxa"/>
            <w:tcBorders>
              <w:top w:val="single" w:sz="4" w:space="0" w:color="auto"/>
              <w:left w:val="single" w:sz="4" w:space="0" w:color="auto"/>
              <w:bottom w:val="single" w:sz="4" w:space="0" w:color="auto"/>
              <w:right w:val="single" w:sz="4" w:space="0" w:color="auto"/>
            </w:tcBorders>
            <w:vAlign w:val="center"/>
          </w:tcPr>
          <w:p w14:paraId="0F1948C2" w14:textId="77777777" w:rsidR="00CD675C" w:rsidRPr="00F73D21" w:rsidRDefault="00CD675C" w:rsidP="00F73D21">
            <w:pPr>
              <w:pStyle w:val="a8"/>
              <w:spacing w:after="0" w:line="360" w:lineRule="auto"/>
              <w:jc w:val="center"/>
              <w:rPr>
                <w:rFonts w:ascii="宋体" w:hAnsi="宋体" w:cs="宋体"/>
                <w:szCs w:val="21"/>
              </w:rPr>
            </w:pPr>
            <w:r w:rsidRPr="00F73D21">
              <w:rPr>
                <w:rFonts w:ascii="宋体" w:hAnsi="宋体" w:cs="宋体" w:hint="eastAsia"/>
                <w:szCs w:val="21"/>
              </w:rPr>
              <w:t>服务承诺</w:t>
            </w:r>
          </w:p>
        </w:tc>
        <w:tc>
          <w:tcPr>
            <w:tcW w:w="6237" w:type="dxa"/>
            <w:tcBorders>
              <w:top w:val="single" w:sz="4" w:space="0" w:color="auto"/>
              <w:left w:val="nil"/>
              <w:bottom w:val="single" w:sz="4" w:space="0" w:color="auto"/>
              <w:right w:val="single" w:sz="4" w:space="0" w:color="auto"/>
            </w:tcBorders>
          </w:tcPr>
          <w:p w14:paraId="5808E350" w14:textId="46613A56" w:rsidR="00CD675C" w:rsidRPr="00F73D21" w:rsidRDefault="00CD675C" w:rsidP="00F73D21">
            <w:pPr>
              <w:spacing w:line="360" w:lineRule="auto"/>
              <w:rPr>
                <w:rFonts w:ascii="宋体" w:hAnsi="宋体" w:cs="宋体"/>
                <w:szCs w:val="21"/>
              </w:rPr>
            </w:pPr>
            <w:r w:rsidRPr="00F73D21">
              <w:rPr>
                <w:rFonts w:ascii="宋体" w:hAnsi="宋体" w:cs="宋体" w:hint="eastAsia"/>
                <w:szCs w:val="21"/>
              </w:rPr>
              <w:t>1、根据供应商提供的服务承诺，在服务响应时间、响应方式，维护体系、技术支持等方面赋分，优于其他供应商的得</w:t>
            </w:r>
            <w:r w:rsidR="003A3017" w:rsidRPr="00F73D21">
              <w:rPr>
                <w:rFonts w:ascii="宋体" w:hAnsi="宋体" w:cs="宋体"/>
                <w:szCs w:val="21"/>
              </w:rPr>
              <w:t>3</w:t>
            </w:r>
            <w:r w:rsidRPr="00F73D21">
              <w:rPr>
                <w:rFonts w:ascii="宋体" w:hAnsi="宋体" w:cs="宋体" w:hint="eastAsia"/>
                <w:szCs w:val="21"/>
              </w:rPr>
              <w:t>分；比较优秀的得</w:t>
            </w:r>
            <w:r w:rsidR="003A3017" w:rsidRPr="00F73D21">
              <w:rPr>
                <w:rFonts w:ascii="宋体" w:hAnsi="宋体" w:cs="宋体"/>
                <w:szCs w:val="21"/>
              </w:rPr>
              <w:t>2</w:t>
            </w:r>
            <w:r w:rsidRPr="00F73D21">
              <w:rPr>
                <w:rFonts w:ascii="宋体" w:hAnsi="宋体" w:cs="宋体" w:hint="eastAsia"/>
                <w:szCs w:val="21"/>
              </w:rPr>
              <w:t>分；一般得</w:t>
            </w:r>
            <w:r w:rsidR="003A3017" w:rsidRPr="00F73D21">
              <w:rPr>
                <w:rFonts w:ascii="宋体" w:hAnsi="宋体" w:cs="宋体"/>
                <w:szCs w:val="21"/>
              </w:rPr>
              <w:t>1</w:t>
            </w:r>
            <w:r w:rsidRPr="00F73D21">
              <w:rPr>
                <w:rFonts w:ascii="宋体" w:hAnsi="宋体" w:cs="宋体" w:hint="eastAsia"/>
                <w:szCs w:val="21"/>
              </w:rPr>
              <w:t>分；未提供的不得分。。</w:t>
            </w:r>
          </w:p>
          <w:p w14:paraId="68054DAD" w14:textId="77777777" w:rsidR="00CD675C" w:rsidRPr="00F73D21" w:rsidRDefault="00CD675C" w:rsidP="00F73D21">
            <w:pPr>
              <w:spacing w:line="360" w:lineRule="auto"/>
              <w:rPr>
                <w:rFonts w:ascii="宋体" w:hAnsi="宋体" w:cs="宋体"/>
                <w:szCs w:val="21"/>
              </w:rPr>
            </w:pPr>
            <w:r w:rsidRPr="00F73D21">
              <w:rPr>
                <w:rFonts w:ascii="宋体" w:hAnsi="宋体" w:cs="宋体"/>
                <w:szCs w:val="21"/>
              </w:rPr>
              <w:t>2、根据供应商的售后服务承诺，具体的违约责任承诺和针对性保证措施得</w:t>
            </w:r>
            <w:r w:rsidR="003A3017" w:rsidRPr="00F73D21">
              <w:rPr>
                <w:rFonts w:ascii="宋体" w:hAnsi="宋体" w:cs="宋体"/>
                <w:szCs w:val="21"/>
              </w:rPr>
              <w:t>2</w:t>
            </w:r>
            <w:r w:rsidRPr="00F73D21">
              <w:rPr>
                <w:rFonts w:ascii="宋体" w:hAnsi="宋体" w:cs="宋体"/>
                <w:szCs w:val="21"/>
              </w:rPr>
              <w:t>分；具有其中一项的</w:t>
            </w:r>
            <w:r w:rsidRPr="00F73D21">
              <w:rPr>
                <w:rFonts w:ascii="宋体" w:hAnsi="宋体" w:cs="宋体" w:hint="eastAsia"/>
                <w:szCs w:val="21"/>
              </w:rPr>
              <w:t>得</w:t>
            </w:r>
            <w:r w:rsidR="003A3017" w:rsidRPr="00F73D21">
              <w:rPr>
                <w:rFonts w:ascii="宋体" w:hAnsi="宋体" w:cs="宋体"/>
                <w:szCs w:val="21"/>
              </w:rPr>
              <w:t>1</w:t>
            </w:r>
            <w:r w:rsidRPr="00F73D21">
              <w:rPr>
                <w:rFonts w:ascii="宋体" w:hAnsi="宋体" w:cs="宋体"/>
                <w:szCs w:val="21"/>
              </w:rPr>
              <w:t>分；未提供本项承诺和保证措施的不得分。</w:t>
            </w:r>
          </w:p>
        </w:tc>
        <w:tc>
          <w:tcPr>
            <w:tcW w:w="1097" w:type="dxa"/>
            <w:tcBorders>
              <w:top w:val="single" w:sz="4" w:space="0" w:color="auto"/>
              <w:left w:val="single" w:sz="4" w:space="0" w:color="auto"/>
              <w:bottom w:val="single" w:sz="4" w:space="0" w:color="auto"/>
              <w:right w:val="single" w:sz="4" w:space="0" w:color="auto"/>
            </w:tcBorders>
            <w:vAlign w:val="center"/>
          </w:tcPr>
          <w:p w14:paraId="2E81C8FB" w14:textId="77777777" w:rsidR="00CD675C" w:rsidRPr="00F73D21" w:rsidRDefault="003A3017" w:rsidP="00F73D21">
            <w:pPr>
              <w:spacing w:line="360" w:lineRule="auto"/>
              <w:jc w:val="center"/>
              <w:rPr>
                <w:rFonts w:ascii="宋体" w:hAnsi="宋体" w:cs="仿宋"/>
                <w:kern w:val="0"/>
                <w:szCs w:val="21"/>
              </w:rPr>
            </w:pPr>
            <w:r w:rsidRPr="00F73D21">
              <w:rPr>
                <w:rFonts w:ascii="宋体" w:hAnsi="宋体" w:cs="宋体"/>
                <w:kern w:val="0"/>
                <w:szCs w:val="21"/>
              </w:rPr>
              <w:t>5</w:t>
            </w:r>
            <w:r w:rsidR="00CD675C" w:rsidRPr="00F73D21">
              <w:rPr>
                <w:rFonts w:ascii="宋体" w:hAnsi="宋体" w:cs="宋体" w:hint="eastAsia"/>
                <w:kern w:val="0"/>
                <w:szCs w:val="21"/>
              </w:rPr>
              <w:t>分</w:t>
            </w:r>
          </w:p>
        </w:tc>
      </w:tr>
      <w:tr w:rsidR="00CD675C" w:rsidRPr="00FE2B7B" w14:paraId="5D144F4A" w14:textId="77777777" w:rsidTr="00FA2044">
        <w:trPr>
          <w:trHeight w:val="332"/>
          <w:jc w:val="center"/>
        </w:trPr>
        <w:tc>
          <w:tcPr>
            <w:tcW w:w="1762" w:type="dxa"/>
            <w:tcBorders>
              <w:top w:val="single" w:sz="4" w:space="0" w:color="auto"/>
            </w:tcBorders>
            <w:vAlign w:val="center"/>
          </w:tcPr>
          <w:p w14:paraId="02A44882" w14:textId="52E37042" w:rsidR="00CD675C" w:rsidRPr="00F73D21" w:rsidRDefault="00A13811" w:rsidP="00F73D21">
            <w:pPr>
              <w:pStyle w:val="a8"/>
              <w:spacing w:after="0" w:line="360" w:lineRule="auto"/>
              <w:jc w:val="center"/>
              <w:rPr>
                <w:rFonts w:ascii="宋体" w:hAnsi="宋体" w:cs="宋体"/>
                <w:szCs w:val="21"/>
              </w:rPr>
            </w:pPr>
            <w:r w:rsidRPr="00F73D21">
              <w:rPr>
                <w:rFonts w:ascii="宋体" w:hAnsi="宋体"/>
                <w:szCs w:val="21"/>
              </w:rPr>
              <w:t>风险管理措施</w:t>
            </w:r>
          </w:p>
        </w:tc>
        <w:tc>
          <w:tcPr>
            <w:tcW w:w="6237" w:type="dxa"/>
            <w:tcBorders>
              <w:top w:val="single" w:sz="4" w:space="0" w:color="auto"/>
            </w:tcBorders>
            <w:vAlign w:val="center"/>
          </w:tcPr>
          <w:p w14:paraId="1A2D4BE3" w14:textId="5207A075" w:rsidR="00CD675C" w:rsidRPr="00F73D21" w:rsidRDefault="00A13811" w:rsidP="00F73D21">
            <w:pPr>
              <w:pStyle w:val="a8"/>
              <w:spacing w:line="360" w:lineRule="auto"/>
              <w:rPr>
                <w:rFonts w:ascii="宋体" w:hAnsi="宋体" w:cs="宋体"/>
                <w:szCs w:val="21"/>
              </w:rPr>
            </w:pPr>
            <w:r w:rsidRPr="00F73D21">
              <w:rPr>
                <w:rFonts w:ascii="宋体" w:hAnsi="宋体" w:cs="宋体" w:hint="eastAsia"/>
                <w:szCs w:val="21"/>
              </w:rPr>
              <w:t>风险防控管理措施齐全（包括风险预控措施、风险控制要点、各阶段风险定位及应急措施等），有完整详细描述得 8分，不缺项且有简单描述得5.6分，缺项或不提供不得分</w:t>
            </w:r>
          </w:p>
        </w:tc>
        <w:tc>
          <w:tcPr>
            <w:tcW w:w="1097" w:type="dxa"/>
            <w:tcBorders>
              <w:top w:val="single" w:sz="4" w:space="0" w:color="auto"/>
              <w:left w:val="single" w:sz="4" w:space="0" w:color="auto"/>
              <w:bottom w:val="single" w:sz="4" w:space="0" w:color="auto"/>
              <w:right w:val="single" w:sz="4" w:space="0" w:color="auto"/>
            </w:tcBorders>
            <w:vAlign w:val="center"/>
          </w:tcPr>
          <w:p w14:paraId="56C4F5BE" w14:textId="644D134A" w:rsidR="00CD675C" w:rsidRPr="00F73D21" w:rsidRDefault="00A13811" w:rsidP="00F73D21">
            <w:pPr>
              <w:spacing w:line="360" w:lineRule="auto"/>
              <w:jc w:val="center"/>
              <w:rPr>
                <w:rFonts w:ascii="宋体" w:hAnsi="宋体" w:cs="宋体"/>
                <w:kern w:val="0"/>
                <w:szCs w:val="21"/>
              </w:rPr>
            </w:pPr>
            <w:r w:rsidRPr="00F73D21">
              <w:rPr>
                <w:rFonts w:ascii="宋体" w:hAnsi="宋体" w:cs="宋体" w:hint="eastAsia"/>
                <w:kern w:val="0"/>
                <w:szCs w:val="21"/>
              </w:rPr>
              <w:t>8</w:t>
            </w:r>
            <w:r w:rsidR="00CD675C" w:rsidRPr="00F73D21">
              <w:rPr>
                <w:rFonts w:ascii="宋体" w:hAnsi="宋体" w:cs="宋体" w:hint="eastAsia"/>
                <w:kern w:val="0"/>
                <w:szCs w:val="21"/>
              </w:rPr>
              <w:t>分</w:t>
            </w:r>
          </w:p>
        </w:tc>
      </w:tr>
    </w:tbl>
    <w:p w14:paraId="6F32BED8" w14:textId="77777777" w:rsidR="006D4E9E" w:rsidRDefault="006D4E9E">
      <w:pPr>
        <w:spacing w:line="360" w:lineRule="auto"/>
        <w:rPr>
          <w:rFonts w:ascii="宋体" w:cs="宋体"/>
          <w:b/>
          <w:szCs w:val="21"/>
          <w:lang w:val="zh-CN"/>
        </w:rPr>
      </w:pPr>
      <w:r>
        <w:rPr>
          <w:rFonts w:ascii="宋体" w:hAnsi="宋体" w:cs="宋体" w:hint="eastAsia"/>
          <w:b/>
          <w:szCs w:val="21"/>
          <w:lang w:val="zh-CN"/>
        </w:rPr>
        <w:t>价格分计算</w:t>
      </w:r>
    </w:p>
    <w:p w14:paraId="08D05311" w14:textId="77777777" w:rsidR="00DE4C80" w:rsidRDefault="00B068C4">
      <w:pPr>
        <w:spacing w:line="360" w:lineRule="auto"/>
        <w:rPr>
          <w:rFonts w:ascii="宋体" w:hAnsi="宋体"/>
          <w:bCs/>
          <w:szCs w:val="21"/>
          <w:lang w:val="en-GB"/>
        </w:rPr>
      </w:pPr>
      <w:r w:rsidRPr="006C45F2">
        <w:rPr>
          <w:rFonts w:ascii="宋体" w:hAnsi="宋体" w:hint="eastAsia"/>
          <w:bCs/>
          <w:szCs w:val="21"/>
          <w:lang w:val="en-GB"/>
        </w:rPr>
        <w:t>本项目专门面向中小</w:t>
      </w:r>
      <w:r w:rsidR="00C471E1">
        <w:rPr>
          <w:rFonts w:ascii="宋体" w:hAnsi="宋体" w:hint="eastAsia"/>
          <w:bCs/>
          <w:szCs w:val="21"/>
          <w:lang w:val="en-GB"/>
        </w:rPr>
        <w:t>微</w:t>
      </w:r>
      <w:r w:rsidRPr="006C45F2">
        <w:rPr>
          <w:rFonts w:ascii="宋体" w:hAnsi="宋体" w:hint="eastAsia"/>
          <w:bCs/>
          <w:szCs w:val="21"/>
          <w:lang w:val="en-GB"/>
        </w:rPr>
        <w:t>企业采购，不再进行</w:t>
      </w:r>
      <w:r w:rsidRPr="006C45F2">
        <w:rPr>
          <w:rFonts w:ascii="宋体" w:hAnsi="宋体" w:cs="宋体" w:hint="eastAsia"/>
          <w:b/>
          <w:szCs w:val="21"/>
          <w:lang w:val="zh-CN"/>
        </w:rPr>
        <w:t>政府采购政策价格调整</w:t>
      </w:r>
    </w:p>
    <w:p w14:paraId="3B0F6A8C" w14:textId="77777777" w:rsidR="006D4E9E" w:rsidRDefault="006D4E9E">
      <w:pPr>
        <w:spacing w:line="360" w:lineRule="auto"/>
        <w:rPr>
          <w:rFonts w:ascii="宋体" w:hAnsi="宋体"/>
          <w:bCs/>
          <w:szCs w:val="21"/>
          <w:lang w:val="en-GB"/>
        </w:rPr>
      </w:pPr>
      <w:r>
        <w:rPr>
          <w:rFonts w:ascii="宋体" w:hAnsi="宋体" w:hint="eastAsia"/>
          <w:bCs/>
          <w:szCs w:val="21"/>
          <w:lang w:val="en-GB"/>
        </w:rPr>
        <w:t>备注：</w:t>
      </w:r>
    </w:p>
    <w:p w14:paraId="59775F9D" w14:textId="77777777" w:rsidR="006D4E9E" w:rsidRDefault="006D4E9E">
      <w:pPr>
        <w:spacing w:line="360" w:lineRule="auto"/>
        <w:ind w:firstLineChars="200" w:firstLine="422"/>
        <w:rPr>
          <w:rFonts w:ascii="宋体" w:hAnsi="宋体"/>
          <w:b/>
          <w:bCs/>
          <w:szCs w:val="21"/>
          <w:lang w:val="en-GB"/>
        </w:rPr>
      </w:pPr>
      <w:r>
        <w:rPr>
          <w:rFonts w:ascii="宋体" w:hAnsi="宋体" w:cs="仿宋_GB2312" w:hint="eastAsia"/>
          <w:b/>
          <w:bCs/>
          <w:szCs w:val="21"/>
        </w:rPr>
        <w:t>对供应商挂靠借用资质、提供虚假业绩、证书投标行为，一经发现，将按照《政府采购法》给与行政处罚，将其列入“中国政府采购网” 政府采购严重违法失信行为记录名单，并予以公示。</w:t>
      </w:r>
    </w:p>
    <w:p w14:paraId="539BF34F" w14:textId="77777777" w:rsidR="006D4E9E" w:rsidRDefault="006D4E9E">
      <w:pPr>
        <w:pStyle w:val="ad"/>
        <w:spacing w:line="360" w:lineRule="auto"/>
        <w:ind w:firstLineChars="200" w:firstLine="422"/>
        <w:contextualSpacing/>
        <w:rPr>
          <w:rFonts w:ascii="宋体" w:hAnsi="宋体" w:cs="仿宋_GB2312"/>
          <w:sz w:val="21"/>
          <w:szCs w:val="21"/>
          <w:lang w:val="zh-CN"/>
        </w:rPr>
      </w:pPr>
      <w:r>
        <w:rPr>
          <w:rFonts w:ascii="宋体" w:hAnsi="宋体" w:cs="仿宋_GB2312" w:hint="eastAsia"/>
          <w:b/>
          <w:sz w:val="21"/>
          <w:szCs w:val="21"/>
          <w:lang w:val="zh-CN"/>
        </w:rPr>
        <w:t>（8）</w:t>
      </w:r>
      <w:r>
        <w:rPr>
          <w:rFonts w:ascii="宋体" w:hAnsi="宋体" w:cs="仿宋_GB2312"/>
          <w:b/>
          <w:sz w:val="21"/>
          <w:szCs w:val="21"/>
          <w:lang w:val="zh-CN"/>
        </w:rPr>
        <w:t>评标结果汇总完成后，除下列情形外，任何人不得修改评标结果：</w:t>
      </w:r>
    </w:p>
    <w:p w14:paraId="20D1FF68" w14:textId="77777777" w:rsidR="006D4E9E" w:rsidRDefault="006D4E9E">
      <w:pPr>
        <w:tabs>
          <w:tab w:val="left" w:pos="1260"/>
        </w:tabs>
        <w:autoSpaceDE w:val="0"/>
        <w:autoSpaceDN w:val="0"/>
        <w:spacing w:line="360" w:lineRule="auto"/>
        <w:ind w:firstLineChars="200" w:firstLine="420"/>
        <w:contextualSpacing/>
        <w:rPr>
          <w:rFonts w:ascii="宋体" w:hAnsi="宋体" w:cs="仿宋_GB2312"/>
          <w:szCs w:val="21"/>
          <w:lang w:val="zh-CN"/>
        </w:rPr>
      </w:pPr>
      <w:r>
        <w:rPr>
          <w:rFonts w:ascii="宋体" w:hAnsi="宋体" w:cs="仿宋_GB2312" w:hint="eastAsia"/>
          <w:szCs w:val="21"/>
          <w:lang w:val="zh-CN"/>
        </w:rPr>
        <w:t xml:space="preserve">1） </w:t>
      </w:r>
      <w:r>
        <w:rPr>
          <w:rFonts w:ascii="宋体" w:hAnsi="宋体" w:cs="仿宋_GB2312"/>
          <w:szCs w:val="21"/>
          <w:lang w:val="zh-CN"/>
        </w:rPr>
        <w:t>分值汇总计算错误的；</w:t>
      </w:r>
    </w:p>
    <w:p w14:paraId="33400D3A" w14:textId="77777777" w:rsidR="006D4E9E" w:rsidRDefault="006D4E9E">
      <w:pPr>
        <w:tabs>
          <w:tab w:val="left" w:pos="1260"/>
        </w:tabs>
        <w:autoSpaceDE w:val="0"/>
        <w:autoSpaceDN w:val="0"/>
        <w:spacing w:line="360" w:lineRule="auto"/>
        <w:ind w:firstLineChars="200" w:firstLine="420"/>
        <w:contextualSpacing/>
        <w:rPr>
          <w:rFonts w:ascii="宋体" w:hAnsi="宋体" w:cs="仿宋_GB2312"/>
          <w:szCs w:val="21"/>
          <w:lang w:val="zh-CN"/>
        </w:rPr>
      </w:pPr>
      <w:r>
        <w:rPr>
          <w:rFonts w:ascii="宋体" w:hAnsi="宋体" w:cs="仿宋_GB2312" w:hint="eastAsia"/>
          <w:szCs w:val="21"/>
          <w:lang w:val="zh-CN"/>
        </w:rPr>
        <w:t xml:space="preserve">2） </w:t>
      </w:r>
      <w:r>
        <w:rPr>
          <w:rFonts w:ascii="宋体" w:hAnsi="宋体" w:cs="仿宋_GB2312"/>
          <w:szCs w:val="21"/>
          <w:lang w:val="zh-CN"/>
        </w:rPr>
        <w:t>分项评分超出评分标准范围的；</w:t>
      </w:r>
    </w:p>
    <w:p w14:paraId="3B4838BF" w14:textId="77777777" w:rsidR="006D4E9E" w:rsidRDefault="006D4E9E">
      <w:pPr>
        <w:tabs>
          <w:tab w:val="left" w:pos="1260"/>
        </w:tabs>
        <w:autoSpaceDE w:val="0"/>
        <w:autoSpaceDN w:val="0"/>
        <w:spacing w:line="360" w:lineRule="auto"/>
        <w:ind w:firstLineChars="200" w:firstLine="420"/>
        <w:contextualSpacing/>
        <w:rPr>
          <w:rFonts w:ascii="宋体" w:hAnsi="宋体" w:cs="仿宋_GB2312"/>
          <w:szCs w:val="21"/>
          <w:lang w:val="zh-CN"/>
        </w:rPr>
      </w:pPr>
      <w:r>
        <w:rPr>
          <w:rFonts w:ascii="宋体" w:hAnsi="宋体" w:cs="仿宋_GB2312" w:hint="eastAsia"/>
          <w:szCs w:val="21"/>
          <w:lang w:val="zh-CN"/>
        </w:rPr>
        <w:t xml:space="preserve">3） </w:t>
      </w:r>
      <w:r>
        <w:rPr>
          <w:rFonts w:ascii="宋体" w:hAnsi="宋体" w:cs="仿宋_GB2312"/>
          <w:szCs w:val="21"/>
          <w:lang w:val="zh-CN"/>
        </w:rPr>
        <w:t>磋商小组成员对客观评审因素评分不一致的；</w:t>
      </w:r>
    </w:p>
    <w:p w14:paraId="5CB5C696" w14:textId="77777777" w:rsidR="006D4E9E" w:rsidRDefault="006D4E9E">
      <w:pPr>
        <w:tabs>
          <w:tab w:val="left" w:pos="1260"/>
        </w:tabs>
        <w:autoSpaceDE w:val="0"/>
        <w:autoSpaceDN w:val="0"/>
        <w:spacing w:line="360" w:lineRule="auto"/>
        <w:ind w:firstLineChars="200" w:firstLine="420"/>
        <w:contextualSpacing/>
        <w:rPr>
          <w:rFonts w:ascii="宋体" w:hAnsi="宋体" w:cs="仿宋_GB2312"/>
          <w:szCs w:val="21"/>
          <w:lang w:val="zh-CN"/>
        </w:rPr>
      </w:pPr>
      <w:r>
        <w:rPr>
          <w:rFonts w:ascii="宋体" w:hAnsi="宋体" w:cs="仿宋_GB2312" w:hint="eastAsia"/>
          <w:szCs w:val="21"/>
          <w:lang w:val="zh-CN"/>
        </w:rPr>
        <w:t xml:space="preserve">4） </w:t>
      </w:r>
      <w:r>
        <w:rPr>
          <w:rFonts w:ascii="宋体" w:hAnsi="宋体" w:cs="仿宋_GB2312"/>
          <w:szCs w:val="21"/>
          <w:lang w:val="zh-CN"/>
        </w:rPr>
        <w:t>经磋商小组认定评分畸高、畸低的。</w:t>
      </w:r>
    </w:p>
    <w:p w14:paraId="4490421B" w14:textId="77777777" w:rsidR="006D4E9E" w:rsidRDefault="006D4E9E">
      <w:pPr>
        <w:tabs>
          <w:tab w:val="left" w:pos="1260"/>
        </w:tabs>
        <w:autoSpaceDE w:val="0"/>
        <w:autoSpaceDN w:val="0"/>
        <w:spacing w:line="360" w:lineRule="auto"/>
        <w:ind w:firstLineChars="200" w:firstLine="422"/>
        <w:contextualSpacing/>
        <w:rPr>
          <w:rFonts w:ascii="宋体" w:hAnsi="宋体" w:cs="仿宋_GB2312"/>
          <w:szCs w:val="21"/>
          <w:lang w:val="zh-CN"/>
        </w:rPr>
      </w:pPr>
      <w:r>
        <w:rPr>
          <w:rFonts w:ascii="宋体" w:hAnsi="宋体" w:cs="仿宋_GB2312" w:hint="eastAsia"/>
          <w:b/>
          <w:szCs w:val="21"/>
          <w:lang w:val="zh-CN"/>
        </w:rPr>
        <w:t>（9）</w:t>
      </w:r>
      <w:r>
        <w:rPr>
          <w:rFonts w:ascii="宋体" w:hAnsi="宋体" w:cs="仿宋_GB2312" w:hint="eastAsia"/>
          <w:szCs w:val="21"/>
          <w:lang w:val="zh-CN"/>
        </w:rPr>
        <w:t>按照《关于推进全流程电子化交易和在线监管工作有关问题的通知》（许公管办[2019]3号）规定：评标专家应严格按照要求查看“硬件特征码”相关信息并进行评审，在评审报告中显示“不同投标人电子投标文件制作硬件特征码”是否雷同的分析及判定结果。</w:t>
      </w:r>
    </w:p>
    <w:p w14:paraId="6D44E8F0" w14:textId="77777777" w:rsidR="006D4E9E" w:rsidRDefault="006D4E9E">
      <w:pPr>
        <w:pStyle w:val="ad"/>
        <w:spacing w:line="360" w:lineRule="auto"/>
        <w:ind w:firstLineChars="200" w:firstLine="422"/>
        <w:contextualSpacing/>
        <w:rPr>
          <w:rFonts w:ascii="宋体" w:hAnsi="宋体" w:cs="仿宋_GB2312"/>
          <w:sz w:val="21"/>
          <w:szCs w:val="21"/>
          <w:lang w:val="zh-CN"/>
        </w:rPr>
      </w:pPr>
      <w:r>
        <w:rPr>
          <w:rFonts w:ascii="宋体" w:hAnsi="宋体" w:cs="仿宋_GB2312" w:hint="eastAsia"/>
          <w:b/>
          <w:sz w:val="21"/>
          <w:szCs w:val="21"/>
          <w:lang w:val="zh-CN"/>
        </w:rPr>
        <w:t>（10）推荐成交候选供应商</w:t>
      </w:r>
    </w:p>
    <w:p w14:paraId="07A924F2" w14:textId="77777777" w:rsidR="006D4E9E" w:rsidRDefault="006D4E9E">
      <w:pPr>
        <w:tabs>
          <w:tab w:val="left" w:pos="1260"/>
        </w:tabs>
        <w:autoSpaceDE w:val="0"/>
        <w:autoSpaceDN w:val="0"/>
        <w:spacing w:line="360" w:lineRule="auto"/>
        <w:ind w:firstLineChars="200" w:firstLine="420"/>
        <w:contextualSpacing/>
        <w:rPr>
          <w:rFonts w:ascii="宋体" w:hAnsi="宋体" w:cs="仿宋_GB2312"/>
          <w:szCs w:val="21"/>
          <w:lang w:val="zh-CN"/>
        </w:rPr>
      </w:pPr>
      <w:r>
        <w:rPr>
          <w:rFonts w:ascii="宋体" w:hAnsi="宋体" w:cs="仿宋_GB2312"/>
          <w:szCs w:val="21"/>
          <w:lang w:val="zh-CN"/>
        </w:rPr>
        <w:t>磋商小组应当根据综合评分情况，按照评审得分由高到低顺序推荐3名以上成交候选供应商，</w:t>
      </w:r>
      <w:r>
        <w:rPr>
          <w:rFonts w:ascii="宋体" w:hAnsi="宋体" w:cs="仿宋_GB2312" w:hint="eastAsia"/>
          <w:szCs w:val="21"/>
          <w:lang w:val="zh-CN"/>
        </w:rPr>
        <w:t>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w:t>
      </w:r>
    </w:p>
    <w:p w14:paraId="7EFAFECC" w14:textId="77777777" w:rsidR="006D4E9E" w:rsidRDefault="006D4E9E">
      <w:pPr>
        <w:tabs>
          <w:tab w:val="left" w:pos="1260"/>
        </w:tabs>
        <w:autoSpaceDE w:val="0"/>
        <w:autoSpaceDN w:val="0"/>
        <w:spacing w:line="360" w:lineRule="auto"/>
        <w:ind w:firstLineChars="200" w:firstLine="422"/>
        <w:contextualSpacing/>
        <w:rPr>
          <w:rFonts w:ascii="宋体" w:hAnsi="宋体" w:cs="仿宋_GB2312"/>
          <w:b/>
          <w:szCs w:val="21"/>
          <w:lang w:val="zh-CN"/>
        </w:rPr>
      </w:pPr>
      <w:r>
        <w:rPr>
          <w:rFonts w:ascii="宋体" w:hAnsi="宋体" w:cs="仿宋_GB2312" w:hint="eastAsia"/>
          <w:b/>
          <w:szCs w:val="21"/>
          <w:lang w:val="zh-CN"/>
        </w:rPr>
        <w:t>（11）</w:t>
      </w:r>
      <w:r>
        <w:rPr>
          <w:rFonts w:ascii="宋体" w:hAnsi="宋体" w:cs="仿宋_GB2312"/>
          <w:b/>
          <w:szCs w:val="21"/>
          <w:lang w:val="zh-CN"/>
        </w:rPr>
        <w:t>磋商小组</w:t>
      </w:r>
      <w:r>
        <w:rPr>
          <w:rFonts w:ascii="宋体" w:hAnsi="宋体" w:cs="仿宋_GB2312" w:hint="eastAsia"/>
          <w:b/>
          <w:szCs w:val="21"/>
          <w:lang w:val="zh-CN"/>
        </w:rPr>
        <w:t>争议处理</w:t>
      </w:r>
    </w:p>
    <w:p w14:paraId="7E0DE2B9" w14:textId="77777777" w:rsidR="006D4E9E" w:rsidRDefault="006D4E9E">
      <w:pPr>
        <w:tabs>
          <w:tab w:val="left" w:pos="1260"/>
        </w:tabs>
        <w:autoSpaceDE w:val="0"/>
        <w:autoSpaceDN w:val="0"/>
        <w:spacing w:line="360" w:lineRule="auto"/>
        <w:ind w:firstLineChars="200" w:firstLine="420"/>
        <w:contextualSpacing/>
        <w:rPr>
          <w:rFonts w:ascii="宋体" w:hAnsi="宋体" w:cs="仿宋_GB2312"/>
          <w:szCs w:val="21"/>
          <w:lang w:val="zh-CN"/>
        </w:rPr>
      </w:pPr>
      <w:r>
        <w:rPr>
          <w:rFonts w:ascii="宋体" w:hAnsi="宋体" w:cs="仿宋_GB2312"/>
          <w:szCs w:val="21"/>
          <w:lang w:val="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5BFD4E8" w14:textId="77777777" w:rsidR="00C471E1" w:rsidRPr="00C471E1" w:rsidRDefault="00C471E1" w:rsidP="00C471E1">
      <w:pPr>
        <w:spacing w:line="360" w:lineRule="auto"/>
        <w:ind w:firstLineChars="300" w:firstLine="723"/>
        <w:contextualSpacing/>
        <w:rPr>
          <w:rFonts w:ascii="宋体" w:hAnsi="宋体" w:cs="仿宋_GB2312"/>
          <w:b/>
          <w:sz w:val="24"/>
          <w:szCs w:val="24"/>
          <w:lang w:val="zh-CN"/>
        </w:rPr>
      </w:pPr>
      <w:r w:rsidRPr="00C471E1">
        <w:rPr>
          <w:rFonts w:ascii="宋体" w:hAnsi="宋体" w:cs="仿宋_GB2312"/>
          <w:b/>
          <w:sz w:val="24"/>
          <w:szCs w:val="24"/>
          <w:lang w:val="zh-CN"/>
        </w:rPr>
        <w:t>确定中标候选人名单，</w:t>
      </w:r>
      <w:r w:rsidRPr="00C471E1">
        <w:rPr>
          <w:rFonts w:ascii="宋体" w:hAnsi="宋体" w:cs="仿宋_GB2312" w:hint="eastAsia"/>
          <w:b/>
          <w:sz w:val="24"/>
          <w:szCs w:val="24"/>
          <w:lang w:val="zh-CN"/>
        </w:rPr>
        <w:t>评标委员会按得分从高到低推荐三名</w:t>
      </w:r>
      <w:r w:rsidRPr="00C471E1">
        <w:rPr>
          <w:rFonts w:ascii="宋体" w:hAnsi="宋体" w:cs="仿宋_GB2312"/>
          <w:b/>
          <w:sz w:val="24"/>
          <w:szCs w:val="24"/>
          <w:lang w:val="zh-CN"/>
        </w:rPr>
        <w:t>中标人</w:t>
      </w:r>
      <w:r w:rsidRPr="00C471E1">
        <w:rPr>
          <w:rFonts w:ascii="宋体" w:hAnsi="宋体" w:cs="仿宋_GB2312" w:hint="eastAsia"/>
          <w:b/>
          <w:sz w:val="24"/>
          <w:szCs w:val="24"/>
          <w:lang w:val="zh-CN"/>
        </w:rPr>
        <w:t>。</w:t>
      </w:r>
    </w:p>
    <w:p w14:paraId="5B57B24E" w14:textId="77777777" w:rsidR="006D4E9E" w:rsidRDefault="006D4E9E">
      <w:pPr>
        <w:pStyle w:val="ad"/>
        <w:spacing w:line="360" w:lineRule="auto"/>
        <w:contextualSpacing/>
        <w:jc w:val="center"/>
        <w:rPr>
          <w:rFonts w:ascii="宋体" w:hAnsi="宋体" w:cs="宋体"/>
          <w:b/>
          <w:kern w:val="0"/>
          <w:sz w:val="36"/>
          <w:szCs w:val="36"/>
        </w:rPr>
      </w:pPr>
    </w:p>
    <w:p w14:paraId="4E603513" w14:textId="77777777" w:rsidR="00890221" w:rsidRDefault="00890221">
      <w:pPr>
        <w:pStyle w:val="ad"/>
        <w:spacing w:line="360" w:lineRule="auto"/>
        <w:contextualSpacing/>
        <w:jc w:val="center"/>
        <w:rPr>
          <w:rFonts w:ascii="宋体" w:hAnsi="宋体" w:cs="宋体"/>
          <w:b/>
          <w:kern w:val="0"/>
          <w:sz w:val="36"/>
          <w:szCs w:val="36"/>
        </w:rPr>
      </w:pPr>
    </w:p>
    <w:p w14:paraId="5BE0F277" w14:textId="77777777" w:rsidR="00890221" w:rsidRDefault="00890221">
      <w:pPr>
        <w:pStyle w:val="ad"/>
        <w:spacing w:line="360" w:lineRule="auto"/>
        <w:contextualSpacing/>
        <w:jc w:val="center"/>
        <w:rPr>
          <w:rFonts w:ascii="宋体" w:hAnsi="宋体" w:cs="宋体"/>
          <w:b/>
          <w:kern w:val="0"/>
          <w:sz w:val="36"/>
          <w:szCs w:val="36"/>
        </w:rPr>
      </w:pPr>
    </w:p>
    <w:p w14:paraId="1483971B" w14:textId="77777777" w:rsidR="0049050A" w:rsidRDefault="0049050A">
      <w:pPr>
        <w:pStyle w:val="ad"/>
        <w:spacing w:line="360" w:lineRule="auto"/>
        <w:contextualSpacing/>
        <w:jc w:val="center"/>
        <w:rPr>
          <w:rFonts w:ascii="宋体" w:hAnsi="宋体" w:cs="宋体"/>
          <w:b/>
          <w:kern w:val="0"/>
          <w:sz w:val="36"/>
          <w:szCs w:val="36"/>
        </w:rPr>
      </w:pPr>
    </w:p>
    <w:p w14:paraId="5AE8AAEF" w14:textId="77777777" w:rsidR="0049050A" w:rsidRDefault="0049050A">
      <w:pPr>
        <w:pStyle w:val="ad"/>
        <w:spacing w:line="360" w:lineRule="auto"/>
        <w:contextualSpacing/>
        <w:jc w:val="center"/>
        <w:rPr>
          <w:rFonts w:ascii="宋体" w:hAnsi="宋体" w:cs="宋体"/>
          <w:b/>
          <w:kern w:val="0"/>
          <w:sz w:val="36"/>
          <w:szCs w:val="36"/>
        </w:rPr>
      </w:pPr>
    </w:p>
    <w:p w14:paraId="356437B6" w14:textId="77777777" w:rsidR="0049050A" w:rsidRDefault="0049050A">
      <w:pPr>
        <w:pStyle w:val="ad"/>
        <w:spacing w:line="360" w:lineRule="auto"/>
        <w:contextualSpacing/>
        <w:jc w:val="center"/>
        <w:rPr>
          <w:rFonts w:ascii="宋体" w:hAnsi="宋体" w:cs="宋体"/>
          <w:b/>
          <w:kern w:val="0"/>
          <w:sz w:val="36"/>
          <w:szCs w:val="36"/>
        </w:rPr>
      </w:pPr>
    </w:p>
    <w:p w14:paraId="5AEBC5BD" w14:textId="77777777" w:rsidR="0049050A" w:rsidRDefault="0049050A">
      <w:pPr>
        <w:pStyle w:val="ad"/>
        <w:spacing w:line="360" w:lineRule="auto"/>
        <w:contextualSpacing/>
        <w:jc w:val="center"/>
        <w:rPr>
          <w:rFonts w:ascii="宋体" w:hAnsi="宋体" w:cs="宋体"/>
          <w:b/>
          <w:kern w:val="0"/>
          <w:sz w:val="36"/>
          <w:szCs w:val="36"/>
        </w:rPr>
      </w:pPr>
    </w:p>
    <w:p w14:paraId="4B7C2AE9" w14:textId="77777777" w:rsidR="006D4E9E" w:rsidRDefault="006D4E9E">
      <w:pPr>
        <w:pStyle w:val="ad"/>
        <w:spacing w:line="360" w:lineRule="auto"/>
        <w:contextualSpacing/>
        <w:jc w:val="center"/>
        <w:rPr>
          <w:rFonts w:ascii="宋体" w:hAnsi="宋体" w:cs="宋体"/>
          <w:b/>
          <w:kern w:val="0"/>
          <w:sz w:val="36"/>
          <w:szCs w:val="36"/>
        </w:rPr>
      </w:pPr>
      <w:r>
        <w:rPr>
          <w:rFonts w:ascii="宋体" w:hAnsi="宋体" w:cs="宋体" w:hint="eastAsia"/>
          <w:b/>
          <w:kern w:val="0"/>
          <w:sz w:val="36"/>
          <w:szCs w:val="36"/>
        </w:rPr>
        <w:t>第七章合同条款及格式</w:t>
      </w:r>
    </w:p>
    <w:p w14:paraId="75871ADC" w14:textId="77777777" w:rsidR="005D1199" w:rsidRDefault="005D1199" w:rsidP="005D1199">
      <w:pPr>
        <w:spacing w:line="360" w:lineRule="auto"/>
        <w:jc w:val="center"/>
        <w:rPr>
          <w:rFonts w:ascii="宋体" w:cs="宋体"/>
          <w:b/>
          <w:bCs/>
          <w:szCs w:val="21"/>
        </w:rPr>
      </w:pPr>
      <w:r>
        <w:rPr>
          <w:rFonts w:ascii="宋体" w:hAnsi="宋体" w:cs="宋体" w:hint="eastAsia"/>
          <w:b/>
          <w:bCs/>
          <w:szCs w:val="21"/>
        </w:rPr>
        <w:t>（此合同仅供参考。以最终采购人与中标人签定的合同条款为准进行公示，</w:t>
      </w:r>
    </w:p>
    <w:p w14:paraId="5B1E718A" w14:textId="77777777" w:rsidR="005D1199" w:rsidRDefault="005D1199" w:rsidP="005D1199">
      <w:pPr>
        <w:spacing w:line="360" w:lineRule="auto"/>
        <w:jc w:val="center"/>
        <w:rPr>
          <w:rFonts w:ascii="宋体" w:cs="宋体"/>
          <w:b/>
          <w:bCs/>
          <w:szCs w:val="21"/>
        </w:rPr>
      </w:pPr>
      <w:r>
        <w:rPr>
          <w:rFonts w:ascii="宋体" w:hAnsi="宋体" w:cs="宋体" w:hint="eastAsia"/>
          <w:b/>
          <w:bCs/>
          <w:szCs w:val="21"/>
        </w:rPr>
        <w:t>最终签定合同的主要条款不能与招标文件有冲突）</w:t>
      </w:r>
    </w:p>
    <w:p w14:paraId="39F6B2A5" w14:textId="77777777" w:rsidR="00C471E1" w:rsidRPr="00D47A2B" w:rsidRDefault="00C471E1" w:rsidP="00C471E1">
      <w:pPr>
        <w:spacing w:line="360" w:lineRule="auto"/>
        <w:ind w:firstLineChars="1950" w:firstLine="4095"/>
        <w:rPr>
          <w:rFonts w:ascii="宋体" w:hAnsi="宋体"/>
          <w:szCs w:val="21"/>
        </w:rPr>
      </w:pPr>
      <w:r w:rsidRPr="00D47A2B">
        <w:rPr>
          <w:rFonts w:ascii="宋体" w:hAnsi="宋体" w:hint="eastAsia"/>
          <w:szCs w:val="21"/>
        </w:rPr>
        <w:t>本合同口是/口否中小企业预留合同</w:t>
      </w:r>
    </w:p>
    <w:p w14:paraId="483032EA" w14:textId="77777777" w:rsidR="00C471E1" w:rsidRPr="00CB40A0" w:rsidRDefault="00C471E1" w:rsidP="00C471E1">
      <w:pPr>
        <w:ind w:firstLineChars="200" w:firstLine="420"/>
        <w:jc w:val="center"/>
        <w:rPr>
          <w:rFonts w:ascii="宋体" w:hAnsi="宋体" w:cs="仿宋"/>
          <w:szCs w:val="21"/>
          <w:lang w:val="zh-CN"/>
        </w:rPr>
      </w:pPr>
      <w:r w:rsidRPr="00CB40A0">
        <w:rPr>
          <w:rFonts w:ascii="宋体" w:hAnsi="宋体" w:cs="仿宋" w:hint="eastAsia"/>
          <w:szCs w:val="21"/>
          <w:lang w:val="zh-CN"/>
        </w:rPr>
        <w:t>政府采购服务合同（范本）</w:t>
      </w:r>
    </w:p>
    <w:p w14:paraId="7C1E2614"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合同编号：</w:t>
      </w:r>
      <w:r w:rsidRPr="00CB40A0">
        <w:rPr>
          <w:rFonts w:ascii="宋体" w:hAnsi="宋体" w:cs="仿宋" w:hint="eastAsia"/>
          <w:szCs w:val="21"/>
          <w:u w:val="single"/>
          <w:lang w:val="zh-CN"/>
        </w:rPr>
        <w:t xml:space="preserve">                         </w:t>
      </w:r>
    </w:p>
    <w:p w14:paraId="2BA7BCC3"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 xml:space="preserve">签 订 地： </w:t>
      </w:r>
      <w:r w:rsidRPr="00CB40A0">
        <w:rPr>
          <w:rFonts w:ascii="宋体" w:hAnsi="宋体" w:cs="仿宋" w:hint="eastAsia"/>
          <w:szCs w:val="21"/>
          <w:u w:val="single"/>
          <w:lang w:val="zh-CN"/>
        </w:rPr>
        <w:t xml:space="preserve">                        </w:t>
      </w:r>
    </w:p>
    <w:p w14:paraId="5D01431B"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甲方（采购人）：</w:t>
      </w:r>
      <w:r w:rsidRPr="00CB40A0">
        <w:rPr>
          <w:rFonts w:ascii="宋体" w:hAnsi="宋体" w:cs="仿宋" w:hint="eastAsia"/>
          <w:szCs w:val="21"/>
          <w:u w:val="single"/>
          <w:lang w:val="zh-CN"/>
        </w:rPr>
        <w:t xml:space="preserve">                    </w:t>
      </w:r>
    </w:p>
    <w:p w14:paraId="14783A7A"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住所地：</w:t>
      </w:r>
      <w:r w:rsidRPr="00CB40A0">
        <w:rPr>
          <w:rFonts w:ascii="宋体" w:hAnsi="宋体" w:cs="仿宋" w:hint="eastAsia"/>
          <w:szCs w:val="21"/>
          <w:u w:val="single"/>
          <w:lang w:val="zh-CN"/>
        </w:rPr>
        <w:t xml:space="preserve">                           </w:t>
      </w:r>
    </w:p>
    <w:p w14:paraId="636821BA"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乙方（中标人）：</w:t>
      </w:r>
      <w:r w:rsidRPr="00CB40A0">
        <w:rPr>
          <w:rFonts w:ascii="宋体" w:hAnsi="宋体" w:cs="仿宋" w:hint="eastAsia"/>
          <w:szCs w:val="21"/>
          <w:u w:val="single"/>
          <w:lang w:val="zh-CN"/>
        </w:rPr>
        <w:t xml:space="preserve">                    </w:t>
      </w:r>
    </w:p>
    <w:p w14:paraId="2CE2BA62"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住 所 地：</w:t>
      </w:r>
      <w:r w:rsidRPr="00CB40A0">
        <w:rPr>
          <w:rFonts w:ascii="宋体" w:hAnsi="宋体" w:cs="仿宋" w:hint="eastAsia"/>
          <w:szCs w:val="21"/>
          <w:u w:val="single"/>
          <w:lang w:val="zh-CN"/>
        </w:rPr>
        <w:t xml:space="preserve">                         </w:t>
      </w:r>
    </w:p>
    <w:p w14:paraId="111504F7"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乙方于</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年</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月</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日参加了</w:t>
      </w:r>
      <w:r w:rsidRPr="00CB40A0">
        <w:rPr>
          <w:rFonts w:ascii="宋体" w:hAnsi="宋体" w:cs="仿宋" w:hint="eastAsia"/>
          <w:szCs w:val="21"/>
          <w:u w:val="single"/>
          <w:lang w:val="zh-CN"/>
        </w:rPr>
        <w:t xml:space="preserve"> （采购代理机构）</w:t>
      </w:r>
      <w:r w:rsidRPr="00CB40A0">
        <w:rPr>
          <w:rFonts w:ascii="宋体" w:hAnsi="宋体" w:cs="仿宋" w:hint="eastAsia"/>
          <w:szCs w:val="21"/>
          <w:lang w:val="zh-CN"/>
        </w:rPr>
        <w:t xml:space="preserve"> 组织的“</w:t>
      </w:r>
      <w:r w:rsidRPr="00CB40A0">
        <w:rPr>
          <w:rFonts w:ascii="宋体" w:hAnsi="宋体" w:cs="仿宋" w:hint="eastAsia"/>
          <w:szCs w:val="21"/>
          <w:u w:val="single"/>
          <w:lang w:val="zh-CN"/>
        </w:rPr>
        <w:t xml:space="preserve"> （项目名称及项目编号） </w:t>
      </w:r>
      <w:r w:rsidRPr="00CB40A0">
        <w:rPr>
          <w:rFonts w:ascii="宋体" w:hAnsi="宋体" w:cs="仿宋" w:hint="eastAsia"/>
          <w:szCs w:val="21"/>
          <w:lang w:val="zh-CN"/>
        </w:rPr>
        <w:t>”政府采购活动，经评标委员会评审确定乙方为</w:t>
      </w:r>
      <w:r w:rsidRPr="00CB40A0">
        <w:rPr>
          <w:rFonts w:ascii="宋体" w:hAnsi="宋体" w:cs="仿宋" w:hint="eastAsia"/>
          <w:szCs w:val="21"/>
          <w:u w:val="single"/>
          <w:lang w:val="zh-CN"/>
        </w:rPr>
        <w:t xml:space="preserve"> （包及包名称） </w:t>
      </w:r>
      <w:r w:rsidRPr="00CB40A0">
        <w:rPr>
          <w:rFonts w:ascii="宋体" w:hAnsi="宋体" w:cs="仿宋" w:hint="eastAsia"/>
          <w:szCs w:val="21"/>
          <w:lang w:val="zh-CN"/>
        </w:rPr>
        <w:t>中标人，按照《中华人民共和国民法典》、《中华人民共和国政府采购法》和相关的法律法规规定，以及招标文件规定，经甲乙双方协商一致，签订本政府采购合同。</w:t>
      </w:r>
    </w:p>
    <w:p w14:paraId="6E6C3685"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第一条 合同标的</w:t>
      </w:r>
    </w:p>
    <w:p w14:paraId="48746E66"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服务名称：</w:t>
      </w:r>
    </w:p>
    <w:p w14:paraId="35BC100E"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服务内容：…………</w:t>
      </w:r>
    </w:p>
    <w:p w14:paraId="0AC0AA21"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技术标准：……</w:t>
      </w:r>
    </w:p>
    <w:p w14:paraId="1C4B5A94"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第二条  合同总金额</w:t>
      </w:r>
    </w:p>
    <w:p w14:paraId="11DEA826" w14:textId="77777777" w:rsidR="00C471E1" w:rsidRPr="00CB40A0" w:rsidRDefault="00C471E1" w:rsidP="00C471E1">
      <w:pPr>
        <w:spacing w:line="400" w:lineRule="exact"/>
        <w:ind w:firstLineChars="200" w:firstLine="420"/>
        <w:rPr>
          <w:rFonts w:ascii="宋体" w:hAnsi="宋体" w:cs="仿宋"/>
          <w:szCs w:val="21"/>
          <w:u w:val="single"/>
          <w:lang w:val="zh-CN"/>
        </w:rPr>
      </w:pPr>
      <w:r w:rsidRPr="00CB40A0">
        <w:rPr>
          <w:rFonts w:ascii="宋体" w:hAnsi="宋体" w:cs="仿宋" w:hint="eastAsia"/>
          <w:szCs w:val="21"/>
          <w:lang w:val="zh-CN"/>
        </w:rPr>
        <w:t>合同总金额为人民币（大写）：</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 xml:space="preserve">） </w:t>
      </w:r>
    </w:p>
    <w:p w14:paraId="25E57F1E"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此价格为合同执行不变价，不因国家政策变化而变化，该价款包括了货物及与之配套的设计、制造、正版软件、检验、包装、运输、保险、税费以及安装、组织验收、培训、技术服务（包括技术资料、图纸提供等）、质保期服务等全部价款，除此之外，甲方不再向乙方支付其他任何费用。……</w:t>
      </w:r>
    </w:p>
    <w:p w14:paraId="704A560C"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第三条  服务交付</w:t>
      </w:r>
    </w:p>
    <w:p w14:paraId="6ED3F461"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 xml:space="preserve">1、交付日期： </w:t>
      </w:r>
    </w:p>
    <w:p w14:paraId="54532E57"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2、交付地点：……</w:t>
      </w:r>
    </w:p>
    <w:p w14:paraId="16259840"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第四条  交付验收</w:t>
      </w:r>
    </w:p>
    <w:p w14:paraId="3B4E7E28"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1、甲方应当根据国家、行业验收标准，以及合同约定验收方案，明确验收时间、方式、程序和内容等事项，组成验收小组，在收到乙方项目验收建议之日起1个工作日内，对采购项目进行实质性验收（验收建议有明显不当的除外）。乙方应对提交的服务成果作出全面检查和整理，并列出清单，作为甲方验收和使用技术条件依据，清单应随提交的服务成果交给甲方。</w:t>
      </w:r>
    </w:p>
    <w:p w14:paraId="4D4A9321"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2、对大型或复杂的政府采购项目，甲方应当邀请国家认可的质量检测机构参与验收工作，并出具验收报告，相关费用负担由甲乙双方约定。</w:t>
      </w:r>
    </w:p>
    <w:p w14:paraId="40FB4795" w14:textId="7FB2CCCC"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3、乙方在指定地点提交服务成果后，甲乙双方应依据招标文件、投标文件等文件材料的要求共同验收，并且出具书面验收报告，履约验收报告应当依法依规及时在政府采购网公开发布。</w:t>
      </w:r>
    </w:p>
    <w:p w14:paraId="02F5FCDE"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4.根据财</w:t>
      </w:r>
      <w:r w:rsidRPr="00CB40A0">
        <w:rPr>
          <w:rFonts w:ascii="宋体" w:hAnsi="宋体" w:hint="eastAsia"/>
          <w:szCs w:val="21"/>
        </w:rPr>
        <w:t>政部等三部门《关于印发&lt;商品包装政府采购需求标准（试行）&gt;、&lt;快递包装政府采购需求标准（试行）&gt;的通知》规定,</w:t>
      </w:r>
      <w:r w:rsidRPr="00CB40A0">
        <w:rPr>
          <w:rFonts w:ascii="宋体" w:hAnsi="宋体" w:cs="仿宋" w:hint="eastAsia"/>
          <w:szCs w:val="21"/>
          <w:lang w:val="zh-CN"/>
        </w:rPr>
        <w:t>采购文件对商品包装和快递包装提出具体要求的，</w:t>
      </w:r>
      <w:r w:rsidRPr="00CB40A0">
        <w:rPr>
          <w:rFonts w:ascii="宋体" w:hAnsi="宋体" w:hint="eastAsia"/>
          <w:szCs w:val="21"/>
        </w:rPr>
        <w:t>对乙方所提供包装的履约验收要求（必要时要求乙方在履约验收环节出具检测报告）：</w:t>
      </w:r>
      <w:r w:rsidRPr="00CB40A0">
        <w:rPr>
          <w:rFonts w:ascii="宋体" w:hAnsi="宋体" w:hint="eastAsia"/>
          <w:szCs w:val="21"/>
          <w:u w:val="single"/>
        </w:rPr>
        <w:t xml:space="preserve">                        </w:t>
      </w:r>
      <w:r w:rsidRPr="00CB40A0">
        <w:rPr>
          <w:rFonts w:ascii="宋体" w:hAnsi="宋体" w:hint="eastAsia"/>
          <w:szCs w:val="21"/>
        </w:rPr>
        <w:t xml:space="preserve"> </w:t>
      </w:r>
      <w:r w:rsidRPr="00CB40A0">
        <w:rPr>
          <w:rFonts w:ascii="宋体" w:hAnsi="宋体" w:cs="仿宋" w:hint="eastAsia"/>
          <w:szCs w:val="21"/>
          <w:lang w:val="zh-CN"/>
        </w:rPr>
        <w:t>……</w:t>
      </w:r>
    </w:p>
    <w:p w14:paraId="31F28D0B" w14:textId="77777777" w:rsidR="00C471E1" w:rsidRPr="00CB40A0" w:rsidRDefault="00C471E1" w:rsidP="00C471E1">
      <w:pPr>
        <w:numPr>
          <w:ilvl w:val="0"/>
          <w:numId w:val="9"/>
        </w:numPr>
        <w:tabs>
          <w:tab w:val="left" w:pos="1200"/>
        </w:tabs>
        <w:spacing w:line="400" w:lineRule="exact"/>
        <w:rPr>
          <w:rFonts w:ascii="宋体" w:hAnsi="宋体" w:cs="仿宋"/>
          <w:szCs w:val="21"/>
          <w:lang w:val="zh-CN"/>
        </w:rPr>
      </w:pPr>
      <w:r w:rsidRPr="00CB40A0">
        <w:rPr>
          <w:rFonts w:ascii="宋体" w:hAnsi="宋体" w:cs="仿宋" w:hint="eastAsia"/>
          <w:szCs w:val="21"/>
          <w:lang w:val="zh-CN"/>
        </w:rPr>
        <w:t xml:space="preserve">  权利瑕疵担当</w:t>
      </w:r>
    </w:p>
    <w:p w14:paraId="4119A1E9" w14:textId="77777777" w:rsidR="00C471E1" w:rsidRPr="00CB40A0" w:rsidRDefault="00C471E1" w:rsidP="00C471E1">
      <w:pPr>
        <w:spacing w:line="400" w:lineRule="exact"/>
        <w:ind w:left="480"/>
        <w:rPr>
          <w:rFonts w:ascii="宋体" w:hAnsi="宋体" w:cs="仿宋"/>
          <w:szCs w:val="21"/>
          <w:lang w:val="zh-CN"/>
        </w:rPr>
      </w:pPr>
      <w:r w:rsidRPr="00CB40A0">
        <w:rPr>
          <w:rFonts w:ascii="宋体" w:hAnsi="宋体" w:cs="仿宋" w:hint="eastAsia"/>
          <w:szCs w:val="21"/>
          <w:lang w:val="zh-CN"/>
        </w:rPr>
        <w:t>1.乙方保证对其出售的标的物享有合法的权利；</w:t>
      </w:r>
    </w:p>
    <w:p w14:paraId="0F6539FE"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2.乙方应保证在其出售的标的物上不存在任何未曾向甲方透露的担保物权，如抵押权、质押权、留置权等；</w:t>
      </w:r>
    </w:p>
    <w:p w14:paraId="396E90A7"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3.乙方应保证其所出售的标的物没有侵害任何第三人的知识产权和商业秘密等权利；</w:t>
      </w:r>
    </w:p>
    <w:p w14:paraId="61B0262A"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4.如甲方使用该标的物构成上述侵权的，则由乙方承担全部责任。</w:t>
      </w:r>
    </w:p>
    <w:p w14:paraId="3DB50EBF"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第六条  所有权归属</w:t>
      </w:r>
    </w:p>
    <w:p w14:paraId="66038808"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乙方将服务成果交付甲方，并且经甲乙双方共同验收合格后所有权转移给甲方，在所有权转移之前，标的物损毁、灭失的风险归乙方，乙方保证所交付的服务成果的所有权完全属于乙方且无任何抵押、查封等产权瑕疵。</w:t>
      </w:r>
    </w:p>
    <w:p w14:paraId="30868229"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如乙方交付的服务成果有产权瑕疵的，视为乙方违约，乙方须向甲方支付</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%的违约金；如果合同总金额价款已经支付完毕或者开始支付合同价款时才发现产权有瑕疵的，乙方仍须支付上述违约金并且赔偿甲方由此所遭受的一切损失。</w:t>
      </w:r>
    </w:p>
    <w:p w14:paraId="333C1DE9"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第七条  包装、装运及运输</w:t>
      </w:r>
    </w:p>
    <w:p w14:paraId="24544445"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1、乙方负责包装、装运和运输，由于不适当的包装、装运和运输造成任何损坏均由乙方负责。</w:t>
      </w:r>
    </w:p>
    <w:p w14:paraId="4FCBCFA0"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2、包装费、运费及相关费用已包含在合同总金额内。</w:t>
      </w:r>
    </w:p>
    <w:p w14:paraId="58E90EAE"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3.</w:t>
      </w:r>
      <w:r w:rsidRPr="00CB40A0">
        <w:rPr>
          <w:rFonts w:ascii="宋体" w:hAnsi="宋体" w:hint="eastAsia"/>
          <w:szCs w:val="21"/>
        </w:rPr>
        <w:t>根据财政部等三部门《关于印发&lt;商品包装政府采购需求标准（试行）&gt;、&lt;快递包装政府采购需求标准（试行）&gt;的通知》规定，对乙方提出的具体包装要求：</w:t>
      </w:r>
      <w:r w:rsidRPr="00CB40A0">
        <w:rPr>
          <w:rFonts w:ascii="宋体" w:hAnsi="宋体" w:hint="eastAsia"/>
          <w:szCs w:val="21"/>
          <w:u w:val="single"/>
        </w:rPr>
        <w:t xml:space="preserve">       </w:t>
      </w:r>
    </w:p>
    <w:p w14:paraId="7FE51614"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第八条  款项支付</w:t>
      </w:r>
    </w:p>
    <w:p w14:paraId="128CFA8C"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1、服务成果交付甲方，经甲乙双方共同验收合格后由甲方负责办理支付手续。</w:t>
      </w:r>
    </w:p>
    <w:p w14:paraId="45749B4F"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2、允许并鼓励乙方提供电子发票，甲方自收到发票之日起2个工作日内支付资金，并不得附加未经约定的其他条件。</w:t>
      </w:r>
    </w:p>
    <w:p w14:paraId="2577065C"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 xml:space="preserve">3、付款方式 </w:t>
      </w:r>
    </w:p>
    <w:p w14:paraId="623BB709" w14:textId="77777777" w:rsidR="00C471E1" w:rsidRPr="00CB40A0" w:rsidRDefault="00C471E1" w:rsidP="00C471E1">
      <w:pPr>
        <w:tabs>
          <w:tab w:val="left" w:pos="840"/>
        </w:tabs>
        <w:spacing w:line="400" w:lineRule="exact"/>
        <w:ind w:firstLineChars="200" w:firstLine="420"/>
        <w:rPr>
          <w:rFonts w:ascii="宋体" w:hAnsi="宋体" w:cs="仿宋"/>
          <w:szCs w:val="21"/>
          <w:lang w:val="zh-CN"/>
        </w:rPr>
      </w:pPr>
      <w:r w:rsidRPr="00CB40A0">
        <w:rPr>
          <w:rFonts w:ascii="宋体" w:hAnsi="宋体" w:cs="仿宋" w:hint="eastAsia"/>
          <w:szCs w:val="21"/>
          <w:lang w:val="zh-CN"/>
        </w:rPr>
        <w:t>3.1预付款比例：</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％，于政府采购合同签订生效并具备实施条件后 2 个工作日内支付。……</w:t>
      </w:r>
    </w:p>
    <w:p w14:paraId="27E9B647"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第九条  履约保证金</w:t>
      </w:r>
    </w:p>
    <w:p w14:paraId="4C028BBF" w14:textId="77777777" w:rsidR="00C471E1" w:rsidRPr="00CB40A0" w:rsidRDefault="00C471E1" w:rsidP="00C471E1">
      <w:pPr>
        <w:autoSpaceDE w:val="0"/>
        <w:autoSpaceDN w:val="0"/>
        <w:adjustRightInd w:val="0"/>
        <w:spacing w:line="400" w:lineRule="exact"/>
        <w:ind w:firstLineChars="200" w:firstLine="420"/>
        <w:rPr>
          <w:rFonts w:ascii="宋体" w:hAnsi="宋体"/>
          <w:szCs w:val="21"/>
          <w:lang w:val="zh-CN"/>
        </w:rPr>
      </w:pPr>
      <w:r w:rsidRPr="00CB40A0">
        <w:rPr>
          <w:rFonts w:ascii="宋体" w:hAnsi="宋体" w:cs="仿宋" w:hint="eastAsia"/>
          <w:szCs w:val="21"/>
          <w:lang w:val="zh-CN"/>
        </w:rPr>
        <w:t>根据许昌市优化政府采购营商环境要求，项目不收取履约保证金。……</w:t>
      </w:r>
    </w:p>
    <w:p w14:paraId="18B802F1"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第十条  售后服务及承诺</w:t>
      </w:r>
    </w:p>
    <w:p w14:paraId="6655A83F"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1、服务质量保证期限自提交服务验收合格之日起</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年，在质量保证期内，乙方应对服务出现的问题负责处理并承担一切费用，并且赔偿甲方的损失。</w:t>
      </w:r>
    </w:p>
    <w:p w14:paraId="7F246AC6"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2、乙方有完善的服务体系，有能力提供持续的、本地化售后服务。</w:t>
      </w:r>
    </w:p>
    <w:p w14:paraId="332131BB"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3、乙方负责系统安装和调试以及操作人员培训，并制定详细的培训计划，使操作人员能独立进行管理、操作、维护和故障处理等工作，做好相关记录及技术文档收集整理，待验收后移交。</w:t>
      </w:r>
    </w:p>
    <w:p w14:paraId="1B7D99E5"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4、服务范围：负责招标文件所涉及到的所有服务。……</w:t>
      </w:r>
    </w:p>
    <w:p w14:paraId="3C859A31"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第十一条  知识产权</w:t>
      </w:r>
    </w:p>
    <w:p w14:paraId="6C7925E3"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1、乙方保证，甲方在享受服务或者服务的任何一部分时，免受第三方提出的侵犯其专利权、商标权或其他知识产权的起诉。如发生此类纠纷，由乙方承担一切责任；如因此给甲方造成损失的，乙方负责全额赔偿。</w:t>
      </w:r>
    </w:p>
    <w:p w14:paraId="7EAF585E"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2、乙方为执行本合同而提供的技术资料或者其他相关资料、软件等由甲方永久免费使用。……</w:t>
      </w:r>
    </w:p>
    <w:p w14:paraId="27DE055C"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第十二条  甲方责任</w:t>
      </w:r>
    </w:p>
    <w:p w14:paraId="0B8073F7"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1、及时办理付款手续。</w:t>
      </w:r>
    </w:p>
    <w:p w14:paraId="59ED8087"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2、负责提供工作场地，协助乙方办理有关事宜。</w:t>
      </w:r>
    </w:p>
    <w:p w14:paraId="0768A4EC"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3、对合同条款及所知悉的乙方商业秘密负有保密义务。……</w:t>
      </w:r>
    </w:p>
    <w:p w14:paraId="548B9819"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第十三条  乙方责任</w:t>
      </w:r>
    </w:p>
    <w:p w14:paraId="0A56D0ED"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1、保证所提供服务为投标文件承诺服务，符合相关法律法规规定并且满足甲方的需求，保证其配套项目部件为全新的未使用的且符合相关的质量要求。</w:t>
      </w:r>
    </w:p>
    <w:p w14:paraId="3F99BF68"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2、保证所提供服务的售后服务，严格依据投标文件及相关承诺，对服务以及与之配套的项目进行保修、维护等服务。</w:t>
      </w:r>
    </w:p>
    <w:p w14:paraId="0850D22D"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3、保证其所供服务不存在侵犯第三方知识产权的行为，否则由此产生的损失由乙方承担。……</w:t>
      </w:r>
    </w:p>
    <w:p w14:paraId="1F9BB036"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第十四条  违约责任</w:t>
      </w:r>
    </w:p>
    <w:p w14:paraId="32C3D35F"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1、乙方所供服务成果及与之配套项目等不符合合同约定标准，甲方有权拒收。同时，乙方向甲方支付合同总金额</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%的违约金。</w:t>
      </w:r>
    </w:p>
    <w:p w14:paraId="1D90AF7E"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 xml:space="preserve">2、乙方不能交付服务成果时，乙方向甲方支付合同总金额 </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%的违约金。</w:t>
      </w:r>
    </w:p>
    <w:p w14:paraId="52A92F4B"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3、乙方逾期交付服务成果时，每逾</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日乙方向甲方支付合同总金额</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 xml:space="preserve">‰的滞纳金。逾期交付超过 </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日，甲方有权决定是否继续履行合同，如甲方决定终止履行合同的，乙方向甲方支付合同总金额</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%的违约金，并且赔偿甲方因此所遭受的损失。</w:t>
      </w:r>
    </w:p>
    <w:p w14:paraId="3F8824C4"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4.甲方逾期退还履约保证金的违约责任：采购人延迟退还供应商缴纳的履约保证金的，应当支付逾期利息。双方对逾期利息的利率有约定的，约定利率不得低于合同订立时</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年期贷款市场报价利率；未作约定的，按照每日利率</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支付逾期利息。</w:t>
      </w:r>
    </w:p>
    <w:p w14:paraId="64F748D8"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5.甲方逾期支付资金的违约责任：</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w:t>
      </w:r>
    </w:p>
    <w:p w14:paraId="7DB277E8"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6.因甲方原因导致变更、中止或者终止政府采购合同的，甲方对供应商受到的损失予以赔偿或者补偿：</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w:t>
      </w:r>
    </w:p>
    <w:p w14:paraId="42AEFFA2"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7、因甲方过错而给乙方造成的损失，由甲方负担。……</w:t>
      </w:r>
    </w:p>
    <w:p w14:paraId="4E91C989"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第十五条  不可抗力</w:t>
      </w:r>
    </w:p>
    <w:p w14:paraId="49ED64E3"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甲乙双方的任何一方由于不可抗力不能履行合同时，应当及时通知对方不能履行或不能完全履行的情况和理由；在取得有关主管机关证明以后，允许延期履行、部分履行或者终止履行合同的，根据情况可部分或全部免予承担违约责任。</w:t>
      </w:r>
    </w:p>
    <w:p w14:paraId="33442352"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第十六条  保密</w:t>
      </w:r>
    </w:p>
    <w:p w14:paraId="580BC5DF"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乙方在合同履行期间知悉甲方的工作秘密（包括相关业务信息），不得透露或以其他方式提供给合同双方以外的其他方（包括乙方内部与本合同无关的任何人员），乙方的保密责任不因本合同的终止而终止。</w:t>
      </w:r>
    </w:p>
    <w:p w14:paraId="56B2E7FB"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乙方违反本合同所规定的保密义务，应按照本合同总金额的</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%支付违约金。</w:t>
      </w:r>
    </w:p>
    <w:p w14:paraId="287A7E92"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第十七条  争议解决</w:t>
      </w:r>
    </w:p>
    <w:p w14:paraId="7E568093"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甲乙双方在合同履行中发生争议，应通过协商解决。如协商不成，可以向合同签订地法院提起诉讼。……</w:t>
      </w:r>
    </w:p>
    <w:p w14:paraId="578F89ED"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第十八条  合同生效及其他</w:t>
      </w:r>
    </w:p>
    <w:p w14:paraId="38AB331F"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1、除招标文件规定且甲方事先书面同意外，乙方不得部分或者全部转让、分包履行其应履行的合同项下的义务。</w:t>
      </w:r>
    </w:p>
    <w:p w14:paraId="1AD506ED"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 xml:space="preserve">2、合同由甲、乙双方法定代表人（或者被授权代表）签字并加盖单位公章。 </w:t>
      </w:r>
    </w:p>
    <w:p w14:paraId="797783B1"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3、本合同一式</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份，甲方</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份，乙方</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份。……</w:t>
      </w:r>
    </w:p>
    <w:p w14:paraId="79041615"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第十九条   服务期限</w:t>
      </w:r>
    </w:p>
    <w:p w14:paraId="2CD01C57"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本合同服务期限为</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 xml:space="preserve">年；服务期限自 </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年</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月</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日起至</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年</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月</w:t>
      </w:r>
      <w:r w:rsidRPr="00CB40A0">
        <w:rPr>
          <w:rFonts w:ascii="宋体" w:hAnsi="宋体" w:cs="仿宋" w:hint="eastAsia"/>
          <w:szCs w:val="21"/>
          <w:u w:val="single"/>
          <w:lang w:val="zh-CN"/>
        </w:rPr>
        <w:t xml:space="preserve">   </w:t>
      </w:r>
      <w:r w:rsidRPr="00CB40A0">
        <w:rPr>
          <w:rFonts w:ascii="宋体" w:hAnsi="宋体" w:cs="仿宋" w:hint="eastAsia"/>
          <w:szCs w:val="21"/>
          <w:lang w:val="zh-CN"/>
        </w:rPr>
        <w:t>日止。本合同期限届满，如需续签，根据《政府采购目录》有关规定，经财政部门批准，双方可以根据法律及各项规定另行签订书面合同。</w:t>
      </w:r>
    </w:p>
    <w:p w14:paraId="46DC010F"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第二十条  政府采购合同融资</w:t>
      </w:r>
    </w:p>
    <w:p w14:paraId="012172EC"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1.政府采购合同签订前开展融资业务的。中标（成交）供应商持政府采购中标（成交）通知书提前与金融机构进行合同融资商洽，双方达成融资意向后，中标（成交）供应商与采购人签订政府采购合同，合同中供应商的银行账户要与合同融资的回款账户一致。中标（成交）供应商和贷款金融机构要及时将政府采购合同作为融资质押的信息告知采购人。采购人要从严加强合同付款账户管理，未经贷款银行同意，不随意更改合同付款账户。</w:t>
      </w:r>
    </w:p>
    <w:p w14:paraId="7B426C5F"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2.政府采购合同签订后开展融资的账户管理。在合同履约期间，中标（成交）供应商持已签订的政府采购合同向金融机构申请合同融资，可能出现政府采购合同中供应商收款的银行账户与拟贷款银行回款账户不一致的情形。为支持供应商通过政府采购合同成功获得银行贷款，采购人应积极协助供应商及时变更政府采购合同中的供应商收款银行账户，保障供应商收款的银行账户与拟贷款银行回款账户一致。</w:t>
      </w:r>
    </w:p>
    <w:p w14:paraId="3E4471E6" w14:textId="77777777" w:rsidR="00C471E1" w:rsidRPr="00CB40A0" w:rsidRDefault="00C471E1" w:rsidP="00C471E1">
      <w:pPr>
        <w:spacing w:line="400" w:lineRule="exact"/>
        <w:ind w:firstLineChars="200" w:firstLine="420"/>
        <w:rPr>
          <w:rFonts w:ascii="宋体" w:hAnsi="宋体" w:cs="仿宋"/>
          <w:szCs w:val="21"/>
          <w:lang w:val="zh-CN"/>
        </w:rPr>
      </w:pPr>
      <w:r w:rsidRPr="00CB40A0">
        <w:rPr>
          <w:rFonts w:ascii="宋体" w:hAnsi="宋体" w:cs="仿宋" w:hint="eastAsia"/>
          <w:szCs w:val="21"/>
          <w:lang w:val="zh-CN"/>
        </w:rPr>
        <w:t>3.当中标（成交）供应商成功获取银行贷款后，采购人还应根据信息公开要求，加强合同账户及资金支付管理，确保合同资金准确支付到贷款银行确认的回款账户。采购人不得不经贷款银行同意擅自更改合同账户、非法支付项目资金，造成不良后果的，将承担相应法律责任。</w:t>
      </w:r>
    </w:p>
    <w:p w14:paraId="62D24D75"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第二十一条  下列文件为本合同不可分割部分</w:t>
      </w:r>
    </w:p>
    <w:p w14:paraId="38F27797"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1、政府采购招标文件（包括澄清、修改）；</w:t>
      </w:r>
    </w:p>
    <w:p w14:paraId="48E2BFE2"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2、乙方投标文件；</w:t>
      </w:r>
    </w:p>
    <w:p w14:paraId="3DE82DBF"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3、中标（成交）通知书；</w:t>
      </w:r>
    </w:p>
    <w:p w14:paraId="0F2FE0C4"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4、中标人在评标过程中做出的有关澄清、说明、承诺或者补正文件；</w:t>
      </w:r>
    </w:p>
    <w:p w14:paraId="3ACE73A7"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5、政府采购委托协议书。</w:t>
      </w:r>
    </w:p>
    <w:p w14:paraId="1D37AD34"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p>
    <w:p w14:paraId="7BFC6E11"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甲    方：                             乙    方：</w:t>
      </w:r>
    </w:p>
    <w:p w14:paraId="1E177BA3"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单位名称(公章)：                       单位名称(公章)：</w:t>
      </w:r>
    </w:p>
    <w:p w14:paraId="05EEE0A1"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 xml:space="preserve">法定代表人（被授权代表）签字：         法定代表人（被授权代表）签字：                </w:t>
      </w:r>
    </w:p>
    <w:p w14:paraId="382C2DBF" w14:textId="77777777" w:rsidR="00C471E1" w:rsidRPr="00CB40A0" w:rsidRDefault="00C471E1" w:rsidP="00C471E1">
      <w:pPr>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电    话：                             电    话：</w:t>
      </w:r>
    </w:p>
    <w:p w14:paraId="11E3C724" w14:textId="77777777" w:rsidR="00C471E1" w:rsidRPr="00CB40A0" w:rsidRDefault="00C471E1" w:rsidP="00C471E1">
      <w:pPr>
        <w:tabs>
          <w:tab w:val="left" w:pos="7820"/>
        </w:tabs>
        <w:autoSpaceDE w:val="0"/>
        <w:autoSpaceDN w:val="0"/>
        <w:adjustRightInd w:val="0"/>
        <w:spacing w:line="400" w:lineRule="exact"/>
        <w:ind w:firstLine="482"/>
        <w:rPr>
          <w:rFonts w:ascii="宋体" w:hAnsi="宋体" w:cs="仿宋"/>
          <w:szCs w:val="21"/>
          <w:lang w:val="zh-CN"/>
        </w:rPr>
      </w:pPr>
    </w:p>
    <w:p w14:paraId="6A5B5FE1" w14:textId="77777777" w:rsidR="00C471E1" w:rsidRPr="00CB40A0" w:rsidRDefault="00C471E1" w:rsidP="00C471E1">
      <w:pPr>
        <w:tabs>
          <w:tab w:val="left" w:pos="7820"/>
        </w:tabs>
        <w:autoSpaceDE w:val="0"/>
        <w:autoSpaceDN w:val="0"/>
        <w:adjustRightInd w:val="0"/>
        <w:spacing w:line="400" w:lineRule="exact"/>
        <w:ind w:firstLine="482"/>
        <w:rPr>
          <w:rFonts w:ascii="宋体" w:hAnsi="宋体" w:cs="仿宋"/>
          <w:szCs w:val="21"/>
          <w:lang w:val="zh-CN"/>
        </w:rPr>
      </w:pPr>
      <w:r w:rsidRPr="00CB40A0">
        <w:rPr>
          <w:rFonts w:ascii="宋体" w:hAnsi="宋体" w:cs="仿宋" w:hint="eastAsia"/>
          <w:szCs w:val="21"/>
          <w:lang w:val="zh-CN"/>
        </w:rPr>
        <w:t>年   月   日                           年   月   日</w:t>
      </w:r>
    </w:p>
    <w:p w14:paraId="4E7A3698" w14:textId="77777777" w:rsidR="00C471E1" w:rsidRPr="00CB40A0" w:rsidRDefault="00C471E1" w:rsidP="00C471E1">
      <w:pPr>
        <w:pStyle w:val="ad"/>
        <w:spacing w:line="360" w:lineRule="auto"/>
        <w:contextualSpacing/>
        <w:jc w:val="center"/>
        <w:rPr>
          <w:rFonts w:ascii="宋体" w:hAnsi="宋体" w:cs="宋体"/>
          <w:b/>
          <w:kern w:val="0"/>
          <w:sz w:val="21"/>
          <w:szCs w:val="21"/>
        </w:rPr>
      </w:pPr>
    </w:p>
    <w:p w14:paraId="418D48B9" w14:textId="77777777" w:rsidR="00C471E1" w:rsidRPr="00CB40A0" w:rsidRDefault="00C471E1" w:rsidP="00C471E1">
      <w:pPr>
        <w:pStyle w:val="ad"/>
        <w:spacing w:line="360" w:lineRule="auto"/>
        <w:contextualSpacing/>
        <w:jc w:val="center"/>
        <w:rPr>
          <w:rFonts w:ascii="宋体" w:hAnsi="宋体" w:cs="宋体"/>
          <w:b/>
          <w:kern w:val="0"/>
          <w:sz w:val="21"/>
          <w:szCs w:val="21"/>
        </w:rPr>
      </w:pPr>
    </w:p>
    <w:p w14:paraId="642BC370" w14:textId="77777777" w:rsidR="00C471E1" w:rsidRPr="00C471E1" w:rsidRDefault="00C471E1" w:rsidP="00C471E1">
      <w:pPr>
        <w:pStyle w:val="ad"/>
        <w:spacing w:line="360" w:lineRule="auto"/>
        <w:contextualSpacing/>
        <w:jc w:val="center"/>
        <w:rPr>
          <w:rFonts w:ascii="等线 Light" w:eastAsia="等线 Light" w:hAnsi="等线 Light" w:cs="宋体"/>
          <w:b/>
          <w:kern w:val="0"/>
          <w:sz w:val="36"/>
          <w:szCs w:val="36"/>
        </w:rPr>
      </w:pPr>
    </w:p>
    <w:p w14:paraId="7DF57E8B" w14:textId="77777777" w:rsidR="00C471E1" w:rsidRPr="00C471E1" w:rsidRDefault="00C471E1" w:rsidP="00C471E1">
      <w:pPr>
        <w:pStyle w:val="ad"/>
        <w:spacing w:line="360" w:lineRule="auto"/>
        <w:contextualSpacing/>
        <w:jc w:val="center"/>
        <w:rPr>
          <w:rFonts w:ascii="等线 Light" w:eastAsia="等线 Light" w:hAnsi="等线 Light" w:cs="宋体"/>
          <w:b/>
          <w:kern w:val="0"/>
          <w:sz w:val="36"/>
          <w:szCs w:val="36"/>
        </w:rPr>
      </w:pPr>
    </w:p>
    <w:p w14:paraId="4E04990D" w14:textId="77777777" w:rsidR="006D4E9E" w:rsidRDefault="006D4E9E">
      <w:pPr>
        <w:tabs>
          <w:tab w:val="left" w:pos="1260"/>
        </w:tabs>
        <w:autoSpaceDE w:val="0"/>
        <w:autoSpaceDN w:val="0"/>
        <w:adjustRightInd w:val="0"/>
        <w:spacing w:line="360" w:lineRule="auto"/>
        <w:contextualSpacing/>
        <w:jc w:val="center"/>
        <w:rPr>
          <w:rFonts w:ascii="宋体" w:hAnsi="宋体" w:cs="宋体"/>
          <w:b/>
          <w:kern w:val="0"/>
          <w:sz w:val="32"/>
          <w:szCs w:val="32"/>
        </w:rPr>
      </w:pPr>
    </w:p>
    <w:p w14:paraId="2170599F" w14:textId="77777777" w:rsidR="00C471E1" w:rsidRDefault="00C471E1" w:rsidP="00C471E1">
      <w:pPr>
        <w:pStyle w:val="Default"/>
      </w:pPr>
    </w:p>
    <w:p w14:paraId="6E2AF0B1" w14:textId="77777777" w:rsidR="00C471E1" w:rsidRDefault="00C471E1" w:rsidP="00C471E1">
      <w:pPr>
        <w:pStyle w:val="a4"/>
        <w:ind w:left="840" w:hanging="420"/>
      </w:pPr>
    </w:p>
    <w:p w14:paraId="00609E88" w14:textId="77777777" w:rsidR="00C471E1" w:rsidRDefault="00C471E1" w:rsidP="00C471E1"/>
    <w:p w14:paraId="15AE6DFF" w14:textId="77777777" w:rsidR="00C471E1" w:rsidRDefault="00C471E1" w:rsidP="00C471E1">
      <w:pPr>
        <w:pStyle w:val="Default"/>
      </w:pPr>
    </w:p>
    <w:p w14:paraId="5FBE9804" w14:textId="77777777" w:rsidR="00C471E1" w:rsidRDefault="00C471E1" w:rsidP="00C471E1">
      <w:pPr>
        <w:pStyle w:val="a4"/>
        <w:ind w:left="840" w:hanging="420"/>
      </w:pPr>
    </w:p>
    <w:p w14:paraId="2DDACB7E" w14:textId="77777777" w:rsidR="00C471E1" w:rsidRDefault="00C471E1" w:rsidP="00C471E1"/>
    <w:p w14:paraId="3DBD7E5C" w14:textId="77777777" w:rsidR="00C471E1" w:rsidRDefault="00C471E1" w:rsidP="00C471E1">
      <w:pPr>
        <w:pStyle w:val="Default"/>
      </w:pPr>
    </w:p>
    <w:p w14:paraId="29A5643E" w14:textId="77777777" w:rsidR="00C471E1" w:rsidRDefault="00C471E1" w:rsidP="00C471E1">
      <w:pPr>
        <w:pStyle w:val="a4"/>
        <w:ind w:left="840" w:hanging="420"/>
      </w:pPr>
    </w:p>
    <w:p w14:paraId="10CA94F8" w14:textId="77777777" w:rsidR="003D712F" w:rsidRPr="003D712F" w:rsidRDefault="003D712F" w:rsidP="003D712F"/>
    <w:p w14:paraId="490369AD" w14:textId="77777777" w:rsidR="00C471E1" w:rsidRDefault="00C471E1" w:rsidP="00C471E1"/>
    <w:p w14:paraId="22F9F2CF" w14:textId="77777777" w:rsidR="00C471E1" w:rsidRDefault="00C471E1" w:rsidP="00C471E1">
      <w:pPr>
        <w:pStyle w:val="Default"/>
      </w:pPr>
    </w:p>
    <w:p w14:paraId="3A993666" w14:textId="77777777" w:rsidR="00520657" w:rsidRDefault="00520657" w:rsidP="00520657">
      <w:pPr>
        <w:pStyle w:val="a4"/>
        <w:ind w:left="840" w:hanging="420"/>
      </w:pPr>
    </w:p>
    <w:p w14:paraId="09C82C70" w14:textId="77777777" w:rsidR="00520657" w:rsidRPr="00520657" w:rsidRDefault="00520657" w:rsidP="00520657"/>
    <w:p w14:paraId="69E4A452" w14:textId="77777777" w:rsidR="00C471E1" w:rsidRPr="00C471E1" w:rsidRDefault="00C471E1" w:rsidP="00C471E1">
      <w:pPr>
        <w:pStyle w:val="a4"/>
        <w:ind w:left="840" w:hanging="420"/>
      </w:pPr>
    </w:p>
    <w:p w14:paraId="0380D5AE" w14:textId="77777777" w:rsidR="006D4E9E" w:rsidRDefault="006D4E9E">
      <w:pPr>
        <w:pStyle w:val="Default"/>
      </w:pPr>
    </w:p>
    <w:p w14:paraId="0092194E" w14:textId="77777777" w:rsidR="006D4E9E" w:rsidRDefault="006D4E9E">
      <w:pPr>
        <w:pStyle w:val="a4"/>
        <w:ind w:left="840" w:hanging="420"/>
      </w:pPr>
    </w:p>
    <w:p w14:paraId="7FE17570" w14:textId="77777777" w:rsidR="006D4E9E" w:rsidRDefault="006D4E9E">
      <w:pPr>
        <w:tabs>
          <w:tab w:val="left" w:pos="1260"/>
        </w:tabs>
        <w:autoSpaceDE w:val="0"/>
        <w:autoSpaceDN w:val="0"/>
        <w:adjustRightInd w:val="0"/>
        <w:spacing w:line="360" w:lineRule="auto"/>
        <w:contextualSpacing/>
        <w:jc w:val="center"/>
        <w:rPr>
          <w:rFonts w:ascii="宋体" w:hAnsi="宋体" w:cs="宋体"/>
          <w:b/>
          <w:kern w:val="0"/>
          <w:sz w:val="44"/>
          <w:szCs w:val="44"/>
        </w:rPr>
      </w:pPr>
      <w:r>
        <w:rPr>
          <w:rFonts w:ascii="宋体" w:hAnsi="宋体" w:cs="宋体" w:hint="eastAsia"/>
          <w:b/>
          <w:kern w:val="0"/>
          <w:sz w:val="44"/>
          <w:szCs w:val="44"/>
        </w:rPr>
        <w:t>第八章响应文件有关格式</w:t>
      </w:r>
    </w:p>
    <w:p w14:paraId="07633B0F" w14:textId="77777777" w:rsidR="006D4E9E" w:rsidRDefault="006D4E9E">
      <w:pPr>
        <w:pStyle w:val="a8"/>
      </w:pPr>
    </w:p>
    <w:p w14:paraId="04DD66B9" w14:textId="77777777" w:rsidR="006D4E9E" w:rsidRDefault="006D4E9E">
      <w:pPr>
        <w:autoSpaceDE w:val="0"/>
        <w:autoSpaceDN w:val="0"/>
        <w:adjustRightInd w:val="0"/>
        <w:spacing w:line="700" w:lineRule="exact"/>
        <w:ind w:firstLine="551"/>
        <w:jc w:val="center"/>
        <w:rPr>
          <w:rFonts w:ascii="等线 Light" w:eastAsia="等线 Light" w:hAnsi="等线 Light" w:cs="宋体"/>
          <w:b/>
          <w:kern w:val="0"/>
          <w:sz w:val="36"/>
          <w:szCs w:val="36"/>
        </w:rPr>
      </w:pPr>
      <w:r>
        <w:rPr>
          <w:rFonts w:ascii="等线 Light" w:eastAsia="等线 Light" w:hAnsi="等线 Light" w:cs="宋体" w:hint="eastAsia"/>
          <w:b/>
          <w:kern w:val="0"/>
          <w:sz w:val="36"/>
          <w:szCs w:val="36"/>
        </w:rPr>
        <w:t>（如涉及本项目的提供）</w:t>
      </w:r>
    </w:p>
    <w:p w14:paraId="3CBA8A7E" w14:textId="77777777" w:rsidR="006D4E9E" w:rsidRDefault="006D4E9E">
      <w:pPr>
        <w:spacing w:line="480" w:lineRule="exact"/>
        <w:ind w:firstLineChars="192" w:firstLine="540"/>
        <w:rPr>
          <w:rFonts w:ascii="宋体" w:hAnsi="宋体" w:cs="黑体"/>
          <w:b/>
          <w:color w:val="000000"/>
          <w:kern w:val="0"/>
          <w:sz w:val="28"/>
          <w:szCs w:val="28"/>
        </w:rPr>
      </w:pPr>
      <w:r>
        <w:rPr>
          <w:rFonts w:ascii="宋体" w:hAnsi="宋体" w:cs="黑体" w:hint="eastAsia"/>
          <w:b/>
          <w:color w:val="000000"/>
          <w:kern w:val="0"/>
          <w:sz w:val="28"/>
          <w:szCs w:val="28"/>
        </w:rPr>
        <w:t>注：</w:t>
      </w:r>
    </w:p>
    <w:p w14:paraId="5B5FE1F5" w14:textId="77777777" w:rsidR="006D4E9E" w:rsidRDefault="006D4E9E">
      <w:pPr>
        <w:spacing w:line="480" w:lineRule="exact"/>
        <w:ind w:firstLineChars="192" w:firstLine="463"/>
        <w:rPr>
          <w:rFonts w:ascii="宋体" w:hAnsi="宋体" w:cs="黑体"/>
          <w:b/>
          <w:color w:val="000000"/>
          <w:kern w:val="0"/>
          <w:sz w:val="24"/>
          <w:szCs w:val="24"/>
        </w:rPr>
      </w:pPr>
      <w:r>
        <w:rPr>
          <w:rFonts w:ascii="宋体" w:hAnsi="宋体" w:cs="黑体" w:hint="eastAsia"/>
          <w:b/>
          <w:color w:val="000000"/>
          <w:kern w:val="0"/>
          <w:sz w:val="24"/>
          <w:szCs w:val="24"/>
        </w:rPr>
        <w:t>1.以下的响应文件格式为通用的格式，供应商在制作响应文件时应以磋商文件内容要求为准，选择相应的响应文件格式。</w:t>
      </w:r>
    </w:p>
    <w:p w14:paraId="086C5A36" w14:textId="77777777" w:rsidR="006D4E9E" w:rsidRDefault="006D4E9E">
      <w:pPr>
        <w:spacing w:line="480" w:lineRule="exact"/>
        <w:ind w:firstLineChars="192" w:firstLine="463"/>
        <w:rPr>
          <w:rFonts w:ascii="宋体" w:hAnsi="宋体" w:cs="黑体"/>
          <w:b/>
          <w:color w:val="000000"/>
          <w:kern w:val="0"/>
          <w:sz w:val="24"/>
          <w:szCs w:val="24"/>
        </w:rPr>
      </w:pPr>
      <w:r>
        <w:rPr>
          <w:rFonts w:ascii="宋体" w:hAnsi="宋体" w:cs="黑体" w:hint="eastAsia"/>
          <w:b/>
          <w:color w:val="000000"/>
          <w:kern w:val="0"/>
          <w:sz w:val="24"/>
          <w:szCs w:val="24"/>
        </w:rPr>
        <w:t>2.没有给定格式的，供应商可以自行设计。</w:t>
      </w:r>
    </w:p>
    <w:p w14:paraId="3FCD73CD" w14:textId="77777777" w:rsidR="006D4E9E" w:rsidRDefault="006D4E9E">
      <w:pPr>
        <w:autoSpaceDE w:val="0"/>
        <w:autoSpaceDN w:val="0"/>
        <w:adjustRightInd w:val="0"/>
        <w:spacing w:line="700" w:lineRule="exact"/>
        <w:ind w:firstLine="551"/>
        <w:jc w:val="center"/>
        <w:rPr>
          <w:rFonts w:ascii="等线" w:eastAsia="等线" w:hAnsi="等线" w:cs="黑体"/>
          <w:b/>
          <w:bCs/>
          <w:sz w:val="44"/>
          <w:szCs w:val="44"/>
          <w:lang w:val="zh-CN"/>
        </w:rPr>
      </w:pPr>
    </w:p>
    <w:p w14:paraId="47E0636D" w14:textId="77777777" w:rsidR="006D4E9E" w:rsidRDefault="006D4E9E">
      <w:pPr>
        <w:pStyle w:val="21"/>
      </w:pPr>
    </w:p>
    <w:p w14:paraId="06533247" w14:textId="77777777" w:rsidR="006D4E9E" w:rsidRDefault="006D4E9E">
      <w:pPr>
        <w:pStyle w:val="21"/>
      </w:pPr>
    </w:p>
    <w:p w14:paraId="40BC93ED" w14:textId="77777777" w:rsidR="006D4E9E" w:rsidRDefault="006D4E9E">
      <w:pPr>
        <w:pStyle w:val="21"/>
      </w:pPr>
    </w:p>
    <w:p w14:paraId="1D83C58A" w14:textId="77777777" w:rsidR="006D4E9E" w:rsidRDefault="006D4E9E">
      <w:pPr>
        <w:pStyle w:val="21"/>
      </w:pPr>
    </w:p>
    <w:p w14:paraId="633DFBD3" w14:textId="77777777" w:rsidR="006D4E9E" w:rsidRDefault="006D4E9E">
      <w:pPr>
        <w:pStyle w:val="21"/>
      </w:pPr>
    </w:p>
    <w:p w14:paraId="5BF2AC6F" w14:textId="77777777" w:rsidR="006D4E9E" w:rsidRDefault="006D4E9E">
      <w:pPr>
        <w:pStyle w:val="21"/>
      </w:pPr>
    </w:p>
    <w:p w14:paraId="07CE15EA" w14:textId="77777777" w:rsidR="006D4E9E" w:rsidRDefault="006D4E9E">
      <w:pPr>
        <w:pStyle w:val="21"/>
      </w:pPr>
    </w:p>
    <w:p w14:paraId="082B6197" w14:textId="77777777" w:rsidR="006D4E9E" w:rsidRDefault="006D4E9E">
      <w:pPr>
        <w:pStyle w:val="21"/>
      </w:pPr>
    </w:p>
    <w:p w14:paraId="034B9E73" w14:textId="77777777" w:rsidR="006D4E9E" w:rsidRDefault="006D4E9E">
      <w:pPr>
        <w:pStyle w:val="21"/>
      </w:pPr>
    </w:p>
    <w:p w14:paraId="070A44EC" w14:textId="77777777" w:rsidR="006D4E9E" w:rsidRDefault="006D4E9E">
      <w:pPr>
        <w:pStyle w:val="21"/>
      </w:pPr>
    </w:p>
    <w:p w14:paraId="3002CC7B" w14:textId="77777777" w:rsidR="006D4E9E" w:rsidRDefault="006D4E9E">
      <w:pPr>
        <w:pStyle w:val="21"/>
      </w:pPr>
    </w:p>
    <w:p w14:paraId="766B64BC" w14:textId="77777777" w:rsidR="006D4E9E" w:rsidRDefault="006D4E9E">
      <w:pPr>
        <w:pStyle w:val="21"/>
      </w:pPr>
    </w:p>
    <w:p w14:paraId="11047DFE" w14:textId="77777777" w:rsidR="006D4E9E" w:rsidRDefault="006D4E9E">
      <w:pPr>
        <w:pStyle w:val="21"/>
      </w:pPr>
    </w:p>
    <w:p w14:paraId="7462348A" w14:textId="77777777" w:rsidR="006D4E9E" w:rsidRDefault="006D4E9E">
      <w:pPr>
        <w:pStyle w:val="21"/>
      </w:pPr>
    </w:p>
    <w:p w14:paraId="768685F8" w14:textId="77777777" w:rsidR="006D4E9E" w:rsidRDefault="006D4E9E">
      <w:pPr>
        <w:pStyle w:val="21"/>
      </w:pPr>
    </w:p>
    <w:p w14:paraId="21CE7468" w14:textId="77777777" w:rsidR="006D4E9E" w:rsidRDefault="006D4E9E">
      <w:pPr>
        <w:pStyle w:val="21"/>
      </w:pPr>
    </w:p>
    <w:p w14:paraId="08547042" w14:textId="77777777" w:rsidR="006D4E9E" w:rsidRDefault="006D4E9E">
      <w:pPr>
        <w:pStyle w:val="21"/>
      </w:pPr>
      <w:r>
        <w:rPr>
          <w:rFonts w:hint="eastAsia"/>
        </w:rPr>
        <w:t xml:space="preserve"> </w:t>
      </w:r>
      <w:r>
        <w:t xml:space="preserve">                                                </w:t>
      </w:r>
    </w:p>
    <w:p w14:paraId="2A63497A" w14:textId="77777777" w:rsidR="006D4E9E" w:rsidRDefault="006D4E9E">
      <w:pPr>
        <w:pStyle w:val="21"/>
        <w:ind w:firstLineChars="2200" w:firstLine="6160"/>
        <w:rPr>
          <w:sz w:val="28"/>
          <w:szCs w:val="28"/>
        </w:rPr>
      </w:pPr>
      <w:r>
        <w:rPr>
          <w:rFonts w:hint="eastAsia"/>
          <w:sz w:val="28"/>
          <w:szCs w:val="28"/>
        </w:rPr>
        <w:t>（正本/副本）</w:t>
      </w:r>
    </w:p>
    <w:p w14:paraId="3E069B52" w14:textId="77777777" w:rsidR="005D1199" w:rsidRDefault="005D1199" w:rsidP="005D1199">
      <w:pPr>
        <w:spacing w:line="480" w:lineRule="auto"/>
        <w:jc w:val="center"/>
        <w:rPr>
          <w:rFonts w:ascii="宋体" w:hAnsi="宋体" w:cs="宋体"/>
          <w:sz w:val="24"/>
        </w:rPr>
      </w:pPr>
      <w:r>
        <w:rPr>
          <w:rFonts w:ascii="宋体" w:hAnsi="宋体" w:cs="宋体" w:hint="eastAsia"/>
          <w:sz w:val="36"/>
          <w:szCs w:val="36"/>
          <w:u w:val="single"/>
        </w:rPr>
        <w:t xml:space="preserve">                        （项目名称）</w:t>
      </w:r>
    </w:p>
    <w:p w14:paraId="1E817601" w14:textId="77777777" w:rsidR="006D4E9E" w:rsidRPr="006C45F2" w:rsidRDefault="006D4E9E" w:rsidP="00134210">
      <w:pPr>
        <w:pStyle w:val="a8"/>
        <w:spacing w:line="360" w:lineRule="auto"/>
        <w:jc w:val="center"/>
        <w:rPr>
          <w:rFonts w:ascii="宋体" w:hAnsi="宋体" w:cs="宋体"/>
          <w:b/>
          <w:bCs/>
          <w:sz w:val="52"/>
          <w:szCs w:val="52"/>
        </w:rPr>
      </w:pPr>
      <w:r w:rsidRPr="006C45F2">
        <w:rPr>
          <w:rFonts w:ascii="宋体" w:hAnsi="宋体" w:cs="宋体"/>
          <w:b/>
          <w:bCs/>
          <w:sz w:val="52"/>
          <w:szCs w:val="52"/>
        </w:rPr>
        <w:t xml:space="preserve"> </w:t>
      </w:r>
    </w:p>
    <w:p w14:paraId="6798B657" w14:textId="77777777" w:rsidR="006D4E9E" w:rsidRDefault="006D4E9E">
      <w:pPr>
        <w:spacing w:line="380" w:lineRule="exact"/>
        <w:rPr>
          <w:rFonts w:ascii="宋体" w:hAnsi="宋体" w:cs="宋体"/>
          <w:sz w:val="24"/>
        </w:rPr>
      </w:pPr>
    </w:p>
    <w:p w14:paraId="6898075D" w14:textId="77777777" w:rsidR="006D4E9E" w:rsidRDefault="006D4E9E">
      <w:pPr>
        <w:spacing w:line="380" w:lineRule="exact"/>
        <w:rPr>
          <w:rFonts w:ascii="宋体" w:hAnsi="宋体" w:cs="宋体"/>
          <w:sz w:val="24"/>
        </w:rPr>
      </w:pPr>
    </w:p>
    <w:p w14:paraId="2B5F59DF" w14:textId="77777777" w:rsidR="006D4E9E" w:rsidRDefault="006D4E9E">
      <w:pPr>
        <w:spacing w:line="380" w:lineRule="exact"/>
        <w:rPr>
          <w:rFonts w:ascii="宋体" w:hAnsi="宋体" w:cs="宋体"/>
          <w:sz w:val="24"/>
        </w:rPr>
      </w:pPr>
    </w:p>
    <w:p w14:paraId="040786BF" w14:textId="77777777" w:rsidR="006D4E9E" w:rsidRDefault="006D4E9E">
      <w:pPr>
        <w:spacing w:line="380" w:lineRule="exact"/>
        <w:rPr>
          <w:rFonts w:ascii="宋体" w:hAnsi="宋体" w:cs="宋体"/>
          <w:sz w:val="24"/>
        </w:rPr>
      </w:pPr>
    </w:p>
    <w:p w14:paraId="2FC912D9" w14:textId="77777777" w:rsidR="006D4E9E" w:rsidRDefault="006D4E9E">
      <w:pPr>
        <w:spacing w:line="380" w:lineRule="exact"/>
        <w:jc w:val="center"/>
        <w:rPr>
          <w:rFonts w:ascii="宋体" w:hAnsi="宋体" w:cs="宋体"/>
          <w:b/>
          <w:bCs/>
          <w:sz w:val="48"/>
          <w:szCs w:val="48"/>
        </w:rPr>
      </w:pPr>
    </w:p>
    <w:p w14:paraId="4FE4D0EB" w14:textId="77777777" w:rsidR="006D4E9E" w:rsidRDefault="006D4E9E">
      <w:pPr>
        <w:spacing w:line="380" w:lineRule="exact"/>
        <w:jc w:val="center"/>
        <w:rPr>
          <w:rFonts w:ascii="宋体" w:hAnsi="宋体" w:cs="宋体"/>
          <w:b/>
          <w:bCs/>
          <w:sz w:val="48"/>
          <w:szCs w:val="48"/>
        </w:rPr>
      </w:pPr>
    </w:p>
    <w:p w14:paraId="182FA928" w14:textId="77777777" w:rsidR="006D4E9E" w:rsidRDefault="006D4E9E">
      <w:pPr>
        <w:spacing w:line="380" w:lineRule="exact"/>
        <w:jc w:val="center"/>
        <w:rPr>
          <w:rFonts w:ascii="宋体" w:hAnsi="宋体" w:cs="宋体"/>
          <w:b/>
          <w:bCs/>
          <w:sz w:val="48"/>
          <w:szCs w:val="48"/>
        </w:rPr>
      </w:pPr>
    </w:p>
    <w:p w14:paraId="77791894" w14:textId="77777777" w:rsidR="006D4E9E" w:rsidRDefault="006D4E9E">
      <w:pPr>
        <w:spacing w:line="480" w:lineRule="auto"/>
        <w:jc w:val="center"/>
        <w:rPr>
          <w:rFonts w:ascii="宋体" w:hAnsi="宋体" w:cs="宋体"/>
          <w:b/>
          <w:bCs/>
          <w:sz w:val="72"/>
          <w:szCs w:val="72"/>
        </w:rPr>
      </w:pPr>
      <w:r>
        <w:rPr>
          <w:rFonts w:ascii="宋体" w:hAnsi="宋体" w:cs="宋体" w:hint="eastAsia"/>
          <w:b/>
          <w:bCs/>
          <w:sz w:val="72"/>
          <w:szCs w:val="72"/>
        </w:rPr>
        <w:t>响 应 文 件</w:t>
      </w:r>
    </w:p>
    <w:p w14:paraId="7BB0D6AE" w14:textId="77777777" w:rsidR="006D4E9E" w:rsidRDefault="006D4E9E">
      <w:pPr>
        <w:spacing w:line="380" w:lineRule="exact"/>
        <w:jc w:val="center"/>
        <w:rPr>
          <w:rFonts w:ascii="宋体" w:hAnsi="宋体" w:cs="宋体"/>
          <w:sz w:val="24"/>
        </w:rPr>
      </w:pPr>
    </w:p>
    <w:p w14:paraId="4A28C739" w14:textId="77777777" w:rsidR="006D4E9E" w:rsidRDefault="006D4E9E">
      <w:pPr>
        <w:spacing w:line="380" w:lineRule="exact"/>
        <w:rPr>
          <w:rFonts w:ascii="宋体" w:hAnsi="宋体" w:cs="宋体"/>
          <w:sz w:val="24"/>
        </w:rPr>
      </w:pPr>
    </w:p>
    <w:p w14:paraId="196FB2D8" w14:textId="77777777" w:rsidR="006D4E9E" w:rsidRDefault="006D4E9E">
      <w:pPr>
        <w:spacing w:line="380" w:lineRule="exact"/>
        <w:rPr>
          <w:rFonts w:ascii="宋体" w:hAnsi="宋体" w:cs="宋体"/>
          <w:sz w:val="24"/>
        </w:rPr>
      </w:pPr>
    </w:p>
    <w:p w14:paraId="6D2CD9D7" w14:textId="77777777" w:rsidR="006D4E9E" w:rsidRDefault="006D4E9E">
      <w:pPr>
        <w:spacing w:line="380" w:lineRule="exact"/>
        <w:rPr>
          <w:rFonts w:ascii="宋体" w:hAnsi="宋体" w:cs="宋体"/>
          <w:sz w:val="24"/>
        </w:rPr>
      </w:pPr>
    </w:p>
    <w:p w14:paraId="6CADF0FC" w14:textId="77777777" w:rsidR="006D4E9E" w:rsidRDefault="006D4E9E">
      <w:pPr>
        <w:spacing w:line="380" w:lineRule="exact"/>
        <w:rPr>
          <w:rFonts w:ascii="宋体" w:hAnsi="宋体" w:cs="宋体"/>
          <w:sz w:val="24"/>
        </w:rPr>
      </w:pPr>
    </w:p>
    <w:p w14:paraId="6802D254" w14:textId="77777777" w:rsidR="006D4E9E" w:rsidRDefault="006D4E9E">
      <w:pPr>
        <w:spacing w:line="380" w:lineRule="exact"/>
        <w:rPr>
          <w:rFonts w:ascii="宋体" w:hAnsi="宋体" w:cs="宋体"/>
          <w:sz w:val="24"/>
        </w:rPr>
      </w:pPr>
    </w:p>
    <w:p w14:paraId="4F4BD82D" w14:textId="77777777" w:rsidR="00F161E4" w:rsidRDefault="00F161E4" w:rsidP="00F161E4">
      <w:pPr>
        <w:pStyle w:val="Default"/>
      </w:pPr>
    </w:p>
    <w:p w14:paraId="2BB11343" w14:textId="77777777" w:rsidR="00F161E4" w:rsidRDefault="00F161E4" w:rsidP="00F161E4">
      <w:pPr>
        <w:pStyle w:val="a4"/>
        <w:ind w:left="840" w:hanging="420"/>
      </w:pPr>
    </w:p>
    <w:p w14:paraId="433CADCF" w14:textId="77777777" w:rsidR="00F161E4" w:rsidRDefault="00F161E4" w:rsidP="00F161E4"/>
    <w:p w14:paraId="09E4A815" w14:textId="77777777" w:rsidR="00F161E4" w:rsidRDefault="00F161E4" w:rsidP="00F161E4">
      <w:pPr>
        <w:pStyle w:val="Default"/>
      </w:pPr>
    </w:p>
    <w:p w14:paraId="2410E4DA" w14:textId="77777777" w:rsidR="00F161E4" w:rsidRPr="00F161E4" w:rsidRDefault="00F161E4" w:rsidP="00F161E4">
      <w:pPr>
        <w:pStyle w:val="a4"/>
        <w:ind w:left="840" w:hanging="420"/>
      </w:pPr>
    </w:p>
    <w:p w14:paraId="37285404" w14:textId="77777777" w:rsidR="006D4E9E" w:rsidRDefault="006D4E9E">
      <w:pPr>
        <w:spacing w:line="380" w:lineRule="exact"/>
        <w:rPr>
          <w:rFonts w:ascii="宋体" w:hAnsi="宋体" w:cs="宋体"/>
          <w:sz w:val="24"/>
        </w:rPr>
      </w:pPr>
    </w:p>
    <w:p w14:paraId="212BE89C" w14:textId="77777777" w:rsidR="00C471E1" w:rsidRPr="003F15A5" w:rsidRDefault="00C471E1" w:rsidP="00F161E4">
      <w:pPr>
        <w:spacing w:line="380" w:lineRule="exact"/>
        <w:jc w:val="left"/>
        <w:rPr>
          <w:rFonts w:ascii="宋体" w:hAnsi="宋体" w:cs="宋体"/>
          <w:sz w:val="28"/>
          <w:szCs w:val="28"/>
        </w:rPr>
      </w:pPr>
      <w:r w:rsidRPr="003F15A5">
        <w:rPr>
          <w:rFonts w:ascii="宋体" w:hAnsi="宋体" w:cs="宋体" w:hint="eastAsia"/>
          <w:sz w:val="28"/>
          <w:szCs w:val="28"/>
        </w:rPr>
        <w:t>项目编号：</w:t>
      </w:r>
    </w:p>
    <w:p w14:paraId="2C876344" w14:textId="77777777" w:rsidR="00C471E1" w:rsidRPr="003F15A5" w:rsidRDefault="00C471E1" w:rsidP="00F161E4">
      <w:pPr>
        <w:spacing w:line="480" w:lineRule="auto"/>
        <w:jc w:val="left"/>
        <w:rPr>
          <w:rFonts w:ascii="宋体" w:hAnsi="宋体" w:cs="宋体"/>
          <w:sz w:val="28"/>
          <w:szCs w:val="28"/>
        </w:rPr>
      </w:pPr>
      <w:bookmarkStart w:id="18" w:name="_Toc7428_WPSOffice_Level1"/>
      <w:bookmarkStart w:id="19" w:name="_Toc27760_WPSOffice_Level1"/>
      <w:r>
        <w:rPr>
          <w:rFonts w:ascii="宋体" w:hAnsi="宋体" w:cs="宋体" w:hint="eastAsia"/>
          <w:sz w:val="28"/>
          <w:szCs w:val="28"/>
        </w:rPr>
        <w:t>供应商</w:t>
      </w:r>
      <w:r w:rsidRPr="003F15A5">
        <w:rPr>
          <w:rFonts w:ascii="宋体" w:hAnsi="宋体" w:cs="宋体" w:hint="eastAsia"/>
          <w:sz w:val="28"/>
          <w:szCs w:val="28"/>
        </w:rPr>
        <w:t>：</w:t>
      </w:r>
      <w:r w:rsidRPr="003F15A5">
        <w:rPr>
          <w:rFonts w:ascii="宋体" w:hAnsi="宋体" w:cs="宋体" w:hint="eastAsia"/>
          <w:sz w:val="28"/>
          <w:szCs w:val="28"/>
          <w:u w:val="single"/>
        </w:rPr>
        <w:t xml:space="preserve">           </w:t>
      </w:r>
      <w:r w:rsidRPr="003F15A5">
        <w:rPr>
          <w:rFonts w:ascii="宋体" w:hAnsi="宋体" w:cs="宋体" w:hint="eastAsia"/>
          <w:sz w:val="28"/>
          <w:szCs w:val="28"/>
        </w:rPr>
        <w:t>（全称并加盖公章）</w:t>
      </w:r>
      <w:bookmarkEnd w:id="18"/>
      <w:bookmarkEnd w:id="19"/>
    </w:p>
    <w:p w14:paraId="60F80330" w14:textId="77777777" w:rsidR="00C471E1" w:rsidRPr="003F15A5" w:rsidRDefault="00C471E1" w:rsidP="00F161E4">
      <w:pPr>
        <w:spacing w:line="480" w:lineRule="auto"/>
        <w:jc w:val="left"/>
        <w:rPr>
          <w:rFonts w:ascii="宋体" w:hAnsi="宋体" w:cs="宋体"/>
          <w:b/>
          <w:bCs/>
          <w:sz w:val="28"/>
          <w:szCs w:val="28"/>
        </w:rPr>
      </w:pPr>
      <w:bookmarkStart w:id="20" w:name="_Toc28157_WPSOffice_Level1"/>
      <w:bookmarkStart w:id="21" w:name="_Toc4840_WPSOffice_Level1"/>
      <w:r w:rsidRPr="003F15A5">
        <w:rPr>
          <w:rFonts w:ascii="宋体" w:hAnsi="宋体" w:cs="宋体" w:hint="eastAsia"/>
          <w:sz w:val="28"/>
          <w:szCs w:val="28"/>
        </w:rPr>
        <w:t>法定代表人或委托代理人（签字）：</w:t>
      </w:r>
      <w:bookmarkEnd w:id="20"/>
      <w:bookmarkEnd w:id="21"/>
    </w:p>
    <w:p w14:paraId="259F4053" w14:textId="77777777" w:rsidR="00C471E1" w:rsidRPr="003F15A5" w:rsidRDefault="00C471E1" w:rsidP="00F161E4">
      <w:pPr>
        <w:spacing w:line="480" w:lineRule="auto"/>
        <w:jc w:val="left"/>
        <w:rPr>
          <w:rFonts w:ascii="宋体" w:hAnsi="宋体" w:cs="宋体"/>
          <w:sz w:val="28"/>
          <w:szCs w:val="28"/>
        </w:rPr>
      </w:pPr>
      <w:bookmarkStart w:id="22" w:name="_Toc2311_WPSOffice_Level1"/>
      <w:bookmarkStart w:id="23" w:name="_Toc15640_WPSOffice_Level1"/>
      <w:r w:rsidRPr="003F15A5">
        <w:rPr>
          <w:rFonts w:ascii="宋体" w:hAnsi="宋体" w:cs="宋体" w:hint="eastAsia"/>
          <w:sz w:val="28"/>
          <w:szCs w:val="28"/>
        </w:rPr>
        <w:t>日    期：</w:t>
      </w:r>
      <w:r w:rsidRPr="003F15A5">
        <w:rPr>
          <w:rFonts w:ascii="宋体" w:hAnsi="宋体" w:cs="宋体" w:hint="eastAsia"/>
          <w:sz w:val="28"/>
          <w:szCs w:val="28"/>
          <w:u w:val="single"/>
        </w:rPr>
        <w:t xml:space="preserve">      </w:t>
      </w:r>
      <w:r w:rsidRPr="003F15A5">
        <w:rPr>
          <w:rFonts w:ascii="宋体" w:hAnsi="宋体" w:cs="宋体" w:hint="eastAsia"/>
          <w:sz w:val="28"/>
          <w:szCs w:val="28"/>
        </w:rPr>
        <w:t xml:space="preserve">年 </w:t>
      </w:r>
      <w:r w:rsidRPr="003F15A5">
        <w:rPr>
          <w:rFonts w:ascii="宋体" w:hAnsi="宋体" w:cs="宋体" w:hint="eastAsia"/>
          <w:sz w:val="28"/>
          <w:szCs w:val="28"/>
          <w:u w:val="single"/>
        </w:rPr>
        <w:t xml:space="preserve">     </w:t>
      </w:r>
      <w:r w:rsidRPr="003F15A5">
        <w:rPr>
          <w:rFonts w:ascii="宋体" w:hAnsi="宋体" w:cs="宋体" w:hint="eastAsia"/>
          <w:sz w:val="28"/>
          <w:szCs w:val="28"/>
        </w:rPr>
        <w:t xml:space="preserve">月 </w:t>
      </w:r>
      <w:r w:rsidRPr="003F15A5">
        <w:rPr>
          <w:rFonts w:ascii="宋体" w:hAnsi="宋体" w:cs="宋体" w:hint="eastAsia"/>
          <w:sz w:val="28"/>
          <w:szCs w:val="28"/>
          <w:u w:val="single"/>
        </w:rPr>
        <w:t xml:space="preserve">     </w:t>
      </w:r>
      <w:r w:rsidRPr="003F15A5">
        <w:rPr>
          <w:rFonts w:ascii="宋体" w:hAnsi="宋体" w:cs="宋体" w:hint="eastAsia"/>
          <w:sz w:val="28"/>
          <w:szCs w:val="28"/>
        </w:rPr>
        <w:t>日</w:t>
      </w:r>
      <w:bookmarkEnd w:id="22"/>
      <w:bookmarkEnd w:id="23"/>
    </w:p>
    <w:p w14:paraId="69737B9A" w14:textId="77777777" w:rsidR="006D4E9E" w:rsidRDefault="006D4E9E">
      <w:pPr>
        <w:spacing w:after="120"/>
        <w:ind w:left="63" w:right="63" w:firstLineChars="100" w:firstLine="240"/>
        <w:rPr>
          <w:rFonts w:ascii="宋体" w:hAnsi="宋体" w:cs="宋体"/>
          <w:kern w:val="0"/>
          <w:sz w:val="24"/>
          <w:szCs w:val="20"/>
        </w:rPr>
      </w:pPr>
    </w:p>
    <w:p w14:paraId="0E59BFC7" w14:textId="77777777" w:rsidR="006D4E9E" w:rsidRDefault="006D4E9E">
      <w:pPr>
        <w:pStyle w:val="a8"/>
        <w:rPr>
          <w:lang w:val="zh-CN"/>
        </w:rPr>
      </w:pPr>
    </w:p>
    <w:p w14:paraId="241F004C" w14:textId="77777777" w:rsidR="006D4E9E" w:rsidRDefault="006D4E9E">
      <w:pPr>
        <w:pStyle w:val="a8"/>
        <w:rPr>
          <w:lang w:val="zh-CN"/>
        </w:rPr>
      </w:pPr>
    </w:p>
    <w:p w14:paraId="545B36A1" w14:textId="77777777" w:rsidR="006D4E9E" w:rsidRDefault="006D4E9E">
      <w:pPr>
        <w:keepNext/>
        <w:keepLines/>
        <w:tabs>
          <w:tab w:val="left" w:pos="660"/>
        </w:tabs>
        <w:adjustRightInd w:val="0"/>
        <w:snapToGrid w:val="0"/>
        <w:spacing w:line="360" w:lineRule="auto"/>
        <w:ind w:firstLineChars="800" w:firstLine="3534"/>
        <w:textAlignment w:val="baseline"/>
        <w:rPr>
          <w:rFonts w:ascii="宋体" w:hAnsi="宋体" w:cs="黑体"/>
          <w:b/>
          <w:bCs/>
          <w:sz w:val="44"/>
          <w:szCs w:val="44"/>
          <w:lang w:val="zh-CN"/>
        </w:rPr>
      </w:pPr>
      <w:r>
        <w:rPr>
          <w:rFonts w:ascii="宋体" w:hAnsi="宋体" w:cs="黑体" w:hint="eastAsia"/>
          <w:b/>
          <w:bCs/>
          <w:sz w:val="44"/>
          <w:szCs w:val="44"/>
          <w:lang w:val="zh-CN"/>
        </w:rPr>
        <w:t xml:space="preserve">目 </w:t>
      </w:r>
      <w:r>
        <w:rPr>
          <w:rFonts w:ascii="宋体" w:hAnsi="宋体" w:cs="黑体"/>
          <w:b/>
          <w:bCs/>
          <w:sz w:val="44"/>
          <w:szCs w:val="44"/>
          <w:lang w:val="zh-CN"/>
        </w:rPr>
        <w:t xml:space="preserve">  </w:t>
      </w:r>
      <w:r>
        <w:rPr>
          <w:rFonts w:ascii="宋体" w:hAnsi="宋体" w:cs="黑体" w:hint="eastAsia"/>
          <w:b/>
          <w:bCs/>
          <w:sz w:val="44"/>
          <w:szCs w:val="44"/>
          <w:lang w:val="zh-CN"/>
        </w:rPr>
        <w:t>录</w:t>
      </w:r>
    </w:p>
    <w:p w14:paraId="4A4BA238" w14:textId="77777777" w:rsidR="006D4E9E" w:rsidRDefault="006D4E9E">
      <w:pPr>
        <w:keepNext/>
        <w:keepLines/>
        <w:tabs>
          <w:tab w:val="left" w:pos="660"/>
        </w:tabs>
        <w:adjustRightInd w:val="0"/>
        <w:snapToGrid w:val="0"/>
        <w:spacing w:line="360" w:lineRule="auto"/>
        <w:ind w:firstLineChars="200" w:firstLine="643"/>
        <w:jc w:val="center"/>
        <w:textAlignment w:val="baseline"/>
        <w:rPr>
          <w:rFonts w:ascii="宋体" w:hAnsi="宋体" w:cs="黑体"/>
          <w:b/>
          <w:bCs/>
          <w:sz w:val="32"/>
          <w:szCs w:val="32"/>
          <w:lang w:val="zh-CN"/>
        </w:rPr>
      </w:pPr>
    </w:p>
    <w:p w14:paraId="529B0F1E" w14:textId="77777777" w:rsidR="006D4E9E" w:rsidRDefault="006D4E9E">
      <w:pPr>
        <w:keepNext/>
        <w:keepLines/>
        <w:tabs>
          <w:tab w:val="left" w:pos="660"/>
        </w:tabs>
        <w:adjustRightInd w:val="0"/>
        <w:snapToGrid w:val="0"/>
        <w:spacing w:line="360" w:lineRule="auto"/>
        <w:ind w:firstLineChars="200" w:firstLine="600"/>
        <w:jc w:val="left"/>
        <w:textAlignment w:val="baseline"/>
        <w:rPr>
          <w:rFonts w:ascii="宋体" w:hAnsi="宋体" w:cs="黑体"/>
          <w:sz w:val="30"/>
          <w:szCs w:val="30"/>
          <w:lang w:val="zh-CN"/>
        </w:rPr>
      </w:pPr>
      <w:r>
        <w:rPr>
          <w:rFonts w:ascii="宋体" w:hAnsi="宋体" w:cs="黑体" w:hint="eastAsia"/>
          <w:sz w:val="30"/>
          <w:szCs w:val="30"/>
          <w:lang w:val="zh-CN"/>
        </w:rPr>
        <w:t>一、投标人应答索引表</w:t>
      </w:r>
    </w:p>
    <w:p w14:paraId="219FC466" w14:textId="77777777" w:rsidR="006D4E9E" w:rsidRDefault="006D4E9E">
      <w:pPr>
        <w:keepNext/>
        <w:keepLines/>
        <w:tabs>
          <w:tab w:val="left" w:pos="660"/>
        </w:tabs>
        <w:adjustRightInd w:val="0"/>
        <w:snapToGrid w:val="0"/>
        <w:spacing w:line="360" w:lineRule="auto"/>
        <w:ind w:firstLineChars="200" w:firstLine="600"/>
        <w:jc w:val="left"/>
        <w:textAlignment w:val="baseline"/>
        <w:rPr>
          <w:rFonts w:ascii="宋体" w:hAnsi="宋体" w:cs="黑体"/>
          <w:sz w:val="30"/>
          <w:szCs w:val="30"/>
          <w:lang w:val="zh-CN"/>
        </w:rPr>
      </w:pPr>
      <w:r>
        <w:rPr>
          <w:rFonts w:ascii="宋体" w:hAnsi="宋体" w:cs="黑体" w:hint="eastAsia"/>
          <w:sz w:val="30"/>
          <w:szCs w:val="30"/>
          <w:lang w:val="zh-CN"/>
        </w:rPr>
        <w:t>二、开标一览表</w:t>
      </w:r>
    </w:p>
    <w:p w14:paraId="093E3002" w14:textId="77777777" w:rsidR="006D4E9E" w:rsidRDefault="006D4E9E">
      <w:pPr>
        <w:autoSpaceDE w:val="0"/>
        <w:autoSpaceDN w:val="0"/>
        <w:adjustRightInd w:val="0"/>
        <w:spacing w:line="360" w:lineRule="auto"/>
        <w:ind w:firstLineChars="200" w:firstLine="600"/>
        <w:jc w:val="left"/>
        <w:rPr>
          <w:rFonts w:ascii="宋体" w:hAnsi="宋体" w:cs="黑体"/>
          <w:sz w:val="30"/>
          <w:szCs w:val="30"/>
          <w:lang w:val="zh-CN"/>
        </w:rPr>
      </w:pPr>
      <w:r>
        <w:rPr>
          <w:rFonts w:ascii="宋体" w:hAnsi="宋体" w:cs="黑体" w:hint="eastAsia"/>
          <w:sz w:val="30"/>
          <w:szCs w:val="30"/>
          <w:lang w:val="zh-CN"/>
        </w:rPr>
        <w:t>三、资格审查证明材料</w:t>
      </w:r>
    </w:p>
    <w:p w14:paraId="31C483FC" w14:textId="77777777" w:rsidR="006D4E9E" w:rsidRDefault="006D4E9E">
      <w:pPr>
        <w:autoSpaceDE w:val="0"/>
        <w:autoSpaceDN w:val="0"/>
        <w:adjustRightInd w:val="0"/>
        <w:spacing w:line="360" w:lineRule="auto"/>
        <w:ind w:firstLineChars="200" w:firstLine="600"/>
        <w:jc w:val="left"/>
        <w:rPr>
          <w:rFonts w:ascii="宋体" w:hAnsi="宋体" w:cs="黑体"/>
          <w:sz w:val="30"/>
          <w:szCs w:val="30"/>
          <w:lang w:val="zh-CN"/>
        </w:rPr>
      </w:pPr>
      <w:r>
        <w:rPr>
          <w:rFonts w:ascii="宋体" w:hAnsi="宋体" w:cs="黑体" w:hint="eastAsia"/>
          <w:sz w:val="30"/>
          <w:szCs w:val="30"/>
          <w:lang w:val="zh-CN"/>
        </w:rPr>
        <w:t>四、符合性审查证明材料</w:t>
      </w:r>
    </w:p>
    <w:p w14:paraId="5B082A6B" w14:textId="77777777" w:rsidR="006D4E9E" w:rsidRDefault="006D4E9E">
      <w:pPr>
        <w:autoSpaceDE w:val="0"/>
        <w:autoSpaceDN w:val="0"/>
        <w:adjustRightInd w:val="0"/>
        <w:spacing w:line="360" w:lineRule="auto"/>
        <w:ind w:firstLineChars="200" w:firstLine="600"/>
        <w:jc w:val="left"/>
        <w:rPr>
          <w:rFonts w:ascii="宋体" w:hAnsi="宋体" w:cs="黑体"/>
          <w:sz w:val="30"/>
          <w:szCs w:val="30"/>
          <w:lang w:val="zh-CN"/>
        </w:rPr>
      </w:pPr>
      <w:r>
        <w:rPr>
          <w:rFonts w:ascii="宋体" w:hAnsi="宋体" w:cs="黑体" w:hint="eastAsia"/>
          <w:sz w:val="30"/>
          <w:szCs w:val="30"/>
          <w:lang w:val="zh-CN"/>
        </w:rPr>
        <w:t>五、</w:t>
      </w:r>
      <w:r>
        <w:rPr>
          <w:rFonts w:ascii="宋体" w:hAnsi="宋体" w:cs="黑体"/>
          <w:sz w:val="30"/>
          <w:szCs w:val="30"/>
          <w:lang w:val="zh-CN"/>
        </w:rPr>
        <w:t>其他资料（若有）</w:t>
      </w:r>
    </w:p>
    <w:p w14:paraId="63503CD6" w14:textId="77777777" w:rsidR="006D4E9E" w:rsidRDefault="006D4E9E">
      <w:pPr>
        <w:pStyle w:val="a8"/>
      </w:pPr>
    </w:p>
    <w:p w14:paraId="183AC226" w14:textId="77777777" w:rsidR="006D4E9E" w:rsidRDefault="006D4E9E">
      <w:pPr>
        <w:pStyle w:val="Default"/>
        <w:rPr>
          <w:color w:val="auto"/>
        </w:rPr>
      </w:pPr>
    </w:p>
    <w:p w14:paraId="2136EE91" w14:textId="77777777" w:rsidR="006D4E9E" w:rsidRDefault="006D4E9E">
      <w:pPr>
        <w:pStyle w:val="Default"/>
        <w:rPr>
          <w:color w:val="auto"/>
        </w:rPr>
      </w:pPr>
    </w:p>
    <w:p w14:paraId="536B0472" w14:textId="77777777" w:rsidR="006D4E9E" w:rsidRDefault="006D4E9E">
      <w:pPr>
        <w:pStyle w:val="Default"/>
        <w:rPr>
          <w:color w:val="auto"/>
        </w:rPr>
      </w:pPr>
    </w:p>
    <w:p w14:paraId="4B96661A" w14:textId="77777777" w:rsidR="006D4E9E" w:rsidRDefault="006D4E9E">
      <w:pPr>
        <w:pStyle w:val="Default"/>
        <w:rPr>
          <w:color w:val="auto"/>
        </w:rPr>
      </w:pPr>
    </w:p>
    <w:p w14:paraId="63D7C15E" w14:textId="77777777" w:rsidR="006D4E9E" w:rsidRDefault="006D4E9E">
      <w:pPr>
        <w:pStyle w:val="Default"/>
        <w:rPr>
          <w:color w:val="auto"/>
        </w:rPr>
      </w:pPr>
    </w:p>
    <w:p w14:paraId="67222FC1" w14:textId="77777777" w:rsidR="006D4E9E" w:rsidRDefault="006D4E9E">
      <w:pPr>
        <w:pStyle w:val="Default"/>
        <w:rPr>
          <w:color w:val="auto"/>
        </w:rPr>
      </w:pPr>
    </w:p>
    <w:p w14:paraId="258EDB94" w14:textId="77777777" w:rsidR="006D4E9E" w:rsidRDefault="006D4E9E">
      <w:pPr>
        <w:pStyle w:val="Default"/>
        <w:rPr>
          <w:color w:val="auto"/>
        </w:rPr>
      </w:pPr>
    </w:p>
    <w:p w14:paraId="748A75C8" w14:textId="77777777" w:rsidR="006D4E9E" w:rsidRDefault="006D4E9E">
      <w:pPr>
        <w:pStyle w:val="Default"/>
        <w:rPr>
          <w:color w:val="auto"/>
        </w:rPr>
      </w:pPr>
    </w:p>
    <w:p w14:paraId="7ED5829F" w14:textId="77777777" w:rsidR="006D4E9E" w:rsidRDefault="006D4E9E">
      <w:pPr>
        <w:pStyle w:val="Default"/>
        <w:rPr>
          <w:color w:val="auto"/>
        </w:rPr>
      </w:pPr>
    </w:p>
    <w:p w14:paraId="60010F76" w14:textId="77777777" w:rsidR="006D4E9E" w:rsidRDefault="006D4E9E">
      <w:pPr>
        <w:pStyle w:val="Default"/>
        <w:rPr>
          <w:color w:val="auto"/>
        </w:rPr>
      </w:pPr>
    </w:p>
    <w:p w14:paraId="23BB0BE5" w14:textId="77777777" w:rsidR="006D4E9E" w:rsidRDefault="006D4E9E">
      <w:pPr>
        <w:pStyle w:val="Default"/>
        <w:rPr>
          <w:color w:val="auto"/>
        </w:rPr>
      </w:pPr>
    </w:p>
    <w:p w14:paraId="59C4047D" w14:textId="77777777" w:rsidR="006D4E9E" w:rsidRDefault="006D4E9E">
      <w:pPr>
        <w:pStyle w:val="Default"/>
        <w:rPr>
          <w:color w:val="auto"/>
        </w:rPr>
      </w:pPr>
    </w:p>
    <w:p w14:paraId="4FED275F" w14:textId="77777777" w:rsidR="006D4E9E" w:rsidRDefault="006D4E9E">
      <w:pPr>
        <w:pStyle w:val="Default"/>
        <w:rPr>
          <w:color w:val="auto"/>
        </w:rPr>
      </w:pPr>
    </w:p>
    <w:p w14:paraId="580C39EF" w14:textId="77777777" w:rsidR="006D4E9E" w:rsidRDefault="006D4E9E">
      <w:pPr>
        <w:pStyle w:val="Default"/>
        <w:rPr>
          <w:color w:val="auto"/>
        </w:rPr>
      </w:pPr>
    </w:p>
    <w:p w14:paraId="6817582B" w14:textId="77777777" w:rsidR="006D4E9E" w:rsidRDefault="006D4E9E">
      <w:pPr>
        <w:pStyle w:val="Default"/>
        <w:rPr>
          <w:color w:val="auto"/>
        </w:rPr>
      </w:pPr>
    </w:p>
    <w:p w14:paraId="629E5B5C" w14:textId="77777777" w:rsidR="006D4E9E" w:rsidRDefault="006D4E9E">
      <w:pPr>
        <w:pStyle w:val="Default"/>
        <w:rPr>
          <w:color w:val="auto"/>
        </w:rPr>
      </w:pPr>
    </w:p>
    <w:p w14:paraId="7023CE48" w14:textId="77777777" w:rsidR="006D4E9E" w:rsidRDefault="006D4E9E">
      <w:pPr>
        <w:pStyle w:val="Default"/>
        <w:rPr>
          <w:color w:val="auto"/>
        </w:rPr>
      </w:pPr>
    </w:p>
    <w:p w14:paraId="28AD95A5" w14:textId="77777777" w:rsidR="006D4E9E" w:rsidRDefault="006D4E9E">
      <w:pPr>
        <w:pStyle w:val="Default"/>
        <w:rPr>
          <w:color w:val="auto"/>
        </w:rPr>
      </w:pPr>
    </w:p>
    <w:p w14:paraId="2652AD97" w14:textId="77777777" w:rsidR="006D4E9E" w:rsidRDefault="006D4E9E">
      <w:pPr>
        <w:pStyle w:val="Default"/>
        <w:rPr>
          <w:color w:val="auto"/>
        </w:rPr>
      </w:pPr>
    </w:p>
    <w:p w14:paraId="4CDA3ABE" w14:textId="77777777" w:rsidR="006D4E9E" w:rsidRDefault="006D4E9E">
      <w:pPr>
        <w:pStyle w:val="Default"/>
        <w:rPr>
          <w:color w:val="auto"/>
        </w:rPr>
      </w:pPr>
    </w:p>
    <w:p w14:paraId="6B0C7066" w14:textId="77777777" w:rsidR="006D4E9E" w:rsidRDefault="006D4E9E">
      <w:pPr>
        <w:pStyle w:val="Default"/>
        <w:rPr>
          <w:color w:val="auto"/>
        </w:rPr>
      </w:pPr>
    </w:p>
    <w:p w14:paraId="5740F00A" w14:textId="77777777" w:rsidR="00134210" w:rsidRPr="00134210" w:rsidRDefault="00134210" w:rsidP="00134210">
      <w:pPr>
        <w:pStyle w:val="a4"/>
        <w:ind w:left="840" w:hanging="420"/>
      </w:pPr>
    </w:p>
    <w:p w14:paraId="71459A8E" w14:textId="77777777" w:rsidR="006D4E9E" w:rsidRDefault="006D4E9E">
      <w:pPr>
        <w:pStyle w:val="Default"/>
        <w:rPr>
          <w:color w:val="auto"/>
        </w:rPr>
      </w:pPr>
    </w:p>
    <w:p w14:paraId="16471B25" w14:textId="77777777" w:rsidR="006D4E9E" w:rsidRDefault="006D4E9E">
      <w:pPr>
        <w:pStyle w:val="Default"/>
        <w:rPr>
          <w:color w:val="auto"/>
        </w:rPr>
      </w:pPr>
    </w:p>
    <w:p w14:paraId="40E92119" w14:textId="77777777" w:rsidR="006D4E9E" w:rsidRDefault="006D4E9E">
      <w:pPr>
        <w:pStyle w:val="Default"/>
        <w:rPr>
          <w:color w:val="auto"/>
        </w:rPr>
      </w:pPr>
    </w:p>
    <w:p w14:paraId="4AA7A0EF" w14:textId="77777777" w:rsidR="006D4E9E" w:rsidRDefault="006D4E9E">
      <w:pPr>
        <w:pStyle w:val="Default"/>
        <w:rPr>
          <w:color w:val="auto"/>
        </w:rPr>
      </w:pPr>
    </w:p>
    <w:p w14:paraId="1BD5DD66" w14:textId="77777777" w:rsidR="006D4E9E" w:rsidRDefault="006D4E9E">
      <w:pPr>
        <w:pStyle w:val="Default"/>
        <w:rPr>
          <w:color w:val="auto"/>
        </w:rPr>
      </w:pPr>
    </w:p>
    <w:p w14:paraId="769B4D18" w14:textId="77777777" w:rsidR="006D4E9E" w:rsidRDefault="006D4E9E">
      <w:pPr>
        <w:pStyle w:val="Default"/>
        <w:rPr>
          <w:color w:val="auto"/>
        </w:rPr>
      </w:pPr>
    </w:p>
    <w:p w14:paraId="3EE99704" w14:textId="77777777" w:rsidR="006D4E9E" w:rsidRDefault="006D4E9E">
      <w:pPr>
        <w:autoSpaceDE w:val="0"/>
        <w:autoSpaceDN w:val="0"/>
        <w:adjustRightInd w:val="0"/>
        <w:spacing w:line="700" w:lineRule="exact"/>
        <w:ind w:firstLine="551"/>
        <w:jc w:val="center"/>
        <w:rPr>
          <w:rFonts w:ascii="宋体" w:cs="宋体"/>
          <w:b/>
          <w:bCs/>
          <w:sz w:val="32"/>
          <w:szCs w:val="32"/>
          <w:lang w:val="zh-CN"/>
        </w:rPr>
      </w:pPr>
      <w:r>
        <w:rPr>
          <w:rFonts w:ascii="宋体" w:hAnsi="宋体" w:cs="宋体" w:hint="eastAsia"/>
          <w:b/>
          <w:kern w:val="0"/>
          <w:sz w:val="32"/>
          <w:szCs w:val="32"/>
        </w:rPr>
        <w:t>（如涉及本项目的提供</w:t>
      </w:r>
      <w:r>
        <w:rPr>
          <w:rFonts w:ascii="宋体" w:hAnsi="宋体" w:cs="宋体"/>
          <w:b/>
          <w:kern w:val="0"/>
          <w:sz w:val="32"/>
          <w:szCs w:val="32"/>
        </w:rPr>
        <w:t>）</w:t>
      </w:r>
    </w:p>
    <w:p w14:paraId="225353B0" w14:textId="77777777" w:rsidR="00890221" w:rsidRDefault="00890221" w:rsidP="00890221">
      <w:pPr>
        <w:pStyle w:val="aff4"/>
        <w:keepNext/>
        <w:keepLines/>
        <w:numPr>
          <w:ilvl w:val="0"/>
          <w:numId w:val="8"/>
        </w:numPr>
        <w:tabs>
          <w:tab w:val="left" w:pos="660"/>
        </w:tabs>
        <w:adjustRightInd w:val="0"/>
        <w:snapToGrid w:val="0"/>
        <w:spacing w:line="400" w:lineRule="exact"/>
        <w:ind w:left="740" w:firstLineChars="0"/>
        <w:jc w:val="left"/>
        <w:textAlignment w:val="baseline"/>
        <w:outlineLvl w:val="1"/>
        <w:rPr>
          <w:rFonts w:ascii="宋体" w:hAnsi="宋体" w:cs="黑体"/>
          <w:b/>
          <w:bCs/>
          <w:sz w:val="28"/>
          <w:szCs w:val="28"/>
          <w:lang w:val="zh-CN"/>
        </w:rPr>
      </w:pPr>
      <w:bookmarkStart w:id="24" w:name="_Hlk106176622"/>
      <w:r>
        <w:rPr>
          <w:rFonts w:ascii="宋体" w:hAnsi="宋体" w:cs="黑体" w:hint="eastAsia"/>
          <w:b/>
          <w:bCs/>
          <w:sz w:val="28"/>
          <w:szCs w:val="28"/>
          <w:lang w:val="zh-CN"/>
        </w:rPr>
        <w:t>投标人应答索引表</w:t>
      </w:r>
    </w:p>
    <w:tbl>
      <w:tblPr>
        <w:tblW w:w="8931"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18"/>
        <w:gridCol w:w="3751"/>
        <w:gridCol w:w="1559"/>
        <w:gridCol w:w="1560"/>
        <w:gridCol w:w="1443"/>
      </w:tblGrid>
      <w:tr w:rsidR="00890221" w14:paraId="2B7B1843" w14:textId="77777777" w:rsidTr="00DB2F44">
        <w:tc>
          <w:tcPr>
            <w:tcW w:w="618" w:type="dxa"/>
            <w:vAlign w:val="center"/>
          </w:tcPr>
          <w:p w14:paraId="71BE5B9B" w14:textId="77777777" w:rsidR="00890221" w:rsidRDefault="00890221" w:rsidP="00DB2F44">
            <w:pPr>
              <w:snapToGrid w:val="0"/>
              <w:spacing w:line="400" w:lineRule="exact"/>
              <w:jc w:val="center"/>
              <w:rPr>
                <w:rFonts w:ascii="宋体" w:hAnsi="宋体" w:cs="微软雅黑"/>
                <w:b/>
                <w:szCs w:val="21"/>
              </w:rPr>
            </w:pPr>
            <w:r>
              <w:rPr>
                <w:rFonts w:ascii="宋体" w:hAnsi="宋体" w:cs="微软雅黑" w:hint="eastAsia"/>
                <w:b/>
                <w:szCs w:val="21"/>
              </w:rPr>
              <w:t>序号</w:t>
            </w:r>
          </w:p>
        </w:tc>
        <w:tc>
          <w:tcPr>
            <w:tcW w:w="3751" w:type="dxa"/>
            <w:vAlign w:val="center"/>
          </w:tcPr>
          <w:p w14:paraId="2ECD2CE4" w14:textId="77777777" w:rsidR="00890221" w:rsidRDefault="00890221" w:rsidP="00DB2F44">
            <w:pPr>
              <w:snapToGrid w:val="0"/>
              <w:spacing w:line="400" w:lineRule="exact"/>
              <w:jc w:val="center"/>
              <w:rPr>
                <w:rFonts w:ascii="宋体" w:hAnsi="宋体" w:cs="微软雅黑"/>
                <w:b/>
                <w:szCs w:val="21"/>
              </w:rPr>
            </w:pPr>
            <w:r>
              <w:rPr>
                <w:rFonts w:ascii="宋体" w:hAnsi="宋体" w:cs="微软雅黑" w:hint="eastAsia"/>
                <w:b/>
                <w:szCs w:val="21"/>
              </w:rPr>
              <w:t>项  目</w:t>
            </w:r>
          </w:p>
        </w:tc>
        <w:tc>
          <w:tcPr>
            <w:tcW w:w="1559" w:type="dxa"/>
            <w:vAlign w:val="center"/>
          </w:tcPr>
          <w:p w14:paraId="103FE9BE" w14:textId="77777777" w:rsidR="00890221" w:rsidRDefault="00890221" w:rsidP="00DB2F44">
            <w:pPr>
              <w:snapToGrid w:val="0"/>
              <w:spacing w:line="400" w:lineRule="exact"/>
              <w:jc w:val="center"/>
              <w:rPr>
                <w:rFonts w:ascii="宋体" w:hAnsi="宋体" w:cs="微软雅黑"/>
                <w:b/>
                <w:szCs w:val="21"/>
              </w:rPr>
            </w:pPr>
            <w:r>
              <w:rPr>
                <w:rFonts w:ascii="宋体" w:hAnsi="宋体" w:cs="微软雅黑" w:hint="eastAsia"/>
                <w:b/>
                <w:szCs w:val="21"/>
              </w:rPr>
              <w:t>投标人应答</w:t>
            </w:r>
          </w:p>
          <w:p w14:paraId="7EF6D95D" w14:textId="77777777" w:rsidR="00890221" w:rsidRDefault="00890221" w:rsidP="00DB2F44">
            <w:pPr>
              <w:snapToGrid w:val="0"/>
              <w:spacing w:line="400" w:lineRule="exact"/>
              <w:jc w:val="center"/>
              <w:rPr>
                <w:rFonts w:ascii="宋体" w:hAnsi="宋体" w:cs="微软雅黑"/>
                <w:b/>
                <w:szCs w:val="21"/>
              </w:rPr>
            </w:pPr>
            <w:r>
              <w:rPr>
                <w:rFonts w:ascii="宋体" w:hAnsi="宋体" w:cs="微软雅黑" w:hint="eastAsia"/>
                <w:b/>
                <w:szCs w:val="21"/>
              </w:rPr>
              <w:t>（有/没有）</w:t>
            </w:r>
          </w:p>
        </w:tc>
        <w:tc>
          <w:tcPr>
            <w:tcW w:w="1560" w:type="dxa"/>
            <w:vAlign w:val="center"/>
          </w:tcPr>
          <w:p w14:paraId="5EFDBF97" w14:textId="77777777" w:rsidR="00890221" w:rsidRDefault="00890221" w:rsidP="00DB2F44">
            <w:pPr>
              <w:snapToGrid w:val="0"/>
              <w:spacing w:line="400" w:lineRule="exact"/>
              <w:jc w:val="center"/>
              <w:rPr>
                <w:rFonts w:ascii="宋体" w:hAnsi="宋体" w:cs="微软雅黑"/>
                <w:b/>
                <w:szCs w:val="21"/>
              </w:rPr>
            </w:pPr>
            <w:r>
              <w:rPr>
                <w:rFonts w:ascii="宋体" w:hAnsi="宋体" w:cs="微软雅黑" w:hint="eastAsia"/>
                <w:b/>
                <w:szCs w:val="21"/>
              </w:rPr>
              <w:t>投标文件中所在页码</w:t>
            </w:r>
          </w:p>
        </w:tc>
        <w:tc>
          <w:tcPr>
            <w:tcW w:w="1443" w:type="dxa"/>
            <w:vAlign w:val="center"/>
          </w:tcPr>
          <w:p w14:paraId="47ABF8F8" w14:textId="77777777" w:rsidR="00890221" w:rsidRDefault="00890221" w:rsidP="00DB2F44">
            <w:pPr>
              <w:snapToGrid w:val="0"/>
              <w:spacing w:line="400" w:lineRule="exact"/>
              <w:jc w:val="center"/>
              <w:rPr>
                <w:rFonts w:ascii="宋体" w:hAnsi="宋体" w:cs="微软雅黑"/>
                <w:b/>
                <w:szCs w:val="21"/>
              </w:rPr>
            </w:pPr>
            <w:r>
              <w:rPr>
                <w:rFonts w:ascii="宋体" w:hAnsi="宋体" w:cs="微软雅黑" w:hint="eastAsia"/>
                <w:b/>
                <w:szCs w:val="21"/>
              </w:rPr>
              <w:t>备注说明</w:t>
            </w:r>
          </w:p>
        </w:tc>
      </w:tr>
      <w:tr w:rsidR="00890221" w14:paraId="59C2EAC2" w14:textId="77777777" w:rsidTr="00DB2F44">
        <w:trPr>
          <w:trHeight w:hRule="exact" w:val="510"/>
        </w:trPr>
        <w:tc>
          <w:tcPr>
            <w:tcW w:w="618" w:type="dxa"/>
            <w:vAlign w:val="center"/>
          </w:tcPr>
          <w:p w14:paraId="2C5E97D6"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hint="eastAsia"/>
                <w:szCs w:val="21"/>
              </w:rPr>
              <w:t>1</w:t>
            </w:r>
          </w:p>
        </w:tc>
        <w:tc>
          <w:tcPr>
            <w:tcW w:w="3751" w:type="dxa"/>
            <w:vAlign w:val="center"/>
          </w:tcPr>
          <w:p w14:paraId="43F3A9E2" w14:textId="77777777" w:rsidR="00890221" w:rsidRPr="00DE32D3" w:rsidRDefault="00890221" w:rsidP="00DB2F44">
            <w:pPr>
              <w:pStyle w:val="ad"/>
              <w:kinsoku w:val="0"/>
              <w:overflowPunct w:val="0"/>
              <w:autoSpaceDE w:val="0"/>
              <w:autoSpaceDN w:val="0"/>
              <w:spacing w:line="320" w:lineRule="exact"/>
              <w:rPr>
                <w:rFonts w:ascii="宋体" w:hAnsi="宋体" w:cs="微软雅黑"/>
                <w:bCs/>
                <w:kern w:val="0"/>
                <w:sz w:val="21"/>
                <w:szCs w:val="21"/>
              </w:rPr>
            </w:pPr>
            <w:r w:rsidRPr="00DE32D3">
              <w:rPr>
                <w:rFonts w:ascii="宋体" w:hAnsi="宋体" w:hint="eastAsia"/>
                <w:kern w:val="0"/>
                <w:sz w:val="21"/>
                <w:szCs w:val="21"/>
              </w:rPr>
              <w:t>投标人应答索引表</w:t>
            </w:r>
          </w:p>
        </w:tc>
        <w:tc>
          <w:tcPr>
            <w:tcW w:w="1559" w:type="dxa"/>
            <w:vAlign w:val="center"/>
          </w:tcPr>
          <w:p w14:paraId="75C92554" w14:textId="77777777" w:rsidR="00890221" w:rsidRPr="00DE32D3" w:rsidRDefault="00890221" w:rsidP="00DB2F44">
            <w:pPr>
              <w:snapToGrid w:val="0"/>
              <w:spacing w:line="400" w:lineRule="exact"/>
              <w:jc w:val="center"/>
              <w:rPr>
                <w:rFonts w:ascii="宋体" w:hAnsi="宋体" w:cs="微软雅黑"/>
                <w:szCs w:val="21"/>
              </w:rPr>
            </w:pPr>
          </w:p>
        </w:tc>
        <w:tc>
          <w:tcPr>
            <w:tcW w:w="1560" w:type="dxa"/>
            <w:vAlign w:val="center"/>
          </w:tcPr>
          <w:p w14:paraId="40AA0CBD"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56B78700" w14:textId="77777777" w:rsidR="00890221" w:rsidRPr="00DE32D3" w:rsidRDefault="00890221" w:rsidP="00DB2F44">
            <w:pPr>
              <w:snapToGrid w:val="0"/>
              <w:spacing w:line="400" w:lineRule="exact"/>
              <w:rPr>
                <w:rFonts w:ascii="宋体" w:hAnsi="宋体" w:cs="微软雅黑"/>
                <w:szCs w:val="21"/>
              </w:rPr>
            </w:pPr>
          </w:p>
        </w:tc>
      </w:tr>
      <w:tr w:rsidR="00890221" w14:paraId="7CE45D71" w14:textId="77777777" w:rsidTr="00DB2F44">
        <w:trPr>
          <w:trHeight w:hRule="exact" w:val="510"/>
        </w:trPr>
        <w:tc>
          <w:tcPr>
            <w:tcW w:w="618" w:type="dxa"/>
            <w:vAlign w:val="center"/>
          </w:tcPr>
          <w:p w14:paraId="25B4F390"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hint="eastAsia"/>
                <w:szCs w:val="21"/>
              </w:rPr>
              <w:t>2</w:t>
            </w:r>
          </w:p>
        </w:tc>
        <w:tc>
          <w:tcPr>
            <w:tcW w:w="3751" w:type="dxa"/>
            <w:vAlign w:val="center"/>
          </w:tcPr>
          <w:p w14:paraId="29F0A20C" w14:textId="77777777" w:rsidR="00890221" w:rsidRPr="00DE32D3" w:rsidRDefault="00890221" w:rsidP="00DB2F44">
            <w:pPr>
              <w:pStyle w:val="ad"/>
              <w:kinsoku w:val="0"/>
              <w:overflowPunct w:val="0"/>
              <w:autoSpaceDE w:val="0"/>
              <w:autoSpaceDN w:val="0"/>
              <w:spacing w:line="320" w:lineRule="exact"/>
              <w:rPr>
                <w:rFonts w:ascii="宋体" w:hAnsi="宋体"/>
                <w:kern w:val="0"/>
                <w:sz w:val="21"/>
                <w:szCs w:val="21"/>
              </w:rPr>
            </w:pPr>
            <w:r w:rsidRPr="00DE32D3">
              <w:rPr>
                <w:rFonts w:ascii="宋体" w:hAnsi="宋体" w:hint="eastAsia"/>
                <w:kern w:val="0"/>
                <w:sz w:val="21"/>
                <w:szCs w:val="21"/>
              </w:rPr>
              <w:t>开标一览表</w:t>
            </w:r>
          </w:p>
        </w:tc>
        <w:tc>
          <w:tcPr>
            <w:tcW w:w="1559" w:type="dxa"/>
            <w:vAlign w:val="center"/>
          </w:tcPr>
          <w:p w14:paraId="0F856BD2" w14:textId="77777777" w:rsidR="00890221" w:rsidRPr="00DE32D3" w:rsidRDefault="00890221" w:rsidP="00DB2F44">
            <w:pPr>
              <w:snapToGrid w:val="0"/>
              <w:spacing w:line="400" w:lineRule="exact"/>
              <w:jc w:val="center"/>
              <w:rPr>
                <w:rFonts w:ascii="宋体" w:hAnsi="宋体" w:cs="微软雅黑"/>
                <w:szCs w:val="21"/>
              </w:rPr>
            </w:pPr>
          </w:p>
        </w:tc>
        <w:tc>
          <w:tcPr>
            <w:tcW w:w="1560" w:type="dxa"/>
            <w:vAlign w:val="center"/>
          </w:tcPr>
          <w:p w14:paraId="0C861961"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0F8859A9" w14:textId="77777777" w:rsidR="00890221" w:rsidRPr="00DE32D3" w:rsidRDefault="00890221" w:rsidP="00DB2F44">
            <w:pPr>
              <w:snapToGrid w:val="0"/>
              <w:spacing w:line="400" w:lineRule="exact"/>
              <w:rPr>
                <w:rFonts w:ascii="宋体" w:hAnsi="宋体" w:cs="微软雅黑"/>
                <w:szCs w:val="21"/>
              </w:rPr>
            </w:pPr>
          </w:p>
        </w:tc>
      </w:tr>
      <w:tr w:rsidR="00890221" w14:paraId="53819F6A" w14:textId="77777777" w:rsidTr="00DB2F44">
        <w:trPr>
          <w:trHeight w:hRule="exact" w:val="510"/>
        </w:trPr>
        <w:tc>
          <w:tcPr>
            <w:tcW w:w="618" w:type="dxa"/>
            <w:vAlign w:val="center"/>
          </w:tcPr>
          <w:p w14:paraId="5FE1A8F7"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hint="eastAsia"/>
                <w:szCs w:val="21"/>
              </w:rPr>
              <w:t>3</w:t>
            </w:r>
          </w:p>
        </w:tc>
        <w:tc>
          <w:tcPr>
            <w:tcW w:w="3751" w:type="dxa"/>
            <w:vAlign w:val="center"/>
          </w:tcPr>
          <w:p w14:paraId="6F1C01BD" w14:textId="77777777" w:rsidR="00890221" w:rsidRPr="00DE32D3" w:rsidRDefault="00890221" w:rsidP="00DB2F44">
            <w:pPr>
              <w:pStyle w:val="ad"/>
              <w:kinsoku w:val="0"/>
              <w:overflowPunct w:val="0"/>
              <w:autoSpaceDE w:val="0"/>
              <w:autoSpaceDN w:val="0"/>
              <w:spacing w:line="320" w:lineRule="exact"/>
              <w:rPr>
                <w:rFonts w:ascii="宋体" w:hAnsi="宋体" w:cs="微软雅黑"/>
                <w:bCs/>
                <w:kern w:val="0"/>
                <w:sz w:val="21"/>
                <w:szCs w:val="21"/>
              </w:rPr>
            </w:pPr>
            <w:r w:rsidRPr="00DE32D3">
              <w:rPr>
                <w:rFonts w:ascii="宋体" w:hAnsi="宋体" w:hint="eastAsia"/>
                <w:kern w:val="0"/>
                <w:sz w:val="21"/>
                <w:szCs w:val="21"/>
              </w:rPr>
              <w:t>投标函</w:t>
            </w:r>
          </w:p>
        </w:tc>
        <w:tc>
          <w:tcPr>
            <w:tcW w:w="1559" w:type="dxa"/>
            <w:vAlign w:val="center"/>
          </w:tcPr>
          <w:p w14:paraId="207BB316" w14:textId="77777777" w:rsidR="00890221" w:rsidRPr="00DE32D3" w:rsidRDefault="00890221" w:rsidP="00DB2F44">
            <w:pPr>
              <w:snapToGrid w:val="0"/>
              <w:spacing w:line="400" w:lineRule="exact"/>
              <w:jc w:val="center"/>
              <w:rPr>
                <w:rFonts w:ascii="宋体" w:hAnsi="宋体" w:cs="微软雅黑"/>
                <w:szCs w:val="21"/>
              </w:rPr>
            </w:pPr>
          </w:p>
        </w:tc>
        <w:tc>
          <w:tcPr>
            <w:tcW w:w="1560" w:type="dxa"/>
            <w:vAlign w:val="center"/>
          </w:tcPr>
          <w:p w14:paraId="44921D8C"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3484536F" w14:textId="77777777" w:rsidR="00890221" w:rsidRPr="00DE32D3" w:rsidRDefault="00890221" w:rsidP="00DB2F44">
            <w:pPr>
              <w:snapToGrid w:val="0"/>
              <w:spacing w:line="400" w:lineRule="exact"/>
              <w:rPr>
                <w:rFonts w:ascii="宋体" w:hAnsi="宋体" w:cs="微软雅黑"/>
                <w:szCs w:val="21"/>
              </w:rPr>
            </w:pPr>
          </w:p>
        </w:tc>
      </w:tr>
      <w:tr w:rsidR="00890221" w14:paraId="5AD28F9F" w14:textId="77777777" w:rsidTr="00DB2F44">
        <w:trPr>
          <w:trHeight w:hRule="exact" w:val="510"/>
        </w:trPr>
        <w:tc>
          <w:tcPr>
            <w:tcW w:w="618" w:type="dxa"/>
            <w:vAlign w:val="center"/>
          </w:tcPr>
          <w:p w14:paraId="2ECD9A66"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hint="eastAsia"/>
                <w:szCs w:val="21"/>
              </w:rPr>
              <w:t>4</w:t>
            </w:r>
          </w:p>
        </w:tc>
        <w:tc>
          <w:tcPr>
            <w:tcW w:w="3751" w:type="dxa"/>
            <w:vAlign w:val="center"/>
          </w:tcPr>
          <w:p w14:paraId="20A8FC52" w14:textId="77777777" w:rsidR="00890221" w:rsidRPr="00DE32D3" w:rsidRDefault="00890221" w:rsidP="00DB2F44">
            <w:pPr>
              <w:pStyle w:val="ad"/>
              <w:kinsoku w:val="0"/>
              <w:overflowPunct w:val="0"/>
              <w:autoSpaceDE w:val="0"/>
              <w:autoSpaceDN w:val="0"/>
              <w:spacing w:line="320" w:lineRule="exact"/>
              <w:rPr>
                <w:rFonts w:ascii="宋体" w:hAnsi="宋体"/>
                <w:kern w:val="0"/>
                <w:sz w:val="21"/>
                <w:szCs w:val="21"/>
              </w:rPr>
            </w:pPr>
            <w:r w:rsidRPr="00890221">
              <w:rPr>
                <w:rFonts w:ascii="宋体" w:hAnsi="宋体" w:cs="等线 Light" w:hint="eastAsia"/>
                <w:bCs/>
                <w:sz w:val="21"/>
                <w:szCs w:val="21"/>
                <w:lang w:val="zh-CN"/>
              </w:rPr>
              <w:t>法定代表人（单位负责人）</w:t>
            </w:r>
            <w:r w:rsidRPr="00890221">
              <w:rPr>
                <w:rFonts w:ascii="宋体" w:hAnsi="宋体" w:cs="等线 Light"/>
                <w:bCs/>
                <w:sz w:val="21"/>
                <w:szCs w:val="21"/>
                <w:lang w:val="zh-CN"/>
              </w:rPr>
              <w:t>资</w:t>
            </w:r>
            <w:r w:rsidRPr="00890221">
              <w:rPr>
                <w:rFonts w:ascii="宋体" w:hAnsi="宋体" w:cs="等线 Light" w:hint="eastAsia"/>
                <w:bCs/>
                <w:sz w:val="21"/>
                <w:szCs w:val="21"/>
                <w:lang w:val="zh-CN"/>
              </w:rPr>
              <w:t>格</w:t>
            </w:r>
            <w:r w:rsidRPr="00890221">
              <w:rPr>
                <w:rFonts w:ascii="宋体" w:hAnsi="宋体" w:cs="等线 Light"/>
                <w:bCs/>
                <w:sz w:val="21"/>
                <w:szCs w:val="21"/>
                <w:lang w:val="zh-CN"/>
              </w:rPr>
              <w:t>证</w:t>
            </w:r>
            <w:r w:rsidRPr="00890221">
              <w:rPr>
                <w:rFonts w:ascii="宋体" w:hAnsi="宋体" w:cs="等线 Light" w:hint="eastAsia"/>
                <w:bCs/>
                <w:sz w:val="21"/>
                <w:szCs w:val="21"/>
                <w:lang w:val="zh-CN"/>
              </w:rPr>
              <w:t>明</w:t>
            </w:r>
            <w:r w:rsidRPr="00890221">
              <w:rPr>
                <w:rFonts w:ascii="宋体" w:hAnsi="宋体" w:cs="等线 Light"/>
                <w:bCs/>
                <w:sz w:val="21"/>
                <w:szCs w:val="21"/>
                <w:lang w:val="zh-CN"/>
              </w:rPr>
              <w:t>书</w:t>
            </w:r>
          </w:p>
        </w:tc>
        <w:tc>
          <w:tcPr>
            <w:tcW w:w="1559" w:type="dxa"/>
            <w:vAlign w:val="center"/>
          </w:tcPr>
          <w:p w14:paraId="0DE49149" w14:textId="77777777" w:rsidR="00890221" w:rsidRPr="00DE32D3" w:rsidRDefault="00890221" w:rsidP="00DB2F44">
            <w:pPr>
              <w:snapToGrid w:val="0"/>
              <w:spacing w:line="400" w:lineRule="exact"/>
              <w:jc w:val="center"/>
              <w:rPr>
                <w:rFonts w:ascii="宋体" w:hAnsi="宋体" w:cs="微软雅黑"/>
                <w:szCs w:val="21"/>
              </w:rPr>
            </w:pPr>
          </w:p>
        </w:tc>
        <w:tc>
          <w:tcPr>
            <w:tcW w:w="1560" w:type="dxa"/>
            <w:vAlign w:val="center"/>
          </w:tcPr>
          <w:p w14:paraId="14A6598A"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4CC5C991" w14:textId="77777777" w:rsidR="00890221" w:rsidRPr="00DE32D3" w:rsidRDefault="00890221" w:rsidP="00DB2F44">
            <w:pPr>
              <w:snapToGrid w:val="0"/>
              <w:spacing w:line="400" w:lineRule="exact"/>
              <w:rPr>
                <w:rFonts w:ascii="宋体" w:hAnsi="宋体" w:cs="微软雅黑"/>
                <w:szCs w:val="21"/>
              </w:rPr>
            </w:pPr>
          </w:p>
        </w:tc>
      </w:tr>
      <w:tr w:rsidR="00890221" w14:paraId="220031C0" w14:textId="77777777" w:rsidTr="00DB2F44">
        <w:trPr>
          <w:trHeight w:hRule="exact" w:val="510"/>
        </w:trPr>
        <w:tc>
          <w:tcPr>
            <w:tcW w:w="618" w:type="dxa"/>
            <w:vAlign w:val="center"/>
          </w:tcPr>
          <w:p w14:paraId="5ADCBFB2"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hint="eastAsia"/>
                <w:szCs w:val="21"/>
              </w:rPr>
              <w:t>5</w:t>
            </w:r>
          </w:p>
        </w:tc>
        <w:tc>
          <w:tcPr>
            <w:tcW w:w="3751" w:type="dxa"/>
            <w:vAlign w:val="center"/>
          </w:tcPr>
          <w:p w14:paraId="61B2EFF2" w14:textId="77777777" w:rsidR="00890221" w:rsidRPr="00DE32D3" w:rsidRDefault="00890221" w:rsidP="00DB2F44">
            <w:pPr>
              <w:pStyle w:val="ad"/>
              <w:kinsoku w:val="0"/>
              <w:overflowPunct w:val="0"/>
              <w:autoSpaceDE w:val="0"/>
              <w:autoSpaceDN w:val="0"/>
              <w:spacing w:line="320" w:lineRule="exact"/>
              <w:rPr>
                <w:rFonts w:ascii="宋体" w:hAnsi="宋体"/>
                <w:kern w:val="0"/>
                <w:sz w:val="21"/>
                <w:szCs w:val="21"/>
              </w:rPr>
            </w:pPr>
            <w:r w:rsidRPr="00DE32D3">
              <w:rPr>
                <w:rFonts w:ascii="宋体" w:hAnsi="宋体" w:hint="eastAsia"/>
                <w:kern w:val="0"/>
                <w:sz w:val="21"/>
                <w:szCs w:val="21"/>
              </w:rPr>
              <w:t>法定代表人（单位负责人）授权书</w:t>
            </w:r>
          </w:p>
        </w:tc>
        <w:tc>
          <w:tcPr>
            <w:tcW w:w="1559" w:type="dxa"/>
            <w:vAlign w:val="center"/>
          </w:tcPr>
          <w:p w14:paraId="28AC006A" w14:textId="77777777" w:rsidR="00890221" w:rsidRPr="00DE32D3" w:rsidRDefault="00890221" w:rsidP="00DB2F44">
            <w:pPr>
              <w:snapToGrid w:val="0"/>
              <w:spacing w:line="400" w:lineRule="exact"/>
              <w:jc w:val="center"/>
              <w:rPr>
                <w:rFonts w:ascii="宋体" w:hAnsi="宋体" w:cs="微软雅黑"/>
                <w:szCs w:val="21"/>
              </w:rPr>
            </w:pPr>
          </w:p>
        </w:tc>
        <w:tc>
          <w:tcPr>
            <w:tcW w:w="1560" w:type="dxa"/>
            <w:vAlign w:val="center"/>
          </w:tcPr>
          <w:p w14:paraId="6998B2C1"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220E848F" w14:textId="77777777" w:rsidR="00890221" w:rsidRPr="00DE32D3" w:rsidRDefault="00890221" w:rsidP="00DB2F44">
            <w:pPr>
              <w:snapToGrid w:val="0"/>
              <w:spacing w:line="400" w:lineRule="exact"/>
              <w:rPr>
                <w:rFonts w:ascii="宋体" w:hAnsi="宋体" w:cs="微软雅黑"/>
                <w:szCs w:val="21"/>
              </w:rPr>
            </w:pPr>
          </w:p>
        </w:tc>
      </w:tr>
      <w:tr w:rsidR="00890221" w14:paraId="4CCEBA7A" w14:textId="77777777" w:rsidTr="00DB2F44">
        <w:trPr>
          <w:trHeight w:hRule="exact" w:val="510"/>
        </w:trPr>
        <w:tc>
          <w:tcPr>
            <w:tcW w:w="618" w:type="dxa"/>
            <w:vAlign w:val="center"/>
          </w:tcPr>
          <w:p w14:paraId="7C815762"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hint="eastAsia"/>
                <w:szCs w:val="21"/>
              </w:rPr>
              <w:t>6</w:t>
            </w:r>
          </w:p>
        </w:tc>
        <w:tc>
          <w:tcPr>
            <w:tcW w:w="3751" w:type="dxa"/>
            <w:vAlign w:val="center"/>
          </w:tcPr>
          <w:p w14:paraId="09023321" w14:textId="77777777" w:rsidR="00890221" w:rsidRPr="00DE32D3" w:rsidRDefault="00890221" w:rsidP="00DB2F44">
            <w:pPr>
              <w:pStyle w:val="ad"/>
              <w:kinsoku w:val="0"/>
              <w:overflowPunct w:val="0"/>
              <w:autoSpaceDE w:val="0"/>
              <w:autoSpaceDN w:val="0"/>
              <w:spacing w:line="320" w:lineRule="exact"/>
              <w:rPr>
                <w:rFonts w:ascii="宋体" w:hAnsi="宋体"/>
                <w:kern w:val="0"/>
                <w:sz w:val="21"/>
                <w:szCs w:val="21"/>
              </w:rPr>
            </w:pPr>
            <w:r w:rsidRPr="00DE32D3">
              <w:rPr>
                <w:rFonts w:ascii="宋体" w:hAnsi="宋体" w:hint="eastAsia"/>
                <w:kern w:val="0"/>
                <w:sz w:val="21"/>
                <w:szCs w:val="21"/>
              </w:rPr>
              <w:t>营业执照等证明</w:t>
            </w:r>
          </w:p>
        </w:tc>
        <w:tc>
          <w:tcPr>
            <w:tcW w:w="1559" w:type="dxa"/>
            <w:vAlign w:val="center"/>
          </w:tcPr>
          <w:p w14:paraId="34703B73" w14:textId="77777777" w:rsidR="00890221" w:rsidRPr="00DE32D3" w:rsidRDefault="00890221" w:rsidP="00DB2F44">
            <w:pPr>
              <w:snapToGrid w:val="0"/>
              <w:spacing w:line="400" w:lineRule="exact"/>
              <w:jc w:val="center"/>
              <w:rPr>
                <w:rFonts w:ascii="宋体" w:hAnsi="宋体" w:cs="微软雅黑"/>
                <w:szCs w:val="21"/>
              </w:rPr>
            </w:pPr>
          </w:p>
        </w:tc>
        <w:tc>
          <w:tcPr>
            <w:tcW w:w="1560" w:type="dxa"/>
            <w:vAlign w:val="center"/>
          </w:tcPr>
          <w:p w14:paraId="50A58909"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79870B70" w14:textId="77777777" w:rsidR="00890221" w:rsidRPr="00DE32D3" w:rsidRDefault="00890221" w:rsidP="00DB2F44">
            <w:pPr>
              <w:snapToGrid w:val="0"/>
              <w:spacing w:line="400" w:lineRule="exact"/>
              <w:rPr>
                <w:rFonts w:ascii="宋体" w:hAnsi="宋体" w:cs="微软雅黑"/>
                <w:szCs w:val="21"/>
              </w:rPr>
            </w:pPr>
          </w:p>
        </w:tc>
      </w:tr>
      <w:tr w:rsidR="00890221" w14:paraId="285F71DD" w14:textId="77777777" w:rsidTr="00DB2F44">
        <w:trPr>
          <w:trHeight w:hRule="exact" w:val="510"/>
        </w:trPr>
        <w:tc>
          <w:tcPr>
            <w:tcW w:w="618" w:type="dxa"/>
            <w:vAlign w:val="center"/>
          </w:tcPr>
          <w:p w14:paraId="31D4BEA7"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hint="eastAsia"/>
                <w:szCs w:val="21"/>
              </w:rPr>
              <w:t>7</w:t>
            </w:r>
          </w:p>
        </w:tc>
        <w:tc>
          <w:tcPr>
            <w:tcW w:w="3751" w:type="dxa"/>
            <w:vAlign w:val="center"/>
          </w:tcPr>
          <w:p w14:paraId="49A2C876" w14:textId="77777777" w:rsidR="00890221" w:rsidRPr="00DE32D3" w:rsidRDefault="00890221" w:rsidP="00DB2F44">
            <w:pPr>
              <w:pStyle w:val="ad"/>
              <w:kinsoku w:val="0"/>
              <w:overflowPunct w:val="0"/>
              <w:autoSpaceDE w:val="0"/>
              <w:autoSpaceDN w:val="0"/>
              <w:spacing w:line="320" w:lineRule="exact"/>
              <w:rPr>
                <w:rFonts w:ascii="宋体" w:hAnsi="宋体"/>
                <w:kern w:val="0"/>
                <w:sz w:val="21"/>
                <w:szCs w:val="21"/>
              </w:rPr>
            </w:pPr>
            <w:r w:rsidRPr="00DE32D3">
              <w:rPr>
                <w:rFonts w:ascii="宋体" w:hAnsi="宋体" w:hint="eastAsia"/>
                <w:kern w:val="0"/>
                <w:sz w:val="21"/>
                <w:szCs w:val="21"/>
              </w:rPr>
              <w:t>中小企业声明函</w:t>
            </w:r>
          </w:p>
        </w:tc>
        <w:tc>
          <w:tcPr>
            <w:tcW w:w="1559" w:type="dxa"/>
            <w:vAlign w:val="center"/>
          </w:tcPr>
          <w:p w14:paraId="04F12EC3" w14:textId="77777777" w:rsidR="00890221" w:rsidRPr="00DE32D3" w:rsidRDefault="00890221" w:rsidP="00DB2F44">
            <w:pPr>
              <w:snapToGrid w:val="0"/>
              <w:spacing w:line="400" w:lineRule="exact"/>
              <w:jc w:val="center"/>
              <w:rPr>
                <w:rFonts w:ascii="宋体" w:hAnsi="宋体" w:cs="微软雅黑"/>
                <w:szCs w:val="21"/>
              </w:rPr>
            </w:pPr>
          </w:p>
        </w:tc>
        <w:tc>
          <w:tcPr>
            <w:tcW w:w="1560" w:type="dxa"/>
            <w:vAlign w:val="center"/>
          </w:tcPr>
          <w:p w14:paraId="339BA4CA"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750DAAD4" w14:textId="77777777" w:rsidR="00890221" w:rsidRPr="00DE32D3" w:rsidRDefault="00890221" w:rsidP="00DB2F44">
            <w:pPr>
              <w:snapToGrid w:val="0"/>
              <w:spacing w:line="400" w:lineRule="exact"/>
              <w:rPr>
                <w:rFonts w:ascii="宋体" w:hAnsi="宋体" w:cs="微软雅黑"/>
                <w:szCs w:val="21"/>
              </w:rPr>
            </w:pPr>
          </w:p>
        </w:tc>
      </w:tr>
      <w:tr w:rsidR="00890221" w14:paraId="2C67F6FD" w14:textId="77777777" w:rsidTr="00DB2F44">
        <w:trPr>
          <w:trHeight w:hRule="exact" w:val="510"/>
        </w:trPr>
        <w:tc>
          <w:tcPr>
            <w:tcW w:w="618" w:type="dxa"/>
            <w:vAlign w:val="center"/>
          </w:tcPr>
          <w:p w14:paraId="70A00605"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szCs w:val="21"/>
              </w:rPr>
              <w:t>8</w:t>
            </w:r>
          </w:p>
        </w:tc>
        <w:tc>
          <w:tcPr>
            <w:tcW w:w="3751" w:type="dxa"/>
            <w:vAlign w:val="center"/>
          </w:tcPr>
          <w:p w14:paraId="4613ECBF" w14:textId="77777777" w:rsidR="00890221" w:rsidRPr="00DE32D3" w:rsidRDefault="00890221" w:rsidP="00DB2F44">
            <w:pPr>
              <w:snapToGrid w:val="0"/>
              <w:spacing w:line="400" w:lineRule="exact"/>
              <w:rPr>
                <w:rFonts w:ascii="宋体" w:hAnsi="宋体" w:cs="微软雅黑"/>
                <w:szCs w:val="21"/>
              </w:rPr>
            </w:pPr>
            <w:r w:rsidRPr="00DE32D3">
              <w:rPr>
                <w:rFonts w:ascii="宋体" w:hAnsi="宋体" w:hint="eastAsia"/>
                <w:kern w:val="0"/>
                <w:szCs w:val="21"/>
              </w:rPr>
              <w:t>残疾人福利企业声明函</w:t>
            </w:r>
          </w:p>
        </w:tc>
        <w:tc>
          <w:tcPr>
            <w:tcW w:w="1559" w:type="dxa"/>
            <w:vAlign w:val="center"/>
          </w:tcPr>
          <w:p w14:paraId="056E29D7" w14:textId="77777777" w:rsidR="00890221" w:rsidRPr="00DE32D3" w:rsidRDefault="00890221" w:rsidP="00DB2F44">
            <w:pPr>
              <w:snapToGrid w:val="0"/>
              <w:spacing w:line="400" w:lineRule="exact"/>
              <w:jc w:val="center"/>
              <w:rPr>
                <w:rFonts w:ascii="宋体" w:hAnsi="宋体" w:cs="微软雅黑"/>
                <w:szCs w:val="21"/>
              </w:rPr>
            </w:pPr>
          </w:p>
        </w:tc>
        <w:tc>
          <w:tcPr>
            <w:tcW w:w="1560" w:type="dxa"/>
            <w:vAlign w:val="center"/>
          </w:tcPr>
          <w:p w14:paraId="6E47D766"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551F4A08" w14:textId="77777777" w:rsidR="00890221" w:rsidRPr="00DE32D3" w:rsidRDefault="00890221" w:rsidP="00DB2F44">
            <w:pPr>
              <w:snapToGrid w:val="0"/>
              <w:spacing w:line="400" w:lineRule="exact"/>
              <w:rPr>
                <w:rFonts w:ascii="宋体" w:hAnsi="宋体" w:cs="微软雅黑"/>
                <w:szCs w:val="21"/>
              </w:rPr>
            </w:pPr>
          </w:p>
        </w:tc>
      </w:tr>
      <w:tr w:rsidR="00890221" w14:paraId="141A19E4" w14:textId="77777777" w:rsidTr="00DB2F44">
        <w:trPr>
          <w:trHeight w:val="510"/>
        </w:trPr>
        <w:tc>
          <w:tcPr>
            <w:tcW w:w="618" w:type="dxa"/>
            <w:vAlign w:val="center"/>
          </w:tcPr>
          <w:p w14:paraId="2B7B18D6"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szCs w:val="21"/>
              </w:rPr>
              <w:t>9</w:t>
            </w:r>
          </w:p>
        </w:tc>
        <w:tc>
          <w:tcPr>
            <w:tcW w:w="3751" w:type="dxa"/>
            <w:vAlign w:val="center"/>
          </w:tcPr>
          <w:p w14:paraId="2C7483D0" w14:textId="77777777" w:rsidR="00890221" w:rsidRPr="00DE32D3" w:rsidRDefault="00890221" w:rsidP="00DB2F44">
            <w:pPr>
              <w:pStyle w:val="ad"/>
              <w:kinsoku w:val="0"/>
              <w:overflowPunct w:val="0"/>
              <w:autoSpaceDE w:val="0"/>
              <w:autoSpaceDN w:val="0"/>
              <w:spacing w:line="320" w:lineRule="exact"/>
              <w:rPr>
                <w:rFonts w:ascii="宋体" w:hAnsi="宋体" w:cs="微软雅黑"/>
                <w:bCs/>
                <w:kern w:val="0"/>
                <w:sz w:val="21"/>
                <w:szCs w:val="21"/>
              </w:rPr>
            </w:pPr>
            <w:r w:rsidRPr="00890221">
              <w:rPr>
                <w:rFonts w:ascii="宋体" w:hAnsi="宋体" w:cs="等线 Light" w:hint="eastAsia"/>
                <w:bCs/>
                <w:sz w:val="21"/>
                <w:szCs w:val="21"/>
                <w:lang w:val="zh-CN"/>
              </w:rPr>
              <w:t>投标承诺函</w:t>
            </w:r>
          </w:p>
        </w:tc>
        <w:tc>
          <w:tcPr>
            <w:tcW w:w="1559" w:type="dxa"/>
            <w:vAlign w:val="center"/>
          </w:tcPr>
          <w:p w14:paraId="0CF193A3" w14:textId="77777777" w:rsidR="00890221" w:rsidRPr="00DE32D3" w:rsidRDefault="00890221" w:rsidP="00DB2F44">
            <w:pPr>
              <w:jc w:val="center"/>
              <w:rPr>
                <w:rFonts w:ascii="宋体" w:hAnsi="宋体"/>
                <w:szCs w:val="21"/>
              </w:rPr>
            </w:pPr>
          </w:p>
        </w:tc>
        <w:tc>
          <w:tcPr>
            <w:tcW w:w="1560" w:type="dxa"/>
            <w:vAlign w:val="center"/>
          </w:tcPr>
          <w:p w14:paraId="2AB99C39"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2DAAFF8A" w14:textId="77777777" w:rsidR="00890221" w:rsidRPr="00DE32D3" w:rsidRDefault="00890221" w:rsidP="00DB2F44">
            <w:pPr>
              <w:snapToGrid w:val="0"/>
              <w:spacing w:line="400" w:lineRule="exact"/>
              <w:rPr>
                <w:rFonts w:ascii="宋体" w:hAnsi="宋体" w:cs="微软雅黑"/>
                <w:szCs w:val="21"/>
              </w:rPr>
            </w:pPr>
          </w:p>
        </w:tc>
      </w:tr>
      <w:tr w:rsidR="00890221" w14:paraId="062D6759" w14:textId="77777777" w:rsidTr="00DB2F44">
        <w:trPr>
          <w:trHeight w:val="510"/>
        </w:trPr>
        <w:tc>
          <w:tcPr>
            <w:tcW w:w="618" w:type="dxa"/>
            <w:vAlign w:val="center"/>
          </w:tcPr>
          <w:p w14:paraId="4860019D"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szCs w:val="21"/>
              </w:rPr>
              <w:t>10</w:t>
            </w:r>
          </w:p>
        </w:tc>
        <w:tc>
          <w:tcPr>
            <w:tcW w:w="3751" w:type="dxa"/>
            <w:vAlign w:val="center"/>
          </w:tcPr>
          <w:p w14:paraId="262AD04F" w14:textId="77777777" w:rsidR="00890221" w:rsidRPr="00DE32D3" w:rsidRDefault="00890221" w:rsidP="00DB2F44">
            <w:pPr>
              <w:pStyle w:val="ad"/>
              <w:kinsoku w:val="0"/>
              <w:overflowPunct w:val="0"/>
              <w:autoSpaceDE w:val="0"/>
              <w:autoSpaceDN w:val="0"/>
              <w:spacing w:line="320" w:lineRule="exact"/>
              <w:rPr>
                <w:rFonts w:ascii="宋体" w:hAnsi="宋体"/>
                <w:kern w:val="0"/>
                <w:sz w:val="21"/>
                <w:szCs w:val="21"/>
              </w:rPr>
            </w:pPr>
            <w:r w:rsidRPr="00DE32D3">
              <w:rPr>
                <w:rFonts w:ascii="宋体" w:hAnsi="宋体" w:hint="eastAsia"/>
                <w:kern w:val="0"/>
                <w:sz w:val="21"/>
                <w:szCs w:val="21"/>
              </w:rPr>
              <w:t>禹州市政府采购供应商信用承诺函</w:t>
            </w:r>
          </w:p>
        </w:tc>
        <w:tc>
          <w:tcPr>
            <w:tcW w:w="1559" w:type="dxa"/>
            <w:vAlign w:val="center"/>
          </w:tcPr>
          <w:p w14:paraId="53862C3B" w14:textId="77777777" w:rsidR="00890221" w:rsidRPr="00DE32D3" w:rsidRDefault="00890221" w:rsidP="00DB2F44">
            <w:pPr>
              <w:jc w:val="center"/>
              <w:rPr>
                <w:rFonts w:ascii="宋体" w:hAnsi="宋体"/>
                <w:szCs w:val="21"/>
              </w:rPr>
            </w:pPr>
          </w:p>
        </w:tc>
        <w:tc>
          <w:tcPr>
            <w:tcW w:w="1560" w:type="dxa"/>
            <w:vAlign w:val="center"/>
          </w:tcPr>
          <w:p w14:paraId="5D5BC2DA"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244F02DC" w14:textId="77777777" w:rsidR="00890221" w:rsidRPr="00DE32D3" w:rsidRDefault="00890221" w:rsidP="00DB2F44">
            <w:pPr>
              <w:snapToGrid w:val="0"/>
              <w:spacing w:line="400" w:lineRule="exact"/>
              <w:rPr>
                <w:rFonts w:ascii="宋体" w:hAnsi="宋体" w:cs="微软雅黑"/>
                <w:szCs w:val="21"/>
              </w:rPr>
            </w:pPr>
          </w:p>
        </w:tc>
      </w:tr>
      <w:tr w:rsidR="00890221" w14:paraId="1EBE533A" w14:textId="77777777" w:rsidTr="00DB2F44">
        <w:trPr>
          <w:trHeight w:val="510"/>
        </w:trPr>
        <w:tc>
          <w:tcPr>
            <w:tcW w:w="618" w:type="dxa"/>
            <w:vAlign w:val="center"/>
          </w:tcPr>
          <w:p w14:paraId="16E2885E"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szCs w:val="21"/>
              </w:rPr>
              <w:t>11</w:t>
            </w:r>
          </w:p>
        </w:tc>
        <w:tc>
          <w:tcPr>
            <w:tcW w:w="3751" w:type="dxa"/>
            <w:vAlign w:val="center"/>
          </w:tcPr>
          <w:p w14:paraId="0B96391F" w14:textId="77777777" w:rsidR="00890221" w:rsidRPr="00DE32D3" w:rsidRDefault="00890221" w:rsidP="00DB2F44">
            <w:pPr>
              <w:pStyle w:val="ad"/>
              <w:kinsoku w:val="0"/>
              <w:overflowPunct w:val="0"/>
              <w:autoSpaceDE w:val="0"/>
              <w:autoSpaceDN w:val="0"/>
              <w:spacing w:line="320" w:lineRule="exact"/>
              <w:rPr>
                <w:rFonts w:ascii="宋体" w:hAnsi="宋体" w:cs="微软雅黑"/>
                <w:bCs/>
                <w:kern w:val="0"/>
                <w:sz w:val="21"/>
                <w:szCs w:val="21"/>
              </w:rPr>
            </w:pPr>
            <w:r w:rsidRPr="00DE32D3">
              <w:rPr>
                <w:rFonts w:ascii="宋体" w:hAnsi="宋体" w:cs="微软雅黑" w:hint="eastAsia"/>
                <w:bCs/>
                <w:kern w:val="0"/>
                <w:sz w:val="21"/>
                <w:szCs w:val="21"/>
              </w:rPr>
              <w:t>投标人须具备的特殊资质证书</w:t>
            </w:r>
          </w:p>
        </w:tc>
        <w:tc>
          <w:tcPr>
            <w:tcW w:w="1559" w:type="dxa"/>
            <w:vAlign w:val="center"/>
          </w:tcPr>
          <w:p w14:paraId="1D1A0BDE" w14:textId="77777777" w:rsidR="00890221" w:rsidRPr="00DE32D3" w:rsidRDefault="00890221" w:rsidP="00DB2F44">
            <w:pPr>
              <w:jc w:val="center"/>
              <w:rPr>
                <w:rFonts w:ascii="宋体" w:hAnsi="宋体"/>
                <w:szCs w:val="21"/>
              </w:rPr>
            </w:pPr>
          </w:p>
        </w:tc>
        <w:tc>
          <w:tcPr>
            <w:tcW w:w="1560" w:type="dxa"/>
            <w:vAlign w:val="center"/>
          </w:tcPr>
          <w:p w14:paraId="0B460092"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17908801" w14:textId="77777777" w:rsidR="00890221" w:rsidRPr="00DE32D3" w:rsidRDefault="00890221" w:rsidP="00DB2F44">
            <w:pPr>
              <w:snapToGrid w:val="0"/>
              <w:spacing w:line="400" w:lineRule="exact"/>
              <w:rPr>
                <w:rFonts w:ascii="宋体" w:hAnsi="宋体" w:cs="微软雅黑"/>
                <w:szCs w:val="21"/>
              </w:rPr>
            </w:pPr>
          </w:p>
        </w:tc>
      </w:tr>
      <w:tr w:rsidR="00890221" w14:paraId="55674A13" w14:textId="77777777" w:rsidTr="00DB2F44">
        <w:trPr>
          <w:trHeight w:val="510"/>
        </w:trPr>
        <w:tc>
          <w:tcPr>
            <w:tcW w:w="618" w:type="dxa"/>
            <w:vAlign w:val="center"/>
          </w:tcPr>
          <w:p w14:paraId="068B88C7" w14:textId="77777777" w:rsidR="00890221" w:rsidRPr="00890221" w:rsidRDefault="00890221" w:rsidP="00DB2F44">
            <w:pPr>
              <w:adjustRightInd w:val="0"/>
              <w:snapToGrid w:val="0"/>
              <w:spacing w:line="400" w:lineRule="exact"/>
              <w:jc w:val="center"/>
              <w:textAlignment w:val="baseline"/>
              <w:rPr>
                <w:rFonts w:ascii="宋体" w:hAnsi="宋体" w:cs="等线 Light"/>
                <w:bCs/>
                <w:szCs w:val="21"/>
                <w:lang w:val="zh-CN"/>
              </w:rPr>
            </w:pPr>
            <w:r w:rsidRPr="00890221">
              <w:rPr>
                <w:rFonts w:ascii="宋体" w:hAnsi="宋体" w:cs="等线 Light"/>
                <w:bCs/>
                <w:szCs w:val="21"/>
                <w:lang w:val="zh-CN"/>
              </w:rPr>
              <w:t>12</w:t>
            </w:r>
          </w:p>
        </w:tc>
        <w:tc>
          <w:tcPr>
            <w:tcW w:w="3751" w:type="dxa"/>
            <w:vAlign w:val="center"/>
          </w:tcPr>
          <w:p w14:paraId="320AF051" w14:textId="77777777" w:rsidR="00890221" w:rsidRPr="00890221" w:rsidRDefault="00890221" w:rsidP="00DB2F44">
            <w:pPr>
              <w:pStyle w:val="ad"/>
              <w:kinsoku w:val="0"/>
              <w:overflowPunct w:val="0"/>
              <w:autoSpaceDE w:val="0"/>
              <w:autoSpaceDN w:val="0"/>
              <w:spacing w:line="320" w:lineRule="exact"/>
              <w:rPr>
                <w:rFonts w:ascii="宋体" w:hAnsi="宋体" w:cs="等线 Light"/>
                <w:bCs/>
                <w:sz w:val="21"/>
                <w:szCs w:val="21"/>
                <w:lang w:val="zh-CN"/>
              </w:rPr>
            </w:pPr>
            <w:r w:rsidRPr="00890221">
              <w:rPr>
                <w:rFonts w:ascii="宋体" w:hAnsi="宋体" w:cs="等线 Light" w:hint="eastAsia"/>
                <w:bCs/>
                <w:sz w:val="21"/>
                <w:szCs w:val="21"/>
                <w:lang w:val="zh-CN"/>
              </w:rPr>
              <w:t>联合体协议</w:t>
            </w:r>
          </w:p>
        </w:tc>
        <w:tc>
          <w:tcPr>
            <w:tcW w:w="1559" w:type="dxa"/>
            <w:vAlign w:val="center"/>
          </w:tcPr>
          <w:p w14:paraId="68B22BD7" w14:textId="77777777" w:rsidR="00890221" w:rsidRPr="00DE32D3" w:rsidRDefault="00890221" w:rsidP="00DB2F44">
            <w:pPr>
              <w:jc w:val="center"/>
              <w:rPr>
                <w:rFonts w:ascii="宋体" w:hAnsi="宋体"/>
                <w:szCs w:val="21"/>
              </w:rPr>
            </w:pPr>
          </w:p>
        </w:tc>
        <w:tc>
          <w:tcPr>
            <w:tcW w:w="1560" w:type="dxa"/>
            <w:vAlign w:val="center"/>
          </w:tcPr>
          <w:p w14:paraId="1648BDD6"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7FA76F57" w14:textId="77777777" w:rsidR="00890221" w:rsidRPr="00DE32D3" w:rsidRDefault="00890221" w:rsidP="00DB2F44">
            <w:pPr>
              <w:snapToGrid w:val="0"/>
              <w:spacing w:line="400" w:lineRule="exact"/>
              <w:rPr>
                <w:rFonts w:ascii="宋体" w:hAnsi="宋体" w:cs="微软雅黑"/>
                <w:szCs w:val="21"/>
              </w:rPr>
            </w:pPr>
          </w:p>
        </w:tc>
      </w:tr>
      <w:tr w:rsidR="00890221" w14:paraId="4000E4C1" w14:textId="77777777" w:rsidTr="00DB2F44">
        <w:trPr>
          <w:trHeight w:val="510"/>
        </w:trPr>
        <w:tc>
          <w:tcPr>
            <w:tcW w:w="618" w:type="dxa"/>
            <w:vAlign w:val="center"/>
          </w:tcPr>
          <w:p w14:paraId="7691A346" w14:textId="77777777" w:rsidR="00890221" w:rsidRPr="00890221" w:rsidRDefault="00890221" w:rsidP="00DB2F44">
            <w:pPr>
              <w:adjustRightInd w:val="0"/>
              <w:snapToGrid w:val="0"/>
              <w:spacing w:line="400" w:lineRule="exact"/>
              <w:jc w:val="center"/>
              <w:textAlignment w:val="baseline"/>
              <w:rPr>
                <w:rFonts w:ascii="宋体" w:hAnsi="宋体" w:cs="等线 Light"/>
                <w:bCs/>
                <w:szCs w:val="21"/>
                <w:lang w:val="zh-CN"/>
              </w:rPr>
            </w:pPr>
            <w:r w:rsidRPr="00890221">
              <w:rPr>
                <w:rFonts w:ascii="宋体" w:hAnsi="宋体" w:cs="等线 Light"/>
                <w:bCs/>
                <w:szCs w:val="21"/>
                <w:lang w:val="zh-CN"/>
              </w:rPr>
              <w:t>13</w:t>
            </w:r>
          </w:p>
        </w:tc>
        <w:tc>
          <w:tcPr>
            <w:tcW w:w="3751" w:type="dxa"/>
            <w:vAlign w:val="center"/>
          </w:tcPr>
          <w:p w14:paraId="4C31B59B" w14:textId="77777777" w:rsidR="00890221" w:rsidRPr="00890221" w:rsidRDefault="00890221" w:rsidP="00DB2F44">
            <w:pPr>
              <w:pStyle w:val="ad"/>
              <w:kinsoku w:val="0"/>
              <w:overflowPunct w:val="0"/>
              <w:autoSpaceDE w:val="0"/>
              <w:autoSpaceDN w:val="0"/>
              <w:spacing w:line="320" w:lineRule="exact"/>
              <w:rPr>
                <w:rFonts w:ascii="宋体" w:hAnsi="宋体" w:cs="等线 Light"/>
                <w:bCs/>
                <w:sz w:val="21"/>
                <w:szCs w:val="21"/>
                <w:lang w:val="zh-CN"/>
              </w:rPr>
            </w:pPr>
            <w:r w:rsidRPr="00890221">
              <w:rPr>
                <w:rFonts w:ascii="宋体" w:hAnsi="宋体" w:cs="等线 Light" w:hint="eastAsia"/>
                <w:bCs/>
                <w:sz w:val="21"/>
                <w:szCs w:val="21"/>
                <w:lang w:val="zh-CN"/>
              </w:rPr>
              <w:t>投标人与参加本项目投标的其他供应商之间，单位负责人不为同一人并且不存在直接控股、管理关系承诺函</w:t>
            </w:r>
          </w:p>
        </w:tc>
        <w:tc>
          <w:tcPr>
            <w:tcW w:w="1559" w:type="dxa"/>
            <w:vAlign w:val="center"/>
          </w:tcPr>
          <w:p w14:paraId="2A10DAD8" w14:textId="77777777" w:rsidR="00890221" w:rsidRPr="00DE32D3" w:rsidRDefault="00890221" w:rsidP="00DB2F44">
            <w:pPr>
              <w:jc w:val="center"/>
              <w:rPr>
                <w:rFonts w:ascii="宋体" w:hAnsi="宋体"/>
                <w:szCs w:val="21"/>
              </w:rPr>
            </w:pPr>
          </w:p>
        </w:tc>
        <w:tc>
          <w:tcPr>
            <w:tcW w:w="1560" w:type="dxa"/>
            <w:vAlign w:val="center"/>
          </w:tcPr>
          <w:p w14:paraId="63A85AA5"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4CAA6566" w14:textId="77777777" w:rsidR="00890221" w:rsidRPr="00DE32D3" w:rsidRDefault="00890221" w:rsidP="00DB2F44">
            <w:pPr>
              <w:snapToGrid w:val="0"/>
              <w:spacing w:line="400" w:lineRule="exact"/>
              <w:rPr>
                <w:rFonts w:ascii="宋体" w:hAnsi="宋体" w:cs="微软雅黑"/>
                <w:szCs w:val="21"/>
              </w:rPr>
            </w:pPr>
          </w:p>
        </w:tc>
      </w:tr>
      <w:tr w:rsidR="00890221" w14:paraId="5DE04CD7" w14:textId="77777777" w:rsidTr="00DB2F44">
        <w:trPr>
          <w:trHeight w:val="510"/>
        </w:trPr>
        <w:tc>
          <w:tcPr>
            <w:tcW w:w="618" w:type="dxa"/>
            <w:vAlign w:val="center"/>
          </w:tcPr>
          <w:p w14:paraId="7D548CC3" w14:textId="77777777" w:rsidR="00890221" w:rsidRPr="00890221" w:rsidRDefault="00890221" w:rsidP="00DB2F44">
            <w:pPr>
              <w:adjustRightInd w:val="0"/>
              <w:snapToGrid w:val="0"/>
              <w:spacing w:line="400" w:lineRule="exact"/>
              <w:jc w:val="center"/>
              <w:textAlignment w:val="baseline"/>
              <w:rPr>
                <w:rFonts w:ascii="宋体" w:hAnsi="宋体" w:cs="等线 Light"/>
                <w:bCs/>
                <w:szCs w:val="21"/>
                <w:lang w:val="zh-CN"/>
              </w:rPr>
            </w:pPr>
            <w:r w:rsidRPr="00890221">
              <w:rPr>
                <w:rFonts w:ascii="宋体" w:hAnsi="宋体" w:cs="等线 Light"/>
                <w:bCs/>
                <w:szCs w:val="21"/>
                <w:lang w:val="zh-CN"/>
              </w:rPr>
              <w:t>14</w:t>
            </w:r>
          </w:p>
        </w:tc>
        <w:tc>
          <w:tcPr>
            <w:tcW w:w="3751" w:type="dxa"/>
            <w:vAlign w:val="center"/>
          </w:tcPr>
          <w:p w14:paraId="2FA90E13" w14:textId="77777777" w:rsidR="00890221" w:rsidRPr="00890221" w:rsidRDefault="00890221" w:rsidP="00DB2F44">
            <w:pPr>
              <w:pStyle w:val="ad"/>
              <w:kinsoku w:val="0"/>
              <w:overflowPunct w:val="0"/>
              <w:autoSpaceDE w:val="0"/>
              <w:autoSpaceDN w:val="0"/>
              <w:spacing w:line="320" w:lineRule="exact"/>
              <w:rPr>
                <w:rFonts w:ascii="宋体" w:hAnsi="宋体" w:cs="等线 Light"/>
                <w:bCs/>
                <w:sz w:val="21"/>
                <w:szCs w:val="21"/>
                <w:lang w:val="zh-CN"/>
              </w:rPr>
            </w:pPr>
            <w:r w:rsidRPr="00DE32D3">
              <w:rPr>
                <w:rFonts w:ascii="宋体" w:hAnsi="宋体" w:cs="仿宋_GB2312" w:hint="eastAsia"/>
                <w:sz w:val="21"/>
                <w:szCs w:val="21"/>
                <w:lang w:val="zh-CN"/>
              </w:rPr>
              <w:t>投标人未为本项目提供整体设计、规范编制或者项目管理、监理、检测等服务承诺函</w:t>
            </w:r>
          </w:p>
        </w:tc>
        <w:tc>
          <w:tcPr>
            <w:tcW w:w="1559" w:type="dxa"/>
            <w:vAlign w:val="center"/>
          </w:tcPr>
          <w:p w14:paraId="038DC4D9" w14:textId="77777777" w:rsidR="00890221" w:rsidRPr="00DE32D3" w:rsidRDefault="00890221" w:rsidP="00DB2F44">
            <w:pPr>
              <w:jc w:val="center"/>
              <w:rPr>
                <w:rFonts w:ascii="宋体" w:hAnsi="宋体"/>
                <w:szCs w:val="21"/>
              </w:rPr>
            </w:pPr>
          </w:p>
        </w:tc>
        <w:tc>
          <w:tcPr>
            <w:tcW w:w="1560" w:type="dxa"/>
            <w:vAlign w:val="center"/>
          </w:tcPr>
          <w:p w14:paraId="70C5796B"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62CFEDBD" w14:textId="77777777" w:rsidR="00890221" w:rsidRPr="00DE32D3" w:rsidRDefault="00890221" w:rsidP="00DB2F44">
            <w:pPr>
              <w:snapToGrid w:val="0"/>
              <w:spacing w:line="400" w:lineRule="exact"/>
              <w:rPr>
                <w:rFonts w:ascii="宋体" w:hAnsi="宋体" w:cs="微软雅黑"/>
                <w:szCs w:val="21"/>
              </w:rPr>
            </w:pPr>
          </w:p>
        </w:tc>
      </w:tr>
      <w:tr w:rsidR="00890221" w14:paraId="67E02EFA" w14:textId="77777777" w:rsidTr="00DB2F44">
        <w:trPr>
          <w:trHeight w:val="510"/>
        </w:trPr>
        <w:tc>
          <w:tcPr>
            <w:tcW w:w="618" w:type="dxa"/>
            <w:tcBorders>
              <w:top w:val="double" w:sz="4" w:space="0" w:color="auto"/>
            </w:tcBorders>
            <w:vAlign w:val="center"/>
          </w:tcPr>
          <w:p w14:paraId="00F0C481"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szCs w:val="21"/>
              </w:rPr>
              <w:t>15</w:t>
            </w:r>
          </w:p>
        </w:tc>
        <w:tc>
          <w:tcPr>
            <w:tcW w:w="3751" w:type="dxa"/>
            <w:tcBorders>
              <w:top w:val="double" w:sz="4" w:space="0" w:color="auto"/>
            </w:tcBorders>
            <w:vAlign w:val="center"/>
          </w:tcPr>
          <w:p w14:paraId="2FAF27A9" w14:textId="77777777" w:rsidR="00890221" w:rsidRPr="00DE32D3" w:rsidRDefault="00F161E4" w:rsidP="00DB2F44">
            <w:pPr>
              <w:pStyle w:val="ad"/>
              <w:kinsoku w:val="0"/>
              <w:overflowPunct w:val="0"/>
              <w:autoSpaceDE w:val="0"/>
              <w:autoSpaceDN w:val="0"/>
              <w:spacing w:line="320" w:lineRule="exact"/>
              <w:rPr>
                <w:rFonts w:ascii="宋体" w:hAnsi="宋体" w:cs="微软雅黑"/>
                <w:bCs/>
                <w:kern w:val="0"/>
                <w:sz w:val="21"/>
                <w:szCs w:val="21"/>
              </w:rPr>
            </w:pPr>
            <w:r w:rsidRPr="00DC1D9B">
              <w:rPr>
                <w:rFonts w:ascii="宋体" w:hAnsi="宋体" w:cs="微软雅黑" w:hint="eastAsia"/>
                <w:bCs/>
                <w:kern w:val="0"/>
                <w:sz w:val="21"/>
                <w:szCs w:val="21"/>
              </w:rPr>
              <w:t>投标分项报价表</w:t>
            </w:r>
          </w:p>
        </w:tc>
        <w:tc>
          <w:tcPr>
            <w:tcW w:w="1559" w:type="dxa"/>
            <w:tcBorders>
              <w:top w:val="double" w:sz="4" w:space="0" w:color="auto"/>
            </w:tcBorders>
            <w:vAlign w:val="center"/>
          </w:tcPr>
          <w:p w14:paraId="6D914AF8" w14:textId="77777777" w:rsidR="00890221" w:rsidRPr="00DE32D3" w:rsidRDefault="00890221" w:rsidP="00DB2F44">
            <w:pPr>
              <w:jc w:val="center"/>
              <w:rPr>
                <w:rFonts w:ascii="宋体" w:hAnsi="宋体"/>
                <w:szCs w:val="21"/>
              </w:rPr>
            </w:pPr>
          </w:p>
        </w:tc>
        <w:tc>
          <w:tcPr>
            <w:tcW w:w="1560" w:type="dxa"/>
            <w:tcBorders>
              <w:top w:val="double" w:sz="4" w:space="0" w:color="auto"/>
            </w:tcBorders>
            <w:vAlign w:val="center"/>
          </w:tcPr>
          <w:p w14:paraId="79F609DC" w14:textId="77777777" w:rsidR="00890221" w:rsidRPr="00DE32D3" w:rsidRDefault="00890221" w:rsidP="00DB2F44">
            <w:pPr>
              <w:snapToGrid w:val="0"/>
              <w:spacing w:line="400" w:lineRule="exact"/>
              <w:rPr>
                <w:rFonts w:ascii="宋体" w:hAnsi="宋体" w:cs="微软雅黑"/>
                <w:szCs w:val="21"/>
              </w:rPr>
            </w:pPr>
          </w:p>
        </w:tc>
        <w:tc>
          <w:tcPr>
            <w:tcW w:w="1443" w:type="dxa"/>
            <w:tcBorders>
              <w:top w:val="double" w:sz="4" w:space="0" w:color="auto"/>
            </w:tcBorders>
            <w:vAlign w:val="center"/>
          </w:tcPr>
          <w:p w14:paraId="6EE52598" w14:textId="77777777" w:rsidR="00890221" w:rsidRPr="00DE32D3" w:rsidRDefault="00890221" w:rsidP="00DB2F44">
            <w:pPr>
              <w:snapToGrid w:val="0"/>
              <w:spacing w:line="400" w:lineRule="exact"/>
              <w:rPr>
                <w:rFonts w:ascii="宋体" w:hAnsi="宋体" w:cs="微软雅黑"/>
                <w:szCs w:val="21"/>
              </w:rPr>
            </w:pPr>
          </w:p>
        </w:tc>
      </w:tr>
      <w:tr w:rsidR="00890221" w14:paraId="12DBFA3E" w14:textId="77777777" w:rsidTr="00DB2F44">
        <w:trPr>
          <w:trHeight w:val="510"/>
        </w:trPr>
        <w:tc>
          <w:tcPr>
            <w:tcW w:w="618" w:type="dxa"/>
            <w:vAlign w:val="center"/>
          </w:tcPr>
          <w:p w14:paraId="1E772947"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szCs w:val="21"/>
              </w:rPr>
              <w:t>16</w:t>
            </w:r>
          </w:p>
        </w:tc>
        <w:tc>
          <w:tcPr>
            <w:tcW w:w="3751" w:type="dxa"/>
            <w:vAlign w:val="center"/>
          </w:tcPr>
          <w:p w14:paraId="5C775751" w14:textId="77777777" w:rsidR="00890221" w:rsidRPr="00DE32D3" w:rsidRDefault="00890221" w:rsidP="00DB2F44">
            <w:pPr>
              <w:pStyle w:val="ad"/>
              <w:kinsoku w:val="0"/>
              <w:overflowPunct w:val="0"/>
              <w:autoSpaceDE w:val="0"/>
              <w:autoSpaceDN w:val="0"/>
              <w:spacing w:line="320" w:lineRule="exact"/>
              <w:rPr>
                <w:rFonts w:ascii="宋体" w:hAnsi="宋体" w:cs="微软雅黑"/>
                <w:bCs/>
                <w:kern w:val="0"/>
                <w:sz w:val="21"/>
                <w:szCs w:val="21"/>
              </w:rPr>
            </w:pPr>
            <w:r w:rsidRPr="00DE32D3">
              <w:rPr>
                <w:rFonts w:ascii="宋体" w:hAnsi="宋体" w:cs="微软雅黑" w:hint="eastAsia"/>
                <w:bCs/>
                <w:kern w:val="0"/>
                <w:sz w:val="21"/>
                <w:szCs w:val="21"/>
              </w:rPr>
              <w:t>技术规格偏离表</w:t>
            </w:r>
          </w:p>
        </w:tc>
        <w:tc>
          <w:tcPr>
            <w:tcW w:w="1559" w:type="dxa"/>
            <w:vAlign w:val="center"/>
          </w:tcPr>
          <w:p w14:paraId="695DA60D" w14:textId="77777777" w:rsidR="00890221" w:rsidRPr="00DE32D3" w:rsidRDefault="00890221" w:rsidP="00DB2F44">
            <w:pPr>
              <w:jc w:val="center"/>
              <w:rPr>
                <w:rFonts w:ascii="宋体" w:hAnsi="宋体"/>
                <w:szCs w:val="21"/>
              </w:rPr>
            </w:pPr>
          </w:p>
        </w:tc>
        <w:tc>
          <w:tcPr>
            <w:tcW w:w="1560" w:type="dxa"/>
            <w:vAlign w:val="center"/>
          </w:tcPr>
          <w:p w14:paraId="48B82294"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5B136A25" w14:textId="77777777" w:rsidR="00890221" w:rsidRPr="00DE32D3" w:rsidRDefault="00890221" w:rsidP="00DB2F44">
            <w:pPr>
              <w:snapToGrid w:val="0"/>
              <w:spacing w:line="400" w:lineRule="exact"/>
              <w:rPr>
                <w:rFonts w:ascii="宋体" w:hAnsi="宋体" w:cs="微软雅黑"/>
                <w:szCs w:val="21"/>
              </w:rPr>
            </w:pPr>
          </w:p>
        </w:tc>
      </w:tr>
      <w:tr w:rsidR="00890221" w14:paraId="49676F3F" w14:textId="77777777" w:rsidTr="00DB2F44">
        <w:trPr>
          <w:trHeight w:val="510"/>
        </w:trPr>
        <w:tc>
          <w:tcPr>
            <w:tcW w:w="618" w:type="dxa"/>
            <w:vAlign w:val="center"/>
          </w:tcPr>
          <w:p w14:paraId="1C1BC61C"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szCs w:val="21"/>
              </w:rPr>
              <w:t>17</w:t>
            </w:r>
          </w:p>
        </w:tc>
        <w:tc>
          <w:tcPr>
            <w:tcW w:w="3751" w:type="dxa"/>
            <w:vAlign w:val="center"/>
          </w:tcPr>
          <w:p w14:paraId="708BF2BD" w14:textId="77777777" w:rsidR="00890221" w:rsidRPr="00DE32D3" w:rsidRDefault="00890221" w:rsidP="00DB2F44">
            <w:pPr>
              <w:pStyle w:val="ad"/>
              <w:kinsoku w:val="0"/>
              <w:overflowPunct w:val="0"/>
              <w:autoSpaceDE w:val="0"/>
              <w:autoSpaceDN w:val="0"/>
              <w:spacing w:line="320" w:lineRule="exact"/>
              <w:rPr>
                <w:rFonts w:ascii="宋体" w:hAnsi="宋体" w:cs="微软雅黑"/>
                <w:bCs/>
                <w:kern w:val="0"/>
                <w:sz w:val="21"/>
                <w:szCs w:val="21"/>
              </w:rPr>
            </w:pPr>
            <w:r w:rsidRPr="00DE32D3">
              <w:rPr>
                <w:rFonts w:ascii="宋体" w:hAnsi="宋体" w:cs="微软雅黑" w:hint="eastAsia"/>
                <w:bCs/>
                <w:kern w:val="0"/>
                <w:sz w:val="21"/>
                <w:szCs w:val="21"/>
              </w:rPr>
              <w:t>技术方案（实施方案）</w:t>
            </w:r>
          </w:p>
        </w:tc>
        <w:tc>
          <w:tcPr>
            <w:tcW w:w="1559" w:type="dxa"/>
            <w:vAlign w:val="center"/>
          </w:tcPr>
          <w:p w14:paraId="43EC434E" w14:textId="77777777" w:rsidR="00890221" w:rsidRPr="00DE32D3" w:rsidRDefault="00890221" w:rsidP="00DB2F44">
            <w:pPr>
              <w:jc w:val="center"/>
              <w:rPr>
                <w:rFonts w:ascii="宋体" w:hAnsi="宋体"/>
                <w:szCs w:val="21"/>
              </w:rPr>
            </w:pPr>
          </w:p>
        </w:tc>
        <w:tc>
          <w:tcPr>
            <w:tcW w:w="1560" w:type="dxa"/>
            <w:tcBorders>
              <w:top w:val="single" w:sz="4" w:space="0" w:color="auto"/>
            </w:tcBorders>
            <w:vAlign w:val="center"/>
          </w:tcPr>
          <w:p w14:paraId="59DEF0E9" w14:textId="77777777" w:rsidR="00890221" w:rsidRPr="00DE32D3" w:rsidRDefault="00890221" w:rsidP="00DB2F44">
            <w:pPr>
              <w:snapToGrid w:val="0"/>
              <w:spacing w:line="400" w:lineRule="exact"/>
              <w:rPr>
                <w:rFonts w:ascii="宋体" w:hAnsi="宋体" w:cs="微软雅黑"/>
                <w:szCs w:val="21"/>
              </w:rPr>
            </w:pPr>
          </w:p>
        </w:tc>
        <w:tc>
          <w:tcPr>
            <w:tcW w:w="1443" w:type="dxa"/>
            <w:tcBorders>
              <w:top w:val="single" w:sz="4" w:space="0" w:color="auto"/>
            </w:tcBorders>
            <w:vAlign w:val="center"/>
          </w:tcPr>
          <w:p w14:paraId="58CCF1DC" w14:textId="77777777" w:rsidR="00890221" w:rsidRPr="00DE32D3" w:rsidRDefault="00890221" w:rsidP="00DB2F44">
            <w:pPr>
              <w:snapToGrid w:val="0"/>
              <w:spacing w:line="400" w:lineRule="exact"/>
              <w:rPr>
                <w:rFonts w:ascii="宋体" w:hAnsi="宋体" w:cs="微软雅黑"/>
                <w:szCs w:val="21"/>
              </w:rPr>
            </w:pPr>
          </w:p>
        </w:tc>
      </w:tr>
      <w:tr w:rsidR="00890221" w14:paraId="390DDB45" w14:textId="77777777" w:rsidTr="00DB2F44">
        <w:trPr>
          <w:trHeight w:val="510"/>
        </w:trPr>
        <w:tc>
          <w:tcPr>
            <w:tcW w:w="618" w:type="dxa"/>
            <w:vAlign w:val="center"/>
          </w:tcPr>
          <w:p w14:paraId="20239410"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szCs w:val="21"/>
              </w:rPr>
              <w:t>18</w:t>
            </w:r>
          </w:p>
        </w:tc>
        <w:tc>
          <w:tcPr>
            <w:tcW w:w="3751" w:type="dxa"/>
            <w:vAlign w:val="center"/>
          </w:tcPr>
          <w:p w14:paraId="0FF3EAEE" w14:textId="77777777" w:rsidR="00890221" w:rsidRPr="00DE32D3" w:rsidRDefault="00890221" w:rsidP="00DB2F44">
            <w:pPr>
              <w:pStyle w:val="ad"/>
              <w:kinsoku w:val="0"/>
              <w:overflowPunct w:val="0"/>
              <w:autoSpaceDE w:val="0"/>
              <w:autoSpaceDN w:val="0"/>
              <w:spacing w:line="320" w:lineRule="exact"/>
              <w:rPr>
                <w:rFonts w:ascii="宋体" w:hAnsi="宋体" w:cs="微软雅黑"/>
                <w:bCs/>
                <w:kern w:val="0"/>
                <w:sz w:val="21"/>
                <w:szCs w:val="21"/>
              </w:rPr>
            </w:pPr>
            <w:r w:rsidRPr="00DE32D3">
              <w:rPr>
                <w:rFonts w:ascii="宋体" w:hAnsi="宋体" w:cs="微软雅黑" w:hint="eastAsia"/>
                <w:bCs/>
                <w:kern w:val="0"/>
                <w:sz w:val="21"/>
                <w:szCs w:val="21"/>
              </w:rPr>
              <w:t>服务方案</w:t>
            </w:r>
          </w:p>
        </w:tc>
        <w:tc>
          <w:tcPr>
            <w:tcW w:w="1559" w:type="dxa"/>
            <w:vAlign w:val="center"/>
          </w:tcPr>
          <w:p w14:paraId="1B885A05" w14:textId="77777777" w:rsidR="00890221" w:rsidRPr="00DE32D3" w:rsidRDefault="00890221" w:rsidP="00DB2F44">
            <w:pPr>
              <w:jc w:val="center"/>
              <w:rPr>
                <w:rFonts w:ascii="宋体" w:hAnsi="宋体"/>
                <w:szCs w:val="21"/>
              </w:rPr>
            </w:pPr>
          </w:p>
        </w:tc>
        <w:tc>
          <w:tcPr>
            <w:tcW w:w="1560" w:type="dxa"/>
            <w:vAlign w:val="center"/>
          </w:tcPr>
          <w:p w14:paraId="58F23613"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5F1162F3" w14:textId="77777777" w:rsidR="00890221" w:rsidRPr="00DE32D3" w:rsidRDefault="00890221" w:rsidP="00DB2F44">
            <w:pPr>
              <w:snapToGrid w:val="0"/>
              <w:spacing w:line="400" w:lineRule="exact"/>
              <w:rPr>
                <w:rFonts w:ascii="宋体" w:hAnsi="宋体" w:cs="微软雅黑"/>
                <w:szCs w:val="21"/>
              </w:rPr>
            </w:pPr>
          </w:p>
        </w:tc>
      </w:tr>
      <w:tr w:rsidR="00890221" w14:paraId="0B27934F" w14:textId="77777777" w:rsidTr="00DB2F44">
        <w:trPr>
          <w:trHeight w:val="510"/>
        </w:trPr>
        <w:tc>
          <w:tcPr>
            <w:tcW w:w="618" w:type="dxa"/>
            <w:vAlign w:val="center"/>
          </w:tcPr>
          <w:p w14:paraId="63A1BB7C"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szCs w:val="21"/>
              </w:rPr>
              <w:t>19</w:t>
            </w:r>
          </w:p>
        </w:tc>
        <w:tc>
          <w:tcPr>
            <w:tcW w:w="3751" w:type="dxa"/>
            <w:vAlign w:val="center"/>
          </w:tcPr>
          <w:p w14:paraId="4EA26095" w14:textId="77777777" w:rsidR="00890221" w:rsidRPr="00DE32D3" w:rsidRDefault="00890221" w:rsidP="00DB2F44">
            <w:pPr>
              <w:pStyle w:val="ad"/>
              <w:kinsoku w:val="0"/>
              <w:overflowPunct w:val="0"/>
              <w:autoSpaceDE w:val="0"/>
              <w:autoSpaceDN w:val="0"/>
              <w:spacing w:line="320" w:lineRule="exact"/>
              <w:rPr>
                <w:rFonts w:ascii="宋体" w:hAnsi="宋体" w:cs="微软雅黑"/>
                <w:bCs/>
                <w:kern w:val="0"/>
                <w:sz w:val="21"/>
                <w:szCs w:val="21"/>
              </w:rPr>
            </w:pPr>
            <w:r w:rsidRPr="00DE32D3">
              <w:rPr>
                <w:rFonts w:ascii="宋体" w:hAnsi="宋体" w:cs="微软雅黑" w:hint="eastAsia"/>
                <w:bCs/>
                <w:kern w:val="0"/>
                <w:sz w:val="21"/>
                <w:szCs w:val="21"/>
              </w:rPr>
              <w:t>业绩情况表</w:t>
            </w:r>
          </w:p>
        </w:tc>
        <w:tc>
          <w:tcPr>
            <w:tcW w:w="1559" w:type="dxa"/>
            <w:vAlign w:val="center"/>
          </w:tcPr>
          <w:p w14:paraId="46601A7B" w14:textId="77777777" w:rsidR="00890221" w:rsidRPr="00DE32D3" w:rsidRDefault="00890221" w:rsidP="00DB2F44">
            <w:pPr>
              <w:jc w:val="center"/>
              <w:rPr>
                <w:rFonts w:ascii="宋体" w:hAnsi="宋体"/>
                <w:szCs w:val="21"/>
              </w:rPr>
            </w:pPr>
          </w:p>
        </w:tc>
        <w:tc>
          <w:tcPr>
            <w:tcW w:w="1560" w:type="dxa"/>
            <w:vAlign w:val="center"/>
          </w:tcPr>
          <w:p w14:paraId="6FE4BF2A"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3586B056" w14:textId="77777777" w:rsidR="00890221" w:rsidRPr="00DE32D3" w:rsidRDefault="00890221" w:rsidP="00DB2F44">
            <w:pPr>
              <w:snapToGrid w:val="0"/>
              <w:spacing w:line="400" w:lineRule="exact"/>
              <w:rPr>
                <w:rFonts w:ascii="宋体" w:hAnsi="宋体" w:cs="微软雅黑"/>
                <w:szCs w:val="21"/>
              </w:rPr>
            </w:pPr>
          </w:p>
        </w:tc>
      </w:tr>
      <w:tr w:rsidR="00890221" w14:paraId="435ACA50" w14:textId="77777777" w:rsidTr="00DB2F44">
        <w:trPr>
          <w:trHeight w:val="510"/>
        </w:trPr>
        <w:tc>
          <w:tcPr>
            <w:tcW w:w="618" w:type="dxa"/>
            <w:vAlign w:val="center"/>
          </w:tcPr>
          <w:p w14:paraId="084AFCCB"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szCs w:val="21"/>
              </w:rPr>
              <w:t>20</w:t>
            </w:r>
          </w:p>
        </w:tc>
        <w:tc>
          <w:tcPr>
            <w:tcW w:w="3751" w:type="dxa"/>
            <w:vAlign w:val="center"/>
          </w:tcPr>
          <w:p w14:paraId="3FD0A8F9" w14:textId="77777777" w:rsidR="00890221" w:rsidRPr="00DE32D3" w:rsidRDefault="00890221" w:rsidP="00DB2F44">
            <w:pPr>
              <w:pStyle w:val="ad"/>
              <w:kinsoku w:val="0"/>
              <w:overflowPunct w:val="0"/>
              <w:autoSpaceDE w:val="0"/>
              <w:autoSpaceDN w:val="0"/>
              <w:spacing w:line="320" w:lineRule="exact"/>
              <w:rPr>
                <w:rFonts w:ascii="宋体" w:hAnsi="宋体" w:cs="微软雅黑"/>
                <w:bCs/>
                <w:kern w:val="0"/>
                <w:sz w:val="21"/>
                <w:szCs w:val="21"/>
              </w:rPr>
            </w:pPr>
            <w:r w:rsidRPr="00DE32D3">
              <w:rPr>
                <w:rFonts w:ascii="宋体" w:hAnsi="宋体" w:cs="微软雅黑" w:hint="eastAsia"/>
                <w:bCs/>
                <w:kern w:val="0"/>
                <w:sz w:val="21"/>
                <w:szCs w:val="21"/>
              </w:rPr>
              <w:t>政府强制采购节能产品品目清单情况</w:t>
            </w:r>
          </w:p>
        </w:tc>
        <w:tc>
          <w:tcPr>
            <w:tcW w:w="1559" w:type="dxa"/>
            <w:vAlign w:val="center"/>
          </w:tcPr>
          <w:p w14:paraId="42EF3F42" w14:textId="77777777" w:rsidR="00890221" w:rsidRPr="00DE32D3" w:rsidRDefault="00890221" w:rsidP="00DB2F44">
            <w:pPr>
              <w:jc w:val="center"/>
              <w:rPr>
                <w:rFonts w:ascii="宋体" w:hAnsi="宋体"/>
                <w:szCs w:val="21"/>
              </w:rPr>
            </w:pPr>
          </w:p>
        </w:tc>
        <w:tc>
          <w:tcPr>
            <w:tcW w:w="1560" w:type="dxa"/>
            <w:vAlign w:val="center"/>
          </w:tcPr>
          <w:p w14:paraId="6F5AA8E8"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040EB5A2" w14:textId="77777777" w:rsidR="00890221" w:rsidRPr="00DE32D3" w:rsidRDefault="00890221" w:rsidP="00DB2F44">
            <w:pPr>
              <w:snapToGrid w:val="0"/>
              <w:spacing w:line="400" w:lineRule="exact"/>
              <w:rPr>
                <w:rFonts w:ascii="宋体" w:hAnsi="宋体" w:cs="微软雅黑"/>
                <w:szCs w:val="21"/>
              </w:rPr>
            </w:pPr>
          </w:p>
        </w:tc>
      </w:tr>
      <w:tr w:rsidR="00890221" w14:paraId="62C09235" w14:textId="77777777" w:rsidTr="00DB2F44">
        <w:trPr>
          <w:trHeight w:val="510"/>
        </w:trPr>
        <w:tc>
          <w:tcPr>
            <w:tcW w:w="618" w:type="dxa"/>
            <w:vAlign w:val="center"/>
          </w:tcPr>
          <w:p w14:paraId="0D103D53"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szCs w:val="21"/>
              </w:rPr>
              <w:t>21</w:t>
            </w:r>
          </w:p>
        </w:tc>
        <w:tc>
          <w:tcPr>
            <w:tcW w:w="3751" w:type="dxa"/>
            <w:vAlign w:val="center"/>
          </w:tcPr>
          <w:p w14:paraId="430D5FF6" w14:textId="77777777" w:rsidR="00890221" w:rsidRPr="00DE32D3" w:rsidRDefault="00890221" w:rsidP="00DB2F44">
            <w:pPr>
              <w:pStyle w:val="ad"/>
              <w:kinsoku w:val="0"/>
              <w:overflowPunct w:val="0"/>
              <w:autoSpaceDE w:val="0"/>
              <w:autoSpaceDN w:val="0"/>
              <w:spacing w:line="320" w:lineRule="exact"/>
              <w:rPr>
                <w:rFonts w:ascii="宋体" w:hAnsi="宋体" w:cs="微软雅黑"/>
                <w:bCs/>
                <w:kern w:val="0"/>
                <w:sz w:val="21"/>
                <w:szCs w:val="21"/>
              </w:rPr>
            </w:pPr>
            <w:r w:rsidRPr="00DE32D3">
              <w:rPr>
                <w:rFonts w:ascii="宋体" w:hAnsi="宋体" w:cs="微软雅黑" w:hint="eastAsia"/>
                <w:bCs/>
                <w:kern w:val="0"/>
                <w:sz w:val="21"/>
                <w:szCs w:val="21"/>
              </w:rPr>
              <w:t>优先采购节能产品政府采购品目清单情况</w:t>
            </w:r>
          </w:p>
        </w:tc>
        <w:tc>
          <w:tcPr>
            <w:tcW w:w="1559" w:type="dxa"/>
            <w:vAlign w:val="center"/>
          </w:tcPr>
          <w:p w14:paraId="73272CCB" w14:textId="77777777" w:rsidR="00890221" w:rsidRPr="00DE32D3" w:rsidRDefault="00890221" w:rsidP="00DB2F44">
            <w:pPr>
              <w:jc w:val="center"/>
              <w:rPr>
                <w:rFonts w:ascii="宋体" w:hAnsi="宋体"/>
                <w:szCs w:val="21"/>
              </w:rPr>
            </w:pPr>
          </w:p>
        </w:tc>
        <w:tc>
          <w:tcPr>
            <w:tcW w:w="1560" w:type="dxa"/>
            <w:vAlign w:val="center"/>
          </w:tcPr>
          <w:p w14:paraId="40EE4C13"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10E95723" w14:textId="77777777" w:rsidR="00890221" w:rsidRPr="00DE32D3" w:rsidRDefault="00890221" w:rsidP="00DB2F44">
            <w:pPr>
              <w:snapToGrid w:val="0"/>
              <w:spacing w:line="400" w:lineRule="exact"/>
              <w:rPr>
                <w:rFonts w:ascii="宋体" w:hAnsi="宋体" w:cs="微软雅黑"/>
                <w:szCs w:val="21"/>
              </w:rPr>
            </w:pPr>
          </w:p>
        </w:tc>
      </w:tr>
      <w:tr w:rsidR="00890221" w14:paraId="603BEC61" w14:textId="77777777" w:rsidTr="00DB2F44">
        <w:trPr>
          <w:trHeight w:val="510"/>
        </w:trPr>
        <w:tc>
          <w:tcPr>
            <w:tcW w:w="618" w:type="dxa"/>
            <w:vAlign w:val="center"/>
          </w:tcPr>
          <w:p w14:paraId="10B5F9D0"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szCs w:val="21"/>
              </w:rPr>
              <w:t>22</w:t>
            </w:r>
          </w:p>
        </w:tc>
        <w:tc>
          <w:tcPr>
            <w:tcW w:w="3751" w:type="dxa"/>
            <w:vAlign w:val="center"/>
          </w:tcPr>
          <w:p w14:paraId="303D4C06" w14:textId="77777777" w:rsidR="00890221" w:rsidRPr="00DE32D3" w:rsidRDefault="00890221" w:rsidP="00DB2F44">
            <w:pPr>
              <w:pStyle w:val="ad"/>
              <w:kinsoku w:val="0"/>
              <w:overflowPunct w:val="0"/>
              <w:autoSpaceDE w:val="0"/>
              <w:autoSpaceDN w:val="0"/>
              <w:spacing w:line="320" w:lineRule="exact"/>
              <w:rPr>
                <w:rFonts w:ascii="宋体" w:hAnsi="宋体" w:cs="微软雅黑"/>
                <w:bCs/>
                <w:kern w:val="0"/>
                <w:sz w:val="21"/>
                <w:szCs w:val="21"/>
              </w:rPr>
            </w:pPr>
            <w:r w:rsidRPr="00DE32D3">
              <w:rPr>
                <w:rFonts w:ascii="宋体" w:hAnsi="宋体" w:hint="eastAsia"/>
                <w:color w:val="000000"/>
                <w:sz w:val="21"/>
                <w:szCs w:val="21"/>
                <w:lang w:val="en-GB"/>
              </w:rPr>
              <w:t>优先采购环境标志产品政府采购品目清单情况</w:t>
            </w:r>
          </w:p>
        </w:tc>
        <w:tc>
          <w:tcPr>
            <w:tcW w:w="1559" w:type="dxa"/>
            <w:vAlign w:val="center"/>
          </w:tcPr>
          <w:p w14:paraId="3A9A4325" w14:textId="77777777" w:rsidR="00890221" w:rsidRPr="00DE32D3" w:rsidRDefault="00890221" w:rsidP="00DB2F44">
            <w:pPr>
              <w:jc w:val="center"/>
              <w:rPr>
                <w:rFonts w:ascii="宋体" w:hAnsi="宋体"/>
                <w:szCs w:val="21"/>
              </w:rPr>
            </w:pPr>
          </w:p>
        </w:tc>
        <w:tc>
          <w:tcPr>
            <w:tcW w:w="1560" w:type="dxa"/>
            <w:vAlign w:val="center"/>
          </w:tcPr>
          <w:p w14:paraId="4B0EA86D"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0C602A1A" w14:textId="77777777" w:rsidR="00890221" w:rsidRPr="00DE32D3" w:rsidRDefault="00890221" w:rsidP="00DB2F44">
            <w:pPr>
              <w:snapToGrid w:val="0"/>
              <w:spacing w:line="400" w:lineRule="exact"/>
              <w:rPr>
                <w:rFonts w:ascii="宋体" w:hAnsi="宋体" w:cs="微软雅黑"/>
                <w:szCs w:val="21"/>
              </w:rPr>
            </w:pPr>
          </w:p>
        </w:tc>
      </w:tr>
      <w:tr w:rsidR="00890221" w14:paraId="0CA86D6E" w14:textId="77777777" w:rsidTr="00DB2F44">
        <w:trPr>
          <w:trHeight w:val="510"/>
        </w:trPr>
        <w:tc>
          <w:tcPr>
            <w:tcW w:w="618" w:type="dxa"/>
            <w:vAlign w:val="center"/>
          </w:tcPr>
          <w:p w14:paraId="75E82345"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szCs w:val="21"/>
              </w:rPr>
              <w:t>23</w:t>
            </w:r>
          </w:p>
        </w:tc>
        <w:tc>
          <w:tcPr>
            <w:tcW w:w="3751" w:type="dxa"/>
            <w:vAlign w:val="center"/>
          </w:tcPr>
          <w:p w14:paraId="659E0CB1" w14:textId="77777777" w:rsidR="00890221" w:rsidRPr="00DE32D3" w:rsidRDefault="00890221" w:rsidP="00DB2F44">
            <w:pPr>
              <w:pStyle w:val="ad"/>
              <w:kinsoku w:val="0"/>
              <w:overflowPunct w:val="0"/>
              <w:autoSpaceDE w:val="0"/>
              <w:autoSpaceDN w:val="0"/>
              <w:spacing w:line="320" w:lineRule="exact"/>
              <w:rPr>
                <w:rFonts w:ascii="宋体" w:hAnsi="宋体" w:cs="微软雅黑"/>
                <w:bCs/>
                <w:kern w:val="0"/>
                <w:sz w:val="21"/>
                <w:szCs w:val="21"/>
              </w:rPr>
            </w:pPr>
            <w:r w:rsidRPr="00DE32D3">
              <w:rPr>
                <w:rFonts w:ascii="宋体" w:hAnsi="宋体" w:cs="微软雅黑" w:hint="eastAsia"/>
                <w:bCs/>
                <w:kern w:val="0"/>
                <w:sz w:val="21"/>
                <w:szCs w:val="21"/>
              </w:rPr>
              <w:t>监狱企业证明文件</w:t>
            </w:r>
          </w:p>
        </w:tc>
        <w:tc>
          <w:tcPr>
            <w:tcW w:w="1559" w:type="dxa"/>
            <w:vAlign w:val="center"/>
          </w:tcPr>
          <w:p w14:paraId="7B59E19A" w14:textId="77777777" w:rsidR="00890221" w:rsidRPr="00DE32D3" w:rsidRDefault="00890221" w:rsidP="00DB2F44">
            <w:pPr>
              <w:jc w:val="center"/>
              <w:rPr>
                <w:rFonts w:ascii="宋体" w:hAnsi="宋体"/>
                <w:szCs w:val="21"/>
              </w:rPr>
            </w:pPr>
          </w:p>
        </w:tc>
        <w:tc>
          <w:tcPr>
            <w:tcW w:w="1560" w:type="dxa"/>
            <w:vAlign w:val="center"/>
          </w:tcPr>
          <w:p w14:paraId="4230C216"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6392AA9E" w14:textId="77777777" w:rsidR="00890221" w:rsidRPr="00DE32D3" w:rsidRDefault="00890221" w:rsidP="00DB2F44">
            <w:pPr>
              <w:snapToGrid w:val="0"/>
              <w:spacing w:line="400" w:lineRule="exact"/>
              <w:rPr>
                <w:rFonts w:ascii="宋体" w:hAnsi="宋体" w:cs="微软雅黑"/>
                <w:szCs w:val="21"/>
              </w:rPr>
            </w:pPr>
          </w:p>
        </w:tc>
      </w:tr>
      <w:tr w:rsidR="00890221" w14:paraId="049B5550" w14:textId="77777777" w:rsidTr="00DB2F44">
        <w:trPr>
          <w:trHeight w:val="510"/>
        </w:trPr>
        <w:tc>
          <w:tcPr>
            <w:tcW w:w="618" w:type="dxa"/>
            <w:vAlign w:val="center"/>
          </w:tcPr>
          <w:p w14:paraId="347ADC5E" w14:textId="77777777" w:rsidR="00890221" w:rsidRPr="00DE32D3" w:rsidRDefault="00890221" w:rsidP="00DB2F44">
            <w:pPr>
              <w:adjustRightInd w:val="0"/>
              <w:snapToGrid w:val="0"/>
              <w:spacing w:line="400" w:lineRule="exact"/>
              <w:jc w:val="center"/>
              <w:textAlignment w:val="baseline"/>
              <w:rPr>
                <w:rFonts w:ascii="宋体" w:hAnsi="宋体" w:cs="微软雅黑"/>
                <w:szCs w:val="21"/>
              </w:rPr>
            </w:pPr>
            <w:r w:rsidRPr="00DE32D3">
              <w:rPr>
                <w:rFonts w:ascii="宋体" w:hAnsi="宋体" w:cs="微软雅黑"/>
                <w:szCs w:val="21"/>
              </w:rPr>
              <w:t>2</w:t>
            </w:r>
            <w:r w:rsidR="00482CCA">
              <w:rPr>
                <w:rFonts w:ascii="宋体" w:hAnsi="宋体" w:cs="微软雅黑"/>
                <w:szCs w:val="21"/>
              </w:rPr>
              <w:t>4</w:t>
            </w:r>
          </w:p>
        </w:tc>
        <w:tc>
          <w:tcPr>
            <w:tcW w:w="3751" w:type="dxa"/>
            <w:vAlign w:val="center"/>
          </w:tcPr>
          <w:p w14:paraId="6864DFF5" w14:textId="77777777" w:rsidR="00890221" w:rsidRPr="00DE32D3" w:rsidRDefault="00890221" w:rsidP="00DB2F44">
            <w:pPr>
              <w:pStyle w:val="ad"/>
              <w:kinsoku w:val="0"/>
              <w:overflowPunct w:val="0"/>
              <w:autoSpaceDE w:val="0"/>
              <w:autoSpaceDN w:val="0"/>
              <w:spacing w:line="320" w:lineRule="exact"/>
              <w:rPr>
                <w:rFonts w:ascii="宋体" w:hAnsi="宋体" w:cs="微软雅黑"/>
                <w:bCs/>
                <w:kern w:val="0"/>
                <w:sz w:val="21"/>
                <w:szCs w:val="21"/>
              </w:rPr>
            </w:pPr>
            <w:r w:rsidRPr="00DE32D3">
              <w:rPr>
                <w:rFonts w:ascii="宋体" w:hAnsi="宋体" w:cs="微软雅黑" w:hint="eastAsia"/>
                <w:bCs/>
                <w:kern w:val="0"/>
                <w:sz w:val="21"/>
                <w:szCs w:val="21"/>
              </w:rPr>
              <w:t>其它资料</w:t>
            </w:r>
          </w:p>
        </w:tc>
        <w:tc>
          <w:tcPr>
            <w:tcW w:w="1559" w:type="dxa"/>
            <w:vAlign w:val="center"/>
          </w:tcPr>
          <w:p w14:paraId="00F0A3BB" w14:textId="77777777" w:rsidR="00890221" w:rsidRPr="00DE32D3" w:rsidRDefault="00890221" w:rsidP="00DB2F44">
            <w:pPr>
              <w:jc w:val="center"/>
              <w:rPr>
                <w:rFonts w:ascii="宋体" w:hAnsi="宋体"/>
                <w:szCs w:val="21"/>
              </w:rPr>
            </w:pPr>
          </w:p>
        </w:tc>
        <w:tc>
          <w:tcPr>
            <w:tcW w:w="1560" w:type="dxa"/>
            <w:vAlign w:val="center"/>
          </w:tcPr>
          <w:p w14:paraId="2AC5FBBA" w14:textId="77777777" w:rsidR="00890221" w:rsidRPr="00DE32D3" w:rsidRDefault="00890221" w:rsidP="00DB2F44">
            <w:pPr>
              <w:snapToGrid w:val="0"/>
              <w:spacing w:line="400" w:lineRule="exact"/>
              <w:rPr>
                <w:rFonts w:ascii="宋体" w:hAnsi="宋体" w:cs="微软雅黑"/>
                <w:szCs w:val="21"/>
              </w:rPr>
            </w:pPr>
          </w:p>
        </w:tc>
        <w:tc>
          <w:tcPr>
            <w:tcW w:w="1443" w:type="dxa"/>
            <w:vAlign w:val="center"/>
          </w:tcPr>
          <w:p w14:paraId="0856CA4B" w14:textId="77777777" w:rsidR="00890221" w:rsidRPr="00DE32D3" w:rsidRDefault="00890221" w:rsidP="00DB2F44">
            <w:pPr>
              <w:snapToGrid w:val="0"/>
              <w:spacing w:line="400" w:lineRule="exact"/>
              <w:rPr>
                <w:rFonts w:ascii="宋体" w:hAnsi="宋体" w:cs="微软雅黑"/>
                <w:szCs w:val="21"/>
              </w:rPr>
            </w:pPr>
          </w:p>
        </w:tc>
      </w:tr>
      <w:bookmarkEnd w:id="24"/>
    </w:tbl>
    <w:p w14:paraId="5624806B" w14:textId="77777777" w:rsidR="00890221" w:rsidRDefault="00890221" w:rsidP="00890221">
      <w:pPr>
        <w:pStyle w:val="a8"/>
      </w:pPr>
    </w:p>
    <w:p w14:paraId="515F5A5B" w14:textId="77777777" w:rsidR="00890221" w:rsidRDefault="00890221">
      <w:pPr>
        <w:pStyle w:val="ad"/>
        <w:spacing w:line="360" w:lineRule="auto"/>
        <w:jc w:val="center"/>
        <w:rPr>
          <w:rFonts w:ascii="宋体" w:hAnsi="宋体" w:cs="宋体"/>
          <w:b/>
          <w:snapToGrid w:val="0"/>
          <w:kern w:val="0"/>
          <w:sz w:val="28"/>
          <w:szCs w:val="28"/>
        </w:rPr>
      </w:pPr>
    </w:p>
    <w:p w14:paraId="521A302C" w14:textId="77777777" w:rsidR="00890221" w:rsidRDefault="00890221">
      <w:pPr>
        <w:pStyle w:val="ad"/>
        <w:spacing w:line="360" w:lineRule="auto"/>
        <w:jc w:val="center"/>
        <w:rPr>
          <w:rFonts w:ascii="宋体" w:hAnsi="宋体" w:cs="宋体"/>
          <w:b/>
          <w:snapToGrid w:val="0"/>
          <w:kern w:val="0"/>
          <w:sz w:val="28"/>
          <w:szCs w:val="28"/>
        </w:rPr>
      </w:pPr>
    </w:p>
    <w:p w14:paraId="51B6DD07" w14:textId="77777777" w:rsidR="00890221" w:rsidRDefault="00890221">
      <w:pPr>
        <w:pStyle w:val="ad"/>
        <w:spacing w:line="360" w:lineRule="auto"/>
        <w:jc w:val="center"/>
        <w:rPr>
          <w:rFonts w:ascii="宋体" w:hAnsi="宋体" w:cs="宋体"/>
          <w:b/>
          <w:snapToGrid w:val="0"/>
          <w:kern w:val="0"/>
          <w:sz w:val="28"/>
          <w:szCs w:val="28"/>
        </w:rPr>
      </w:pPr>
    </w:p>
    <w:p w14:paraId="6F4A3599" w14:textId="77777777" w:rsidR="00890221" w:rsidRDefault="00890221">
      <w:pPr>
        <w:pStyle w:val="ad"/>
        <w:spacing w:line="360" w:lineRule="auto"/>
        <w:jc w:val="center"/>
        <w:rPr>
          <w:rFonts w:ascii="宋体" w:hAnsi="宋体" w:cs="宋体"/>
          <w:b/>
          <w:snapToGrid w:val="0"/>
          <w:kern w:val="0"/>
          <w:sz w:val="28"/>
          <w:szCs w:val="28"/>
        </w:rPr>
      </w:pPr>
    </w:p>
    <w:p w14:paraId="0CF7298B" w14:textId="77777777" w:rsidR="00890221" w:rsidRDefault="00890221">
      <w:pPr>
        <w:pStyle w:val="ad"/>
        <w:spacing w:line="360" w:lineRule="auto"/>
        <w:jc w:val="center"/>
        <w:rPr>
          <w:rFonts w:ascii="宋体" w:hAnsi="宋体" w:cs="宋体"/>
          <w:b/>
          <w:snapToGrid w:val="0"/>
          <w:kern w:val="0"/>
          <w:sz w:val="28"/>
          <w:szCs w:val="28"/>
        </w:rPr>
      </w:pPr>
    </w:p>
    <w:p w14:paraId="01016FD3" w14:textId="77777777" w:rsidR="00890221" w:rsidRDefault="00890221">
      <w:pPr>
        <w:pStyle w:val="ad"/>
        <w:spacing w:line="360" w:lineRule="auto"/>
        <w:jc w:val="center"/>
        <w:rPr>
          <w:rFonts w:ascii="宋体" w:hAnsi="宋体" w:cs="宋体"/>
          <w:b/>
          <w:snapToGrid w:val="0"/>
          <w:kern w:val="0"/>
          <w:sz w:val="28"/>
          <w:szCs w:val="28"/>
        </w:rPr>
      </w:pPr>
    </w:p>
    <w:p w14:paraId="2F2B9937" w14:textId="77777777" w:rsidR="00890221" w:rsidRDefault="00890221">
      <w:pPr>
        <w:pStyle w:val="ad"/>
        <w:spacing w:line="360" w:lineRule="auto"/>
        <w:jc w:val="center"/>
        <w:rPr>
          <w:rFonts w:ascii="宋体" w:hAnsi="宋体" w:cs="宋体"/>
          <w:b/>
          <w:snapToGrid w:val="0"/>
          <w:kern w:val="0"/>
          <w:sz w:val="28"/>
          <w:szCs w:val="28"/>
        </w:rPr>
      </w:pPr>
    </w:p>
    <w:p w14:paraId="36A1A93A" w14:textId="77777777" w:rsidR="00890221" w:rsidRDefault="00890221">
      <w:pPr>
        <w:pStyle w:val="ad"/>
        <w:spacing w:line="360" w:lineRule="auto"/>
        <w:jc w:val="center"/>
        <w:rPr>
          <w:rFonts w:ascii="宋体" w:hAnsi="宋体" w:cs="宋体"/>
          <w:b/>
          <w:snapToGrid w:val="0"/>
          <w:kern w:val="0"/>
          <w:sz w:val="28"/>
          <w:szCs w:val="28"/>
        </w:rPr>
      </w:pPr>
    </w:p>
    <w:p w14:paraId="72E5D7AB" w14:textId="77777777" w:rsidR="00890221" w:rsidRDefault="00890221">
      <w:pPr>
        <w:pStyle w:val="ad"/>
        <w:spacing w:line="360" w:lineRule="auto"/>
        <w:jc w:val="center"/>
        <w:rPr>
          <w:rFonts w:ascii="宋体" w:hAnsi="宋体" w:cs="宋体"/>
          <w:b/>
          <w:snapToGrid w:val="0"/>
          <w:kern w:val="0"/>
          <w:sz w:val="28"/>
          <w:szCs w:val="28"/>
        </w:rPr>
      </w:pPr>
    </w:p>
    <w:p w14:paraId="768FA91D" w14:textId="77777777" w:rsidR="00890221" w:rsidRDefault="00890221">
      <w:pPr>
        <w:pStyle w:val="ad"/>
        <w:spacing w:line="360" w:lineRule="auto"/>
        <w:jc w:val="center"/>
        <w:rPr>
          <w:rFonts w:ascii="宋体" w:hAnsi="宋体" w:cs="宋体"/>
          <w:b/>
          <w:snapToGrid w:val="0"/>
          <w:kern w:val="0"/>
          <w:sz w:val="28"/>
          <w:szCs w:val="28"/>
        </w:rPr>
      </w:pPr>
    </w:p>
    <w:p w14:paraId="0057B041" w14:textId="77777777" w:rsidR="00890221" w:rsidRDefault="00890221">
      <w:pPr>
        <w:pStyle w:val="ad"/>
        <w:spacing w:line="360" w:lineRule="auto"/>
        <w:jc w:val="center"/>
        <w:rPr>
          <w:rFonts w:ascii="宋体" w:hAnsi="宋体" w:cs="宋体"/>
          <w:b/>
          <w:snapToGrid w:val="0"/>
          <w:kern w:val="0"/>
          <w:sz w:val="28"/>
          <w:szCs w:val="28"/>
        </w:rPr>
      </w:pPr>
    </w:p>
    <w:p w14:paraId="3F1164B0" w14:textId="77777777" w:rsidR="00890221" w:rsidRDefault="00890221">
      <w:pPr>
        <w:pStyle w:val="ad"/>
        <w:spacing w:line="360" w:lineRule="auto"/>
        <w:jc w:val="center"/>
        <w:rPr>
          <w:rFonts w:ascii="宋体" w:hAnsi="宋体" w:cs="宋体"/>
          <w:b/>
          <w:snapToGrid w:val="0"/>
          <w:kern w:val="0"/>
          <w:sz w:val="28"/>
          <w:szCs w:val="28"/>
        </w:rPr>
      </w:pPr>
    </w:p>
    <w:p w14:paraId="19507AD3" w14:textId="77777777" w:rsidR="00890221" w:rsidRDefault="00890221">
      <w:pPr>
        <w:pStyle w:val="ad"/>
        <w:spacing w:line="360" w:lineRule="auto"/>
        <w:jc w:val="center"/>
        <w:rPr>
          <w:rFonts w:ascii="宋体" w:hAnsi="宋体" w:cs="宋体"/>
          <w:b/>
          <w:snapToGrid w:val="0"/>
          <w:kern w:val="0"/>
          <w:sz w:val="28"/>
          <w:szCs w:val="28"/>
        </w:rPr>
      </w:pPr>
    </w:p>
    <w:p w14:paraId="3F84AC12" w14:textId="77777777" w:rsidR="00890221" w:rsidRDefault="00890221">
      <w:pPr>
        <w:pStyle w:val="ad"/>
        <w:spacing w:line="360" w:lineRule="auto"/>
        <w:jc w:val="center"/>
        <w:rPr>
          <w:rFonts w:ascii="宋体" w:hAnsi="宋体" w:cs="宋体"/>
          <w:b/>
          <w:snapToGrid w:val="0"/>
          <w:kern w:val="0"/>
          <w:sz w:val="28"/>
          <w:szCs w:val="28"/>
        </w:rPr>
      </w:pPr>
    </w:p>
    <w:p w14:paraId="5FCA09F3" w14:textId="77777777" w:rsidR="00482CCA" w:rsidRDefault="00482CCA">
      <w:pPr>
        <w:pStyle w:val="ad"/>
        <w:spacing w:line="360" w:lineRule="auto"/>
        <w:jc w:val="center"/>
        <w:rPr>
          <w:rFonts w:ascii="宋体" w:hAnsi="宋体" w:cs="宋体"/>
          <w:b/>
          <w:snapToGrid w:val="0"/>
          <w:kern w:val="0"/>
          <w:sz w:val="28"/>
          <w:szCs w:val="28"/>
        </w:rPr>
      </w:pPr>
    </w:p>
    <w:p w14:paraId="64ECA031" w14:textId="77777777" w:rsidR="00482CCA" w:rsidRDefault="00482CCA">
      <w:pPr>
        <w:pStyle w:val="ad"/>
        <w:spacing w:line="360" w:lineRule="auto"/>
        <w:jc w:val="center"/>
        <w:rPr>
          <w:rFonts w:ascii="宋体" w:hAnsi="宋体" w:cs="宋体"/>
          <w:b/>
          <w:snapToGrid w:val="0"/>
          <w:kern w:val="0"/>
          <w:sz w:val="28"/>
          <w:szCs w:val="28"/>
        </w:rPr>
      </w:pPr>
    </w:p>
    <w:p w14:paraId="64CA6DBC" w14:textId="77777777" w:rsidR="00482CCA" w:rsidRDefault="00482CCA">
      <w:pPr>
        <w:pStyle w:val="ad"/>
        <w:spacing w:line="360" w:lineRule="auto"/>
        <w:jc w:val="center"/>
        <w:rPr>
          <w:rFonts w:ascii="宋体" w:hAnsi="宋体" w:cs="宋体"/>
          <w:b/>
          <w:snapToGrid w:val="0"/>
          <w:kern w:val="0"/>
          <w:sz w:val="28"/>
          <w:szCs w:val="28"/>
        </w:rPr>
      </w:pPr>
    </w:p>
    <w:p w14:paraId="44E0C1C1" w14:textId="77777777" w:rsidR="00482CCA" w:rsidRDefault="00482CCA">
      <w:pPr>
        <w:pStyle w:val="ad"/>
        <w:spacing w:line="360" w:lineRule="auto"/>
        <w:jc w:val="center"/>
        <w:rPr>
          <w:rFonts w:ascii="宋体" w:hAnsi="宋体" w:cs="宋体"/>
          <w:b/>
          <w:snapToGrid w:val="0"/>
          <w:kern w:val="0"/>
          <w:sz w:val="28"/>
          <w:szCs w:val="28"/>
        </w:rPr>
      </w:pPr>
    </w:p>
    <w:p w14:paraId="7D75D7A2" w14:textId="77777777" w:rsidR="00890221" w:rsidRDefault="00890221">
      <w:pPr>
        <w:pStyle w:val="ad"/>
        <w:spacing w:line="360" w:lineRule="auto"/>
        <w:jc w:val="center"/>
        <w:rPr>
          <w:rFonts w:ascii="宋体" w:hAnsi="宋体" w:cs="宋体"/>
          <w:b/>
          <w:snapToGrid w:val="0"/>
          <w:kern w:val="0"/>
          <w:sz w:val="28"/>
          <w:szCs w:val="28"/>
        </w:rPr>
      </w:pPr>
    </w:p>
    <w:p w14:paraId="6C756D09" w14:textId="77777777" w:rsidR="006D4E9E" w:rsidRDefault="006D4E9E">
      <w:pPr>
        <w:pStyle w:val="ad"/>
        <w:spacing w:line="360" w:lineRule="auto"/>
        <w:jc w:val="center"/>
        <w:rPr>
          <w:rFonts w:ascii="宋体" w:cs="宋体"/>
          <w:b/>
          <w:snapToGrid w:val="0"/>
          <w:kern w:val="0"/>
          <w:sz w:val="28"/>
          <w:szCs w:val="28"/>
        </w:rPr>
      </w:pPr>
      <w:r>
        <w:rPr>
          <w:rFonts w:ascii="宋体" w:hAnsi="宋体" w:cs="宋体" w:hint="eastAsia"/>
          <w:b/>
          <w:snapToGrid w:val="0"/>
          <w:kern w:val="0"/>
          <w:sz w:val="28"/>
          <w:szCs w:val="28"/>
        </w:rPr>
        <w:t>二、</w:t>
      </w:r>
      <w:r w:rsidR="005D1199" w:rsidRPr="005D1199">
        <w:rPr>
          <w:rFonts w:ascii="宋体" w:hAnsi="宋体" w:hint="eastAsia"/>
          <w:b/>
          <w:snapToGrid w:val="0"/>
          <w:kern w:val="0"/>
          <w:sz w:val="28"/>
          <w:szCs w:val="28"/>
        </w:rPr>
        <w:t>第一次报价一览表</w:t>
      </w:r>
    </w:p>
    <w:p w14:paraId="6FE4DB9E" w14:textId="77777777" w:rsidR="006C45F2" w:rsidRDefault="006C45F2" w:rsidP="006C45F2">
      <w:pPr>
        <w:spacing w:before="50" w:afterLines="50" w:after="156" w:line="360" w:lineRule="auto"/>
        <w:contextualSpacing/>
        <w:jc w:val="left"/>
        <w:rPr>
          <w:rFonts w:ascii="等线" w:hAnsi="等线"/>
          <w:sz w:val="24"/>
          <w:szCs w:val="24"/>
        </w:rPr>
      </w:pPr>
      <w:r>
        <w:rPr>
          <w:rFonts w:ascii="等线" w:hAnsi="等线" w:hint="eastAsia"/>
          <w:sz w:val="24"/>
          <w:szCs w:val="24"/>
        </w:rPr>
        <w:t>项目编号：</w:t>
      </w:r>
    </w:p>
    <w:p w14:paraId="39CA2539" w14:textId="77777777" w:rsidR="006C45F2" w:rsidRDefault="006C45F2" w:rsidP="006C45F2">
      <w:pPr>
        <w:spacing w:line="360" w:lineRule="auto"/>
        <w:contextualSpacing/>
        <w:rPr>
          <w:rFonts w:ascii="等线" w:hAnsi="等线"/>
          <w:sz w:val="24"/>
          <w:szCs w:val="24"/>
        </w:rPr>
      </w:pPr>
      <w:r>
        <w:rPr>
          <w:rFonts w:ascii="等线" w:hAnsi="等线" w:hint="eastAsia"/>
          <w:sz w:val="24"/>
          <w:szCs w:val="24"/>
        </w:rPr>
        <w:t>项目名称：</w:t>
      </w:r>
      <w:r>
        <w:rPr>
          <w:rFonts w:ascii="等线" w:hAnsi="等线" w:hint="eastAsia"/>
          <w:sz w:val="24"/>
          <w:szCs w:val="24"/>
        </w:rPr>
        <w:t xml:space="preserve">                                     </w:t>
      </w:r>
      <w:r>
        <w:rPr>
          <w:rFonts w:ascii="等线" w:hAnsi="等线" w:cs="Arial" w:hint="eastAsia"/>
          <w:sz w:val="24"/>
          <w:szCs w:val="24"/>
        </w:rPr>
        <w:t>单位：元（人民币）</w:t>
      </w:r>
    </w:p>
    <w:tbl>
      <w:tblPr>
        <w:tblW w:w="10105" w:type="dxa"/>
        <w:jc w:val="center"/>
        <w:tblLayout w:type="fixed"/>
        <w:tblLook w:val="0000" w:firstRow="0" w:lastRow="0" w:firstColumn="0" w:lastColumn="0" w:noHBand="0" w:noVBand="0"/>
      </w:tblPr>
      <w:tblGrid>
        <w:gridCol w:w="1198"/>
        <w:gridCol w:w="2552"/>
        <w:gridCol w:w="2977"/>
        <w:gridCol w:w="2235"/>
        <w:gridCol w:w="1143"/>
      </w:tblGrid>
      <w:tr w:rsidR="006C45F2" w14:paraId="1CEE2614" w14:textId="77777777" w:rsidTr="00890221">
        <w:trPr>
          <w:trHeight w:val="864"/>
          <w:jc w:val="center"/>
        </w:trPr>
        <w:tc>
          <w:tcPr>
            <w:tcW w:w="1198" w:type="dxa"/>
            <w:tcBorders>
              <w:top w:val="single" w:sz="6" w:space="0" w:color="auto"/>
              <w:left w:val="single" w:sz="6" w:space="0" w:color="auto"/>
              <w:bottom w:val="single" w:sz="6" w:space="0" w:color="auto"/>
              <w:right w:val="single" w:sz="6" w:space="0" w:color="auto"/>
            </w:tcBorders>
            <w:shd w:val="clear" w:color="auto" w:fill="F2F2F2"/>
            <w:vAlign w:val="center"/>
          </w:tcPr>
          <w:p w14:paraId="1B02DA0B" w14:textId="77777777" w:rsidR="006C45F2" w:rsidRDefault="00FA4749" w:rsidP="00D14C35">
            <w:pPr>
              <w:autoSpaceDE w:val="0"/>
              <w:autoSpaceDN w:val="0"/>
              <w:adjustRightInd w:val="0"/>
              <w:spacing w:line="480" w:lineRule="exact"/>
              <w:jc w:val="center"/>
              <w:rPr>
                <w:rFonts w:ascii="等线" w:hAnsi="等线" w:cs="宋体"/>
                <w:b/>
                <w:sz w:val="24"/>
                <w:szCs w:val="24"/>
                <w:lang w:val="zh-CN"/>
              </w:rPr>
            </w:pPr>
            <w:r w:rsidRPr="00FA4749">
              <w:rPr>
                <w:rFonts w:ascii="等线" w:hAnsi="等线" w:cs="宋体" w:hint="eastAsia"/>
                <w:b/>
                <w:sz w:val="24"/>
                <w:szCs w:val="24"/>
                <w:lang w:val="zh-CN"/>
              </w:rPr>
              <w:t>标段</w:t>
            </w:r>
          </w:p>
        </w:tc>
        <w:tc>
          <w:tcPr>
            <w:tcW w:w="2552" w:type="dxa"/>
            <w:tcBorders>
              <w:top w:val="single" w:sz="6" w:space="0" w:color="auto"/>
              <w:left w:val="single" w:sz="6" w:space="0" w:color="auto"/>
              <w:bottom w:val="single" w:sz="6" w:space="0" w:color="auto"/>
              <w:right w:val="single" w:sz="6" w:space="0" w:color="auto"/>
            </w:tcBorders>
            <w:shd w:val="clear" w:color="auto" w:fill="F2F2F2"/>
            <w:vAlign w:val="center"/>
          </w:tcPr>
          <w:p w14:paraId="5773A5C5" w14:textId="77777777" w:rsidR="006C45F2" w:rsidRDefault="006C45F2" w:rsidP="00D14C35">
            <w:pPr>
              <w:autoSpaceDE w:val="0"/>
              <w:autoSpaceDN w:val="0"/>
              <w:adjustRightInd w:val="0"/>
              <w:spacing w:line="480" w:lineRule="exact"/>
              <w:jc w:val="center"/>
              <w:rPr>
                <w:rFonts w:ascii="等线" w:hAnsi="等线" w:cs="宋体"/>
                <w:b/>
                <w:sz w:val="24"/>
                <w:szCs w:val="24"/>
                <w:lang w:val="zh-CN"/>
              </w:rPr>
            </w:pPr>
            <w:r>
              <w:rPr>
                <w:rFonts w:ascii="等线" w:hAnsi="等线" w:cs="宋体" w:hint="eastAsia"/>
                <w:b/>
                <w:sz w:val="24"/>
                <w:szCs w:val="24"/>
                <w:lang w:val="zh-CN"/>
              </w:rPr>
              <w:t>供应商名称</w:t>
            </w:r>
          </w:p>
        </w:tc>
        <w:tc>
          <w:tcPr>
            <w:tcW w:w="2977" w:type="dxa"/>
            <w:tcBorders>
              <w:top w:val="single" w:sz="6" w:space="0" w:color="auto"/>
              <w:left w:val="single" w:sz="6" w:space="0" w:color="auto"/>
              <w:bottom w:val="single" w:sz="6" w:space="0" w:color="auto"/>
              <w:right w:val="single" w:sz="6" w:space="0" w:color="auto"/>
            </w:tcBorders>
            <w:shd w:val="clear" w:color="auto" w:fill="F2F2F2"/>
            <w:vAlign w:val="center"/>
          </w:tcPr>
          <w:p w14:paraId="0AAB653D" w14:textId="77777777" w:rsidR="006C45F2" w:rsidRDefault="00FA4749" w:rsidP="00D14C35">
            <w:pPr>
              <w:autoSpaceDE w:val="0"/>
              <w:autoSpaceDN w:val="0"/>
              <w:adjustRightInd w:val="0"/>
              <w:spacing w:line="480" w:lineRule="exact"/>
              <w:jc w:val="center"/>
              <w:rPr>
                <w:rFonts w:ascii="等线" w:hAnsi="等线" w:cs="宋体"/>
                <w:b/>
                <w:sz w:val="24"/>
                <w:szCs w:val="24"/>
                <w:lang w:val="zh-CN"/>
              </w:rPr>
            </w:pPr>
            <w:r w:rsidRPr="00FA4749">
              <w:rPr>
                <w:rFonts w:ascii="等线" w:hAnsi="等线" w:cs="宋体" w:hint="eastAsia"/>
                <w:b/>
                <w:sz w:val="24"/>
                <w:szCs w:val="24"/>
                <w:lang w:val="zh-CN"/>
              </w:rPr>
              <w:t>响应报价</w:t>
            </w:r>
          </w:p>
        </w:tc>
        <w:tc>
          <w:tcPr>
            <w:tcW w:w="2235" w:type="dxa"/>
            <w:tcBorders>
              <w:top w:val="single" w:sz="6" w:space="0" w:color="auto"/>
              <w:left w:val="single" w:sz="6" w:space="0" w:color="auto"/>
              <w:bottom w:val="single" w:sz="6" w:space="0" w:color="auto"/>
              <w:right w:val="single" w:sz="6" w:space="0" w:color="auto"/>
            </w:tcBorders>
            <w:shd w:val="clear" w:color="auto" w:fill="F2F2F2"/>
            <w:vAlign w:val="center"/>
          </w:tcPr>
          <w:p w14:paraId="6C579380" w14:textId="3CC3CA2D" w:rsidR="006C45F2" w:rsidRDefault="0049050A" w:rsidP="00D14C35">
            <w:pPr>
              <w:autoSpaceDE w:val="0"/>
              <w:autoSpaceDN w:val="0"/>
              <w:adjustRightInd w:val="0"/>
              <w:spacing w:line="480" w:lineRule="exact"/>
              <w:jc w:val="center"/>
              <w:rPr>
                <w:rFonts w:ascii="等线" w:hAnsi="等线" w:cs="宋体"/>
                <w:b/>
                <w:sz w:val="24"/>
                <w:szCs w:val="24"/>
                <w:lang w:val="zh-CN"/>
              </w:rPr>
            </w:pPr>
            <w:r w:rsidRPr="0049050A">
              <w:rPr>
                <w:rFonts w:ascii="等线" w:hAnsi="等线" w:cs="宋体" w:hint="eastAsia"/>
                <w:b/>
                <w:sz w:val="24"/>
                <w:szCs w:val="24"/>
                <w:lang w:val="zh-CN"/>
              </w:rPr>
              <w:t>合同履行期限（交付、完工、服务时间）</w:t>
            </w:r>
          </w:p>
        </w:tc>
        <w:tc>
          <w:tcPr>
            <w:tcW w:w="1143" w:type="dxa"/>
            <w:tcBorders>
              <w:top w:val="single" w:sz="6" w:space="0" w:color="auto"/>
              <w:left w:val="single" w:sz="6" w:space="0" w:color="auto"/>
              <w:bottom w:val="single" w:sz="6" w:space="0" w:color="auto"/>
              <w:right w:val="single" w:sz="6" w:space="0" w:color="auto"/>
            </w:tcBorders>
            <w:shd w:val="clear" w:color="auto" w:fill="F2F2F2"/>
            <w:vAlign w:val="center"/>
          </w:tcPr>
          <w:p w14:paraId="76C27422" w14:textId="77777777" w:rsidR="006C45F2" w:rsidRDefault="006C45F2" w:rsidP="00D14C35">
            <w:pPr>
              <w:autoSpaceDE w:val="0"/>
              <w:autoSpaceDN w:val="0"/>
              <w:adjustRightInd w:val="0"/>
              <w:spacing w:line="480" w:lineRule="exact"/>
              <w:jc w:val="center"/>
              <w:rPr>
                <w:rFonts w:ascii="等线" w:hAnsi="等线" w:cs="宋体"/>
                <w:b/>
                <w:sz w:val="24"/>
                <w:szCs w:val="24"/>
                <w:lang w:val="zh-CN"/>
              </w:rPr>
            </w:pPr>
            <w:r>
              <w:rPr>
                <w:rFonts w:ascii="等线" w:hAnsi="等线" w:cs="宋体" w:hint="eastAsia"/>
                <w:b/>
                <w:sz w:val="24"/>
                <w:szCs w:val="24"/>
                <w:lang w:val="zh-CN"/>
              </w:rPr>
              <w:t>备注</w:t>
            </w:r>
          </w:p>
        </w:tc>
      </w:tr>
      <w:tr w:rsidR="006C45F2" w14:paraId="5522CC7B" w14:textId="77777777" w:rsidTr="00890221">
        <w:trPr>
          <w:trHeight w:val="864"/>
          <w:jc w:val="center"/>
        </w:trPr>
        <w:tc>
          <w:tcPr>
            <w:tcW w:w="1198" w:type="dxa"/>
            <w:tcBorders>
              <w:top w:val="single" w:sz="6" w:space="0" w:color="auto"/>
              <w:left w:val="single" w:sz="6" w:space="0" w:color="auto"/>
              <w:bottom w:val="single" w:sz="6" w:space="0" w:color="auto"/>
              <w:right w:val="single" w:sz="6" w:space="0" w:color="auto"/>
            </w:tcBorders>
          </w:tcPr>
          <w:p w14:paraId="77378C21" w14:textId="77777777" w:rsidR="006C45F2" w:rsidRDefault="006C45F2" w:rsidP="00D14C35">
            <w:pPr>
              <w:autoSpaceDE w:val="0"/>
              <w:autoSpaceDN w:val="0"/>
              <w:adjustRightInd w:val="0"/>
              <w:spacing w:line="480" w:lineRule="exact"/>
              <w:ind w:firstLine="240"/>
              <w:rPr>
                <w:rFonts w:ascii="等线" w:hAnsi="等线"/>
                <w:sz w:val="24"/>
                <w:szCs w:val="24"/>
              </w:rPr>
            </w:pPr>
          </w:p>
        </w:tc>
        <w:tc>
          <w:tcPr>
            <w:tcW w:w="2552" w:type="dxa"/>
            <w:tcBorders>
              <w:top w:val="single" w:sz="6" w:space="0" w:color="auto"/>
              <w:left w:val="single" w:sz="6" w:space="0" w:color="auto"/>
              <w:bottom w:val="single" w:sz="6" w:space="0" w:color="auto"/>
              <w:right w:val="single" w:sz="6" w:space="0" w:color="auto"/>
            </w:tcBorders>
            <w:vAlign w:val="center"/>
          </w:tcPr>
          <w:p w14:paraId="2907B70A" w14:textId="77777777" w:rsidR="006C45F2" w:rsidRDefault="006C45F2" w:rsidP="00D14C35">
            <w:pPr>
              <w:autoSpaceDE w:val="0"/>
              <w:autoSpaceDN w:val="0"/>
              <w:adjustRightInd w:val="0"/>
              <w:spacing w:line="480" w:lineRule="exact"/>
              <w:ind w:firstLine="240"/>
              <w:rPr>
                <w:rFonts w:ascii="等线" w:hAnsi="等线"/>
                <w:sz w:val="24"/>
                <w:szCs w:val="24"/>
              </w:rPr>
            </w:pPr>
          </w:p>
        </w:tc>
        <w:tc>
          <w:tcPr>
            <w:tcW w:w="2977" w:type="dxa"/>
            <w:tcBorders>
              <w:top w:val="single" w:sz="6" w:space="0" w:color="auto"/>
              <w:left w:val="single" w:sz="6" w:space="0" w:color="auto"/>
              <w:bottom w:val="single" w:sz="6" w:space="0" w:color="auto"/>
              <w:right w:val="single" w:sz="6" w:space="0" w:color="auto"/>
            </w:tcBorders>
            <w:vAlign w:val="center"/>
          </w:tcPr>
          <w:p w14:paraId="2805C796" w14:textId="77777777" w:rsidR="006C45F2" w:rsidRDefault="006C45F2" w:rsidP="00D14C35">
            <w:pPr>
              <w:autoSpaceDE w:val="0"/>
              <w:autoSpaceDN w:val="0"/>
              <w:adjustRightInd w:val="0"/>
              <w:spacing w:line="480" w:lineRule="exact"/>
              <w:rPr>
                <w:rFonts w:ascii="等线" w:hAnsi="等线" w:cs="宋体"/>
                <w:sz w:val="24"/>
                <w:szCs w:val="24"/>
                <w:lang w:val="zh-CN"/>
              </w:rPr>
            </w:pPr>
            <w:r>
              <w:rPr>
                <w:rFonts w:ascii="等线" w:hAnsi="等线" w:cs="宋体" w:hint="eastAsia"/>
                <w:sz w:val="24"/>
                <w:szCs w:val="24"/>
                <w:lang w:val="zh-CN"/>
              </w:rPr>
              <w:t xml:space="preserve">大写：　</w:t>
            </w:r>
          </w:p>
          <w:p w14:paraId="00C68DE1" w14:textId="77777777" w:rsidR="006C45F2" w:rsidRDefault="006C45F2" w:rsidP="00D14C35">
            <w:pPr>
              <w:autoSpaceDE w:val="0"/>
              <w:autoSpaceDN w:val="0"/>
              <w:adjustRightInd w:val="0"/>
              <w:spacing w:line="480" w:lineRule="exact"/>
              <w:rPr>
                <w:rFonts w:ascii="等线" w:hAnsi="等线" w:cs="宋体"/>
                <w:sz w:val="24"/>
                <w:szCs w:val="24"/>
                <w:lang w:val="zh-CN"/>
              </w:rPr>
            </w:pPr>
            <w:r>
              <w:rPr>
                <w:rFonts w:ascii="等线" w:hAnsi="等线" w:cs="宋体" w:hint="eastAsia"/>
                <w:sz w:val="24"/>
                <w:szCs w:val="24"/>
                <w:lang w:val="zh-CN"/>
              </w:rPr>
              <w:t>小写：</w:t>
            </w:r>
          </w:p>
        </w:tc>
        <w:tc>
          <w:tcPr>
            <w:tcW w:w="2235" w:type="dxa"/>
            <w:tcBorders>
              <w:top w:val="single" w:sz="6" w:space="0" w:color="auto"/>
              <w:left w:val="single" w:sz="6" w:space="0" w:color="auto"/>
              <w:bottom w:val="single" w:sz="6" w:space="0" w:color="auto"/>
              <w:right w:val="single" w:sz="6" w:space="0" w:color="auto"/>
            </w:tcBorders>
            <w:vAlign w:val="center"/>
          </w:tcPr>
          <w:p w14:paraId="5C3D8FAF" w14:textId="77777777" w:rsidR="006C45F2" w:rsidRDefault="006C45F2" w:rsidP="00D14C35">
            <w:pPr>
              <w:autoSpaceDE w:val="0"/>
              <w:autoSpaceDN w:val="0"/>
              <w:adjustRightInd w:val="0"/>
              <w:spacing w:line="480" w:lineRule="exact"/>
              <w:ind w:firstLine="240"/>
              <w:rPr>
                <w:rFonts w:ascii="等线" w:hAnsi="等线" w:cs="宋体"/>
                <w:sz w:val="24"/>
                <w:szCs w:val="24"/>
                <w:lang w:val="zh-CN"/>
              </w:rPr>
            </w:pPr>
          </w:p>
        </w:tc>
        <w:tc>
          <w:tcPr>
            <w:tcW w:w="1143" w:type="dxa"/>
            <w:tcBorders>
              <w:top w:val="single" w:sz="6" w:space="0" w:color="auto"/>
              <w:left w:val="single" w:sz="6" w:space="0" w:color="auto"/>
              <w:bottom w:val="single" w:sz="6" w:space="0" w:color="auto"/>
              <w:right w:val="single" w:sz="6" w:space="0" w:color="auto"/>
            </w:tcBorders>
            <w:vAlign w:val="center"/>
          </w:tcPr>
          <w:p w14:paraId="40BE0717" w14:textId="77777777" w:rsidR="006C45F2" w:rsidRDefault="006C45F2" w:rsidP="00D14C35">
            <w:pPr>
              <w:autoSpaceDE w:val="0"/>
              <w:autoSpaceDN w:val="0"/>
              <w:adjustRightInd w:val="0"/>
              <w:spacing w:line="480" w:lineRule="exact"/>
              <w:ind w:firstLine="240"/>
              <w:rPr>
                <w:rFonts w:ascii="等线" w:hAnsi="等线" w:cs="宋体"/>
                <w:sz w:val="24"/>
                <w:szCs w:val="24"/>
                <w:lang w:val="zh-CN"/>
              </w:rPr>
            </w:pPr>
          </w:p>
        </w:tc>
      </w:tr>
      <w:tr w:rsidR="006C45F2" w14:paraId="2F75560B" w14:textId="77777777" w:rsidTr="00890221">
        <w:trPr>
          <w:trHeight w:val="864"/>
          <w:jc w:val="center"/>
        </w:trPr>
        <w:tc>
          <w:tcPr>
            <w:tcW w:w="1198" w:type="dxa"/>
            <w:tcBorders>
              <w:top w:val="single" w:sz="6" w:space="0" w:color="auto"/>
              <w:left w:val="single" w:sz="6" w:space="0" w:color="auto"/>
              <w:bottom w:val="single" w:sz="6" w:space="0" w:color="auto"/>
              <w:right w:val="single" w:sz="6" w:space="0" w:color="auto"/>
            </w:tcBorders>
          </w:tcPr>
          <w:p w14:paraId="330B5D55" w14:textId="77777777" w:rsidR="006C45F2" w:rsidRDefault="006C45F2" w:rsidP="00D14C35">
            <w:pPr>
              <w:autoSpaceDE w:val="0"/>
              <w:autoSpaceDN w:val="0"/>
              <w:adjustRightInd w:val="0"/>
              <w:spacing w:line="480" w:lineRule="exact"/>
              <w:ind w:firstLine="240"/>
              <w:rPr>
                <w:rFonts w:ascii="等线" w:hAnsi="等线"/>
                <w:sz w:val="24"/>
                <w:szCs w:val="24"/>
              </w:rPr>
            </w:pPr>
            <w:r>
              <w:rPr>
                <w:rFonts w:ascii="等线" w:hAnsi="等线" w:hint="eastAsia"/>
                <w:sz w:val="24"/>
                <w:szCs w:val="24"/>
              </w:rPr>
              <w:t>...</w:t>
            </w:r>
          </w:p>
        </w:tc>
        <w:tc>
          <w:tcPr>
            <w:tcW w:w="2552" w:type="dxa"/>
            <w:tcBorders>
              <w:top w:val="single" w:sz="6" w:space="0" w:color="auto"/>
              <w:left w:val="single" w:sz="6" w:space="0" w:color="auto"/>
              <w:bottom w:val="single" w:sz="6" w:space="0" w:color="auto"/>
              <w:right w:val="single" w:sz="6" w:space="0" w:color="auto"/>
            </w:tcBorders>
            <w:vAlign w:val="center"/>
          </w:tcPr>
          <w:p w14:paraId="560846C4" w14:textId="77777777" w:rsidR="006C45F2" w:rsidRDefault="006C45F2" w:rsidP="00D14C35">
            <w:pPr>
              <w:autoSpaceDE w:val="0"/>
              <w:autoSpaceDN w:val="0"/>
              <w:adjustRightInd w:val="0"/>
              <w:spacing w:line="480" w:lineRule="exact"/>
              <w:ind w:firstLine="240"/>
              <w:rPr>
                <w:rFonts w:ascii="等线" w:hAnsi="等线"/>
                <w:sz w:val="24"/>
                <w:szCs w:val="24"/>
              </w:rPr>
            </w:pPr>
          </w:p>
        </w:tc>
        <w:tc>
          <w:tcPr>
            <w:tcW w:w="2977" w:type="dxa"/>
            <w:tcBorders>
              <w:top w:val="single" w:sz="6" w:space="0" w:color="auto"/>
              <w:left w:val="single" w:sz="6" w:space="0" w:color="auto"/>
              <w:bottom w:val="single" w:sz="6" w:space="0" w:color="auto"/>
              <w:right w:val="single" w:sz="6" w:space="0" w:color="auto"/>
            </w:tcBorders>
            <w:vAlign w:val="center"/>
          </w:tcPr>
          <w:p w14:paraId="168FB295" w14:textId="77777777" w:rsidR="006C45F2" w:rsidRDefault="006C45F2" w:rsidP="00D14C35">
            <w:pPr>
              <w:autoSpaceDE w:val="0"/>
              <w:autoSpaceDN w:val="0"/>
              <w:adjustRightInd w:val="0"/>
              <w:spacing w:line="480" w:lineRule="exact"/>
              <w:rPr>
                <w:rFonts w:ascii="等线" w:hAnsi="等线" w:cs="宋体"/>
                <w:sz w:val="24"/>
                <w:szCs w:val="24"/>
                <w:lang w:val="zh-CN"/>
              </w:rPr>
            </w:pPr>
          </w:p>
        </w:tc>
        <w:tc>
          <w:tcPr>
            <w:tcW w:w="2235" w:type="dxa"/>
            <w:tcBorders>
              <w:top w:val="single" w:sz="6" w:space="0" w:color="auto"/>
              <w:left w:val="single" w:sz="6" w:space="0" w:color="auto"/>
              <w:bottom w:val="single" w:sz="6" w:space="0" w:color="auto"/>
              <w:right w:val="single" w:sz="6" w:space="0" w:color="auto"/>
            </w:tcBorders>
            <w:vAlign w:val="center"/>
          </w:tcPr>
          <w:p w14:paraId="21C2CEC1" w14:textId="77777777" w:rsidR="006C45F2" w:rsidRDefault="006C45F2" w:rsidP="00D14C35">
            <w:pPr>
              <w:autoSpaceDE w:val="0"/>
              <w:autoSpaceDN w:val="0"/>
              <w:adjustRightInd w:val="0"/>
              <w:spacing w:line="480" w:lineRule="exact"/>
              <w:ind w:firstLine="240"/>
              <w:rPr>
                <w:rFonts w:ascii="等线" w:hAnsi="等线" w:cs="宋体"/>
                <w:sz w:val="24"/>
                <w:szCs w:val="24"/>
                <w:lang w:val="zh-CN"/>
              </w:rPr>
            </w:pPr>
          </w:p>
        </w:tc>
        <w:tc>
          <w:tcPr>
            <w:tcW w:w="1143" w:type="dxa"/>
            <w:tcBorders>
              <w:top w:val="single" w:sz="6" w:space="0" w:color="auto"/>
              <w:left w:val="single" w:sz="6" w:space="0" w:color="auto"/>
              <w:bottom w:val="single" w:sz="6" w:space="0" w:color="auto"/>
              <w:right w:val="single" w:sz="6" w:space="0" w:color="auto"/>
            </w:tcBorders>
            <w:vAlign w:val="center"/>
          </w:tcPr>
          <w:p w14:paraId="498286AC" w14:textId="77777777" w:rsidR="006C45F2" w:rsidRDefault="006C45F2" w:rsidP="00D14C35">
            <w:pPr>
              <w:autoSpaceDE w:val="0"/>
              <w:autoSpaceDN w:val="0"/>
              <w:adjustRightInd w:val="0"/>
              <w:spacing w:line="480" w:lineRule="exact"/>
              <w:ind w:firstLine="240"/>
              <w:rPr>
                <w:rFonts w:ascii="等线" w:hAnsi="等线" w:cs="宋体"/>
                <w:sz w:val="24"/>
                <w:szCs w:val="24"/>
                <w:lang w:val="zh-CN"/>
              </w:rPr>
            </w:pPr>
          </w:p>
        </w:tc>
      </w:tr>
    </w:tbl>
    <w:p w14:paraId="4372AA81" w14:textId="77777777" w:rsidR="006C45F2" w:rsidRDefault="006C45F2" w:rsidP="006C45F2">
      <w:pPr>
        <w:autoSpaceDE w:val="0"/>
        <w:autoSpaceDN w:val="0"/>
        <w:adjustRightInd w:val="0"/>
        <w:spacing w:line="480" w:lineRule="auto"/>
        <w:rPr>
          <w:rFonts w:ascii="等线" w:hAnsi="等线" w:cs="宋体"/>
          <w:sz w:val="28"/>
          <w:szCs w:val="28"/>
          <w:lang w:val="zh-CN"/>
        </w:rPr>
      </w:pPr>
    </w:p>
    <w:p w14:paraId="2103EDC8" w14:textId="63C1B090" w:rsidR="006D4E9E" w:rsidRPr="0049050A" w:rsidRDefault="0049050A" w:rsidP="0049050A">
      <w:pPr>
        <w:spacing w:line="360" w:lineRule="auto"/>
        <w:ind w:right="1315" w:firstLineChars="1600" w:firstLine="3840"/>
        <w:rPr>
          <w:rFonts w:ascii="宋体" w:hAnsi="宋体" w:cs="宋体"/>
          <w:kern w:val="0"/>
          <w:sz w:val="24"/>
          <w:szCs w:val="24"/>
        </w:rPr>
      </w:pPr>
      <w:r>
        <w:rPr>
          <w:rFonts w:ascii="宋体" w:hAnsi="宋体" w:cs="宋体" w:hint="eastAsia"/>
          <w:kern w:val="0"/>
          <w:sz w:val="24"/>
          <w:szCs w:val="24"/>
        </w:rPr>
        <w:t>供应商名称</w:t>
      </w:r>
      <w:r w:rsidR="006D4E9E" w:rsidRPr="0049050A">
        <w:rPr>
          <w:rFonts w:ascii="宋体" w:hAnsi="宋体" w:cs="宋体" w:hint="eastAsia"/>
          <w:kern w:val="0"/>
          <w:sz w:val="24"/>
          <w:szCs w:val="24"/>
        </w:rPr>
        <w:t>（盖章）：</w:t>
      </w:r>
    </w:p>
    <w:p w14:paraId="2EC5E01C" w14:textId="77777777" w:rsidR="006D4E9E" w:rsidRPr="0049050A" w:rsidRDefault="006D4E9E" w:rsidP="0049050A">
      <w:pPr>
        <w:spacing w:line="360" w:lineRule="auto"/>
        <w:ind w:right="1155" w:firstLineChars="1600" w:firstLine="3840"/>
        <w:rPr>
          <w:rFonts w:ascii="宋体" w:hAnsi="宋体" w:cs="宋体"/>
          <w:kern w:val="0"/>
          <w:sz w:val="24"/>
          <w:szCs w:val="24"/>
        </w:rPr>
      </w:pPr>
      <w:r w:rsidRPr="0049050A">
        <w:rPr>
          <w:rFonts w:ascii="宋体" w:hAnsi="宋体" w:cs="宋体" w:hint="eastAsia"/>
          <w:kern w:val="0"/>
          <w:sz w:val="24"/>
          <w:szCs w:val="24"/>
        </w:rPr>
        <w:t>法定代表人或委托代理人（签字）：</w:t>
      </w:r>
    </w:p>
    <w:p w14:paraId="78334C77" w14:textId="77777777" w:rsidR="006D4E9E" w:rsidRPr="0049050A" w:rsidRDefault="006D4E9E" w:rsidP="0049050A">
      <w:pPr>
        <w:autoSpaceDE w:val="0"/>
        <w:autoSpaceDN w:val="0"/>
        <w:adjustRightInd w:val="0"/>
        <w:spacing w:line="360" w:lineRule="auto"/>
        <w:ind w:firstLineChars="1800" w:firstLine="4320"/>
        <w:rPr>
          <w:rFonts w:ascii="宋体" w:hAnsi="宋体" w:cs="宋体"/>
          <w:sz w:val="24"/>
          <w:szCs w:val="24"/>
          <w:lang w:val="zh-CN"/>
        </w:rPr>
      </w:pPr>
      <w:r w:rsidRPr="0049050A">
        <w:rPr>
          <w:rFonts w:ascii="宋体" w:hAnsi="宋体" w:cs="宋体" w:hint="eastAsia"/>
          <w:kern w:val="0"/>
          <w:sz w:val="24"/>
          <w:szCs w:val="24"/>
        </w:rPr>
        <w:t>年   月    日</w:t>
      </w:r>
    </w:p>
    <w:p w14:paraId="63095735" w14:textId="77777777" w:rsidR="006D4E9E" w:rsidRDefault="006D4E9E">
      <w:pPr>
        <w:pStyle w:val="22"/>
        <w:rPr>
          <w:lang w:val="zh-CN"/>
        </w:rPr>
      </w:pPr>
    </w:p>
    <w:p w14:paraId="78636E55" w14:textId="77777777" w:rsidR="006D4E9E" w:rsidRDefault="006D4E9E">
      <w:pPr>
        <w:pStyle w:val="22"/>
        <w:rPr>
          <w:lang w:val="zh-CN"/>
        </w:rPr>
      </w:pPr>
    </w:p>
    <w:p w14:paraId="198CAA2B" w14:textId="77777777" w:rsidR="006D4E9E" w:rsidRDefault="006D4E9E">
      <w:pPr>
        <w:pStyle w:val="afb"/>
        <w:ind w:firstLine="340"/>
        <w:rPr>
          <w:lang w:val="zh-CN"/>
        </w:rPr>
      </w:pPr>
    </w:p>
    <w:p w14:paraId="4468EDB1" w14:textId="77777777" w:rsidR="006C45F2" w:rsidRDefault="006C45F2" w:rsidP="006C45F2">
      <w:pPr>
        <w:pStyle w:val="22"/>
        <w:rPr>
          <w:lang w:val="zh-CN"/>
        </w:rPr>
      </w:pPr>
    </w:p>
    <w:p w14:paraId="08737060" w14:textId="77777777" w:rsidR="006C45F2" w:rsidRDefault="006C45F2" w:rsidP="006C45F2">
      <w:pPr>
        <w:pStyle w:val="af"/>
        <w:ind w:left="5250"/>
        <w:rPr>
          <w:lang w:val="zh-CN"/>
        </w:rPr>
      </w:pPr>
    </w:p>
    <w:p w14:paraId="4FAADAE1" w14:textId="77777777" w:rsidR="006C45F2" w:rsidRDefault="006C45F2" w:rsidP="006C45F2">
      <w:pPr>
        <w:rPr>
          <w:lang w:val="zh-CN"/>
        </w:rPr>
      </w:pPr>
    </w:p>
    <w:p w14:paraId="689BD8EE" w14:textId="77777777" w:rsidR="006C45F2" w:rsidRDefault="006C45F2" w:rsidP="006C45F2">
      <w:pPr>
        <w:pStyle w:val="Default"/>
        <w:rPr>
          <w:lang w:val="zh-CN"/>
        </w:rPr>
      </w:pPr>
    </w:p>
    <w:p w14:paraId="3DDE1194" w14:textId="77777777" w:rsidR="006C45F2" w:rsidRDefault="006C45F2" w:rsidP="006C45F2">
      <w:pPr>
        <w:pStyle w:val="a4"/>
        <w:ind w:left="840" w:hanging="420"/>
        <w:rPr>
          <w:lang w:val="zh-CN"/>
        </w:rPr>
      </w:pPr>
    </w:p>
    <w:p w14:paraId="0B5542EB" w14:textId="77777777" w:rsidR="006C45F2" w:rsidRDefault="006C45F2" w:rsidP="006C45F2">
      <w:pPr>
        <w:rPr>
          <w:lang w:val="zh-CN"/>
        </w:rPr>
      </w:pPr>
    </w:p>
    <w:p w14:paraId="60F4F747" w14:textId="77777777" w:rsidR="006C45F2" w:rsidRDefault="006C45F2" w:rsidP="006C45F2">
      <w:pPr>
        <w:pStyle w:val="Default"/>
        <w:rPr>
          <w:lang w:val="zh-CN"/>
        </w:rPr>
      </w:pPr>
    </w:p>
    <w:p w14:paraId="30BF4AB1" w14:textId="77777777" w:rsidR="006C45F2" w:rsidRDefault="006C45F2" w:rsidP="006C45F2">
      <w:pPr>
        <w:pStyle w:val="a4"/>
        <w:ind w:left="840" w:hanging="420"/>
        <w:rPr>
          <w:lang w:val="zh-CN"/>
        </w:rPr>
      </w:pPr>
    </w:p>
    <w:p w14:paraId="35A1315B" w14:textId="77777777" w:rsidR="006C45F2" w:rsidRDefault="006C45F2" w:rsidP="006C45F2">
      <w:pPr>
        <w:rPr>
          <w:lang w:val="zh-CN"/>
        </w:rPr>
      </w:pPr>
    </w:p>
    <w:p w14:paraId="03EF4DB9" w14:textId="77777777" w:rsidR="006C45F2" w:rsidRDefault="006C45F2" w:rsidP="006C45F2">
      <w:pPr>
        <w:pStyle w:val="Default"/>
        <w:rPr>
          <w:lang w:val="zh-CN"/>
        </w:rPr>
      </w:pPr>
    </w:p>
    <w:p w14:paraId="0E8567A2" w14:textId="77777777" w:rsidR="005D1199" w:rsidRDefault="005D1199" w:rsidP="005D1199">
      <w:pPr>
        <w:pStyle w:val="a4"/>
        <w:ind w:left="840" w:hanging="420"/>
        <w:rPr>
          <w:lang w:val="zh-CN"/>
        </w:rPr>
      </w:pPr>
    </w:p>
    <w:p w14:paraId="2EE578E3" w14:textId="77777777" w:rsidR="005D1199" w:rsidRDefault="005D1199" w:rsidP="005D1199">
      <w:pPr>
        <w:rPr>
          <w:lang w:val="zh-CN"/>
        </w:rPr>
      </w:pPr>
    </w:p>
    <w:p w14:paraId="345B576F" w14:textId="77777777" w:rsidR="005D1199" w:rsidRDefault="005D1199" w:rsidP="005D1199">
      <w:pPr>
        <w:pStyle w:val="Default"/>
        <w:rPr>
          <w:lang w:val="zh-CN"/>
        </w:rPr>
      </w:pPr>
    </w:p>
    <w:p w14:paraId="2F36154B" w14:textId="77777777" w:rsidR="005D1199" w:rsidRPr="005D1199" w:rsidRDefault="005D1199" w:rsidP="005D1199">
      <w:pPr>
        <w:pStyle w:val="a4"/>
        <w:ind w:left="840" w:hanging="420"/>
        <w:rPr>
          <w:lang w:val="zh-CN"/>
        </w:rPr>
      </w:pPr>
    </w:p>
    <w:p w14:paraId="48DB9B2A" w14:textId="77777777" w:rsidR="006C45F2" w:rsidRDefault="006C45F2" w:rsidP="006C45F2">
      <w:pPr>
        <w:pStyle w:val="a4"/>
        <w:ind w:left="840" w:hanging="420"/>
        <w:rPr>
          <w:lang w:val="zh-CN"/>
        </w:rPr>
      </w:pPr>
    </w:p>
    <w:p w14:paraId="2BDC6796" w14:textId="77777777" w:rsidR="006C45F2" w:rsidRDefault="006C45F2" w:rsidP="006C45F2">
      <w:pPr>
        <w:rPr>
          <w:lang w:val="zh-CN"/>
        </w:rPr>
      </w:pPr>
    </w:p>
    <w:p w14:paraId="417EAA5A" w14:textId="77777777" w:rsidR="006C45F2" w:rsidRPr="006C45F2" w:rsidRDefault="006C45F2" w:rsidP="006C45F2">
      <w:pPr>
        <w:pStyle w:val="Default"/>
        <w:rPr>
          <w:lang w:val="zh-CN"/>
        </w:rPr>
      </w:pPr>
    </w:p>
    <w:p w14:paraId="335A15C3" w14:textId="77777777" w:rsidR="006D4E9E" w:rsidRDefault="006D4E9E">
      <w:pPr>
        <w:autoSpaceDE w:val="0"/>
        <w:autoSpaceDN w:val="0"/>
        <w:adjustRightInd w:val="0"/>
        <w:spacing w:line="360" w:lineRule="auto"/>
        <w:jc w:val="center"/>
        <w:rPr>
          <w:rFonts w:ascii="宋体" w:cs="宋体"/>
          <w:b/>
          <w:snapToGrid w:val="0"/>
          <w:kern w:val="0"/>
          <w:szCs w:val="24"/>
        </w:rPr>
      </w:pPr>
      <w:r>
        <w:rPr>
          <w:rFonts w:ascii="宋体" w:hAnsi="宋体" w:cs="宋体" w:hint="eastAsia"/>
          <w:b/>
          <w:bCs/>
          <w:sz w:val="28"/>
          <w:szCs w:val="28"/>
          <w:lang w:val="zh-CN"/>
        </w:rPr>
        <w:t>三、资格审查证明材料</w:t>
      </w:r>
    </w:p>
    <w:p w14:paraId="2201B63B" w14:textId="77777777" w:rsidR="006D4E9E" w:rsidRDefault="006D4E9E">
      <w:pPr>
        <w:pStyle w:val="ad"/>
        <w:spacing w:line="360" w:lineRule="auto"/>
        <w:jc w:val="center"/>
        <w:rPr>
          <w:rFonts w:ascii="宋体" w:cs="宋体"/>
          <w:b/>
          <w:snapToGrid w:val="0"/>
          <w:kern w:val="0"/>
          <w:sz w:val="28"/>
          <w:szCs w:val="28"/>
        </w:rPr>
      </w:pPr>
      <w:r>
        <w:rPr>
          <w:rFonts w:ascii="宋体" w:hAnsi="宋体" w:cs="宋体"/>
          <w:b/>
          <w:snapToGrid w:val="0"/>
          <w:kern w:val="0"/>
          <w:szCs w:val="24"/>
        </w:rPr>
        <w:t xml:space="preserve">3.1 </w:t>
      </w:r>
      <w:r>
        <w:rPr>
          <w:rFonts w:ascii="宋体" w:hAnsi="宋体" w:cs="宋体" w:hint="eastAsia"/>
          <w:b/>
          <w:snapToGrid w:val="0"/>
          <w:kern w:val="0"/>
          <w:szCs w:val="24"/>
        </w:rPr>
        <w:t>投标函</w:t>
      </w:r>
    </w:p>
    <w:p w14:paraId="36B8A77D" w14:textId="77777777" w:rsidR="006D4E9E" w:rsidRDefault="006D4E9E">
      <w:pPr>
        <w:adjustRightInd w:val="0"/>
        <w:spacing w:line="360" w:lineRule="auto"/>
        <w:contextualSpacing/>
        <w:rPr>
          <w:rFonts w:ascii="宋体" w:cs="宋体"/>
          <w:b/>
          <w:snapToGrid w:val="0"/>
          <w:kern w:val="0"/>
          <w:szCs w:val="21"/>
        </w:rPr>
      </w:pPr>
      <w:r>
        <w:rPr>
          <w:rFonts w:ascii="宋体" w:hAnsi="宋体" w:cs="宋体" w:hint="eastAsia"/>
          <w:snapToGrid w:val="0"/>
          <w:kern w:val="0"/>
          <w:szCs w:val="21"/>
        </w:rPr>
        <w:t>致：</w:t>
      </w:r>
      <w:r>
        <w:rPr>
          <w:rFonts w:ascii="宋体" w:hAnsi="宋体" w:cs="宋体" w:hint="eastAsia"/>
          <w:b/>
          <w:snapToGrid w:val="0"/>
          <w:kern w:val="0"/>
          <w:szCs w:val="21"/>
        </w:rPr>
        <w:t>（采购人）</w:t>
      </w:r>
    </w:p>
    <w:p w14:paraId="64FE26C6" w14:textId="77777777" w:rsidR="006D4E9E" w:rsidRDefault="006D4E9E">
      <w:pPr>
        <w:adjustRightInd w:val="0"/>
        <w:spacing w:line="360" w:lineRule="auto"/>
        <w:ind w:firstLineChars="200" w:firstLine="420"/>
        <w:contextualSpacing/>
        <w:outlineLvl w:val="0"/>
        <w:rPr>
          <w:rFonts w:ascii="宋体" w:cs="宋体"/>
          <w:snapToGrid w:val="0"/>
          <w:kern w:val="0"/>
          <w:szCs w:val="21"/>
        </w:rPr>
      </w:pPr>
      <w:r>
        <w:rPr>
          <w:rFonts w:ascii="宋体" w:hAnsi="宋体" w:cs="宋体" w:hint="eastAsia"/>
          <w:snapToGrid w:val="0"/>
          <w:kern w:val="0"/>
          <w:szCs w:val="21"/>
        </w:rPr>
        <w:t>根据贵方（项目名称、招标编号）采购的竞争性磋商公告及磋商邀请，</w:t>
      </w:r>
      <w:r>
        <w:rPr>
          <w:rFonts w:ascii="宋体" w:hAnsi="宋体" w:cs="宋体"/>
          <w:snapToGrid w:val="0"/>
          <w:kern w:val="0"/>
          <w:szCs w:val="21"/>
        </w:rPr>
        <w:t>_______</w:t>
      </w:r>
      <w:r>
        <w:rPr>
          <w:rFonts w:ascii="宋体" w:hAnsi="宋体" w:cs="宋体" w:hint="eastAsia"/>
          <w:snapToGrid w:val="0"/>
          <w:kern w:val="0"/>
          <w:szCs w:val="21"/>
        </w:rPr>
        <w:t>（姓名和职务）被正式授权并代表投标人</w:t>
      </w:r>
      <w:r>
        <w:rPr>
          <w:rFonts w:ascii="宋体" w:hAnsi="宋体" w:cs="宋体" w:hint="eastAsia"/>
          <w:snapToGrid w:val="0"/>
          <w:kern w:val="0"/>
          <w:szCs w:val="21"/>
          <w:u w:val="single"/>
        </w:rPr>
        <w:t>（供应商名称、地址）</w:t>
      </w:r>
      <w:r>
        <w:rPr>
          <w:rFonts w:ascii="宋体" w:hAnsi="宋体" w:cs="宋体" w:hint="eastAsia"/>
          <w:snapToGrid w:val="0"/>
          <w:kern w:val="0"/>
          <w:szCs w:val="21"/>
        </w:rPr>
        <w:t>提交。</w:t>
      </w:r>
    </w:p>
    <w:p w14:paraId="052254E6" w14:textId="77777777" w:rsidR="006D4E9E" w:rsidRDefault="006D4E9E">
      <w:pPr>
        <w:pStyle w:val="ad"/>
        <w:adjustRightInd w:val="0"/>
        <w:spacing w:line="360" w:lineRule="auto"/>
        <w:ind w:firstLineChars="200" w:firstLine="420"/>
        <w:contextualSpacing/>
        <w:rPr>
          <w:rFonts w:ascii="宋体" w:cs="宋体"/>
          <w:snapToGrid w:val="0"/>
          <w:kern w:val="0"/>
          <w:sz w:val="21"/>
          <w:szCs w:val="21"/>
        </w:rPr>
      </w:pPr>
      <w:r>
        <w:rPr>
          <w:rFonts w:ascii="宋体" w:hAnsi="宋体" w:cs="宋体" w:hint="eastAsia"/>
          <w:snapToGrid w:val="0"/>
          <w:kern w:val="0"/>
          <w:sz w:val="21"/>
          <w:szCs w:val="21"/>
        </w:rPr>
        <w:t xml:space="preserve">我方确认收到贵方提供的 </w:t>
      </w:r>
      <w:r>
        <w:rPr>
          <w:rFonts w:ascii="宋体" w:hAnsi="宋体" w:cs="宋体"/>
          <w:snapToGrid w:val="0"/>
          <w:kern w:val="0"/>
          <w:sz w:val="21"/>
          <w:szCs w:val="21"/>
          <w:u w:val="single"/>
        </w:rPr>
        <w:t>_____</w:t>
      </w:r>
      <w:r>
        <w:rPr>
          <w:rFonts w:ascii="宋体" w:hAnsi="宋体" w:cs="宋体" w:hint="eastAsia"/>
          <w:snapToGrid w:val="0"/>
          <w:kern w:val="0"/>
          <w:sz w:val="21"/>
          <w:szCs w:val="21"/>
          <w:u w:val="single"/>
        </w:rPr>
        <w:t>（项目名称</w:t>
      </w:r>
      <w:r w:rsidR="006C45F2">
        <w:rPr>
          <w:rFonts w:ascii="宋体" w:hAnsi="宋体" w:cs="宋体" w:hint="eastAsia"/>
          <w:snapToGrid w:val="0"/>
          <w:kern w:val="0"/>
          <w:sz w:val="21"/>
          <w:szCs w:val="21"/>
          <w:u w:val="single"/>
        </w:rPr>
        <w:t>、</w:t>
      </w:r>
      <w:r>
        <w:rPr>
          <w:rFonts w:ascii="宋体" w:hAnsi="宋体" w:cs="宋体" w:hint="eastAsia"/>
          <w:snapToGrid w:val="0"/>
          <w:kern w:val="0"/>
          <w:sz w:val="21"/>
          <w:szCs w:val="21"/>
          <w:u w:val="single"/>
        </w:rPr>
        <w:t>招标编号）</w:t>
      </w:r>
      <w:r>
        <w:rPr>
          <w:rFonts w:ascii="宋体" w:hAnsi="宋体" w:hint="eastAsia"/>
          <w:snapToGrid w:val="0"/>
          <w:kern w:val="0"/>
          <w:sz w:val="21"/>
          <w:szCs w:val="21"/>
        </w:rPr>
        <w:t>磋商文件</w:t>
      </w:r>
      <w:r>
        <w:rPr>
          <w:rFonts w:ascii="宋体" w:hAnsi="宋体" w:cs="宋体" w:hint="eastAsia"/>
          <w:snapToGrid w:val="0"/>
          <w:kern w:val="0"/>
          <w:sz w:val="21"/>
          <w:szCs w:val="21"/>
        </w:rPr>
        <w:t>的全部内容。</w:t>
      </w:r>
    </w:p>
    <w:p w14:paraId="111F9C4D" w14:textId="77777777" w:rsidR="006D4E9E" w:rsidRDefault="006D4E9E">
      <w:pPr>
        <w:pStyle w:val="ad"/>
        <w:adjustRightInd w:val="0"/>
        <w:spacing w:line="360" w:lineRule="auto"/>
        <w:ind w:firstLineChars="200" w:firstLine="420"/>
        <w:contextualSpacing/>
        <w:rPr>
          <w:rFonts w:ascii="宋体" w:cs="宋体"/>
          <w:snapToGrid w:val="0"/>
          <w:kern w:val="0"/>
          <w:sz w:val="21"/>
          <w:szCs w:val="21"/>
        </w:rPr>
      </w:pPr>
      <w:r>
        <w:rPr>
          <w:rFonts w:ascii="宋体" w:hAnsi="宋体" w:hint="eastAsia"/>
          <w:sz w:val="21"/>
          <w:szCs w:val="21"/>
        </w:rPr>
        <w:t>我方在参与响应前已详细研究了磋商文件的所有内容，包括澄清、修改文件（如果有）和所有已提供的参考资料以及有关附件，我方完全明白并认为此磋商文件没有倾向性，也不存在排斥潜在投标供应商的内容，我方同意磋商文件的相关条款和已完全理解并接受磋商文件的各项规定和要求及资金支付规定，对磋商文件的合理性、合法性不再有异议。</w:t>
      </w:r>
      <w:r w:rsidR="00890221" w:rsidRPr="00890221">
        <w:rPr>
          <w:rFonts w:ascii="宋体" w:hAnsi="宋体" w:hint="eastAsia"/>
          <w:sz w:val="21"/>
          <w:szCs w:val="21"/>
        </w:rPr>
        <w:t>并承诺在发生争议时不会以对《</w:t>
      </w:r>
      <w:r w:rsidR="00890221">
        <w:rPr>
          <w:rFonts w:ascii="宋体" w:hAnsi="宋体" w:hint="eastAsia"/>
          <w:sz w:val="21"/>
          <w:szCs w:val="21"/>
        </w:rPr>
        <w:t>磋商</w:t>
      </w:r>
      <w:r w:rsidR="00890221" w:rsidRPr="00890221">
        <w:rPr>
          <w:rFonts w:ascii="宋体" w:hAnsi="宋体" w:hint="eastAsia"/>
          <w:sz w:val="21"/>
          <w:szCs w:val="21"/>
        </w:rPr>
        <w:t>文件》存在误解、不明白的条款为由，对</w:t>
      </w:r>
      <w:r w:rsidR="00890221">
        <w:rPr>
          <w:rFonts w:ascii="宋体" w:hAnsi="宋体" w:hint="eastAsia"/>
          <w:sz w:val="21"/>
          <w:szCs w:val="21"/>
        </w:rPr>
        <w:t>采购人及代理机构</w:t>
      </w:r>
      <w:r w:rsidR="00890221" w:rsidRPr="00890221">
        <w:rPr>
          <w:rFonts w:ascii="宋体" w:hAnsi="宋体" w:hint="eastAsia"/>
          <w:sz w:val="21"/>
          <w:szCs w:val="21"/>
        </w:rPr>
        <w:t>行使任何法律上的抗辩权。</w:t>
      </w:r>
    </w:p>
    <w:p w14:paraId="04BBF7EA" w14:textId="77777777" w:rsidR="006D4E9E" w:rsidRDefault="006D4E9E">
      <w:pPr>
        <w:adjustRightInd w:val="0"/>
        <w:spacing w:line="360" w:lineRule="auto"/>
        <w:ind w:firstLineChars="200" w:firstLine="420"/>
        <w:contextualSpacing/>
        <w:rPr>
          <w:rFonts w:ascii="宋体" w:cs="宋体"/>
          <w:szCs w:val="21"/>
        </w:rPr>
      </w:pPr>
      <w:r>
        <w:rPr>
          <w:rFonts w:ascii="宋体" w:hAnsi="宋体" w:cs="宋体" w:hint="eastAsia"/>
          <w:szCs w:val="21"/>
        </w:rPr>
        <w:t>我方已完全明白招标文件的所有条款要求，并申明如下：</w:t>
      </w:r>
    </w:p>
    <w:p w14:paraId="3A22797D" w14:textId="77777777" w:rsidR="006D4E9E" w:rsidRDefault="006D4E9E">
      <w:pPr>
        <w:pStyle w:val="ad"/>
        <w:adjustRightInd w:val="0"/>
        <w:spacing w:line="360" w:lineRule="auto"/>
        <w:ind w:firstLineChars="200" w:firstLine="420"/>
        <w:contextualSpacing/>
        <w:rPr>
          <w:rFonts w:ascii="宋体" w:hAnsi="宋体" w:cs="宋体"/>
          <w:snapToGrid w:val="0"/>
          <w:kern w:val="0"/>
          <w:sz w:val="21"/>
          <w:szCs w:val="21"/>
        </w:rPr>
      </w:pPr>
      <w:r>
        <w:rPr>
          <w:rFonts w:ascii="宋体" w:hAnsi="宋体" w:cs="宋体" w:hint="eastAsia"/>
          <w:snapToGrid w:val="0"/>
          <w:kern w:val="0"/>
          <w:sz w:val="21"/>
          <w:szCs w:val="21"/>
        </w:rPr>
        <w:t>一、按磋商文件提供的全部货物与相关服务的响应总价详见《报价一览表》。</w:t>
      </w:r>
    </w:p>
    <w:p w14:paraId="579B9410" w14:textId="77777777" w:rsidR="006D4E9E" w:rsidRDefault="006D4E9E">
      <w:pPr>
        <w:pStyle w:val="ad"/>
        <w:adjustRightInd w:val="0"/>
        <w:spacing w:line="360" w:lineRule="auto"/>
        <w:ind w:firstLineChars="200" w:firstLine="420"/>
        <w:contextualSpacing/>
        <w:rPr>
          <w:rFonts w:ascii="宋体" w:hAnsi="宋体" w:cs="宋体"/>
          <w:snapToGrid w:val="0"/>
          <w:kern w:val="0"/>
          <w:sz w:val="21"/>
          <w:szCs w:val="21"/>
        </w:rPr>
      </w:pPr>
      <w:r>
        <w:rPr>
          <w:rFonts w:ascii="宋体" w:hAnsi="宋体" w:cs="宋体" w:hint="eastAsia"/>
          <w:snapToGrid w:val="0"/>
          <w:kern w:val="0"/>
          <w:sz w:val="21"/>
          <w:szCs w:val="21"/>
        </w:rPr>
        <w:t>二、我方同意在本项目磋商文件中规定的开标日</w:t>
      </w:r>
      <w:r>
        <w:rPr>
          <w:rFonts w:ascii="宋体" w:hAnsi="宋体" w:cs="宋体" w:hint="eastAsia"/>
          <w:b/>
          <w:bCs/>
          <w:snapToGrid w:val="0"/>
          <w:kern w:val="0"/>
          <w:sz w:val="21"/>
          <w:szCs w:val="21"/>
        </w:rPr>
        <w:t>起90天</w:t>
      </w:r>
      <w:r>
        <w:rPr>
          <w:rFonts w:ascii="宋体" w:hAnsi="宋体" w:cs="宋体" w:hint="eastAsia"/>
          <w:snapToGrid w:val="0"/>
          <w:kern w:val="0"/>
          <w:sz w:val="21"/>
          <w:szCs w:val="21"/>
        </w:rPr>
        <w:t>内遵守本磋商文件中的承诺且在此期限期满之前均具有约束力。我方同意并遵守本磋商文件“投标人须知”中第十四条第三款关于延长投标有效期的规定。如成交，有效期将延至供货终止日为止。在此提交的资格证明文件均至响应截止日有效，如有在响应有效期内失效的，我方承诺在收到成交通知书后补齐一切手续，保证所有资格证明文件能在签订采购合同时直至采购合同终止日有效。</w:t>
      </w:r>
    </w:p>
    <w:p w14:paraId="068C19FC" w14:textId="77777777" w:rsidR="006D4E9E" w:rsidRDefault="006D4E9E">
      <w:pPr>
        <w:pStyle w:val="ad"/>
        <w:adjustRightInd w:val="0"/>
        <w:spacing w:line="360" w:lineRule="auto"/>
        <w:ind w:firstLineChars="200" w:firstLine="420"/>
        <w:contextualSpacing/>
        <w:rPr>
          <w:rFonts w:ascii="宋体" w:hAnsi="宋体" w:cs="宋体"/>
          <w:snapToGrid w:val="0"/>
          <w:kern w:val="0"/>
          <w:sz w:val="21"/>
          <w:szCs w:val="21"/>
        </w:rPr>
      </w:pPr>
      <w:r>
        <w:rPr>
          <w:rFonts w:ascii="宋体" w:hAnsi="宋体" w:cs="宋体" w:hint="eastAsia"/>
          <w:snapToGrid w:val="0"/>
          <w:kern w:val="0"/>
          <w:sz w:val="21"/>
          <w:szCs w:val="21"/>
        </w:rPr>
        <w:t>三、我方明白并同意，在规定的磋商响应时间截止之后，响应有效期之内撤销磋商响应的，则我方承担违背响应承诺的责任追究。</w:t>
      </w:r>
    </w:p>
    <w:p w14:paraId="47CD88CD" w14:textId="77777777" w:rsidR="006D4E9E" w:rsidRDefault="006D4E9E">
      <w:pPr>
        <w:pStyle w:val="ad"/>
        <w:adjustRightInd w:val="0"/>
        <w:spacing w:line="360" w:lineRule="auto"/>
        <w:ind w:firstLineChars="200" w:firstLine="420"/>
        <w:contextualSpacing/>
        <w:rPr>
          <w:rFonts w:ascii="宋体" w:hAnsi="宋体" w:cs="宋体"/>
          <w:snapToGrid w:val="0"/>
          <w:kern w:val="0"/>
          <w:sz w:val="21"/>
          <w:szCs w:val="21"/>
        </w:rPr>
      </w:pPr>
      <w:r>
        <w:rPr>
          <w:rFonts w:ascii="宋体" w:hAnsi="宋体" w:cs="宋体" w:hint="eastAsia"/>
          <w:snapToGrid w:val="0"/>
          <w:kern w:val="0"/>
          <w:sz w:val="21"/>
          <w:szCs w:val="21"/>
        </w:rPr>
        <w:t>四、我方同意按照贵方可能提出的要求而提供与磋商响应有关的任何其它数据、信息或资料。</w:t>
      </w:r>
    </w:p>
    <w:p w14:paraId="3305F96A" w14:textId="77777777" w:rsidR="006D4E9E" w:rsidRDefault="006D4E9E">
      <w:pPr>
        <w:pStyle w:val="ad"/>
        <w:adjustRightInd w:val="0"/>
        <w:spacing w:line="360" w:lineRule="auto"/>
        <w:ind w:firstLineChars="200" w:firstLine="420"/>
        <w:contextualSpacing/>
        <w:rPr>
          <w:rFonts w:ascii="宋体" w:hAnsi="宋体" w:cs="宋体"/>
          <w:snapToGrid w:val="0"/>
          <w:kern w:val="0"/>
          <w:sz w:val="21"/>
          <w:szCs w:val="21"/>
        </w:rPr>
      </w:pPr>
      <w:r>
        <w:rPr>
          <w:rFonts w:ascii="宋体" w:hAnsi="宋体" w:cs="宋体" w:hint="eastAsia"/>
          <w:snapToGrid w:val="0"/>
          <w:kern w:val="0"/>
          <w:sz w:val="21"/>
          <w:szCs w:val="21"/>
        </w:rPr>
        <w:t>五、我方理解贵方不一定接受最低响应报价。</w:t>
      </w:r>
    </w:p>
    <w:p w14:paraId="073E224A" w14:textId="77777777" w:rsidR="006D4E9E" w:rsidRDefault="006D4E9E">
      <w:pPr>
        <w:pStyle w:val="ad"/>
        <w:adjustRightInd w:val="0"/>
        <w:spacing w:line="360" w:lineRule="auto"/>
        <w:ind w:firstLineChars="200" w:firstLine="420"/>
        <w:contextualSpacing/>
        <w:rPr>
          <w:rFonts w:ascii="宋体" w:hAnsi="宋体" w:cs="宋体"/>
          <w:snapToGrid w:val="0"/>
          <w:kern w:val="0"/>
          <w:sz w:val="21"/>
          <w:szCs w:val="21"/>
        </w:rPr>
      </w:pPr>
      <w:r>
        <w:rPr>
          <w:rFonts w:ascii="宋体" w:hAnsi="宋体" w:cs="宋体" w:hint="eastAsia"/>
          <w:snapToGrid w:val="0"/>
          <w:kern w:val="0"/>
          <w:sz w:val="21"/>
          <w:szCs w:val="21"/>
        </w:rPr>
        <w:t>六、我方如果成交，将保证履行磋商文件及其澄清、修改文件（如果有）中的全部责任和义务，按质、按量、按期完成《采购需求》及《合同书》中的全部任务。</w:t>
      </w:r>
    </w:p>
    <w:p w14:paraId="75B62EFF" w14:textId="77777777" w:rsidR="006D4E9E" w:rsidRDefault="006D4E9E">
      <w:pPr>
        <w:pStyle w:val="ad"/>
        <w:adjustRightInd w:val="0"/>
        <w:spacing w:line="360" w:lineRule="auto"/>
        <w:ind w:firstLineChars="200" w:firstLine="420"/>
        <w:contextualSpacing/>
        <w:rPr>
          <w:rFonts w:ascii="宋体" w:hAnsi="宋体" w:cs="宋体"/>
          <w:snapToGrid w:val="0"/>
          <w:kern w:val="0"/>
          <w:sz w:val="21"/>
          <w:szCs w:val="21"/>
        </w:rPr>
      </w:pPr>
      <w:r>
        <w:rPr>
          <w:rFonts w:ascii="宋体" w:hAnsi="宋体" w:cs="宋体" w:hint="eastAsia"/>
          <w:snapToGrid w:val="0"/>
          <w:kern w:val="0"/>
          <w:sz w:val="21"/>
          <w:szCs w:val="21"/>
        </w:rPr>
        <w:t>七、我方在此保证所提交的所有文件和全部说明是真实的和正确的。</w:t>
      </w:r>
    </w:p>
    <w:p w14:paraId="6935DCBA" w14:textId="77777777" w:rsidR="006D4E9E" w:rsidRDefault="006D4E9E">
      <w:pPr>
        <w:pStyle w:val="ad"/>
        <w:adjustRightInd w:val="0"/>
        <w:spacing w:line="360" w:lineRule="auto"/>
        <w:ind w:firstLineChars="200" w:firstLine="420"/>
        <w:contextualSpacing/>
        <w:rPr>
          <w:rFonts w:ascii="宋体" w:hAnsi="宋体" w:cs="宋体"/>
          <w:snapToGrid w:val="0"/>
          <w:kern w:val="0"/>
          <w:sz w:val="21"/>
          <w:szCs w:val="21"/>
        </w:rPr>
      </w:pPr>
      <w:r>
        <w:rPr>
          <w:rFonts w:ascii="宋体" w:hAnsi="宋体" w:cs="宋体" w:hint="eastAsia"/>
          <w:snapToGrid w:val="0"/>
          <w:kern w:val="0"/>
          <w:sz w:val="21"/>
          <w:szCs w:val="21"/>
        </w:rPr>
        <w:t xml:space="preserve">八、我方响应报价已包含应向知识产权所有权人支付的所有相关税费，并保证采购人在中国使用我方提供的货物时，如有第三方提出侵犯其知识产权主张的，责任由我方承担。 </w:t>
      </w:r>
    </w:p>
    <w:p w14:paraId="5261C195" w14:textId="77777777" w:rsidR="006D4E9E" w:rsidRDefault="006D4E9E">
      <w:pPr>
        <w:pStyle w:val="ad"/>
        <w:adjustRightInd w:val="0"/>
        <w:spacing w:line="360" w:lineRule="auto"/>
        <w:ind w:firstLineChars="200" w:firstLine="420"/>
        <w:contextualSpacing/>
        <w:rPr>
          <w:rFonts w:ascii="宋体" w:hAnsi="宋体" w:cs="宋体"/>
          <w:snapToGrid w:val="0"/>
          <w:kern w:val="0"/>
          <w:sz w:val="21"/>
          <w:szCs w:val="21"/>
        </w:rPr>
      </w:pPr>
      <w:r>
        <w:rPr>
          <w:rFonts w:ascii="宋体" w:hAnsi="宋体" w:cs="宋体" w:hint="eastAsia"/>
          <w:snapToGrid w:val="0"/>
          <w:kern w:val="0"/>
          <w:sz w:val="21"/>
          <w:szCs w:val="21"/>
        </w:rPr>
        <w:t>九、我方具备《政府采购法》第二十二条规定的条件；承诺如下：</w:t>
      </w:r>
    </w:p>
    <w:p w14:paraId="0B4C4E32" w14:textId="77777777" w:rsidR="006D4E9E" w:rsidRDefault="006D4E9E">
      <w:pPr>
        <w:pStyle w:val="ad"/>
        <w:adjustRightInd w:val="0"/>
        <w:spacing w:line="360" w:lineRule="auto"/>
        <w:ind w:firstLineChars="300" w:firstLine="630"/>
        <w:contextualSpacing/>
        <w:rPr>
          <w:rFonts w:ascii="宋体" w:hAnsi="宋体" w:cs="宋体"/>
          <w:snapToGrid w:val="0"/>
          <w:kern w:val="0"/>
          <w:sz w:val="21"/>
          <w:szCs w:val="21"/>
        </w:rPr>
      </w:pPr>
      <w:r>
        <w:rPr>
          <w:rFonts w:ascii="宋体" w:hAnsi="宋体" w:cs="宋体" w:hint="eastAsia"/>
          <w:snapToGrid w:val="0"/>
          <w:kern w:val="0"/>
          <w:sz w:val="21"/>
          <w:szCs w:val="21"/>
        </w:rPr>
        <w:t>1. 具有独立承担民事责任能力的在中华人民共和国境内注册的法人或其他组织或自然人，有效的营业执照（或事业法人登记证或身份证等相关证明）。</w:t>
      </w:r>
    </w:p>
    <w:p w14:paraId="09607835" w14:textId="77777777" w:rsidR="006D4E9E" w:rsidRDefault="006D4E9E">
      <w:pPr>
        <w:pStyle w:val="ad"/>
        <w:adjustRightInd w:val="0"/>
        <w:spacing w:line="360" w:lineRule="auto"/>
        <w:ind w:firstLineChars="300" w:firstLine="630"/>
        <w:contextualSpacing/>
        <w:rPr>
          <w:rFonts w:ascii="宋体" w:hAnsi="宋体" w:cs="宋体"/>
          <w:snapToGrid w:val="0"/>
          <w:kern w:val="0"/>
          <w:sz w:val="21"/>
          <w:szCs w:val="21"/>
        </w:rPr>
      </w:pPr>
      <w:r>
        <w:rPr>
          <w:rFonts w:ascii="宋体" w:hAnsi="宋体" w:cs="宋体" w:hint="eastAsia"/>
          <w:snapToGrid w:val="0"/>
          <w:kern w:val="0"/>
          <w:sz w:val="21"/>
          <w:szCs w:val="21"/>
        </w:rPr>
        <w:t>2. 我方已依法缴纳了各项税费及社会保险费用，如有需要，可随时向采购人提供近六个月内的相关缴费证明，以便核查。</w:t>
      </w:r>
    </w:p>
    <w:p w14:paraId="54F04AE4" w14:textId="77777777" w:rsidR="006D4E9E" w:rsidRDefault="006D4E9E">
      <w:pPr>
        <w:pStyle w:val="ad"/>
        <w:adjustRightInd w:val="0"/>
        <w:spacing w:line="360" w:lineRule="auto"/>
        <w:ind w:firstLineChars="300" w:firstLine="630"/>
        <w:contextualSpacing/>
        <w:rPr>
          <w:rFonts w:ascii="宋体" w:hAnsi="宋体" w:cs="宋体"/>
          <w:snapToGrid w:val="0"/>
          <w:kern w:val="0"/>
          <w:sz w:val="21"/>
          <w:szCs w:val="21"/>
        </w:rPr>
      </w:pPr>
      <w:r>
        <w:rPr>
          <w:rFonts w:ascii="宋体" w:hAnsi="宋体" w:cs="宋体" w:hint="eastAsia"/>
          <w:snapToGrid w:val="0"/>
          <w:kern w:val="0"/>
          <w:sz w:val="21"/>
          <w:szCs w:val="21"/>
        </w:rPr>
        <w:t>3. 我方已依法建立健全的财务会计制度，如有需要，可随时向采购人提供相关证明材料，以便核查。</w:t>
      </w:r>
    </w:p>
    <w:p w14:paraId="2175EB2A" w14:textId="77777777" w:rsidR="006D4E9E" w:rsidRDefault="006D4E9E">
      <w:pPr>
        <w:pStyle w:val="ad"/>
        <w:adjustRightInd w:val="0"/>
        <w:spacing w:line="360" w:lineRule="auto"/>
        <w:ind w:firstLineChars="300" w:firstLine="630"/>
        <w:contextualSpacing/>
        <w:rPr>
          <w:rFonts w:ascii="宋体" w:hAnsi="宋体" w:cs="宋体"/>
          <w:snapToGrid w:val="0"/>
          <w:kern w:val="0"/>
          <w:sz w:val="21"/>
          <w:szCs w:val="21"/>
        </w:rPr>
      </w:pPr>
      <w:r>
        <w:rPr>
          <w:rFonts w:ascii="宋体" w:hAnsi="宋体" w:cs="宋体" w:hint="eastAsia"/>
          <w:snapToGrid w:val="0"/>
          <w:kern w:val="0"/>
          <w:sz w:val="21"/>
          <w:szCs w:val="21"/>
        </w:rPr>
        <w:t>4. 参加政府采购活动前三年内，在经营活动中没有重大违法记录。</w:t>
      </w:r>
    </w:p>
    <w:p w14:paraId="43CB7809" w14:textId="77777777" w:rsidR="006D4E9E" w:rsidRDefault="006D4E9E">
      <w:pPr>
        <w:pStyle w:val="ad"/>
        <w:adjustRightInd w:val="0"/>
        <w:spacing w:line="360" w:lineRule="auto"/>
        <w:ind w:firstLineChars="300" w:firstLine="630"/>
        <w:contextualSpacing/>
        <w:rPr>
          <w:rFonts w:ascii="宋体" w:hAnsi="宋体" w:cs="宋体"/>
          <w:snapToGrid w:val="0"/>
          <w:kern w:val="0"/>
          <w:sz w:val="21"/>
          <w:szCs w:val="21"/>
        </w:rPr>
      </w:pPr>
      <w:r>
        <w:rPr>
          <w:rFonts w:ascii="宋体" w:hAnsi="宋体" w:cs="宋体" w:hint="eastAsia"/>
          <w:snapToGrid w:val="0"/>
          <w:kern w:val="0"/>
          <w:sz w:val="21"/>
          <w:szCs w:val="21"/>
        </w:rPr>
        <w:t>5. 符合法律、行政法规规定的其他条件。</w:t>
      </w:r>
    </w:p>
    <w:p w14:paraId="6FC8B993" w14:textId="77777777" w:rsidR="006D4E9E" w:rsidRDefault="006D4E9E">
      <w:pPr>
        <w:pStyle w:val="ad"/>
        <w:adjustRightInd w:val="0"/>
        <w:spacing w:line="360" w:lineRule="auto"/>
        <w:ind w:firstLineChars="200" w:firstLine="420"/>
        <w:contextualSpacing/>
        <w:rPr>
          <w:rFonts w:ascii="宋体" w:hAnsi="宋体" w:cs="宋体"/>
          <w:snapToGrid w:val="0"/>
          <w:kern w:val="0"/>
          <w:sz w:val="21"/>
          <w:szCs w:val="21"/>
        </w:rPr>
      </w:pPr>
      <w:r>
        <w:rPr>
          <w:rFonts w:ascii="宋体" w:hAnsi="宋体" w:cs="宋体" w:hint="eastAsia"/>
          <w:snapToGrid w:val="0"/>
          <w:kern w:val="0"/>
          <w:sz w:val="21"/>
          <w:szCs w:val="21"/>
        </w:rPr>
        <w:t>以上内容如有虚假或与事实不符的，磋商小组可将我方做无效投标处理，我方愿意承担相应的法律责任。</w:t>
      </w:r>
    </w:p>
    <w:p w14:paraId="0284211C" w14:textId="77777777" w:rsidR="006D4E9E" w:rsidRDefault="006D4E9E">
      <w:pPr>
        <w:pStyle w:val="ad"/>
        <w:adjustRightInd w:val="0"/>
        <w:spacing w:line="360" w:lineRule="auto"/>
        <w:ind w:firstLineChars="200" w:firstLine="420"/>
        <w:contextualSpacing/>
        <w:rPr>
          <w:rFonts w:ascii="宋体" w:hAnsi="宋体" w:cs="宋体"/>
          <w:snapToGrid w:val="0"/>
          <w:kern w:val="0"/>
          <w:sz w:val="21"/>
          <w:szCs w:val="21"/>
        </w:rPr>
      </w:pPr>
      <w:r>
        <w:rPr>
          <w:rFonts w:ascii="宋体" w:hAnsi="宋体" w:cs="宋体" w:hint="eastAsia"/>
          <w:snapToGrid w:val="0"/>
          <w:kern w:val="0"/>
          <w:sz w:val="21"/>
          <w:szCs w:val="21"/>
        </w:rPr>
        <w:t>十、我方具备履行合同所必需的设备和专业技术能力</w:t>
      </w:r>
    </w:p>
    <w:p w14:paraId="21F6E772" w14:textId="09D98DED" w:rsidR="006D4E9E" w:rsidRDefault="006D4E9E">
      <w:pPr>
        <w:pStyle w:val="ad"/>
        <w:adjustRightInd w:val="0"/>
        <w:spacing w:line="360" w:lineRule="auto"/>
        <w:ind w:firstLineChars="200" w:firstLine="420"/>
        <w:contextualSpacing/>
        <w:rPr>
          <w:rFonts w:ascii="宋体" w:hAnsi="宋体" w:cs="宋体"/>
          <w:snapToGrid w:val="0"/>
          <w:kern w:val="0"/>
          <w:sz w:val="21"/>
          <w:szCs w:val="21"/>
        </w:rPr>
      </w:pPr>
      <w:r>
        <w:rPr>
          <w:rFonts w:ascii="宋体" w:hAnsi="宋体" w:cs="宋体" w:hint="eastAsia"/>
          <w:snapToGrid w:val="0"/>
          <w:kern w:val="0"/>
          <w:sz w:val="21"/>
          <w:szCs w:val="21"/>
        </w:rPr>
        <w:t>十一、</w:t>
      </w:r>
      <w:r w:rsidR="00D02F28" w:rsidRPr="00D02F28">
        <w:rPr>
          <w:rFonts w:ascii="宋体" w:hAnsi="宋体" w:cs="宋体" w:hint="eastAsia"/>
          <w:snapToGrid w:val="0"/>
          <w:kern w:val="0"/>
          <w:sz w:val="21"/>
          <w:szCs w:val="21"/>
        </w:rPr>
        <w:t>若我方中标，愿意按</w:t>
      </w:r>
      <w:r w:rsidR="00520657">
        <w:rPr>
          <w:rFonts w:ascii="宋体" w:hAnsi="宋体" w:cs="宋体" w:hint="eastAsia"/>
          <w:snapToGrid w:val="0"/>
          <w:kern w:val="0"/>
          <w:sz w:val="21"/>
          <w:szCs w:val="21"/>
        </w:rPr>
        <w:t>磋商文件要求</w:t>
      </w:r>
      <w:r w:rsidR="00D02F28" w:rsidRPr="00D02F28">
        <w:rPr>
          <w:rFonts w:ascii="宋体" w:hAnsi="宋体" w:cs="宋体" w:hint="eastAsia"/>
          <w:snapToGrid w:val="0"/>
          <w:kern w:val="0"/>
          <w:sz w:val="21"/>
          <w:szCs w:val="21"/>
        </w:rPr>
        <w:t>向代理机构支付</w:t>
      </w:r>
      <w:r w:rsidR="005B5E8A">
        <w:rPr>
          <w:rFonts w:ascii="宋体" w:hAnsi="宋体" w:cs="宋体" w:hint="eastAsia"/>
          <w:snapToGrid w:val="0"/>
          <w:kern w:val="0"/>
          <w:sz w:val="21"/>
          <w:szCs w:val="21"/>
        </w:rPr>
        <w:t>采购</w:t>
      </w:r>
      <w:r w:rsidR="00D02F28" w:rsidRPr="00D02F28">
        <w:rPr>
          <w:rFonts w:ascii="宋体" w:hAnsi="宋体" w:cs="宋体" w:hint="eastAsia"/>
          <w:snapToGrid w:val="0"/>
          <w:kern w:val="0"/>
          <w:sz w:val="21"/>
          <w:szCs w:val="21"/>
        </w:rPr>
        <w:t>代理服务费</w:t>
      </w:r>
      <w:r w:rsidR="00482CCA" w:rsidRPr="00482CCA">
        <w:rPr>
          <w:rFonts w:ascii="宋体" w:hAnsi="宋体" w:cs="宋体" w:hint="eastAsia"/>
          <w:snapToGrid w:val="0"/>
          <w:kern w:val="0"/>
          <w:sz w:val="21"/>
          <w:szCs w:val="21"/>
        </w:rPr>
        <w:t>。</w:t>
      </w:r>
    </w:p>
    <w:p w14:paraId="1819C3B4" w14:textId="77777777" w:rsidR="006D4E9E" w:rsidRDefault="006D4E9E">
      <w:pPr>
        <w:pStyle w:val="ad"/>
        <w:adjustRightInd w:val="0"/>
        <w:spacing w:line="360" w:lineRule="auto"/>
        <w:ind w:firstLineChars="200" w:firstLine="420"/>
        <w:contextualSpacing/>
        <w:rPr>
          <w:rFonts w:ascii="宋体" w:cs="宋体"/>
          <w:sz w:val="21"/>
          <w:szCs w:val="21"/>
        </w:rPr>
      </w:pPr>
      <w:r>
        <w:rPr>
          <w:rFonts w:ascii="宋体" w:hAnsi="宋体" w:cs="宋体" w:hint="eastAsia"/>
          <w:snapToGrid w:val="0"/>
          <w:kern w:val="0"/>
          <w:sz w:val="21"/>
          <w:szCs w:val="21"/>
        </w:rPr>
        <w:t>十二、</w:t>
      </w:r>
      <w:r>
        <w:rPr>
          <w:rFonts w:ascii="宋体" w:hAnsi="宋体" w:cs="宋体" w:hint="eastAsia"/>
          <w:sz w:val="21"/>
          <w:szCs w:val="21"/>
        </w:rPr>
        <w:t>我方对在本函及投标文件中所作的所有承诺承担法律责任。</w:t>
      </w:r>
    </w:p>
    <w:p w14:paraId="2F759F37" w14:textId="77777777" w:rsidR="006D4E9E" w:rsidRDefault="006D4E9E">
      <w:pPr>
        <w:pStyle w:val="ad"/>
        <w:adjustRightInd w:val="0"/>
        <w:snapToGrid w:val="0"/>
        <w:spacing w:line="360" w:lineRule="auto"/>
        <w:rPr>
          <w:rFonts w:ascii="宋体" w:cs="宋体"/>
          <w:sz w:val="21"/>
          <w:szCs w:val="21"/>
        </w:rPr>
      </w:pPr>
    </w:p>
    <w:p w14:paraId="4E69DE1E" w14:textId="77777777" w:rsidR="006D4E9E" w:rsidRDefault="006D4E9E">
      <w:pPr>
        <w:pStyle w:val="ad"/>
        <w:adjustRightInd w:val="0"/>
        <w:snapToGrid w:val="0"/>
        <w:spacing w:line="360" w:lineRule="auto"/>
        <w:rPr>
          <w:rFonts w:ascii="宋体" w:cs="宋体"/>
          <w:sz w:val="21"/>
          <w:szCs w:val="21"/>
        </w:rPr>
      </w:pPr>
    </w:p>
    <w:p w14:paraId="4E7AF645" w14:textId="77777777" w:rsidR="006D4E9E" w:rsidRDefault="006D4E9E">
      <w:pPr>
        <w:adjustRightInd w:val="0"/>
        <w:snapToGrid w:val="0"/>
        <w:spacing w:line="360" w:lineRule="auto"/>
        <w:rPr>
          <w:rFonts w:ascii="宋体" w:hAnsi="宋体" w:cs="宋体"/>
          <w:szCs w:val="21"/>
        </w:rPr>
      </w:pPr>
      <w:r>
        <w:rPr>
          <w:rFonts w:ascii="宋体" w:hAnsi="宋体" w:cs="宋体" w:hint="eastAsia"/>
          <w:szCs w:val="21"/>
        </w:rPr>
        <w:t>所有与本磋商有关的一切正式往来请寄：</w:t>
      </w:r>
    </w:p>
    <w:p w14:paraId="5E4698F2" w14:textId="77777777" w:rsidR="00D02F28" w:rsidRPr="00D02F28" w:rsidRDefault="00D02F28" w:rsidP="00D02F28">
      <w:pPr>
        <w:adjustRightInd w:val="0"/>
        <w:snapToGrid w:val="0"/>
        <w:spacing w:line="360" w:lineRule="auto"/>
        <w:rPr>
          <w:rFonts w:ascii="宋体" w:hAnsi="宋体" w:cs="宋体"/>
          <w:szCs w:val="21"/>
        </w:rPr>
      </w:pPr>
      <w:r w:rsidRPr="00D02F28">
        <w:rPr>
          <w:rFonts w:ascii="宋体" w:hAnsi="宋体" w:cs="宋体" w:hint="eastAsia"/>
          <w:szCs w:val="21"/>
        </w:rPr>
        <w:t>地    址：</w:t>
      </w:r>
      <w:r w:rsidRPr="00D02F28">
        <w:rPr>
          <w:rFonts w:ascii="宋体" w:hAnsi="宋体" w:cs="宋体" w:hint="eastAsia"/>
          <w:szCs w:val="21"/>
          <w:u w:val="single"/>
        </w:rPr>
        <w:t xml:space="preserve">                     </w:t>
      </w:r>
      <w:r w:rsidRPr="00D02F28">
        <w:rPr>
          <w:rFonts w:ascii="宋体" w:hAnsi="宋体" w:cs="宋体" w:hint="eastAsia"/>
          <w:szCs w:val="21"/>
        </w:rPr>
        <w:t>.  邮政编码：</w:t>
      </w:r>
      <w:r w:rsidRPr="00D02F28">
        <w:rPr>
          <w:rFonts w:ascii="宋体" w:hAnsi="宋体" w:cs="宋体" w:hint="eastAsia"/>
          <w:szCs w:val="21"/>
          <w:u w:val="single"/>
        </w:rPr>
        <w:t xml:space="preserve">                 </w:t>
      </w:r>
      <w:r w:rsidRPr="00D02F28">
        <w:rPr>
          <w:rFonts w:ascii="宋体" w:hAnsi="宋体" w:cs="宋体" w:hint="eastAsia"/>
          <w:szCs w:val="21"/>
        </w:rPr>
        <w:t>.</w:t>
      </w:r>
    </w:p>
    <w:p w14:paraId="55665A9F" w14:textId="77777777" w:rsidR="00D02F28" w:rsidRPr="00D02F28" w:rsidRDefault="00D02F28" w:rsidP="00D02F28">
      <w:pPr>
        <w:adjustRightInd w:val="0"/>
        <w:snapToGrid w:val="0"/>
        <w:spacing w:line="360" w:lineRule="auto"/>
        <w:rPr>
          <w:rFonts w:ascii="宋体" w:hAnsi="宋体" w:cs="宋体"/>
          <w:szCs w:val="21"/>
        </w:rPr>
      </w:pPr>
      <w:r w:rsidRPr="00D02F28">
        <w:rPr>
          <w:rFonts w:ascii="宋体" w:hAnsi="宋体" w:cs="宋体" w:hint="eastAsia"/>
          <w:szCs w:val="21"/>
        </w:rPr>
        <w:t>电    话：</w:t>
      </w:r>
      <w:r w:rsidRPr="00D02F28">
        <w:rPr>
          <w:rFonts w:ascii="宋体" w:hAnsi="宋体" w:cs="宋体" w:hint="eastAsia"/>
          <w:szCs w:val="21"/>
          <w:u w:val="single"/>
        </w:rPr>
        <w:t xml:space="preserve">                     </w:t>
      </w:r>
      <w:r w:rsidRPr="00D02F28">
        <w:rPr>
          <w:rFonts w:ascii="宋体" w:hAnsi="宋体" w:cs="宋体" w:hint="eastAsia"/>
          <w:szCs w:val="21"/>
        </w:rPr>
        <w:t xml:space="preserve">.  </w:t>
      </w:r>
    </w:p>
    <w:p w14:paraId="52AF7661" w14:textId="77777777" w:rsidR="00D02F28" w:rsidRPr="00D02F28" w:rsidRDefault="00D02F28" w:rsidP="00D02F28">
      <w:pPr>
        <w:adjustRightInd w:val="0"/>
        <w:snapToGrid w:val="0"/>
        <w:spacing w:line="360" w:lineRule="auto"/>
        <w:rPr>
          <w:rFonts w:ascii="宋体" w:hAnsi="宋体" w:cs="宋体"/>
          <w:szCs w:val="21"/>
          <w:u w:val="single"/>
        </w:rPr>
      </w:pPr>
      <w:r w:rsidRPr="00D02F28">
        <w:rPr>
          <w:rFonts w:ascii="宋体" w:hAnsi="宋体" w:cs="宋体" w:hint="eastAsia"/>
          <w:szCs w:val="21"/>
        </w:rPr>
        <w:t>投标人代表姓名：</w:t>
      </w:r>
      <w:r w:rsidRPr="00D02F28">
        <w:rPr>
          <w:rFonts w:ascii="宋体" w:hAnsi="宋体" w:cs="宋体" w:hint="eastAsia"/>
          <w:szCs w:val="21"/>
          <w:u w:val="single"/>
        </w:rPr>
        <w:t xml:space="preserve">               </w:t>
      </w:r>
      <w:r w:rsidRPr="00D02F28">
        <w:rPr>
          <w:rFonts w:ascii="宋体" w:hAnsi="宋体" w:cs="宋体" w:hint="eastAsia"/>
          <w:szCs w:val="21"/>
        </w:rPr>
        <w:t>.  职    务：</w:t>
      </w:r>
      <w:r w:rsidRPr="00D02F28">
        <w:rPr>
          <w:rFonts w:ascii="宋体" w:hAnsi="宋体" w:cs="宋体" w:hint="eastAsia"/>
          <w:szCs w:val="21"/>
          <w:u w:val="single"/>
        </w:rPr>
        <w:t xml:space="preserve">                 </w:t>
      </w:r>
      <w:r w:rsidRPr="00D02F28">
        <w:rPr>
          <w:rFonts w:ascii="宋体" w:hAnsi="宋体" w:cs="宋体" w:hint="eastAsia"/>
          <w:szCs w:val="21"/>
        </w:rPr>
        <w:t>.</w:t>
      </w:r>
    </w:p>
    <w:p w14:paraId="305D414E" w14:textId="77777777" w:rsidR="00D02F28" w:rsidRPr="00D02F28" w:rsidRDefault="00D02F28" w:rsidP="00D02F28">
      <w:pPr>
        <w:adjustRightInd w:val="0"/>
        <w:snapToGrid w:val="0"/>
        <w:spacing w:line="360" w:lineRule="auto"/>
        <w:rPr>
          <w:rFonts w:ascii="宋体" w:hAnsi="宋体" w:cs="宋体"/>
          <w:szCs w:val="21"/>
        </w:rPr>
      </w:pPr>
      <w:r w:rsidRPr="00D02F28">
        <w:rPr>
          <w:rFonts w:ascii="宋体" w:hAnsi="宋体" w:cs="宋体" w:hint="eastAsia"/>
          <w:szCs w:val="21"/>
        </w:rPr>
        <w:t>投标人法定代表人（或法定代表人授权代表）签字或盖章：</w:t>
      </w:r>
      <w:r w:rsidRPr="00D02F28">
        <w:rPr>
          <w:rFonts w:ascii="宋体" w:hAnsi="宋体" w:cs="宋体" w:hint="eastAsia"/>
          <w:szCs w:val="21"/>
          <w:u w:val="single"/>
        </w:rPr>
        <w:t xml:space="preserve">         </w:t>
      </w:r>
    </w:p>
    <w:p w14:paraId="049F0D8E" w14:textId="77777777" w:rsidR="00D02F28" w:rsidRPr="00D02F28" w:rsidRDefault="00D02F28" w:rsidP="00D02F28">
      <w:pPr>
        <w:adjustRightInd w:val="0"/>
        <w:snapToGrid w:val="0"/>
        <w:spacing w:line="360" w:lineRule="auto"/>
        <w:rPr>
          <w:rFonts w:ascii="宋体" w:hAnsi="宋体" w:cs="宋体"/>
          <w:szCs w:val="21"/>
        </w:rPr>
      </w:pPr>
      <w:r w:rsidRPr="00D02F28">
        <w:rPr>
          <w:rFonts w:ascii="宋体" w:hAnsi="宋体" w:cs="宋体" w:hint="eastAsia"/>
          <w:szCs w:val="21"/>
        </w:rPr>
        <w:t>投标人名称（盖章）：</w:t>
      </w:r>
      <w:r w:rsidRPr="00D02F28">
        <w:rPr>
          <w:rFonts w:ascii="宋体" w:hAnsi="宋体" w:cs="宋体" w:hint="eastAsia"/>
          <w:szCs w:val="21"/>
          <w:u w:val="single"/>
        </w:rPr>
        <w:t xml:space="preserve">                   </w:t>
      </w:r>
    </w:p>
    <w:p w14:paraId="64D7A73F" w14:textId="77777777" w:rsidR="00D02F28" w:rsidRPr="00D02F28" w:rsidRDefault="00D02F28" w:rsidP="00D02F28">
      <w:pPr>
        <w:adjustRightInd w:val="0"/>
        <w:snapToGrid w:val="0"/>
        <w:spacing w:line="360" w:lineRule="auto"/>
        <w:ind w:firstLineChars="2050" w:firstLine="4920"/>
        <w:rPr>
          <w:rFonts w:ascii="宋体" w:hAnsi="宋体" w:cs="宋体"/>
          <w:sz w:val="24"/>
          <w:szCs w:val="24"/>
        </w:rPr>
      </w:pPr>
      <w:r w:rsidRPr="00D02F28">
        <w:rPr>
          <w:rFonts w:ascii="宋体" w:hAnsi="宋体" w:cs="宋体" w:hint="eastAsia"/>
          <w:sz w:val="24"/>
          <w:szCs w:val="24"/>
        </w:rPr>
        <w:t>日期：   年   月   日</w:t>
      </w:r>
    </w:p>
    <w:p w14:paraId="40381199" w14:textId="77777777" w:rsidR="006D4E9E" w:rsidRDefault="006D4E9E">
      <w:pPr>
        <w:adjustRightInd w:val="0"/>
        <w:snapToGrid w:val="0"/>
        <w:spacing w:line="360" w:lineRule="auto"/>
        <w:ind w:firstLineChars="2050" w:firstLine="4305"/>
        <w:rPr>
          <w:rFonts w:ascii="宋体" w:cs="宋体"/>
          <w:szCs w:val="21"/>
        </w:rPr>
      </w:pPr>
    </w:p>
    <w:p w14:paraId="42080222" w14:textId="77777777" w:rsidR="006D4E9E" w:rsidRDefault="006D4E9E">
      <w:pPr>
        <w:pStyle w:val="a0"/>
        <w:rPr>
          <w:rFonts w:ascii="宋体" w:cs="宋体"/>
          <w:szCs w:val="21"/>
        </w:rPr>
      </w:pPr>
    </w:p>
    <w:p w14:paraId="4846AD3D" w14:textId="77777777" w:rsidR="006D4E9E" w:rsidRDefault="006D4E9E">
      <w:pPr>
        <w:pStyle w:val="a0"/>
        <w:rPr>
          <w:rFonts w:ascii="宋体" w:cs="宋体"/>
          <w:szCs w:val="21"/>
        </w:rPr>
      </w:pPr>
    </w:p>
    <w:p w14:paraId="5A70E3A9" w14:textId="77777777" w:rsidR="006D4E9E" w:rsidRDefault="006D4E9E">
      <w:pPr>
        <w:pStyle w:val="a0"/>
        <w:rPr>
          <w:rFonts w:ascii="宋体" w:cs="宋体"/>
          <w:szCs w:val="21"/>
        </w:rPr>
      </w:pPr>
    </w:p>
    <w:p w14:paraId="37DAB6D1" w14:textId="77777777" w:rsidR="006D4E9E" w:rsidRDefault="006D4E9E">
      <w:pPr>
        <w:pStyle w:val="a0"/>
        <w:rPr>
          <w:rFonts w:ascii="宋体" w:cs="宋体"/>
          <w:szCs w:val="21"/>
        </w:rPr>
      </w:pPr>
    </w:p>
    <w:p w14:paraId="5CA44365" w14:textId="77777777" w:rsidR="006D4E9E" w:rsidRDefault="006D4E9E">
      <w:pPr>
        <w:pStyle w:val="a0"/>
        <w:rPr>
          <w:rFonts w:ascii="宋体" w:cs="宋体"/>
          <w:szCs w:val="21"/>
        </w:rPr>
      </w:pPr>
    </w:p>
    <w:p w14:paraId="24BA60DF" w14:textId="77777777" w:rsidR="006D4E9E" w:rsidRDefault="006D4E9E">
      <w:pPr>
        <w:pStyle w:val="a0"/>
        <w:rPr>
          <w:rFonts w:ascii="宋体" w:cs="宋体"/>
          <w:szCs w:val="21"/>
        </w:rPr>
      </w:pPr>
    </w:p>
    <w:p w14:paraId="1D23030F" w14:textId="77777777" w:rsidR="00D02F28" w:rsidRDefault="00D02F28">
      <w:pPr>
        <w:pStyle w:val="a0"/>
        <w:rPr>
          <w:rFonts w:ascii="宋体" w:cs="宋体"/>
          <w:szCs w:val="21"/>
        </w:rPr>
      </w:pPr>
    </w:p>
    <w:p w14:paraId="63392B31" w14:textId="77777777" w:rsidR="00D02F28" w:rsidRDefault="00D02F28">
      <w:pPr>
        <w:pStyle w:val="a0"/>
        <w:rPr>
          <w:rFonts w:ascii="宋体" w:cs="宋体"/>
          <w:szCs w:val="21"/>
        </w:rPr>
      </w:pPr>
    </w:p>
    <w:p w14:paraId="233AE15A" w14:textId="77777777" w:rsidR="00D02F28" w:rsidRDefault="00D02F28">
      <w:pPr>
        <w:pStyle w:val="a0"/>
        <w:rPr>
          <w:rFonts w:ascii="宋体" w:cs="宋体"/>
          <w:szCs w:val="21"/>
        </w:rPr>
      </w:pPr>
    </w:p>
    <w:p w14:paraId="24E3F86A" w14:textId="77777777" w:rsidR="00D02F28" w:rsidRDefault="00D02F28">
      <w:pPr>
        <w:pStyle w:val="a0"/>
        <w:rPr>
          <w:rFonts w:ascii="宋体" w:cs="宋体"/>
          <w:szCs w:val="21"/>
        </w:rPr>
      </w:pPr>
    </w:p>
    <w:p w14:paraId="58BDAF42" w14:textId="77777777" w:rsidR="006D4E9E" w:rsidRDefault="006D4E9E">
      <w:pPr>
        <w:adjustRightInd w:val="0"/>
        <w:snapToGrid w:val="0"/>
        <w:spacing w:line="360" w:lineRule="auto"/>
        <w:ind w:firstLineChars="2050" w:firstLine="4305"/>
        <w:rPr>
          <w:rFonts w:ascii="宋体" w:cs="宋体"/>
          <w:szCs w:val="21"/>
        </w:rPr>
      </w:pPr>
    </w:p>
    <w:p w14:paraId="6FA71DFF" w14:textId="77777777" w:rsidR="00C075F3" w:rsidRDefault="00C075F3" w:rsidP="00C075F3">
      <w:pPr>
        <w:pStyle w:val="Default"/>
      </w:pPr>
    </w:p>
    <w:p w14:paraId="411A72EE" w14:textId="77777777" w:rsidR="00C075F3" w:rsidRDefault="00C075F3" w:rsidP="00C075F3">
      <w:pPr>
        <w:pStyle w:val="a4"/>
        <w:ind w:left="840" w:hanging="420"/>
      </w:pPr>
    </w:p>
    <w:p w14:paraId="5F6666DA" w14:textId="77777777" w:rsidR="00C075F3" w:rsidRPr="00C075F3" w:rsidRDefault="00C075F3" w:rsidP="00C075F3"/>
    <w:p w14:paraId="7FF94C04" w14:textId="77777777" w:rsidR="006D4E9E" w:rsidRDefault="006D4E9E">
      <w:pPr>
        <w:spacing w:line="480" w:lineRule="exact"/>
        <w:jc w:val="center"/>
        <w:rPr>
          <w:rFonts w:ascii="宋体" w:hAnsi="宋体" w:cs="宋体"/>
          <w:b/>
          <w:bCs/>
          <w:sz w:val="24"/>
          <w:szCs w:val="24"/>
        </w:rPr>
      </w:pPr>
    </w:p>
    <w:p w14:paraId="19E63BE1" w14:textId="77777777" w:rsidR="006D4E9E" w:rsidRDefault="006D4E9E">
      <w:pPr>
        <w:spacing w:line="480" w:lineRule="exact"/>
        <w:jc w:val="center"/>
        <w:rPr>
          <w:rFonts w:ascii="宋体" w:cs="宋体"/>
          <w:b/>
          <w:bCs/>
          <w:sz w:val="24"/>
          <w:szCs w:val="24"/>
        </w:rPr>
      </w:pPr>
      <w:r>
        <w:rPr>
          <w:rFonts w:ascii="宋体" w:hAnsi="宋体" w:cs="宋体"/>
          <w:b/>
          <w:bCs/>
          <w:sz w:val="24"/>
          <w:szCs w:val="24"/>
        </w:rPr>
        <w:t xml:space="preserve">3.2 </w:t>
      </w:r>
      <w:r>
        <w:rPr>
          <w:rFonts w:ascii="宋体" w:hAnsi="宋体" w:cs="宋体" w:hint="eastAsia"/>
          <w:b/>
          <w:bCs/>
          <w:sz w:val="24"/>
          <w:szCs w:val="24"/>
        </w:rPr>
        <w:t>法定代表人（单位负责人）资格证明书</w:t>
      </w:r>
    </w:p>
    <w:p w14:paraId="3093D51F" w14:textId="77777777" w:rsidR="006D4E9E" w:rsidRDefault="006D4E9E">
      <w:pPr>
        <w:autoSpaceDE w:val="0"/>
        <w:autoSpaceDN w:val="0"/>
        <w:adjustRightInd w:val="0"/>
        <w:spacing w:line="480" w:lineRule="auto"/>
        <w:ind w:firstLineChars="257" w:firstLine="617"/>
        <w:rPr>
          <w:rFonts w:ascii="宋体" w:cs="宋体"/>
          <w:sz w:val="24"/>
          <w:szCs w:val="24"/>
        </w:rPr>
      </w:pPr>
    </w:p>
    <w:p w14:paraId="3263CA73" w14:textId="77777777" w:rsidR="006D4E9E" w:rsidRDefault="006D4E9E">
      <w:pPr>
        <w:pStyle w:val="13"/>
        <w:spacing w:line="480" w:lineRule="auto"/>
        <w:ind w:firstLineChars="225" w:firstLine="473"/>
        <w:jc w:val="left"/>
        <w:rPr>
          <w:rFonts w:cs="宋体"/>
          <w:sz w:val="21"/>
          <w:szCs w:val="21"/>
        </w:rPr>
      </w:pPr>
      <w:r>
        <w:rPr>
          <w:rFonts w:hAnsi="宋体" w:cs="宋体" w:hint="eastAsia"/>
          <w:sz w:val="21"/>
          <w:szCs w:val="21"/>
        </w:rPr>
        <w:t>单位名称：</w:t>
      </w:r>
    </w:p>
    <w:p w14:paraId="395A5C7E" w14:textId="77777777" w:rsidR="006D4E9E" w:rsidRDefault="006D4E9E">
      <w:pPr>
        <w:pStyle w:val="13"/>
        <w:spacing w:line="480" w:lineRule="auto"/>
        <w:ind w:firstLineChars="225" w:firstLine="473"/>
        <w:jc w:val="left"/>
        <w:rPr>
          <w:rFonts w:cs="宋体"/>
          <w:sz w:val="21"/>
          <w:szCs w:val="21"/>
        </w:rPr>
      </w:pPr>
      <w:r>
        <w:rPr>
          <w:rFonts w:hAnsi="宋体" w:cs="宋体" w:hint="eastAsia"/>
          <w:sz w:val="21"/>
          <w:szCs w:val="21"/>
        </w:rPr>
        <w:t>地址：</w:t>
      </w:r>
    </w:p>
    <w:p w14:paraId="5A9B28E3" w14:textId="77777777" w:rsidR="006D4E9E" w:rsidRDefault="006D4E9E">
      <w:pPr>
        <w:pStyle w:val="13"/>
        <w:spacing w:line="480" w:lineRule="auto"/>
        <w:ind w:firstLineChars="225" w:firstLine="473"/>
        <w:jc w:val="left"/>
        <w:rPr>
          <w:rFonts w:cs="宋体"/>
          <w:sz w:val="21"/>
          <w:szCs w:val="21"/>
        </w:rPr>
      </w:pPr>
      <w:r>
        <w:rPr>
          <w:rFonts w:hAnsi="宋体" w:cs="宋体" w:hint="eastAsia"/>
          <w:sz w:val="21"/>
          <w:szCs w:val="21"/>
        </w:rPr>
        <w:t>姓名：性别：年龄：职务：</w:t>
      </w:r>
    </w:p>
    <w:p w14:paraId="0D7C6183" w14:textId="77777777" w:rsidR="006D4E9E" w:rsidRDefault="006D4E9E">
      <w:pPr>
        <w:pStyle w:val="13"/>
        <w:spacing w:line="480" w:lineRule="auto"/>
        <w:ind w:firstLineChars="225" w:firstLine="473"/>
        <w:jc w:val="left"/>
        <w:rPr>
          <w:rFonts w:hAnsi="宋体"/>
          <w:color w:val="000000"/>
          <w:sz w:val="21"/>
          <w:szCs w:val="21"/>
        </w:rPr>
      </w:pPr>
      <w:r>
        <w:rPr>
          <w:rFonts w:hAnsi="宋体" w:cs="宋体" w:hint="eastAsia"/>
          <w:sz w:val="21"/>
          <w:szCs w:val="21"/>
        </w:rPr>
        <w:t>本人系</w:t>
      </w:r>
      <w:r w:rsidR="00D02F28">
        <w:rPr>
          <w:rFonts w:hAnsi="宋体" w:cs="宋体" w:hint="eastAsia"/>
          <w:sz w:val="21"/>
          <w:szCs w:val="21"/>
        </w:rPr>
        <w:t xml:space="preserve"> </w:t>
      </w:r>
      <w:r w:rsidR="00D02F28" w:rsidRPr="00D02F28">
        <w:rPr>
          <w:rFonts w:hAnsi="宋体" w:cs="宋体" w:hint="eastAsia"/>
          <w:i/>
          <w:iCs/>
          <w:sz w:val="21"/>
          <w:szCs w:val="21"/>
          <w:u w:val="single"/>
        </w:rPr>
        <w:t xml:space="preserve"> </w:t>
      </w:r>
      <w:r w:rsidRPr="00D02F28">
        <w:rPr>
          <w:rFonts w:hAnsi="宋体" w:cs="宋体" w:hint="eastAsia"/>
          <w:i/>
          <w:iCs/>
          <w:snapToGrid w:val="0"/>
          <w:sz w:val="21"/>
          <w:szCs w:val="21"/>
          <w:u w:val="single"/>
        </w:rPr>
        <w:t>投标人名称</w:t>
      </w:r>
      <w:r w:rsidR="00D02F28" w:rsidRPr="00D02F28">
        <w:rPr>
          <w:rFonts w:hAnsi="宋体" w:cs="宋体" w:hint="eastAsia"/>
          <w:i/>
          <w:iCs/>
          <w:snapToGrid w:val="0"/>
          <w:sz w:val="21"/>
          <w:szCs w:val="21"/>
          <w:u w:val="single"/>
        </w:rPr>
        <w:t xml:space="preserve"> </w:t>
      </w:r>
      <w:r w:rsidR="00D02F28">
        <w:rPr>
          <w:rFonts w:hAnsi="宋体" w:cs="宋体"/>
          <w:snapToGrid w:val="0"/>
          <w:sz w:val="21"/>
          <w:szCs w:val="21"/>
          <w:u w:val="single"/>
        </w:rPr>
        <w:t xml:space="preserve"> </w:t>
      </w:r>
      <w:r>
        <w:rPr>
          <w:rFonts w:hAnsi="宋体" w:cs="宋体" w:hint="eastAsia"/>
          <w:sz w:val="21"/>
          <w:szCs w:val="21"/>
        </w:rPr>
        <w:t>的法定代表人（单位负责人）。就参加贵方招标编号为</w:t>
      </w:r>
      <w:r w:rsidR="00D02F28" w:rsidRPr="00D02F28">
        <w:rPr>
          <w:rFonts w:hAnsi="宋体" w:cs="宋体" w:hint="eastAsia"/>
          <w:sz w:val="21"/>
          <w:szCs w:val="21"/>
          <w:u w:val="single"/>
        </w:rPr>
        <w:t xml:space="preserve"> </w:t>
      </w:r>
      <w:r>
        <w:rPr>
          <w:rFonts w:hAnsi="宋体" w:cs="宋体" w:hint="eastAsia"/>
          <w:sz w:val="21"/>
          <w:szCs w:val="21"/>
          <w:u w:val="single"/>
        </w:rPr>
        <w:t>项目编号</w:t>
      </w:r>
      <w:r w:rsidR="00D02F28">
        <w:rPr>
          <w:rFonts w:hAnsi="宋体" w:cs="宋体" w:hint="eastAsia"/>
          <w:sz w:val="21"/>
          <w:szCs w:val="21"/>
          <w:u w:val="single"/>
        </w:rPr>
        <w:t xml:space="preserve"> </w:t>
      </w:r>
      <w:r>
        <w:rPr>
          <w:rFonts w:hAnsi="宋体" w:cs="宋体" w:hint="eastAsia"/>
          <w:sz w:val="21"/>
          <w:szCs w:val="21"/>
        </w:rPr>
        <w:t>的</w:t>
      </w:r>
      <w:r>
        <w:rPr>
          <w:rFonts w:hAnsi="宋体" w:cs="宋体" w:hint="eastAsia"/>
          <w:sz w:val="21"/>
          <w:szCs w:val="21"/>
          <w:u w:val="single"/>
        </w:rPr>
        <w:t>项目名称</w:t>
      </w:r>
      <w:r w:rsidR="00D02F28">
        <w:rPr>
          <w:rFonts w:hAnsi="宋体" w:cs="宋体" w:hint="eastAsia"/>
          <w:sz w:val="21"/>
          <w:szCs w:val="21"/>
          <w:u w:val="single"/>
        </w:rPr>
        <w:t xml:space="preserve"> </w:t>
      </w:r>
      <w:r w:rsidR="00D02F28">
        <w:rPr>
          <w:rFonts w:hAnsi="宋体" w:cs="宋体"/>
          <w:sz w:val="21"/>
          <w:szCs w:val="21"/>
          <w:u w:val="single"/>
        </w:rPr>
        <w:t xml:space="preserve"> </w:t>
      </w:r>
      <w:r>
        <w:rPr>
          <w:rFonts w:hAnsi="宋体" w:cs="宋体" w:hint="eastAsia"/>
          <w:sz w:val="21"/>
          <w:szCs w:val="21"/>
        </w:rPr>
        <w:t>竞争</w:t>
      </w:r>
      <w:r>
        <w:rPr>
          <w:rFonts w:hAnsi="宋体" w:cs="宋体" w:hint="eastAsia"/>
          <w:iCs/>
          <w:sz w:val="21"/>
          <w:szCs w:val="21"/>
        </w:rPr>
        <w:t>性磋商项目的响应报价</w:t>
      </w:r>
      <w:r>
        <w:rPr>
          <w:rFonts w:hAnsi="宋体" w:cs="宋体" w:hint="eastAsia"/>
          <w:sz w:val="21"/>
          <w:szCs w:val="21"/>
        </w:rPr>
        <w:t>，签署上述项目的</w:t>
      </w:r>
      <w:r>
        <w:rPr>
          <w:rFonts w:hAnsi="宋体" w:hint="eastAsia"/>
          <w:color w:val="000000"/>
          <w:sz w:val="21"/>
          <w:szCs w:val="21"/>
        </w:rPr>
        <w:t>响应文件及合同的</w:t>
      </w:r>
      <w:r>
        <w:rPr>
          <w:rFonts w:hAnsi="宋体"/>
          <w:color w:val="000000"/>
          <w:sz w:val="21"/>
          <w:szCs w:val="21"/>
        </w:rPr>
        <w:t>执</w:t>
      </w:r>
      <w:r>
        <w:rPr>
          <w:rFonts w:hAnsi="宋体" w:hint="eastAsia"/>
          <w:color w:val="000000"/>
          <w:sz w:val="21"/>
          <w:szCs w:val="21"/>
        </w:rPr>
        <w:t>行、完成、服</w:t>
      </w:r>
      <w:r>
        <w:rPr>
          <w:rFonts w:hAnsi="宋体"/>
          <w:color w:val="000000"/>
          <w:sz w:val="21"/>
          <w:szCs w:val="21"/>
        </w:rPr>
        <w:t>务</w:t>
      </w:r>
      <w:r>
        <w:rPr>
          <w:rFonts w:hAnsi="宋体" w:hint="eastAsia"/>
          <w:color w:val="000000"/>
          <w:sz w:val="21"/>
          <w:szCs w:val="21"/>
        </w:rPr>
        <w:t>和保修，</w:t>
      </w:r>
      <w:r>
        <w:rPr>
          <w:rFonts w:hAnsi="宋体"/>
          <w:color w:val="000000"/>
          <w:sz w:val="21"/>
          <w:szCs w:val="21"/>
        </w:rPr>
        <w:t>签</w:t>
      </w:r>
      <w:r>
        <w:rPr>
          <w:rFonts w:hAnsi="宋体" w:hint="eastAsia"/>
          <w:color w:val="000000"/>
          <w:sz w:val="21"/>
          <w:szCs w:val="21"/>
        </w:rPr>
        <w:t>署合同和</w:t>
      </w:r>
      <w:r>
        <w:rPr>
          <w:rFonts w:hAnsi="宋体"/>
          <w:color w:val="000000"/>
          <w:sz w:val="21"/>
          <w:szCs w:val="21"/>
        </w:rPr>
        <w:t>处</w:t>
      </w:r>
      <w:r>
        <w:rPr>
          <w:rFonts w:hAnsi="宋体" w:hint="eastAsia"/>
          <w:color w:val="000000"/>
          <w:sz w:val="21"/>
          <w:szCs w:val="21"/>
        </w:rPr>
        <w:t>理与之有</w:t>
      </w:r>
      <w:r>
        <w:rPr>
          <w:rFonts w:hAnsi="宋体"/>
          <w:color w:val="000000"/>
          <w:sz w:val="21"/>
          <w:szCs w:val="21"/>
        </w:rPr>
        <w:t>关的</w:t>
      </w:r>
      <w:r>
        <w:rPr>
          <w:rFonts w:hAnsi="宋体" w:hint="eastAsia"/>
          <w:color w:val="000000"/>
          <w:sz w:val="21"/>
          <w:szCs w:val="21"/>
        </w:rPr>
        <w:t>一切事</w:t>
      </w:r>
      <w:r>
        <w:rPr>
          <w:rFonts w:hAnsi="宋体"/>
          <w:color w:val="000000"/>
          <w:sz w:val="21"/>
          <w:szCs w:val="21"/>
        </w:rPr>
        <w:t>务</w:t>
      </w:r>
      <w:r>
        <w:rPr>
          <w:rFonts w:hAnsi="宋体" w:hint="eastAsia"/>
          <w:color w:val="000000"/>
          <w:sz w:val="21"/>
          <w:szCs w:val="21"/>
        </w:rPr>
        <w:t>。</w:t>
      </w:r>
    </w:p>
    <w:p w14:paraId="77B59848" w14:textId="77777777" w:rsidR="006D4E9E" w:rsidRDefault="006D4E9E">
      <w:pPr>
        <w:pStyle w:val="13"/>
        <w:spacing w:line="480" w:lineRule="auto"/>
        <w:ind w:firstLineChars="225" w:firstLine="473"/>
        <w:jc w:val="left"/>
        <w:rPr>
          <w:rFonts w:cs="宋体"/>
          <w:sz w:val="21"/>
          <w:szCs w:val="21"/>
        </w:rPr>
      </w:pPr>
      <w:r>
        <w:rPr>
          <w:rFonts w:hAnsi="宋体" w:cs="宋体" w:hint="eastAsia"/>
          <w:sz w:val="21"/>
          <w:szCs w:val="21"/>
        </w:rPr>
        <w:t>特此证明。</w:t>
      </w:r>
    </w:p>
    <w:p w14:paraId="0C9FFD1E" w14:textId="77777777" w:rsidR="006D4E9E" w:rsidRDefault="006D4E9E">
      <w:pPr>
        <w:pStyle w:val="13"/>
        <w:spacing w:line="480" w:lineRule="auto"/>
        <w:ind w:firstLineChars="225" w:firstLine="473"/>
        <w:jc w:val="left"/>
        <w:rPr>
          <w:rFonts w:cs="宋体"/>
          <w:sz w:val="21"/>
          <w:szCs w:val="21"/>
        </w:rPr>
      </w:pPr>
      <w:r>
        <w:rPr>
          <w:rFonts w:cs="宋体" w:hint="eastAsia"/>
          <w:sz w:val="21"/>
          <w:szCs w:val="21"/>
        </w:rPr>
        <w:t>法定代表人（单位负责人）联系电话（手机）：</w:t>
      </w:r>
    </w:p>
    <w:p w14:paraId="70BE1E38" w14:textId="77777777" w:rsidR="006D4E9E" w:rsidRDefault="006D4E9E">
      <w:pPr>
        <w:pStyle w:val="13"/>
        <w:spacing w:line="480" w:lineRule="auto"/>
        <w:ind w:firstLineChars="225" w:firstLine="473"/>
        <w:jc w:val="left"/>
        <w:rPr>
          <w:rFonts w:cs="宋体"/>
          <w:sz w:val="21"/>
          <w:szCs w:val="21"/>
        </w:rPr>
      </w:pPr>
    </w:p>
    <w:p w14:paraId="489A3EA2" w14:textId="77777777" w:rsidR="006D4E9E" w:rsidRDefault="006D4E9E">
      <w:pPr>
        <w:pStyle w:val="13"/>
        <w:spacing w:line="480" w:lineRule="auto"/>
        <w:ind w:leftChars="-256" w:left="-538" w:firstLineChars="257" w:firstLine="540"/>
        <w:jc w:val="center"/>
        <w:rPr>
          <w:rFonts w:cs="宋体"/>
          <w:bCs/>
          <w:sz w:val="21"/>
          <w:szCs w:val="21"/>
        </w:rPr>
      </w:pPr>
      <w:r>
        <w:rPr>
          <w:rFonts w:hAnsi="宋体" w:cs="宋体" w:hint="eastAsia"/>
          <w:bCs/>
          <w:sz w:val="21"/>
          <w:szCs w:val="21"/>
        </w:rPr>
        <w:t>【此处请粘贴法定代表人（单位负责人）身份证复印件，需清晰反映身份证有效期限】</w:t>
      </w:r>
    </w:p>
    <w:p w14:paraId="6061A318" w14:textId="77777777" w:rsidR="006D4E9E" w:rsidRDefault="006D4E9E">
      <w:pPr>
        <w:pStyle w:val="13"/>
        <w:spacing w:line="480" w:lineRule="auto"/>
        <w:ind w:leftChars="-256" w:left="-538" w:firstLineChars="257" w:firstLine="540"/>
        <w:jc w:val="center"/>
        <w:rPr>
          <w:rFonts w:cs="宋体"/>
          <w:bCs/>
          <w:sz w:val="21"/>
          <w:szCs w:val="21"/>
        </w:rPr>
      </w:pPr>
    </w:p>
    <w:p w14:paraId="1CBAAC2F" w14:textId="77777777" w:rsidR="006D4E9E" w:rsidRDefault="006D4E9E">
      <w:pPr>
        <w:autoSpaceDE w:val="0"/>
        <w:autoSpaceDN w:val="0"/>
        <w:adjustRightInd w:val="0"/>
        <w:spacing w:line="360" w:lineRule="auto"/>
        <w:ind w:right="-11"/>
        <w:rPr>
          <w:rFonts w:ascii="宋体" w:cs="宋体"/>
          <w:szCs w:val="21"/>
          <w:lang w:val="zh-CN"/>
        </w:rPr>
      </w:pPr>
    </w:p>
    <w:p w14:paraId="406C4018" w14:textId="77777777" w:rsidR="006D4E9E" w:rsidRDefault="006D4E9E">
      <w:pPr>
        <w:autoSpaceDE w:val="0"/>
        <w:autoSpaceDN w:val="0"/>
        <w:adjustRightInd w:val="0"/>
        <w:spacing w:line="360" w:lineRule="auto"/>
        <w:ind w:right="-11"/>
        <w:rPr>
          <w:rFonts w:ascii="宋体" w:cs="宋体"/>
          <w:szCs w:val="21"/>
          <w:lang w:val="zh-CN"/>
        </w:rPr>
      </w:pPr>
    </w:p>
    <w:p w14:paraId="13E3BB54" w14:textId="77777777" w:rsidR="006D4E9E" w:rsidRDefault="006D4E9E">
      <w:pPr>
        <w:autoSpaceDE w:val="0"/>
        <w:autoSpaceDN w:val="0"/>
        <w:adjustRightInd w:val="0"/>
        <w:spacing w:line="360" w:lineRule="auto"/>
        <w:ind w:right="-11"/>
        <w:rPr>
          <w:rFonts w:ascii="宋体" w:cs="宋体"/>
          <w:szCs w:val="21"/>
          <w:lang w:val="zh-CN"/>
        </w:rPr>
      </w:pPr>
    </w:p>
    <w:p w14:paraId="22963A7E" w14:textId="77777777" w:rsidR="006D4E9E" w:rsidRDefault="006D4E9E">
      <w:pPr>
        <w:spacing w:line="480" w:lineRule="auto"/>
        <w:ind w:firstLineChars="1875" w:firstLine="3938"/>
        <w:rPr>
          <w:rFonts w:ascii="宋体" w:cs="宋体"/>
          <w:szCs w:val="21"/>
          <w:u w:val="single"/>
        </w:rPr>
      </w:pPr>
      <w:r>
        <w:rPr>
          <w:rFonts w:ascii="宋体" w:hAnsi="宋体" w:cs="宋体" w:hint="eastAsia"/>
          <w:szCs w:val="21"/>
        </w:rPr>
        <w:t>投标人名称（并加盖公章）：</w:t>
      </w:r>
    </w:p>
    <w:p w14:paraId="784EB75B" w14:textId="77777777" w:rsidR="006D4E9E" w:rsidRDefault="006D4E9E">
      <w:pPr>
        <w:pStyle w:val="15"/>
        <w:spacing w:before="60" w:line="480" w:lineRule="auto"/>
        <w:ind w:firstLineChars="1875" w:firstLine="3938"/>
        <w:rPr>
          <w:rFonts w:ascii="宋体" w:cs="宋体"/>
          <w:sz w:val="21"/>
          <w:szCs w:val="21"/>
        </w:rPr>
      </w:pPr>
      <w:r>
        <w:rPr>
          <w:rFonts w:ascii="宋体" w:hAnsi="宋体" w:cs="宋体" w:hint="eastAsia"/>
          <w:sz w:val="21"/>
          <w:szCs w:val="21"/>
        </w:rPr>
        <w:t>签署日期：  年  月   日</w:t>
      </w:r>
    </w:p>
    <w:p w14:paraId="7EDD181D" w14:textId="77777777" w:rsidR="006D4E9E" w:rsidRDefault="006D4E9E">
      <w:pPr>
        <w:pStyle w:val="12"/>
        <w:spacing w:line="480" w:lineRule="auto"/>
        <w:rPr>
          <w:rFonts w:ascii="宋体" w:cs="宋体"/>
          <w:sz w:val="21"/>
          <w:szCs w:val="21"/>
        </w:rPr>
      </w:pPr>
    </w:p>
    <w:p w14:paraId="02F30CB2" w14:textId="77777777" w:rsidR="006D4E9E" w:rsidRDefault="006D4E9E">
      <w:pPr>
        <w:rPr>
          <w:rFonts w:ascii="宋体" w:cs="宋体"/>
          <w:szCs w:val="21"/>
        </w:rPr>
      </w:pPr>
    </w:p>
    <w:p w14:paraId="413ABB64" w14:textId="77777777" w:rsidR="006D4E9E" w:rsidRDefault="006D4E9E">
      <w:pPr>
        <w:spacing w:line="320" w:lineRule="exact"/>
        <w:ind w:firstLineChars="200" w:firstLine="420"/>
        <w:rPr>
          <w:rFonts w:ascii="宋体" w:cs="宋体"/>
          <w:bCs/>
          <w:kern w:val="12"/>
          <w:szCs w:val="21"/>
        </w:rPr>
      </w:pPr>
      <w:r>
        <w:rPr>
          <w:rFonts w:ascii="宋体" w:hAnsi="宋体" w:cs="宋体" w:hint="eastAsia"/>
          <w:bCs/>
          <w:kern w:val="12"/>
          <w:szCs w:val="21"/>
        </w:rPr>
        <w:t>说明：法定代表人（单位负责人）参加本招标项目投标的，仅须出具此证明书。</w:t>
      </w:r>
    </w:p>
    <w:p w14:paraId="0533C40D" w14:textId="77777777" w:rsidR="006D4E9E" w:rsidRDefault="006D4E9E">
      <w:pPr>
        <w:spacing w:line="480" w:lineRule="exact"/>
        <w:jc w:val="center"/>
        <w:rPr>
          <w:rFonts w:ascii="宋体" w:cs="宋体"/>
          <w:b/>
          <w:bCs/>
          <w:sz w:val="36"/>
          <w:szCs w:val="36"/>
        </w:rPr>
      </w:pPr>
    </w:p>
    <w:p w14:paraId="2DF4CD3D" w14:textId="77777777" w:rsidR="006D4E9E" w:rsidRDefault="006D4E9E">
      <w:pPr>
        <w:pStyle w:val="a0"/>
        <w:rPr>
          <w:rFonts w:ascii="宋体" w:cs="宋体"/>
          <w:b/>
          <w:bCs/>
          <w:sz w:val="36"/>
          <w:szCs w:val="36"/>
        </w:rPr>
      </w:pPr>
    </w:p>
    <w:p w14:paraId="23725E93" w14:textId="77777777" w:rsidR="006C45F2" w:rsidRDefault="006C45F2">
      <w:pPr>
        <w:pStyle w:val="a0"/>
        <w:rPr>
          <w:rFonts w:ascii="宋体" w:cs="宋体"/>
          <w:b/>
          <w:bCs/>
          <w:sz w:val="36"/>
          <w:szCs w:val="36"/>
        </w:rPr>
      </w:pPr>
    </w:p>
    <w:p w14:paraId="75A2F6D4" w14:textId="77777777" w:rsidR="006C45F2" w:rsidRDefault="006C45F2">
      <w:pPr>
        <w:pStyle w:val="a0"/>
        <w:rPr>
          <w:rFonts w:ascii="宋体" w:cs="宋体"/>
          <w:b/>
          <w:bCs/>
          <w:sz w:val="36"/>
          <w:szCs w:val="36"/>
        </w:rPr>
      </w:pPr>
    </w:p>
    <w:p w14:paraId="07E42385" w14:textId="77777777" w:rsidR="006D4E9E" w:rsidRDefault="006D4E9E">
      <w:pPr>
        <w:spacing w:line="480" w:lineRule="exact"/>
        <w:jc w:val="center"/>
        <w:rPr>
          <w:rFonts w:ascii="宋体" w:cs="宋体"/>
          <w:b/>
          <w:bCs/>
          <w:sz w:val="24"/>
          <w:szCs w:val="24"/>
        </w:rPr>
      </w:pPr>
      <w:r>
        <w:rPr>
          <w:rFonts w:ascii="宋体" w:hAnsi="宋体" w:cs="宋体"/>
          <w:b/>
          <w:bCs/>
          <w:sz w:val="24"/>
          <w:szCs w:val="24"/>
        </w:rPr>
        <w:t xml:space="preserve">3.3 </w:t>
      </w:r>
      <w:r>
        <w:rPr>
          <w:rFonts w:ascii="宋体" w:hAnsi="宋体" w:cs="宋体" w:hint="eastAsia"/>
          <w:b/>
          <w:bCs/>
          <w:sz w:val="24"/>
          <w:szCs w:val="24"/>
        </w:rPr>
        <w:t>法定代表人（单位负责人）授权书</w:t>
      </w:r>
    </w:p>
    <w:p w14:paraId="56336C92" w14:textId="77777777" w:rsidR="006D4E9E" w:rsidRDefault="006D4E9E">
      <w:pPr>
        <w:spacing w:line="480" w:lineRule="exact"/>
        <w:jc w:val="center"/>
        <w:rPr>
          <w:rFonts w:ascii="宋体" w:cs="宋体"/>
          <w:b/>
          <w:bCs/>
          <w:sz w:val="36"/>
          <w:szCs w:val="36"/>
        </w:rPr>
      </w:pPr>
    </w:p>
    <w:p w14:paraId="0DD91347" w14:textId="77777777" w:rsidR="006D4E9E" w:rsidRDefault="006D4E9E">
      <w:pPr>
        <w:adjustRightInd w:val="0"/>
        <w:spacing w:line="360" w:lineRule="auto"/>
        <w:ind w:firstLineChars="210" w:firstLine="441"/>
        <w:contextualSpacing/>
        <w:rPr>
          <w:rFonts w:ascii="宋体" w:hAnsi="宋体" w:cs="Arial"/>
          <w:szCs w:val="21"/>
        </w:rPr>
      </w:pPr>
      <w:r>
        <w:rPr>
          <w:rFonts w:ascii="宋体" w:hAnsi="宋体" w:cs="Arial" w:hint="eastAsia"/>
          <w:szCs w:val="21"/>
        </w:rPr>
        <w:t>本人</w:t>
      </w:r>
      <w:r>
        <w:rPr>
          <w:rFonts w:ascii="宋体" w:hAnsi="宋体" w:cs="Arial" w:hint="eastAsia"/>
          <w:szCs w:val="21"/>
          <w:u w:val="single"/>
        </w:rPr>
        <w:t xml:space="preserve">　 </w:t>
      </w:r>
      <w:r>
        <w:rPr>
          <w:rFonts w:ascii="宋体" w:hAnsi="宋体" w:hint="eastAsia"/>
          <w:snapToGrid w:val="0"/>
          <w:szCs w:val="21"/>
          <w:u w:val="single"/>
        </w:rPr>
        <w:t>法人姓名</w:t>
      </w:r>
      <w:r>
        <w:rPr>
          <w:rFonts w:ascii="宋体" w:hAnsi="宋体" w:cs="Arial" w:hint="eastAsia"/>
          <w:szCs w:val="21"/>
        </w:rPr>
        <w:t>系</w:t>
      </w:r>
      <w:r>
        <w:rPr>
          <w:rFonts w:ascii="宋体" w:hAnsi="宋体" w:cs="Arial" w:hint="eastAsia"/>
          <w:szCs w:val="21"/>
          <w:u w:val="single"/>
        </w:rPr>
        <w:t xml:space="preserve">　</w:t>
      </w:r>
      <w:r>
        <w:rPr>
          <w:rFonts w:ascii="宋体" w:hAnsi="宋体" w:hint="eastAsia"/>
          <w:snapToGrid w:val="0"/>
          <w:szCs w:val="21"/>
          <w:u w:val="single"/>
        </w:rPr>
        <w:t xml:space="preserve">供应商名称  </w:t>
      </w:r>
      <w:r>
        <w:rPr>
          <w:rFonts w:ascii="宋体" w:hAnsi="宋体" w:cs="Arial" w:hint="eastAsia"/>
          <w:szCs w:val="21"/>
        </w:rPr>
        <w:t>的法定代表人（单位负责人），现委托</w:t>
      </w:r>
      <w:r>
        <w:rPr>
          <w:rFonts w:ascii="宋体" w:hAnsi="宋体" w:cs="Arial" w:hint="eastAsia"/>
          <w:szCs w:val="21"/>
          <w:u w:val="single"/>
        </w:rPr>
        <w:t xml:space="preserve">　 </w:t>
      </w:r>
      <w:r>
        <w:rPr>
          <w:rFonts w:ascii="宋体" w:hAnsi="宋体" w:hint="eastAsia"/>
          <w:snapToGrid w:val="0"/>
          <w:szCs w:val="21"/>
          <w:u w:val="single"/>
        </w:rPr>
        <w:t>姓名，职务</w:t>
      </w:r>
      <w:r>
        <w:rPr>
          <w:rFonts w:ascii="宋体" w:hAnsi="宋体" w:cs="Arial" w:hint="eastAsia"/>
          <w:szCs w:val="21"/>
        </w:rPr>
        <w:t>以我方的名义参加贵方______________________项目的磋商响应活动，并代表我方全权办理针对上述项目的磋商、响应文件澄清、签约等一切具体事务和签署相关文件。</w:t>
      </w:r>
    </w:p>
    <w:p w14:paraId="5BC55665" w14:textId="77777777" w:rsidR="006D4E9E" w:rsidRDefault="006D4E9E">
      <w:pPr>
        <w:adjustRightInd w:val="0"/>
        <w:spacing w:line="360" w:lineRule="auto"/>
        <w:ind w:firstLineChars="210" w:firstLine="441"/>
        <w:contextualSpacing/>
        <w:rPr>
          <w:rFonts w:ascii="宋体" w:hAnsi="宋体" w:cs="Arial"/>
          <w:szCs w:val="21"/>
        </w:rPr>
      </w:pPr>
      <w:r>
        <w:rPr>
          <w:rFonts w:ascii="宋体" w:hAnsi="宋体" w:cs="Arial" w:hint="eastAsia"/>
          <w:szCs w:val="21"/>
        </w:rPr>
        <w:t>我方对被授权人的签名事项负全部责任。</w:t>
      </w:r>
    </w:p>
    <w:p w14:paraId="3C904519" w14:textId="77777777" w:rsidR="006D4E9E" w:rsidRDefault="006D4E9E">
      <w:pPr>
        <w:adjustRightInd w:val="0"/>
        <w:spacing w:line="360" w:lineRule="auto"/>
        <w:ind w:firstLineChars="210" w:firstLine="441"/>
        <w:contextualSpacing/>
        <w:rPr>
          <w:rFonts w:ascii="宋体" w:hAnsi="宋体" w:cs="Arial"/>
          <w:szCs w:val="21"/>
        </w:rPr>
      </w:pPr>
      <w:r>
        <w:rPr>
          <w:rFonts w:ascii="宋体" w:hAnsi="宋体" w:cs="Arial" w:hint="eastAsia"/>
          <w:szCs w:val="21"/>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14:paraId="05B792D9" w14:textId="77777777" w:rsidR="006D4E9E" w:rsidRDefault="006D4E9E">
      <w:pPr>
        <w:adjustRightInd w:val="0"/>
        <w:spacing w:line="360" w:lineRule="auto"/>
        <w:ind w:firstLineChars="210" w:firstLine="441"/>
        <w:contextualSpacing/>
        <w:rPr>
          <w:rFonts w:ascii="宋体" w:hAnsi="宋体" w:cs="Arial"/>
          <w:szCs w:val="21"/>
        </w:rPr>
      </w:pPr>
      <w:r>
        <w:rPr>
          <w:rFonts w:ascii="宋体" w:hAnsi="宋体" w:cs="Arial" w:hint="eastAsia"/>
          <w:szCs w:val="21"/>
        </w:rPr>
        <w:t>被授权人无转委托权，特此委托。</w:t>
      </w:r>
    </w:p>
    <w:p w14:paraId="6E893C3C" w14:textId="77777777" w:rsidR="006D4E9E" w:rsidRDefault="006D4E9E">
      <w:pPr>
        <w:spacing w:line="480" w:lineRule="auto"/>
        <w:ind w:firstLineChars="200" w:firstLine="420"/>
        <w:rPr>
          <w:rFonts w:ascii="宋体" w:hAnsi="宋体"/>
          <w:szCs w:val="21"/>
        </w:rPr>
      </w:pPr>
      <w:r>
        <w:rPr>
          <w:rFonts w:ascii="宋体" w:hAnsi="宋体" w:hint="eastAsia"/>
          <w:szCs w:val="21"/>
        </w:rPr>
        <w:t xml:space="preserve">供应商名称： </w:t>
      </w:r>
      <w:r>
        <w:rPr>
          <w:rFonts w:ascii="宋体" w:hAnsi="宋体" w:hint="eastAsia"/>
          <w:szCs w:val="21"/>
          <w:u w:val="single"/>
        </w:rPr>
        <w:t xml:space="preserve">       （全称）       </w:t>
      </w:r>
      <w:r>
        <w:rPr>
          <w:rFonts w:ascii="宋体" w:hAnsi="宋体" w:hint="eastAsia"/>
          <w:szCs w:val="21"/>
        </w:rPr>
        <w:t xml:space="preserve"> （并加盖单位公章）</w:t>
      </w:r>
    </w:p>
    <w:p w14:paraId="21D8CCD9" w14:textId="77777777" w:rsidR="006D4E9E" w:rsidRDefault="006D4E9E">
      <w:pPr>
        <w:spacing w:line="480" w:lineRule="auto"/>
        <w:ind w:firstLineChars="200" w:firstLine="420"/>
        <w:rPr>
          <w:rFonts w:ascii="宋体" w:hAnsi="宋体" w:cs="Arial"/>
          <w:szCs w:val="21"/>
        </w:rPr>
      </w:pPr>
      <w:r>
        <w:rPr>
          <w:rFonts w:ascii="宋体" w:hAnsi="宋体" w:cs="Arial" w:hint="eastAsia"/>
          <w:szCs w:val="21"/>
        </w:rPr>
        <w:t>法定代表人（单位负责人）：</w:t>
      </w:r>
      <w:r>
        <w:rPr>
          <w:rFonts w:ascii="宋体" w:hAnsi="宋体" w:cs="Arial" w:hint="eastAsia"/>
          <w:szCs w:val="21"/>
          <w:u w:val="single"/>
        </w:rPr>
        <w:t xml:space="preserve">              </w:t>
      </w:r>
      <w:r>
        <w:rPr>
          <w:rFonts w:ascii="宋体" w:hAnsi="宋体" w:cs="Arial" w:hint="eastAsia"/>
          <w:szCs w:val="21"/>
        </w:rPr>
        <w:t>（签字或加盖名章）</w:t>
      </w:r>
    </w:p>
    <w:p w14:paraId="15376ED6" w14:textId="77777777" w:rsidR="006D4E9E" w:rsidRDefault="006D4E9E">
      <w:pPr>
        <w:spacing w:line="480" w:lineRule="auto"/>
        <w:ind w:firstLineChars="200" w:firstLine="420"/>
        <w:rPr>
          <w:rFonts w:ascii="宋体" w:hAnsi="宋体"/>
          <w:szCs w:val="21"/>
        </w:rPr>
      </w:pPr>
      <w:r>
        <w:rPr>
          <w:rFonts w:ascii="宋体" w:hAnsi="宋体" w:cs="Arial" w:hint="eastAsia"/>
          <w:szCs w:val="21"/>
        </w:rPr>
        <w:t>法定代表人（单位负责人）</w:t>
      </w:r>
      <w:r>
        <w:rPr>
          <w:rFonts w:ascii="宋体" w:hAnsi="宋体" w:hint="eastAsia"/>
          <w:szCs w:val="21"/>
        </w:rPr>
        <w:t>授权代表：</w:t>
      </w:r>
      <w:r>
        <w:rPr>
          <w:rFonts w:ascii="宋体" w:hAnsi="宋体" w:hint="eastAsia"/>
          <w:szCs w:val="21"/>
          <w:u w:val="single"/>
        </w:rPr>
        <w:t xml:space="preserve">     </w:t>
      </w:r>
      <w:r>
        <w:rPr>
          <w:rFonts w:ascii="宋体" w:hAnsi="宋体" w:hint="eastAsia"/>
          <w:szCs w:val="21"/>
        </w:rPr>
        <w:t>（签字或加盖名章）</w:t>
      </w:r>
    </w:p>
    <w:p w14:paraId="0AA3BE98" w14:textId="77777777" w:rsidR="006D4E9E" w:rsidRDefault="006D4E9E">
      <w:pPr>
        <w:spacing w:line="480" w:lineRule="auto"/>
        <w:ind w:firstLineChars="200" w:firstLine="420"/>
      </w:pPr>
      <w:r>
        <w:rPr>
          <w:rFonts w:ascii="宋体" w:hAnsi="宋体" w:cs="Arial" w:hint="eastAsia"/>
          <w:szCs w:val="21"/>
        </w:rPr>
        <w:t>法定代表人（单位负责人）</w:t>
      </w:r>
      <w:r>
        <w:rPr>
          <w:rFonts w:ascii="宋体" w:hAnsi="宋体" w:hint="eastAsia"/>
          <w:szCs w:val="21"/>
        </w:rPr>
        <w:t>授权代表联系电话（手机）：</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84"/>
        <w:gridCol w:w="7"/>
        <w:gridCol w:w="4406"/>
      </w:tblGrid>
      <w:tr w:rsidR="006D4E9E" w14:paraId="7935BCD1" w14:textId="77777777" w:rsidTr="00134210">
        <w:trPr>
          <w:trHeight w:val="2636"/>
        </w:trPr>
        <w:tc>
          <w:tcPr>
            <w:tcW w:w="4484" w:type="dxa"/>
            <w:vAlign w:val="center"/>
          </w:tcPr>
          <w:p w14:paraId="46D37F32" w14:textId="77777777" w:rsidR="006D4E9E" w:rsidRDefault="006D4E9E">
            <w:pPr>
              <w:jc w:val="center"/>
              <w:rPr>
                <w:rFonts w:ascii="宋体" w:cs="宋体"/>
                <w:szCs w:val="21"/>
              </w:rPr>
            </w:pPr>
            <w:r>
              <w:rPr>
                <w:rFonts w:ascii="宋体" w:hAnsi="宋体" w:cs="宋体" w:hint="eastAsia"/>
                <w:szCs w:val="21"/>
              </w:rPr>
              <w:t>法定代表人（单位负责人）身份证（正面）</w:t>
            </w:r>
          </w:p>
        </w:tc>
        <w:tc>
          <w:tcPr>
            <w:tcW w:w="4413" w:type="dxa"/>
            <w:gridSpan w:val="2"/>
            <w:vAlign w:val="center"/>
          </w:tcPr>
          <w:p w14:paraId="3AC380EC" w14:textId="77777777" w:rsidR="006D4E9E" w:rsidRDefault="006D4E9E">
            <w:pPr>
              <w:jc w:val="center"/>
              <w:rPr>
                <w:rFonts w:ascii="宋体" w:cs="宋体"/>
                <w:szCs w:val="21"/>
              </w:rPr>
            </w:pPr>
            <w:r>
              <w:rPr>
                <w:rFonts w:ascii="宋体" w:hAnsi="宋体" w:cs="宋体" w:hint="eastAsia"/>
                <w:szCs w:val="21"/>
              </w:rPr>
              <w:t>法定代表人（单位负责人）身份证（反面）</w:t>
            </w:r>
          </w:p>
        </w:tc>
      </w:tr>
      <w:tr w:rsidR="006D4E9E" w14:paraId="6BC7278B" w14:textId="77777777" w:rsidTr="00134210">
        <w:trPr>
          <w:trHeight w:val="2781"/>
        </w:trPr>
        <w:tc>
          <w:tcPr>
            <w:tcW w:w="4491" w:type="dxa"/>
            <w:gridSpan w:val="2"/>
            <w:vAlign w:val="center"/>
          </w:tcPr>
          <w:p w14:paraId="1D998B06" w14:textId="77777777" w:rsidR="006D4E9E" w:rsidRDefault="006D4E9E">
            <w:pPr>
              <w:jc w:val="center"/>
              <w:rPr>
                <w:rFonts w:ascii="宋体" w:cs="宋体"/>
                <w:szCs w:val="21"/>
              </w:rPr>
            </w:pPr>
            <w:bookmarkStart w:id="25" w:name="_资格证明文件"/>
            <w:bookmarkStart w:id="26" w:name="_Toc364329026"/>
            <w:bookmarkEnd w:id="25"/>
            <w:r>
              <w:rPr>
                <w:rFonts w:ascii="宋体" w:hAnsi="宋体" w:cs="宋体" w:hint="eastAsia"/>
                <w:szCs w:val="21"/>
              </w:rPr>
              <w:t>法定代表人（单位负责人）授权代表身份证</w:t>
            </w:r>
          </w:p>
          <w:p w14:paraId="26772AA4" w14:textId="77777777" w:rsidR="006D4E9E" w:rsidRDefault="006D4E9E">
            <w:pPr>
              <w:jc w:val="center"/>
              <w:rPr>
                <w:rFonts w:ascii="宋体" w:cs="宋体"/>
                <w:szCs w:val="21"/>
              </w:rPr>
            </w:pPr>
            <w:r>
              <w:rPr>
                <w:rFonts w:ascii="宋体" w:hAnsi="宋体" w:cs="宋体" w:hint="eastAsia"/>
                <w:szCs w:val="21"/>
              </w:rPr>
              <w:t>（正面）</w:t>
            </w:r>
            <w:bookmarkEnd w:id="26"/>
          </w:p>
        </w:tc>
        <w:tc>
          <w:tcPr>
            <w:tcW w:w="4406" w:type="dxa"/>
            <w:vAlign w:val="center"/>
          </w:tcPr>
          <w:p w14:paraId="44AB97AA" w14:textId="77777777" w:rsidR="006D4E9E" w:rsidRDefault="006D4E9E">
            <w:pPr>
              <w:jc w:val="center"/>
              <w:rPr>
                <w:rFonts w:ascii="宋体" w:cs="宋体"/>
                <w:szCs w:val="21"/>
              </w:rPr>
            </w:pPr>
            <w:bookmarkStart w:id="27" w:name="_Toc364329027"/>
            <w:r>
              <w:rPr>
                <w:rFonts w:ascii="宋体" w:hAnsi="宋体" w:cs="宋体" w:hint="eastAsia"/>
                <w:szCs w:val="21"/>
              </w:rPr>
              <w:t>法定代表人（单位负责人）授权代表身份证</w:t>
            </w:r>
          </w:p>
          <w:p w14:paraId="05E6368B" w14:textId="77777777" w:rsidR="006D4E9E" w:rsidRDefault="006D4E9E">
            <w:pPr>
              <w:jc w:val="center"/>
              <w:rPr>
                <w:rFonts w:ascii="宋体" w:cs="宋体"/>
                <w:szCs w:val="21"/>
              </w:rPr>
            </w:pPr>
            <w:r>
              <w:rPr>
                <w:rFonts w:ascii="宋体" w:hAnsi="宋体" w:cs="宋体" w:hint="eastAsia"/>
                <w:szCs w:val="21"/>
              </w:rPr>
              <w:t>（反面）</w:t>
            </w:r>
            <w:bookmarkEnd w:id="27"/>
          </w:p>
        </w:tc>
      </w:tr>
    </w:tbl>
    <w:p w14:paraId="5244F06A" w14:textId="77777777" w:rsidR="006D4E9E" w:rsidRDefault="006D4E9E">
      <w:pPr>
        <w:spacing w:line="320" w:lineRule="exact"/>
        <w:ind w:left="2" w:firstLineChars="149" w:firstLine="358"/>
        <w:rPr>
          <w:rFonts w:ascii="宋体" w:cs="宋体"/>
          <w:sz w:val="24"/>
          <w:szCs w:val="24"/>
        </w:rPr>
      </w:pPr>
    </w:p>
    <w:p w14:paraId="39C7E228" w14:textId="77777777" w:rsidR="006D4E9E" w:rsidRDefault="006D4E9E">
      <w:pPr>
        <w:pStyle w:val="a0"/>
        <w:rPr>
          <w:rFonts w:ascii="宋体" w:cs="宋体"/>
          <w:sz w:val="24"/>
          <w:szCs w:val="24"/>
        </w:rPr>
      </w:pPr>
    </w:p>
    <w:p w14:paraId="443BF598" w14:textId="77777777" w:rsidR="006D4E9E" w:rsidRDefault="006D4E9E">
      <w:pPr>
        <w:pStyle w:val="a0"/>
        <w:rPr>
          <w:rFonts w:ascii="宋体" w:cs="宋体"/>
          <w:sz w:val="24"/>
          <w:szCs w:val="24"/>
        </w:rPr>
      </w:pPr>
    </w:p>
    <w:p w14:paraId="4B49929F" w14:textId="77777777" w:rsidR="00D02F28" w:rsidRDefault="00D02F28">
      <w:pPr>
        <w:pStyle w:val="a0"/>
        <w:rPr>
          <w:rFonts w:ascii="宋体" w:cs="宋体"/>
          <w:sz w:val="24"/>
          <w:szCs w:val="24"/>
        </w:rPr>
      </w:pPr>
    </w:p>
    <w:p w14:paraId="608AC5C3" w14:textId="77777777" w:rsidR="00890221" w:rsidRPr="00890221" w:rsidRDefault="006D4E9E" w:rsidP="00890221">
      <w:pPr>
        <w:autoSpaceDE w:val="0"/>
        <w:autoSpaceDN w:val="0"/>
        <w:adjustRightInd w:val="0"/>
        <w:spacing w:line="360" w:lineRule="auto"/>
        <w:jc w:val="center"/>
        <w:outlineLvl w:val="0"/>
        <w:rPr>
          <w:rFonts w:ascii="宋体" w:hAnsi="宋体"/>
          <w:b/>
          <w:bCs/>
          <w:sz w:val="28"/>
          <w:szCs w:val="28"/>
        </w:rPr>
      </w:pPr>
      <w:r w:rsidRPr="00890221">
        <w:rPr>
          <w:rFonts w:ascii="宋体" w:hAnsi="宋体" w:cs="宋体"/>
          <w:b/>
          <w:bCs/>
          <w:sz w:val="28"/>
          <w:szCs w:val="28"/>
        </w:rPr>
        <w:t xml:space="preserve">3.4 </w:t>
      </w:r>
      <w:r w:rsidR="00890221" w:rsidRPr="00890221">
        <w:rPr>
          <w:rFonts w:ascii="宋体" w:hAnsi="宋体"/>
          <w:b/>
          <w:bCs/>
          <w:sz w:val="28"/>
          <w:szCs w:val="28"/>
        </w:rPr>
        <w:t>中小企业声明函</w:t>
      </w:r>
      <w:r w:rsidR="00D02F28" w:rsidRPr="00D02F28">
        <w:rPr>
          <w:rFonts w:ascii="宋体" w:hAnsi="宋体" w:hint="eastAsia"/>
          <w:b/>
          <w:bCs/>
          <w:sz w:val="28"/>
          <w:szCs w:val="28"/>
        </w:rPr>
        <w:t>（服务）</w:t>
      </w:r>
    </w:p>
    <w:p w14:paraId="46D1A82D" w14:textId="77777777" w:rsidR="00890221" w:rsidRPr="00862649" w:rsidRDefault="00890221" w:rsidP="00890221">
      <w:pPr>
        <w:spacing w:line="360" w:lineRule="auto"/>
        <w:jc w:val="center"/>
        <w:rPr>
          <w:rFonts w:ascii="宋体" w:hAnsi="宋体"/>
          <w:b/>
          <w:bCs/>
          <w:szCs w:val="21"/>
        </w:rPr>
      </w:pPr>
    </w:p>
    <w:p w14:paraId="742D941F" w14:textId="77777777" w:rsidR="00890221" w:rsidRPr="00EF3C2B" w:rsidRDefault="00890221" w:rsidP="00890221">
      <w:pPr>
        <w:spacing w:line="360" w:lineRule="auto"/>
        <w:ind w:firstLineChars="337" w:firstLine="809"/>
        <w:jc w:val="left"/>
        <w:rPr>
          <w:rFonts w:ascii="宋体" w:hAnsi="宋体"/>
          <w:sz w:val="24"/>
          <w:szCs w:val="24"/>
        </w:rPr>
      </w:pPr>
      <w:r w:rsidRPr="00EF3C2B">
        <w:rPr>
          <w:rFonts w:ascii="宋体" w:hAnsi="宋体"/>
          <w:sz w:val="24"/>
          <w:szCs w:val="24"/>
        </w:rPr>
        <w:t>本公司郑重声明，根据《政府采购促进中小企业发展管理办法》（财库﹝2020﹞46 号）的规定，本公司参加</w:t>
      </w:r>
      <w:r w:rsidRPr="00EF3C2B">
        <w:rPr>
          <w:rFonts w:ascii="宋体" w:hAnsi="宋体"/>
          <w:i/>
          <w:sz w:val="24"/>
          <w:szCs w:val="24"/>
          <w:u w:val="single"/>
        </w:rPr>
        <w:t>（单位名称）</w:t>
      </w:r>
      <w:r w:rsidRPr="00EF3C2B">
        <w:rPr>
          <w:rFonts w:ascii="宋体" w:hAnsi="宋体"/>
          <w:sz w:val="24"/>
          <w:szCs w:val="24"/>
        </w:rPr>
        <w:t>的</w:t>
      </w:r>
      <w:r w:rsidRPr="00EF3C2B">
        <w:rPr>
          <w:rFonts w:ascii="宋体" w:hAnsi="宋体"/>
          <w:i/>
          <w:sz w:val="24"/>
          <w:szCs w:val="24"/>
          <w:u w:val="single"/>
        </w:rPr>
        <w:t>（项目名称）</w:t>
      </w:r>
      <w:r w:rsidRPr="00EF3C2B">
        <w:rPr>
          <w:rFonts w:ascii="宋体" w:hAnsi="宋体"/>
          <w:sz w:val="24"/>
          <w:szCs w:val="24"/>
        </w:rPr>
        <w:t>采购活动，提供的</w:t>
      </w:r>
      <w:r w:rsidRPr="00EF3C2B">
        <w:rPr>
          <w:rFonts w:ascii="宋体" w:hAnsi="宋体" w:hint="eastAsia"/>
          <w:sz w:val="24"/>
          <w:szCs w:val="24"/>
        </w:rPr>
        <w:t>服务</w:t>
      </w:r>
      <w:r w:rsidRPr="00EF3C2B">
        <w:rPr>
          <w:rFonts w:ascii="宋体" w:hAnsi="宋体"/>
          <w:sz w:val="24"/>
          <w:szCs w:val="24"/>
        </w:rPr>
        <w:t>全部由</w:t>
      </w:r>
      <w:r w:rsidR="00D02F28">
        <w:rPr>
          <w:rFonts w:ascii="宋体" w:hAnsi="宋体" w:hint="eastAsia"/>
          <w:sz w:val="24"/>
          <w:szCs w:val="24"/>
        </w:rPr>
        <w:t xml:space="preserve"> </w:t>
      </w:r>
      <w:r w:rsidR="00D02F28" w:rsidRPr="00D02F28">
        <w:rPr>
          <w:rFonts w:ascii="宋体" w:hAnsi="宋体"/>
          <w:sz w:val="24"/>
          <w:szCs w:val="24"/>
          <w:u w:val="single"/>
        </w:rPr>
        <w:t xml:space="preserve"> </w:t>
      </w:r>
      <w:r w:rsidR="00D02F28">
        <w:rPr>
          <w:rFonts w:ascii="宋体" w:hAnsi="宋体" w:hint="eastAsia"/>
          <w:sz w:val="24"/>
          <w:szCs w:val="24"/>
          <w:u w:val="single"/>
        </w:rPr>
        <w:t>（</w:t>
      </w:r>
      <w:r w:rsidRPr="00D02F28">
        <w:rPr>
          <w:rFonts w:ascii="宋体" w:hAnsi="宋体"/>
          <w:sz w:val="24"/>
          <w:szCs w:val="24"/>
          <w:u w:val="single"/>
        </w:rPr>
        <w:t>符合</w:t>
      </w:r>
      <w:r w:rsidR="00D02F28">
        <w:rPr>
          <w:rFonts w:ascii="宋体" w:hAnsi="宋体" w:hint="eastAsia"/>
          <w:sz w:val="24"/>
          <w:szCs w:val="24"/>
          <w:u w:val="single"/>
        </w:rPr>
        <w:t xml:space="preserve">/不符合） </w:t>
      </w:r>
      <w:r w:rsidR="00D02F28">
        <w:rPr>
          <w:rFonts w:ascii="宋体" w:hAnsi="宋体"/>
          <w:sz w:val="24"/>
          <w:szCs w:val="24"/>
          <w:u w:val="single"/>
        </w:rPr>
        <w:t xml:space="preserve">   </w:t>
      </w:r>
      <w:r w:rsidR="00D02F28" w:rsidRPr="00D02F28">
        <w:rPr>
          <w:rFonts w:ascii="宋体" w:hAnsi="宋体" w:hint="eastAsia"/>
          <w:sz w:val="24"/>
          <w:szCs w:val="24"/>
          <w:u w:val="single"/>
        </w:rPr>
        <w:t xml:space="preserve"> </w:t>
      </w:r>
      <w:r w:rsidR="00D02F28" w:rsidRPr="00D02F28">
        <w:rPr>
          <w:rFonts w:ascii="宋体" w:hAnsi="宋体"/>
          <w:sz w:val="24"/>
          <w:szCs w:val="24"/>
          <w:u w:val="single"/>
        </w:rPr>
        <w:t xml:space="preserve"> </w:t>
      </w:r>
      <w:r w:rsidRPr="00EF3C2B">
        <w:rPr>
          <w:rFonts w:ascii="宋体" w:hAnsi="宋体"/>
          <w:sz w:val="24"/>
          <w:szCs w:val="24"/>
        </w:rPr>
        <w:t>政策要求的中小企业</w:t>
      </w:r>
      <w:r w:rsidRPr="00EF3C2B">
        <w:rPr>
          <w:rFonts w:ascii="宋体" w:hAnsi="宋体" w:hint="eastAsia"/>
          <w:sz w:val="24"/>
          <w:szCs w:val="24"/>
        </w:rPr>
        <w:t>承接</w:t>
      </w:r>
      <w:r w:rsidRPr="00EF3C2B">
        <w:rPr>
          <w:rFonts w:ascii="宋体" w:hAnsi="宋体"/>
          <w:sz w:val="24"/>
          <w:szCs w:val="24"/>
        </w:rPr>
        <w:t>。</w:t>
      </w:r>
      <w:r w:rsidRPr="00EF3C2B">
        <w:rPr>
          <w:rFonts w:ascii="宋体" w:hAnsi="宋体" w:hint="eastAsia"/>
          <w:sz w:val="24"/>
          <w:szCs w:val="24"/>
        </w:rPr>
        <w:t>承接企业</w:t>
      </w:r>
      <w:r w:rsidRPr="00EF3C2B">
        <w:rPr>
          <w:rFonts w:ascii="宋体" w:hAnsi="宋体"/>
          <w:sz w:val="24"/>
          <w:szCs w:val="24"/>
        </w:rPr>
        <w:t>的具体情况如下：</w:t>
      </w:r>
    </w:p>
    <w:p w14:paraId="139857EF" w14:textId="77777777" w:rsidR="00890221" w:rsidRPr="00EF3C2B" w:rsidRDefault="00890221" w:rsidP="00890221">
      <w:pPr>
        <w:spacing w:line="360" w:lineRule="auto"/>
        <w:ind w:firstLineChars="337" w:firstLine="809"/>
        <w:jc w:val="left"/>
        <w:rPr>
          <w:rFonts w:ascii="宋体" w:hAnsi="宋体"/>
          <w:sz w:val="24"/>
          <w:szCs w:val="24"/>
        </w:rPr>
      </w:pPr>
      <w:r w:rsidRPr="00EF3C2B">
        <w:rPr>
          <w:rFonts w:ascii="宋体" w:hAnsi="宋体"/>
          <w:sz w:val="24"/>
          <w:szCs w:val="24"/>
        </w:rPr>
        <w:t xml:space="preserve">1. </w:t>
      </w:r>
      <w:r w:rsidRPr="00EF3C2B">
        <w:rPr>
          <w:rFonts w:ascii="宋体" w:hAnsi="宋体"/>
          <w:i/>
          <w:sz w:val="24"/>
          <w:szCs w:val="24"/>
          <w:u w:val="single"/>
        </w:rPr>
        <w:t>（标的名称）</w:t>
      </w:r>
      <w:r w:rsidRPr="00EF3C2B">
        <w:rPr>
          <w:rFonts w:ascii="宋体" w:hAnsi="宋体"/>
          <w:sz w:val="24"/>
          <w:szCs w:val="24"/>
        </w:rPr>
        <w:t>，属于</w:t>
      </w:r>
      <w:r w:rsidRPr="00EF3C2B">
        <w:rPr>
          <w:rFonts w:ascii="宋体" w:hAnsi="宋体"/>
          <w:i/>
          <w:sz w:val="24"/>
          <w:szCs w:val="24"/>
          <w:u w:val="single"/>
        </w:rPr>
        <w:t>（采购文件中明确的所属行业）</w:t>
      </w:r>
      <w:r w:rsidRPr="00EF3C2B">
        <w:rPr>
          <w:rFonts w:ascii="宋体" w:hAnsi="宋体"/>
          <w:sz w:val="24"/>
          <w:szCs w:val="24"/>
        </w:rPr>
        <w:t>行业；</w:t>
      </w:r>
      <w:r w:rsidRPr="00EF3C2B">
        <w:rPr>
          <w:rFonts w:ascii="宋体" w:hAnsi="宋体" w:hint="eastAsia"/>
          <w:sz w:val="24"/>
          <w:szCs w:val="24"/>
        </w:rPr>
        <w:t>承接企业</w:t>
      </w:r>
      <w:r w:rsidRPr="00EF3C2B">
        <w:rPr>
          <w:rFonts w:ascii="宋体" w:hAnsi="宋体"/>
          <w:sz w:val="24"/>
          <w:szCs w:val="24"/>
        </w:rPr>
        <w:t>为</w:t>
      </w:r>
      <w:r w:rsidRPr="00EF3C2B">
        <w:rPr>
          <w:rFonts w:ascii="宋体" w:hAnsi="宋体"/>
          <w:i/>
          <w:sz w:val="24"/>
          <w:szCs w:val="24"/>
          <w:u w:val="single"/>
        </w:rPr>
        <w:t>（企业名称）</w:t>
      </w:r>
      <w:r w:rsidRPr="00EF3C2B">
        <w:rPr>
          <w:rFonts w:ascii="宋体" w:hAnsi="宋体"/>
          <w:sz w:val="24"/>
          <w:szCs w:val="24"/>
        </w:rPr>
        <w:t>，从业人员</w:t>
      </w:r>
      <w:r w:rsidRPr="00EF3C2B">
        <w:rPr>
          <w:rFonts w:ascii="宋体" w:hAnsi="宋体" w:hint="eastAsia"/>
          <w:sz w:val="24"/>
          <w:szCs w:val="24"/>
          <w:u w:val="single"/>
        </w:rPr>
        <w:t xml:space="preserve"> </w:t>
      </w:r>
      <w:r w:rsidRPr="00EF3C2B">
        <w:rPr>
          <w:rFonts w:ascii="宋体" w:hAnsi="宋体"/>
          <w:sz w:val="24"/>
          <w:szCs w:val="24"/>
          <w:u w:val="single"/>
        </w:rPr>
        <w:t xml:space="preserve">   </w:t>
      </w:r>
      <w:r w:rsidRPr="00EF3C2B">
        <w:rPr>
          <w:rFonts w:ascii="宋体" w:hAnsi="宋体"/>
          <w:sz w:val="24"/>
          <w:szCs w:val="24"/>
        </w:rPr>
        <w:t>人，营业收入为</w:t>
      </w:r>
      <w:r w:rsidRPr="00EF3C2B">
        <w:rPr>
          <w:rFonts w:ascii="宋体" w:hAnsi="宋体" w:hint="eastAsia"/>
          <w:sz w:val="24"/>
          <w:szCs w:val="24"/>
          <w:u w:val="single"/>
        </w:rPr>
        <w:t xml:space="preserve"> </w:t>
      </w:r>
      <w:r w:rsidRPr="00EF3C2B">
        <w:rPr>
          <w:rFonts w:ascii="宋体" w:hAnsi="宋体"/>
          <w:sz w:val="24"/>
          <w:szCs w:val="24"/>
          <w:u w:val="single"/>
        </w:rPr>
        <w:t xml:space="preserve">    </w:t>
      </w:r>
      <w:r w:rsidRPr="00EF3C2B">
        <w:rPr>
          <w:rFonts w:ascii="宋体" w:hAnsi="宋体"/>
          <w:sz w:val="24"/>
          <w:szCs w:val="24"/>
        </w:rPr>
        <w:t>万元，资产总额为</w:t>
      </w:r>
      <w:r w:rsidRPr="00EF3C2B">
        <w:rPr>
          <w:rFonts w:ascii="宋体" w:hAnsi="宋体" w:hint="eastAsia"/>
          <w:sz w:val="24"/>
          <w:szCs w:val="24"/>
          <w:u w:val="single"/>
        </w:rPr>
        <w:t xml:space="preserve"> </w:t>
      </w:r>
      <w:r w:rsidRPr="00EF3C2B">
        <w:rPr>
          <w:rFonts w:ascii="宋体" w:hAnsi="宋体"/>
          <w:sz w:val="24"/>
          <w:szCs w:val="24"/>
          <w:u w:val="single"/>
        </w:rPr>
        <w:t xml:space="preserve">      </w:t>
      </w:r>
      <w:r w:rsidRPr="00EF3C2B">
        <w:rPr>
          <w:rFonts w:ascii="宋体" w:hAnsi="宋体"/>
          <w:sz w:val="24"/>
          <w:szCs w:val="24"/>
        </w:rPr>
        <w:t>万元，属于</w:t>
      </w:r>
      <w:r w:rsidRPr="00EF3C2B">
        <w:rPr>
          <w:rFonts w:ascii="宋体" w:hAnsi="宋体"/>
          <w:i/>
          <w:sz w:val="24"/>
          <w:szCs w:val="24"/>
          <w:u w:val="single"/>
        </w:rPr>
        <w:t>（中型企业、小型企业、微型企业）</w:t>
      </w:r>
      <w:r w:rsidRPr="00EF3C2B">
        <w:rPr>
          <w:rFonts w:ascii="宋体" w:hAnsi="宋体"/>
          <w:sz w:val="24"/>
          <w:szCs w:val="24"/>
        </w:rPr>
        <w:t>；</w:t>
      </w:r>
    </w:p>
    <w:p w14:paraId="56722A3D" w14:textId="77777777" w:rsidR="00890221" w:rsidRPr="00EF3C2B" w:rsidRDefault="00890221" w:rsidP="00890221">
      <w:pPr>
        <w:spacing w:line="360" w:lineRule="auto"/>
        <w:ind w:firstLineChars="337" w:firstLine="809"/>
        <w:jc w:val="left"/>
        <w:rPr>
          <w:rFonts w:ascii="宋体" w:hAnsi="宋体"/>
          <w:sz w:val="24"/>
          <w:szCs w:val="24"/>
        </w:rPr>
      </w:pPr>
      <w:r w:rsidRPr="00EF3C2B">
        <w:rPr>
          <w:rFonts w:ascii="宋体" w:hAnsi="宋体"/>
          <w:sz w:val="24"/>
          <w:szCs w:val="24"/>
        </w:rPr>
        <w:t xml:space="preserve">…… </w:t>
      </w:r>
    </w:p>
    <w:p w14:paraId="74CB4BC3" w14:textId="77777777" w:rsidR="00890221" w:rsidRPr="00EF3C2B" w:rsidRDefault="00890221" w:rsidP="00890221">
      <w:pPr>
        <w:spacing w:line="360" w:lineRule="auto"/>
        <w:ind w:firstLineChars="337" w:firstLine="809"/>
        <w:jc w:val="left"/>
        <w:rPr>
          <w:rFonts w:ascii="宋体" w:hAnsi="宋体"/>
          <w:sz w:val="24"/>
          <w:szCs w:val="24"/>
        </w:rPr>
      </w:pPr>
      <w:r w:rsidRPr="00EF3C2B">
        <w:rPr>
          <w:rFonts w:ascii="宋体" w:hAnsi="宋体"/>
          <w:sz w:val="24"/>
          <w:szCs w:val="24"/>
        </w:rPr>
        <w:t>以上企业，不属于大企业的分支机构，不存在控股股东为大企业的情形，也不存在与大企业的负责人为同一人的情形。本企业对上述声明内容的真实性负责。如有虚假，将依法承担相应责任。</w:t>
      </w:r>
    </w:p>
    <w:p w14:paraId="36265D5E" w14:textId="77777777" w:rsidR="00890221" w:rsidRPr="00EF3C2B" w:rsidRDefault="00890221" w:rsidP="00890221">
      <w:pPr>
        <w:spacing w:line="360" w:lineRule="auto"/>
        <w:ind w:firstLineChars="337" w:firstLine="809"/>
        <w:jc w:val="left"/>
        <w:rPr>
          <w:rFonts w:ascii="宋体" w:hAnsi="宋体"/>
          <w:sz w:val="24"/>
          <w:szCs w:val="24"/>
        </w:rPr>
      </w:pPr>
    </w:p>
    <w:p w14:paraId="78D8BDC8" w14:textId="77777777" w:rsidR="00890221" w:rsidRPr="00EF3C2B" w:rsidRDefault="00890221" w:rsidP="00890221">
      <w:pPr>
        <w:spacing w:line="480" w:lineRule="auto"/>
        <w:ind w:firstLineChars="2200" w:firstLine="5280"/>
        <w:jc w:val="left"/>
        <w:rPr>
          <w:rFonts w:ascii="宋体" w:hAnsi="宋体"/>
          <w:sz w:val="24"/>
          <w:szCs w:val="24"/>
        </w:rPr>
      </w:pPr>
      <w:r w:rsidRPr="00EF3C2B">
        <w:rPr>
          <w:rFonts w:ascii="宋体" w:hAnsi="宋体"/>
          <w:sz w:val="24"/>
          <w:szCs w:val="24"/>
        </w:rPr>
        <w:t>企业名称（盖章）：</w:t>
      </w:r>
    </w:p>
    <w:p w14:paraId="2DF58B4E" w14:textId="77777777" w:rsidR="00890221" w:rsidRPr="00EF3C2B" w:rsidRDefault="00890221" w:rsidP="00890221">
      <w:pPr>
        <w:spacing w:line="480" w:lineRule="auto"/>
        <w:ind w:firstLineChars="2200" w:firstLine="5280"/>
        <w:jc w:val="left"/>
        <w:rPr>
          <w:rFonts w:ascii="宋体" w:hAnsi="宋体" w:cs="Arial"/>
          <w:color w:val="000000"/>
          <w:sz w:val="24"/>
          <w:szCs w:val="24"/>
        </w:rPr>
      </w:pPr>
      <w:r w:rsidRPr="00EF3C2B">
        <w:rPr>
          <w:rFonts w:ascii="宋体" w:hAnsi="宋体"/>
          <w:sz w:val="24"/>
          <w:szCs w:val="24"/>
        </w:rPr>
        <w:t>日期：</w:t>
      </w:r>
    </w:p>
    <w:p w14:paraId="3FEE0DAC" w14:textId="77777777" w:rsidR="00890221" w:rsidRPr="00A86A8F" w:rsidRDefault="00890221" w:rsidP="00890221">
      <w:pPr>
        <w:spacing w:line="480" w:lineRule="auto"/>
        <w:ind w:leftChars="2075" w:left="4358"/>
        <w:rPr>
          <w:rFonts w:ascii="等线" w:hAnsi="等线" w:cs="Arial"/>
          <w:color w:val="000000"/>
          <w:szCs w:val="21"/>
        </w:rPr>
      </w:pPr>
    </w:p>
    <w:p w14:paraId="2A8F4D43" w14:textId="77777777" w:rsidR="00890221" w:rsidRPr="00A86A8F" w:rsidRDefault="00890221" w:rsidP="00890221">
      <w:pPr>
        <w:widowControl/>
        <w:spacing w:before="100" w:beforeAutospacing="1" w:after="100" w:afterAutospacing="1" w:line="360" w:lineRule="auto"/>
        <w:contextualSpacing/>
        <w:jc w:val="left"/>
        <w:rPr>
          <w:rFonts w:ascii="宋体" w:hAnsi="宋体"/>
          <w:color w:val="000000"/>
          <w:szCs w:val="21"/>
        </w:rPr>
      </w:pPr>
      <w:r w:rsidRPr="00A86A8F">
        <w:rPr>
          <w:rFonts w:ascii="宋体" w:hAnsi="宋体" w:hint="eastAsia"/>
          <w:color w:val="000000"/>
          <w:szCs w:val="21"/>
        </w:rPr>
        <w:t>说明：</w:t>
      </w:r>
    </w:p>
    <w:p w14:paraId="5693CBA5" w14:textId="77777777" w:rsidR="00890221" w:rsidRPr="00A86A8F" w:rsidRDefault="00890221" w:rsidP="00890221">
      <w:pPr>
        <w:widowControl/>
        <w:spacing w:before="100" w:beforeAutospacing="1" w:after="100" w:afterAutospacing="1" w:line="360" w:lineRule="auto"/>
        <w:contextualSpacing/>
        <w:jc w:val="left"/>
        <w:rPr>
          <w:rFonts w:ascii="宋体" w:hAnsi="宋体" w:cs="Arial"/>
          <w:color w:val="000000"/>
          <w:kern w:val="0"/>
          <w:szCs w:val="21"/>
        </w:rPr>
      </w:pPr>
      <w:r w:rsidRPr="00A86A8F">
        <w:rPr>
          <w:rFonts w:ascii="宋体" w:hAnsi="宋体" w:cs="Arial" w:hint="eastAsia"/>
          <w:color w:val="000000"/>
          <w:kern w:val="0"/>
          <w:szCs w:val="21"/>
        </w:rPr>
        <w:t>1、</w:t>
      </w:r>
      <w:r w:rsidRPr="00A86A8F">
        <w:t>从业人员、营业收入、资产总额填报上一年度数据，无上一年度数据的新成立企业可不填报。</w:t>
      </w:r>
    </w:p>
    <w:p w14:paraId="7EF85DA4" w14:textId="77777777" w:rsidR="00890221" w:rsidRPr="00A86A8F" w:rsidRDefault="00890221" w:rsidP="00890221">
      <w:pPr>
        <w:widowControl/>
        <w:spacing w:before="100" w:beforeAutospacing="1" w:after="100" w:afterAutospacing="1" w:line="360" w:lineRule="auto"/>
        <w:contextualSpacing/>
        <w:jc w:val="left"/>
        <w:rPr>
          <w:rFonts w:ascii="宋体" w:hAnsi="宋体" w:cs="Arial"/>
          <w:color w:val="000000"/>
          <w:kern w:val="0"/>
          <w:szCs w:val="21"/>
        </w:rPr>
      </w:pPr>
      <w:r w:rsidRPr="00A86A8F">
        <w:rPr>
          <w:rFonts w:ascii="宋体" w:hAnsi="宋体" w:cs="Arial" w:hint="eastAsia"/>
          <w:color w:val="000000"/>
          <w:kern w:val="0"/>
          <w:szCs w:val="21"/>
        </w:rPr>
        <w:t>2、</w:t>
      </w:r>
      <w:r w:rsidRPr="00A86A8F">
        <w:rPr>
          <w:rFonts w:ascii="宋体" w:hAnsi="宋体" w:cs="Arial"/>
          <w:color w:val="000000"/>
          <w:kern w:val="0"/>
          <w:szCs w:val="21"/>
        </w:rPr>
        <w:t>中小企业参加政府采购活动，应当出具</w:t>
      </w:r>
      <w:r w:rsidRPr="00A86A8F">
        <w:t>《中小企业声明函》，否则不得享受相关中小企业扶持政</w:t>
      </w:r>
      <w:r w:rsidRPr="00A86A8F">
        <w:rPr>
          <w:rFonts w:ascii="宋体" w:hAnsi="宋体" w:cs="Arial"/>
          <w:color w:val="000000"/>
          <w:kern w:val="0"/>
          <w:szCs w:val="21"/>
        </w:rPr>
        <w:t>策。</w:t>
      </w:r>
    </w:p>
    <w:p w14:paraId="192D6194" w14:textId="77777777" w:rsidR="00890221" w:rsidRPr="00A86A8F" w:rsidRDefault="00890221" w:rsidP="00890221">
      <w:pPr>
        <w:widowControl/>
        <w:spacing w:before="100" w:beforeAutospacing="1" w:after="100" w:afterAutospacing="1" w:line="360" w:lineRule="auto"/>
        <w:jc w:val="center"/>
      </w:pPr>
    </w:p>
    <w:p w14:paraId="7D052E1F" w14:textId="77777777" w:rsidR="00890221" w:rsidRDefault="00890221" w:rsidP="00890221">
      <w:pPr>
        <w:pStyle w:val="a8"/>
        <w:rPr>
          <w:lang w:val="zh-CN"/>
        </w:rPr>
      </w:pPr>
    </w:p>
    <w:p w14:paraId="4AC766C7" w14:textId="77777777" w:rsidR="006D4E9E" w:rsidRDefault="006D4E9E" w:rsidP="00890221">
      <w:pPr>
        <w:widowControl/>
        <w:spacing w:before="100" w:beforeAutospacing="1" w:after="100" w:afterAutospacing="1" w:line="360" w:lineRule="auto"/>
        <w:jc w:val="center"/>
        <w:rPr>
          <w:rFonts w:ascii="宋体" w:cs="宋体"/>
          <w:szCs w:val="21"/>
          <w:lang w:val="zh-CN"/>
        </w:rPr>
      </w:pPr>
    </w:p>
    <w:p w14:paraId="5EBEC286" w14:textId="77777777" w:rsidR="006D4E9E" w:rsidRDefault="006D4E9E">
      <w:pPr>
        <w:pStyle w:val="14"/>
        <w:rPr>
          <w:rFonts w:ascii="宋体" w:cs="宋体"/>
          <w:b/>
          <w:bCs/>
          <w:szCs w:val="24"/>
        </w:rPr>
      </w:pPr>
    </w:p>
    <w:p w14:paraId="57396D8A" w14:textId="77777777" w:rsidR="006D4E9E" w:rsidRDefault="006D4E9E">
      <w:pPr>
        <w:pStyle w:val="14"/>
        <w:rPr>
          <w:rFonts w:ascii="宋体" w:cs="宋体"/>
          <w:b/>
          <w:bCs/>
          <w:szCs w:val="24"/>
        </w:rPr>
      </w:pPr>
    </w:p>
    <w:p w14:paraId="512C1F53" w14:textId="77777777" w:rsidR="006D4E9E" w:rsidRDefault="006D4E9E">
      <w:pPr>
        <w:pStyle w:val="14"/>
        <w:rPr>
          <w:rFonts w:ascii="宋体" w:cs="宋体"/>
          <w:b/>
          <w:bCs/>
          <w:szCs w:val="24"/>
        </w:rPr>
      </w:pPr>
    </w:p>
    <w:p w14:paraId="76788400" w14:textId="77777777" w:rsidR="00890221" w:rsidRPr="00890221" w:rsidRDefault="00890221" w:rsidP="00890221">
      <w:pPr>
        <w:autoSpaceDE w:val="0"/>
        <w:autoSpaceDN w:val="0"/>
        <w:adjustRightInd w:val="0"/>
        <w:spacing w:line="360" w:lineRule="auto"/>
        <w:jc w:val="center"/>
        <w:outlineLvl w:val="0"/>
        <w:rPr>
          <w:rFonts w:ascii="宋体" w:hAnsi="宋体"/>
          <w:b/>
          <w:bCs/>
          <w:sz w:val="28"/>
          <w:szCs w:val="28"/>
        </w:rPr>
      </w:pPr>
      <w:r w:rsidRPr="00890221">
        <w:rPr>
          <w:rFonts w:ascii="宋体" w:hAnsi="宋体" w:hint="eastAsia"/>
          <w:b/>
          <w:bCs/>
          <w:sz w:val="28"/>
          <w:szCs w:val="28"/>
        </w:rPr>
        <w:t>3.5 残疾人福利性单位声明函</w:t>
      </w:r>
    </w:p>
    <w:p w14:paraId="086CE6DE" w14:textId="77777777" w:rsidR="00D02F28" w:rsidRPr="00D02F28" w:rsidRDefault="00D02F28" w:rsidP="00D02F28">
      <w:pPr>
        <w:spacing w:line="520" w:lineRule="exact"/>
        <w:ind w:firstLineChars="250" w:firstLine="600"/>
        <w:rPr>
          <w:rFonts w:ascii="宋体" w:hAnsi="宋体"/>
          <w:sz w:val="24"/>
          <w:szCs w:val="24"/>
        </w:rPr>
      </w:pPr>
      <w:bookmarkStart w:id="28" w:name="_Hlk140226424"/>
      <w:r w:rsidRPr="00D02F28">
        <w:rPr>
          <w:rFonts w:ascii="宋体" w:hAnsi="宋体" w:hint="eastAsia"/>
          <w:sz w:val="24"/>
          <w:szCs w:val="24"/>
        </w:rPr>
        <w:t>本单位郑重声明，根据《财政部 民政部 中国残疾人联合会关于促进残疾人就业政府采购政策的通知》（财库〔2017〕 141号）的规定，本单位（请进行勾选）：</w:t>
      </w:r>
    </w:p>
    <w:p w14:paraId="54E197A8" w14:textId="77777777" w:rsidR="00D02F28" w:rsidRPr="00D02F28" w:rsidRDefault="00D02F28" w:rsidP="00D02F28">
      <w:pPr>
        <w:spacing w:line="520" w:lineRule="exact"/>
        <w:ind w:firstLineChars="250" w:firstLine="600"/>
        <w:rPr>
          <w:rFonts w:ascii="宋体" w:hAnsi="宋体"/>
          <w:sz w:val="24"/>
          <w:szCs w:val="24"/>
        </w:rPr>
      </w:pPr>
      <w:r w:rsidRPr="00D02F28">
        <w:rPr>
          <w:rFonts w:ascii="宋体" w:hAnsi="宋体" w:hint="eastAsia"/>
          <w:sz w:val="24"/>
          <w:szCs w:val="24"/>
        </w:rPr>
        <w:t>□不属于符合条件的残疾人福利性单位。</w:t>
      </w:r>
    </w:p>
    <w:p w14:paraId="6D83ED08" w14:textId="77777777" w:rsidR="00D02F28" w:rsidRPr="00D02F28" w:rsidRDefault="00D02F28" w:rsidP="00D02F28">
      <w:pPr>
        <w:spacing w:line="520" w:lineRule="exact"/>
        <w:ind w:firstLineChars="250" w:firstLine="600"/>
        <w:rPr>
          <w:rFonts w:ascii="宋体" w:hAnsi="宋体"/>
          <w:sz w:val="24"/>
          <w:szCs w:val="24"/>
        </w:rPr>
      </w:pPr>
      <w:r w:rsidRPr="00D02F28">
        <w:rPr>
          <w:rFonts w:ascii="宋体" w:hAnsi="宋体" w:hint="eastAsia"/>
          <w:sz w:val="24"/>
          <w:szCs w:val="24"/>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9294669" w14:textId="77777777" w:rsidR="00D02F28" w:rsidRPr="00D02F28" w:rsidRDefault="00D02F28" w:rsidP="00D02F28">
      <w:pPr>
        <w:spacing w:line="520" w:lineRule="exact"/>
        <w:ind w:firstLineChars="250" w:firstLine="600"/>
        <w:rPr>
          <w:rFonts w:ascii="宋体" w:hAnsi="宋体"/>
          <w:sz w:val="24"/>
          <w:szCs w:val="24"/>
        </w:rPr>
      </w:pPr>
      <w:r w:rsidRPr="00D02F28">
        <w:rPr>
          <w:rFonts w:ascii="宋体" w:hAnsi="宋体" w:hint="eastAsia"/>
          <w:sz w:val="24"/>
          <w:szCs w:val="24"/>
        </w:rPr>
        <w:t>本单位对上述声明的真实性负责。如有虚假，将依法承担相应责任。</w:t>
      </w:r>
    </w:p>
    <w:p w14:paraId="3F7F29BF" w14:textId="77777777" w:rsidR="00D02F28" w:rsidRPr="00D02F28" w:rsidRDefault="00D02F28" w:rsidP="00D02F28">
      <w:pPr>
        <w:spacing w:line="520" w:lineRule="exact"/>
        <w:ind w:firstLineChars="250" w:firstLine="600"/>
        <w:rPr>
          <w:rFonts w:ascii="仿宋" w:eastAsia="仿宋" w:hAnsi="仿宋"/>
          <w:sz w:val="24"/>
          <w:szCs w:val="24"/>
        </w:rPr>
      </w:pPr>
      <w:r w:rsidRPr="00D02F28">
        <w:rPr>
          <w:rFonts w:ascii="仿宋" w:eastAsia="仿宋" w:hAnsi="仿宋" w:hint="eastAsia"/>
          <w:sz w:val="24"/>
          <w:szCs w:val="24"/>
        </w:rPr>
        <w:t xml:space="preserve"> </w:t>
      </w:r>
    </w:p>
    <w:p w14:paraId="0C716B1E" w14:textId="77777777" w:rsidR="00D02F28" w:rsidRPr="00D02F28" w:rsidRDefault="00D02F28" w:rsidP="00D02F28">
      <w:pPr>
        <w:spacing w:line="520" w:lineRule="exact"/>
        <w:ind w:firstLineChars="250" w:firstLine="600"/>
        <w:rPr>
          <w:rFonts w:ascii="仿宋" w:eastAsia="仿宋" w:hAnsi="仿宋"/>
          <w:sz w:val="24"/>
          <w:szCs w:val="24"/>
        </w:rPr>
      </w:pPr>
      <w:r w:rsidRPr="00D02F28">
        <w:rPr>
          <w:rFonts w:ascii="仿宋" w:eastAsia="仿宋" w:hAnsi="仿宋" w:hint="eastAsia"/>
          <w:sz w:val="24"/>
          <w:szCs w:val="24"/>
        </w:rPr>
        <w:t xml:space="preserve"> </w:t>
      </w:r>
    </w:p>
    <w:p w14:paraId="7627127F" w14:textId="77777777" w:rsidR="00D02F28" w:rsidRPr="00D02F28" w:rsidRDefault="00D02F28" w:rsidP="00D02F28">
      <w:pPr>
        <w:spacing w:line="520" w:lineRule="exact"/>
        <w:ind w:firstLineChars="250" w:firstLine="600"/>
        <w:rPr>
          <w:rFonts w:ascii="宋体" w:hAnsi="宋体"/>
          <w:sz w:val="24"/>
          <w:szCs w:val="24"/>
        </w:rPr>
      </w:pPr>
      <w:r w:rsidRPr="00D02F28">
        <w:rPr>
          <w:rFonts w:ascii="仿宋" w:eastAsia="仿宋" w:hAnsi="仿宋" w:hint="eastAsia"/>
          <w:sz w:val="24"/>
          <w:szCs w:val="24"/>
        </w:rPr>
        <w:t xml:space="preserve">                              </w:t>
      </w:r>
      <w:r w:rsidRPr="00D02F28">
        <w:rPr>
          <w:rFonts w:ascii="宋体" w:hAnsi="宋体" w:hint="eastAsia"/>
          <w:sz w:val="24"/>
          <w:szCs w:val="24"/>
        </w:rPr>
        <w:t xml:space="preserve">   单位名称（盖章）：</w:t>
      </w:r>
    </w:p>
    <w:p w14:paraId="53FD7F9B" w14:textId="77777777" w:rsidR="00D02F28" w:rsidRPr="00D02F28" w:rsidRDefault="00D02F28" w:rsidP="00D02F28">
      <w:pPr>
        <w:spacing w:line="520" w:lineRule="exact"/>
        <w:ind w:firstLineChars="250" w:firstLine="600"/>
        <w:rPr>
          <w:rFonts w:ascii="宋体" w:hAnsi="宋体"/>
          <w:sz w:val="24"/>
          <w:szCs w:val="24"/>
        </w:rPr>
      </w:pPr>
      <w:r w:rsidRPr="00D02F28">
        <w:rPr>
          <w:rFonts w:ascii="宋体" w:hAnsi="宋体" w:hint="eastAsia"/>
          <w:sz w:val="24"/>
          <w:szCs w:val="24"/>
        </w:rPr>
        <w:t xml:space="preserve">                                          日  期：</w:t>
      </w:r>
    </w:p>
    <w:bookmarkEnd w:id="28"/>
    <w:p w14:paraId="3F1545AF" w14:textId="77777777" w:rsidR="00D02F28" w:rsidRPr="00D02F28" w:rsidRDefault="00D02F28" w:rsidP="00D02F28">
      <w:pPr>
        <w:spacing w:line="360" w:lineRule="auto"/>
        <w:ind w:firstLineChars="200" w:firstLine="420"/>
        <w:rPr>
          <w:rFonts w:ascii="宋体" w:hAnsi="宋体"/>
          <w:szCs w:val="21"/>
        </w:rPr>
      </w:pPr>
    </w:p>
    <w:p w14:paraId="2E1F2564" w14:textId="77777777" w:rsidR="00890221" w:rsidRPr="00D02F28" w:rsidRDefault="00890221" w:rsidP="00890221">
      <w:pPr>
        <w:spacing w:line="480" w:lineRule="auto"/>
        <w:ind w:leftChars="2075" w:left="4358"/>
        <w:rPr>
          <w:rFonts w:ascii="宋体" w:hAnsi="宋体"/>
          <w:sz w:val="24"/>
          <w:szCs w:val="24"/>
        </w:rPr>
      </w:pPr>
    </w:p>
    <w:p w14:paraId="7BEA267F" w14:textId="77777777" w:rsidR="00890221" w:rsidRPr="003618A0" w:rsidRDefault="00890221" w:rsidP="00890221"/>
    <w:p w14:paraId="60D3C6AD" w14:textId="77777777" w:rsidR="00890221" w:rsidRPr="003618A0" w:rsidRDefault="00890221" w:rsidP="00890221"/>
    <w:p w14:paraId="3779D475" w14:textId="77777777" w:rsidR="009D64AD" w:rsidRPr="00890221" w:rsidRDefault="009D64AD">
      <w:pPr>
        <w:pStyle w:val="14"/>
        <w:rPr>
          <w:rFonts w:ascii="宋体" w:cs="宋体"/>
          <w:b/>
          <w:bCs/>
          <w:szCs w:val="24"/>
        </w:rPr>
      </w:pPr>
    </w:p>
    <w:p w14:paraId="57D85EC6" w14:textId="77777777" w:rsidR="006D4E9E" w:rsidRDefault="006D4E9E">
      <w:pPr>
        <w:pStyle w:val="14"/>
        <w:rPr>
          <w:rFonts w:ascii="宋体" w:cs="宋体"/>
          <w:b/>
          <w:bCs/>
          <w:szCs w:val="24"/>
        </w:rPr>
      </w:pPr>
    </w:p>
    <w:p w14:paraId="22B8BCB4" w14:textId="77777777" w:rsidR="006D4E9E" w:rsidRDefault="006D4E9E">
      <w:pPr>
        <w:pStyle w:val="14"/>
        <w:rPr>
          <w:rFonts w:ascii="宋体" w:cs="宋体"/>
          <w:b/>
          <w:bCs/>
          <w:szCs w:val="24"/>
        </w:rPr>
      </w:pPr>
    </w:p>
    <w:p w14:paraId="242C1903" w14:textId="77777777" w:rsidR="006D4E9E" w:rsidRDefault="006D4E9E">
      <w:pPr>
        <w:pStyle w:val="14"/>
        <w:rPr>
          <w:rFonts w:ascii="宋体" w:cs="宋体"/>
          <w:b/>
          <w:bCs/>
          <w:szCs w:val="24"/>
        </w:rPr>
      </w:pPr>
    </w:p>
    <w:p w14:paraId="4AC856D7" w14:textId="77777777" w:rsidR="00890221" w:rsidRDefault="00890221">
      <w:pPr>
        <w:pStyle w:val="14"/>
        <w:rPr>
          <w:rFonts w:ascii="宋体" w:cs="宋体"/>
          <w:b/>
          <w:bCs/>
          <w:szCs w:val="24"/>
        </w:rPr>
      </w:pPr>
    </w:p>
    <w:p w14:paraId="02B84C47" w14:textId="77777777" w:rsidR="00890221" w:rsidRDefault="00890221">
      <w:pPr>
        <w:pStyle w:val="14"/>
        <w:rPr>
          <w:rFonts w:ascii="宋体" w:cs="宋体"/>
          <w:b/>
          <w:bCs/>
          <w:szCs w:val="24"/>
        </w:rPr>
      </w:pPr>
    </w:p>
    <w:p w14:paraId="7352EEEC" w14:textId="77777777" w:rsidR="00890221" w:rsidRDefault="00890221">
      <w:pPr>
        <w:pStyle w:val="14"/>
        <w:rPr>
          <w:rFonts w:ascii="宋体" w:cs="宋体"/>
          <w:b/>
          <w:bCs/>
          <w:szCs w:val="24"/>
        </w:rPr>
      </w:pPr>
    </w:p>
    <w:p w14:paraId="4FA4B73E" w14:textId="77777777" w:rsidR="00890221" w:rsidRDefault="00890221">
      <w:pPr>
        <w:pStyle w:val="14"/>
        <w:rPr>
          <w:rFonts w:ascii="宋体" w:cs="宋体"/>
          <w:b/>
          <w:bCs/>
          <w:szCs w:val="24"/>
        </w:rPr>
      </w:pPr>
    </w:p>
    <w:p w14:paraId="7D169877" w14:textId="77777777" w:rsidR="00890221" w:rsidRDefault="00890221">
      <w:pPr>
        <w:pStyle w:val="14"/>
        <w:rPr>
          <w:rFonts w:ascii="宋体" w:cs="宋体"/>
          <w:b/>
          <w:bCs/>
          <w:szCs w:val="24"/>
        </w:rPr>
      </w:pPr>
    </w:p>
    <w:p w14:paraId="66E4105A" w14:textId="77777777" w:rsidR="00890221" w:rsidRDefault="00890221">
      <w:pPr>
        <w:pStyle w:val="14"/>
        <w:rPr>
          <w:rFonts w:ascii="宋体" w:cs="宋体"/>
          <w:b/>
          <w:bCs/>
          <w:szCs w:val="24"/>
        </w:rPr>
      </w:pPr>
    </w:p>
    <w:p w14:paraId="5654481A" w14:textId="77777777" w:rsidR="00890221" w:rsidRDefault="00890221">
      <w:pPr>
        <w:pStyle w:val="14"/>
        <w:rPr>
          <w:rFonts w:ascii="宋体" w:cs="宋体"/>
          <w:b/>
          <w:bCs/>
          <w:szCs w:val="24"/>
        </w:rPr>
      </w:pPr>
    </w:p>
    <w:p w14:paraId="7A5EED80" w14:textId="77777777" w:rsidR="00890221" w:rsidRDefault="00890221">
      <w:pPr>
        <w:pStyle w:val="14"/>
        <w:rPr>
          <w:rFonts w:ascii="宋体" w:cs="宋体"/>
          <w:b/>
          <w:bCs/>
          <w:szCs w:val="24"/>
        </w:rPr>
      </w:pPr>
    </w:p>
    <w:p w14:paraId="26CA4276" w14:textId="77777777" w:rsidR="00890221" w:rsidRDefault="00890221">
      <w:pPr>
        <w:pStyle w:val="14"/>
        <w:rPr>
          <w:rFonts w:ascii="宋体" w:cs="宋体"/>
          <w:b/>
          <w:bCs/>
          <w:szCs w:val="24"/>
        </w:rPr>
      </w:pPr>
    </w:p>
    <w:p w14:paraId="38645F31" w14:textId="77777777" w:rsidR="00890221" w:rsidRDefault="00890221">
      <w:pPr>
        <w:pStyle w:val="14"/>
        <w:rPr>
          <w:rFonts w:ascii="宋体" w:cs="宋体"/>
          <w:b/>
          <w:bCs/>
          <w:szCs w:val="24"/>
        </w:rPr>
      </w:pPr>
    </w:p>
    <w:p w14:paraId="7DA4A8B9" w14:textId="77777777" w:rsidR="00890221" w:rsidRDefault="00890221">
      <w:pPr>
        <w:pStyle w:val="14"/>
        <w:rPr>
          <w:rFonts w:ascii="宋体" w:cs="宋体"/>
          <w:b/>
          <w:bCs/>
          <w:szCs w:val="24"/>
        </w:rPr>
      </w:pPr>
    </w:p>
    <w:p w14:paraId="1223B11A" w14:textId="77777777" w:rsidR="00890221" w:rsidRDefault="006D4E9E" w:rsidP="00890221">
      <w:pPr>
        <w:autoSpaceDE w:val="0"/>
        <w:autoSpaceDN w:val="0"/>
        <w:adjustRightInd w:val="0"/>
        <w:spacing w:line="360" w:lineRule="auto"/>
        <w:ind w:firstLineChars="1400" w:firstLine="3373"/>
        <w:outlineLvl w:val="0"/>
        <w:rPr>
          <w:rFonts w:ascii="宋体" w:cs="宋体"/>
          <w:b/>
          <w:bCs/>
          <w:sz w:val="24"/>
          <w:szCs w:val="24"/>
        </w:rPr>
      </w:pPr>
      <w:r>
        <w:rPr>
          <w:rFonts w:ascii="宋体" w:hAnsi="宋体" w:cs="宋体"/>
          <w:b/>
          <w:bCs/>
          <w:sz w:val="24"/>
          <w:szCs w:val="24"/>
        </w:rPr>
        <w:t xml:space="preserve"> 3.</w:t>
      </w:r>
      <w:r w:rsidR="00890221">
        <w:rPr>
          <w:rFonts w:ascii="宋体" w:hAnsi="宋体" w:cs="宋体"/>
          <w:b/>
          <w:bCs/>
          <w:sz w:val="24"/>
          <w:szCs w:val="24"/>
        </w:rPr>
        <w:t>6</w:t>
      </w:r>
      <w:r>
        <w:rPr>
          <w:rFonts w:ascii="宋体" w:hAnsi="宋体" w:cs="宋体"/>
          <w:b/>
          <w:bCs/>
          <w:sz w:val="24"/>
          <w:szCs w:val="24"/>
        </w:rPr>
        <w:t xml:space="preserve"> </w:t>
      </w:r>
      <w:r>
        <w:rPr>
          <w:rFonts w:ascii="宋体" w:hAnsi="宋体" w:cs="宋体" w:hint="eastAsia"/>
          <w:b/>
          <w:bCs/>
          <w:sz w:val="24"/>
          <w:szCs w:val="24"/>
        </w:rPr>
        <w:t>磋商承诺函</w:t>
      </w:r>
    </w:p>
    <w:p w14:paraId="7E4DF26E" w14:textId="77777777" w:rsidR="006D4E9E" w:rsidRPr="00890221" w:rsidRDefault="006D4E9E" w:rsidP="00890221">
      <w:pPr>
        <w:autoSpaceDE w:val="0"/>
        <w:autoSpaceDN w:val="0"/>
        <w:adjustRightInd w:val="0"/>
        <w:spacing w:line="360" w:lineRule="auto"/>
        <w:outlineLvl w:val="0"/>
        <w:rPr>
          <w:rFonts w:ascii="宋体" w:cs="宋体"/>
          <w:b/>
          <w:bCs/>
          <w:sz w:val="24"/>
          <w:szCs w:val="24"/>
        </w:rPr>
      </w:pPr>
      <w:r>
        <w:rPr>
          <w:rFonts w:ascii="宋体" w:hAnsi="宋体" w:cs="宋体" w:hint="eastAsia"/>
          <w:szCs w:val="21"/>
          <w:u w:val="single"/>
          <w:lang w:val="zh-CN"/>
        </w:rPr>
        <w:t xml:space="preserve">    （采购人）    </w:t>
      </w:r>
      <w:r>
        <w:rPr>
          <w:rFonts w:ascii="宋体" w:hAnsi="宋体" w:cs="宋体"/>
          <w:szCs w:val="21"/>
          <w:lang w:val="zh-CN"/>
        </w:rPr>
        <w:t>：</w:t>
      </w:r>
    </w:p>
    <w:p w14:paraId="0F5A6AD0" w14:textId="77777777" w:rsidR="00890221" w:rsidRPr="00890221" w:rsidRDefault="00890221" w:rsidP="00890221">
      <w:pPr>
        <w:spacing w:beforeLines="50" w:before="156" w:afterLines="50" w:after="156" w:line="360" w:lineRule="auto"/>
        <w:ind w:firstLineChars="200" w:firstLine="480"/>
        <w:contextualSpacing/>
        <w:rPr>
          <w:rFonts w:ascii="宋体" w:hAnsi="宋体" w:cs="宋体"/>
          <w:sz w:val="24"/>
          <w:szCs w:val="24"/>
          <w:lang w:val="zh-CN"/>
        </w:rPr>
      </w:pPr>
      <w:r w:rsidRPr="00890221">
        <w:rPr>
          <w:rFonts w:ascii="宋体" w:hAnsi="宋体" w:cs="宋体"/>
          <w:sz w:val="24"/>
          <w:szCs w:val="24"/>
          <w:lang w:val="zh-CN"/>
        </w:rPr>
        <w:t>经研究，我</w:t>
      </w:r>
      <w:r w:rsidRPr="00890221">
        <w:rPr>
          <w:rFonts w:ascii="宋体" w:hAnsi="宋体" w:cs="宋体" w:hint="eastAsia"/>
          <w:sz w:val="24"/>
          <w:szCs w:val="24"/>
          <w:lang w:val="zh-CN"/>
        </w:rPr>
        <w:t xml:space="preserve">方自愿参与贵方 </w:t>
      </w:r>
      <w:r w:rsidRPr="00890221">
        <w:rPr>
          <w:rFonts w:ascii="宋体" w:hAnsi="宋体" w:cs="宋体"/>
          <w:sz w:val="24"/>
          <w:szCs w:val="24"/>
          <w:u w:val="single"/>
          <w:lang w:val="zh-CN"/>
        </w:rPr>
        <w:t xml:space="preserve">   </w:t>
      </w:r>
      <w:r w:rsidRPr="00890221">
        <w:rPr>
          <w:rFonts w:ascii="宋体" w:hAnsi="宋体" w:cs="宋体"/>
          <w:sz w:val="24"/>
          <w:szCs w:val="24"/>
          <w:lang w:val="zh-CN"/>
        </w:rPr>
        <w:t>年___月</w:t>
      </w:r>
      <w:r w:rsidRPr="00890221">
        <w:rPr>
          <w:rFonts w:ascii="宋体" w:hAnsi="宋体" w:cs="宋体" w:hint="eastAsia"/>
          <w:sz w:val="24"/>
          <w:szCs w:val="24"/>
          <w:u w:val="single"/>
          <w:lang w:val="zh-CN"/>
        </w:rPr>
        <w:t xml:space="preserve"> </w:t>
      </w:r>
      <w:r w:rsidRPr="00890221">
        <w:rPr>
          <w:rFonts w:ascii="宋体" w:hAnsi="宋体" w:cs="宋体"/>
          <w:sz w:val="24"/>
          <w:szCs w:val="24"/>
          <w:u w:val="single"/>
          <w:lang w:val="zh-CN"/>
        </w:rPr>
        <w:t xml:space="preserve">  </w:t>
      </w:r>
      <w:r w:rsidRPr="00890221">
        <w:rPr>
          <w:rFonts w:ascii="宋体" w:hAnsi="宋体" w:cs="宋体"/>
          <w:sz w:val="24"/>
          <w:szCs w:val="24"/>
          <w:lang w:val="zh-CN"/>
        </w:rPr>
        <w:t>日</w:t>
      </w:r>
      <w:r w:rsidRPr="00890221">
        <w:rPr>
          <w:rFonts w:ascii="宋体" w:hAnsi="宋体" w:cs="宋体" w:hint="eastAsia"/>
          <w:sz w:val="24"/>
          <w:szCs w:val="24"/>
          <w:u w:val="single"/>
          <w:lang w:val="zh-CN"/>
        </w:rPr>
        <w:t>（招标编号、项目名称）</w:t>
      </w:r>
      <w:r w:rsidRPr="00890221">
        <w:rPr>
          <w:rFonts w:ascii="宋体" w:hAnsi="宋体" w:cs="宋体" w:hint="eastAsia"/>
          <w:sz w:val="24"/>
          <w:szCs w:val="24"/>
          <w:lang w:val="zh-CN"/>
        </w:rPr>
        <w:t>的</w:t>
      </w:r>
      <w:r w:rsidRPr="00890221">
        <w:rPr>
          <w:rFonts w:ascii="宋体" w:hAnsi="宋体" w:cs="宋体"/>
          <w:sz w:val="24"/>
          <w:szCs w:val="24"/>
          <w:lang w:val="zh-CN"/>
        </w:rPr>
        <w:t>投标，</w:t>
      </w:r>
      <w:r w:rsidRPr="00890221">
        <w:rPr>
          <w:rFonts w:ascii="宋体" w:hAnsi="宋体" w:cs="宋体" w:hint="eastAsia"/>
          <w:sz w:val="24"/>
          <w:szCs w:val="24"/>
          <w:lang w:val="zh-CN"/>
        </w:rPr>
        <w:t>将</w:t>
      </w:r>
      <w:r w:rsidRPr="00890221">
        <w:rPr>
          <w:rFonts w:ascii="宋体" w:hAnsi="宋体" w:cs="宋体"/>
          <w:sz w:val="24"/>
          <w:szCs w:val="24"/>
          <w:lang w:val="zh-CN"/>
        </w:rPr>
        <w:t>严格</w:t>
      </w:r>
      <w:r w:rsidRPr="00890221">
        <w:rPr>
          <w:rFonts w:ascii="宋体" w:hAnsi="宋体" w:cs="宋体" w:hint="eastAsia"/>
          <w:sz w:val="24"/>
          <w:szCs w:val="24"/>
          <w:lang w:val="zh-CN"/>
        </w:rPr>
        <w:t>遵守</w:t>
      </w:r>
      <w:r w:rsidRPr="00890221">
        <w:rPr>
          <w:rFonts w:ascii="宋体" w:hAnsi="宋体" w:cs="宋体"/>
          <w:sz w:val="24"/>
          <w:szCs w:val="24"/>
          <w:lang w:val="zh-CN"/>
        </w:rPr>
        <w:t>《</w:t>
      </w:r>
      <w:r w:rsidRPr="00890221">
        <w:rPr>
          <w:rFonts w:ascii="宋体" w:hAnsi="宋体" w:cs="宋体" w:hint="eastAsia"/>
          <w:sz w:val="24"/>
          <w:szCs w:val="24"/>
          <w:lang w:val="zh-CN"/>
        </w:rPr>
        <w:t>中华人民共和国政府采购</w:t>
      </w:r>
      <w:r w:rsidRPr="00890221">
        <w:rPr>
          <w:rFonts w:ascii="宋体" w:hAnsi="宋体" w:cs="宋体"/>
          <w:sz w:val="24"/>
          <w:szCs w:val="24"/>
          <w:lang w:val="zh-CN"/>
        </w:rPr>
        <w:t>法》等</w:t>
      </w:r>
      <w:r w:rsidRPr="00890221">
        <w:rPr>
          <w:rFonts w:ascii="宋体" w:hAnsi="宋体" w:cs="宋体" w:hint="eastAsia"/>
          <w:sz w:val="24"/>
          <w:szCs w:val="24"/>
          <w:lang w:val="zh-CN"/>
        </w:rPr>
        <w:t>相关</w:t>
      </w:r>
      <w:r w:rsidRPr="00890221">
        <w:rPr>
          <w:rFonts w:ascii="宋体" w:hAnsi="宋体" w:cs="宋体"/>
          <w:sz w:val="24"/>
          <w:szCs w:val="24"/>
          <w:lang w:val="zh-CN"/>
        </w:rPr>
        <w:t>法律法规</w:t>
      </w:r>
      <w:r w:rsidRPr="00890221">
        <w:rPr>
          <w:rFonts w:ascii="宋体" w:hAnsi="宋体" w:cs="宋体" w:hint="eastAsia"/>
          <w:sz w:val="24"/>
          <w:szCs w:val="24"/>
          <w:lang w:val="zh-CN"/>
        </w:rPr>
        <w:t>规定</w:t>
      </w:r>
      <w:r w:rsidRPr="00890221">
        <w:rPr>
          <w:rFonts w:ascii="宋体" w:hAnsi="宋体" w:cs="宋体"/>
          <w:sz w:val="24"/>
          <w:szCs w:val="24"/>
          <w:lang w:val="zh-CN"/>
        </w:rPr>
        <w:t>，并无条件地遵守本次采购活动各项规定。我们郑重承诺：</w:t>
      </w:r>
      <w:r w:rsidRPr="00890221">
        <w:rPr>
          <w:rFonts w:ascii="宋体" w:hAnsi="宋体" w:cs="宋体" w:hint="eastAsia"/>
          <w:sz w:val="24"/>
          <w:szCs w:val="24"/>
          <w:lang w:val="zh-CN"/>
        </w:rPr>
        <w:t>我方</w:t>
      </w:r>
      <w:r w:rsidRPr="00890221">
        <w:rPr>
          <w:rFonts w:ascii="宋体" w:hAnsi="宋体" w:cs="宋体"/>
          <w:sz w:val="24"/>
          <w:szCs w:val="24"/>
          <w:lang w:val="zh-CN"/>
        </w:rPr>
        <w:t>如果在本次</w:t>
      </w:r>
      <w:r w:rsidRPr="00890221">
        <w:rPr>
          <w:rFonts w:ascii="宋体" w:hAnsi="宋体" w:cs="宋体" w:hint="eastAsia"/>
          <w:sz w:val="24"/>
          <w:szCs w:val="24"/>
          <w:lang w:val="zh-CN"/>
        </w:rPr>
        <w:t>投标</w:t>
      </w:r>
      <w:r w:rsidRPr="00890221">
        <w:rPr>
          <w:rFonts w:ascii="宋体" w:hAnsi="宋体" w:cs="宋体"/>
          <w:sz w:val="24"/>
          <w:szCs w:val="24"/>
          <w:lang w:val="zh-CN"/>
        </w:rPr>
        <w:t>活动中有</w:t>
      </w:r>
      <w:r w:rsidRPr="00890221">
        <w:rPr>
          <w:rFonts w:ascii="宋体" w:hAnsi="宋体" w:cs="宋体" w:hint="eastAsia"/>
          <w:sz w:val="24"/>
          <w:szCs w:val="24"/>
          <w:lang w:val="zh-CN"/>
        </w:rPr>
        <w:t>下列</w:t>
      </w:r>
      <w:r w:rsidRPr="00890221">
        <w:rPr>
          <w:rFonts w:ascii="宋体" w:hAnsi="宋体" w:cs="宋体"/>
          <w:sz w:val="24"/>
          <w:szCs w:val="24"/>
          <w:lang w:val="zh-CN"/>
        </w:rPr>
        <w:t>情形</w:t>
      </w:r>
      <w:r w:rsidRPr="00890221">
        <w:rPr>
          <w:rFonts w:ascii="宋体" w:hAnsi="宋体" w:cs="宋体" w:hint="eastAsia"/>
          <w:sz w:val="24"/>
          <w:szCs w:val="24"/>
          <w:lang w:val="zh-CN"/>
        </w:rPr>
        <w:t>之一</w:t>
      </w:r>
      <w:r w:rsidRPr="00890221">
        <w:rPr>
          <w:rFonts w:ascii="宋体" w:hAnsi="宋体" w:cs="宋体"/>
          <w:sz w:val="24"/>
          <w:szCs w:val="24"/>
          <w:lang w:val="zh-CN"/>
        </w:rPr>
        <w:t>的，愿接受政府采购</w:t>
      </w:r>
      <w:r w:rsidRPr="00890221">
        <w:rPr>
          <w:rFonts w:ascii="宋体" w:hAnsi="宋体" w:cs="宋体" w:hint="eastAsia"/>
          <w:sz w:val="24"/>
          <w:szCs w:val="24"/>
          <w:lang w:val="zh-CN"/>
        </w:rPr>
        <w:t>监督管理</w:t>
      </w:r>
      <w:r w:rsidRPr="00890221">
        <w:rPr>
          <w:rFonts w:ascii="宋体" w:hAnsi="宋体" w:cs="宋体"/>
          <w:sz w:val="24"/>
          <w:szCs w:val="24"/>
          <w:lang w:val="zh-CN"/>
        </w:rPr>
        <w:t>部门给予相关处罚并</w:t>
      </w:r>
      <w:r w:rsidRPr="00890221">
        <w:rPr>
          <w:rFonts w:ascii="宋体" w:hAnsi="宋体" w:cs="宋体" w:hint="eastAsia"/>
          <w:sz w:val="24"/>
          <w:szCs w:val="24"/>
          <w:lang w:val="zh-CN"/>
        </w:rPr>
        <w:t>承诺依法</w:t>
      </w:r>
      <w:r w:rsidRPr="00890221">
        <w:rPr>
          <w:rFonts w:ascii="宋体" w:hAnsi="宋体" w:cs="宋体"/>
          <w:sz w:val="24"/>
          <w:szCs w:val="24"/>
          <w:lang w:val="zh-CN"/>
        </w:rPr>
        <w:t>承担</w:t>
      </w:r>
      <w:r w:rsidRPr="00890221">
        <w:rPr>
          <w:rFonts w:ascii="宋体" w:hAnsi="宋体" w:cs="宋体" w:hint="eastAsia"/>
          <w:sz w:val="24"/>
          <w:szCs w:val="24"/>
          <w:lang w:val="zh-CN"/>
        </w:rPr>
        <w:t>相关的经济赔偿责任和</w:t>
      </w:r>
      <w:r w:rsidRPr="00890221">
        <w:rPr>
          <w:rFonts w:ascii="宋体" w:hAnsi="宋体" w:cs="宋体"/>
          <w:sz w:val="24"/>
          <w:szCs w:val="24"/>
          <w:lang w:val="zh-CN"/>
        </w:rPr>
        <w:t>法律责任。</w:t>
      </w:r>
    </w:p>
    <w:p w14:paraId="1AC062FD" w14:textId="77777777" w:rsidR="00890221" w:rsidRPr="00890221" w:rsidRDefault="00890221" w:rsidP="00890221">
      <w:pPr>
        <w:spacing w:beforeLines="50" w:before="156" w:afterLines="50" w:after="156" w:line="360" w:lineRule="auto"/>
        <w:ind w:firstLineChars="200" w:firstLine="480"/>
        <w:contextualSpacing/>
        <w:rPr>
          <w:rFonts w:ascii="宋体" w:hAnsi="宋体" w:cs="宋体"/>
          <w:sz w:val="24"/>
          <w:szCs w:val="24"/>
          <w:lang w:val="zh-CN"/>
        </w:rPr>
      </w:pPr>
      <w:r w:rsidRPr="00890221">
        <w:rPr>
          <w:rFonts w:ascii="宋体" w:hAnsi="宋体" w:cs="宋体" w:hint="eastAsia"/>
          <w:sz w:val="24"/>
          <w:szCs w:val="24"/>
          <w:lang w:val="zh-CN"/>
        </w:rPr>
        <w:t>一、在投标有效期内撤销投标文件；</w:t>
      </w:r>
    </w:p>
    <w:p w14:paraId="61A24AF1" w14:textId="77777777" w:rsidR="00890221" w:rsidRPr="00890221" w:rsidRDefault="00890221" w:rsidP="00890221">
      <w:pPr>
        <w:spacing w:beforeLines="50" w:before="156" w:afterLines="50" w:after="156" w:line="360" w:lineRule="auto"/>
        <w:ind w:firstLineChars="200" w:firstLine="480"/>
        <w:contextualSpacing/>
        <w:rPr>
          <w:rFonts w:ascii="宋体" w:hAnsi="宋体" w:cs="宋体"/>
          <w:sz w:val="24"/>
          <w:szCs w:val="24"/>
          <w:lang w:val="zh-CN"/>
        </w:rPr>
      </w:pPr>
      <w:r w:rsidRPr="00890221">
        <w:rPr>
          <w:rFonts w:ascii="宋体" w:hAnsi="宋体" w:cs="宋体" w:hint="eastAsia"/>
          <w:sz w:val="24"/>
          <w:szCs w:val="24"/>
          <w:lang w:val="zh-CN"/>
        </w:rPr>
        <w:t>二、在投标文件中提供虚假材料；</w:t>
      </w:r>
    </w:p>
    <w:p w14:paraId="2A21E0E2" w14:textId="77777777" w:rsidR="00890221" w:rsidRPr="00890221" w:rsidRDefault="00890221" w:rsidP="00890221">
      <w:pPr>
        <w:spacing w:beforeLines="50" w:before="156" w:afterLines="50" w:after="156" w:line="360" w:lineRule="auto"/>
        <w:ind w:firstLineChars="200" w:firstLine="480"/>
        <w:contextualSpacing/>
        <w:rPr>
          <w:rFonts w:ascii="宋体" w:hAnsi="宋体" w:cs="宋体"/>
          <w:sz w:val="24"/>
          <w:szCs w:val="24"/>
          <w:lang w:val="zh-CN"/>
        </w:rPr>
      </w:pPr>
      <w:r w:rsidRPr="00890221">
        <w:rPr>
          <w:rFonts w:ascii="宋体" w:hAnsi="宋体" w:cs="宋体" w:hint="eastAsia"/>
          <w:sz w:val="24"/>
          <w:szCs w:val="24"/>
          <w:lang w:val="zh-CN"/>
        </w:rPr>
        <w:t>三、除因不可抗力或招标文件认可的情形以外，中标后不与采购人签订合同；</w:t>
      </w:r>
    </w:p>
    <w:p w14:paraId="70BD1611" w14:textId="77777777" w:rsidR="00890221" w:rsidRPr="00890221" w:rsidRDefault="00890221" w:rsidP="00890221">
      <w:pPr>
        <w:spacing w:beforeLines="50" w:before="156" w:afterLines="50" w:after="156" w:line="360" w:lineRule="auto"/>
        <w:ind w:firstLineChars="200" w:firstLine="480"/>
        <w:contextualSpacing/>
        <w:rPr>
          <w:rFonts w:ascii="宋体" w:hAnsi="宋体" w:cs="宋体"/>
          <w:sz w:val="24"/>
          <w:szCs w:val="24"/>
          <w:lang w:val="zh-CN"/>
        </w:rPr>
      </w:pPr>
      <w:r w:rsidRPr="00890221">
        <w:rPr>
          <w:rFonts w:ascii="宋体" w:hAnsi="宋体" w:cs="宋体" w:hint="eastAsia"/>
          <w:sz w:val="24"/>
          <w:szCs w:val="24"/>
          <w:lang w:val="zh-CN"/>
        </w:rPr>
        <w:t>四、与采购人、其他投标人或者采购代理机构恶意串通；</w:t>
      </w:r>
    </w:p>
    <w:p w14:paraId="21046D75" w14:textId="77777777" w:rsidR="00890221" w:rsidRPr="00890221" w:rsidRDefault="00890221" w:rsidP="00890221">
      <w:pPr>
        <w:spacing w:beforeLines="50" w:before="156" w:afterLines="50" w:after="156" w:line="360" w:lineRule="auto"/>
        <w:ind w:firstLineChars="200" w:firstLine="480"/>
        <w:contextualSpacing/>
        <w:rPr>
          <w:rFonts w:ascii="宋体" w:hAnsi="宋体" w:cs="宋体"/>
          <w:sz w:val="24"/>
          <w:szCs w:val="24"/>
          <w:lang w:val="zh-CN"/>
        </w:rPr>
      </w:pPr>
      <w:r w:rsidRPr="00890221">
        <w:rPr>
          <w:rFonts w:ascii="宋体" w:hAnsi="宋体" w:cs="宋体" w:hint="eastAsia"/>
          <w:sz w:val="24"/>
          <w:szCs w:val="24"/>
          <w:lang w:val="zh-CN"/>
        </w:rPr>
        <w:t>五、法律法规及本招标文件规定的其他严重违法行为。</w:t>
      </w:r>
    </w:p>
    <w:p w14:paraId="41E7EEE8" w14:textId="77777777" w:rsidR="00890221" w:rsidRPr="00890221" w:rsidRDefault="00890221" w:rsidP="00890221">
      <w:pPr>
        <w:spacing w:line="360" w:lineRule="auto"/>
        <w:rPr>
          <w:rFonts w:ascii="宋体" w:hAnsi="宋体"/>
          <w:color w:val="000000"/>
          <w:sz w:val="24"/>
          <w:szCs w:val="24"/>
          <w:u w:val="single"/>
        </w:rPr>
      </w:pPr>
    </w:p>
    <w:p w14:paraId="79C5061B" w14:textId="77777777" w:rsidR="00890221" w:rsidRPr="00890221" w:rsidRDefault="00890221" w:rsidP="00890221">
      <w:pPr>
        <w:spacing w:line="360" w:lineRule="auto"/>
        <w:rPr>
          <w:rFonts w:ascii="宋体" w:hAnsi="宋体"/>
          <w:color w:val="000000"/>
          <w:sz w:val="24"/>
          <w:szCs w:val="24"/>
          <w:u w:val="single"/>
        </w:rPr>
      </w:pPr>
    </w:p>
    <w:p w14:paraId="1688331F" w14:textId="77777777" w:rsidR="00890221" w:rsidRPr="00890221" w:rsidRDefault="00890221" w:rsidP="00890221">
      <w:pPr>
        <w:adjustRightInd w:val="0"/>
        <w:snapToGrid w:val="0"/>
        <w:spacing w:line="360" w:lineRule="auto"/>
        <w:ind w:firstLineChars="1500" w:firstLine="3600"/>
        <w:rPr>
          <w:rFonts w:ascii="宋体" w:hAnsi="宋体" w:cs="宋体"/>
          <w:sz w:val="24"/>
          <w:szCs w:val="24"/>
        </w:rPr>
      </w:pPr>
      <w:r w:rsidRPr="00890221">
        <w:rPr>
          <w:rFonts w:ascii="宋体" w:hAnsi="宋体" w:cs="宋体" w:hint="eastAsia"/>
          <w:sz w:val="24"/>
          <w:szCs w:val="24"/>
        </w:rPr>
        <w:t>投标人名称（并加盖公章）：</w:t>
      </w:r>
    </w:p>
    <w:p w14:paraId="021DE2BD" w14:textId="77777777" w:rsidR="00890221" w:rsidRPr="00890221" w:rsidRDefault="00890221" w:rsidP="00890221">
      <w:pPr>
        <w:adjustRightInd w:val="0"/>
        <w:snapToGrid w:val="0"/>
        <w:spacing w:line="360" w:lineRule="auto"/>
        <w:ind w:firstLineChars="2050" w:firstLine="4920"/>
        <w:rPr>
          <w:rFonts w:ascii="宋体" w:hAnsi="宋体" w:cs="宋体"/>
          <w:sz w:val="24"/>
          <w:szCs w:val="24"/>
        </w:rPr>
      </w:pPr>
    </w:p>
    <w:p w14:paraId="4F902229" w14:textId="77777777" w:rsidR="00890221" w:rsidRPr="00890221" w:rsidRDefault="00890221" w:rsidP="00890221">
      <w:pPr>
        <w:adjustRightInd w:val="0"/>
        <w:snapToGrid w:val="0"/>
        <w:spacing w:line="360" w:lineRule="auto"/>
        <w:ind w:firstLineChars="1850" w:firstLine="4440"/>
        <w:rPr>
          <w:rFonts w:ascii="宋体" w:hAnsi="宋体" w:cs="宋体"/>
          <w:sz w:val="24"/>
          <w:szCs w:val="24"/>
        </w:rPr>
      </w:pPr>
      <w:r w:rsidRPr="00890221">
        <w:rPr>
          <w:rFonts w:ascii="宋体" w:hAnsi="宋体" w:cs="宋体" w:hint="eastAsia"/>
          <w:sz w:val="24"/>
          <w:szCs w:val="24"/>
        </w:rPr>
        <w:t xml:space="preserve">日期： </w:t>
      </w:r>
      <w:r w:rsidRPr="00890221">
        <w:rPr>
          <w:rFonts w:ascii="宋体" w:hAnsi="宋体" w:cs="宋体"/>
          <w:sz w:val="24"/>
          <w:szCs w:val="24"/>
        </w:rPr>
        <w:t xml:space="preserve"> </w:t>
      </w:r>
      <w:r w:rsidRPr="00890221">
        <w:rPr>
          <w:rFonts w:ascii="宋体" w:hAnsi="宋体" w:cs="宋体" w:hint="eastAsia"/>
          <w:sz w:val="24"/>
          <w:szCs w:val="24"/>
        </w:rPr>
        <w:t xml:space="preserve">年 </w:t>
      </w:r>
      <w:r w:rsidRPr="00890221">
        <w:rPr>
          <w:rFonts w:ascii="宋体" w:hAnsi="宋体" w:cs="宋体"/>
          <w:sz w:val="24"/>
          <w:szCs w:val="24"/>
        </w:rPr>
        <w:t xml:space="preserve">  </w:t>
      </w:r>
      <w:r w:rsidRPr="00890221">
        <w:rPr>
          <w:rFonts w:ascii="宋体" w:hAnsi="宋体" w:cs="宋体" w:hint="eastAsia"/>
          <w:sz w:val="24"/>
          <w:szCs w:val="24"/>
        </w:rPr>
        <w:t xml:space="preserve">月 </w:t>
      </w:r>
      <w:r w:rsidRPr="00890221">
        <w:rPr>
          <w:rFonts w:ascii="宋体" w:hAnsi="宋体" w:cs="宋体"/>
          <w:sz w:val="24"/>
          <w:szCs w:val="24"/>
        </w:rPr>
        <w:t xml:space="preserve">  </w:t>
      </w:r>
      <w:r w:rsidRPr="00890221">
        <w:rPr>
          <w:rFonts w:ascii="宋体" w:hAnsi="宋体" w:cs="宋体" w:hint="eastAsia"/>
          <w:sz w:val="24"/>
          <w:szCs w:val="24"/>
        </w:rPr>
        <w:t>日</w:t>
      </w:r>
    </w:p>
    <w:p w14:paraId="677B4CE5" w14:textId="77777777" w:rsidR="006D4E9E" w:rsidRDefault="006D4E9E">
      <w:pPr>
        <w:autoSpaceDE w:val="0"/>
        <w:autoSpaceDN w:val="0"/>
        <w:adjustRightInd w:val="0"/>
        <w:spacing w:line="360" w:lineRule="auto"/>
        <w:jc w:val="center"/>
        <w:outlineLvl w:val="0"/>
        <w:rPr>
          <w:rFonts w:ascii="宋体" w:cs="宋体"/>
          <w:b/>
          <w:snapToGrid w:val="0"/>
          <w:kern w:val="0"/>
          <w:sz w:val="36"/>
          <w:szCs w:val="36"/>
        </w:rPr>
      </w:pPr>
    </w:p>
    <w:p w14:paraId="0041E169" w14:textId="77777777" w:rsidR="006D4E9E" w:rsidRDefault="006D4E9E">
      <w:pPr>
        <w:autoSpaceDE w:val="0"/>
        <w:autoSpaceDN w:val="0"/>
        <w:adjustRightInd w:val="0"/>
        <w:spacing w:line="360" w:lineRule="auto"/>
        <w:ind w:right="-11"/>
        <w:rPr>
          <w:rFonts w:ascii="宋体" w:cs="宋体"/>
          <w:szCs w:val="21"/>
          <w:lang w:val="zh-CN"/>
        </w:rPr>
      </w:pPr>
    </w:p>
    <w:p w14:paraId="7A71220D" w14:textId="77777777" w:rsidR="00890221" w:rsidRPr="00890221" w:rsidRDefault="006D4E9E" w:rsidP="00890221">
      <w:pPr>
        <w:spacing w:line="360" w:lineRule="auto"/>
        <w:jc w:val="center"/>
        <w:rPr>
          <w:rFonts w:ascii="宋体" w:hAnsi="宋体"/>
          <w:b/>
          <w:bCs/>
          <w:sz w:val="28"/>
          <w:szCs w:val="28"/>
        </w:rPr>
      </w:pPr>
      <w:r>
        <w:rPr>
          <w:rFonts w:ascii="宋体" w:cs="宋体"/>
          <w:sz w:val="24"/>
          <w:lang w:val="zh-CN"/>
        </w:rPr>
        <w:br w:type="page"/>
      </w:r>
      <w:r w:rsidR="00890221" w:rsidRPr="00890221">
        <w:rPr>
          <w:rFonts w:ascii="宋体" w:hAnsi="宋体" w:hint="eastAsia"/>
          <w:b/>
          <w:bCs/>
          <w:sz w:val="28"/>
          <w:szCs w:val="28"/>
        </w:rPr>
        <w:t>3.7供应商信用承诺函</w:t>
      </w:r>
    </w:p>
    <w:p w14:paraId="613453AB" w14:textId="77777777" w:rsidR="00890221" w:rsidRPr="00890221" w:rsidRDefault="00890221" w:rsidP="00890221">
      <w:pPr>
        <w:spacing w:line="600" w:lineRule="exact"/>
        <w:rPr>
          <w:rFonts w:ascii="宋体" w:hAnsi="宋体" w:cs="宋体"/>
          <w:sz w:val="24"/>
          <w:szCs w:val="24"/>
          <w:lang w:val="zh-CN"/>
        </w:rPr>
      </w:pPr>
      <w:r w:rsidRPr="00890221">
        <w:rPr>
          <w:rFonts w:ascii="宋体" w:hAnsi="宋体" w:cs="宋体"/>
          <w:sz w:val="24"/>
          <w:szCs w:val="24"/>
          <w:lang w:val="zh-CN"/>
        </w:rPr>
        <w:t>致（采购人或采购代理机构）：</w:t>
      </w:r>
    </w:p>
    <w:p w14:paraId="2F7AB498"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单位名称（自然人姓名）:</w:t>
      </w:r>
    </w:p>
    <w:p w14:paraId="116EED29"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统一社会信用代码（身份证号码）:</w:t>
      </w:r>
    </w:p>
    <w:p w14:paraId="678CEB60"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法定代表人（负责人）:</w:t>
      </w:r>
    </w:p>
    <w:p w14:paraId="242EA588"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联系地址和电话：</w:t>
      </w:r>
    </w:p>
    <w:p w14:paraId="2C911C36"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为维护公平、公正、公开的政府采购市场秩序，树立诚实守信的政府采购供应商形象，我单位（本人）自愿作出以下承诺：</w:t>
      </w:r>
    </w:p>
    <w:p w14:paraId="55F41A3C"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14:paraId="109F48BD"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（一）具有独立承担民事责任的能力；</w:t>
      </w:r>
    </w:p>
    <w:p w14:paraId="49B64570"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（二）具有良好的商业信誉和健全的财务会计制度；</w:t>
      </w:r>
    </w:p>
    <w:p w14:paraId="7092BE2A"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（三）具有履行合同所必需的设备和专业技术能力；</w:t>
      </w:r>
    </w:p>
    <w:p w14:paraId="4896415A"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（四）有依法缴纳税收和社会保障资金的良好记录；</w:t>
      </w:r>
    </w:p>
    <w:p w14:paraId="4755E958"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（五）参加政府采购活动前三年内，在经营活动中没有重大违法记录；</w:t>
      </w:r>
    </w:p>
    <w:p w14:paraId="45E5B208"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（六）未被列入经营异常名录或者严重违法失信名单、失信被执行人，重大税收违法案件当事人名单、政府采购严重违法失信行为记录名单；</w:t>
      </w:r>
    </w:p>
    <w:p w14:paraId="17EBA750"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（七）未被相关监管部门作出行政处罚且尚在处罚有效期的；</w:t>
      </w:r>
    </w:p>
    <w:p w14:paraId="467E69B3"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（八）未曾作出虚假采购承诺；</w:t>
      </w:r>
    </w:p>
    <w:p w14:paraId="7AA9D65C"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（九）符合法律、行政法规规定的其他条件。</w:t>
      </w:r>
    </w:p>
    <w:p w14:paraId="60917B8F"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483E0BC5"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供应商（</w:t>
      </w:r>
      <w:r w:rsidR="00D02F28">
        <w:rPr>
          <w:rFonts w:ascii="宋体" w:hAnsi="宋体" w:cs="宋体" w:hint="eastAsia"/>
          <w:sz w:val="24"/>
          <w:szCs w:val="24"/>
          <w:lang w:val="zh-CN"/>
        </w:rPr>
        <w:t>公</w:t>
      </w:r>
      <w:r w:rsidRPr="00890221">
        <w:rPr>
          <w:rFonts w:ascii="宋体" w:hAnsi="宋体" w:cs="宋体"/>
          <w:sz w:val="24"/>
          <w:szCs w:val="24"/>
          <w:lang w:val="zh-CN"/>
        </w:rPr>
        <w:t>章）:</w:t>
      </w:r>
    </w:p>
    <w:p w14:paraId="0F5650D9"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法定代表人、负责人、本人、或授权代表（签字或印章）:</w:t>
      </w:r>
    </w:p>
    <w:p w14:paraId="7D6844DC" w14:textId="77777777" w:rsidR="00890221" w:rsidRPr="00890221" w:rsidRDefault="00890221" w:rsidP="00890221">
      <w:pPr>
        <w:spacing w:line="600" w:lineRule="exact"/>
        <w:ind w:firstLineChars="200" w:firstLine="480"/>
        <w:rPr>
          <w:rFonts w:ascii="宋体" w:hAnsi="宋体" w:cs="宋体"/>
          <w:sz w:val="24"/>
          <w:szCs w:val="24"/>
          <w:lang w:val="zh-CN"/>
        </w:rPr>
      </w:pPr>
      <w:r w:rsidRPr="00890221">
        <w:rPr>
          <w:rFonts w:ascii="宋体" w:hAnsi="宋体" w:cs="宋体"/>
          <w:sz w:val="24"/>
          <w:szCs w:val="24"/>
          <w:lang w:val="zh-CN"/>
        </w:rPr>
        <w:t>日期：年月日</w:t>
      </w:r>
    </w:p>
    <w:p w14:paraId="24269652" w14:textId="77777777" w:rsidR="00890221" w:rsidRPr="00890221" w:rsidRDefault="00890221" w:rsidP="00890221">
      <w:pPr>
        <w:rPr>
          <w:rFonts w:ascii="宋体" w:hAnsi="宋体" w:cs="宋体"/>
          <w:sz w:val="24"/>
          <w:szCs w:val="24"/>
          <w:lang w:val="zh-CN"/>
        </w:rPr>
      </w:pPr>
    </w:p>
    <w:p w14:paraId="77619EED" w14:textId="77777777" w:rsidR="00890221" w:rsidRPr="00890221" w:rsidRDefault="00890221" w:rsidP="00890221">
      <w:pPr>
        <w:spacing w:line="360" w:lineRule="auto"/>
        <w:rPr>
          <w:rFonts w:ascii="宋体" w:hAnsi="宋体" w:cs="华文仿宋"/>
          <w:sz w:val="24"/>
          <w:szCs w:val="24"/>
        </w:rPr>
      </w:pPr>
    </w:p>
    <w:p w14:paraId="771AF3D0" w14:textId="77777777" w:rsidR="00890221" w:rsidRPr="00890221" w:rsidRDefault="00890221" w:rsidP="00890221">
      <w:pPr>
        <w:spacing w:line="360" w:lineRule="auto"/>
        <w:rPr>
          <w:rFonts w:ascii="宋体" w:hAnsi="宋体"/>
          <w:sz w:val="24"/>
          <w:szCs w:val="24"/>
        </w:rPr>
      </w:pPr>
      <w:r w:rsidRPr="00890221">
        <w:rPr>
          <w:rFonts w:ascii="宋体" w:hAnsi="宋体" w:cs="华文仿宋"/>
          <w:sz w:val="24"/>
          <w:szCs w:val="24"/>
        </w:rPr>
        <w:t>注：1.供应商须在</w:t>
      </w:r>
      <w:r>
        <w:rPr>
          <w:rFonts w:ascii="宋体" w:hAnsi="宋体" w:cs="华文仿宋" w:hint="eastAsia"/>
          <w:sz w:val="24"/>
          <w:szCs w:val="24"/>
        </w:rPr>
        <w:t>磋商</w:t>
      </w:r>
      <w:r w:rsidRPr="00890221">
        <w:rPr>
          <w:rFonts w:ascii="宋体" w:hAnsi="宋体" w:cs="华文仿宋"/>
          <w:sz w:val="24"/>
          <w:szCs w:val="24"/>
        </w:rPr>
        <w:t>文件中按此模板提供承诺函，未提供视为未实质性响应</w:t>
      </w:r>
      <w:r>
        <w:rPr>
          <w:rFonts w:ascii="宋体" w:hAnsi="宋体" w:cs="华文仿宋" w:hint="eastAsia"/>
          <w:sz w:val="24"/>
          <w:szCs w:val="24"/>
        </w:rPr>
        <w:t>磋商</w:t>
      </w:r>
      <w:r w:rsidRPr="00890221">
        <w:rPr>
          <w:rFonts w:ascii="宋体" w:hAnsi="宋体" w:cs="华文仿宋"/>
          <w:sz w:val="24"/>
          <w:szCs w:val="24"/>
        </w:rPr>
        <w:t>文件要求，按无效投标处理。</w:t>
      </w:r>
    </w:p>
    <w:p w14:paraId="60086D5E" w14:textId="77777777" w:rsidR="00890221" w:rsidRPr="00890221" w:rsidRDefault="00890221" w:rsidP="00890221">
      <w:pPr>
        <w:spacing w:line="360" w:lineRule="auto"/>
        <w:rPr>
          <w:rFonts w:ascii="宋体" w:hAnsi="宋体"/>
          <w:sz w:val="24"/>
          <w:szCs w:val="24"/>
        </w:rPr>
      </w:pPr>
      <w:r w:rsidRPr="00890221">
        <w:rPr>
          <w:rFonts w:ascii="宋体" w:hAnsi="宋体" w:cs="华文仿宋"/>
          <w:sz w:val="24"/>
          <w:szCs w:val="24"/>
        </w:rPr>
        <w:t>2.供应商的法定代表人或者授权代表的签字或盖章应真实、有效，如由授权代表签字或盖章的，应提供“法定代表人授权书”。</w:t>
      </w:r>
    </w:p>
    <w:p w14:paraId="3E58A443" w14:textId="77777777" w:rsidR="00890221" w:rsidRPr="00890221" w:rsidRDefault="00890221" w:rsidP="00890221">
      <w:pPr>
        <w:rPr>
          <w:rFonts w:ascii="宋体" w:hAnsi="宋体"/>
          <w:sz w:val="32"/>
          <w:szCs w:val="32"/>
        </w:rPr>
      </w:pPr>
    </w:p>
    <w:p w14:paraId="69A27481" w14:textId="77777777" w:rsidR="00890221" w:rsidRPr="00890221" w:rsidRDefault="00890221" w:rsidP="00890221">
      <w:pPr>
        <w:rPr>
          <w:rFonts w:ascii="宋体" w:hAnsi="宋体"/>
          <w:sz w:val="32"/>
          <w:szCs w:val="32"/>
        </w:rPr>
      </w:pPr>
    </w:p>
    <w:p w14:paraId="185C74B9" w14:textId="77777777" w:rsidR="00890221" w:rsidRPr="00890221" w:rsidRDefault="00890221" w:rsidP="00890221">
      <w:pPr>
        <w:spacing w:after="120"/>
        <w:rPr>
          <w:rFonts w:ascii="等线" w:eastAsia="等线" w:hAnsi="等线"/>
        </w:rPr>
      </w:pPr>
    </w:p>
    <w:p w14:paraId="2DF69A5A" w14:textId="77777777" w:rsidR="00890221" w:rsidRPr="00890221" w:rsidRDefault="00890221" w:rsidP="00890221">
      <w:pPr>
        <w:spacing w:after="120"/>
        <w:rPr>
          <w:rFonts w:ascii="等线" w:eastAsia="等线" w:hAnsi="等线"/>
        </w:rPr>
      </w:pPr>
    </w:p>
    <w:p w14:paraId="688C2A90" w14:textId="77777777" w:rsidR="00890221" w:rsidRPr="00890221" w:rsidRDefault="00890221" w:rsidP="00890221">
      <w:pPr>
        <w:spacing w:after="120"/>
        <w:rPr>
          <w:rFonts w:ascii="等线" w:eastAsia="等线" w:hAnsi="等线"/>
        </w:rPr>
      </w:pPr>
    </w:p>
    <w:p w14:paraId="6449B52B" w14:textId="77777777" w:rsidR="009613DB" w:rsidRPr="009613DB" w:rsidRDefault="009613DB" w:rsidP="009613DB">
      <w:pPr>
        <w:autoSpaceDE w:val="0"/>
        <w:autoSpaceDN w:val="0"/>
        <w:adjustRightInd w:val="0"/>
        <w:spacing w:line="360" w:lineRule="auto"/>
        <w:jc w:val="center"/>
        <w:outlineLvl w:val="0"/>
        <w:rPr>
          <w:rFonts w:ascii="宋体" w:cs="Arial"/>
          <w:color w:val="000000"/>
          <w:kern w:val="0"/>
          <w:sz w:val="24"/>
          <w:szCs w:val="24"/>
        </w:rPr>
      </w:pPr>
    </w:p>
    <w:p w14:paraId="7AB8312C" w14:textId="77777777" w:rsidR="003C76AD" w:rsidRDefault="003C76AD" w:rsidP="003C76AD">
      <w:pPr>
        <w:pStyle w:val="Default"/>
      </w:pPr>
    </w:p>
    <w:p w14:paraId="07435D2C" w14:textId="77777777" w:rsidR="009613DB" w:rsidRDefault="009613DB" w:rsidP="009613DB">
      <w:pPr>
        <w:pStyle w:val="a4"/>
        <w:ind w:left="840" w:hanging="420"/>
      </w:pPr>
    </w:p>
    <w:p w14:paraId="3E5A21F3" w14:textId="77777777" w:rsidR="009613DB" w:rsidRDefault="009613DB" w:rsidP="009613DB"/>
    <w:p w14:paraId="22D52D43" w14:textId="77777777" w:rsidR="009613DB" w:rsidRPr="009613DB" w:rsidRDefault="009613DB" w:rsidP="009613DB">
      <w:pPr>
        <w:pStyle w:val="Default"/>
      </w:pPr>
    </w:p>
    <w:p w14:paraId="67362FD7" w14:textId="77777777" w:rsidR="005D1199" w:rsidRPr="003C76AD" w:rsidRDefault="005D1199" w:rsidP="005D1199"/>
    <w:p w14:paraId="24D63668" w14:textId="77777777" w:rsidR="005D1199" w:rsidRDefault="005D1199" w:rsidP="005D1199">
      <w:pPr>
        <w:autoSpaceDE w:val="0"/>
        <w:autoSpaceDN w:val="0"/>
        <w:adjustRightInd w:val="0"/>
        <w:spacing w:line="360" w:lineRule="auto"/>
        <w:outlineLvl w:val="0"/>
        <w:rPr>
          <w:rFonts w:ascii="宋体" w:hAnsi="宋体"/>
          <w:b/>
          <w:bCs/>
          <w:color w:val="000000"/>
          <w:sz w:val="24"/>
          <w:szCs w:val="24"/>
        </w:rPr>
      </w:pPr>
    </w:p>
    <w:p w14:paraId="48F1EB74" w14:textId="77777777" w:rsidR="005D1199" w:rsidRPr="007334D8" w:rsidRDefault="005D1199" w:rsidP="005D1199"/>
    <w:p w14:paraId="03E29969" w14:textId="77777777" w:rsidR="005D1199" w:rsidRPr="00457C88" w:rsidRDefault="005D1199" w:rsidP="005D1199">
      <w:pPr>
        <w:autoSpaceDE w:val="0"/>
        <w:autoSpaceDN w:val="0"/>
        <w:adjustRightInd w:val="0"/>
        <w:spacing w:line="360" w:lineRule="auto"/>
        <w:jc w:val="center"/>
        <w:outlineLvl w:val="0"/>
        <w:rPr>
          <w:rFonts w:ascii="宋体" w:hAnsi="宋体"/>
          <w:b/>
          <w:bCs/>
          <w:sz w:val="24"/>
          <w:szCs w:val="24"/>
        </w:rPr>
      </w:pPr>
    </w:p>
    <w:p w14:paraId="27240393" w14:textId="77777777" w:rsidR="006D4E9E" w:rsidRDefault="006D4E9E">
      <w:pPr>
        <w:spacing w:line="360" w:lineRule="auto"/>
        <w:jc w:val="center"/>
        <w:rPr>
          <w:rFonts w:ascii="宋体" w:cs="宋体"/>
          <w:sz w:val="24"/>
          <w:lang w:val="zh-CN"/>
        </w:rPr>
      </w:pPr>
    </w:p>
    <w:p w14:paraId="2BA9DB3F" w14:textId="77777777" w:rsidR="006D4E9E" w:rsidRDefault="006D4E9E">
      <w:pPr>
        <w:spacing w:line="360" w:lineRule="auto"/>
        <w:jc w:val="center"/>
        <w:rPr>
          <w:rFonts w:ascii="宋体" w:hAnsi="宋体"/>
          <w:b/>
          <w:bCs/>
          <w:color w:val="000000"/>
          <w:sz w:val="24"/>
          <w:szCs w:val="24"/>
        </w:rPr>
      </w:pPr>
      <w:r>
        <w:rPr>
          <w:rFonts w:ascii="宋体" w:hAnsi="宋体" w:hint="eastAsia"/>
          <w:b/>
          <w:bCs/>
          <w:color w:val="000000"/>
          <w:sz w:val="24"/>
          <w:szCs w:val="24"/>
        </w:rPr>
        <w:t>3.</w:t>
      </w:r>
      <w:r w:rsidR="003C76AD">
        <w:rPr>
          <w:rFonts w:ascii="宋体" w:hAnsi="宋体"/>
          <w:b/>
          <w:bCs/>
          <w:color w:val="000000"/>
          <w:sz w:val="24"/>
          <w:szCs w:val="24"/>
        </w:rPr>
        <w:t>8</w:t>
      </w:r>
      <w:r>
        <w:rPr>
          <w:rFonts w:ascii="宋体" w:hAnsi="宋体" w:hint="eastAsia"/>
          <w:b/>
          <w:bCs/>
          <w:color w:val="000000"/>
          <w:sz w:val="24"/>
          <w:szCs w:val="24"/>
        </w:rPr>
        <w:t>投标人提供与参加本项目投标的其他供应商之间，单位负责人不为同一人并且不存在直接控股、管理关系承诺函</w:t>
      </w:r>
    </w:p>
    <w:p w14:paraId="2E4CC63F" w14:textId="77777777" w:rsidR="006D4E9E" w:rsidRDefault="006D4E9E">
      <w:pPr>
        <w:spacing w:line="360" w:lineRule="auto"/>
        <w:jc w:val="center"/>
        <w:rPr>
          <w:rFonts w:ascii="宋体" w:hAnsi="宋体"/>
          <w:bCs/>
          <w:color w:val="000000"/>
          <w:sz w:val="24"/>
          <w:szCs w:val="24"/>
        </w:rPr>
      </w:pPr>
      <w:r>
        <w:rPr>
          <w:rFonts w:ascii="宋体" w:hAnsi="宋体" w:hint="eastAsia"/>
          <w:bCs/>
          <w:color w:val="000000"/>
          <w:sz w:val="24"/>
          <w:szCs w:val="24"/>
        </w:rPr>
        <w:t>（承诺函格式自拟）</w:t>
      </w:r>
    </w:p>
    <w:p w14:paraId="525E27DE" w14:textId="77777777" w:rsidR="006D4E9E" w:rsidRDefault="006D4E9E">
      <w:pPr>
        <w:autoSpaceDE w:val="0"/>
        <w:autoSpaceDN w:val="0"/>
        <w:adjustRightInd w:val="0"/>
        <w:spacing w:line="360" w:lineRule="auto"/>
        <w:outlineLvl w:val="0"/>
        <w:rPr>
          <w:rFonts w:ascii="宋体" w:cs="宋体"/>
          <w:sz w:val="24"/>
          <w:lang w:val="zh-CN"/>
        </w:rPr>
      </w:pPr>
    </w:p>
    <w:p w14:paraId="012C4658" w14:textId="77777777" w:rsidR="006D4E9E" w:rsidRDefault="006D4E9E">
      <w:pPr>
        <w:pStyle w:val="a0"/>
        <w:rPr>
          <w:lang w:val="zh-CN"/>
        </w:rPr>
      </w:pPr>
    </w:p>
    <w:p w14:paraId="1A935784" w14:textId="77777777" w:rsidR="006D4E9E" w:rsidRDefault="006D4E9E">
      <w:pPr>
        <w:autoSpaceDE w:val="0"/>
        <w:autoSpaceDN w:val="0"/>
        <w:adjustRightInd w:val="0"/>
        <w:spacing w:line="360" w:lineRule="auto"/>
        <w:jc w:val="center"/>
        <w:outlineLvl w:val="0"/>
        <w:rPr>
          <w:rFonts w:ascii="宋体" w:hAnsi="宋体" w:cs="宋体"/>
          <w:b/>
          <w:bCs/>
          <w:sz w:val="24"/>
          <w:szCs w:val="24"/>
        </w:rPr>
      </w:pPr>
    </w:p>
    <w:p w14:paraId="2191299D" w14:textId="77777777" w:rsidR="006D4E9E" w:rsidRDefault="006D4E9E">
      <w:pPr>
        <w:spacing w:line="360" w:lineRule="auto"/>
        <w:jc w:val="center"/>
        <w:rPr>
          <w:rFonts w:ascii="宋体" w:hAnsi="宋体"/>
          <w:b/>
          <w:bCs/>
          <w:color w:val="000000"/>
          <w:sz w:val="24"/>
          <w:szCs w:val="24"/>
        </w:rPr>
      </w:pPr>
      <w:r>
        <w:rPr>
          <w:rFonts w:ascii="宋体" w:hAnsi="宋体" w:hint="eastAsia"/>
          <w:b/>
          <w:bCs/>
          <w:color w:val="000000"/>
          <w:sz w:val="24"/>
          <w:szCs w:val="24"/>
        </w:rPr>
        <w:t>3.</w:t>
      </w:r>
      <w:r w:rsidR="003C76AD">
        <w:rPr>
          <w:rFonts w:ascii="宋体" w:hAnsi="宋体"/>
          <w:b/>
          <w:bCs/>
          <w:color w:val="000000"/>
          <w:sz w:val="24"/>
          <w:szCs w:val="24"/>
        </w:rPr>
        <w:t>9</w:t>
      </w:r>
      <w:r>
        <w:rPr>
          <w:rFonts w:ascii="宋体" w:hAnsi="宋体" w:hint="eastAsia"/>
          <w:b/>
          <w:bCs/>
          <w:color w:val="000000"/>
          <w:sz w:val="24"/>
          <w:szCs w:val="24"/>
        </w:rPr>
        <w:t>投标人提供未为本项目提供整体设计、规范编制或者项目管理、监理、检测等服务承诺函</w:t>
      </w:r>
    </w:p>
    <w:p w14:paraId="58F63607" w14:textId="77777777" w:rsidR="006D4E9E" w:rsidRDefault="006D4E9E">
      <w:pPr>
        <w:spacing w:line="360" w:lineRule="auto"/>
        <w:jc w:val="center"/>
        <w:rPr>
          <w:rFonts w:ascii="宋体" w:hAnsi="宋体"/>
          <w:bCs/>
          <w:color w:val="000000"/>
          <w:sz w:val="24"/>
          <w:szCs w:val="24"/>
        </w:rPr>
      </w:pPr>
      <w:r>
        <w:rPr>
          <w:rFonts w:ascii="宋体" w:hAnsi="宋体" w:hint="eastAsia"/>
          <w:bCs/>
          <w:color w:val="000000"/>
          <w:sz w:val="24"/>
          <w:szCs w:val="24"/>
        </w:rPr>
        <w:t>（承诺函格式自拟）</w:t>
      </w:r>
    </w:p>
    <w:p w14:paraId="78837F65" w14:textId="77777777" w:rsidR="006D4E9E" w:rsidRDefault="006D4E9E">
      <w:pPr>
        <w:autoSpaceDE w:val="0"/>
        <w:autoSpaceDN w:val="0"/>
        <w:adjustRightInd w:val="0"/>
        <w:spacing w:line="360" w:lineRule="auto"/>
        <w:jc w:val="center"/>
        <w:outlineLvl w:val="0"/>
        <w:rPr>
          <w:rFonts w:ascii="宋体" w:hAnsi="宋体" w:cs="宋体"/>
          <w:b/>
          <w:bCs/>
          <w:sz w:val="24"/>
          <w:szCs w:val="24"/>
        </w:rPr>
      </w:pPr>
    </w:p>
    <w:p w14:paraId="67BB4DE9" w14:textId="77777777" w:rsidR="006D4E9E" w:rsidRDefault="006D4E9E">
      <w:pPr>
        <w:autoSpaceDE w:val="0"/>
        <w:autoSpaceDN w:val="0"/>
        <w:adjustRightInd w:val="0"/>
        <w:spacing w:line="360" w:lineRule="auto"/>
        <w:jc w:val="center"/>
        <w:outlineLvl w:val="0"/>
        <w:rPr>
          <w:rFonts w:ascii="宋体" w:hAnsi="宋体" w:cs="宋体"/>
          <w:b/>
          <w:bCs/>
          <w:sz w:val="24"/>
          <w:szCs w:val="24"/>
        </w:rPr>
      </w:pPr>
    </w:p>
    <w:p w14:paraId="17A8C62E" w14:textId="77777777" w:rsidR="006D4E9E" w:rsidRDefault="006D4E9E">
      <w:pPr>
        <w:autoSpaceDE w:val="0"/>
        <w:autoSpaceDN w:val="0"/>
        <w:adjustRightInd w:val="0"/>
        <w:spacing w:line="360" w:lineRule="auto"/>
        <w:jc w:val="center"/>
        <w:outlineLvl w:val="0"/>
        <w:rPr>
          <w:rFonts w:ascii="宋体" w:hAnsi="宋体" w:cs="宋体"/>
          <w:b/>
          <w:bCs/>
          <w:sz w:val="24"/>
          <w:szCs w:val="24"/>
        </w:rPr>
      </w:pPr>
    </w:p>
    <w:p w14:paraId="40C780B8" w14:textId="77777777" w:rsidR="006D4E9E" w:rsidRDefault="006D4E9E">
      <w:pPr>
        <w:autoSpaceDE w:val="0"/>
        <w:autoSpaceDN w:val="0"/>
        <w:adjustRightInd w:val="0"/>
        <w:spacing w:line="360" w:lineRule="auto"/>
        <w:jc w:val="center"/>
        <w:outlineLvl w:val="0"/>
        <w:rPr>
          <w:rFonts w:ascii="宋体" w:hAnsi="宋体" w:cs="宋体"/>
          <w:b/>
          <w:bCs/>
          <w:sz w:val="24"/>
          <w:szCs w:val="24"/>
        </w:rPr>
      </w:pPr>
    </w:p>
    <w:p w14:paraId="40A1DA8D" w14:textId="77777777" w:rsidR="006D4E9E" w:rsidRDefault="006D4E9E">
      <w:pPr>
        <w:autoSpaceDE w:val="0"/>
        <w:autoSpaceDN w:val="0"/>
        <w:adjustRightInd w:val="0"/>
        <w:spacing w:line="360" w:lineRule="auto"/>
        <w:jc w:val="center"/>
        <w:outlineLvl w:val="0"/>
        <w:rPr>
          <w:rFonts w:ascii="宋体" w:hAnsi="宋体" w:cs="宋体"/>
          <w:b/>
          <w:bCs/>
          <w:sz w:val="24"/>
          <w:szCs w:val="24"/>
        </w:rPr>
      </w:pPr>
    </w:p>
    <w:p w14:paraId="1C4A268C" w14:textId="77777777" w:rsidR="006D4E9E" w:rsidRDefault="006D4E9E">
      <w:pPr>
        <w:autoSpaceDE w:val="0"/>
        <w:autoSpaceDN w:val="0"/>
        <w:adjustRightInd w:val="0"/>
        <w:spacing w:line="360" w:lineRule="auto"/>
        <w:jc w:val="center"/>
        <w:outlineLvl w:val="0"/>
        <w:rPr>
          <w:rFonts w:ascii="宋体" w:cs="宋体"/>
          <w:b/>
          <w:bCs/>
          <w:sz w:val="24"/>
          <w:szCs w:val="24"/>
        </w:rPr>
      </w:pPr>
      <w:r>
        <w:rPr>
          <w:rFonts w:ascii="宋体" w:hAnsi="宋体" w:cs="宋体"/>
          <w:b/>
          <w:bCs/>
          <w:sz w:val="24"/>
          <w:szCs w:val="24"/>
        </w:rPr>
        <w:t>3.</w:t>
      </w:r>
      <w:r w:rsidR="003C76AD">
        <w:rPr>
          <w:rFonts w:ascii="宋体" w:hAnsi="宋体" w:cs="宋体"/>
          <w:b/>
          <w:bCs/>
          <w:sz w:val="24"/>
          <w:szCs w:val="24"/>
        </w:rPr>
        <w:t>10</w:t>
      </w:r>
      <w:r>
        <w:rPr>
          <w:rFonts w:ascii="宋体" w:hAnsi="宋体" w:cs="宋体" w:hint="eastAsia"/>
          <w:b/>
          <w:bCs/>
          <w:sz w:val="24"/>
          <w:szCs w:val="24"/>
        </w:rPr>
        <w:t>其他资格证书或材料</w:t>
      </w:r>
    </w:p>
    <w:p w14:paraId="63B57BBC" w14:textId="77777777" w:rsidR="006D4E9E" w:rsidRDefault="006D4E9E">
      <w:pPr>
        <w:autoSpaceDE w:val="0"/>
        <w:autoSpaceDN w:val="0"/>
        <w:adjustRightInd w:val="0"/>
        <w:spacing w:line="360" w:lineRule="auto"/>
        <w:jc w:val="center"/>
        <w:rPr>
          <w:rFonts w:ascii="宋体" w:hAnsi="宋体" w:cs="宋体"/>
          <w:b/>
          <w:bCs/>
          <w:sz w:val="28"/>
          <w:szCs w:val="28"/>
          <w:lang w:val="zh-CN"/>
        </w:rPr>
      </w:pPr>
    </w:p>
    <w:p w14:paraId="4458C1F3" w14:textId="77777777" w:rsidR="006D4E9E" w:rsidRDefault="006D4E9E">
      <w:pPr>
        <w:pStyle w:val="a8"/>
        <w:rPr>
          <w:lang w:val="zh-CN"/>
        </w:rPr>
      </w:pPr>
    </w:p>
    <w:p w14:paraId="1C155B46" w14:textId="77777777" w:rsidR="006D4E9E" w:rsidRDefault="006D4E9E">
      <w:pPr>
        <w:pStyle w:val="21"/>
        <w:rPr>
          <w:lang w:val="zh-CN"/>
        </w:rPr>
      </w:pPr>
    </w:p>
    <w:p w14:paraId="7A5B57A8" w14:textId="77777777" w:rsidR="006D4E9E" w:rsidRDefault="006D4E9E">
      <w:pPr>
        <w:pStyle w:val="21"/>
        <w:rPr>
          <w:lang w:val="zh-CN"/>
        </w:rPr>
      </w:pPr>
    </w:p>
    <w:p w14:paraId="1D3EAFF6" w14:textId="77777777" w:rsidR="006D4E9E" w:rsidRDefault="006D4E9E">
      <w:pPr>
        <w:pStyle w:val="21"/>
        <w:rPr>
          <w:lang w:val="zh-CN"/>
        </w:rPr>
      </w:pPr>
    </w:p>
    <w:p w14:paraId="08F12173" w14:textId="77777777" w:rsidR="006D4E9E" w:rsidRDefault="006D4E9E">
      <w:pPr>
        <w:pStyle w:val="21"/>
        <w:rPr>
          <w:lang w:val="zh-CN"/>
        </w:rPr>
      </w:pPr>
    </w:p>
    <w:p w14:paraId="259CEB48" w14:textId="77777777" w:rsidR="006D4E9E" w:rsidRDefault="006D4E9E">
      <w:pPr>
        <w:pStyle w:val="21"/>
        <w:rPr>
          <w:lang w:val="zh-CN"/>
        </w:rPr>
      </w:pPr>
    </w:p>
    <w:p w14:paraId="0FFAECF8" w14:textId="77777777" w:rsidR="006D4E9E" w:rsidRDefault="006D4E9E">
      <w:pPr>
        <w:pStyle w:val="21"/>
        <w:rPr>
          <w:lang w:val="zh-CN"/>
        </w:rPr>
      </w:pPr>
    </w:p>
    <w:p w14:paraId="2861A855" w14:textId="77777777" w:rsidR="005D1199" w:rsidRDefault="005D1199">
      <w:pPr>
        <w:pStyle w:val="21"/>
        <w:rPr>
          <w:lang w:val="zh-CN"/>
        </w:rPr>
      </w:pPr>
    </w:p>
    <w:p w14:paraId="45838E3C" w14:textId="77777777" w:rsidR="003C76AD" w:rsidRDefault="003C76AD">
      <w:pPr>
        <w:pStyle w:val="21"/>
        <w:rPr>
          <w:lang w:val="zh-CN"/>
        </w:rPr>
      </w:pPr>
    </w:p>
    <w:p w14:paraId="62F466F7" w14:textId="77777777" w:rsidR="006D4E9E" w:rsidRDefault="006D4E9E">
      <w:pPr>
        <w:pStyle w:val="21"/>
        <w:rPr>
          <w:lang w:val="zh-CN"/>
        </w:rPr>
      </w:pPr>
    </w:p>
    <w:p w14:paraId="551F0365" w14:textId="77777777" w:rsidR="006D4E9E" w:rsidRDefault="006D4E9E">
      <w:pPr>
        <w:pStyle w:val="21"/>
        <w:rPr>
          <w:lang w:val="zh-CN"/>
        </w:rPr>
      </w:pPr>
    </w:p>
    <w:p w14:paraId="21D22896" w14:textId="77777777" w:rsidR="006D4E9E" w:rsidRDefault="006D4E9E">
      <w:pPr>
        <w:autoSpaceDE w:val="0"/>
        <w:autoSpaceDN w:val="0"/>
        <w:adjustRightInd w:val="0"/>
        <w:spacing w:line="360" w:lineRule="auto"/>
        <w:jc w:val="center"/>
        <w:rPr>
          <w:rFonts w:ascii="宋体" w:cs="宋体"/>
          <w:b/>
          <w:snapToGrid w:val="0"/>
          <w:kern w:val="0"/>
          <w:sz w:val="36"/>
          <w:szCs w:val="36"/>
        </w:rPr>
      </w:pPr>
      <w:r>
        <w:rPr>
          <w:rFonts w:ascii="宋体" w:hAnsi="宋体" w:cs="宋体" w:hint="eastAsia"/>
          <w:b/>
          <w:bCs/>
          <w:sz w:val="28"/>
          <w:szCs w:val="28"/>
          <w:lang w:val="zh-CN"/>
        </w:rPr>
        <w:t>四、符合性审查证明材料</w:t>
      </w:r>
    </w:p>
    <w:p w14:paraId="166BD5BE" w14:textId="77777777" w:rsidR="006D4E9E" w:rsidRDefault="006D4E9E">
      <w:pPr>
        <w:autoSpaceDE w:val="0"/>
        <w:autoSpaceDN w:val="0"/>
        <w:adjustRightInd w:val="0"/>
        <w:spacing w:line="360" w:lineRule="auto"/>
        <w:jc w:val="center"/>
        <w:outlineLvl w:val="0"/>
        <w:rPr>
          <w:rFonts w:ascii="宋体" w:cs="宋体"/>
          <w:b/>
          <w:snapToGrid w:val="0"/>
          <w:kern w:val="0"/>
          <w:sz w:val="36"/>
          <w:szCs w:val="36"/>
        </w:rPr>
      </w:pPr>
    </w:p>
    <w:p w14:paraId="41F385EE" w14:textId="01F0CDB5" w:rsidR="006D4E9E" w:rsidRDefault="006D4E9E">
      <w:pPr>
        <w:autoSpaceDE w:val="0"/>
        <w:autoSpaceDN w:val="0"/>
        <w:adjustRightInd w:val="0"/>
        <w:spacing w:line="360" w:lineRule="auto"/>
        <w:jc w:val="center"/>
        <w:outlineLvl w:val="0"/>
        <w:rPr>
          <w:rFonts w:ascii="宋体" w:cs="宋体"/>
          <w:b/>
          <w:bCs/>
          <w:sz w:val="24"/>
          <w:szCs w:val="24"/>
        </w:rPr>
      </w:pPr>
      <w:r>
        <w:rPr>
          <w:rFonts w:ascii="宋体" w:hAnsi="宋体" w:cs="宋体"/>
          <w:b/>
          <w:bCs/>
          <w:sz w:val="24"/>
          <w:szCs w:val="24"/>
        </w:rPr>
        <w:t xml:space="preserve">4.1 </w:t>
      </w:r>
      <w:r>
        <w:rPr>
          <w:rFonts w:ascii="宋体" w:hAnsi="宋体" w:cs="宋体" w:hint="eastAsia"/>
          <w:b/>
          <w:bCs/>
          <w:sz w:val="24"/>
          <w:szCs w:val="24"/>
        </w:rPr>
        <w:t>分项报价表</w:t>
      </w:r>
    </w:p>
    <w:p w14:paraId="3665E63C" w14:textId="77777777" w:rsidR="003C76AD" w:rsidRPr="001E544E" w:rsidRDefault="003C76AD" w:rsidP="003C76AD">
      <w:pPr>
        <w:spacing w:line="360" w:lineRule="auto"/>
        <w:jc w:val="center"/>
        <w:rPr>
          <w:rFonts w:ascii="宋体" w:hAnsi="宋体"/>
          <w:bCs/>
          <w:color w:val="000000"/>
          <w:sz w:val="24"/>
          <w:szCs w:val="32"/>
        </w:rPr>
      </w:pPr>
      <w:r w:rsidRPr="001E544E">
        <w:rPr>
          <w:rFonts w:ascii="宋体" w:hAnsi="宋体" w:hint="eastAsia"/>
          <w:bCs/>
          <w:color w:val="000000"/>
          <w:sz w:val="24"/>
          <w:szCs w:val="32"/>
        </w:rPr>
        <w:t>（格式自拟）</w:t>
      </w:r>
    </w:p>
    <w:p w14:paraId="7E3E5F6A" w14:textId="77777777" w:rsidR="006D4E9E" w:rsidRDefault="006D4E9E">
      <w:pPr>
        <w:autoSpaceDE w:val="0"/>
        <w:autoSpaceDN w:val="0"/>
        <w:adjustRightInd w:val="0"/>
        <w:spacing w:line="360" w:lineRule="auto"/>
        <w:jc w:val="center"/>
        <w:outlineLvl w:val="0"/>
        <w:rPr>
          <w:rFonts w:ascii="宋体" w:hAnsi="宋体" w:cs="宋体"/>
          <w:b/>
          <w:bCs/>
          <w:sz w:val="24"/>
          <w:szCs w:val="24"/>
        </w:rPr>
      </w:pPr>
    </w:p>
    <w:p w14:paraId="39DF5A9F" w14:textId="77777777" w:rsidR="006D4E9E" w:rsidRDefault="006D4E9E">
      <w:pPr>
        <w:autoSpaceDE w:val="0"/>
        <w:autoSpaceDN w:val="0"/>
        <w:adjustRightInd w:val="0"/>
        <w:spacing w:line="360" w:lineRule="auto"/>
        <w:jc w:val="center"/>
        <w:outlineLvl w:val="0"/>
        <w:rPr>
          <w:rFonts w:ascii="宋体" w:cs="宋体"/>
          <w:b/>
          <w:bCs/>
          <w:sz w:val="24"/>
          <w:szCs w:val="24"/>
        </w:rPr>
      </w:pPr>
      <w:r>
        <w:rPr>
          <w:rFonts w:ascii="宋体" w:hAnsi="宋体" w:cs="宋体"/>
          <w:b/>
          <w:bCs/>
          <w:sz w:val="24"/>
          <w:szCs w:val="24"/>
        </w:rPr>
        <w:t xml:space="preserve">4.2 </w:t>
      </w:r>
      <w:r>
        <w:rPr>
          <w:rFonts w:ascii="宋体" w:hAnsi="宋体" w:cs="宋体" w:hint="eastAsia"/>
          <w:b/>
          <w:bCs/>
          <w:sz w:val="24"/>
          <w:szCs w:val="24"/>
        </w:rPr>
        <w:t>技术规格偏离表</w:t>
      </w:r>
    </w:p>
    <w:p w14:paraId="48A45C01" w14:textId="77777777" w:rsidR="00890221" w:rsidRPr="00890221" w:rsidRDefault="00890221" w:rsidP="00890221">
      <w:pPr>
        <w:adjustRightInd w:val="0"/>
        <w:snapToGrid w:val="0"/>
        <w:spacing w:afterLines="50" w:after="156" w:line="320" w:lineRule="exact"/>
        <w:rPr>
          <w:rFonts w:ascii="宋体" w:eastAsia="等线" w:hAnsi="宋体"/>
          <w:color w:val="000000"/>
          <w:sz w:val="24"/>
          <w:szCs w:val="24"/>
          <w:u w:val="single"/>
        </w:rPr>
      </w:pPr>
      <w:r w:rsidRPr="00890221">
        <w:rPr>
          <w:rFonts w:ascii="宋体" w:eastAsia="等线" w:hAnsi="宋体" w:hint="eastAsia"/>
          <w:color w:val="000000"/>
          <w:sz w:val="24"/>
          <w:szCs w:val="24"/>
        </w:rPr>
        <w:t>招</w:t>
      </w:r>
      <w:r w:rsidRPr="00890221">
        <w:rPr>
          <w:rFonts w:ascii="宋体" w:eastAsia="等线" w:hAnsi="宋体"/>
          <w:color w:val="000000"/>
          <w:sz w:val="24"/>
          <w:szCs w:val="24"/>
        </w:rPr>
        <w:t>标项目</w:t>
      </w:r>
      <w:r w:rsidRPr="00890221">
        <w:rPr>
          <w:rFonts w:ascii="宋体" w:eastAsia="等线" w:hAnsi="宋体" w:hint="eastAsia"/>
          <w:color w:val="000000"/>
          <w:sz w:val="24"/>
          <w:szCs w:val="24"/>
        </w:rPr>
        <w:t>名</w:t>
      </w:r>
      <w:r w:rsidRPr="00890221">
        <w:rPr>
          <w:rFonts w:ascii="宋体" w:eastAsia="等线" w:hAnsi="宋体"/>
          <w:color w:val="000000"/>
          <w:sz w:val="24"/>
          <w:szCs w:val="24"/>
        </w:rPr>
        <w:t>称</w:t>
      </w:r>
      <w:r w:rsidRPr="00890221">
        <w:rPr>
          <w:rFonts w:ascii="宋体" w:eastAsia="等线" w:hAnsi="宋体" w:hint="eastAsia"/>
          <w:color w:val="000000"/>
          <w:sz w:val="24"/>
          <w:szCs w:val="24"/>
        </w:rPr>
        <w:t>：</w:t>
      </w:r>
    </w:p>
    <w:p w14:paraId="646A6ED3" w14:textId="77777777" w:rsidR="00890221" w:rsidRPr="00890221" w:rsidRDefault="00890221" w:rsidP="00890221">
      <w:pPr>
        <w:adjustRightInd w:val="0"/>
        <w:snapToGrid w:val="0"/>
        <w:spacing w:afterLines="50" w:after="156" w:line="320" w:lineRule="exact"/>
        <w:rPr>
          <w:rFonts w:ascii="宋体" w:eastAsia="等线" w:hAnsi="宋体"/>
          <w:color w:val="000000"/>
          <w:sz w:val="24"/>
          <w:szCs w:val="24"/>
          <w:u w:val="single"/>
        </w:rPr>
      </w:pPr>
      <w:r w:rsidRPr="00890221">
        <w:rPr>
          <w:rFonts w:ascii="宋体" w:eastAsia="等线" w:hAnsi="宋体" w:hint="eastAsia"/>
          <w:color w:val="000000"/>
          <w:sz w:val="24"/>
          <w:szCs w:val="24"/>
        </w:rPr>
        <w:t>招</w:t>
      </w:r>
      <w:r w:rsidRPr="00890221">
        <w:rPr>
          <w:rFonts w:ascii="宋体" w:eastAsia="等线" w:hAnsi="宋体"/>
          <w:color w:val="000000"/>
          <w:sz w:val="24"/>
          <w:szCs w:val="24"/>
        </w:rPr>
        <w:t>标项目编号</w:t>
      </w:r>
      <w:r w:rsidRPr="00890221">
        <w:rPr>
          <w:rFonts w:ascii="宋体" w:eastAsia="等线" w:hAnsi="宋体" w:hint="eastAsia"/>
          <w:color w:val="000000"/>
          <w:sz w:val="24"/>
          <w:szCs w:val="24"/>
        </w:rPr>
        <w:t>：</w:t>
      </w:r>
    </w:p>
    <w:tbl>
      <w:tblPr>
        <w:tblW w:w="8046" w:type="dxa"/>
        <w:tblInd w:w="116" w:type="dxa"/>
        <w:tblLayout w:type="fixed"/>
        <w:tblLook w:val="04A0" w:firstRow="1" w:lastRow="0" w:firstColumn="1" w:lastColumn="0" w:noHBand="0" w:noVBand="1"/>
      </w:tblPr>
      <w:tblGrid>
        <w:gridCol w:w="675"/>
        <w:gridCol w:w="1418"/>
        <w:gridCol w:w="1559"/>
        <w:gridCol w:w="1417"/>
        <w:gridCol w:w="1560"/>
        <w:gridCol w:w="1417"/>
      </w:tblGrid>
      <w:tr w:rsidR="00890221" w:rsidRPr="00890221" w14:paraId="35B46532" w14:textId="77777777" w:rsidTr="00DB2F44">
        <w:trPr>
          <w:trHeight w:val="851"/>
        </w:trPr>
        <w:tc>
          <w:tcPr>
            <w:tcW w:w="675" w:type="dxa"/>
            <w:tcBorders>
              <w:top w:val="single" w:sz="6" w:space="0" w:color="auto"/>
              <w:left w:val="single" w:sz="6" w:space="0" w:color="auto"/>
              <w:bottom w:val="single" w:sz="6" w:space="0" w:color="auto"/>
              <w:right w:val="single" w:sz="6" w:space="0" w:color="auto"/>
            </w:tcBorders>
            <w:shd w:val="clear" w:color="auto" w:fill="F2F2F2"/>
            <w:vAlign w:val="center"/>
          </w:tcPr>
          <w:p w14:paraId="622A7409" w14:textId="77777777" w:rsidR="00890221" w:rsidRPr="00890221" w:rsidRDefault="00890221" w:rsidP="00890221">
            <w:pPr>
              <w:jc w:val="center"/>
              <w:rPr>
                <w:rFonts w:ascii="宋体" w:hAnsi="宋体" w:cs="宋体"/>
                <w:b/>
                <w:bCs/>
                <w:szCs w:val="21"/>
              </w:rPr>
            </w:pPr>
            <w:r w:rsidRPr="00890221">
              <w:rPr>
                <w:rFonts w:ascii="宋体" w:hAnsi="宋体" w:cs="宋体" w:hint="eastAsia"/>
                <w:b/>
                <w:bCs/>
                <w:szCs w:val="21"/>
              </w:rPr>
              <w:t>序号</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tcPr>
          <w:p w14:paraId="11B25FE1" w14:textId="77777777" w:rsidR="00890221" w:rsidRPr="00890221" w:rsidRDefault="00890221" w:rsidP="00890221">
            <w:pPr>
              <w:jc w:val="center"/>
              <w:rPr>
                <w:rFonts w:ascii="宋体" w:hAnsi="宋体" w:cs="宋体"/>
                <w:b/>
                <w:bCs/>
                <w:szCs w:val="21"/>
              </w:rPr>
            </w:pPr>
            <w:r w:rsidRPr="00890221">
              <w:rPr>
                <w:rFonts w:ascii="宋体" w:hAnsi="宋体" w:cs="宋体" w:hint="eastAsia"/>
                <w:b/>
                <w:bCs/>
                <w:szCs w:val="21"/>
              </w:rPr>
              <w:t>服务</w:t>
            </w:r>
          </w:p>
          <w:p w14:paraId="0314EFB7" w14:textId="77777777" w:rsidR="00890221" w:rsidRPr="00890221" w:rsidRDefault="00890221" w:rsidP="00890221">
            <w:pPr>
              <w:jc w:val="center"/>
              <w:rPr>
                <w:rFonts w:ascii="宋体" w:hAnsi="宋体" w:cs="宋体"/>
                <w:b/>
                <w:bCs/>
                <w:szCs w:val="21"/>
              </w:rPr>
            </w:pPr>
            <w:r w:rsidRPr="00890221">
              <w:rPr>
                <w:rFonts w:ascii="宋体" w:hAnsi="宋体" w:cs="宋体" w:hint="eastAsia"/>
                <w:b/>
                <w:bCs/>
                <w:szCs w:val="21"/>
              </w:rPr>
              <w:t>名称</w:t>
            </w:r>
          </w:p>
        </w:tc>
        <w:tc>
          <w:tcPr>
            <w:tcW w:w="1559" w:type="dxa"/>
            <w:tcBorders>
              <w:top w:val="single" w:sz="6" w:space="0" w:color="auto"/>
              <w:left w:val="single" w:sz="6" w:space="0" w:color="auto"/>
              <w:bottom w:val="single" w:sz="6" w:space="0" w:color="auto"/>
              <w:right w:val="single" w:sz="6" w:space="0" w:color="auto"/>
            </w:tcBorders>
            <w:shd w:val="clear" w:color="auto" w:fill="F2F2F2"/>
            <w:vAlign w:val="center"/>
          </w:tcPr>
          <w:p w14:paraId="553D0311" w14:textId="77777777" w:rsidR="00890221" w:rsidRPr="00890221" w:rsidRDefault="00DD0708" w:rsidP="00890221">
            <w:pPr>
              <w:jc w:val="center"/>
              <w:rPr>
                <w:rFonts w:ascii="宋体" w:hAnsi="宋体" w:cs="宋体"/>
                <w:b/>
                <w:bCs/>
                <w:szCs w:val="21"/>
              </w:rPr>
            </w:pPr>
            <w:r>
              <w:rPr>
                <w:rFonts w:ascii="宋体" w:hAnsi="宋体" w:cs="宋体" w:hint="eastAsia"/>
                <w:b/>
                <w:bCs/>
                <w:szCs w:val="21"/>
              </w:rPr>
              <w:t>磋商</w:t>
            </w:r>
            <w:r w:rsidR="00890221" w:rsidRPr="00890221">
              <w:rPr>
                <w:rFonts w:ascii="宋体" w:hAnsi="宋体" w:cs="宋体" w:hint="eastAsia"/>
                <w:b/>
                <w:bCs/>
                <w:szCs w:val="21"/>
              </w:rPr>
              <w:t>文件</w:t>
            </w:r>
          </w:p>
          <w:p w14:paraId="20AB76E0" w14:textId="77777777" w:rsidR="00890221" w:rsidRPr="00890221" w:rsidRDefault="00890221" w:rsidP="00890221">
            <w:pPr>
              <w:jc w:val="center"/>
              <w:rPr>
                <w:rFonts w:ascii="宋体" w:hAnsi="宋体" w:cs="宋体"/>
                <w:b/>
                <w:bCs/>
                <w:szCs w:val="21"/>
              </w:rPr>
            </w:pPr>
            <w:r w:rsidRPr="00890221">
              <w:rPr>
                <w:rFonts w:ascii="宋体" w:hAnsi="宋体" w:cs="宋体" w:hint="eastAsia"/>
                <w:b/>
                <w:bCs/>
                <w:szCs w:val="21"/>
              </w:rPr>
              <w:t>要求</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6CFC35BB" w14:textId="77777777" w:rsidR="00890221" w:rsidRPr="00890221" w:rsidRDefault="00DD0708" w:rsidP="00890221">
            <w:pPr>
              <w:jc w:val="center"/>
              <w:rPr>
                <w:rFonts w:ascii="宋体" w:hAnsi="宋体" w:cs="宋体"/>
                <w:b/>
                <w:bCs/>
                <w:szCs w:val="21"/>
              </w:rPr>
            </w:pPr>
            <w:r>
              <w:rPr>
                <w:rFonts w:ascii="宋体" w:hAnsi="宋体" w:cs="宋体" w:hint="eastAsia"/>
                <w:b/>
                <w:bCs/>
                <w:szCs w:val="21"/>
              </w:rPr>
              <w:t>响应文件</w:t>
            </w:r>
          </w:p>
          <w:p w14:paraId="22A63647" w14:textId="77777777" w:rsidR="00890221" w:rsidRPr="00890221" w:rsidRDefault="00890221" w:rsidP="00890221">
            <w:pPr>
              <w:jc w:val="center"/>
              <w:rPr>
                <w:rFonts w:ascii="宋体" w:hAnsi="宋体" w:cs="宋体"/>
                <w:b/>
                <w:bCs/>
                <w:szCs w:val="21"/>
              </w:rPr>
            </w:pPr>
            <w:r w:rsidRPr="00890221">
              <w:rPr>
                <w:rFonts w:ascii="宋体" w:hAnsi="宋体" w:cs="宋体" w:hint="eastAsia"/>
                <w:b/>
                <w:bCs/>
                <w:szCs w:val="21"/>
              </w:rPr>
              <w:t>参数</w:t>
            </w:r>
          </w:p>
        </w:tc>
        <w:tc>
          <w:tcPr>
            <w:tcW w:w="1560" w:type="dxa"/>
            <w:tcBorders>
              <w:top w:val="single" w:sz="6" w:space="0" w:color="auto"/>
              <w:left w:val="single" w:sz="6" w:space="0" w:color="auto"/>
              <w:bottom w:val="single" w:sz="6" w:space="0" w:color="auto"/>
              <w:right w:val="single" w:sz="6" w:space="0" w:color="auto"/>
            </w:tcBorders>
            <w:shd w:val="clear" w:color="auto" w:fill="F2F2F2"/>
            <w:vAlign w:val="center"/>
          </w:tcPr>
          <w:p w14:paraId="5D7D18A2" w14:textId="77777777" w:rsidR="00890221" w:rsidRPr="00890221" w:rsidRDefault="00890221" w:rsidP="00890221">
            <w:pPr>
              <w:jc w:val="center"/>
              <w:rPr>
                <w:rFonts w:ascii="宋体" w:hAnsi="宋体" w:cs="宋体"/>
                <w:b/>
                <w:bCs/>
                <w:szCs w:val="21"/>
              </w:rPr>
            </w:pPr>
            <w:r w:rsidRPr="00890221">
              <w:rPr>
                <w:rFonts w:ascii="宋体" w:hAnsi="宋体" w:cs="宋体" w:hint="eastAsia"/>
                <w:b/>
                <w:bCs/>
                <w:szCs w:val="21"/>
              </w:rPr>
              <w:t>偏离</w:t>
            </w:r>
          </w:p>
          <w:p w14:paraId="2326ECB3" w14:textId="77777777" w:rsidR="00890221" w:rsidRPr="00890221" w:rsidRDefault="00890221" w:rsidP="00890221">
            <w:pPr>
              <w:jc w:val="center"/>
              <w:rPr>
                <w:rFonts w:ascii="宋体" w:hAnsi="宋体" w:cs="宋体"/>
                <w:b/>
                <w:bCs/>
                <w:szCs w:val="21"/>
              </w:rPr>
            </w:pPr>
            <w:r w:rsidRPr="00890221">
              <w:rPr>
                <w:rFonts w:ascii="宋体" w:hAnsi="宋体" w:cs="宋体" w:hint="eastAsia"/>
                <w:b/>
                <w:bCs/>
                <w:szCs w:val="21"/>
              </w:rPr>
              <w:t>（无偏离/正偏离/负偏离）</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27534D72" w14:textId="77777777" w:rsidR="00890221" w:rsidRPr="00890221" w:rsidRDefault="00890221" w:rsidP="00890221">
            <w:pPr>
              <w:jc w:val="center"/>
              <w:rPr>
                <w:rFonts w:ascii="宋体" w:hAnsi="宋体" w:cs="宋体"/>
                <w:b/>
                <w:bCs/>
                <w:szCs w:val="21"/>
              </w:rPr>
            </w:pPr>
            <w:r w:rsidRPr="00890221">
              <w:rPr>
                <w:rFonts w:ascii="宋体" w:hAnsi="宋体" w:cs="宋体" w:hint="eastAsia"/>
                <w:b/>
                <w:bCs/>
                <w:szCs w:val="21"/>
              </w:rPr>
              <w:t>偏离内容</w:t>
            </w:r>
          </w:p>
          <w:p w14:paraId="41CECDA7" w14:textId="77777777" w:rsidR="00890221" w:rsidRPr="00890221" w:rsidRDefault="00890221" w:rsidP="00890221">
            <w:pPr>
              <w:jc w:val="center"/>
              <w:rPr>
                <w:rFonts w:ascii="宋体" w:hAnsi="宋体" w:cs="宋体"/>
                <w:b/>
                <w:bCs/>
                <w:szCs w:val="21"/>
              </w:rPr>
            </w:pPr>
            <w:r w:rsidRPr="00890221">
              <w:rPr>
                <w:rFonts w:ascii="宋体" w:hAnsi="宋体" w:cs="宋体" w:hint="eastAsia"/>
                <w:b/>
                <w:bCs/>
                <w:szCs w:val="21"/>
              </w:rPr>
              <w:t>说明</w:t>
            </w:r>
          </w:p>
        </w:tc>
      </w:tr>
      <w:tr w:rsidR="00890221" w:rsidRPr="00890221" w14:paraId="39E80326" w14:textId="77777777" w:rsidTr="00DB2F44">
        <w:trPr>
          <w:trHeight w:val="851"/>
        </w:trPr>
        <w:tc>
          <w:tcPr>
            <w:tcW w:w="675" w:type="dxa"/>
            <w:tcBorders>
              <w:top w:val="single" w:sz="6" w:space="0" w:color="auto"/>
              <w:left w:val="single" w:sz="6" w:space="0" w:color="auto"/>
              <w:bottom w:val="single" w:sz="6" w:space="0" w:color="auto"/>
              <w:right w:val="single" w:sz="6" w:space="0" w:color="auto"/>
            </w:tcBorders>
            <w:vAlign w:val="center"/>
          </w:tcPr>
          <w:p w14:paraId="649B0DB9" w14:textId="77777777" w:rsidR="00890221" w:rsidRPr="00890221" w:rsidRDefault="00890221" w:rsidP="00890221">
            <w:pPr>
              <w:autoSpaceDE w:val="0"/>
              <w:autoSpaceDN w:val="0"/>
              <w:adjustRightInd w:val="0"/>
              <w:spacing w:line="480" w:lineRule="exact"/>
              <w:jc w:val="center"/>
              <w:rPr>
                <w:rFonts w:ascii="宋体" w:hAnsi="宋体"/>
                <w:bCs/>
                <w:szCs w:val="21"/>
              </w:rPr>
            </w:pPr>
            <w:r w:rsidRPr="00890221">
              <w:rPr>
                <w:rFonts w:ascii="宋体" w:hAnsi="宋体" w:hint="eastAsia"/>
                <w:bCs/>
                <w:szCs w:val="21"/>
              </w:rPr>
              <w:t>1</w:t>
            </w:r>
          </w:p>
        </w:tc>
        <w:tc>
          <w:tcPr>
            <w:tcW w:w="1418" w:type="dxa"/>
            <w:tcBorders>
              <w:top w:val="single" w:sz="6" w:space="0" w:color="auto"/>
              <w:left w:val="single" w:sz="6" w:space="0" w:color="auto"/>
              <w:bottom w:val="single" w:sz="6" w:space="0" w:color="auto"/>
              <w:right w:val="single" w:sz="6" w:space="0" w:color="auto"/>
            </w:tcBorders>
          </w:tcPr>
          <w:p w14:paraId="2B6A54E4" w14:textId="77777777" w:rsidR="00890221" w:rsidRPr="00890221" w:rsidRDefault="00890221" w:rsidP="00890221">
            <w:pPr>
              <w:autoSpaceDE w:val="0"/>
              <w:autoSpaceDN w:val="0"/>
              <w:adjustRightInd w:val="0"/>
              <w:spacing w:line="480" w:lineRule="exact"/>
              <w:rPr>
                <w:rFonts w:ascii="宋体" w:hAnsi="宋体"/>
                <w:b/>
                <w:bCs/>
                <w:szCs w:val="21"/>
              </w:rPr>
            </w:pPr>
          </w:p>
        </w:tc>
        <w:tc>
          <w:tcPr>
            <w:tcW w:w="1559" w:type="dxa"/>
            <w:tcBorders>
              <w:top w:val="single" w:sz="6" w:space="0" w:color="auto"/>
              <w:left w:val="single" w:sz="6" w:space="0" w:color="auto"/>
              <w:bottom w:val="single" w:sz="6" w:space="0" w:color="auto"/>
              <w:right w:val="single" w:sz="6" w:space="0" w:color="auto"/>
            </w:tcBorders>
          </w:tcPr>
          <w:p w14:paraId="29476AC6" w14:textId="77777777" w:rsidR="00890221" w:rsidRPr="00890221" w:rsidRDefault="00890221" w:rsidP="00890221">
            <w:pPr>
              <w:autoSpaceDE w:val="0"/>
              <w:autoSpaceDN w:val="0"/>
              <w:adjustRightInd w:val="0"/>
              <w:spacing w:line="480" w:lineRule="exact"/>
              <w:rPr>
                <w:rFonts w:ascii="宋体" w:hAnsi="宋体"/>
                <w:b/>
                <w:bCs/>
                <w:szCs w:val="21"/>
              </w:rPr>
            </w:pPr>
          </w:p>
        </w:tc>
        <w:tc>
          <w:tcPr>
            <w:tcW w:w="1417" w:type="dxa"/>
            <w:tcBorders>
              <w:top w:val="single" w:sz="6" w:space="0" w:color="auto"/>
              <w:left w:val="single" w:sz="6" w:space="0" w:color="auto"/>
              <w:bottom w:val="single" w:sz="6" w:space="0" w:color="auto"/>
              <w:right w:val="single" w:sz="6" w:space="0" w:color="auto"/>
            </w:tcBorders>
          </w:tcPr>
          <w:p w14:paraId="33D7ED65" w14:textId="77777777" w:rsidR="00890221" w:rsidRPr="00890221" w:rsidRDefault="00890221" w:rsidP="00890221">
            <w:pPr>
              <w:autoSpaceDE w:val="0"/>
              <w:autoSpaceDN w:val="0"/>
              <w:adjustRightInd w:val="0"/>
              <w:spacing w:line="480" w:lineRule="exact"/>
              <w:rPr>
                <w:rFonts w:ascii="宋体" w:hAnsi="宋体"/>
                <w:b/>
                <w:bCs/>
                <w:szCs w:val="21"/>
              </w:rPr>
            </w:pPr>
          </w:p>
        </w:tc>
        <w:tc>
          <w:tcPr>
            <w:tcW w:w="1560" w:type="dxa"/>
            <w:tcBorders>
              <w:top w:val="single" w:sz="6" w:space="0" w:color="auto"/>
              <w:left w:val="single" w:sz="6" w:space="0" w:color="auto"/>
              <w:bottom w:val="single" w:sz="6" w:space="0" w:color="auto"/>
              <w:right w:val="single" w:sz="6" w:space="0" w:color="auto"/>
            </w:tcBorders>
          </w:tcPr>
          <w:p w14:paraId="7DBB0FC2" w14:textId="77777777" w:rsidR="00890221" w:rsidRPr="00890221" w:rsidRDefault="00890221" w:rsidP="00890221">
            <w:pPr>
              <w:autoSpaceDE w:val="0"/>
              <w:autoSpaceDN w:val="0"/>
              <w:adjustRightInd w:val="0"/>
              <w:spacing w:line="480" w:lineRule="exact"/>
              <w:rPr>
                <w:rFonts w:ascii="宋体" w:hAnsi="宋体"/>
                <w:b/>
                <w:bCs/>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0C587E0A" w14:textId="77777777" w:rsidR="00890221" w:rsidRPr="00890221" w:rsidRDefault="00890221" w:rsidP="00890221">
            <w:pPr>
              <w:autoSpaceDE w:val="0"/>
              <w:autoSpaceDN w:val="0"/>
              <w:adjustRightInd w:val="0"/>
              <w:spacing w:line="480" w:lineRule="exact"/>
              <w:jc w:val="center"/>
              <w:rPr>
                <w:rFonts w:ascii="宋体" w:hAnsi="宋体"/>
                <w:b/>
                <w:bCs/>
                <w:szCs w:val="21"/>
              </w:rPr>
            </w:pPr>
          </w:p>
        </w:tc>
      </w:tr>
      <w:tr w:rsidR="00890221" w:rsidRPr="00890221" w14:paraId="040BC467" w14:textId="77777777" w:rsidTr="00DB2F44">
        <w:trPr>
          <w:trHeight w:val="851"/>
        </w:trPr>
        <w:tc>
          <w:tcPr>
            <w:tcW w:w="675" w:type="dxa"/>
            <w:tcBorders>
              <w:top w:val="single" w:sz="6" w:space="0" w:color="auto"/>
              <w:left w:val="single" w:sz="6" w:space="0" w:color="auto"/>
              <w:bottom w:val="single" w:sz="6" w:space="0" w:color="auto"/>
              <w:right w:val="single" w:sz="6" w:space="0" w:color="auto"/>
            </w:tcBorders>
            <w:vAlign w:val="center"/>
          </w:tcPr>
          <w:p w14:paraId="14CDA784" w14:textId="77777777" w:rsidR="00890221" w:rsidRPr="00890221" w:rsidRDefault="00890221" w:rsidP="00890221">
            <w:pPr>
              <w:autoSpaceDE w:val="0"/>
              <w:autoSpaceDN w:val="0"/>
              <w:adjustRightInd w:val="0"/>
              <w:spacing w:line="480" w:lineRule="exact"/>
              <w:jc w:val="center"/>
              <w:rPr>
                <w:rFonts w:ascii="宋体" w:hAnsi="宋体"/>
                <w:bCs/>
                <w:szCs w:val="21"/>
              </w:rPr>
            </w:pPr>
            <w:r w:rsidRPr="00890221">
              <w:rPr>
                <w:rFonts w:ascii="宋体" w:hAnsi="宋体" w:hint="eastAsia"/>
                <w:bCs/>
                <w:szCs w:val="21"/>
              </w:rPr>
              <w:t>2</w:t>
            </w:r>
          </w:p>
        </w:tc>
        <w:tc>
          <w:tcPr>
            <w:tcW w:w="1418" w:type="dxa"/>
            <w:tcBorders>
              <w:top w:val="single" w:sz="6" w:space="0" w:color="auto"/>
              <w:left w:val="single" w:sz="6" w:space="0" w:color="auto"/>
              <w:bottom w:val="single" w:sz="6" w:space="0" w:color="auto"/>
              <w:right w:val="single" w:sz="6" w:space="0" w:color="auto"/>
            </w:tcBorders>
          </w:tcPr>
          <w:p w14:paraId="30A03D35" w14:textId="77777777" w:rsidR="00890221" w:rsidRPr="00890221" w:rsidRDefault="00890221" w:rsidP="00890221">
            <w:pPr>
              <w:autoSpaceDE w:val="0"/>
              <w:autoSpaceDN w:val="0"/>
              <w:adjustRightInd w:val="0"/>
              <w:spacing w:line="480" w:lineRule="exact"/>
              <w:rPr>
                <w:rFonts w:ascii="宋体" w:hAnsi="宋体"/>
                <w:b/>
                <w:bCs/>
                <w:szCs w:val="21"/>
              </w:rPr>
            </w:pPr>
          </w:p>
        </w:tc>
        <w:tc>
          <w:tcPr>
            <w:tcW w:w="1559" w:type="dxa"/>
            <w:tcBorders>
              <w:top w:val="single" w:sz="6" w:space="0" w:color="auto"/>
              <w:left w:val="single" w:sz="6" w:space="0" w:color="auto"/>
              <w:bottom w:val="single" w:sz="6" w:space="0" w:color="auto"/>
              <w:right w:val="single" w:sz="6" w:space="0" w:color="auto"/>
            </w:tcBorders>
          </w:tcPr>
          <w:p w14:paraId="0E58F452" w14:textId="77777777" w:rsidR="00890221" w:rsidRPr="00890221" w:rsidRDefault="00890221" w:rsidP="00890221">
            <w:pPr>
              <w:autoSpaceDE w:val="0"/>
              <w:autoSpaceDN w:val="0"/>
              <w:adjustRightInd w:val="0"/>
              <w:spacing w:line="480" w:lineRule="exact"/>
              <w:rPr>
                <w:rFonts w:ascii="宋体" w:hAnsi="宋体"/>
                <w:b/>
                <w:bCs/>
                <w:szCs w:val="21"/>
              </w:rPr>
            </w:pPr>
          </w:p>
        </w:tc>
        <w:tc>
          <w:tcPr>
            <w:tcW w:w="1417" w:type="dxa"/>
            <w:tcBorders>
              <w:top w:val="single" w:sz="6" w:space="0" w:color="auto"/>
              <w:left w:val="single" w:sz="6" w:space="0" w:color="auto"/>
              <w:bottom w:val="single" w:sz="6" w:space="0" w:color="auto"/>
              <w:right w:val="single" w:sz="6" w:space="0" w:color="auto"/>
            </w:tcBorders>
          </w:tcPr>
          <w:p w14:paraId="05A1AE02" w14:textId="77777777" w:rsidR="00890221" w:rsidRPr="00890221" w:rsidRDefault="00890221" w:rsidP="00890221">
            <w:pPr>
              <w:autoSpaceDE w:val="0"/>
              <w:autoSpaceDN w:val="0"/>
              <w:adjustRightInd w:val="0"/>
              <w:spacing w:line="480" w:lineRule="exact"/>
              <w:rPr>
                <w:rFonts w:ascii="宋体" w:hAnsi="宋体"/>
                <w:b/>
                <w:bCs/>
                <w:szCs w:val="21"/>
              </w:rPr>
            </w:pPr>
          </w:p>
        </w:tc>
        <w:tc>
          <w:tcPr>
            <w:tcW w:w="1560" w:type="dxa"/>
            <w:tcBorders>
              <w:top w:val="single" w:sz="6" w:space="0" w:color="auto"/>
              <w:left w:val="single" w:sz="6" w:space="0" w:color="auto"/>
              <w:bottom w:val="single" w:sz="6" w:space="0" w:color="auto"/>
              <w:right w:val="single" w:sz="6" w:space="0" w:color="auto"/>
            </w:tcBorders>
          </w:tcPr>
          <w:p w14:paraId="269D2964" w14:textId="77777777" w:rsidR="00890221" w:rsidRPr="00890221" w:rsidRDefault="00890221" w:rsidP="00890221">
            <w:pPr>
              <w:autoSpaceDE w:val="0"/>
              <w:autoSpaceDN w:val="0"/>
              <w:adjustRightInd w:val="0"/>
              <w:spacing w:line="480" w:lineRule="exact"/>
              <w:rPr>
                <w:rFonts w:ascii="宋体" w:hAnsi="宋体"/>
                <w:b/>
                <w:bCs/>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7649B0AD" w14:textId="77777777" w:rsidR="00890221" w:rsidRPr="00890221" w:rsidRDefault="00890221" w:rsidP="00890221">
            <w:pPr>
              <w:autoSpaceDE w:val="0"/>
              <w:autoSpaceDN w:val="0"/>
              <w:adjustRightInd w:val="0"/>
              <w:spacing w:line="480" w:lineRule="exact"/>
              <w:jc w:val="center"/>
              <w:rPr>
                <w:rFonts w:ascii="宋体" w:hAnsi="宋体"/>
                <w:b/>
                <w:bCs/>
                <w:szCs w:val="21"/>
              </w:rPr>
            </w:pPr>
          </w:p>
        </w:tc>
      </w:tr>
      <w:tr w:rsidR="00890221" w:rsidRPr="00890221" w14:paraId="72A49714" w14:textId="77777777" w:rsidTr="00DB2F44">
        <w:trPr>
          <w:trHeight w:val="851"/>
        </w:trPr>
        <w:tc>
          <w:tcPr>
            <w:tcW w:w="675" w:type="dxa"/>
            <w:tcBorders>
              <w:top w:val="single" w:sz="6" w:space="0" w:color="auto"/>
              <w:left w:val="single" w:sz="6" w:space="0" w:color="auto"/>
              <w:bottom w:val="single" w:sz="6" w:space="0" w:color="auto"/>
              <w:right w:val="single" w:sz="6" w:space="0" w:color="auto"/>
            </w:tcBorders>
            <w:vAlign w:val="center"/>
          </w:tcPr>
          <w:p w14:paraId="527A5817" w14:textId="77777777" w:rsidR="00890221" w:rsidRPr="00890221" w:rsidRDefault="00890221" w:rsidP="00890221">
            <w:pPr>
              <w:autoSpaceDE w:val="0"/>
              <w:autoSpaceDN w:val="0"/>
              <w:adjustRightInd w:val="0"/>
              <w:spacing w:line="480" w:lineRule="exact"/>
              <w:jc w:val="center"/>
              <w:rPr>
                <w:rFonts w:ascii="宋体" w:hAnsi="宋体"/>
                <w:bCs/>
                <w:szCs w:val="21"/>
              </w:rPr>
            </w:pPr>
            <w:r w:rsidRPr="00890221">
              <w:rPr>
                <w:rFonts w:ascii="宋体" w:hAnsi="宋体" w:hint="eastAsia"/>
                <w:szCs w:val="21"/>
              </w:rPr>
              <w:t>…</w:t>
            </w:r>
          </w:p>
        </w:tc>
        <w:tc>
          <w:tcPr>
            <w:tcW w:w="1418" w:type="dxa"/>
            <w:tcBorders>
              <w:top w:val="single" w:sz="6" w:space="0" w:color="auto"/>
              <w:left w:val="single" w:sz="6" w:space="0" w:color="auto"/>
              <w:bottom w:val="single" w:sz="6" w:space="0" w:color="auto"/>
              <w:right w:val="single" w:sz="6" w:space="0" w:color="auto"/>
            </w:tcBorders>
          </w:tcPr>
          <w:p w14:paraId="3A925ECB" w14:textId="77777777" w:rsidR="00890221" w:rsidRPr="00890221" w:rsidRDefault="00890221" w:rsidP="00890221">
            <w:pPr>
              <w:autoSpaceDE w:val="0"/>
              <w:autoSpaceDN w:val="0"/>
              <w:adjustRightInd w:val="0"/>
              <w:spacing w:line="480" w:lineRule="exact"/>
              <w:rPr>
                <w:rFonts w:ascii="宋体" w:hAnsi="宋体"/>
                <w:b/>
                <w:bCs/>
                <w:szCs w:val="21"/>
              </w:rPr>
            </w:pPr>
          </w:p>
        </w:tc>
        <w:tc>
          <w:tcPr>
            <w:tcW w:w="1559" w:type="dxa"/>
            <w:tcBorders>
              <w:top w:val="single" w:sz="6" w:space="0" w:color="auto"/>
              <w:left w:val="single" w:sz="6" w:space="0" w:color="auto"/>
              <w:bottom w:val="single" w:sz="6" w:space="0" w:color="auto"/>
              <w:right w:val="single" w:sz="6" w:space="0" w:color="auto"/>
            </w:tcBorders>
          </w:tcPr>
          <w:p w14:paraId="1C4B75ED" w14:textId="77777777" w:rsidR="00890221" w:rsidRPr="00890221" w:rsidRDefault="00890221" w:rsidP="00890221">
            <w:pPr>
              <w:autoSpaceDE w:val="0"/>
              <w:autoSpaceDN w:val="0"/>
              <w:adjustRightInd w:val="0"/>
              <w:spacing w:line="480" w:lineRule="exact"/>
              <w:rPr>
                <w:rFonts w:ascii="宋体" w:hAnsi="宋体"/>
                <w:b/>
                <w:bCs/>
                <w:szCs w:val="21"/>
              </w:rPr>
            </w:pPr>
          </w:p>
        </w:tc>
        <w:tc>
          <w:tcPr>
            <w:tcW w:w="1417" w:type="dxa"/>
            <w:tcBorders>
              <w:top w:val="single" w:sz="6" w:space="0" w:color="auto"/>
              <w:left w:val="single" w:sz="6" w:space="0" w:color="auto"/>
              <w:bottom w:val="single" w:sz="6" w:space="0" w:color="auto"/>
              <w:right w:val="single" w:sz="6" w:space="0" w:color="auto"/>
            </w:tcBorders>
          </w:tcPr>
          <w:p w14:paraId="15F7D952" w14:textId="77777777" w:rsidR="00890221" w:rsidRPr="00890221" w:rsidRDefault="00890221" w:rsidP="00890221">
            <w:pPr>
              <w:autoSpaceDE w:val="0"/>
              <w:autoSpaceDN w:val="0"/>
              <w:adjustRightInd w:val="0"/>
              <w:spacing w:line="480" w:lineRule="exact"/>
              <w:rPr>
                <w:rFonts w:ascii="宋体" w:hAnsi="宋体"/>
                <w:b/>
                <w:bCs/>
                <w:szCs w:val="21"/>
              </w:rPr>
            </w:pPr>
          </w:p>
        </w:tc>
        <w:tc>
          <w:tcPr>
            <w:tcW w:w="1560" w:type="dxa"/>
            <w:tcBorders>
              <w:top w:val="single" w:sz="6" w:space="0" w:color="auto"/>
              <w:left w:val="single" w:sz="6" w:space="0" w:color="auto"/>
              <w:bottom w:val="single" w:sz="6" w:space="0" w:color="auto"/>
              <w:right w:val="single" w:sz="6" w:space="0" w:color="auto"/>
            </w:tcBorders>
          </w:tcPr>
          <w:p w14:paraId="6058D88F" w14:textId="77777777" w:rsidR="00890221" w:rsidRPr="00890221" w:rsidRDefault="00890221" w:rsidP="00890221">
            <w:pPr>
              <w:autoSpaceDE w:val="0"/>
              <w:autoSpaceDN w:val="0"/>
              <w:adjustRightInd w:val="0"/>
              <w:spacing w:line="480" w:lineRule="exact"/>
              <w:rPr>
                <w:rFonts w:ascii="宋体" w:hAnsi="宋体"/>
                <w:b/>
                <w:bCs/>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4B78C183" w14:textId="77777777" w:rsidR="00890221" w:rsidRPr="00890221" w:rsidRDefault="00890221" w:rsidP="00890221">
            <w:pPr>
              <w:autoSpaceDE w:val="0"/>
              <w:autoSpaceDN w:val="0"/>
              <w:adjustRightInd w:val="0"/>
              <w:spacing w:line="480" w:lineRule="exact"/>
              <w:jc w:val="center"/>
              <w:rPr>
                <w:rFonts w:ascii="宋体" w:hAnsi="宋体"/>
                <w:b/>
                <w:bCs/>
                <w:szCs w:val="21"/>
              </w:rPr>
            </w:pPr>
          </w:p>
        </w:tc>
      </w:tr>
    </w:tbl>
    <w:p w14:paraId="2F44C7F6" w14:textId="77777777" w:rsidR="00890221" w:rsidRPr="00890221" w:rsidRDefault="00890221" w:rsidP="00890221">
      <w:pPr>
        <w:spacing w:afterLines="50" w:after="156" w:line="320" w:lineRule="exact"/>
        <w:rPr>
          <w:rFonts w:ascii="宋体" w:eastAsia="等线" w:hAnsi="宋体" w:cs="Arial"/>
          <w:b/>
          <w:bCs/>
          <w:color w:val="000000"/>
          <w:sz w:val="24"/>
          <w:szCs w:val="24"/>
        </w:rPr>
      </w:pPr>
    </w:p>
    <w:p w14:paraId="7CB7FF35" w14:textId="77777777" w:rsidR="00890221" w:rsidRPr="00890221" w:rsidRDefault="00890221" w:rsidP="00890221">
      <w:pPr>
        <w:adjustRightInd w:val="0"/>
        <w:spacing w:before="60" w:afterLines="50" w:after="156" w:line="320" w:lineRule="exact"/>
        <w:ind w:firstLineChars="225" w:firstLine="540"/>
        <w:jc w:val="left"/>
        <w:textAlignment w:val="baseline"/>
        <w:rPr>
          <w:rFonts w:ascii="宋体" w:eastAsia="等线" w:hAnsi="宋体" w:cs="Arial"/>
          <w:color w:val="000000"/>
          <w:sz w:val="24"/>
          <w:szCs w:val="24"/>
        </w:rPr>
      </w:pPr>
      <w:r w:rsidRPr="00890221">
        <w:rPr>
          <w:rFonts w:ascii="宋体" w:eastAsia="等线" w:hAnsi="宋体" w:cs="Arial" w:hint="eastAsia"/>
          <w:color w:val="000000"/>
          <w:sz w:val="24"/>
          <w:szCs w:val="24"/>
        </w:rPr>
        <w:t>投标人（公章）：</w:t>
      </w:r>
    </w:p>
    <w:p w14:paraId="39C68219" w14:textId="77777777" w:rsidR="00890221" w:rsidRPr="00890221" w:rsidRDefault="00890221" w:rsidP="00890221">
      <w:pPr>
        <w:adjustRightInd w:val="0"/>
        <w:spacing w:before="60" w:afterLines="50" w:after="156" w:line="320" w:lineRule="exact"/>
        <w:ind w:firstLineChars="225" w:firstLine="540"/>
        <w:jc w:val="left"/>
        <w:textAlignment w:val="baseline"/>
        <w:rPr>
          <w:rFonts w:ascii="宋体" w:eastAsia="等线" w:hAnsi="宋体" w:cs="Arial"/>
          <w:color w:val="000000"/>
          <w:sz w:val="24"/>
          <w:szCs w:val="24"/>
        </w:rPr>
      </w:pPr>
      <w:r w:rsidRPr="00890221">
        <w:rPr>
          <w:rFonts w:ascii="宋体" w:eastAsia="等线" w:hAnsi="宋体" w:cs="Arial" w:hint="eastAsia"/>
          <w:color w:val="000000"/>
          <w:sz w:val="24"/>
          <w:szCs w:val="24"/>
        </w:rPr>
        <w:t>投标人法定代表人或授权代表签字：</w:t>
      </w:r>
    </w:p>
    <w:p w14:paraId="0F79DE04" w14:textId="77777777" w:rsidR="00890221" w:rsidRPr="00890221" w:rsidRDefault="00890221" w:rsidP="00890221">
      <w:pPr>
        <w:adjustRightInd w:val="0"/>
        <w:spacing w:before="60" w:afterLines="50" w:after="156" w:line="320" w:lineRule="exact"/>
        <w:ind w:firstLineChars="225" w:firstLine="540"/>
        <w:jc w:val="left"/>
        <w:textAlignment w:val="baseline"/>
        <w:rPr>
          <w:rFonts w:ascii="Arial" w:hAnsi="Arial" w:cs="Arial"/>
          <w:color w:val="000000"/>
          <w:kern w:val="0"/>
          <w:sz w:val="24"/>
          <w:szCs w:val="20"/>
        </w:rPr>
      </w:pPr>
      <w:r w:rsidRPr="00890221">
        <w:rPr>
          <w:rFonts w:ascii="宋体" w:hAnsi="宋体" w:cs="Arial"/>
          <w:color w:val="000000"/>
          <w:kern w:val="0"/>
          <w:sz w:val="24"/>
          <w:szCs w:val="24"/>
        </w:rPr>
        <w:t>签</w:t>
      </w:r>
      <w:r w:rsidRPr="00890221">
        <w:rPr>
          <w:rFonts w:ascii="宋体" w:hAnsi="宋体" w:cs="Arial" w:hint="eastAsia"/>
          <w:color w:val="000000"/>
          <w:kern w:val="0"/>
          <w:sz w:val="24"/>
          <w:szCs w:val="24"/>
        </w:rPr>
        <w:t>署日期：年月日</w:t>
      </w:r>
    </w:p>
    <w:p w14:paraId="5146E644" w14:textId="77777777" w:rsidR="00890221" w:rsidRPr="00890221" w:rsidRDefault="00890221" w:rsidP="00890221">
      <w:pPr>
        <w:autoSpaceDE w:val="0"/>
        <w:autoSpaceDN w:val="0"/>
        <w:adjustRightInd w:val="0"/>
        <w:spacing w:line="360" w:lineRule="auto"/>
        <w:jc w:val="center"/>
        <w:rPr>
          <w:rFonts w:ascii="等线" w:eastAsia="等线" w:hAnsi="等线"/>
          <w:color w:val="000000"/>
        </w:rPr>
      </w:pPr>
    </w:p>
    <w:p w14:paraId="27FC9BFE" w14:textId="77777777" w:rsidR="006D4E9E" w:rsidRDefault="006D4E9E">
      <w:pPr>
        <w:pStyle w:val="a8"/>
      </w:pPr>
    </w:p>
    <w:p w14:paraId="20F91839" w14:textId="77777777" w:rsidR="00890221" w:rsidRDefault="00890221" w:rsidP="00890221">
      <w:pPr>
        <w:pStyle w:val="21"/>
      </w:pPr>
    </w:p>
    <w:p w14:paraId="0F22F7FC" w14:textId="77777777" w:rsidR="00890221" w:rsidRDefault="00890221" w:rsidP="00890221">
      <w:pPr>
        <w:pStyle w:val="21"/>
      </w:pPr>
    </w:p>
    <w:p w14:paraId="4B9037A4" w14:textId="77777777" w:rsidR="00890221" w:rsidRDefault="00890221" w:rsidP="00890221">
      <w:pPr>
        <w:pStyle w:val="21"/>
      </w:pPr>
    </w:p>
    <w:p w14:paraId="76B37826" w14:textId="77777777" w:rsidR="00890221" w:rsidRDefault="00890221" w:rsidP="00890221">
      <w:pPr>
        <w:pStyle w:val="21"/>
      </w:pPr>
    </w:p>
    <w:p w14:paraId="5E154762" w14:textId="77777777" w:rsidR="00890221" w:rsidRDefault="00890221" w:rsidP="00890221">
      <w:pPr>
        <w:pStyle w:val="21"/>
      </w:pPr>
    </w:p>
    <w:p w14:paraId="716064EC" w14:textId="77777777" w:rsidR="00890221" w:rsidRDefault="00890221" w:rsidP="00890221">
      <w:pPr>
        <w:pStyle w:val="21"/>
      </w:pPr>
    </w:p>
    <w:p w14:paraId="1A0CA846" w14:textId="77777777" w:rsidR="00890221" w:rsidRPr="00890221" w:rsidRDefault="00890221" w:rsidP="00890221">
      <w:pPr>
        <w:autoSpaceDE w:val="0"/>
        <w:autoSpaceDN w:val="0"/>
        <w:adjustRightInd w:val="0"/>
        <w:spacing w:line="360" w:lineRule="auto"/>
        <w:jc w:val="center"/>
        <w:rPr>
          <w:rFonts w:ascii="等线" w:hAnsi="等线" w:cs="黑体"/>
          <w:b/>
          <w:bCs/>
          <w:sz w:val="30"/>
          <w:szCs w:val="30"/>
          <w:lang w:val="zh-CN"/>
        </w:rPr>
      </w:pPr>
      <w:r w:rsidRPr="00890221">
        <w:rPr>
          <w:rFonts w:ascii="宋体" w:hAnsi="宋体" w:hint="eastAsia"/>
          <w:b/>
          <w:bCs/>
          <w:color w:val="000000"/>
          <w:sz w:val="30"/>
          <w:szCs w:val="30"/>
        </w:rPr>
        <w:t>4.</w:t>
      </w:r>
      <w:r w:rsidRPr="00890221">
        <w:rPr>
          <w:rFonts w:ascii="宋体" w:hAnsi="宋体"/>
          <w:b/>
          <w:bCs/>
          <w:color w:val="000000"/>
          <w:sz w:val="30"/>
          <w:szCs w:val="30"/>
        </w:rPr>
        <w:t xml:space="preserve">3 </w:t>
      </w:r>
      <w:r w:rsidRPr="00890221">
        <w:rPr>
          <w:rFonts w:hAnsi="宋体" w:hint="eastAsia"/>
          <w:b/>
          <w:snapToGrid w:val="0"/>
          <w:kern w:val="0"/>
          <w:sz w:val="30"/>
          <w:szCs w:val="30"/>
        </w:rPr>
        <w:t>服务承诺</w:t>
      </w:r>
    </w:p>
    <w:p w14:paraId="72A046B1" w14:textId="2E74DE0C" w:rsidR="00890221" w:rsidRPr="00890221" w:rsidRDefault="00890221" w:rsidP="00890221">
      <w:pPr>
        <w:autoSpaceDE w:val="0"/>
        <w:autoSpaceDN w:val="0"/>
        <w:adjustRightInd w:val="0"/>
        <w:spacing w:line="360" w:lineRule="auto"/>
        <w:jc w:val="center"/>
        <w:rPr>
          <w:rFonts w:ascii="等线" w:hAnsi="等线" w:cs="宋体"/>
          <w:sz w:val="24"/>
          <w:szCs w:val="24"/>
          <w:lang w:val="zh-CN"/>
        </w:rPr>
      </w:pPr>
      <w:r w:rsidRPr="00890221">
        <w:rPr>
          <w:rFonts w:ascii="等线" w:hAnsi="等线" w:cs="宋体" w:hint="eastAsia"/>
          <w:sz w:val="24"/>
          <w:szCs w:val="24"/>
          <w:lang w:val="zh-CN"/>
        </w:rPr>
        <w:t>（投标人根据</w:t>
      </w:r>
      <w:r w:rsidR="00C075F3">
        <w:rPr>
          <w:rFonts w:ascii="等线" w:hAnsi="等线" w:cs="宋体" w:hint="eastAsia"/>
          <w:sz w:val="24"/>
          <w:szCs w:val="24"/>
          <w:lang w:val="zh-CN"/>
        </w:rPr>
        <w:t>磋商</w:t>
      </w:r>
      <w:r w:rsidRPr="00890221">
        <w:rPr>
          <w:rFonts w:ascii="等线" w:hAnsi="等线" w:cs="宋体" w:hint="eastAsia"/>
          <w:sz w:val="24"/>
          <w:szCs w:val="24"/>
          <w:lang w:val="zh-CN"/>
        </w:rPr>
        <w:t>文件要求自行编制）</w:t>
      </w:r>
    </w:p>
    <w:p w14:paraId="09C4D629" w14:textId="77777777" w:rsidR="00890221" w:rsidRDefault="00890221" w:rsidP="00890221">
      <w:pPr>
        <w:pStyle w:val="a8"/>
      </w:pPr>
    </w:p>
    <w:p w14:paraId="5F589F0F" w14:textId="77777777" w:rsidR="00890221" w:rsidRDefault="00890221" w:rsidP="00890221">
      <w:pPr>
        <w:pStyle w:val="a8"/>
      </w:pPr>
    </w:p>
    <w:p w14:paraId="65DAFD2E" w14:textId="77777777" w:rsidR="00890221" w:rsidRPr="00890221" w:rsidRDefault="00890221" w:rsidP="00890221">
      <w:pPr>
        <w:autoSpaceDE w:val="0"/>
        <w:autoSpaceDN w:val="0"/>
        <w:adjustRightInd w:val="0"/>
        <w:spacing w:line="360" w:lineRule="auto"/>
        <w:jc w:val="center"/>
        <w:rPr>
          <w:rFonts w:ascii="宋体" w:hAnsi="宋体"/>
          <w:b/>
          <w:bCs/>
          <w:color w:val="000000"/>
          <w:sz w:val="30"/>
          <w:szCs w:val="30"/>
        </w:rPr>
      </w:pPr>
      <w:r w:rsidRPr="00890221">
        <w:rPr>
          <w:rFonts w:ascii="宋体" w:hAnsi="宋体" w:hint="eastAsia"/>
          <w:b/>
          <w:bCs/>
          <w:color w:val="000000"/>
          <w:sz w:val="30"/>
          <w:szCs w:val="30"/>
        </w:rPr>
        <w:t>4.</w:t>
      </w:r>
      <w:r w:rsidRPr="00890221">
        <w:rPr>
          <w:rFonts w:ascii="宋体" w:hAnsi="宋体"/>
          <w:b/>
          <w:bCs/>
          <w:color w:val="000000"/>
          <w:sz w:val="30"/>
          <w:szCs w:val="30"/>
        </w:rPr>
        <w:t>4</w:t>
      </w:r>
      <w:r w:rsidRPr="00890221">
        <w:rPr>
          <w:rFonts w:ascii="宋体" w:hAnsi="宋体" w:hint="eastAsia"/>
          <w:b/>
          <w:bCs/>
          <w:color w:val="000000"/>
          <w:sz w:val="30"/>
          <w:szCs w:val="30"/>
        </w:rPr>
        <w:t xml:space="preserve"> 技术方案（实施方案）</w:t>
      </w:r>
    </w:p>
    <w:p w14:paraId="1D2FBBC8" w14:textId="110A6402" w:rsidR="00890221" w:rsidRPr="00890221" w:rsidRDefault="00890221" w:rsidP="00890221">
      <w:pPr>
        <w:autoSpaceDE w:val="0"/>
        <w:autoSpaceDN w:val="0"/>
        <w:adjustRightInd w:val="0"/>
        <w:spacing w:line="360" w:lineRule="auto"/>
        <w:jc w:val="center"/>
        <w:rPr>
          <w:rFonts w:ascii="等线" w:hAnsi="等线" w:cs="宋体"/>
          <w:sz w:val="24"/>
          <w:szCs w:val="24"/>
          <w:lang w:val="zh-CN"/>
        </w:rPr>
      </w:pPr>
      <w:r w:rsidRPr="00890221">
        <w:rPr>
          <w:rFonts w:ascii="等线" w:hAnsi="等线" w:cs="宋体" w:hint="eastAsia"/>
          <w:sz w:val="24"/>
          <w:szCs w:val="24"/>
          <w:lang w:val="zh-CN"/>
        </w:rPr>
        <w:t>（投标人根据</w:t>
      </w:r>
      <w:r w:rsidR="00C075F3">
        <w:rPr>
          <w:rFonts w:ascii="等线" w:hAnsi="等线" w:cs="宋体" w:hint="eastAsia"/>
          <w:sz w:val="24"/>
          <w:szCs w:val="24"/>
          <w:lang w:val="zh-CN"/>
        </w:rPr>
        <w:t>磋商</w:t>
      </w:r>
      <w:r w:rsidRPr="00890221">
        <w:rPr>
          <w:rFonts w:ascii="等线" w:hAnsi="等线" w:cs="宋体" w:hint="eastAsia"/>
          <w:sz w:val="24"/>
          <w:szCs w:val="24"/>
          <w:lang w:val="zh-CN"/>
        </w:rPr>
        <w:t>文件要求自行编制）</w:t>
      </w:r>
    </w:p>
    <w:p w14:paraId="4B43BAFA" w14:textId="77777777" w:rsidR="003C76AD" w:rsidRPr="003C76AD" w:rsidRDefault="003C76AD" w:rsidP="003C76AD">
      <w:pPr>
        <w:pStyle w:val="21"/>
      </w:pPr>
    </w:p>
    <w:p w14:paraId="0068E210" w14:textId="77777777" w:rsidR="006D4E9E" w:rsidRPr="00890221" w:rsidRDefault="006D4E9E">
      <w:pPr>
        <w:autoSpaceDE w:val="0"/>
        <w:autoSpaceDN w:val="0"/>
        <w:adjustRightInd w:val="0"/>
        <w:spacing w:line="360" w:lineRule="auto"/>
        <w:jc w:val="center"/>
        <w:outlineLvl w:val="0"/>
        <w:rPr>
          <w:rFonts w:ascii="宋体" w:hAnsi="宋体"/>
          <w:b/>
          <w:bCs/>
          <w:color w:val="000000"/>
          <w:sz w:val="30"/>
          <w:szCs w:val="30"/>
        </w:rPr>
      </w:pPr>
      <w:r w:rsidRPr="00890221">
        <w:rPr>
          <w:rFonts w:ascii="宋体" w:hAnsi="宋体"/>
          <w:b/>
          <w:bCs/>
          <w:color w:val="000000"/>
          <w:sz w:val="30"/>
          <w:szCs w:val="30"/>
        </w:rPr>
        <w:t>4.</w:t>
      </w:r>
      <w:r w:rsidR="00890221" w:rsidRPr="00890221">
        <w:rPr>
          <w:rFonts w:ascii="宋体" w:hAnsi="宋体"/>
          <w:b/>
          <w:bCs/>
          <w:color w:val="000000"/>
          <w:sz w:val="30"/>
          <w:szCs w:val="30"/>
        </w:rPr>
        <w:t>5</w:t>
      </w:r>
      <w:r w:rsidRPr="00890221">
        <w:rPr>
          <w:rFonts w:ascii="宋体" w:hAnsi="宋体" w:hint="eastAsia"/>
          <w:b/>
          <w:bCs/>
          <w:color w:val="000000"/>
          <w:sz w:val="30"/>
          <w:szCs w:val="30"/>
        </w:rPr>
        <w:t>业绩情况表</w:t>
      </w:r>
    </w:p>
    <w:p w14:paraId="52B5401A" w14:textId="77777777" w:rsidR="006D4E9E" w:rsidRDefault="006D4E9E">
      <w:pPr>
        <w:autoSpaceDE w:val="0"/>
        <w:autoSpaceDN w:val="0"/>
        <w:adjustRightInd w:val="0"/>
        <w:spacing w:line="360" w:lineRule="auto"/>
        <w:jc w:val="center"/>
        <w:outlineLvl w:val="0"/>
        <w:rPr>
          <w:rFonts w:ascii="宋体" w:cs="宋体"/>
          <w:b/>
          <w:bCs/>
          <w:sz w:val="28"/>
          <w:szCs w:val="28"/>
        </w:rPr>
      </w:pPr>
    </w:p>
    <w:p w14:paraId="0E68F972" w14:textId="77777777" w:rsidR="006D4E9E" w:rsidRDefault="006D4E9E">
      <w:pPr>
        <w:spacing w:before="50" w:afterLines="50" w:after="156" w:line="360" w:lineRule="auto"/>
        <w:contextualSpacing/>
        <w:jc w:val="left"/>
        <w:rPr>
          <w:rFonts w:ascii="宋体" w:cs="宋体"/>
          <w:szCs w:val="21"/>
        </w:rPr>
      </w:pPr>
      <w:r>
        <w:rPr>
          <w:rFonts w:ascii="宋体" w:hAnsi="宋体" w:cs="宋体" w:hint="eastAsia"/>
          <w:szCs w:val="21"/>
        </w:rPr>
        <w:t>项目编号：</w:t>
      </w:r>
    </w:p>
    <w:p w14:paraId="6C363DAA" w14:textId="77777777" w:rsidR="006D4E9E" w:rsidRDefault="006D4E9E">
      <w:pPr>
        <w:snapToGrid w:val="0"/>
        <w:spacing w:line="360" w:lineRule="auto"/>
        <w:rPr>
          <w:rFonts w:ascii="宋体" w:cs="宋体"/>
          <w:b/>
          <w:snapToGrid w:val="0"/>
          <w:kern w:val="0"/>
          <w:szCs w:val="21"/>
        </w:rPr>
      </w:pPr>
      <w:r>
        <w:rPr>
          <w:rFonts w:ascii="宋体" w:hAnsi="宋体" w:cs="宋体" w:hint="eastAsia"/>
          <w:szCs w:val="21"/>
        </w:rPr>
        <w:t>项目名称：</w:t>
      </w:r>
    </w:p>
    <w:tbl>
      <w:tblPr>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2"/>
        <w:gridCol w:w="1808"/>
        <w:gridCol w:w="3579"/>
        <w:gridCol w:w="1440"/>
        <w:gridCol w:w="1706"/>
      </w:tblGrid>
      <w:tr w:rsidR="006D4E9E" w14:paraId="37E1848C" w14:textId="77777777">
        <w:trPr>
          <w:trHeight w:val="777"/>
        </w:trPr>
        <w:tc>
          <w:tcPr>
            <w:tcW w:w="712" w:type="dxa"/>
            <w:shd w:val="clear" w:color="auto" w:fill="F3F3F3"/>
            <w:vAlign w:val="center"/>
          </w:tcPr>
          <w:p w14:paraId="77E885E3" w14:textId="77777777" w:rsidR="006D4E9E" w:rsidRDefault="006D4E9E">
            <w:pPr>
              <w:pStyle w:val="a5"/>
              <w:jc w:val="center"/>
              <w:rPr>
                <w:rFonts w:ascii="宋体" w:eastAsia="宋体" w:hAnsi="宋体" w:cs="宋体"/>
                <w:b/>
                <w:bCs/>
                <w:sz w:val="21"/>
                <w:szCs w:val="21"/>
              </w:rPr>
            </w:pPr>
            <w:r>
              <w:rPr>
                <w:rFonts w:ascii="宋体" w:eastAsia="宋体" w:hAnsi="宋体" w:cs="宋体" w:hint="eastAsia"/>
                <w:b/>
                <w:bCs/>
                <w:sz w:val="21"/>
                <w:szCs w:val="21"/>
              </w:rPr>
              <w:t>序号</w:t>
            </w:r>
          </w:p>
        </w:tc>
        <w:tc>
          <w:tcPr>
            <w:tcW w:w="1808" w:type="dxa"/>
            <w:shd w:val="clear" w:color="auto" w:fill="F3F3F3"/>
            <w:vAlign w:val="center"/>
          </w:tcPr>
          <w:p w14:paraId="2E653B4B" w14:textId="77777777" w:rsidR="006D4E9E" w:rsidRDefault="006D4E9E">
            <w:pPr>
              <w:pStyle w:val="a5"/>
              <w:jc w:val="center"/>
              <w:rPr>
                <w:rFonts w:ascii="宋体" w:eastAsia="宋体" w:hAnsi="宋体" w:cs="宋体"/>
                <w:b/>
                <w:bCs/>
                <w:sz w:val="21"/>
                <w:szCs w:val="21"/>
              </w:rPr>
            </w:pPr>
            <w:r>
              <w:rPr>
                <w:rFonts w:ascii="宋体" w:eastAsia="宋体" w:hAnsi="宋体" w:cs="宋体" w:hint="eastAsia"/>
                <w:b/>
                <w:bCs/>
                <w:sz w:val="21"/>
                <w:szCs w:val="21"/>
              </w:rPr>
              <w:t>客户单位名称</w:t>
            </w:r>
          </w:p>
        </w:tc>
        <w:tc>
          <w:tcPr>
            <w:tcW w:w="3579" w:type="dxa"/>
            <w:shd w:val="clear" w:color="auto" w:fill="F3F3F3"/>
            <w:vAlign w:val="center"/>
          </w:tcPr>
          <w:p w14:paraId="7CA08063" w14:textId="77777777" w:rsidR="006D4E9E" w:rsidRDefault="006D4E9E">
            <w:pPr>
              <w:pStyle w:val="a5"/>
              <w:jc w:val="center"/>
              <w:rPr>
                <w:rFonts w:ascii="宋体" w:eastAsia="宋体" w:hAnsi="宋体" w:cs="宋体"/>
                <w:b/>
                <w:bCs/>
                <w:sz w:val="21"/>
                <w:szCs w:val="21"/>
              </w:rPr>
            </w:pPr>
            <w:r>
              <w:rPr>
                <w:rFonts w:ascii="宋体" w:eastAsia="宋体" w:hAnsi="宋体" w:cs="宋体" w:hint="eastAsia"/>
                <w:b/>
                <w:bCs/>
                <w:sz w:val="21"/>
                <w:szCs w:val="21"/>
              </w:rPr>
              <w:t>项目名称及主要内容</w:t>
            </w:r>
          </w:p>
        </w:tc>
        <w:tc>
          <w:tcPr>
            <w:tcW w:w="1440" w:type="dxa"/>
            <w:shd w:val="clear" w:color="auto" w:fill="F3F3F3"/>
            <w:vAlign w:val="center"/>
          </w:tcPr>
          <w:p w14:paraId="346A557E" w14:textId="77777777" w:rsidR="006D4E9E" w:rsidRDefault="006D4E9E">
            <w:pPr>
              <w:pStyle w:val="a5"/>
              <w:jc w:val="center"/>
              <w:rPr>
                <w:rFonts w:ascii="宋体" w:eastAsia="宋体" w:hAnsi="宋体" w:cs="宋体"/>
                <w:b/>
                <w:bCs/>
                <w:sz w:val="21"/>
                <w:szCs w:val="21"/>
              </w:rPr>
            </w:pPr>
            <w:r>
              <w:rPr>
                <w:rFonts w:ascii="宋体" w:eastAsia="宋体" w:hAnsi="宋体" w:cs="宋体" w:hint="eastAsia"/>
                <w:b/>
                <w:bCs/>
                <w:sz w:val="21"/>
                <w:szCs w:val="21"/>
              </w:rPr>
              <w:t>合同金额</w:t>
            </w:r>
          </w:p>
          <w:p w14:paraId="6E5EA29B" w14:textId="77777777" w:rsidR="006D4E9E" w:rsidRDefault="006D4E9E">
            <w:pPr>
              <w:pStyle w:val="a5"/>
              <w:jc w:val="center"/>
              <w:rPr>
                <w:rFonts w:ascii="宋体" w:eastAsia="宋体" w:hAnsi="宋体" w:cs="宋体"/>
                <w:b/>
                <w:bCs/>
                <w:sz w:val="21"/>
                <w:szCs w:val="21"/>
              </w:rPr>
            </w:pPr>
            <w:r>
              <w:rPr>
                <w:rFonts w:ascii="宋体" w:eastAsia="宋体" w:hAnsi="宋体" w:cs="宋体" w:hint="eastAsia"/>
                <w:b/>
                <w:bCs/>
                <w:sz w:val="21"/>
                <w:szCs w:val="21"/>
              </w:rPr>
              <w:t>（万元）</w:t>
            </w:r>
          </w:p>
        </w:tc>
        <w:tc>
          <w:tcPr>
            <w:tcW w:w="1706" w:type="dxa"/>
            <w:shd w:val="clear" w:color="auto" w:fill="F3F3F3"/>
            <w:vAlign w:val="center"/>
          </w:tcPr>
          <w:p w14:paraId="3F90FA5C" w14:textId="77777777" w:rsidR="006D4E9E" w:rsidRDefault="006D4E9E">
            <w:pPr>
              <w:pStyle w:val="a5"/>
              <w:jc w:val="center"/>
              <w:rPr>
                <w:rFonts w:ascii="宋体" w:eastAsia="宋体" w:hAnsi="宋体" w:cs="宋体"/>
                <w:b/>
                <w:bCs/>
                <w:sz w:val="21"/>
                <w:szCs w:val="21"/>
              </w:rPr>
            </w:pPr>
            <w:r>
              <w:rPr>
                <w:rFonts w:ascii="宋体" w:eastAsia="宋体" w:hAnsi="宋体" w:cs="宋体" w:hint="eastAsia"/>
                <w:b/>
                <w:bCs/>
                <w:sz w:val="21"/>
                <w:szCs w:val="21"/>
              </w:rPr>
              <w:t>联系人及电话</w:t>
            </w:r>
          </w:p>
        </w:tc>
      </w:tr>
      <w:tr w:rsidR="006D4E9E" w14:paraId="3478EB2B" w14:textId="77777777">
        <w:trPr>
          <w:trHeight w:val="680"/>
        </w:trPr>
        <w:tc>
          <w:tcPr>
            <w:tcW w:w="712" w:type="dxa"/>
            <w:vAlign w:val="center"/>
          </w:tcPr>
          <w:p w14:paraId="61A6C2A1" w14:textId="77777777" w:rsidR="006D4E9E" w:rsidRDefault="006D4E9E">
            <w:pPr>
              <w:pStyle w:val="a5"/>
              <w:spacing w:line="360" w:lineRule="auto"/>
              <w:jc w:val="center"/>
              <w:rPr>
                <w:rFonts w:ascii="宋体" w:eastAsia="宋体" w:hAnsi="宋体" w:cs="宋体"/>
                <w:sz w:val="21"/>
                <w:szCs w:val="21"/>
              </w:rPr>
            </w:pPr>
            <w:r>
              <w:rPr>
                <w:rFonts w:ascii="宋体" w:eastAsia="宋体" w:hAnsi="宋体" w:cs="宋体"/>
                <w:sz w:val="21"/>
                <w:szCs w:val="21"/>
              </w:rPr>
              <w:t>1</w:t>
            </w:r>
          </w:p>
        </w:tc>
        <w:tc>
          <w:tcPr>
            <w:tcW w:w="1808" w:type="dxa"/>
            <w:vAlign w:val="center"/>
          </w:tcPr>
          <w:p w14:paraId="5585772C" w14:textId="77777777" w:rsidR="006D4E9E" w:rsidRDefault="006D4E9E">
            <w:pPr>
              <w:pStyle w:val="a5"/>
              <w:spacing w:line="360" w:lineRule="auto"/>
              <w:rPr>
                <w:rFonts w:ascii="宋体" w:eastAsia="宋体" w:hAnsi="宋体" w:cs="宋体"/>
                <w:sz w:val="21"/>
                <w:szCs w:val="21"/>
              </w:rPr>
            </w:pPr>
          </w:p>
        </w:tc>
        <w:tc>
          <w:tcPr>
            <w:tcW w:w="3579" w:type="dxa"/>
            <w:vAlign w:val="center"/>
          </w:tcPr>
          <w:p w14:paraId="7C39C745" w14:textId="77777777" w:rsidR="006D4E9E" w:rsidRDefault="006D4E9E">
            <w:pPr>
              <w:pStyle w:val="a5"/>
              <w:spacing w:line="360" w:lineRule="auto"/>
              <w:rPr>
                <w:rFonts w:ascii="宋体" w:eastAsia="宋体" w:hAnsi="宋体" w:cs="宋体"/>
                <w:sz w:val="21"/>
                <w:szCs w:val="21"/>
              </w:rPr>
            </w:pPr>
          </w:p>
        </w:tc>
        <w:tc>
          <w:tcPr>
            <w:tcW w:w="1440" w:type="dxa"/>
            <w:vAlign w:val="center"/>
          </w:tcPr>
          <w:p w14:paraId="4F9E9EAC" w14:textId="77777777" w:rsidR="006D4E9E" w:rsidRDefault="006D4E9E">
            <w:pPr>
              <w:pStyle w:val="a5"/>
              <w:spacing w:line="360" w:lineRule="auto"/>
              <w:rPr>
                <w:rFonts w:ascii="宋体" w:eastAsia="宋体" w:hAnsi="宋体" w:cs="宋体"/>
                <w:sz w:val="21"/>
                <w:szCs w:val="21"/>
              </w:rPr>
            </w:pPr>
          </w:p>
        </w:tc>
        <w:tc>
          <w:tcPr>
            <w:tcW w:w="1706" w:type="dxa"/>
            <w:vAlign w:val="center"/>
          </w:tcPr>
          <w:p w14:paraId="133A0906" w14:textId="77777777" w:rsidR="006D4E9E" w:rsidRDefault="006D4E9E">
            <w:pPr>
              <w:pStyle w:val="a5"/>
              <w:spacing w:line="360" w:lineRule="auto"/>
              <w:rPr>
                <w:rFonts w:ascii="宋体" w:eastAsia="宋体" w:hAnsi="宋体" w:cs="宋体"/>
                <w:sz w:val="21"/>
                <w:szCs w:val="21"/>
              </w:rPr>
            </w:pPr>
          </w:p>
        </w:tc>
      </w:tr>
      <w:tr w:rsidR="006D4E9E" w14:paraId="585AA072" w14:textId="77777777">
        <w:trPr>
          <w:trHeight w:val="680"/>
        </w:trPr>
        <w:tc>
          <w:tcPr>
            <w:tcW w:w="712" w:type="dxa"/>
            <w:vAlign w:val="center"/>
          </w:tcPr>
          <w:p w14:paraId="1DE2AF1C" w14:textId="77777777" w:rsidR="006D4E9E" w:rsidRDefault="006D4E9E">
            <w:pPr>
              <w:pStyle w:val="a5"/>
              <w:spacing w:line="360" w:lineRule="auto"/>
              <w:jc w:val="center"/>
              <w:rPr>
                <w:rFonts w:ascii="宋体" w:eastAsia="宋体" w:hAnsi="宋体" w:cs="宋体"/>
                <w:sz w:val="21"/>
                <w:szCs w:val="21"/>
              </w:rPr>
            </w:pPr>
            <w:r>
              <w:rPr>
                <w:rFonts w:ascii="宋体" w:eastAsia="宋体" w:hAnsi="宋体" w:cs="宋体"/>
                <w:sz w:val="21"/>
                <w:szCs w:val="21"/>
              </w:rPr>
              <w:t>2</w:t>
            </w:r>
          </w:p>
        </w:tc>
        <w:tc>
          <w:tcPr>
            <w:tcW w:w="1808" w:type="dxa"/>
            <w:vAlign w:val="center"/>
          </w:tcPr>
          <w:p w14:paraId="1C647A86" w14:textId="77777777" w:rsidR="006D4E9E" w:rsidRDefault="006D4E9E">
            <w:pPr>
              <w:pStyle w:val="a5"/>
              <w:spacing w:line="360" w:lineRule="auto"/>
              <w:rPr>
                <w:rFonts w:ascii="宋体" w:eastAsia="宋体" w:hAnsi="宋体" w:cs="宋体"/>
                <w:sz w:val="21"/>
                <w:szCs w:val="21"/>
              </w:rPr>
            </w:pPr>
          </w:p>
        </w:tc>
        <w:tc>
          <w:tcPr>
            <w:tcW w:w="3579" w:type="dxa"/>
            <w:vAlign w:val="center"/>
          </w:tcPr>
          <w:p w14:paraId="55BD26BE" w14:textId="77777777" w:rsidR="006D4E9E" w:rsidRDefault="006D4E9E">
            <w:pPr>
              <w:pStyle w:val="a5"/>
              <w:spacing w:line="360" w:lineRule="auto"/>
              <w:rPr>
                <w:rFonts w:ascii="宋体" w:eastAsia="宋体" w:hAnsi="宋体" w:cs="宋体"/>
                <w:sz w:val="21"/>
                <w:szCs w:val="21"/>
              </w:rPr>
            </w:pPr>
          </w:p>
        </w:tc>
        <w:tc>
          <w:tcPr>
            <w:tcW w:w="1440" w:type="dxa"/>
            <w:vAlign w:val="center"/>
          </w:tcPr>
          <w:p w14:paraId="54842C7A" w14:textId="77777777" w:rsidR="006D4E9E" w:rsidRDefault="006D4E9E">
            <w:pPr>
              <w:pStyle w:val="a5"/>
              <w:spacing w:line="360" w:lineRule="auto"/>
              <w:rPr>
                <w:rFonts w:ascii="宋体" w:eastAsia="宋体" w:hAnsi="宋体" w:cs="宋体"/>
                <w:sz w:val="21"/>
                <w:szCs w:val="21"/>
              </w:rPr>
            </w:pPr>
          </w:p>
        </w:tc>
        <w:tc>
          <w:tcPr>
            <w:tcW w:w="1706" w:type="dxa"/>
            <w:vAlign w:val="center"/>
          </w:tcPr>
          <w:p w14:paraId="6DAB1BE9" w14:textId="77777777" w:rsidR="006D4E9E" w:rsidRDefault="006D4E9E">
            <w:pPr>
              <w:pStyle w:val="a5"/>
              <w:spacing w:line="360" w:lineRule="auto"/>
              <w:rPr>
                <w:rFonts w:ascii="宋体" w:eastAsia="宋体" w:hAnsi="宋体" w:cs="宋体"/>
                <w:sz w:val="21"/>
                <w:szCs w:val="21"/>
              </w:rPr>
            </w:pPr>
          </w:p>
        </w:tc>
      </w:tr>
      <w:tr w:rsidR="006D4E9E" w14:paraId="00F20A28" w14:textId="77777777">
        <w:trPr>
          <w:trHeight w:val="680"/>
        </w:trPr>
        <w:tc>
          <w:tcPr>
            <w:tcW w:w="712" w:type="dxa"/>
            <w:vAlign w:val="center"/>
          </w:tcPr>
          <w:p w14:paraId="27CA1759" w14:textId="77777777" w:rsidR="006D4E9E" w:rsidRDefault="006D4E9E">
            <w:pPr>
              <w:pStyle w:val="a5"/>
              <w:spacing w:line="360" w:lineRule="auto"/>
              <w:jc w:val="center"/>
              <w:rPr>
                <w:rFonts w:ascii="宋体" w:eastAsia="宋体" w:hAnsi="宋体" w:cs="宋体"/>
                <w:sz w:val="21"/>
                <w:szCs w:val="21"/>
              </w:rPr>
            </w:pPr>
            <w:r>
              <w:rPr>
                <w:rFonts w:ascii="宋体" w:eastAsia="宋体" w:hAnsi="宋体" w:cs="宋体"/>
                <w:sz w:val="21"/>
                <w:szCs w:val="21"/>
              </w:rPr>
              <w:t>3</w:t>
            </w:r>
          </w:p>
        </w:tc>
        <w:tc>
          <w:tcPr>
            <w:tcW w:w="1808" w:type="dxa"/>
            <w:vAlign w:val="center"/>
          </w:tcPr>
          <w:p w14:paraId="0EEE7452" w14:textId="77777777" w:rsidR="006D4E9E" w:rsidRDefault="006D4E9E">
            <w:pPr>
              <w:pStyle w:val="a5"/>
              <w:spacing w:line="360" w:lineRule="auto"/>
              <w:rPr>
                <w:rFonts w:ascii="宋体" w:eastAsia="宋体" w:hAnsi="宋体" w:cs="宋体"/>
                <w:sz w:val="21"/>
                <w:szCs w:val="21"/>
              </w:rPr>
            </w:pPr>
          </w:p>
        </w:tc>
        <w:tc>
          <w:tcPr>
            <w:tcW w:w="3579" w:type="dxa"/>
            <w:vAlign w:val="center"/>
          </w:tcPr>
          <w:p w14:paraId="6CF13019" w14:textId="77777777" w:rsidR="006D4E9E" w:rsidRDefault="006D4E9E">
            <w:pPr>
              <w:pStyle w:val="a5"/>
              <w:spacing w:line="360" w:lineRule="auto"/>
              <w:rPr>
                <w:rFonts w:ascii="宋体" w:eastAsia="宋体" w:hAnsi="宋体" w:cs="宋体"/>
                <w:sz w:val="21"/>
                <w:szCs w:val="21"/>
              </w:rPr>
            </w:pPr>
          </w:p>
        </w:tc>
        <w:tc>
          <w:tcPr>
            <w:tcW w:w="1440" w:type="dxa"/>
            <w:vAlign w:val="center"/>
          </w:tcPr>
          <w:p w14:paraId="7BCF25C4" w14:textId="77777777" w:rsidR="006D4E9E" w:rsidRDefault="006D4E9E">
            <w:pPr>
              <w:pStyle w:val="a5"/>
              <w:spacing w:line="360" w:lineRule="auto"/>
              <w:rPr>
                <w:rFonts w:ascii="宋体" w:eastAsia="宋体" w:hAnsi="宋体" w:cs="宋体"/>
                <w:sz w:val="21"/>
                <w:szCs w:val="21"/>
              </w:rPr>
            </w:pPr>
          </w:p>
        </w:tc>
        <w:tc>
          <w:tcPr>
            <w:tcW w:w="1706" w:type="dxa"/>
            <w:vAlign w:val="center"/>
          </w:tcPr>
          <w:p w14:paraId="54E8C59D" w14:textId="77777777" w:rsidR="006D4E9E" w:rsidRDefault="006D4E9E">
            <w:pPr>
              <w:pStyle w:val="a5"/>
              <w:spacing w:line="360" w:lineRule="auto"/>
              <w:rPr>
                <w:rFonts w:ascii="宋体" w:eastAsia="宋体" w:hAnsi="宋体" w:cs="宋体"/>
                <w:sz w:val="21"/>
                <w:szCs w:val="21"/>
              </w:rPr>
            </w:pPr>
          </w:p>
        </w:tc>
      </w:tr>
      <w:tr w:rsidR="006D4E9E" w14:paraId="4038C830" w14:textId="77777777">
        <w:trPr>
          <w:trHeight w:val="680"/>
        </w:trPr>
        <w:tc>
          <w:tcPr>
            <w:tcW w:w="712" w:type="dxa"/>
            <w:vAlign w:val="center"/>
          </w:tcPr>
          <w:p w14:paraId="607C4625" w14:textId="77777777" w:rsidR="006D4E9E" w:rsidRDefault="006D4E9E">
            <w:pPr>
              <w:pStyle w:val="a5"/>
              <w:spacing w:line="360" w:lineRule="auto"/>
              <w:jc w:val="center"/>
              <w:rPr>
                <w:rFonts w:ascii="宋体" w:eastAsia="宋体" w:hAnsi="宋体" w:cs="宋体"/>
                <w:sz w:val="21"/>
                <w:szCs w:val="21"/>
              </w:rPr>
            </w:pPr>
            <w:r>
              <w:rPr>
                <w:rFonts w:ascii="宋体" w:eastAsia="宋体" w:hAnsi="宋体" w:cs="宋体"/>
                <w:sz w:val="21"/>
                <w:szCs w:val="21"/>
              </w:rPr>
              <w:t>4</w:t>
            </w:r>
          </w:p>
        </w:tc>
        <w:tc>
          <w:tcPr>
            <w:tcW w:w="1808" w:type="dxa"/>
            <w:vAlign w:val="center"/>
          </w:tcPr>
          <w:p w14:paraId="1A9BDA54" w14:textId="77777777" w:rsidR="006D4E9E" w:rsidRDefault="006D4E9E">
            <w:pPr>
              <w:rPr>
                <w:rFonts w:ascii="宋体" w:cs="宋体"/>
                <w:szCs w:val="21"/>
              </w:rPr>
            </w:pPr>
          </w:p>
        </w:tc>
        <w:tc>
          <w:tcPr>
            <w:tcW w:w="3579" w:type="dxa"/>
            <w:vAlign w:val="center"/>
          </w:tcPr>
          <w:p w14:paraId="68138222" w14:textId="77777777" w:rsidR="006D4E9E" w:rsidRDefault="006D4E9E">
            <w:pPr>
              <w:rPr>
                <w:rFonts w:ascii="宋体" w:cs="宋体"/>
                <w:szCs w:val="21"/>
              </w:rPr>
            </w:pPr>
          </w:p>
        </w:tc>
        <w:tc>
          <w:tcPr>
            <w:tcW w:w="1440" w:type="dxa"/>
            <w:vAlign w:val="center"/>
          </w:tcPr>
          <w:p w14:paraId="4F744657" w14:textId="77777777" w:rsidR="006D4E9E" w:rsidRDefault="006D4E9E">
            <w:pPr>
              <w:rPr>
                <w:rFonts w:ascii="宋体" w:cs="宋体"/>
                <w:szCs w:val="21"/>
              </w:rPr>
            </w:pPr>
          </w:p>
        </w:tc>
        <w:tc>
          <w:tcPr>
            <w:tcW w:w="1706" w:type="dxa"/>
            <w:vAlign w:val="center"/>
          </w:tcPr>
          <w:p w14:paraId="3ABB5857" w14:textId="77777777" w:rsidR="006D4E9E" w:rsidRDefault="006D4E9E">
            <w:pPr>
              <w:rPr>
                <w:rFonts w:ascii="宋体" w:cs="宋体"/>
                <w:szCs w:val="21"/>
              </w:rPr>
            </w:pPr>
          </w:p>
        </w:tc>
      </w:tr>
      <w:tr w:rsidR="006D4E9E" w14:paraId="5C589892" w14:textId="77777777">
        <w:trPr>
          <w:trHeight w:val="680"/>
        </w:trPr>
        <w:tc>
          <w:tcPr>
            <w:tcW w:w="712" w:type="dxa"/>
            <w:vAlign w:val="center"/>
          </w:tcPr>
          <w:p w14:paraId="5D64B752" w14:textId="77777777" w:rsidR="006D4E9E" w:rsidRDefault="006D4E9E">
            <w:pPr>
              <w:pStyle w:val="a5"/>
              <w:spacing w:line="360" w:lineRule="auto"/>
              <w:jc w:val="center"/>
              <w:rPr>
                <w:rFonts w:ascii="宋体" w:eastAsia="宋体" w:hAnsi="宋体" w:cs="宋体"/>
                <w:sz w:val="21"/>
                <w:szCs w:val="21"/>
              </w:rPr>
            </w:pPr>
            <w:r>
              <w:rPr>
                <w:rFonts w:ascii="宋体" w:eastAsia="宋体" w:hAnsi="宋体" w:cs="宋体" w:hint="eastAsia"/>
                <w:sz w:val="21"/>
                <w:szCs w:val="21"/>
              </w:rPr>
              <w:t>……</w:t>
            </w:r>
          </w:p>
        </w:tc>
        <w:tc>
          <w:tcPr>
            <w:tcW w:w="1808" w:type="dxa"/>
            <w:vAlign w:val="center"/>
          </w:tcPr>
          <w:p w14:paraId="7BD9B57A" w14:textId="77777777" w:rsidR="006D4E9E" w:rsidRDefault="006D4E9E">
            <w:pPr>
              <w:rPr>
                <w:rFonts w:ascii="宋体" w:cs="宋体"/>
                <w:szCs w:val="21"/>
              </w:rPr>
            </w:pPr>
          </w:p>
        </w:tc>
        <w:tc>
          <w:tcPr>
            <w:tcW w:w="3579" w:type="dxa"/>
            <w:vAlign w:val="center"/>
          </w:tcPr>
          <w:p w14:paraId="6A1410B7" w14:textId="77777777" w:rsidR="006D4E9E" w:rsidRDefault="006D4E9E">
            <w:pPr>
              <w:rPr>
                <w:rFonts w:ascii="宋体" w:cs="宋体"/>
                <w:szCs w:val="21"/>
              </w:rPr>
            </w:pPr>
          </w:p>
        </w:tc>
        <w:tc>
          <w:tcPr>
            <w:tcW w:w="1440" w:type="dxa"/>
            <w:vAlign w:val="center"/>
          </w:tcPr>
          <w:p w14:paraId="1ED21F03" w14:textId="77777777" w:rsidR="006D4E9E" w:rsidRDefault="006D4E9E">
            <w:pPr>
              <w:rPr>
                <w:rFonts w:ascii="宋体" w:cs="宋体"/>
                <w:szCs w:val="21"/>
              </w:rPr>
            </w:pPr>
          </w:p>
        </w:tc>
        <w:tc>
          <w:tcPr>
            <w:tcW w:w="1706" w:type="dxa"/>
            <w:vAlign w:val="center"/>
          </w:tcPr>
          <w:p w14:paraId="7DFC8A75" w14:textId="77777777" w:rsidR="006D4E9E" w:rsidRDefault="006D4E9E">
            <w:pPr>
              <w:rPr>
                <w:rFonts w:ascii="宋体" w:cs="宋体"/>
                <w:szCs w:val="21"/>
              </w:rPr>
            </w:pPr>
          </w:p>
        </w:tc>
      </w:tr>
    </w:tbl>
    <w:p w14:paraId="4DE212CC" w14:textId="77777777" w:rsidR="006D4E9E" w:rsidRDefault="006D4E9E">
      <w:pPr>
        <w:autoSpaceDE w:val="0"/>
        <w:autoSpaceDN w:val="0"/>
        <w:adjustRightInd w:val="0"/>
        <w:spacing w:line="480" w:lineRule="auto"/>
        <w:rPr>
          <w:rFonts w:ascii="宋体" w:cs="宋体"/>
          <w:szCs w:val="21"/>
          <w:lang w:val="zh-CN"/>
        </w:rPr>
      </w:pPr>
      <w:r>
        <w:rPr>
          <w:rFonts w:ascii="宋体" w:hAnsi="宋体" w:cs="宋体" w:hint="eastAsia"/>
          <w:szCs w:val="21"/>
          <w:lang w:val="zh-CN"/>
        </w:rPr>
        <w:t>投标人（公章）：</w:t>
      </w:r>
    </w:p>
    <w:p w14:paraId="74F7FC50" w14:textId="77777777" w:rsidR="006D4E9E" w:rsidRDefault="006D4E9E">
      <w:pPr>
        <w:autoSpaceDE w:val="0"/>
        <w:autoSpaceDN w:val="0"/>
        <w:adjustRightInd w:val="0"/>
        <w:spacing w:line="480" w:lineRule="auto"/>
        <w:rPr>
          <w:rFonts w:ascii="宋体" w:cs="宋体"/>
          <w:szCs w:val="21"/>
          <w:lang w:val="zh-CN"/>
        </w:rPr>
      </w:pPr>
      <w:r>
        <w:rPr>
          <w:rFonts w:ascii="宋体" w:hAnsi="宋体" w:cs="宋体" w:hint="eastAsia"/>
          <w:szCs w:val="21"/>
          <w:lang w:val="zh-CN"/>
        </w:rPr>
        <w:t>投标人法定代表人（单位负责人）或授权代表签字：</w:t>
      </w:r>
    </w:p>
    <w:p w14:paraId="689791F4" w14:textId="77777777" w:rsidR="006D4E9E" w:rsidRDefault="006D4E9E">
      <w:pPr>
        <w:autoSpaceDE w:val="0"/>
        <w:autoSpaceDN w:val="0"/>
        <w:adjustRightInd w:val="0"/>
        <w:spacing w:line="360" w:lineRule="auto"/>
        <w:jc w:val="center"/>
        <w:outlineLvl w:val="0"/>
        <w:rPr>
          <w:rFonts w:ascii="宋体" w:hAnsi="宋体" w:cs="宋体"/>
          <w:b/>
          <w:bCs/>
          <w:sz w:val="24"/>
          <w:szCs w:val="24"/>
        </w:rPr>
      </w:pPr>
    </w:p>
    <w:p w14:paraId="19C73873" w14:textId="77777777" w:rsidR="006D4E9E" w:rsidRDefault="006D4E9E">
      <w:pPr>
        <w:pStyle w:val="a8"/>
      </w:pPr>
    </w:p>
    <w:p w14:paraId="0ACD6275" w14:textId="77777777" w:rsidR="00890221" w:rsidRDefault="00890221" w:rsidP="00890221">
      <w:pPr>
        <w:pStyle w:val="21"/>
      </w:pPr>
    </w:p>
    <w:p w14:paraId="0446CB58" w14:textId="77777777" w:rsidR="00890221" w:rsidRDefault="00890221" w:rsidP="00890221">
      <w:pPr>
        <w:pStyle w:val="21"/>
      </w:pPr>
    </w:p>
    <w:p w14:paraId="2AF3A239" w14:textId="77777777" w:rsidR="00890221" w:rsidRPr="00890221" w:rsidRDefault="00890221" w:rsidP="00890221">
      <w:pPr>
        <w:pStyle w:val="21"/>
      </w:pPr>
    </w:p>
    <w:p w14:paraId="5FA32179" w14:textId="77777777" w:rsidR="00890221" w:rsidRDefault="00890221">
      <w:pPr>
        <w:autoSpaceDE w:val="0"/>
        <w:autoSpaceDN w:val="0"/>
        <w:adjustRightInd w:val="0"/>
        <w:spacing w:line="360" w:lineRule="auto"/>
        <w:jc w:val="center"/>
        <w:outlineLvl w:val="0"/>
        <w:rPr>
          <w:rFonts w:ascii="宋体" w:hAnsi="宋体" w:cs="宋体"/>
          <w:b/>
          <w:bCs/>
          <w:sz w:val="28"/>
          <w:szCs w:val="28"/>
        </w:rPr>
      </w:pPr>
    </w:p>
    <w:p w14:paraId="104804B6" w14:textId="26C54E99" w:rsidR="006D4E9E" w:rsidRPr="00890221" w:rsidRDefault="006D4E9E">
      <w:pPr>
        <w:autoSpaceDE w:val="0"/>
        <w:autoSpaceDN w:val="0"/>
        <w:adjustRightInd w:val="0"/>
        <w:spacing w:line="360" w:lineRule="auto"/>
        <w:jc w:val="center"/>
        <w:outlineLvl w:val="0"/>
        <w:rPr>
          <w:rFonts w:ascii="宋体" w:cs="宋体"/>
          <w:b/>
          <w:bCs/>
          <w:sz w:val="28"/>
          <w:szCs w:val="28"/>
        </w:rPr>
      </w:pPr>
      <w:r w:rsidRPr="00890221">
        <w:rPr>
          <w:rFonts w:ascii="宋体" w:hAnsi="宋体" w:cs="宋体"/>
          <w:b/>
          <w:bCs/>
          <w:sz w:val="28"/>
          <w:szCs w:val="28"/>
        </w:rPr>
        <w:t>4.</w:t>
      </w:r>
      <w:r w:rsidR="00890221" w:rsidRPr="00890221">
        <w:rPr>
          <w:rFonts w:ascii="宋体" w:hAnsi="宋体" w:cs="宋体"/>
          <w:b/>
          <w:bCs/>
          <w:sz w:val="28"/>
          <w:szCs w:val="28"/>
        </w:rPr>
        <w:t>6</w:t>
      </w:r>
      <w:r w:rsidRPr="00890221">
        <w:rPr>
          <w:rFonts w:ascii="宋体" w:hAnsi="宋体" w:cs="宋体" w:hint="eastAsia"/>
          <w:b/>
          <w:bCs/>
          <w:sz w:val="28"/>
          <w:szCs w:val="28"/>
        </w:rPr>
        <w:t>服务方案</w:t>
      </w:r>
    </w:p>
    <w:p w14:paraId="35E98738" w14:textId="77777777" w:rsidR="006D4E9E" w:rsidRDefault="006D4E9E">
      <w:pPr>
        <w:autoSpaceDE w:val="0"/>
        <w:autoSpaceDN w:val="0"/>
        <w:adjustRightInd w:val="0"/>
        <w:spacing w:line="360" w:lineRule="auto"/>
        <w:jc w:val="center"/>
        <w:outlineLvl w:val="0"/>
        <w:rPr>
          <w:rFonts w:ascii="宋体" w:hAnsi="宋体" w:cs="宋体"/>
          <w:szCs w:val="21"/>
          <w:lang w:val="zh-CN"/>
        </w:rPr>
      </w:pPr>
    </w:p>
    <w:p w14:paraId="5AF545A9" w14:textId="77777777" w:rsidR="006D4E9E" w:rsidRDefault="006D4E9E">
      <w:pPr>
        <w:autoSpaceDE w:val="0"/>
        <w:autoSpaceDN w:val="0"/>
        <w:adjustRightInd w:val="0"/>
        <w:spacing w:line="360" w:lineRule="auto"/>
        <w:jc w:val="center"/>
        <w:outlineLvl w:val="0"/>
        <w:rPr>
          <w:rFonts w:ascii="宋体" w:cs="宋体"/>
          <w:b/>
          <w:bCs/>
          <w:sz w:val="36"/>
          <w:szCs w:val="36"/>
        </w:rPr>
      </w:pPr>
      <w:r>
        <w:rPr>
          <w:rFonts w:ascii="宋体" w:hAnsi="宋体" w:cs="宋体" w:hint="eastAsia"/>
          <w:szCs w:val="21"/>
          <w:lang w:val="zh-CN"/>
        </w:rPr>
        <w:t>（供应商根据磋商文件要求自行编制）</w:t>
      </w:r>
    </w:p>
    <w:p w14:paraId="0E7E47D4" w14:textId="77777777" w:rsidR="006D4E9E" w:rsidRDefault="006D4E9E">
      <w:pPr>
        <w:autoSpaceDE w:val="0"/>
        <w:autoSpaceDN w:val="0"/>
        <w:adjustRightInd w:val="0"/>
        <w:spacing w:line="360" w:lineRule="auto"/>
        <w:jc w:val="center"/>
        <w:outlineLvl w:val="0"/>
        <w:rPr>
          <w:rFonts w:ascii="宋体" w:hAnsi="宋体" w:cs="宋体"/>
          <w:b/>
          <w:bCs/>
          <w:sz w:val="24"/>
          <w:szCs w:val="24"/>
        </w:rPr>
      </w:pPr>
    </w:p>
    <w:p w14:paraId="1D9644EB" w14:textId="77777777" w:rsidR="006D4E9E" w:rsidRDefault="006D4E9E">
      <w:pPr>
        <w:pStyle w:val="Default"/>
      </w:pPr>
    </w:p>
    <w:p w14:paraId="28DEA7FD" w14:textId="77777777" w:rsidR="003C76AD" w:rsidRPr="00EE7844" w:rsidRDefault="003C76AD" w:rsidP="003C76AD">
      <w:pPr>
        <w:autoSpaceDE w:val="0"/>
        <w:autoSpaceDN w:val="0"/>
        <w:adjustRightInd w:val="0"/>
        <w:spacing w:line="360" w:lineRule="auto"/>
        <w:jc w:val="center"/>
        <w:outlineLvl w:val="0"/>
        <w:rPr>
          <w:rFonts w:ascii="宋体"/>
          <w:b/>
          <w:bCs/>
          <w:sz w:val="28"/>
          <w:szCs w:val="28"/>
        </w:rPr>
      </w:pPr>
      <w:r w:rsidRPr="00EE7844">
        <w:rPr>
          <w:rFonts w:ascii="宋体" w:hAnsi="宋体" w:hint="eastAsia"/>
          <w:b/>
          <w:bCs/>
          <w:sz w:val="28"/>
          <w:szCs w:val="28"/>
        </w:rPr>
        <w:t>4</w:t>
      </w:r>
      <w:r w:rsidRPr="00EE7844">
        <w:rPr>
          <w:rFonts w:ascii="宋体" w:hAnsi="宋体"/>
          <w:b/>
          <w:bCs/>
          <w:sz w:val="28"/>
          <w:szCs w:val="28"/>
        </w:rPr>
        <w:t>.</w:t>
      </w:r>
      <w:r w:rsidR="00890221">
        <w:rPr>
          <w:rFonts w:ascii="宋体" w:hAnsi="宋体"/>
          <w:b/>
          <w:bCs/>
          <w:sz w:val="28"/>
          <w:szCs w:val="28"/>
        </w:rPr>
        <w:t>7</w:t>
      </w:r>
      <w:r w:rsidRPr="00EE7844">
        <w:rPr>
          <w:rFonts w:ascii="宋体" w:hAnsi="宋体" w:hint="eastAsia"/>
          <w:b/>
          <w:bCs/>
          <w:sz w:val="28"/>
          <w:szCs w:val="28"/>
        </w:rPr>
        <w:t>拟派</w:t>
      </w:r>
      <w:r>
        <w:rPr>
          <w:rFonts w:ascii="宋体" w:hAnsi="宋体" w:hint="eastAsia"/>
          <w:b/>
          <w:bCs/>
          <w:sz w:val="28"/>
          <w:szCs w:val="28"/>
        </w:rPr>
        <w:t>本项目</w:t>
      </w:r>
      <w:r w:rsidRPr="00EE7844">
        <w:rPr>
          <w:rFonts w:ascii="宋体" w:hAnsi="宋体" w:hint="eastAsia"/>
          <w:b/>
          <w:bCs/>
          <w:sz w:val="28"/>
          <w:szCs w:val="28"/>
        </w:rPr>
        <w:t>人员情况表</w:t>
      </w:r>
    </w:p>
    <w:tbl>
      <w:tblPr>
        <w:tblpPr w:leftFromText="180" w:rightFromText="180" w:vertAnchor="text" w:tblpXSpec="center" w:tblpY="1"/>
        <w:tblOverlap w:val="never"/>
        <w:tblW w:w="7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7"/>
        <w:gridCol w:w="1493"/>
        <w:gridCol w:w="747"/>
        <w:gridCol w:w="846"/>
        <w:gridCol w:w="1020"/>
        <w:gridCol w:w="846"/>
        <w:gridCol w:w="1655"/>
      </w:tblGrid>
      <w:tr w:rsidR="003C76AD" w:rsidRPr="00EE7844" w14:paraId="4FE19179" w14:textId="77777777" w:rsidTr="005D1A65">
        <w:trPr>
          <w:trHeight w:val="841"/>
        </w:trPr>
        <w:tc>
          <w:tcPr>
            <w:tcW w:w="837" w:type="dxa"/>
            <w:vAlign w:val="center"/>
          </w:tcPr>
          <w:p w14:paraId="00DF6CBB" w14:textId="77777777" w:rsidR="003C76AD" w:rsidRPr="00EE7844" w:rsidRDefault="003C76AD" w:rsidP="005D1A65">
            <w:pPr>
              <w:spacing w:line="360" w:lineRule="auto"/>
              <w:jc w:val="center"/>
              <w:rPr>
                <w:rFonts w:ascii="宋体"/>
                <w:szCs w:val="21"/>
              </w:rPr>
            </w:pPr>
            <w:r w:rsidRPr="00EE7844">
              <w:rPr>
                <w:rFonts w:ascii="宋体" w:hint="eastAsia"/>
                <w:szCs w:val="21"/>
              </w:rPr>
              <w:t>序号</w:t>
            </w:r>
          </w:p>
        </w:tc>
        <w:tc>
          <w:tcPr>
            <w:tcW w:w="1493" w:type="dxa"/>
            <w:vAlign w:val="center"/>
          </w:tcPr>
          <w:p w14:paraId="165AF0EB" w14:textId="77777777" w:rsidR="003C76AD" w:rsidRPr="00EE7844" w:rsidRDefault="003C76AD" w:rsidP="005D1A65">
            <w:pPr>
              <w:spacing w:line="360" w:lineRule="auto"/>
              <w:ind w:firstLine="240"/>
              <w:jc w:val="center"/>
              <w:rPr>
                <w:rFonts w:ascii="宋体"/>
                <w:szCs w:val="21"/>
              </w:rPr>
            </w:pPr>
            <w:r w:rsidRPr="00EE7844">
              <w:rPr>
                <w:rFonts w:ascii="宋体" w:hint="eastAsia"/>
                <w:szCs w:val="21"/>
              </w:rPr>
              <w:t>姓   名</w:t>
            </w:r>
          </w:p>
        </w:tc>
        <w:tc>
          <w:tcPr>
            <w:tcW w:w="747" w:type="dxa"/>
            <w:vAlign w:val="center"/>
          </w:tcPr>
          <w:p w14:paraId="39D91694" w14:textId="77777777" w:rsidR="003C76AD" w:rsidRPr="00EE7844" w:rsidRDefault="003C76AD" w:rsidP="005D1A65">
            <w:pPr>
              <w:spacing w:line="360" w:lineRule="auto"/>
              <w:jc w:val="center"/>
              <w:rPr>
                <w:rFonts w:ascii="宋体"/>
                <w:szCs w:val="21"/>
              </w:rPr>
            </w:pPr>
            <w:r w:rsidRPr="00EE7844">
              <w:rPr>
                <w:rFonts w:ascii="宋体" w:hint="eastAsia"/>
                <w:szCs w:val="21"/>
              </w:rPr>
              <w:t>年龄</w:t>
            </w:r>
          </w:p>
        </w:tc>
        <w:tc>
          <w:tcPr>
            <w:tcW w:w="846" w:type="dxa"/>
            <w:vAlign w:val="center"/>
          </w:tcPr>
          <w:p w14:paraId="5843FB60" w14:textId="77777777" w:rsidR="003C76AD" w:rsidRPr="00EE7844" w:rsidRDefault="003C76AD" w:rsidP="005D1A65">
            <w:pPr>
              <w:spacing w:line="360" w:lineRule="auto"/>
              <w:jc w:val="center"/>
              <w:rPr>
                <w:rFonts w:ascii="宋体"/>
                <w:szCs w:val="21"/>
              </w:rPr>
            </w:pPr>
            <w:r w:rsidRPr="00EE7844">
              <w:rPr>
                <w:rFonts w:ascii="宋体" w:hint="eastAsia"/>
                <w:szCs w:val="21"/>
              </w:rPr>
              <w:t>性别</w:t>
            </w:r>
          </w:p>
        </w:tc>
        <w:tc>
          <w:tcPr>
            <w:tcW w:w="1020" w:type="dxa"/>
            <w:vAlign w:val="center"/>
          </w:tcPr>
          <w:p w14:paraId="430F7EAC" w14:textId="77777777" w:rsidR="003C76AD" w:rsidRPr="00EE7844" w:rsidRDefault="003C76AD" w:rsidP="005D1A65">
            <w:pPr>
              <w:spacing w:line="360" w:lineRule="auto"/>
              <w:jc w:val="center"/>
              <w:rPr>
                <w:rFonts w:ascii="宋体"/>
                <w:szCs w:val="21"/>
              </w:rPr>
            </w:pPr>
            <w:r w:rsidRPr="00EE7844">
              <w:rPr>
                <w:rFonts w:ascii="宋体" w:hint="eastAsia"/>
                <w:szCs w:val="21"/>
              </w:rPr>
              <w:t>学 历</w:t>
            </w:r>
          </w:p>
        </w:tc>
        <w:tc>
          <w:tcPr>
            <w:tcW w:w="846" w:type="dxa"/>
            <w:vAlign w:val="center"/>
          </w:tcPr>
          <w:p w14:paraId="447B5C6F" w14:textId="77777777" w:rsidR="003C76AD" w:rsidRPr="00EE7844" w:rsidRDefault="003C76AD" w:rsidP="005D1A65">
            <w:pPr>
              <w:spacing w:line="360" w:lineRule="auto"/>
              <w:jc w:val="center"/>
              <w:rPr>
                <w:rFonts w:ascii="宋体"/>
                <w:szCs w:val="21"/>
              </w:rPr>
            </w:pPr>
            <w:r w:rsidRPr="00EE7844">
              <w:rPr>
                <w:rFonts w:ascii="宋体" w:hint="eastAsia"/>
                <w:szCs w:val="21"/>
              </w:rPr>
              <w:t>专业</w:t>
            </w:r>
          </w:p>
        </w:tc>
        <w:tc>
          <w:tcPr>
            <w:tcW w:w="1655" w:type="dxa"/>
            <w:vAlign w:val="center"/>
          </w:tcPr>
          <w:p w14:paraId="4B95E0E5" w14:textId="77777777" w:rsidR="003C76AD" w:rsidRPr="00EE7844" w:rsidRDefault="003C76AD" w:rsidP="005D1A65">
            <w:pPr>
              <w:spacing w:line="360" w:lineRule="auto"/>
              <w:jc w:val="center"/>
              <w:rPr>
                <w:rFonts w:ascii="宋体"/>
                <w:szCs w:val="21"/>
              </w:rPr>
            </w:pPr>
            <w:r>
              <w:rPr>
                <w:rFonts w:ascii="宋体" w:hint="eastAsia"/>
                <w:szCs w:val="21"/>
              </w:rPr>
              <w:t>在本项目拟任职务</w:t>
            </w:r>
          </w:p>
        </w:tc>
      </w:tr>
      <w:tr w:rsidR="003C76AD" w:rsidRPr="00EE7844" w14:paraId="6E6B4DFF" w14:textId="77777777" w:rsidTr="005D1A65">
        <w:trPr>
          <w:trHeight w:val="463"/>
        </w:trPr>
        <w:tc>
          <w:tcPr>
            <w:tcW w:w="837" w:type="dxa"/>
          </w:tcPr>
          <w:p w14:paraId="1B96B875" w14:textId="77777777" w:rsidR="003C76AD" w:rsidRPr="00EE7844" w:rsidRDefault="003C76AD" w:rsidP="005D1A65">
            <w:pPr>
              <w:spacing w:line="360" w:lineRule="auto"/>
              <w:jc w:val="center"/>
              <w:rPr>
                <w:rFonts w:ascii="宋体"/>
                <w:szCs w:val="21"/>
              </w:rPr>
            </w:pPr>
          </w:p>
        </w:tc>
        <w:tc>
          <w:tcPr>
            <w:tcW w:w="1493" w:type="dxa"/>
          </w:tcPr>
          <w:p w14:paraId="002F30C2" w14:textId="77777777" w:rsidR="003C76AD" w:rsidRPr="00EE7844" w:rsidRDefault="003C76AD" w:rsidP="005D1A65">
            <w:pPr>
              <w:spacing w:line="360" w:lineRule="auto"/>
              <w:jc w:val="center"/>
              <w:rPr>
                <w:rFonts w:ascii="宋体"/>
                <w:szCs w:val="21"/>
              </w:rPr>
            </w:pPr>
          </w:p>
        </w:tc>
        <w:tc>
          <w:tcPr>
            <w:tcW w:w="747" w:type="dxa"/>
          </w:tcPr>
          <w:p w14:paraId="2D6E2432" w14:textId="77777777" w:rsidR="003C76AD" w:rsidRPr="00EE7844" w:rsidRDefault="003C76AD" w:rsidP="005D1A65">
            <w:pPr>
              <w:spacing w:line="360" w:lineRule="auto"/>
              <w:jc w:val="center"/>
              <w:rPr>
                <w:rFonts w:ascii="宋体"/>
                <w:szCs w:val="21"/>
              </w:rPr>
            </w:pPr>
          </w:p>
        </w:tc>
        <w:tc>
          <w:tcPr>
            <w:tcW w:w="846" w:type="dxa"/>
          </w:tcPr>
          <w:p w14:paraId="756F61F6" w14:textId="77777777" w:rsidR="003C76AD" w:rsidRPr="00EE7844" w:rsidRDefault="003C76AD" w:rsidP="005D1A65">
            <w:pPr>
              <w:spacing w:line="360" w:lineRule="auto"/>
              <w:jc w:val="center"/>
              <w:rPr>
                <w:rFonts w:ascii="宋体"/>
                <w:szCs w:val="21"/>
              </w:rPr>
            </w:pPr>
          </w:p>
        </w:tc>
        <w:tc>
          <w:tcPr>
            <w:tcW w:w="1020" w:type="dxa"/>
          </w:tcPr>
          <w:p w14:paraId="4D0E13C0" w14:textId="77777777" w:rsidR="003C76AD" w:rsidRPr="00EE7844" w:rsidRDefault="003C76AD" w:rsidP="005D1A65">
            <w:pPr>
              <w:spacing w:line="360" w:lineRule="auto"/>
              <w:jc w:val="center"/>
              <w:rPr>
                <w:rFonts w:ascii="宋体"/>
                <w:szCs w:val="21"/>
              </w:rPr>
            </w:pPr>
          </w:p>
        </w:tc>
        <w:tc>
          <w:tcPr>
            <w:tcW w:w="846" w:type="dxa"/>
          </w:tcPr>
          <w:p w14:paraId="3018907B" w14:textId="77777777" w:rsidR="003C76AD" w:rsidRPr="00EE7844" w:rsidRDefault="003C76AD" w:rsidP="005D1A65">
            <w:pPr>
              <w:spacing w:line="360" w:lineRule="auto"/>
              <w:jc w:val="center"/>
              <w:rPr>
                <w:rFonts w:ascii="宋体"/>
                <w:szCs w:val="21"/>
              </w:rPr>
            </w:pPr>
          </w:p>
        </w:tc>
        <w:tc>
          <w:tcPr>
            <w:tcW w:w="1655" w:type="dxa"/>
          </w:tcPr>
          <w:p w14:paraId="396B8F75" w14:textId="77777777" w:rsidR="003C76AD" w:rsidRPr="00EE7844" w:rsidRDefault="003C76AD" w:rsidP="005D1A65">
            <w:pPr>
              <w:spacing w:line="360" w:lineRule="auto"/>
              <w:jc w:val="center"/>
              <w:rPr>
                <w:rFonts w:ascii="宋体"/>
                <w:szCs w:val="21"/>
              </w:rPr>
            </w:pPr>
          </w:p>
        </w:tc>
      </w:tr>
      <w:tr w:rsidR="003C76AD" w:rsidRPr="00EE7844" w14:paraId="0049839C" w14:textId="77777777" w:rsidTr="005D1A65">
        <w:trPr>
          <w:trHeight w:val="449"/>
        </w:trPr>
        <w:tc>
          <w:tcPr>
            <w:tcW w:w="837" w:type="dxa"/>
          </w:tcPr>
          <w:p w14:paraId="259C2F51" w14:textId="77777777" w:rsidR="003C76AD" w:rsidRPr="00EE7844" w:rsidRDefault="003C76AD" w:rsidP="005D1A65">
            <w:pPr>
              <w:spacing w:line="360" w:lineRule="auto"/>
              <w:jc w:val="center"/>
              <w:rPr>
                <w:rFonts w:ascii="宋体"/>
                <w:szCs w:val="21"/>
              </w:rPr>
            </w:pPr>
          </w:p>
        </w:tc>
        <w:tc>
          <w:tcPr>
            <w:tcW w:w="1493" w:type="dxa"/>
          </w:tcPr>
          <w:p w14:paraId="73CFFDAE" w14:textId="77777777" w:rsidR="003C76AD" w:rsidRPr="00EE7844" w:rsidRDefault="003C76AD" w:rsidP="005D1A65">
            <w:pPr>
              <w:spacing w:line="360" w:lineRule="auto"/>
              <w:jc w:val="center"/>
              <w:rPr>
                <w:rFonts w:ascii="宋体"/>
                <w:szCs w:val="21"/>
              </w:rPr>
            </w:pPr>
          </w:p>
        </w:tc>
        <w:tc>
          <w:tcPr>
            <w:tcW w:w="747" w:type="dxa"/>
          </w:tcPr>
          <w:p w14:paraId="0D43F274" w14:textId="77777777" w:rsidR="003C76AD" w:rsidRPr="00EE7844" w:rsidRDefault="003C76AD" w:rsidP="005D1A65">
            <w:pPr>
              <w:spacing w:line="360" w:lineRule="auto"/>
              <w:jc w:val="center"/>
              <w:rPr>
                <w:rFonts w:ascii="宋体"/>
                <w:szCs w:val="21"/>
              </w:rPr>
            </w:pPr>
          </w:p>
        </w:tc>
        <w:tc>
          <w:tcPr>
            <w:tcW w:w="846" w:type="dxa"/>
          </w:tcPr>
          <w:p w14:paraId="02B8F189" w14:textId="77777777" w:rsidR="003C76AD" w:rsidRPr="00EE7844" w:rsidRDefault="003C76AD" w:rsidP="005D1A65">
            <w:pPr>
              <w:spacing w:line="360" w:lineRule="auto"/>
              <w:jc w:val="center"/>
              <w:rPr>
                <w:rFonts w:ascii="宋体"/>
                <w:szCs w:val="21"/>
              </w:rPr>
            </w:pPr>
          </w:p>
        </w:tc>
        <w:tc>
          <w:tcPr>
            <w:tcW w:w="1020" w:type="dxa"/>
          </w:tcPr>
          <w:p w14:paraId="0C16BA63" w14:textId="77777777" w:rsidR="003C76AD" w:rsidRPr="00EE7844" w:rsidRDefault="003C76AD" w:rsidP="005D1A65">
            <w:pPr>
              <w:spacing w:line="360" w:lineRule="auto"/>
              <w:jc w:val="center"/>
              <w:rPr>
                <w:rFonts w:ascii="宋体"/>
                <w:szCs w:val="21"/>
              </w:rPr>
            </w:pPr>
          </w:p>
        </w:tc>
        <w:tc>
          <w:tcPr>
            <w:tcW w:w="846" w:type="dxa"/>
          </w:tcPr>
          <w:p w14:paraId="5EF9227C" w14:textId="77777777" w:rsidR="003C76AD" w:rsidRPr="00EE7844" w:rsidRDefault="003C76AD" w:rsidP="005D1A65">
            <w:pPr>
              <w:spacing w:line="360" w:lineRule="auto"/>
              <w:jc w:val="center"/>
              <w:rPr>
                <w:rFonts w:ascii="宋体"/>
                <w:szCs w:val="21"/>
              </w:rPr>
            </w:pPr>
          </w:p>
        </w:tc>
        <w:tc>
          <w:tcPr>
            <w:tcW w:w="1655" w:type="dxa"/>
          </w:tcPr>
          <w:p w14:paraId="16ACDA90" w14:textId="77777777" w:rsidR="003C76AD" w:rsidRPr="00EE7844" w:rsidRDefault="003C76AD" w:rsidP="005D1A65">
            <w:pPr>
              <w:spacing w:line="360" w:lineRule="auto"/>
              <w:jc w:val="center"/>
              <w:rPr>
                <w:rFonts w:ascii="宋体"/>
                <w:szCs w:val="21"/>
              </w:rPr>
            </w:pPr>
          </w:p>
        </w:tc>
      </w:tr>
      <w:tr w:rsidR="003C76AD" w:rsidRPr="00EE7844" w14:paraId="2C789204" w14:textId="77777777" w:rsidTr="005D1A65">
        <w:trPr>
          <w:trHeight w:val="463"/>
        </w:trPr>
        <w:tc>
          <w:tcPr>
            <w:tcW w:w="837" w:type="dxa"/>
          </w:tcPr>
          <w:p w14:paraId="1F4A9B1E" w14:textId="77777777" w:rsidR="003C76AD" w:rsidRPr="00EE7844" w:rsidRDefault="003C76AD" w:rsidP="005D1A65">
            <w:pPr>
              <w:spacing w:line="360" w:lineRule="auto"/>
              <w:jc w:val="center"/>
              <w:rPr>
                <w:rFonts w:ascii="宋体"/>
                <w:szCs w:val="21"/>
              </w:rPr>
            </w:pPr>
          </w:p>
        </w:tc>
        <w:tc>
          <w:tcPr>
            <w:tcW w:w="1493" w:type="dxa"/>
          </w:tcPr>
          <w:p w14:paraId="0C2D7E28" w14:textId="77777777" w:rsidR="003C76AD" w:rsidRPr="00EE7844" w:rsidRDefault="003C76AD" w:rsidP="005D1A65">
            <w:pPr>
              <w:spacing w:line="360" w:lineRule="auto"/>
              <w:jc w:val="center"/>
              <w:rPr>
                <w:rFonts w:ascii="宋体"/>
                <w:szCs w:val="21"/>
              </w:rPr>
            </w:pPr>
          </w:p>
        </w:tc>
        <w:tc>
          <w:tcPr>
            <w:tcW w:w="747" w:type="dxa"/>
          </w:tcPr>
          <w:p w14:paraId="484D857E" w14:textId="77777777" w:rsidR="003C76AD" w:rsidRPr="00EE7844" w:rsidRDefault="003C76AD" w:rsidP="005D1A65">
            <w:pPr>
              <w:spacing w:line="360" w:lineRule="auto"/>
              <w:jc w:val="center"/>
              <w:rPr>
                <w:rFonts w:ascii="宋体"/>
                <w:szCs w:val="21"/>
              </w:rPr>
            </w:pPr>
          </w:p>
        </w:tc>
        <w:tc>
          <w:tcPr>
            <w:tcW w:w="846" w:type="dxa"/>
          </w:tcPr>
          <w:p w14:paraId="61071F1E" w14:textId="77777777" w:rsidR="003C76AD" w:rsidRPr="00EE7844" w:rsidRDefault="003C76AD" w:rsidP="005D1A65">
            <w:pPr>
              <w:spacing w:line="360" w:lineRule="auto"/>
              <w:jc w:val="center"/>
              <w:rPr>
                <w:rFonts w:ascii="宋体"/>
                <w:szCs w:val="21"/>
              </w:rPr>
            </w:pPr>
          </w:p>
        </w:tc>
        <w:tc>
          <w:tcPr>
            <w:tcW w:w="1020" w:type="dxa"/>
          </w:tcPr>
          <w:p w14:paraId="6941B4C3" w14:textId="77777777" w:rsidR="003C76AD" w:rsidRPr="00EE7844" w:rsidRDefault="003C76AD" w:rsidP="005D1A65">
            <w:pPr>
              <w:spacing w:line="360" w:lineRule="auto"/>
              <w:jc w:val="center"/>
              <w:rPr>
                <w:rFonts w:ascii="宋体"/>
                <w:szCs w:val="21"/>
              </w:rPr>
            </w:pPr>
          </w:p>
        </w:tc>
        <w:tc>
          <w:tcPr>
            <w:tcW w:w="846" w:type="dxa"/>
          </w:tcPr>
          <w:p w14:paraId="18C08824" w14:textId="77777777" w:rsidR="003C76AD" w:rsidRPr="00EE7844" w:rsidRDefault="003C76AD" w:rsidP="005D1A65">
            <w:pPr>
              <w:spacing w:line="360" w:lineRule="auto"/>
              <w:jc w:val="center"/>
              <w:rPr>
                <w:rFonts w:ascii="宋体"/>
                <w:szCs w:val="21"/>
              </w:rPr>
            </w:pPr>
          </w:p>
        </w:tc>
        <w:tc>
          <w:tcPr>
            <w:tcW w:w="1655" w:type="dxa"/>
          </w:tcPr>
          <w:p w14:paraId="2D3384C0" w14:textId="77777777" w:rsidR="003C76AD" w:rsidRPr="00EE7844" w:rsidRDefault="003C76AD" w:rsidP="005D1A65">
            <w:pPr>
              <w:spacing w:line="360" w:lineRule="auto"/>
              <w:jc w:val="center"/>
              <w:rPr>
                <w:rFonts w:ascii="宋体"/>
                <w:szCs w:val="21"/>
              </w:rPr>
            </w:pPr>
          </w:p>
        </w:tc>
      </w:tr>
      <w:tr w:rsidR="003C76AD" w:rsidRPr="00EE7844" w14:paraId="3B4724A3" w14:textId="77777777" w:rsidTr="005D1A65">
        <w:trPr>
          <w:trHeight w:val="463"/>
        </w:trPr>
        <w:tc>
          <w:tcPr>
            <w:tcW w:w="837" w:type="dxa"/>
          </w:tcPr>
          <w:p w14:paraId="28867C3F" w14:textId="77777777" w:rsidR="003C76AD" w:rsidRPr="00EE7844" w:rsidRDefault="003C76AD" w:rsidP="005D1A65">
            <w:pPr>
              <w:spacing w:line="360" w:lineRule="auto"/>
              <w:jc w:val="center"/>
              <w:rPr>
                <w:rFonts w:ascii="宋体"/>
                <w:szCs w:val="21"/>
              </w:rPr>
            </w:pPr>
          </w:p>
        </w:tc>
        <w:tc>
          <w:tcPr>
            <w:tcW w:w="1493" w:type="dxa"/>
          </w:tcPr>
          <w:p w14:paraId="4A5939BA" w14:textId="77777777" w:rsidR="003C76AD" w:rsidRPr="00EE7844" w:rsidRDefault="003C76AD" w:rsidP="005D1A65">
            <w:pPr>
              <w:spacing w:line="360" w:lineRule="auto"/>
              <w:jc w:val="center"/>
              <w:rPr>
                <w:rFonts w:ascii="宋体"/>
                <w:szCs w:val="21"/>
              </w:rPr>
            </w:pPr>
          </w:p>
        </w:tc>
        <w:tc>
          <w:tcPr>
            <w:tcW w:w="747" w:type="dxa"/>
          </w:tcPr>
          <w:p w14:paraId="5C08814A" w14:textId="77777777" w:rsidR="003C76AD" w:rsidRPr="00EE7844" w:rsidRDefault="003C76AD" w:rsidP="005D1A65">
            <w:pPr>
              <w:spacing w:line="360" w:lineRule="auto"/>
              <w:jc w:val="center"/>
              <w:rPr>
                <w:rFonts w:ascii="宋体"/>
                <w:szCs w:val="21"/>
              </w:rPr>
            </w:pPr>
          </w:p>
        </w:tc>
        <w:tc>
          <w:tcPr>
            <w:tcW w:w="846" w:type="dxa"/>
          </w:tcPr>
          <w:p w14:paraId="4D54E33A" w14:textId="77777777" w:rsidR="003C76AD" w:rsidRPr="00EE7844" w:rsidRDefault="003C76AD" w:rsidP="005D1A65">
            <w:pPr>
              <w:spacing w:line="360" w:lineRule="auto"/>
              <w:jc w:val="center"/>
              <w:rPr>
                <w:rFonts w:ascii="宋体"/>
                <w:szCs w:val="21"/>
              </w:rPr>
            </w:pPr>
          </w:p>
        </w:tc>
        <w:tc>
          <w:tcPr>
            <w:tcW w:w="1020" w:type="dxa"/>
          </w:tcPr>
          <w:p w14:paraId="4C9DFEC3" w14:textId="77777777" w:rsidR="003C76AD" w:rsidRPr="00EE7844" w:rsidRDefault="003C76AD" w:rsidP="005D1A65">
            <w:pPr>
              <w:spacing w:line="360" w:lineRule="auto"/>
              <w:jc w:val="center"/>
              <w:rPr>
                <w:rFonts w:ascii="宋体"/>
                <w:szCs w:val="21"/>
              </w:rPr>
            </w:pPr>
          </w:p>
        </w:tc>
        <w:tc>
          <w:tcPr>
            <w:tcW w:w="846" w:type="dxa"/>
          </w:tcPr>
          <w:p w14:paraId="64435EBF" w14:textId="77777777" w:rsidR="003C76AD" w:rsidRPr="00EE7844" w:rsidRDefault="003C76AD" w:rsidP="005D1A65">
            <w:pPr>
              <w:spacing w:line="360" w:lineRule="auto"/>
              <w:jc w:val="center"/>
              <w:rPr>
                <w:rFonts w:ascii="宋体"/>
                <w:szCs w:val="21"/>
              </w:rPr>
            </w:pPr>
          </w:p>
        </w:tc>
        <w:tc>
          <w:tcPr>
            <w:tcW w:w="1655" w:type="dxa"/>
          </w:tcPr>
          <w:p w14:paraId="0796B269" w14:textId="77777777" w:rsidR="003C76AD" w:rsidRPr="00EE7844" w:rsidRDefault="003C76AD" w:rsidP="005D1A65">
            <w:pPr>
              <w:spacing w:line="360" w:lineRule="auto"/>
              <w:jc w:val="center"/>
              <w:rPr>
                <w:rFonts w:ascii="宋体"/>
                <w:szCs w:val="21"/>
              </w:rPr>
            </w:pPr>
          </w:p>
        </w:tc>
      </w:tr>
      <w:tr w:rsidR="003C76AD" w:rsidRPr="00EE7844" w14:paraId="421446F9" w14:textId="77777777" w:rsidTr="005D1A65">
        <w:trPr>
          <w:trHeight w:val="463"/>
        </w:trPr>
        <w:tc>
          <w:tcPr>
            <w:tcW w:w="837" w:type="dxa"/>
          </w:tcPr>
          <w:p w14:paraId="3355476C" w14:textId="77777777" w:rsidR="003C76AD" w:rsidRPr="00EE7844" w:rsidRDefault="003C76AD" w:rsidP="005D1A65">
            <w:pPr>
              <w:spacing w:line="360" w:lineRule="auto"/>
              <w:jc w:val="center"/>
              <w:rPr>
                <w:rFonts w:ascii="宋体"/>
                <w:szCs w:val="21"/>
              </w:rPr>
            </w:pPr>
          </w:p>
        </w:tc>
        <w:tc>
          <w:tcPr>
            <w:tcW w:w="1493" w:type="dxa"/>
          </w:tcPr>
          <w:p w14:paraId="69A1DBA4" w14:textId="77777777" w:rsidR="003C76AD" w:rsidRPr="00EE7844" w:rsidRDefault="003C76AD" w:rsidP="005D1A65">
            <w:pPr>
              <w:spacing w:line="360" w:lineRule="auto"/>
              <w:jc w:val="center"/>
              <w:rPr>
                <w:rFonts w:ascii="宋体"/>
                <w:szCs w:val="21"/>
              </w:rPr>
            </w:pPr>
          </w:p>
        </w:tc>
        <w:tc>
          <w:tcPr>
            <w:tcW w:w="747" w:type="dxa"/>
          </w:tcPr>
          <w:p w14:paraId="01740184" w14:textId="77777777" w:rsidR="003C76AD" w:rsidRPr="00EE7844" w:rsidRDefault="003C76AD" w:rsidP="005D1A65">
            <w:pPr>
              <w:spacing w:line="360" w:lineRule="auto"/>
              <w:jc w:val="center"/>
              <w:rPr>
                <w:rFonts w:ascii="宋体"/>
                <w:szCs w:val="21"/>
              </w:rPr>
            </w:pPr>
          </w:p>
        </w:tc>
        <w:tc>
          <w:tcPr>
            <w:tcW w:w="846" w:type="dxa"/>
          </w:tcPr>
          <w:p w14:paraId="5A6ADDBF" w14:textId="77777777" w:rsidR="003C76AD" w:rsidRPr="00EE7844" w:rsidRDefault="003C76AD" w:rsidP="005D1A65">
            <w:pPr>
              <w:spacing w:line="360" w:lineRule="auto"/>
              <w:jc w:val="center"/>
              <w:rPr>
                <w:rFonts w:ascii="宋体"/>
                <w:szCs w:val="21"/>
              </w:rPr>
            </w:pPr>
          </w:p>
        </w:tc>
        <w:tc>
          <w:tcPr>
            <w:tcW w:w="1020" w:type="dxa"/>
          </w:tcPr>
          <w:p w14:paraId="50C9DC73" w14:textId="77777777" w:rsidR="003C76AD" w:rsidRPr="00EE7844" w:rsidRDefault="003C76AD" w:rsidP="005D1A65">
            <w:pPr>
              <w:spacing w:line="360" w:lineRule="auto"/>
              <w:jc w:val="center"/>
              <w:rPr>
                <w:rFonts w:ascii="宋体"/>
                <w:szCs w:val="21"/>
              </w:rPr>
            </w:pPr>
          </w:p>
        </w:tc>
        <w:tc>
          <w:tcPr>
            <w:tcW w:w="846" w:type="dxa"/>
          </w:tcPr>
          <w:p w14:paraId="6B1B1AF1" w14:textId="77777777" w:rsidR="003C76AD" w:rsidRPr="00EE7844" w:rsidRDefault="003C76AD" w:rsidP="005D1A65">
            <w:pPr>
              <w:spacing w:line="360" w:lineRule="auto"/>
              <w:jc w:val="center"/>
              <w:rPr>
                <w:rFonts w:ascii="宋体"/>
                <w:szCs w:val="21"/>
              </w:rPr>
            </w:pPr>
          </w:p>
        </w:tc>
        <w:tc>
          <w:tcPr>
            <w:tcW w:w="1655" w:type="dxa"/>
          </w:tcPr>
          <w:p w14:paraId="09E5705D" w14:textId="77777777" w:rsidR="003C76AD" w:rsidRPr="00EE7844" w:rsidRDefault="003C76AD" w:rsidP="005D1A65">
            <w:pPr>
              <w:spacing w:line="360" w:lineRule="auto"/>
              <w:jc w:val="center"/>
              <w:rPr>
                <w:rFonts w:ascii="宋体"/>
                <w:szCs w:val="21"/>
              </w:rPr>
            </w:pPr>
          </w:p>
        </w:tc>
      </w:tr>
      <w:tr w:rsidR="003C76AD" w:rsidRPr="00EE7844" w14:paraId="0B5FA10B" w14:textId="77777777" w:rsidTr="005D1A65">
        <w:trPr>
          <w:trHeight w:val="463"/>
        </w:trPr>
        <w:tc>
          <w:tcPr>
            <w:tcW w:w="837" w:type="dxa"/>
          </w:tcPr>
          <w:p w14:paraId="1EF39839" w14:textId="77777777" w:rsidR="003C76AD" w:rsidRPr="00EE7844" w:rsidRDefault="003C76AD" w:rsidP="005D1A65">
            <w:pPr>
              <w:spacing w:line="360" w:lineRule="auto"/>
              <w:jc w:val="center"/>
              <w:rPr>
                <w:rFonts w:ascii="宋体"/>
                <w:szCs w:val="21"/>
              </w:rPr>
            </w:pPr>
          </w:p>
        </w:tc>
        <w:tc>
          <w:tcPr>
            <w:tcW w:w="1493" w:type="dxa"/>
          </w:tcPr>
          <w:p w14:paraId="02238D6A" w14:textId="77777777" w:rsidR="003C76AD" w:rsidRPr="00EE7844" w:rsidRDefault="003C76AD" w:rsidP="005D1A65">
            <w:pPr>
              <w:spacing w:line="360" w:lineRule="auto"/>
              <w:jc w:val="center"/>
              <w:rPr>
                <w:rFonts w:ascii="宋体"/>
                <w:szCs w:val="21"/>
              </w:rPr>
            </w:pPr>
          </w:p>
        </w:tc>
        <w:tc>
          <w:tcPr>
            <w:tcW w:w="747" w:type="dxa"/>
          </w:tcPr>
          <w:p w14:paraId="28F4D2A8" w14:textId="77777777" w:rsidR="003C76AD" w:rsidRPr="00EE7844" w:rsidRDefault="003C76AD" w:rsidP="005D1A65">
            <w:pPr>
              <w:spacing w:line="360" w:lineRule="auto"/>
              <w:jc w:val="center"/>
              <w:rPr>
                <w:rFonts w:ascii="宋体"/>
                <w:szCs w:val="21"/>
              </w:rPr>
            </w:pPr>
          </w:p>
        </w:tc>
        <w:tc>
          <w:tcPr>
            <w:tcW w:w="846" w:type="dxa"/>
          </w:tcPr>
          <w:p w14:paraId="534244E2" w14:textId="77777777" w:rsidR="003C76AD" w:rsidRPr="00EE7844" w:rsidRDefault="003C76AD" w:rsidP="005D1A65">
            <w:pPr>
              <w:spacing w:line="360" w:lineRule="auto"/>
              <w:jc w:val="center"/>
              <w:rPr>
                <w:rFonts w:ascii="宋体"/>
                <w:szCs w:val="21"/>
              </w:rPr>
            </w:pPr>
          </w:p>
        </w:tc>
        <w:tc>
          <w:tcPr>
            <w:tcW w:w="1020" w:type="dxa"/>
          </w:tcPr>
          <w:p w14:paraId="30597861" w14:textId="77777777" w:rsidR="003C76AD" w:rsidRPr="00EE7844" w:rsidRDefault="003C76AD" w:rsidP="005D1A65">
            <w:pPr>
              <w:spacing w:line="360" w:lineRule="auto"/>
              <w:jc w:val="center"/>
              <w:rPr>
                <w:rFonts w:ascii="宋体"/>
                <w:szCs w:val="21"/>
              </w:rPr>
            </w:pPr>
          </w:p>
        </w:tc>
        <w:tc>
          <w:tcPr>
            <w:tcW w:w="846" w:type="dxa"/>
          </w:tcPr>
          <w:p w14:paraId="736BF8C0" w14:textId="77777777" w:rsidR="003C76AD" w:rsidRPr="00EE7844" w:rsidRDefault="003C76AD" w:rsidP="005D1A65">
            <w:pPr>
              <w:spacing w:line="360" w:lineRule="auto"/>
              <w:jc w:val="center"/>
              <w:rPr>
                <w:rFonts w:ascii="宋体"/>
                <w:szCs w:val="21"/>
              </w:rPr>
            </w:pPr>
          </w:p>
        </w:tc>
        <w:tc>
          <w:tcPr>
            <w:tcW w:w="1655" w:type="dxa"/>
          </w:tcPr>
          <w:p w14:paraId="1032E3F3" w14:textId="77777777" w:rsidR="003C76AD" w:rsidRPr="00EE7844" w:rsidRDefault="003C76AD" w:rsidP="005D1A65">
            <w:pPr>
              <w:spacing w:line="360" w:lineRule="auto"/>
              <w:jc w:val="center"/>
              <w:rPr>
                <w:rFonts w:ascii="宋体"/>
                <w:szCs w:val="21"/>
              </w:rPr>
            </w:pPr>
          </w:p>
        </w:tc>
      </w:tr>
      <w:tr w:rsidR="003C76AD" w:rsidRPr="00EE7844" w14:paraId="34ACBA8F" w14:textId="77777777" w:rsidTr="005D1A65">
        <w:trPr>
          <w:trHeight w:val="449"/>
        </w:trPr>
        <w:tc>
          <w:tcPr>
            <w:tcW w:w="837" w:type="dxa"/>
          </w:tcPr>
          <w:p w14:paraId="6EB1EC93" w14:textId="77777777" w:rsidR="003C76AD" w:rsidRPr="00EE7844" w:rsidRDefault="003C76AD" w:rsidP="005D1A65">
            <w:pPr>
              <w:spacing w:line="360" w:lineRule="auto"/>
              <w:jc w:val="center"/>
              <w:rPr>
                <w:rFonts w:ascii="宋体"/>
                <w:szCs w:val="21"/>
              </w:rPr>
            </w:pPr>
          </w:p>
        </w:tc>
        <w:tc>
          <w:tcPr>
            <w:tcW w:w="1493" w:type="dxa"/>
          </w:tcPr>
          <w:p w14:paraId="3ACDAB7A" w14:textId="77777777" w:rsidR="003C76AD" w:rsidRPr="00EE7844" w:rsidRDefault="003C76AD" w:rsidP="005D1A65">
            <w:pPr>
              <w:spacing w:line="360" w:lineRule="auto"/>
              <w:jc w:val="center"/>
              <w:rPr>
                <w:rFonts w:ascii="宋体"/>
                <w:szCs w:val="21"/>
              </w:rPr>
            </w:pPr>
          </w:p>
        </w:tc>
        <w:tc>
          <w:tcPr>
            <w:tcW w:w="747" w:type="dxa"/>
          </w:tcPr>
          <w:p w14:paraId="7F384CB2" w14:textId="77777777" w:rsidR="003C76AD" w:rsidRPr="00EE7844" w:rsidRDefault="003C76AD" w:rsidP="005D1A65">
            <w:pPr>
              <w:spacing w:line="360" w:lineRule="auto"/>
              <w:jc w:val="center"/>
              <w:rPr>
                <w:rFonts w:ascii="宋体"/>
                <w:szCs w:val="21"/>
              </w:rPr>
            </w:pPr>
          </w:p>
        </w:tc>
        <w:tc>
          <w:tcPr>
            <w:tcW w:w="846" w:type="dxa"/>
          </w:tcPr>
          <w:p w14:paraId="2DE33FA7" w14:textId="77777777" w:rsidR="003C76AD" w:rsidRPr="00EE7844" w:rsidRDefault="003C76AD" w:rsidP="005D1A65">
            <w:pPr>
              <w:spacing w:line="360" w:lineRule="auto"/>
              <w:jc w:val="center"/>
              <w:rPr>
                <w:rFonts w:ascii="宋体"/>
                <w:szCs w:val="21"/>
              </w:rPr>
            </w:pPr>
          </w:p>
        </w:tc>
        <w:tc>
          <w:tcPr>
            <w:tcW w:w="1020" w:type="dxa"/>
          </w:tcPr>
          <w:p w14:paraId="020DAE3B" w14:textId="77777777" w:rsidR="003C76AD" w:rsidRPr="00EE7844" w:rsidRDefault="003C76AD" w:rsidP="005D1A65">
            <w:pPr>
              <w:spacing w:line="360" w:lineRule="auto"/>
              <w:jc w:val="center"/>
              <w:rPr>
                <w:rFonts w:ascii="宋体"/>
                <w:szCs w:val="21"/>
              </w:rPr>
            </w:pPr>
          </w:p>
        </w:tc>
        <w:tc>
          <w:tcPr>
            <w:tcW w:w="846" w:type="dxa"/>
          </w:tcPr>
          <w:p w14:paraId="61E1C8A0" w14:textId="77777777" w:rsidR="003C76AD" w:rsidRPr="00EE7844" w:rsidRDefault="003C76AD" w:rsidP="005D1A65">
            <w:pPr>
              <w:spacing w:line="360" w:lineRule="auto"/>
              <w:jc w:val="center"/>
              <w:rPr>
                <w:rFonts w:ascii="宋体"/>
                <w:szCs w:val="21"/>
              </w:rPr>
            </w:pPr>
          </w:p>
        </w:tc>
        <w:tc>
          <w:tcPr>
            <w:tcW w:w="1655" w:type="dxa"/>
          </w:tcPr>
          <w:p w14:paraId="2DDA8F00" w14:textId="77777777" w:rsidR="003C76AD" w:rsidRPr="00EE7844" w:rsidRDefault="003C76AD" w:rsidP="005D1A65">
            <w:pPr>
              <w:spacing w:line="360" w:lineRule="auto"/>
              <w:jc w:val="center"/>
              <w:rPr>
                <w:rFonts w:ascii="宋体"/>
                <w:szCs w:val="21"/>
              </w:rPr>
            </w:pPr>
          </w:p>
        </w:tc>
      </w:tr>
      <w:tr w:rsidR="003C76AD" w:rsidRPr="00EE7844" w14:paraId="62C0F8F8" w14:textId="77777777" w:rsidTr="005D1A65">
        <w:trPr>
          <w:trHeight w:val="463"/>
        </w:trPr>
        <w:tc>
          <w:tcPr>
            <w:tcW w:w="837" w:type="dxa"/>
          </w:tcPr>
          <w:p w14:paraId="617DC555" w14:textId="77777777" w:rsidR="003C76AD" w:rsidRPr="00EE7844" w:rsidRDefault="003C76AD" w:rsidP="005D1A65">
            <w:pPr>
              <w:spacing w:line="360" w:lineRule="auto"/>
              <w:jc w:val="center"/>
              <w:rPr>
                <w:rFonts w:ascii="宋体"/>
                <w:szCs w:val="21"/>
              </w:rPr>
            </w:pPr>
          </w:p>
        </w:tc>
        <w:tc>
          <w:tcPr>
            <w:tcW w:w="1493" w:type="dxa"/>
          </w:tcPr>
          <w:p w14:paraId="31082F5D" w14:textId="77777777" w:rsidR="003C76AD" w:rsidRPr="00EE7844" w:rsidRDefault="003C76AD" w:rsidP="005D1A65">
            <w:pPr>
              <w:spacing w:line="360" w:lineRule="auto"/>
              <w:jc w:val="center"/>
              <w:rPr>
                <w:rFonts w:ascii="宋体"/>
                <w:szCs w:val="21"/>
              </w:rPr>
            </w:pPr>
          </w:p>
        </w:tc>
        <w:tc>
          <w:tcPr>
            <w:tcW w:w="747" w:type="dxa"/>
          </w:tcPr>
          <w:p w14:paraId="220DC254" w14:textId="77777777" w:rsidR="003C76AD" w:rsidRPr="00EE7844" w:rsidRDefault="003C76AD" w:rsidP="005D1A65">
            <w:pPr>
              <w:spacing w:line="360" w:lineRule="auto"/>
              <w:jc w:val="center"/>
              <w:rPr>
                <w:rFonts w:ascii="宋体"/>
                <w:szCs w:val="21"/>
              </w:rPr>
            </w:pPr>
          </w:p>
        </w:tc>
        <w:tc>
          <w:tcPr>
            <w:tcW w:w="846" w:type="dxa"/>
          </w:tcPr>
          <w:p w14:paraId="04E4C532" w14:textId="77777777" w:rsidR="003C76AD" w:rsidRPr="00EE7844" w:rsidRDefault="003C76AD" w:rsidP="005D1A65">
            <w:pPr>
              <w:spacing w:line="360" w:lineRule="auto"/>
              <w:jc w:val="center"/>
              <w:rPr>
                <w:rFonts w:ascii="宋体"/>
                <w:szCs w:val="21"/>
              </w:rPr>
            </w:pPr>
          </w:p>
        </w:tc>
        <w:tc>
          <w:tcPr>
            <w:tcW w:w="1020" w:type="dxa"/>
          </w:tcPr>
          <w:p w14:paraId="576DB6E0" w14:textId="77777777" w:rsidR="003C76AD" w:rsidRPr="00EE7844" w:rsidRDefault="003C76AD" w:rsidP="005D1A65">
            <w:pPr>
              <w:spacing w:line="360" w:lineRule="auto"/>
              <w:jc w:val="center"/>
              <w:rPr>
                <w:rFonts w:ascii="宋体"/>
                <w:szCs w:val="21"/>
              </w:rPr>
            </w:pPr>
          </w:p>
        </w:tc>
        <w:tc>
          <w:tcPr>
            <w:tcW w:w="846" w:type="dxa"/>
          </w:tcPr>
          <w:p w14:paraId="270D938E" w14:textId="77777777" w:rsidR="003C76AD" w:rsidRPr="00EE7844" w:rsidRDefault="003C76AD" w:rsidP="005D1A65">
            <w:pPr>
              <w:spacing w:line="360" w:lineRule="auto"/>
              <w:jc w:val="center"/>
              <w:rPr>
                <w:rFonts w:ascii="宋体"/>
                <w:szCs w:val="21"/>
              </w:rPr>
            </w:pPr>
          </w:p>
        </w:tc>
        <w:tc>
          <w:tcPr>
            <w:tcW w:w="1655" w:type="dxa"/>
          </w:tcPr>
          <w:p w14:paraId="4EE282CE" w14:textId="77777777" w:rsidR="003C76AD" w:rsidRPr="00EE7844" w:rsidRDefault="003C76AD" w:rsidP="005D1A65">
            <w:pPr>
              <w:spacing w:line="360" w:lineRule="auto"/>
              <w:jc w:val="center"/>
              <w:rPr>
                <w:rFonts w:ascii="宋体"/>
                <w:szCs w:val="21"/>
              </w:rPr>
            </w:pPr>
          </w:p>
        </w:tc>
      </w:tr>
      <w:tr w:rsidR="003C76AD" w:rsidRPr="00EE7844" w14:paraId="02529607" w14:textId="77777777" w:rsidTr="005D1A65">
        <w:trPr>
          <w:trHeight w:val="463"/>
        </w:trPr>
        <w:tc>
          <w:tcPr>
            <w:tcW w:w="837" w:type="dxa"/>
          </w:tcPr>
          <w:p w14:paraId="201C1DA9" w14:textId="77777777" w:rsidR="003C76AD" w:rsidRPr="00EE7844" w:rsidRDefault="003C76AD" w:rsidP="005D1A65">
            <w:pPr>
              <w:spacing w:line="360" w:lineRule="auto"/>
              <w:jc w:val="center"/>
              <w:rPr>
                <w:rFonts w:ascii="宋体"/>
                <w:szCs w:val="21"/>
              </w:rPr>
            </w:pPr>
          </w:p>
        </w:tc>
        <w:tc>
          <w:tcPr>
            <w:tcW w:w="1493" w:type="dxa"/>
          </w:tcPr>
          <w:p w14:paraId="71AA8E85" w14:textId="77777777" w:rsidR="003C76AD" w:rsidRPr="00EE7844" w:rsidRDefault="003C76AD" w:rsidP="005D1A65">
            <w:pPr>
              <w:spacing w:line="360" w:lineRule="auto"/>
              <w:jc w:val="center"/>
              <w:rPr>
                <w:rFonts w:ascii="宋体"/>
                <w:szCs w:val="21"/>
              </w:rPr>
            </w:pPr>
          </w:p>
        </w:tc>
        <w:tc>
          <w:tcPr>
            <w:tcW w:w="747" w:type="dxa"/>
          </w:tcPr>
          <w:p w14:paraId="372A7203" w14:textId="77777777" w:rsidR="003C76AD" w:rsidRPr="00EE7844" w:rsidRDefault="003C76AD" w:rsidP="005D1A65">
            <w:pPr>
              <w:spacing w:line="360" w:lineRule="auto"/>
              <w:jc w:val="center"/>
              <w:rPr>
                <w:rFonts w:ascii="宋体"/>
                <w:szCs w:val="21"/>
              </w:rPr>
            </w:pPr>
          </w:p>
        </w:tc>
        <w:tc>
          <w:tcPr>
            <w:tcW w:w="846" w:type="dxa"/>
          </w:tcPr>
          <w:p w14:paraId="7264B3EE" w14:textId="77777777" w:rsidR="003C76AD" w:rsidRPr="00EE7844" w:rsidRDefault="003C76AD" w:rsidP="005D1A65">
            <w:pPr>
              <w:spacing w:line="360" w:lineRule="auto"/>
              <w:jc w:val="center"/>
              <w:rPr>
                <w:rFonts w:ascii="宋体"/>
                <w:szCs w:val="21"/>
              </w:rPr>
            </w:pPr>
          </w:p>
        </w:tc>
        <w:tc>
          <w:tcPr>
            <w:tcW w:w="1020" w:type="dxa"/>
          </w:tcPr>
          <w:p w14:paraId="1C579F4F" w14:textId="77777777" w:rsidR="003C76AD" w:rsidRPr="00EE7844" w:rsidRDefault="003C76AD" w:rsidP="005D1A65">
            <w:pPr>
              <w:spacing w:line="360" w:lineRule="auto"/>
              <w:jc w:val="center"/>
              <w:rPr>
                <w:rFonts w:ascii="宋体"/>
                <w:szCs w:val="21"/>
              </w:rPr>
            </w:pPr>
          </w:p>
        </w:tc>
        <w:tc>
          <w:tcPr>
            <w:tcW w:w="846" w:type="dxa"/>
          </w:tcPr>
          <w:p w14:paraId="68875843" w14:textId="77777777" w:rsidR="003C76AD" w:rsidRPr="00EE7844" w:rsidRDefault="003C76AD" w:rsidP="005D1A65">
            <w:pPr>
              <w:spacing w:line="360" w:lineRule="auto"/>
              <w:jc w:val="center"/>
              <w:rPr>
                <w:rFonts w:ascii="宋体"/>
                <w:szCs w:val="21"/>
              </w:rPr>
            </w:pPr>
          </w:p>
        </w:tc>
        <w:tc>
          <w:tcPr>
            <w:tcW w:w="1655" w:type="dxa"/>
          </w:tcPr>
          <w:p w14:paraId="2B51F5E1" w14:textId="77777777" w:rsidR="003C76AD" w:rsidRPr="00EE7844" w:rsidRDefault="003C76AD" w:rsidP="005D1A65">
            <w:pPr>
              <w:spacing w:line="360" w:lineRule="auto"/>
              <w:jc w:val="center"/>
              <w:rPr>
                <w:rFonts w:ascii="宋体"/>
                <w:szCs w:val="21"/>
              </w:rPr>
            </w:pPr>
          </w:p>
        </w:tc>
      </w:tr>
      <w:tr w:rsidR="003C76AD" w:rsidRPr="00EE7844" w14:paraId="12B3C460" w14:textId="77777777" w:rsidTr="005D1A65">
        <w:trPr>
          <w:trHeight w:val="463"/>
        </w:trPr>
        <w:tc>
          <w:tcPr>
            <w:tcW w:w="837" w:type="dxa"/>
          </w:tcPr>
          <w:p w14:paraId="3552437D" w14:textId="77777777" w:rsidR="003C76AD" w:rsidRPr="00EE7844" w:rsidRDefault="003C76AD" w:rsidP="005D1A65">
            <w:pPr>
              <w:spacing w:line="360" w:lineRule="auto"/>
              <w:jc w:val="center"/>
              <w:rPr>
                <w:rFonts w:ascii="宋体"/>
                <w:szCs w:val="21"/>
              </w:rPr>
            </w:pPr>
          </w:p>
        </w:tc>
        <w:tc>
          <w:tcPr>
            <w:tcW w:w="1493" w:type="dxa"/>
          </w:tcPr>
          <w:p w14:paraId="2FF3EE0D" w14:textId="77777777" w:rsidR="003C76AD" w:rsidRPr="00EE7844" w:rsidRDefault="003C76AD" w:rsidP="005D1A65">
            <w:pPr>
              <w:spacing w:line="360" w:lineRule="auto"/>
              <w:jc w:val="center"/>
              <w:rPr>
                <w:rFonts w:ascii="宋体"/>
                <w:szCs w:val="21"/>
              </w:rPr>
            </w:pPr>
          </w:p>
        </w:tc>
        <w:tc>
          <w:tcPr>
            <w:tcW w:w="747" w:type="dxa"/>
          </w:tcPr>
          <w:p w14:paraId="3C0038D2" w14:textId="77777777" w:rsidR="003C76AD" w:rsidRPr="00EE7844" w:rsidRDefault="003C76AD" w:rsidP="005D1A65">
            <w:pPr>
              <w:spacing w:line="360" w:lineRule="auto"/>
              <w:jc w:val="center"/>
              <w:rPr>
                <w:rFonts w:ascii="宋体"/>
                <w:szCs w:val="21"/>
              </w:rPr>
            </w:pPr>
          </w:p>
        </w:tc>
        <w:tc>
          <w:tcPr>
            <w:tcW w:w="846" w:type="dxa"/>
          </w:tcPr>
          <w:p w14:paraId="6F90B0CB" w14:textId="77777777" w:rsidR="003C76AD" w:rsidRPr="00EE7844" w:rsidRDefault="003C76AD" w:rsidP="005D1A65">
            <w:pPr>
              <w:spacing w:line="360" w:lineRule="auto"/>
              <w:jc w:val="center"/>
              <w:rPr>
                <w:rFonts w:ascii="宋体"/>
                <w:szCs w:val="21"/>
              </w:rPr>
            </w:pPr>
          </w:p>
        </w:tc>
        <w:tc>
          <w:tcPr>
            <w:tcW w:w="1020" w:type="dxa"/>
          </w:tcPr>
          <w:p w14:paraId="1CDB5A27" w14:textId="77777777" w:rsidR="003C76AD" w:rsidRPr="00EE7844" w:rsidRDefault="003C76AD" w:rsidP="005D1A65">
            <w:pPr>
              <w:spacing w:line="360" w:lineRule="auto"/>
              <w:jc w:val="center"/>
              <w:rPr>
                <w:rFonts w:ascii="宋体"/>
                <w:szCs w:val="21"/>
              </w:rPr>
            </w:pPr>
          </w:p>
        </w:tc>
        <w:tc>
          <w:tcPr>
            <w:tcW w:w="846" w:type="dxa"/>
          </w:tcPr>
          <w:p w14:paraId="261E4E21" w14:textId="77777777" w:rsidR="003C76AD" w:rsidRPr="00EE7844" w:rsidRDefault="003C76AD" w:rsidP="005D1A65">
            <w:pPr>
              <w:spacing w:line="360" w:lineRule="auto"/>
              <w:jc w:val="center"/>
              <w:rPr>
                <w:rFonts w:ascii="宋体"/>
                <w:szCs w:val="21"/>
              </w:rPr>
            </w:pPr>
          </w:p>
        </w:tc>
        <w:tc>
          <w:tcPr>
            <w:tcW w:w="1655" w:type="dxa"/>
          </w:tcPr>
          <w:p w14:paraId="73A81829" w14:textId="77777777" w:rsidR="003C76AD" w:rsidRPr="00EE7844" w:rsidRDefault="003C76AD" w:rsidP="005D1A65">
            <w:pPr>
              <w:spacing w:line="360" w:lineRule="auto"/>
              <w:jc w:val="center"/>
              <w:rPr>
                <w:rFonts w:ascii="宋体"/>
                <w:szCs w:val="21"/>
              </w:rPr>
            </w:pPr>
          </w:p>
        </w:tc>
      </w:tr>
      <w:tr w:rsidR="003C76AD" w:rsidRPr="00EE7844" w14:paraId="3BB65CCA" w14:textId="77777777" w:rsidTr="005D1A65">
        <w:trPr>
          <w:trHeight w:val="449"/>
        </w:trPr>
        <w:tc>
          <w:tcPr>
            <w:tcW w:w="837" w:type="dxa"/>
          </w:tcPr>
          <w:p w14:paraId="15814482" w14:textId="77777777" w:rsidR="003C76AD" w:rsidRPr="00EE7844" w:rsidRDefault="003C76AD" w:rsidP="005D1A65">
            <w:pPr>
              <w:spacing w:line="360" w:lineRule="auto"/>
              <w:jc w:val="center"/>
              <w:rPr>
                <w:rFonts w:ascii="宋体"/>
                <w:szCs w:val="21"/>
              </w:rPr>
            </w:pPr>
          </w:p>
        </w:tc>
        <w:tc>
          <w:tcPr>
            <w:tcW w:w="1493" w:type="dxa"/>
          </w:tcPr>
          <w:p w14:paraId="1B2DFA75" w14:textId="77777777" w:rsidR="003C76AD" w:rsidRPr="00EE7844" w:rsidRDefault="003C76AD" w:rsidP="005D1A65">
            <w:pPr>
              <w:spacing w:line="360" w:lineRule="auto"/>
              <w:jc w:val="center"/>
              <w:rPr>
                <w:rFonts w:ascii="宋体"/>
                <w:szCs w:val="21"/>
              </w:rPr>
            </w:pPr>
          </w:p>
        </w:tc>
        <w:tc>
          <w:tcPr>
            <w:tcW w:w="747" w:type="dxa"/>
          </w:tcPr>
          <w:p w14:paraId="4DEE1C11" w14:textId="77777777" w:rsidR="003C76AD" w:rsidRPr="00EE7844" w:rsidRDefault="003C76AD" w:rsidP="005D1A65">
            <w:pPr>
              <w:spacing w:line="360" w:lineRule="auto"/>
              <w:jc w:val="center"/>
              <w:rPr>
                <w:rFonts w:ascii="宋体"/>
                <w:szCs w:val="21"/>
              </w:rPr>
            </w:pPr>
          </w:p>
        </w:tc>
        <w:tc>
          <w:tcPr>
            <w:tcW w:w="846" w:type="dxa"/>
          </w:tcPr>
          <w:p w14:paraId="42B78F8B" w14:textId="77777777" w:rsidR="003C76AD" w:rsidRPr="00EE7844" w:rsidRDefault="003C76AD" w:rsidP="005D1A65">
            <w:pPr>
              <w:spacing w:line="360" w:lineRule="auto"/>
              <w:jc w:val="center"/>
              <w:rPr>
                <w:rFonts w:ascii="宋体"/>
                <w:szCs w:val="21"/>
              </w:rPr>
            </w:pPr>
          </w:p>
        </w:tc>
        <w:tc>
          <w:tcPr>
            <w:tcW w:w="1020" w:type="dxa"/>
          </w:tcPr>
          <w:p w14:paraId="170A9965" w14:textId="77777777" w:rsidR="003C76AD" w:rsidRPr="00EE7844" w:rsidRDefault="003C76AD" w:rsidP="005D1A65">
            <w:pPr>
              <w:spacing w:line="360" w:lineRule="auto"/>
              <w:jc w:val="center"/>
              <w:rPr>
                <w:rFonts w:ascii="宋体"/>
                <w:szCs w:val="21"/>
              </w:rPr>
            </w:pPr>
          </w:p>
        </w:tc>
        <w:tc>
          <w:tcPr>
            <w:tcW w:w="846" w:type="dxa"/>
          </w:tcPr>
          <w:p w14:paraId="0CAB7FA0" w14:textId="77777777" w:rsidR="003C76AD" w:rsidRPr="00EE7844" w:rsidRDefault="003C76AD" w:rsidP="005D1A65">
            <w:pPr>
              <w:spacing w:line="360" w:lineRule="auto"/>
              <w:jc w:val="center"/>
              <w:rPr>
                <w:rFonts w:ascii="宋体"/>
                <w:szCs w:val="21"/>
              </w:rPr>
            </w:pPr>
          </w:p>
        </w:tc>
        <w:tc>
          <w:tcPr>
            <w:tcW w:w="1655" w:type="dxa"/>
          </w:tcPr>
          <w:p w14:paraId="2A4BDEFD" w14:textId="77777777" w:rsidR="003C76AD" w:rsidRPr="00EE7844" w:rsidRDefault="003C76AD" w:rsidP="005D1A65">
            <w:pPr>
              <w:spacing w:line="360" w:lineRule="auto"/>
              <w:jc w:val="center"/>
              <w:rPr>
                <w:rFonts w:ascii="宋体"/>
                <w:szCs w:val="21"/>
              </w:rPr>
            </w:pPr>
          </w:p>
        </w:tc>
      </w:tr>
      <w:tr w:rsidR="003C76AD" w:rsidRPr="00EE7844" w14:paraId="788E9BA1" w14:textId="77777777" w:rsidTr="005D1A65">
        <w:trPr>
          <w:trHeight w:val="463"/>
        </w:trPr>
        <w:tc>
          <w:tcPr>
            <w:tcW w:w="837" w:type="dxa"/>
          </w:tcPr>
          <w:p w14:paraId="5E1272CB" w14:textId="77777777" w:rsidR="003C76AD" w:rsidRPr="00EE7844" w:rsidRDefault="003C76AD" w:rsidP="005D1A65">
            <w:pPr>
              <w:spacing w:line="360" w:lineRule="auto"/>
              <w:jc w:val="center"/>
              <w:rPr>
                <w:rFonts w:ascii="宋体"/>
                <w:szCs w:val="21"/>
              </w:rPr>
            </w:pPr>
          </w:p>
        </w:tc>
        <w:tc>
          <w:tcPr>
            <w:tcW w:w="1493" w:type="dxa"/>
          </w:tcPr>
          <w:p w14:paraId="04CAC58B" w14:textId="77777777" w:rsidR="003C76AD" w:rsidRPr="00EE7844" w:rsidRDefault="003C76AD" w:rsidP="005D1A65">
            <w:pPr>
              <w:spacing w:line="360" w:lineRule="auto"/>
              <w:jc w:val="center"/>
              <w:rPr>
                <w:rFonts w:ascii="宋体"/>
                <w:szCs w:val="21"/>
              </w:rPr>
            </w:pPr>
          </w:p>
        </w:tc>
        <w:tc>
          <w:tcPr>
            <w:tcW w:w="747" w:type="dxa"/>
          </w:tcPr>
          <w:p w14:paraId="72091945" w14:textId="77777777" w:rsidR="003C76AD" w:rsidRPr="00EE7844" w:rsidRDefault="003C76AD" w:rsidP="005D1A65">
            <w:pPr>
              <w:spacing w:line="360" w:lineRule="auto"/>
              <w:jc w:val="center"/>
              <w:rPr>
                <w:rFonts w:ascii="宋体"/>
                <w:szCs w:val="21"/>
              </w:rPr>
            </w:pPr>
          </w:p>
        </w:tc>
        <w:tc>
          <w:tcPr>
            <w:tcW w:w="846" w:type="dxa"/>
          </w:tcPr>
          <w:p w14:paraId="621B599C" w14:textId="77777777" w:rsidR="003C76AD" w:rsidRPr="00EE7844" w:rsidRDefault="003C76AD" w:rsidP="005D1A65">
            <w:pPr>
              <w:spacing w:line="360" w:lineRule="auto"/>
              <w:jc w:val="center"/>
              <w:rPr>
                <w:rFonts w:ascii="宋体"/>
                <w:szCs w:val="21"/>
              </w:rPr>
            </w:pPr>
          </w:p>
        </w:tc>
        <w:tc>
          <w:tcPr>
            <w:tcW w:w="1020" w:type="dxa"/>
          </w:tcPr>
          <w:p w14:paraId="4E49A517" w14:textId="77777777" w:rsidR="003C76AD" w:rsidRPr="00EE7844" w:rsidRDefault="003C76AD" w:rsidP="005D1A65">
            <w:pPr>
              <w:spacing w:line="360" w:lineRule="auto"/>
              <w:jc w:val="center"/>
              <w:rPr>
                <w:rFonts w:ascii="宋体"/>
                <w:szCs w:val="21"/>
              </w:rPr>
            </w:pPr>
          </w:p>
        </w:tc>
        <w:tc>
          <w:tcPr>
            <w:tcW w:w="846" w:type="dxa"/>
          </w:tcPr>
          <w:p w14:paraId="7A4F4103" w14:textId="77777777" w:rsidR="003C76AD" w:rsidRPr="00EE7844" w:rsidRDefault="003C76AD" w:rsidP="005D1A65">
            <w:pPr>
              <w:spacing w:line="360" w:lineRule="auto"/>
              <w:jc w:val="center"/>
              <w:rPr>
                <w:rFonts w:ascii="宋体"/>
                <w:szCs w:val="21"/>
              </w:rPr>
            </w:pPr>
          </w:p>
        </w:tc>
        <w:tc>
          <w:tcPr>
            <w:tcW w:w="1655" w:type="dxa"/>
          </w:tcPr>
          <w:p w14:paraId="4D7E123D" w14:textId="77777777" w:rsidR="003C76AD" w:rsidRPr="00EE7844" w:rsidRDefault="003C76AD" w:rsidP="005D1A65">
            <w:pPr>
              <w:spacing w:line="360" w:lineRule="auto"/>
              <w:jc w:val="center"/>
              <w:rPr>
                <w:rFonts w:ascii="宋体"/>
                <w:szCs w:val="21"/>
              </w:rPr>
            </w:pPr>
          </w:p>
        </w:tc>
      </w:tr>
      <w:tr w:rsidR="003C76AD" w:rsidRPr="00EE7844" w14:paraId="77F277E3" w14:textId="77777777" w:rsidTr="005D1A65">
        <w:trPr>
          <w:trHeight w:val="463"/>
        </w:trPr>
        <w:tc>
          <w:tcPr>
            <w:tcW w:w="837" w:type="dxa"/>
          </w:tcPr>
          <w:p w14:paraId="11F557CB" w14:textId="77777777" w:rsidR="003C76AD" w:rsidRPr="00EE7844" w:rsidRDefault="003C76AD" w:rsidP="005D1A65">
            <w:pPr>
              <w:spacing w:line="360" w:lineRule="auto"/>
              <w:jc w:val="center"/>
              <w:rPr>
                <w:rFonts w:ascii="宋体"/>
                <w:szCs w:val="21"/>
              </w:rPr>
            </w:pPr>
          </w:p>
        </w:tc>
        <w:tc>
          <w:tcPr>
            <w:tcW w:w="1493" w:type="dxa"/>
          </w:tcPr>
          <w:p w14:paraId="0C35B43B" w14:textId="77777777" w:rsidR="003C76AD" w:rsidRPr="00EE7844" w:rsidRDefault="003C76AD" w:rsidP="005D1A65">
            <w:pPr>
              <w:spacing w:line="360" w:lineRule="auto"/>
              <w:jc w:val="center"/>
              <w:rPr>
                <w:rFonts w:ascii="宋体"/>
                <w:szCs w:val="21"/>
              </w:rPr>
            </w:pPr>
          </w:p>
        </w:tc>
        <w:tc>
          <w:tcPr>
            <w:tcW w:w="747" w:type="dxa"/>
          </w:tcPr>
          <w:p w14:paraId="034FF8BB" w14:textId="77777777" w:rsidR="003C76AD" w:rsidRPr="00EE7844" w:rsidRDefault="003C76AD" w:rsidP="005D1A65">
            <w:pPr>
              <w:spacing w:line="360" w:lineRule="auto"/>
              <w:jc w:val="center"/>
              <w:rPr>
                <w:rFonts w:ascii="宋体"/>
                <w:szCs w:val="21"/>
              </w:rPr>
            </w:pPr>
          </w:p>
        </w:tc>
        <w:tc>
          <w:tcPr>
            <w:tcW w:w="846" w:type="dxa"/>
          </w:tcPr>
          <w:p w14:paraId="2E05C160" w14:textId="77777777" w:rsidR="003C76AD" w:rsidRPr="00EE7844" w:rsidRDefault="003C76AD" w:rsidP="005D1A65">
            <w:pPr>
              <w:spacing w:line="360" w:lineRule="auto"/>
              <w:jc w:val="center"/>
              <w:rPr>
                <w:rFonts w:ascii="宋体"/>
                <w:szCs w:val="21"/>
              </w:rPr>
            </w:pPr>
          </w:p>
        </w:tc>
        <w:tc>
          <w:tcPr>
            <w:tcW w:w="1020" w:type="dxa"/>
          </w:tcPr>
          <w:p w14:paraId="2DD8567F" w14:textId="77777777" w:rsidR="003C76AD" w:rsidRPr="00EE7844" w:rsidRDefault="003C76AD" w:rsidP="005D1A65">
            <w:pPr>
              <w:spacing w:line="360" w:lineRule="auto"/>
              <w:jc w:val="center"/>
              <w:rPr>
                <w:rFonts w:ascii="宋体"/>
                <w:szCs w:val="21"/>
              </w:rPr>
            </w:pPr>
          </w:p>
        </w:tc>
        <w:tc>
          <w:tcPr>
            <w:tcW w:w="846" w:type="dxa"/>
          </w:tcPr>
          <w:p w14:paraId="5F7B0FB7" w14:textId="77777777" w:rsidR="003C76AD" w:rsidRPr="00EE7844" w:rsidRDefault="003C76AD" w:rsidP="005D1A65">
            <w:pPr>
              <w:spacing w:line="360" w:lineRule="auto"/>
              <w:jc w:val="center"/>
              <w:rPr>
                <w:rFonts w:ascii="宋体"/>
                <w:szCs w:val="21"/>
              </w:rPr>
            </w:pPr>
          </w:p>
        </w:tc>
        <w:tc>
          <w:tcPr>
            <w:tcW w:w="1655" w:type="dxa"/>
          </w:tcPr>
          <w:p w14:paraId="0F16C78F" w14:textId="77777777" w:rsidR="003C76AD" w:rsidRPr="00EE7844" w:rsidRDefault="003C76AD" w:rsidP="005D1A65">
            <w:pPr>
              <w:spacing w:line="360" w:lineRule="auto"/>
              <w:jc w:val="center"/>
              <w:rPr>
                <w:rFonts w:ascii="宋体"/>
                <w:szCs w:val="21"/>
              </w:rPr>
            </w:pPr>
          </w:p>
        </w:tc>
      </w:tr>
      <w:tr w:rsidR="003C76AD" w:rsidRPr="00EE7844" w14:paraId="424A86DE" w14:textId="77777777" w:rsidTr="005D1A65">
        <w:trPr>
          <w:trHeight w:val="463"/>
        </w:trPr>
        <w:tc>
          <w:tcPr>
            <w:tcW w:w="837" w:type="dxa"/>
          </w:tcPr>
          <w:p w14:paraId="2BEE2F7C" w14:textId="77777777" w:rsidR="003C76AD" w:rsidRPr="00EE7844" w:rsidRDefault="003C76AD" w:rsidP="005D1A65">
            <w:pPr>
              <w:spacing w:line="360" w:lineRule="auto"/>
              <w:jc w:val="center"/>
              <w:rPr>
                <w:rFonts w:ascii="宋体"/>
                <w:szCs w:val="21"/>
              </w:rPr>
            </w:pPr>
          </w:p>
        </w:tc>
        <w:tc>
          <w:tcPr>
            <w:tcW w:w="1493" w:type="dxa"/>
          </w:tcPr>
          <w:p w14:paraId="6BA070CD" w14:textId="77777777" w:rsidR="003C76AD" w:rsidRPr="00EE7844" w:rsidRDefault="003C76AD" w:rsidP="005D1A65">
            <w:pPr>
              <w:spacing w:line="360" w:lineRule="auto"/>
              <w:jc w:val="center"/>
              <w:rPr>
                <w:rFonts w:ascii="宋体"/>
                <w:szCs w:val="21"/>
              </w:rPr>
            </w:pPr>
          </w:p>
        </w:tc>
        <w:tc>
          <w:tcPr>
            <w:tcW w:w="747" w:type="dxa"/>
          </w:tcPr>
          <w:p w14:paraId="051450A0" w14:textId="77777777" w:rsidR="003C76AD" w:rsidRPr="00EE7844" w:rsidRDefault="003C76AD" w:rsidP="005D1A65">
            <w:pPr>
              <w:spacing w:line="360" w:lineRule="auto"/>
              <w:jc w:val="center"/>
              <w:rPr>
                <w:rFonts w:ascii="宋体"/>
                <w:szCs w:val="21"/>
              </w:rPr>
            </w:pPr>
          </w:p>
        </w:tc>
        <w:tc>
          <w:tcPr>
            <w:tcW w:w="846" w:type="dxa"/>
          </w:tcPr>
          <w:p w14:paraId="7765D02E" w14:textId="77777777" w:rsidR="003C76AD" w:rsidRPr="00EE7844" w:rsidRDefault="003C76AD" w:rsidP="005D1A65">
            <w:pPr>
              <w:spacing w:line="360" w:lineRule="auto"/>
              <w:jc w:val="center"/>
              <w:rPr>
                <w:rFonts w:ascii="宋体"/>
                <w:szCs w:val="21"/>
              </w:rPr>
            </w:pPr>
          </w:p>
        </w:tc>
        <w:tc>
          <w:tcPr>
            <w:tcW w:w="1020" w:type="dxa"/>
          </w:tcPr>
          <w:p w14:paraId="17F06E8C" w14:textId="77777777" w:rsidR="003C76AD" w:rsidRPr="00EE7844" w:rsidRDefault="003C76AD" w:rsidP="005D1A65">
            <w:pPr>
              <w:spacing w:line="360" w:lineRule="auto"/>
              <w:jc w:val="center"/>
              <w:rPr>
                <w:rFonts w:ascii="宋体"/>
                <w:szCs w:val="21"/>
              </w:rPr>
            </w:pPr>
          </w:p>
        </w:tc>
        <w:tc>
          <w:tcPr>
            <w:tcW w:w="846" w:type="dxa"/>
          </w:tcPr>
          <w:p w14:paraId="7DCDB1D2" w14:textId="77777777" w:rsidR="003C76AD" w:rsidRPr="00EE7844" w:rsidRDefault="003C76AD" w:rsidP="005D1A65">
            <w:pPr>
              <w:spacing w:line="360" w:lineRule="auto"/>
              <w:jc w:val="center"/>
              <w:rPr>
                <w:rFonts w:ascii="宋体"/>
                <w:szCs w:val="21"/>
              </w:rPr>
            </w:pPr>
          </w:p>
        </w:tc>
        <w:tc>
          <w:tcPr>
            <w:tcW w:w="1655" w:type="dxa"/>
          </w:tcPr>
          <w:p w14:paraId="572BB1A2" w14:textId="77777777" w:rsidR="003C76AD" w:rsidRPr="00EE7844" w:rsidRDefault="003C76AD" w:rsidP="005D1A65">
            <w:pPr>
              <w:spacing w:line="360" w:lineRule="auto"/>
              <w:jc w:val="center"/>
              <w:rPr>
                <w:rFonts w:ascii="宋体"/>
                <w:szCs w:val="21"/>
              </w:rPr>
            </w:pPr>
          </w:p>
        </w:tc>
      </w:tr>
    </w:tbl>
    <w:p w14:paraId="4024C585" w14:textId="77777777" w:rsidR="003C76AD" w:rsidRPr="00EE7844" w:rsidRDefault="003C76AD" w:rsidP="003C76AD">
      <w:pPr>
        <w:autoSpaceDE w:val="0"/>
        <w:autoSpaceDN w:val="0"/>
        <w:adjustRightInd w:val="0"/>
        <w:spacing w:line="480" w:lineRule="auto"/>
        <w:ind w:firstLineChars="900" w:firstLine="2160"/>
        <w:rPr>
          <w:rFonts w:ascii="等线" w:eastAsia="等线" w:hAnsi="等线" w:cs="宋体"/>
          <w:sz w:val="24"/>
          <w:szCs w:val="24"/>
          <w:lang w:val="zh-CN"/>
        </w:rPr>
      </w:pPr>
    </w:p>
    <w:p w14:paraId="5DBA551C" w14:textId="77777777" w:rsidR="003C76AD" w:rsidRDefault="003C76AD" w:rsidP="003C76AD">
      <w:pPr>
        <w:pStyle w:val="a8"/>
        <w:ind w:firstLineChars="1800" w:firstLine="3780"/>
      </w:pPr>
      <w:r>
        <w:rPr>
          <w:rFonts w:hint="eastAsia"/>
        </w:rPr>
        <w:t>单位名称（盖章）：</w:t>
      </w:r>
      <w:r>
        <w:rPr>
          <w:rFonts w:hint="eastAsia"/>
        </w:rPr>
        <w:t xml:space="preserve"> </w:t>
      </w:r>
    </w:p>
    <w:p w14:paraId="505FEC30" w14:textId="77777777" w:rsidR="003C76AD" w:rsidRDefault="003C76AD" w:rsidP="003C76AD">
      <w:pPr>
        <w:pStyle w:val="a8"/>
      </w:pPr>
      <w:r>
        <w:rPr>
          <w:rFonts w:hint="eastAsia"/>
        </w:rPr>
        <w:t xml:space="preserve">                                    </w:t>
      </w:r>
      <w:r>
        <w:rPr>
          <w:rFonts w:hint="eastAsia"/>
        </w:rPr>
        <w:t>日</w:t>
      </w:r>
      <w:r>
        <w:rPr>
          <w:rFonts w:hint="eastAsia"/>
        </w:rPr>
        <w:t xml:space="preserve">    </w:t>
      </w:r>
      <w:r>
        <w:rPr>
          <w:rFonts w:hint="eastAsia"/>
        </w:rPr>
        <w:t>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0AF4BF30" w14:textId="77777777" w:rsidR="006D4E9E" w:rsidRDefault="006D4E9E">
      <w:pPr>
        <w:rPr>
          <w:rFonts w:ascii="宋体" w:cs="宋体"/>
        </w:rPr>
      </w:pPr>
    </w:p>
    <w:p w14:paraId="6A574E6E" w14:textId="77777777" w:rsidR="006D4E9E" w:rsidRDefault="006D4E9E">
      <w:pPr>
        <w:rPr>
          <w:rFonts w:ascii="宋体" w:cs="宋体"/>
        </w:rPr>
      </w:pPr>
    </w:p>
    <w:p w14:paraId="3268C26E" w14:textId="77777777" w:rsidR="006D4E9E" w:rsidRDefault="006D4E9E">
      <w:pPr>
        <w:rPr>
          <w:rFonts w:ascii="宋体" w:cs="宋体"/>
        </w:rPr>
      </w:pPr>
    </w:p>
    <w:p w14:paraId="77F7C216" w14:textId="77777777" w:rsidR="006D4E9E" w:rsidRDefault="006D4E9E">
      <w:pPr>
        <w:rPr>
          <w:rFonts w:ascii="宋体" w:cs="宋体"/>
        </w:rPr>
      </w:pPr>
    </w:p>
    <w:p w14:paraId="76DDB4CF" w14:textId="77777777" w:rsidR="006D4E9E" w:rsidRDefault="006D4E9E">
      <w:pPr>
        <w:rPr>
          <w:rFonts w:ascii="宋体" w:cs="宋体"/>
        </w:rPr>
      </w:pPr>
    </w:p>
    <w:p w14:paraId="326E5BEA" w14:textId="77777777" w:rsidR="006D4E9E" w:rsidRDefault="006D4E9E">
      <w:pPr>
        <w:pStyle w:val="21"/>
        <w:rPr>
          <w:lang w:val="zh-CN"/>
        </w:rPr>
      </w:pPr>
    </w:p>
    <w:p w14:paraId="4EC8FD71" w14:textId="77777777" w:rsidR="006D4E9E" w:rsidRDefault="006D4E9E">
      <w:pPr>
        <w:autoSpaceDE w:val="0"/>
        <w:autoSpaceDN w:val="0"/>
        <w:adjustRightInd w:val="0"/>
        <w:spacing w:line="360" w:lineRule="auto"/>
        <w:jc w:val="center"/>
        <w:rPr>
          <w:rFonts w:ascii="宋体" w:cs="宋体"/>
          <w:b/>
          <w:bCs/>
          <w:sz w:val="28"/>
          <w:szCs w:val="28"/>
          <w:lang w:val="zh-CN"/>
        </w:rPr>
      </w:pPr>
      <w:r>
        <w:rPr>
          <w:rFonts w:ascii="宋体" w:hAnsi="宋体" w:cs="宋体" w:hint="eastAsia"/>
          <w:b/>
          <w:bCs/>
          <w:sz w:val="28"/>
          <w:szCs w:val="28"/>
          <w:lang w:val="zh-CN"/>
        </w:rPr>
        <w:t>五、其他资料（若有）</w:t>
      </w:r>
    </w:p>
    <w:p w14:paraId="0FAFC54D" w14:textId="77777777" w:rsidR="006D4E9E" w:rsidRDefault="006D4E9E">
      <w:pPr>
        <w:rPr>
          <w:rFonts w:ascii="宋体" w:cs="宋体"/>
        </w:rPr>
      </w:pPr>
    </w:p>
    <w:p w14:paraId="6530C801" w14:textId="77777777" w:rsidR="006D4E9E" w:rsidRDefault="006D4E9E">
      <w:pPr>
        <w:rPr>
          <w:rFonts w:ascii="宋体" w:cs="宋体"/>
        </w:rPr>
      </w:pPr>
    </w:p>
    <w:p w14:paraId="1B75AE93" w14:textId="77777777" w:rsidR="006D4E9E" w:rsidRDefault="006D4E9E">
      <w:pPr>
        <w:rPr>
          <w:rFonts w:ascii="宋体" w:cs="宋体"/>
        </w:rPr>
      </w:pPr>
    </w:p>
    <w:p w14:paraId="0CB6F993" w14:textId="77777777" w:rsidR="006D4E9E" w:rsidRDefault="006D4E9E">
      <w:pPr>
        <w:spacing w:line="360" w:lineRule="auto"/>
        <w:jc w:val="center"/>
        <w:rPr>
          <w:rFonts w:ascii="宋体" w:cs="宋体"/>
          <w:b/>
          <w:bCs/>
          <w:sz w:val="24"/>
          <w:szCs w:val="24"/>
        </w:rPr>
      </w:pPr>
      <w:r>
        <w:rPr>
          <w:rFonts w:ascii="宋体" w:hAnsi="宋体" w:cs="宋体" w:hint="eastAsia"/>
          <w:b/>
          <w:bCs/>
          <w:sz w:val="24"/>
          <w:szCs w:val="24"/>
        </w:rPr>
        <w:t>除</w:t>
      </w:r>
      <w:r w:rsidR="00A922C0">
        <w:rPr>
          <w:rFonts w:ascii="宋体" w:hAnsi="宋体" w:cs="宋体" w:hint="eastAsia"/>
          <w:b/>
          <w:bCs/>
          <w:sz w:val="24"/>
          <w:szCs w:val="24"/>
        </w:rPr>
        <w:t>磋商</w:t>
      </w:r>
      <w:r>
        <w:rPr>
          <w:rFonts w:ascii="宋体" w:hAnsi="宋体" w:cs="宋体" w:hint="eastAsia"/>
          <w:b/>
          <w:bCs/>
          <w:sz w:val="24"/>
          <w:szCs w:val="24"/>
        </w:rPr>
        <w:t>文件另有规定外，投标人认为需要提交的其他证明材料或资料加盖投标人的单位公章后应在此项下提交。</w:t>
      </w:r>
    </w:p>
    <w:p w14:paraId="62912A68" w14:textId="77777777" w:rsidR="006D4E9E" w:rsidRDefault="006D4E9E">
      <w:pPr>
        <w:spacing w:line="360" w:lineRule="auto"/>
        <w:jc w:val="center"/>
        <w:rPr>
          <w:rFonts w:ascii="宋体" w:cs="宋体"/>
          <w:b/>
          <w:bCs/>
          <w:sz w:val="28"/>
          <w:szCs w:val="28"/>
        </w:rPr>
      </w:pPr>
      <w:r>
        <w:rPr>
          <w:rFonts w:ascii="宋体" w:cs="宋体"/>
          <w:b/>
          <w:bCs/>
          <w:sz w:val="28"/>
          <w:szCs w:val="28"/>
        </w:rPr>
        <w:t> </w:t>
      </w:r>
    </w:p>
    <w:p w14:paraId="7614C5D9" w14:textId="77777777" w:rsidR="006D4E9E" w:rsidRDefault="006D4E9E">
      <w:pPr>
        <w:rPr>
          <w:rFonts w:ascii="宋体" w:cs="宋体"/>
        </w:rPr>
      </w:pPr>
    </w:p>
    <w:p w14:paraId="15F70F85" w14:textId="77777777" w:rsidR="006D4E9E" w:rsidRDefault="006D4E9E">
      <w:pPr>
        <w:rPr>
          <w:rFonts w:ascii="宋体" w:cs="宋体"/>
        </w:rPr>
      </w:pPr>
    </w:p>
    <w:p w14:paraId="421B1431" w14:textId="77777777" w:rsidR="006D4E9E" w:rsidRDefault="006D4E9E">
      <w:pPr>
        <w:rPr>
          <w:rFonts w:ascii="宋体" w:cs="宋体"/>
        </w:rPr>
      </w:pPr>
    </w:p>
    <w:p w14:paraId="23E28274" w14:textId="77777777" w:rsidR="006D4E9E" w:rsidRDefault="006D4E9E">
      <w:pPr>
        <w:rPr>
          <w:rFonts w:ascii="宋体" w:cs="宋体"/>
        </w:rPr>
      </w:pPr>
    </w:p>
    <w:p w14:paraId="43B37023" w14:textId="77777777" w:rsidR="006D4E9E" w:rsidRDefault="006D4E9E">
      <w:pPr>
        <w:rPr>
          <w:rFonts w:ascii="宋体" w:cs="宋体"/>
        </w:rPr>
      </w:pPr>
    </w:p>
    <w:p w14:paraId="55E1B9F1" w14:textId="77777777" w:rsidR="006D4E9E" w:rsidRDefault="006D4E9E">
      <w:pPr>
        <w:rPr>
          <w:rFonts w:ascii="宋体" w:cs="宋体"/>
        </w:rPr>
      </w:pPr>
    </w:p>
    <w:p w14:paraId="4FA73A7A" w14:textId="77777777" w:rsidR="006D4E9E" w:rsidRDefault="006D4E9E">
      <w:pPr>
        <w:rPr>
          <w:rFonts w:ascii="宋体" w:cs="宋体"/>
        </w:rPr>
      </w:pPr>
    </w:p>
    <w:p w14:paraId="5D7B31AF" w14:textId="77777777" w:rsidR="006D4E9E" w:rsidRDefault="006D4E9E">
      <w:pPr>
        <w:rPr>
          <w:rFonts w:ascii="宋体" w:cs="宋体"/>
        </w:rPr>
      </w:pPr>
    </w:p>
    <w:p w14:paraId="5A2DFED5" w14:textId="77777777" w:rsidR="006D4E9E" w:rsidRDefault="006D4E9E">
      <w:pPr>
        <w:rPr>
          <w:rFonts w:ascii="宋体" w:cs="宋体"/>
        </w:rPr>
      </w:pPr>
    </w:p>
    <w:p w14:paraId="31961FAD" w14:textId="77777777" w:rsidR="006D4E9E" w:rsidRDefault="006D4E9E">
      <w:pPr>
        <w:rPr>
          <w:rFonts w:ascii="宋体" w:cs="宋体"/>
        </w:rPr>
      </w:pPr>
    </w:p>
    <w:p w14:paraId="6749F1B5" w14:textId="77777777" w:rsidR="006D4E9E" w:rsidRDefault="006D4E9E">
      <w:pPr>
        <w:rPr>
          <w:rFonts w:ascii="宋体" w:cs="宋体"/>
        </w:rPr>
      </w:pPr>
    </w:p>
    <w:p w14:paraId="1ACA9FFF" w14:textId="77777777" w:rsidR="006D4E9E" w:rsidRDefault="006D4E9E">
      <w:pPr>
        <w:pStyle w:val="aff7"/>
        <w:ind w:firstLineChars="0" w:firstLine="0"/>
        <w:rPr>
          <w:rFonts w:cs="宋体"/>
        </w:rPr>
      </w:pPr>
    </w:p>
    <w:sectPr w:rsidR="006D4E9E" w:rsidSect="00473370">
      <w:footerReference w:type="default" r:id="rId9"/>
      <w:pgSz w:w="11906" w:h="16838"/>
      <w:pgMar w:top="1304" w:right="1531" w:bottom="1304" w:left="153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4A951B" w14:textId="77777777" w:rsidR="007C2101" w:rsidRDefault="007C2101">
      <w:r>
        <w:separator/>
      </w:r>
    </w:p>
  </w:endnote>
  <w:endnote w:type="continuationSeparator" w:id="0">
    <w:p w14:paraId="06084050" w14:textId="77777777" w:rsidR="007C2101" w:rsidRDefault="007C2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仿宋_GB2312">
    <w:altName w:val="微软雅黑"/>
    <w:charset w:val="86"/>
    <w:family w:val="modern"/>
    <w:pitch w:val="default"/>
    <w:sig w:usb0="00000000" w:usb1="00000000" w:usb2="00000000" w:usb3="00000000" w:csb0="00040000" w:csb1="00000000"/>
  </w:font>
  <w:font w:name="helvetica neue">
    <w:altName w:val="Segoe Print"/>
    <w:charset w:val="00"/>
    <w:family w:val="roman"/>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华文仿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0DBA27" w14:textId="77777777" w:rsidR="006D4E9E" w:rsidRDefault="006D4E9E">
    <w:pPr>
      <w:pStyle w:val="af3"/>
      <w:jc w:val="center"/>
    </w:pPr>
    <w:r>
      <w:fldChar w:fldCharType="begin"/>
    </w:r>
    <w:r>
      <w:instrText>PAGE   \* MERGEFORMAT</w:instrText>
    </w:r>
    <w:r>
      <w:fldChar w:fldCharType="separate"/>
    </w:r>
    <w:r>
      <w:rPr>
        <w:lang w:val="zh-CN"/>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9ED150" w14:textId="77777777" w:rsidR="007C2101" w:rsidRDefault="007C2101">
      <w:r>
        <w:separator/>
      </w:r>
    </w:p>
  </w:footnote>
  <w:footnote w:type="continuationSeparator" w:id="0">
    <w:p w14:paraId="586CC902" w14:textId="77777777" w:rsidR="007C2101" w:rsidRDefault="007C21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93D57E1"/>
    <w:multiLevelType w:val="singleLevel"/>
    <w:tmpl w:val="C93D57E1"/>
    <w:lvl w:ilvl="0">
      <w:start w:val="1"/>
      <w:numFmt w:val="decimal"/>
      <w:suff w:val="nothing"/>
      <w:lvlText w:val="%1、"/>
      <w:lvlJc w:val="left"/>
    </w:lvl>
  </w:abstractNum>
  <w:abstractNum w:abstractNumId="1" w15:restartNumberingAfterBreak="0">
    <w:nsid w:val="00000006"/>
    <w:multiLevelType w:val="multilevel"/>
    <w:tmpl w:val="00000006"/>
    <w:lvl w:ilvl="0">
      <w:start w:val="1"/>
      <w:numFmt w:val="chineseCountingThousand"/>
      <w:pStyle w:val="1"/>
      <w:suff w:val="nothing"/>
      <w:lvlText w:val="第%1部分"/>
      <w:lvlJc w:val="center"/>
      <w:pPr>
        <w:ind w:left="-288" w:firstLine="288"/>
      </w:pPr>
      <w:rPr>
        <w:rFonts w:cs="Times New Roman" w:hint="eastAsia"/>
        <w:sz w:val="28"/>
        <w:szCs w:val="28"/>
      </w:rPr>
    </w:lvl>
    <w:lvl w:ilvl="1">
      <w:start w:val="1"/>
      <w:numFmt w:val="chineseCountingThousand"/>
      <w:pStyle w:val="2"/>
      <w:suff w:val="nothing"/>
      <w:lvlText w:val="%2、"/>
      <w:lvlJc w:val="left"/>
      <w:pPr>
        <w:ind w:left="254"/>
      </w:pPr>
      <w:rPr>
        <w:rFonts w:ascii="宋体" w:eastAsia="宋体" w:hAnsi="宋体" w:cs="Times New Roman" w:hint="eastAsia"/>
        <w:sz w:val="24"/>
        <w:szCs w:val="24"/>
      </w:rPr>
    </w:lvl>
    <w:lvl w:ilvl="2">
      <w:start w:val="1"/>
      <w:numFmt w:val="chineseCountingThousand"/>
      <w:suff w:val="nothing"/>
      <w:lvlText w:val="(%3)"/>
      <w:lvlJc w:val="left"/>
      <w:rPr>
        <w:rFonts w:ascii="Times New Roman" w:eastAsia="宋体" w:hAnsi="Times New Roman" w:cs="Times New Roman" w:hint="default"/>
        <w:b/>
        <w:i w:val="0"/>
        <w:spacing w:val="0"/>
        <w:w w:val="100"/>
        <w:position w:val="0"/>
        <w:sz w:val="21"/>
        <w:szCs w:val="21"/>
      </w:rPr>
    </w:lvl>
    <w:lvl w:ilvl="3">
      <w:start w:val="1"/>
      <w:numFmt w:val="decimal"/>
      <w:pStyle w:val="4"/>
      <w:suff w:val="nothing"/>
      <w:lvlText w:val="%4、"/>
      <w:lvlJc w:val="left"/>
      <w:rPr>
        <w:rFonts w:cs="Times New Roman" w:hint="eastAsia"/>
      </w:rPr>
    </w:lvl>
    <w:lvl w:ilvl="4">
      <w:start w:val="1"/>
      <w:numFmt w:val="upperLetter"/>
      <w:suff w:val="nothing"/>
      <w:lvlText w:val="%5、"/>
      <w:lvlJc w:val="left"/>
      <w:rPr>
        <w:rFonts w:cs="Times New Roman" w:hint="eastAsia"/>
      </w:rPr>
    </w:lvl>
    <w:lvl w:ilvl="5">
      <w:start w:val="1"/>
      <w:numFmt w:val="none"/>
      <w:suff w:val="nothing"/>
      <w:lvlText w:val=""/>
      <w:lvlJc w:val="left"/>
      <w:rPr>
        <w:rFonts w:cs="Times New Roman" w:hint="eastAsia"/>
      </w:rPr>
    </w:lvl>
    <w:lvl w:ilvl="6">
      <w:start w:val="1"/>
      <w:numFmt w:val="none"/>
      <w:suff w:val="nothing"/>
      <w:lvlText w:val=""/>
      <w:lvlJc w:val="left"/>
      <w:rPr>
        <w:rFonts w:cs="Times New Roman" w:hint="eastAsia"/>
      </w:rPr>
    </w:lvl>
    <w:lvl w:ilvl="7">
      <w:start w:val="1"/>
      <w:numFmt w:val="none"/>
      <w:suff w:val="nothing"/>
      <w:lvlText w:val=""/>
      <w:lvlJc w:val="left"/>
      <w:rPr>
        <w:rFonts w:cs="Times New Roman" w:hint="eastAsia"/>
      </w:rPr>
    </w:lvl>
    <w:lvl w:ilvl="8">
      <w:start w:val="1"/>
      <w:numFmt w:val="none"/>
      <w:suff w:val="nothing"/>
      <w:lvlText w:val=""/>
      <w:lvlJc w:val="left"/>
      <w:rPr>
        <w:rFonts w:cs="Times New Roman" w:hint="eastAsia"/>
      </w:rPr>
    </w:lvl>
  </w:abstractNum>
  <w:abstractNum w:abstractNumId="2" w15:restartNumberingAfterBreak="0">
    <w:nsid w:val="00000014"/>
    <w:multiLevelType w:val="multilevel"/>
    <w:tmpl w:val="00000014"/>
    <w:lvl w:ilvl="0">
      <w:start w:val="1"/>
      <w:numFmt w:val="decimal"/>
      <w:pStyle w:val="10"/>
      <w:lvlText w:val="%1."/>
      <w:lvlJc w:val="left"/>
      <w:pPr>
        <w:tabs>
          <w:tab w:val="num" w:pos="709"/>
        </w:tabs>
        <w:ind w:left="709" w:hanging="709"/>
      </w:pPr>
      <w:rPr>
        <w:rFonts w:cs="Times New Roman" w:hint="eastAsia"/>
      </w:rPr>
    </w:lvl>
    <w:lvl w:ilvl="1">
      <w:start w:val="1"/>
      <w:numFmt w:val="decimal"/>
      <w:lvlText w:val="%1.%2"/>
      <w:lvlJc w:val="left"/>
      <w:pPr>
        <w:tabs>
          <w:tab w:val="num" w:pos="709"/>
        </w:tabs>
        <w:ind w:left="709" w:hanging="709"/>
      </w:pPr>
      <w:rPr>
        <w:rFonts w:ascii="宋体" w:eastAsia="宋体" w:hAnsi="宋体" w:cs="Times New Roman" w:hint="eastAsia"/>
        <w:b w:val="0"/>
        <w:color w:val="auto"/>
        <w:sz w:val="21"/>
        <w:szCs w:val="21"/>
      </w:rPr>
    </w:lvl>
    <w:lvl w:ilvl="2">
      <w:start w:val="1"/>
      <w:numFmt w:val="decimal"/>
      <w:lvlText w:val="%1.%2.%3."/>
      <w:lvlJc w:val="left"/>
      <w:pPr>
        <w:tabs>
          <w:tab w:val="num" w:pos="425"/>
        </w:tabs>
        <w:ind w:left="425" w:hanging="425"/>
      </w:pPr>
      <w:rPr>
        <w:rFonts w:cs="Times New Roman" w:hint="eastAsia"/>
        <w:sz w:val="21"/>
        <w:szCs w:val="21"/>
      </w:rPr>
    </w:lvl>
    <w:lvl w:ilvl="3">
      <w:start w:val="1"/>
      <w:numFmt w:val="decimal"/>
      <w:lvlText w:val="%1.%2.%3.%4."/>
      <w:lvlJc w:val="left"/>
      <w:pPr>
        <w:tabs>
          <w:tab w:val="num" w:pos="851"/>
        </w:tabs>
        <w:ind w:left="851" w:hanging="851"/>
      </w:pPr>
      <w:rPr>
        <w:rFonts w:cs="Times New Roman" w:hint="eastAsia"/>
      </w:rPr>
    </w:lvl>
    <w:lvl w:ilvl="4">
      <w:start w:val="1"/>
      <w:numFmt w:val="decimal"/>
      <w:lvlText w:val="%1.%2.%3.%4.%5."/>
      <w:lvlJc w:val="left"/>
      <w:pPr>
        <w:tabs>
          <w:tab w:val="num" w:pos="992"/>
        </w:tabs>
        <w:ind w:left="992" w:hanging="992"/>
      </w:pPr>
      <w:rPr>
        <w:rFonts w:cs="Times New Roman" w:hint="eastAsia"/>
      </w:rPr>
    </w:lvl>
    <w:lvl w:ilvl="5">
      <w:start w:val="1"/>
      <w:numFmt w:val="decimal"/>
      <w:lvlText w:val="%1.%2.%3.%4.%5.%6."/>
      <w:lvlJc w:val="left"/>
      <w:pPr>
        <w:tabs>
          <w:tab w:val="num" w:pos="1134"/>
        </w:tabs>
        <w:ind w:left="1134" w:hanging="1134"/>
      </w:pPr>
      <w:rPr>
        <w:rFonts w:cs="Times New Roman" w:hint="eastAsia"/>
      </w:rPr>
    </w:lvl>
    <w:lvl w:ilvl="6">
      <w:start w:val="1"/>
      <w:numFmt w:val="decimal"/>
      <w:lvlText w:val="%1.%2.%3.%4.%5.%6.%7."/>
      <w:lvlJc w:val="left"/>
      <w:pPr>
        <w:tabs>
          <w:tab w:val="num" w:pos="1276"/>
        </w:tabs>
        <w:ind w:left="1276" w:hanging="1276"/>
      </w:pPr>
      <w:rPr>
        <w:rFonts w:cs="Times New Roman" w:hint="eastAsia"/>
      </w:rPr>
    </w:lvl>
    <w:lvl w:ilvl="7">
      <w:start w:val="1"/>
      <w:numFmt w:val="decimal"/>
      <w:lvlText w:val="%1.%2.%3.%4.%5.%6.%7.%8."/>
      <w:lvlJc w:val="left"/>
      <w:pPr>
        <w:tabs>
          <w:tab w:val="num" w:pos="1418"/>
        </w:tabs>
        <w:ind w:left="1418" w:hanging="1418"/>
      </w:pPr>
      <w:rPr>
        <w:rFonts w:cs="Times New Roman" w:hint="eastAsia"/>
      </w:rPr>
    </w:lvl>
    <w:lvl w:ilvl="8">
      <w:start w:val="1"/>
      <w:numFmt w:val="decimal"/>
      <w:lvlText w:val="%1.%2.%3.%4.%5.%6.%7.%8.%9."/>
      <w:lvlJc w:val="left"/>
      <w:pPr>
        <w:tabs>
          <w:tab w:val="num" w:pos="1559"/>
        </w:tabs>
        <w:ind w:left="1559" w:hanging="1559"/>
      </w:pPr>
      <w:rPr>
        <w:rFonts w:cs="Times New Roman" w:hint="eastAsia"/>
      </w:rPr>
    </w:lvl>
  </w:abstractNum>
  <w:abstractNum w:abstractNumId="3" w15:restartNumberingAfterBreak="0">
    <w:nsid w:val="00000020"/>
    <w:multiLevelType w:val="multilevel"/>
    <w:tmpl w:val="00000020"/>
    <w:lvl w:ilvl="0">
      <w:start w:val="1"/>
      <w:numFmt w:val="decimal"/>
      <w:lvlText w:val="%1"/>
      <w:lvlJc w:val="left"/>
      <w:pPr>
        <w:tabs>
          <w:tab w:val="num" w:pos="840"/>
        </w:tabs>
        <w:ind w:left="840" w:hanging="420"/>
      </w:pPr>
      <w:rPr>
        <w:rFonts w:cs="Times New Roman"/>
      </w:rPr>
    </w:lvl>
    <w:lvl w:ilvl="1">
      <w:start w:val="1"/>
      <w:numFmt w:val="lowerLetter"/>
      <w:lvlText w:val="%1)"/>
      <w:lvlJc w:val="left"/>
      <w:pPr>
        <w:tabs>
          <w:tab w:val="num" w:pos="1260"/>
        </w:tabs>
        <w:ind w:left="1260" w:hanging="420"/>
      </w:pPr>
      <w:rPr>
        <w:rFonts w:cs="Times New Roman"/>
      </w:rPr>
    </w:lvl>
    <w:lvl w:ilvl="2">
      <w:start w:val="1"/>
      <w:numFmt w:val="lowerRoman"/>
      <w:pStyle w:val="Heading3"/>
      <w:lvlText w:val="%1."/>
      <w:lvlJc w:val="right"/>
      <w:pPr>
        <w:tabs>
          <w:tab w:val="num" w:pos="1680"/>
        </w:tabs>
        <w:ind w:left="1680" w:hanging="420"/>
      </w:pPr>
      <w:rPr>
        <w:rFonts w:cs="Times New Roman"/>
      </w:rPr>
    </w:lvl>
    <w:lvl w:ilvl="3">
      <w:start w:val="1"/>
      <w:numFmt w:val="decimal"/>
      <w:lvlText w:val="%1."/>
      <w:lvlJc w:val="left"/>
      <w:pPr>
        <w:tabs>
          <w:tab w:val="num" w:pos="2100"/>
        </w:tabs>
        <w:ind w:left="2100" w:hanging="420"/>
      </w:pPr>
      <w:rPr>
        <w:rFonts w:cs="Times New Roman"/>
      </w:rPr>
    </w:lvl>
    <w:lvl w:ilvl="4">
      <w:start w:val="1"/>
      <w:numFmt w:val="lowerLetter"/>
      <w:lvlText w:val="%1)"/>
      <w:lvlJc w:val="left"/>
      <w:pPr>
        <w:tabs>
          <w:tab w:val="num" w:pos="2520"/>
        </w:tabs>
        <w:ind w:left="2520" w:hanging="420"/>
      </w:pPr>
      <w:rPr>
        <w:rFonts w:cs="Times New Roman"/>
      </w:rPr>
    </w:lvl>
    <w:lvl w:ilvl="5">
      <w:start w:val="1"/>
      <w:numFmt w:val="lowerRoman"/>
      <w:lvlText w:val="%1."/>
      <w:lvlJc w:val="right"/>
      <w:pPr>
        <w:tabs>
          <w:tab w:val="num" w:pos="2940"/>
        </w:tabs>
        <w:ind w:left="2940" w:hanging="420"/>
      </w:pPr>
      <w:rPr>
        <w:rFonts w:cs="Times New Roman"/>
      </w:rPr>
    </w:lvl>
    <w:lvl w:ilvl="6">
      <w:start w:val="1"/>
      <w:numFmt w:val="decimal"/>
      <w:lvlText w:val="%1."/>
      <w:lvlJc w:val="left"/>
      <w:pPr>
        <w:tabs>
          <w:tab w:val="num" w:pos="3360"/>
        </w:tabs>
        <w:ind w:left="3360" w:hanging="420"/>
      </w:pPr>
      <w:rPr>
        <w:rFonts w:cs="Times New Roman"/>
      </w:rPr>
    </w:lvl>
    <w:lvl w:ilvl="7">
      <w:start w:val="1"/>
      <w:numFmt w:val="lowerLetter"/>
      <w:lvlText w:val="%1)"/>
      <w:lvlJc w:val="left"/>
      <w:pPr>
        <w:tabs>
          <w:tab w:val="num" w:pos="3780"/>
        </w:tabs>
        <w:ind w:left="3780" w:hanging="420"/>
      </w:pPr>
      <w:rPr>
        <w:rFonts w:cs="Times New Roman"/>
      </w:rPr>
    </w:lvl>
    <w:lvl w:ilvl="8">
      <w:start w:val="1"/>
      <w:numFmt w:val="lowerRoman"/>
      <w:lvlText w:val="%1."/>
      <w:lvlJc w:val="right"/>
      <w:pPr>
        <w:tabs>
          <w:tab w:val="num" w:pos="4200"/>
        </w:tabs>
        <w:ind w:left="4200" w:hanging="420"/>
      </w:pPr>
      <w:rPr>
        <w:rFonts w:cs="Times New Roman"/>
      </w:rPr>
    </w:lvl>
  </w:abstractNum>
  <w:abstractNum w:abstractNumId="4" w15:restartNumberingAfterBreak="0">
    <w:nsid w:val="0F2E1B01"/>
    <w:multiLevelType w:val="multilevel"/>
    <w:tmpl w:val="0F2E1B01"/>
    <w:lvl w:ilvl="0">
      <w:start w:val="5"/>
      <w:numFmt w:val="decimal"/>
      <w:lvlText w:val="%1）"/>
      <w:lvlJc w:val="left"/>
      <w:pPr>
        <w:ind w:left="502" w:hanging="360"/>
      </w:pPr>
      <w:rPr>
        <w:rFonts w:ascii="等线" w:hAnsi="等线" w:hint="default"/>
      </w:rPr>
    </w:lvl>
    <w:lvl w:ilvl="1">
      <w:start w:val="6"/>
      <w:numFmt w:val="decimal"/>
      <w:lvlText w:val="%2"/>
      <w:lvlJc w:val="left"/>
      <w:pPr>
        <w:ind w:left="1119" w:hanging="360"/>
      </w:pPr>
      <w:rPr>
        <w:rFonts w:hint="default"/>
      </w:rPr>
    </w:lvl>
    <w:lvl w:ilvl="2">
      <w:start w:val="1"/>
      <w:numFmt w:val="lowerRoman"/>
      <w:lvlText w:val="%3."/>
      <w:lvlJc w:val="right"/>
      <w:pPr>
        <w:ind w:left="1599" w:hanging="420"/>
      </w:pPr>
    </w:lvl>
    <w:lvl w:ilvl="3">
      <w:start w:val="1"/>
      <w:numFmt w:val="decimal"/>
      <w:lvlText w:val="%4."/>
      <w:lvlJc w:val="left"/>
      <w:pPr>
        <w:ind w:left="2019" w:hanging="420"/>
      </w:pPr>
    </w:lvl>
    <w:lvl w:ilvl="4">
      <w:start w:val="1"/>
      <w:numFmt w:val="lowerLetter"/>
      <w:lvlText w:val="%5)"/>
      <w:lvlJc w:val="left"/>
      <w:pPr>
        <w:ind w:left="2439" w:hanging="420"/>
      </w:pPr>
    </w:lvl>
    <w:lvl w:ilvl="5">
      <w:start w:val="1"/>
      <w:numFmt w:val="lowerRoman"/>
      <w:lvlText w:val="%6."/>
      <w:lvlJc w:val="right"/>
      <w:pPr>
        <w:ind w:left="2859" w:hanging="420"/>
      </w:pPr>
    </w:lvl>
    <w:lvl w:ilvl="6">
      <w:start w:val="1"/>
      <w:numFmt w:val="decimal"/>
      <w:lvlText w:val="%7."/>
      <w:lvlJc w:val="left"/>
      <w:pPr>
        <w:ind w:left="3279" w:hanging="420"/>
      </w:pPr>
    </w:lvl>
    <w:lvl w:ilvl="7">
      <w:start w:val="1"/>
      <w:numFmt w:val="lowerLetter"/>
      <w:lvlText w:val="%8)"/>
      <w:lvlJc w:val="left"/>
      <w:pPr>
        <w:ind w:left="3699" w:hanging="420"/>
      </w:pPr>
    </w:lvl>
    <w:lvl w:ilvl="8">
      <w:start w:val="1"/>
      <w:numFmt w:val="lowerRoman"/>
      <w:lvlText w:val="%9."/>
      <w:lvlJc w:val="right"/>
      <w:pPr>
        <w:ind w:left="4119" w:hanging="420"/>
      </w:pPr>
    </w:lvl>
  </w:abstractNum>
  <w:abstractNum w:abstractNumId="5" w15:restartNumberingAfterBreak="0">
    <w:nsid w:val="0FD46054"/>
    <w:multiLevelType w:val="multilevel"/>
    <w:tmpl w:val="0FD46054"/>
    <w:lvl w:ilvl="0">
      <w:start w:val="1"/>
      <w:numFmt w:val="decimal"/>
      <w:lvlText w:val="%1."/>
      <w:lvlJc w:val="left"/>
      <w:pPr>
        <w:tabs>
          <w:tab w:val="num" w:pos="420"/>
        </w:tabs>
        <w:ind w:left="420" w:hanging="420"/>
      </w:pPr>
      <w:rPr>
        <w:rFonts w:cs="Times New Roman"/>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6" w15:restartNumberingAfterBreak="0">
    <w:nsid w:val="31500BAE"/>
    <w:multiLevelType w:val="multilevel"/>
    <w:tmpl w:val="31500BAE"/>
    <w:lvl w:ilvl="0">
      <w:start w:val="1"/>
      <w:numFmt w:val="japaneseCounting"/>
      <w:lvlText w:val="%1、"/>
      <w:lvlJc w:val="left"/>
      <w:pPr>
        <w:ind w:left="598" w:hanging="598"/>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43500772"/>
    <w:multiLevelType w:val="multilevel"/>
    <w:tmpl w:val="4350077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59F817E8"/>
    <w:multiLevelType w:val="singleLevel"/>
    <w:tmpl w:val="59F817E8"/>
    <w:lvl w:ilvl="0">
      <w:start w:val="1"/>
      <w:numFmt w:val="chineseCounting"/>
      <w:pStyle w:val="260"/>
      <w:suff w:val="nothing"/>
      <w:lvlText w:val="%1、"/>
      <w:lvlJc w:val="left"/>
      <w:rPr>
        <w:rFonts w:cs="Times New Roman"/>
      </w:rPr>
    </w:lvl>
  </w:abstractNum>
  <w:abstractNum w:abstractNumId="9" w15:restartNumberingAfterBreak="0">
    <w:nsid w:val="692D41DC"/>
    <w:multiLevelType w:val="multilevel"/>
    <w:tmpl w:val="692D41DC"/>
    <w:lvl w:ilvl="0">
      <w:start w:val="5"/>
      <w:numFmt w:val="japaneseCounting"/>
      <w:lvlText w:val="第%1条"/>
      <w:lvlJc w:val="left"/>
      <w:pPr>
        <w:tabs>
          <w:tab w:val="num" w:pos="1200"/>
        </w:tabs>
        <w:ind w:left="1200" w:hanging="720"/>
      </w:p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num w:numId="1" w16cid:durableId="1960140085">
    <w:abstractNumId w:val="1"/>
  </w:num>
  <w:num w:numId="2" w16cid:durableId="219485960">
    <w:abstractNumId w:val="2"/>
  </w:num>
  <w:num w:numId="3" w16cid:durableId="1205287361">
    <w:abstractNumId w:val="8"/>
  </w:num>
  <w:num w:numId="4" w16cid:durableId="1911693848">
    <w:abstractNumId w:val="3"/>
  </w:num>
  <w:num w:numId="5" w16cid:durableId="986545243">
    <w:abstractNumId w:val="0"/>
  </w:num>
  <w:num w:numId="6" w16cid:durableId="2087339089">
    <w:abstractNumId w:val="4"/>
  </w:num>
  <w:num w:numId="7" w16cid:durableId="643050008">
    <w:abstractNumId w:val="5"/>
  </w:num>
  <w:num w:numId="8" w16cid:durableId="206534275">
    <w:abstractNumId w:val="6"/>
  </w:num>
  <w:num w:numId="9" w16cid:durableId="1274510038">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990646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HorizontalSpacing w:val="105"/>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k3N2QwOTNhNzI5OTBmZTIwMjAxMDU0YjYwYWJiZmUifQ=="/>
  </w:docVars>
  <w:rsids>
    <w:rsidRoot w:val="00F51389"/>
    <w:rsid w:val="D9F771F6"/>
    <w:rsid w:val="DED61FD1"/>
    <w:rsid w:val="EFB05D5E"/>
    <w:rsid w:val="F557B75F"/>
    <w:rsid w:val="00001AAB"/>
    <w:rsid w:val="0000220B"/>
    <w:rsid w:val="000028B5"/>
    <w:rsid w:val="00003C00"/>
    <w:rsid w:val="00003D13"/>
    <w:rsid w:val="000052AC"/>
    <w:rsid w:val="00006D15"/>
    <w:rsid w:val="00010A8E"/>
    <w:rsid w:val="00012388"/>
    <w:rsid w:val="00014B0F"/>
    <w:rsid w:val="000159BD"/>
    <w:rsid w:val="00015CB5"/>
    <w:rsid w:val="00016ECB"/>
    <w:rsid w:val="00017D00"/>
    <w:rsid w:val="00020755"/>
    <w:rsid w:val="00022F56"/>
    <w:rsid w:val="00024578"/>
    <w:rsid w:val="000257C1"/>
    <w:rsid w:val="00025E45"/>
    <w:rsid w:val="000311FB"/>
    <w:rsid w:val="0003142F"/>
    <w:rsid w:val="000328B5"/>
    <w:rsid w:val="00034E53"/>
    <w:rsid w:val="0003556C"/>
    <w:rsid w:val="000400E2"/>
    <w:rsid w:val="00040A19"/>
    <w:rsid w:val="00040E6E"/>
    <w:rsid w:val="0004289A"/>
    <w:rsid w:val="00043FBC"/>
    <w:rsid w:val="00045090"/>
    <w:rsid w:val="00045B63"/>
    <w:rsid w:val="000463C9"/>
    <w:rsid w:val="00047B44"/>
    <w:rsid w:val="000530F0"/>
    <w:rsid w:val="000567BB"/>
    <w:rsid w:val="00057886"/>
    <w:rsid w:val="000609FD"/>
    <w:rsid w:val="00061CC7"/>
    <w:rsid w:val="000626FC"/>
    <w:rsid w:val="00065BB1"/>
    <w:rsid w:val="00066A5A"/>
    <w:rsid w:val="00067819"/>
    <w:rsid w:val="0007075F"/>
    <w:rsid w:val="00073DCF"/>
    <w:rsid w:val="00077913"/>
    <w:rsid w:val="00077FF3"/>
    <w:rsid w:val="000816D4"/>
    <w:rsid w:val="00082C6E"/>
    <w:rsid w:val="00083F6F"/>
    <w:rsid w:val="00086DE9"/>
    <w:rsid w:val="00092652"/>
    <w:rsid w:val="00092ACA"/>
    <w:rsid w:val="00093278"/>
    <w:rsid w:val="000936D5"/>
    <w:rsid w:val="00093BD2"/>
    <w:rsid w:val="00094806"/>
    <w:rsid w:val="00094C7D"/>
    <w:rsid w:val="00095731"/>
    <w:rsid w:val="000A0506"/>
    <w:rsid w:val="000A0F3B"/>
    <w:rsid w:val="000A3990"/>
    <w:rsid w:val="000A4FE5"/>
    <w:rsid w:val="000B04B5"/>
    <w:rsid w:val="000B0D3C"/>
    <w:rsid w:val="000B2F4C"/>
    <w:rsid w:val="000B31C5"/>
    <w:rsid w:val="000B59E9"/>
    <w:rsid w:val="000B686B"/>
    <w:rsid w:val="000C05E8"/>
    <w:rsid w:val="000C1C10"/>
    <w:rsid w:val="000C1D1A"/>
    <w:rsid w:val="000C1E05"/>
    <w:rsid w:val="000C3660"/>
    <w:rsid w:val="000C393F"/>
    <w:rsid w:val="000C4ADB"/>
    <w:rsid w:val="000C57C8"/>
    <w:rsid w:val="000C5930"/>
    <w:rsid w:val="000C6651"/>
    <w:rsid w:val="000C6A56"/>
    <w:rsid w:val="000C6CC0"/>
    <w:rsid w:val="000C6E80"/>
    <w:rsid w:val="000C7346"/>
    <w:rsid w:val="000C7714"/>
    <w:rsid w:val="000D0004"/>
    <w:rsid w:val="000D2D20"/>
    <w:rsid w:val="000D3C6A"/>
    <w:rsid w:val="000D4241"/>
    <w:rsid w:val="000D532F"/>
    <w:rsid w:val="000D5DD9"/>
    <w:rsid w:val="000D74F9"/>
    <w:rsid w:val="000E263E"/>
    <w:rsid w:val="000E264F"/>
    <w:rsid w:val="000E3F9F"/>
    <w:rsid w:val="000E42F7"/>
    <w:rsid w:val="000E4F3B"/>
    <w:rsid w:val="000E5C96"/>
    <w:rsid w:val="000F069E"/>
    <w:rsid w:val="000F775F"/>
    <w:rsid w:val="000F7A9E"/>
    <w:rsid w:val="001008C2"/>
    <w:rsid w:val="001012BA"/>
    <w:rsid w:val="001052E3"/>
    <w:rsid w:val="001062F6"/>
    <w:rsid w:val="001109EF"/>
    <w:rsid w:val="00110ADC"/>
    <w:rsid w:val="00110BBF"/>
    <w:rsid w:val="00110C26"/>
    <w:rsid w:val="0011232C"/>
    <w:rsid w:val="001123F2"/>
    <w:rsid w:val="0011325E"/>
    <w:rsid w:val="00113A02"/>
    <w:rsid w:val="0011461F"/>
    <w:rsid w:val="001154C9"/>
    <w:rsid w:val="001210FC"/>
    <w:rsid w:val="00122A56"/>
    <w:rsid w:val="001230E8"/>
    <w:rsid w:val="001241F2"/>
    <w:rsid w:val="001262C8"/>
    <w:rsid w:val="001276EF"/>
    <w:rsid w:val="00133FC5"/>
    <w:rsid w:val="00134210"/>
    <w:rsid w:val="00140426"/>
    <w:rsid w:val="00141B3F"/>
    <w:rsid w:val="00141F42"/>
    <w:rsid w:val="00142385"/>
    <w:rsid w:val="00143C6B"/>
    <w:rsid w:val="00147B7D"/>
    <w:rsid w:val="0015029F"/>
    <w:rsid w:val="001542AD"/>
    <w:rsid w:val="0016285A"/>
    <w:rsid w:val="00163322"/>
    <w:rsid w:val="001636BA"/>
    <w:rsid w:val="00163CBE"/>
    <w:rsid w:val="0016413C"/>
    <w:rsid w:val="001645B9"/>
    <w:rsid w:val="00165060"/>
    <w:rsid w:val="001661BF"/>
    <w:rsid w:val="001678A5"/>
    <w:rsid w:val="001704E2"/>
    <w:rsid w:val="00172652"/>
    <w:rsid w:val="00172A33"/>
    <w:rsid w:val="0017562A"/>
    <w:rsid w:val="00177750"/>
    <w:rsid w:val="001829C2"/>
    <w:rsid w:val="00183EF7"/>
    <w:rsid w:val="00185ECD"/>
    <w:rsid w:val="0018761C"/>
    <w:rsid w:val="001936AB"/>
    <w:rsid w:val="001948F5"/>
    <w:rsid w:val="0019539C"/>
    <w:rsid w:val="00195D1B"/>
    <w:rsid w:val="00196A1B"/>
    <w:rsid w:val="001977EA"/>
    <w:rsid w:val="001A0A37"/>
    <w:rsid w:val="001A1D08"/>
    <w:rsid w:val="001A2B6D"/>
    <w:rsid w:val="001A3FB3"/>
    <w:rsid w:val="001A4C92"/>
    <w:rsid w:val="001A60EF"/>
    <w:rsid w:val="001A70C2"/>
    <w:rsid w:val="001B079A"/>
    <w:rsid w:val="001B41AD"/>
    <w:rsid w:val="001B6332"/>
    <w:rsid w:val="001B7057"/>
    <w:rsid w:val="001B7591"/>
    <w:rsid w:val="001B7C18"/>
    <w:rsid w:val="001C0407"/>
    <w:rsid w:val="001C09BB"/>
    <w:rsid w:val="001C0F1B"/>
    <w:rsid w:val="001C28F3"/>
    <w:rsid w:val="001C309B"/>
    <w:rsid w:val="001C6C61"/>
    <w:rsid w:val="001C709B"/>
    <w:rsid w:val="001C7BE6"/>
    <w:rsid w:val="001D0627"/>
    <w:rsid w:val="001D117F"/>
    <w:rsid w:val="001D357E"/>
    <w:rsid w:val="001D3FB6"/>
    <w:rsid w:val="001D43F7"/>
    <w:rsid w:val="001D46FE"/>
    <w:rsid w:val="001D6E54"/>
    <w:rsid w:val="001E1B0A"/>
    <w:rsid w:val="001E4603"/>
    <w:rsid w:val="001E570D"/>
    <w:rsid w:val="001E66A5"/>
    <w:rsid w:val="001E6C54"/>
    <w:rsid w:val="001E7511"/>
    <w:rsid w:val="001E78EA"/>
    <w:rsid w:val="001F121D"/>
    <w:rsid w:val="001F1BF1"/>
    <w:rsid w:val="001F1C29"/>
    <w:rsid w:val="001F202D"/>
    <w:rsid w:val="001F2F2E"/>
    <w:rsid w:val="001F4319"/>
    <w:rsid w:val="001F4B20"/>
    <w:rsid w:val="001F7E43"/>
    <w:rsid w:val="00200C1A"/>
    <w:rsid w:val="002015F4"/>
    <w:rsid w:val="002026FE"/>
    <w:rsid w:val="002050CC"/>
    <w:rsid w:val="00206BCF"/>
    <w:rsid w:val="002121A9"/>
    <w:rsid w:val="00212788"/>
    <w:rsid w:val="00213252"/>
    <w:rsid w:val="00213AB5"/>
    <w:rsid w:val="00215BDD"/>
    <w:rsid w:val="002166BF"/>
    <w:rsid w:val="00216728"/>
    <w:rsid w:val="002232E0"/>
    <w:rsid w:val="00223E42"/>
    <w:rsid w:val="0022502D"/>
    <w:rsid w:val="00227004"/>
    <w:rsid w:val="002320AD"/>
    <w:rsid w:val="00233EC9"/>
    <w:rsid w:val="00235E0B"/>
    <w:rsid w:val="00243B01"/>
    <w:rsid w:val="00245253"/>
    <w:rsid w:val="00247231"/>
    <w:rsid w:val="00247570"/>
    <w:rsid w:val="00247938"/>
    <w:rsid w:val="002511CF"/>
    <w:rsid w:val="00251B4C"/>
    <w:rsid w:val="00254745"/>
    <w:rsid w:val="0025544A"/>
    <w:rsid w:val="002567BE"/>
    <w:rsid w:val="00256C92"/>
    <w:rsid w:val="00256F5B"/>
    <w:rsid w:val="00257257"/>
    <w:rsid w:val="002574C5"/>
    <w:rsid w:val="00257CF1"/>
    <w:rsid w:val="00262093"/>
    <w:rsid w:val="00263C0C"/>
    <w:rsid w:val="00264FDB"/>
    <w:rsid w:val="00266A53"/>
    <w:rsid w:val="00266F38"/>
    <w:rsid w:val="002704F0"/>
    <w:rsid w:val="00275E54"/>
    <w:rsid w:val="0027728C"/>
    <w:rsid w:val="002800D8"/>
    <w:rsid w:val="00281155"/>
    <w:rsid w:val="00284E69"/>
    <w:rsid w:val="002903A7"/>
    <w:rsid w:val="00290C66"/>
    <w:rsid w:val="00291335"/>
    <w:rsid w:val="00293776"/>
    <w:rsid w:val="002942E3"/>
    <w:rsid w:val="00294600"/>
    <w:rsid w:val="00296074"/>
    <w:rsid w:val="002969B1"/>
    <w:rsid w:val="002A00B7"/>
    <w:rsid w:val="002A0347"/>
    <w:rsid w:val="002A18E5"/>
    <w:rsid w:val="002A4F2E"/>
    <w:rsid w:val="002A509D"/>
    <w:rsid w:val="002A5CCE"/>
    <w:rsid w:val="002B2BE8"/>
    <w:rsid w:val="002B2D2E"/>
    <w:rsid w:val="002B53C1"/>
    <w:rsid w:val="002C08BF"/>
    <w:rsid w:val="002C0F03"/>
    <w:rsid w:val="002C1A6D"/>
    <w:rsid w:val="002C1C35"/>
    <w:rsid w:val="002C1EC1"/>
    <w:rsid w:val="002C3ECB"/>
    <w:rsid w:val="002D0D13"/>
    <w:rsid w:val="002D2B1C"/>
    <w:rsid w:val="002D7397"/>
    <w:rsid w:val="002E277A"/>
    <w:rsid w:val="002E3055"/>
    <w:rsid w:val="002E3F22"/>
    <w:rsid w:val="002E60F6"/>
    <w:rsid w:val="002E744B"/>
    <w:rsid w:val="003000F5"/>
    <w:rsid w:val="00304D94"/>
    <w:rsid w:val="0030587D"/>
    <w:rsid w:val="0031062F"/>
    <w:rsid w:val="003124E2"/>
    <w:rsid w:val="0031527C"/>
    <w:rsid w:val="00316537"/>
    <w:rsid w:val="00316973"/>
    <w:rsid w:val="00316D67"/>
    <w:rsid w:val="00324DE2"/>
    <w:rsid w:val="0032537D"/>
    <w:rsid w:val="003260FD"/>
    <w:rsid w:val="0032675B"/>
    <w:rsid w:val="00334874"/>
    <w:rsid w:val="00336815"/>
    <w:rsid w:val="00336E62"/>
    <w:rsid w:val="00340B09"/>
    <w:rsid w:val="00345108"/>
    <w:rsid w:val="00345E09"/>
    <w:rsid w:val="00350355"/>
    <w:rsid w:val="00350741"/>
    <w:rsid w:val="00350E1D"/>
    <w:rsid w:val="00351FE4"/>
    <w:rsid w:val="0035386D"/>
    <w:rsid w:val="00355872"/>
    <w:rsid w:val="00356692"/>
    <w:rsid w:val="00357836"/>
    <w:rsid w:val="00360DAD"/>
    <w:rsid w:val="003635E9"/>
    <w:rsid w:val="00365286"/>
    <w:rsid w:val="00365491"/>
    <w:rsid w:val="00365BDD"/>
    <w:rsid w:val="00370DFF"/>
    <w:rsid w:val="00373497"/>
    <w:rsid w:val="00380000"/>
    <w:rsid w:val="0038087E"/>
    <w:rsid w:val="00381E36"/>
    <w:rsid w:val="003820D6"/>
    <w:rsid w:val="003830AD"/>
    <w:rsid w:val="00383277"/>
    <w:rsid w:val="003846B6"/>
    <w:rsid w:val="003865C8"/>
    <w:rsid w:val="003911B7"/>
    <w:rsid w:val="00391CDE"/>
    <w:rsid w:val="0039783A"/>
    <w:rsid w:val="003A003C"/>
    <w:rsid w:val="003A02F1"/>
    <w:rsid w:val="003A11BB"/>
    <w:rsid w:val="003A3017"/>
    <w:rsid w:val="003A4C56"/>
    <w:rsid w:val="003B02E5"/>
    <w:rsid w:val="003B0A10"/>
    <w:rsid w:val="003B488E"/>
    <w:rsid w:val="003B498E"/>
    <w:rsid w:val="003B4E67"/>
    <w:rsid w:val="003B5847"/>
    <w:rsid w:val="003B5BE5"/>
    <w:rsid w:val="003C013E"/>
    <w:rsid w:val="003C0B9C"/>
    <w:rsid w:val="003C161A"/>
    <w:rsid w:val="003C191A"/>
    <w:rsid w:val="003C3123"/>
    <w:rsid w:val="003C669F"/>
    <w:rsid w:val="003C76AD"/>
    <w:rsid w:val="003D0F79"/>
    <w:rsid w:val="003D2A39"/>
    <w:rsid w:val="003D534E"/>
    <w:rsid w:val="003D6EA0"/>
    <w:rsid w:val="003D712F"/>
    <w:rsid w:val="003E4CE5"/>
    <w:rsid w:val="003E5D20"/>
    <w:rsid w:val="003E7330"/>
    <w:rsid w:val="003F0D43"/>
    <w:rsid w:val="003F163A"/>
    <w:rsid w:val="003F5C12"/>
    <w:rsid w:val="003F616D"/>
    <w:rsid w:val="003F62A7"/>
    <w:rsid w:val="003F635C"/>
    <w:rsid w:val="003F64D8"/>
    <w:rsid w:val="00400336"/>
    <w:rsid w:val="004040EC"/>
    <w:rsid w:val="004057AD"/>
    <w:rsid w:val="00406549"/>
    <w:rsid w:val="00410FCD"/>
    <w:rsid w:val="00414D08"/>
    <w:rsid w:val="004170D7"/>
    <w:rsid w:val="00420293"/>
    <w:rsid w:val="0042170B"/>
    <w:rsid w:val="00421C7F"/>
    <w:rsid w:val="004224AA"/>
    <w:rsid w:val="0042318A"/>
    <w:rsid w:val="00423593"/>
    <w:rsid w:val="00423E64"/>
    <w:rsid w:val="00424DC5"/>
    <w:rsid w:val="00427171"/>
    <w:rsid w:val="00431481"/>
    <w:rsid w:val="00431A4E"/>
    <w:rsid w:val="0043314E"/>
    <w:rsid w:val="004346CD"/>
    <w:rsid w:val="00435633"/>
    <w:rsid w:val="004365E5"/>
    <w:rsid w:val="00436C3E"/>
    <w:rsid w:val="0043706F"/>
    <w:rsid w:val="00442A0D"/>
    <w:rsid w:val="00447BA9"/>
    <w:rsid w:val="00450B7E"/>
    <w:rsid w:val="004511E4"/>
    <w:rsid w:val="004513B1"/>
    <w:rsid w:val="0045200A"/>
    <w:rsid w:val="00452FF0"/>
    <w:rsid w:val="00454801"/>
    <w:rsid w:val="00454B40"/>
    <w:rsid w:val="00461772"/>
    <w:rsid w:val="004619BB"/>
    <w:rsid w:val="0046214B"/>
    <w:rsid w:val="0046220D"/>
    <w:rsid w:val="00463B07"/>
    <w:rsid w:val="004641D6"/>
    <w:rsid w:val="004646E2"/>
    <w:rsid w:val="004661DD"/>
    <w:rsid w:val="004661DE"/>
    <w:rsid w:val="004676F5"/>
    <w:rsid w:val="004713E9"/>
    <w:rsid w:val="00473370"/>
    <w:rsid w:val="00475975"/>
    <w:rsid w:val="00475BC1"/>
    <w:rsid w:val="00477E2A"/>
    <w:rsid w:val="00482AA3"/>
    <w:rsid w:val="00482CCA"/>
    <w:rsid w:val="00483BBC"/>
    <w:rsid w:val="004844D6"/>
    <w:rsid w:val="00487587"/>
    <w:rsid w:val="0049050A"/>
    <w:rsid w:val="0049069C"/>
    <w:rsid w:val="0049191A"/>
    <w:rsid w:val="004929FB"/>
    <w:rsid w:val="00493283"/>
    <w:rsid w:val="004958EF"/>
    <w:rsid w:val="004A1281"/>
    <w:rsid w:val="004A2AE1"/>
    <w:rsid w:val="004A35BF"/>
    <w:rsid w:val="004A3D12"/>
    <w:rsid w:val="004A69C6"/>
    <w:rsid w:val="004B0786"/>
    <w:rsid w:val="004C00FF"/>
    <w:rsid w:val="004C15CA"/>
    <w:rsid w:val="004C190D"/>
    <w:rsid w:val="004C3610"/>
    <w:rsid w:val="004C494E"/>
    <w:rsid w:val="004C6024"/>
    <w:rsid w:val="004C7E19"/>
    <w:rsid w:val="004D08C6"/>
    <w:rsid w:val="004D157B"/>
    <w:rsid w:val="004D1A38"/>
    <w:rsid w:val="004D70CC"/>
    <w:rsid w:val="004D7B51"/>
    <w:rsid w:val="004D7EBA"/>
    <w:rsid w:val="004D7FCC"/>
    <w:rsid w:val="004E3BC4"/>
    <w:rsid w:val="004E3E4A"/>
    <w:rsid w:val="004F12FE"/>
    <w:rsid w:val="004F2812"/>
    <w:rsid w:val="004F3743"/>
    <w:rsid w:val="004F3FD7"/>
    <w:rsid w:val="004F551F"/>
    <w:rsid w:val="004F6FBD"/>
    <w:rsid w:val="004F797A"/>
    <w:rsid w:val="00500BB3"/>
    <w:rsid w:val="0050133C"/>
    <w:rsid w:val="0050216B"/>
    <w:rsid w:val="005021E8"/>
    <w:rsid w:val="00502BC0"/>
    <w:rsid w:val="00505F0F"/>
    <w:rsid w:val="0050677E"/>
    <w:rsid w:val="005070C3"/>
    <w:rsid w:val="005075CA"/>
    <w:rsid w:val="00510715"/>
    <w:rsid w:val="00510D29"/>
    <w:rsid w:val="005119C1"/>
    <w:rsid w:val="00511C7F"/>
    <w:rsid w:val="00512E1D"/>
    <w:rsid w:val="00520172"/>
    <w:rsid w:val="00520657"/>
    <w:rsid w:val="00523927"/>
    <w:rsid w:val="00523928"/>
    <w:rsid w:val="005245FD"/>
    <w:rsid w:val="00526033"/>
    <w:rsid w:val="00527005"/>
    <w:rsid w:val="00530FA8"/>
    <w:rsid w:val="005314A3"/>
    <w:rsid w:val="005314CF"/>
    <w:rsid w:val="00531A8A"/>
    <w:rsid w:val="00531E33"/>
    <w:rsid w:val="00533450"/>
    <w:rsid w:val="00533BD9"/>
    <w:rsid w:val="00533D6A"/>
    <w:rsid w:val="005349D1"/>
    <w:rsid w:val="005366B4"/>
    <w:rsid w:val="00540AEB"/>
    <w:rsid w:val="005415F6"/>
    <w:rsid w:val="00542031"/>
    <w:rsid w:val="00543855"/>
    <w:rsid w:val="00546002"/>
    <w:rsid w:val="00546E0B"/>
    <w:rsid w:val="00550556"/>
    <w:rsid w:val="00550DFA"/>
    <w:rsid w:val="00551FBE"/>
    <w:rsid w:val="005527F9"/>
    <w:rsid w:val="00553BAD"/>
    <w:rsid w:val="0055440F"/>
    <w:rsid w:val="00555840"/>
    <w:rsid w:val="00555857"/>
    <w:rsid w:val="00556E5D"/>
    <w:rsid w:val="005601D7"/>
    <w:rsid w:val="0056178B"/>
    <w:rsid w:val="00561D4D"/>
    <w:rsid w:val="00562B9B"/>
    <w:rsid w:val="00562C29"/>
    <w:rsid w:val="00564D70"/>
    <w:rsid w:val="005678F6"/>
    <w:rsid w:val="00567B57"/>
    <w:rsid w:val="0057088E"/>
    <w:rsid w:val="00570BD7"/>
    <w:rsid w:val="00572520"/>
    <w:rsid w:val="00572C46"/>
    <w:rsid w:val="005755F7"/>
    <w:rsid w:val="00576428"/>
    <w:rsid w:val="005813BD"/>
    <w:rsid w:val="00584044"/>
    <w:rsid w:val="00584CC7"/>
    <w:rsid w:val="00587160"/>
    <w:rsid w:val="00587EEA"/>
    <w:rsid w:val="005939AD"/>
    <w:rsid w:val="00594467"/>
    <w:rsid w:val="0059516F"/>
    <w:rsid w:val="005A0A40"/>
    <w:rsid w:val="005A1288"/>
    <w:rsid w:val="005A1C0C"/>
    <w:rsid w:val="005A3462"/>
    <w:rsid w:val="005B04BA"/>
    <w:rsid w:val="005B439F"/>
    <w:rsid w:val="005B5CA2"/>
    <w:rsid w:val="005B5E8A"/>
    <w:rsid w:val="005B608A"/>
    <w:rsid w:val="005B6237"/>
    <w:rsid w:val="005B6F6D"/>
    <w:rsid w:val="005C10B0"/>
    <w:rsid w:val="005C150C"/>
    <w:rsid w:val="005C158D"/>
    <w:rsid w:val="005C2157"/>
    <w:rsid w:val="005C2A8C"/>
    <w:rsid w:val="005C2C3A"/>
    <w:rsid w:val="005C6C9F"/>
    <w:rsid w:val="005C6FF6"/>
    <w:rsid w:val="005D0472"/>
    <w:rsid w:val="005D1199"/>
    <w:rsid w:val="005D1A65"/>
    <w:rsid w:val="005D272E"/>
    <w:rsid w:val="005D3B8B"/>
    <w:rsid w:val="005D5852"/>
    <w:rsid w:val="005D5944"/>
    <w:rsid w:val="005D5C84"/>
    <w:rsid w:val="005D5E11"/>
    <w:rsid w:val="005D77CF"/>
    <w:rsid w:val="005E0352"/>
    <w:rsid w:val="005E0D81"/>
    <w:rsid w:val="005E1286"/>
    <w:rsid w:val="005E134B"/>
    <w:rsid w:val="005E4F9E"/>
    <w:rsid w:val="005E6DCD"/>
    <w:rsid w:val="005F09E9"/>
    <w:rsid w:val="005F11F4"/>
    <w:rsid w:val="005F3918"/>
    <w:rsid w:val="006010BB"/>
    <w:rsid w:val="00601DC9"/>
    <w:rsid w:val="00603BB7"/>
    <w:rsid w:val="0060634F"/>
    <w:rsid w:val="006070B9"/>
    <w:rsid w:val="00607C6D"/>
    <w:rsid w:val="00615C43"/>
    <w:rsid w:val="006161D5"/>
    <w:rsid w:val="00620E77"/>
    <w:rsid w:val="006211BD"/>
    <w:rsid w:val="00621788"/>
    <w:rsid w:val="00622134"/>
    <w:rsid w:val="00622FF6"/>
    <w:rsid w:val="006237A4"/>
    <w:rsid w:val="00625D60"/>
    <w:rsid w:val="00626F55"/>
    <w:rsid w:val="006320B9"/>
    <w:rsid w:val="006341CB"/>
    <w:rsid w:val="006366B2"/>
    <w:rsid w:val="00636AAD"/>
    <w:rsid w:val="006433C0"/>
    <w:rsid w:val="00644E97"/>
    <w:rsid w:val="00647369"/>
    <w:rsid w:val="00647979"/>
    <w:rsid w:val="00651415"/>
    <w:rsid w:val="00652863"/>
    <w:rsid w:val="006539F3"/>
    <w:rsid w:val="00662216"/>
    <w:rsid w:val="0066292F"/>
    <w:rsid w:val="00666EC1"/>
    <w:rsid w:val="006674B6"/>
    <w:rsid w:val="0066760C"/>
    <w:rsid w:val="00671218"/>
    <w:rsid w:val="00671E46"/>
    <w:rsid w:val="00674397"/>
    <w:rsid w:val="00677414"/>
    <w:rsid w:val="00680403"/>
    <w:rsid w:val="00681A9E"/>
    <w:rsid w:val="00683C76"/>
    <w:rsid w:val="00683FD5"/>
    <w:rsid w:val="0068441A"/>
    <w:rsid w:val="00684952"/>
    <w:rsid w:val="0068583F"/>
    <w:rsid w:val="00685CAE"/>
    <w:rsid w:val="00687238"/>
    <w:rsid w:val="0069117B"/>
    <w:rsid w:val="006951C7"/>
    <w:rsid w:val="00696032"/>
    <w:rsid w:val="00697A97"/>
    <w:rsid w:val="006A2E57"/>
    <w:rsid w:val="006B1BEF"/>
    <w:rsid w:val="006B2693"/>
    <w:rsid w:val="006B32F8"/>
    <w:rsid w:val="006B3B14"/>
    <w:rsid w:val="006B7399"/>
    <w:rsid w:val="006C33F0"/>
    <w:rsid w:val="006C45F2"/>
    <w:rsid w:val="006C575E"/>
    <w:rsid w:val="006C6346"/>
    <w:rsid w:val="006D24FE"/>
    <w:rsid w:val="006D34EF"/>
    <w:rsid w:val="006D40B0"/>
    <w:rsid w:val="006D4E9E"/>
    <w:rsid w:val="006D536B"/>
    <w:rsid w:val="006D7995"/>
    <w:rsid w:val="006E09B9"/>
    <w:rsid w:val="006E1073"/>
    <w:rsid w:val="006E1D7C"/>
    <w:rsid w:val="006E2C2C"/>
    <w:rsid w:val="006E5294"/>
    <w:rsid w:val="006E6459"/>
    <w:rsid w:val="006E683F"/>
    <w:rsid w:val="006E69A9"/>
    <w:rsid w:val="006E7D75"/>
    <w:rsid w:val="006F42BD"/>
    <w:rsid w:val="006F4C1F"/>
    <w:rsid w:val="006F6735"/>
    <w:rsid w:val="006F7C28"/>
    <w:rsid w:val="00700BB1"/>
    <w:rsid w:val="00703498"/>
    <w:rsid w:val="0070437C"/>
    <w:rsid w:val="00705E6A"/>
    <w:rsid w:val="00707517"/>
    <w:rsid w:val="00712CCB"/>
    <w:rsid w:val="00714EA5"/>
    <w:rsid w:val="00716754"/>
    <w:rsid w:val="00723ED1"/>
    <w:rsid w:val="0072488A"/>
    <w:rsid w:val="00727688"/>
    <w:rsid w:val="00730262"/>
    <w:rsid w:val="00730668"/>
    <w:rsid w:val="00732C1B"/>
    <w:rsid w:val="007330C6"/>
    <w:rsid w:val="00734EB8"/>
    <w:rsid w:val="00735F63"/>
    <w:rsid w:val="0073735A"/>
    <w:rsid w:val="007373E3"/>
    <w:rsid w:val="00737A15"/>
    <w:rsid w:val="00737B3F"/>
    <w:rsid w:val="00737F52"/>
    <w:rsid w:val="00742F47"/>
    <w:rsid w:val="00743379"/>
    <w:rsid w:val="007445B8"/>
    <w:rsid w:val="007454B7"/>
    <w:rsid w:val="00745F01"/>
    <w:rsid w:val="0075246E"/>
    <w:rsid w:val="007530A0"/>
    <w:rsid w:val="007541FE"/>
    <w:rsid w:val="0075555D"/>
    <w:rsid w:val="007572E3"/>
    <w:rsid w:val="007574CA"/>
    <w:rsid w:val="00761164"/>
    <w:rsid w:val="00763887"/>
    <w:rsid w:val="007642BA"/>
    <w:rsid w:val="00764E2F"/>
    <w:rsid w:val="00765363"/>
    <w:rsid w:val="00765787"/>
    <w:rsid w:val="00765E10"/>
    <w:rsid w:val="00771B80"/>
    <w:rsid w:val="00773878"/>
    <w:rsid w:val="00775491"/>
    <w:rsid w:val="00775A7C"/>
    <w:rsid w:val="00775C43"/>
    <w:rsid w:val="00784839"/>
    <w:rsid w:val="00786EE4"/>
    <w:rsid w:val="007942AC"/>
    <w:rsid w:val="00795083"/>
    <w:rsid w:val="007976FE"/>
    <w:rsid w:val="007978D8"/>
    <w:rsid w:val="00797D89"/>
    <w:rsid w:val="00797EDC"/>
    <w:rsid w:val="007A05F2"/>
    <w:rsid w:val="007A0F7B"/>
    <w:rsid w:val="007A1777"/>
    <w:rsid w:val="007A219C"/>
    <w:rsid w:val="007A3DB0"/>
    <w:rsid w:val="007A7FB4"/>
    <w:rsid w:val="007B14B3"/>
    <w:rsid w:val="007B3355"/>
    <w:rsid w:val="007B3B91"/>
    <w:rsid w:val="007B524B"/>
    <w:rsid w:val="007B670E"/>
    <w:rsid w:val="007B6F04"/>
    <w:rsid w:val="007C0B65"/>
    <w:rsid w:val="007C2101"/>
    <w:rsid w:val="007C23FB"/>
    <w:rsid w:val="007C2472"/>
    <w:rsid w:val="007C336A"/>
    <w:rsid w:val="007C4218"/>
    <w:rsid w:val="007C53DD"/>
    <w:rsid w:val="007C6809"/>
    <w:rsid w:val="007C7A34"/>
    <w:rsid w:val="007D100D"/>
    <w:rsid w:val="007D1ED2"/>
    <w:rsid w:val="007D2BA0"/>
    <w:rsid w:val="007D33A4"/>
    <w:rsid w:val="007D354A"/>
    <w:rsid w:val="007D37EB"/>
    <w:rsid w:val="007D5E26"/>
    <w:rsid w:val="007D619B"/>
    <w:rsid w:val="007D6EF3"/>
    <w:rsid w:val="007E2A0C"/>
    <w:rsid w:val="007E3AF7"/>
    <w:rsid w:val="007E4286"/>
    <w:rsid w:val="007E503D"/>
    <w:rsid w:val="007E509E"/>
    <w:rsid w:val="007E563D"/>
    <w:rsid w:val="007E576A"/>
    <w:rsid w:val="007E5872"/>
    <w:rsid w:val="007E5F0E"/>
    <w:rsid w:val="007E751D"/>
    <w:rsid w:val="007F0606"/>
    <w:rsid w:val="007F1CC8"/>
    <w:rsid w:val="007F6D0F"/>
    <w:rsid w:val="007F7141"/>
    <w:rsid w:val="007F7203"/>
    <w:rsid w:val="007F7EEE"/>
    <w:rsid w:val="00802C1A"/>
    <w:rsid w:val="00803E71"/>
    <w:rsid w:val="00803F19"/>
    <w:rsid w:val="00806C15"/>
    <w:rsid w:val="00807BD0"/>
    <w:rsid w:val="00810B9A"/>
    <w:rsid w:val="008123F9"/>
    <w:rsid w:val="0081284A"/>
    <w:rsid w:val="00813462"/>
    <w:rsid w:val="008136D5"/>
    <w:rsid w:val="008136DB"/>
    <w:rsid w:val="008147AE"/>
    <w:rsid w:val="00814D8F"/>
    <w:rsid w:val="00815F3D"/>
    <w:rsid w:val="00815F60"/>
    <w:rsid w:val="00817A19"/>
    <w:rsid w:val="0082055D"/>
    <w:rsid w:val="008219F4"/>
    <w:rsid w:val="00822AC8"/>
    <w:rsid w:val="00827FEC"/>
    <w:rsid w:val="00832B4B"/>
    <w:rsid w:val="00834D27"/>
    <w:rsid w:val="0083500A"/>
    <w:rsid w:val="00844D3E"/>
    <w:rsid w:val="00845805"/>
    <w:rsid w:val="00847A1F"/>
    <w:rsid w:val="00852199"/>
    <w:rsid w:val="00853198"/>
    <w:rsid w:val="00856E26"/>
    <w:rsid w:val="00857A99"/>
    <w:rsid w:val="00860E2E"/>
    <w:rsid w:val="008629A1"/>
    <w:rsid w:val="00864B01"/>
    <w:rsid w:val="00865378"/>
    <w:rsid w:val="00866C8E"/>
    <w:rsid w:val="00870DCD"/>
    <w:rsid w:val="00872FC1"/>
    <w:rsid w:val="00875099"/>
    <w:rsid w:val="0087672E"/>
    <w:rsid w:val="00877922"/>
    <w:rsid w:val="008809FB"/>
    <w:rsid w:val="008824BB"/>
    <w:rsid w:val="0088346D"/>
    <w:rsid w:val="00885219"/>
    <w:rsid w:val="008868B3"/>
    <w:rsid w:val="00890221"/>
    <w:rsid w:val="00890312"/>
    <w:rsid w:val="00891A24"/>
    <w:rsid w:val="00891EAF"/>
    <w:rsid w:val="008928B6"/>
    <w:rsid w:val="00893816"/>
    <w:rsid w:val="00894121"/>
    <w:rsid w:val="00894C5C"/>
    <w:rsid w:val="00895B63"/>
    <w:rsid w:val="00896209"/>
    <w:rsid w:val="00896627"/>
    <w:rsid w:val="00897809"/>
    <w:rsid w:val="008A532F"/>
    <w:rsid w:val="008A6B22"/>
    <w:rsid w:val="008A735D"/>
    <w:rsid w:val="008B0260"/>
    <w:rsid w:val="008B02F4"/>
    <w:rsid w:val="008B1EBC"/>
    <w:rsid w:val="008B30EA"/>
    <w:rsid w:val="008B3760"/>
    <w:rsid w:val="008B4CCA"/>
    <w:rsid w:val="008B62B1"/>
    <w:rsid w:val="008B6376"/>
    <w:rsid w:val="008B6488"/>
    <w:rsid w:val="008B6E79"/>
    <w:rsid w:val="008C028F"/>
    <w:rsid w:val="008C0905"/>
    <w:rsid w:val="008C380D"/>
    <w:rsid w:val="008D3637"/>
    <w:rsid w:val="008D5D21"/>
    <w:rsid w:val="008D7247"/>
    <w:rsid w:val="008E0022"/>
    <w:rsid w:val="008E2697"/>
    <w:rsid w:val="008E36C2"/>
    <w:rsid w:val="008E4463"/>
    <w:rsid w:val="008E7034"/>
    <w:rsid w:val="008E76F4"/>
    <w:rsid w:val="008F35A4"/>
    <w:rsid w:val="008F61AB"/>
    <w:rsid w:val="008F6579"/>
    <w:rsid w:val="00903C60"/>
    <w:rsid w:val="009041B8"/>
    <w:rsid w:val="00904251"/>
    <w:rsid w:val="00907FEA"/>
    <w:rsid w:val="00910FBF"/>
    <w:rsid w:val="009130EC"/>
    <w:rsid w:val="00913638"/>
    <w:rsid w:val="00913A56"/>
    <w:rsid w:val="00917F13"/>
    <w:rsid w:val="00920741"/>
    <w:rsid w:val="00920A3C"/>
    <w:rsid w:val="00922F08"/>
    <w:rsid w:val="009248FC"/>
    <w:rsid w:val="00927139"/>
    <w:rsid w:val="00932316"/>
    <w:rsid w:val="009324B7"/>
    <w:rsid w:val="0093427F"/>
    <w:rsid w:val="0093593B"/>
    <w:rsid w:val="00935DA7"/>
    <w:rsid w:val="009403D3"/>
    <w:rsid w:val="009407DF"/>
    <w:rsid w:val="0094149A"/>
    <w:rsid w:val="00941964"/>
    <w:rsid w:val="00944C89"/>
    <w:rsid w:val="009462A9"/>
    <w:rsid w:val="00947FB1"/>
    <w:rsid w:val="00950CA8"/>
    <w:rsid w:val="00951C8E"/>
    <w:rsid w:val="0095409B"/>
    <w:rsid w:val="0095432A"/>
    <w:rsid w:val="009567E8"/>
    <w:rsid w:val="009613DB"/>
    <w:rsid w:val="00964173"/>
    <w:rsid w:val="009648AF"/>
    <w:rsid w:val="009652AA"/>
    <w:rsid w:val="00967E05"/>
    <w:rsid w:val="00970F06"/>
    <w:rsid w:val="00971B72"/>
    <w:rsid w:val="00971BF4"/>
    <w:rsid w:val="00971DFC"/>
    <w:rsid w:val="00973BD1"/>
    <w:rsid w:val="00973C48"/>
    <w:rsid w:val="00974710"/>
    <w:rsid w:val="00976944"/>
    <w:rsid w:val="00976C3F"/>
    <w:rsid w:val="00977773"/>
    <w:rsid w:val="0098573F"/>
    <w:rsid w:val="00986E0E"/>
    <w:rsid w:val="00991C9C"/>
    <w:rsid w:val="0099220C"/>
    <w:rsid w:val="00992F1F"/>
    <w:rsid w:val="0099354B"/>
    <w:rsid w:val="009946DD"/>
    <w:rsid w:val="00994A8A"/>
    <w:rsid w:val="009A0AC7"/>
    <w:rsid w:val="009A1C33"/>
    <w:rsid w:val="009A296B"/>
    <w:rsid w:val="009A2BC5"/>
    <w:rsid w:val="009A352E"/>
    <w:rsid w:val="009A3B72"/>
    <w:rsid w:val="009A47E3"/>
    <w:rsid w:val="009A6F91"/>
    <w:rsid w:val="009B3ABA"/>
    <w:rsid w:val="009B57FC"/>
    <w:rsid w:val="009B7FA5"/>
    <w:rsid w:val="009C12AB"/>
    <w:rsid w:val="009C35AA"/>
    <w:rsid w:val="009C7B91"/>
    <w:rsid w:val="009D0C0D"/>
    <w:rsid w:val="009D0D89"/>
    <w:rsid w:val="009D24B7"/>
    <w:rsid w:val="009D4252"/>
    <w:rsid w:val="009D5874"/>
    <w:rsid w:val="009D64AD"/>
    <w:rsid w:val="009E037C"/>
    <w:rsid w:val="009E1FE4"/>
    <w:rsid w:val="009E2AB7"/>
    <w:rsid w:val="009E483D"/>
    <w:rsid w:val="009E5E6B"/>
    <w:rsid w:val="009E6006"/>
    <w:rsid w:val="009F0180"/>
    <w:rsid w:val="009F35CC"/>
    <w:rsid w:val="009F55F0"/>
    <w:rsid w:val="009F6831"/>
    <w:rsid w:val="00A008A8"/>
    <w:rsid w:val="00A014DF"/>
    <w:rsid w:val="00A01FD7"/>
    <w:rsid w:val="00A0270D"/>
    <w:rsid w:val="00A05160"/>
    <w:rsid w:val="00A06482"/>
    <w:rsid w:val="00A066DE"/>
    <w:rsid w:val="00A06828"/>
    <w:rsid w:val="00A07BB5"/>
    <w:rsid w:val="00A115DE"/>
    <w:rsid w:val="00A1226A"/>
    <w:rsid w:val="00A12463"/>
    <w:rsid w:val="00A133B4"/>
    <w:rsid w:val="00A13811"/>
    <w:rsid w:val="00A14651"/>
    <w:rsid w:val="00A146D0"/>
    <w:rsid w:val="00A14D60"/>
    <w:rsid w:val="00A16376"/>
    <w:rsid w:val="00A170BD"/>
    <w:rsid w:val="00A23B7A"/>
    <w:rsid w:val="00A26A2D"/>
    <w:rsid w:val="00A272CE"/>
    <w:rsid w:val="00A277F7"/>
    <w:rsid w:val="00A30773"/>
    <w:rsid w:val="00A3212B"/>
    <w:rsid w:val="00A32584"/>
    <w:rsid w:val="00A32A94"/>
    <w:rsid w:val="00A35B22"/>
    <w:rsid w:val="00A37331"/>
    <w:rsid w:val="00A409A7"/>
    <w:rsid w:val="00A42D09"/>
    <w:rsid w:val="00A4423E"/>
    <w:rsid w:val="00A44E4A"/>
    <w:rsid w:val="00A5050D"/>
    <w:rsid w:val="00A505F1"/>
    <w:rsid w:val="00A50B0F"/>
    <w:rsid w:val="00A5174E"/>
    <w:rsid w:val="00A55CB9"/>
    <w:rsid w:val="00A56A4B"/>
    <w:rsid w:val="00A57099"/>
    <w:rsid w:val="00A577F4"/>
    <w:rsid w:val="00A6027F"/>
    <w:rsid w:val="00A627B3"/>
    <w:rsid w:val="00A630FF"/>
    <w:rsid w:val="00A63161"/>
    <w:rsid w:val="00A634C2"/>
    <w:rsid w:val="00A6581D"/>
    <w:rsid w:val="00A71479"/>
    <w:rsid w:val="00A71B6D"/>
    <w:rsid w:val="00A72BD8"/>
    <w:rsid w:val="00A77E41"/>
    <w:rsid w:val="00A818C8"/>
    <w:rsid w:val="00A83555"/>
    <w:rsid w:val="00A85871"/>
    <w:rsid w:val="00A85D79"/>
    <w:rsid w:val="00A86790"/>
    <w:rsid w:val="00A87250"/>
    <w:rsid w:val="00A87508"/>
    <w:rsid w:val="00A9002A"/>
    <w:rsid w:val="00A922C0"/>
    <w:rsid w:val="00A93019"/>
    <w:rsid w:val="00A9749E"/>
    <w:rsid w:val="00A97F1A"/>
    <w:rsid w:val="00AA01BA"/>
    <w:rsid w:val="00AA0FE4"/>
    <w:rsid w:val="00AA16B6"/>
    <w:rsid w:val="00AA265E"/>
    <w:rsid w:val="00AB1489"/>
    <w:rsid w:val="00AB6D9C"/>
    <w:rsid w:val="00AC0D4D"/>
    <w:rsid w:val="00AC62A0"/>
    <w:rsid w:val="00AC6B92"/>
    <w:rsid w:val="00AC757C"/>
    <w:rsid w:val="00AD2B20"/>
    <w:rsid w:val="00AD310A"/>
    <w:rsid w:val="00AD43D5"/>
    <w:rsid w:val="00AD5409"/>
    <w:rsid w:val="00AD57AE"/>
    <w:rsid w:val="00AD5C9F"/>
    <w:rsid w:val="00AD789E"/>
    <w:rsid w:val="00AE0428"/>
    <w:rsid w:val="00AE2E68"/>
    <w:rsid w:val="00AE43D9"/>
    <w:rsid w:val="00AE5855"/>
    <w:rsid w:val="00AF0048"/>
    <w:rsid w:val="00AF3902"/>
    <w:rsid w:val="00B017F1"/>
    <w:rsid w:val="00B0198A"/>
    <w:rsid w:val="00B0200B"/>
    <w:rsid w:val="00B0319F"/>
    <w:rsid w:val="00B05050"/>
    <w:rsid w:val="00B068C4"/>
    <w:rsid w:val="00B06BE5"/>
    <w:rsid w:val="00B10E11"/>
    <w:rsid w:val="00B11B18"/>
    <w:rsid w:val="00B17370"/>
    <w:rsid w:val="00B2055A"/>
    <w:rsid w:val="00B2067D"/>
    <w:rsid w:val="00B24B86"/>
    <w:rsid w:val="00B24E49"/>
    <w:rsid w:val="00B263A3"/>
    <w:rsid w:val="00B30A6C"/>
    <w:rsid w:val="00B34F06"/>
    <w:rsid w:val="00B3614E"/>
    <w:rsid w:val="00B37CC8"/>
    <w:rsid w:val="00B40771"/>
    <w:rsid w:val="00B40B96"/>
    <w:rsid w:val="00B40C7E"/>
    <w:rsid w:val="00B4170E"/>
    <w:rsid w:val="00B469E7"/>
    <w:rsid w:val="00B52CF2"/>
    <w:rsid w:val="00B5337E"/>
    <w:rsid w:val="00B53D53"/>
    <w:rsid w:val="00B64EAB"/>
    <w:rsid w:val="00B64EE7"/>
    <w:rsid w:val="00B65A0E"/>
    <w:rsid w:val="00B66E6E"/>
    <w:rsid w:val="00B703AB"/>
    <w:rsid w:val="00B70646"/>
    <w:rsid w:val="00B72960"/>
    <w:rsid w:val="00B74A55"/>
    <w:rsid w:val="00B75416"/>
    <w:rsid w:val="00B80243"/>
    <w:rsid w:val="00B80395"/>
    <w:rsid w:val="00B80C52"/>
    <w:rsid w:val="00B81C73"/>
    <w:rsid w:val="00B855C0"/>
    <w:rsid w:val="00B878AA"/>
    <w:rsid w:val="00B90F7B"/>
    <w:rsid w:val="00B91885"/>
    <w:rsid w:val="00B93830"/>
    <w:rsid w:val="00B93961"/>
    <w:rsid w:val="00B95A20"/>
    <w:rsid w:val="00B97587"/>
    <w:rsid w:val="00BA0623"/>
    <w:rsid w:val="00BA2F17"/>
    <w:rsid w:val="00BA4359"/>
    <w:rsid w:val="00BA6710"/>
    <w:rsid w:val="00BA6F24"/>
    <w:rsid w:val="00BB18E2"/>
    <w:rsid w:val="00BB1C70"/>
    <w:rsid w:val="00BB1EC0"/>
    <w:rsid w:val="00BB42A7"/>
    <w:rsid w:val="00BB4E84"/>
    <w:rsid w:val="00BB51F6"/>
    <w:rsid w:val="00BB5686"/>
    <w:rsid w:val="00BB6C6F"/>
    <w:rsid w:val="00BB6CC2"/>
    <w:rsid w:val="00BC01E9"/>
    <w:rsid w:val="00BC05E7"/>
    <w:rsid w:val="00BC1187"/>
    <w:rsid w:val="00BC5BB3"/>
    <w:rsid w:val="00BD02A3"/>
    <w:rsid w:val="00BD0641"/>
    <w:rsid w:val="00BD0FE7"/>
    <w:rsid w:val="00BD3555"/>
    <w:rsid w:val="00BD3AFF"/>
    <w:rsid w:val="00BE3AFA"/>
    <w:rsid w:val="00BE5971"/>
    <w:rsid w:val="00BF1DA5"/>
    <w:rsid w:val="00BF21E1"/>
    <w:rsid w:val="00BF3C06"/>
    <w:rsid w:val="00BF6220"/>
    <w:rsid w:val="00C00538"/>
    <w:rsid w:val="00C0464B"/>
    <w:rsid w:val="00C05B2A"/>
    <w:rsid w:val="00C06F9E"/>
    <w:rsid w:val="00C075F3"/>
    <w:rsid w:val="00C1514A"/>
    <w:rsid w:val="00C16541"/>
    <w:rsid w:val="00C23622"/>
    <w:rsid w:val="00C302A8"/>
    <w:rsid w:val="00C31BF5"/>
    <w:rsid w:val="00C341CF"/>
    <w:rsid w:val="00C36189"/>
    <w:rsid w:val="00C368B0"/>
    <w:rsid w:val="00C414AD"/>
    <w:rsid w:val="00C41D5D"/>
    <w:rsid w:val="00C430C9"/>
    <w:rsid w:val="00C45EEC"/>
    <w:rsid w:val="00C470A7"/>
    <w:rsid w:val="00C471E1"/>
    <w:rsid w:val="00C51319"/>
    <w:rsid w:val="00C56215"/>
    <w:rsid w:val="00C5706A"/>
    <w:rsid w:val="00C5741F"/>
    <w:rsid w:val="00C632D5"/>
    <w:rsid w:val="00C633A7"/>
    <w:rsid w:val="00C638EC"/>
    <w:rsid w:val="00C644F0"/>
    <w:rsid w:val="00C7189B"/>
    <w:rsid w:val="00C727B1"/>
    <w:rsid w:val="00C731CA"/>
    <w:rsid w:val="00C73582"/>
    <w:rsid w:val="00C75A26"/>
    <w:rsid w:val="00C76728"/>
    <w:rsid w:val="00C83A93"/>
    <w:rsid w:val="00C8587D"/>
    <w:rsid w:val="00C86EDD"/>
    <w:rsid w:val="00C87E24"/>
    <w:rsid w:val="00C917FE"/>
    <w:rsid w:val="00C932A1"/>
    <w:rsid w:val="00C956D7"/>
    <w:rsid w:val="00C97CE0"/>
    <w:rsid w:val="00C97EE0"/>
    <w:rsid w:val="00CA0494"/>
    <w:rsid w:val="00CA0F33"/>
    <w:rsid w:val="00CA2C12"/>
    <w:rsid w:val="00CA3D9C"/>
    <w:rsid w:val="00CA62C1"/>
    <w:rsid w:val="00CA6695"/>
    <w:rsid w:val="00CA6F16"/>
    <w:rsid w:val="00CA7440"/>
    <w:rsid w:val="00CA7585"/>
    <w:rsid w:val="00CB0076"/>
    <w:rsid w:val="00CB0A37"/>
    <w:rsid w:val="00CB46C1"/>
    <w:rsid w:val="00CB5066"/>
    <w:rsid w:val="00CB5576"/>
    <w:rsid w:val="00CB569E"/>
    <w:rsid w:val="00CB581E"/>
    <w:rsid w:val="00CC1121"/>
    <w:rsid w:val="00CC2975"/>
    <w:rsid w:val="00CC5B36"/>
    <w:rsid w:val="00CC7BDE"/>
    <w:rsid w:val="00CD0FE9"/>
    <w:rsid w:val="00CD1709"/>
    <w:rsid w:val="00CD4CBE"/>
    <w:rsid w:val="00CD675C"/>
    <w:rsid w:val="00CD6F6B"/>
    <w:rsid w:val="00CD7E6D"/>
    <w:rsid w:val="00CE0F39"/>
    <w:rsid w:val="00CE266F"/>
    <w:rsid w:val="00CE3A46"/>
    <w:rsid w:val="00CE5B41"/>
    <w:rsid w:val="00CE6AB4"/>
    <w:rsid w:val="00CF0CC4"/>
    <w:rsid w:val="00CF23A6"/>
    <w:rsid w:val="00CF4922"/>
    <w:rsid w:val="00CF4F24"/>
    <w:rsid w:val="00CF50D9"/>
    <w:rsid w:val="00D009A5"/>
    <w:rsid w:val="00D02935"/>
    <w:rsid w:val="00D02F28"/>
    <w:rsid w:val="00D04221"/>
    <w:rsid w:val="00D049EC"/>
    <w:rsid w:val="00D10F92"/>
    <w:rsid w:val="00D11037"/>
    <w:rsid w:val="00D11F6B"/>
    <w:rsid w:val="00D131CD"/>
    <w:rsid w:val="00D139A6"/>
    <w:rsid w:val="00D14C35"/>
    <w:rsid w:val="00D20741"/>
    <w:rsid w:val="00D21019"/>
    <w:rsid w:val="00D227B2"/>
    <w:rsid w:val="00D228EB"/>
    <w:rsid w:val="00D23766"/>
    <w:rsid w:val="00D23E27"/>
    <w:rsid w:val="00D24830"/>
    <w:rsid w:val="00D25253"/>
    <w:rsid w:val="00D264AF"/>
    <w:rsid w:val="00D311DE"/>
    <w:rsid w:val="00D31F0B"/>
    <w:rsid w:val="00D32381"/>
    <w:rsid w:val="00D33AB3"/>
    <w:rsid w:val="00D34D70"/>
    <w:rsid w:val="00D35049"/>
    <w:rsid w:val="00D37882"/>
    <w:rsid w:val="00D409E1"/>
    <w:rsid w:val="00D43B3A"/>
    <w:rsid w:val="00D44821"/>
    <w:rsid w:val="00D50D99"/>
    <w:rsid w:val="00D517DA"/>
    <w:rsid w:val="00D53387"/>
    <w:rsid w:val="00D53BEF"/>
    <w:rsid w:val="00D54C29"/>
    <w:rsid w:val="00D550A4"/>
    <w:rsid w:val="00D55AF4"/>
    <w:rsid w:val="00D577B1"/>
    <w:rsid w:val="00D579AD"/>
    <w:rsid w:val="00D60BC1"/>
    <w:rsid w:val="00D624B7"/>
    <w:rsid w:val="00D703F1"/>
    <w:rsid w:val="00D73DE1"/>
    <w:rsid w:val="00D762AA"/>
    <w:rsid w:val="00D77E86"/>
    <w:rsid w:val="00D824D0"/>
    <w:rsid w:val="00D83A20"/>
    <w:rsid w:val="00D85124"/>
    <w:rsid w:val="00D86303"/>
    <w:rsid w:val="00D87AE5"/>
    <w:rsid w:val="00D87CA6"/>
    <w:rsid w:val="00D90CE2"/>
    <w:rsid w:val="00D95770"/>
    <w:rsid w:val="00DA05C1"/>
    <w:rsid w:val="00DA0FB2"/>
    <w:rsid w:val="00DA3386"/>
    <w:rsid w:val="00DA70EB"/>
    <w:rsid w:val="00DA7984"/>
    <w:rsid w:val="00DB0BBA"/>
    <w:rsid w:val="00DB1485"/>
    <w:rsid w:val="00DB2F44"/>
    <w:rsid w:val="00DB3221"/>
    <w:rsid w:val="00DB40E5"/>
    <w:rsid w:val="00DB4C7C"/>
    <w:rsid w:val="00DB748A"/>
    <w:rsid w:val="00DC3FDB"/>
    <w:rsid w:val="00DC47B2"/>
    <w:rsid w:val="00DC55A2"/>
    <w:rsid w:val="00DC5A3D"/>
    <w:rsid w:val="00DC5DDB"/>
    <w:rsid w:val="00DD0708"/>
    <w:rsid w:val="00DD116A"/>
    <w:rsid w:val="00DD1648"/>
    <w:rsid w:val="00DD523D"/>
    <w:rsid w:val="00DE1818"/>
    <w:rsid w:val="00DE2A3E"/>
    <w:rsid w:val="00DE4C80"/>
    <w:rsid w:val="00DE5E53"/>
    <w:rsid w:val="00DE67AA"/>
    <w:rsid w:val="00DF0C36"/>
    <w:rsid w:val="00DF2E2C"/>
    <w:rsid w:val="00DF48B6"/>
    <w:rsid w:val="00E03668"/>
    <w:rsid w:val="00E051DD"/>
    <w:rsid w:val="00E05333"/>
    <w:rsid w:val="00E10C2A"/>
    <w:rsid w:val="00E11378"/>
    <w:rsid w:val="00E149AA"/>
    <w:rsid w:val="00E155B5"/>
    <w:rsid w:val="00E16A95"/>
    <w:rsid w:val="00E203D7"/>
    <w:rsid w:val="00E23924"/>
    <w:rsid w:val="00E2434C"/>
    <w:rsid w:val="00E24944"/>
    <w:rsid w:val="00E2702B"/>
    <w:rsid w:val="00E31423"/>
    <w:rsid w:val="00E32D01"/>
    <w:rsid w:val="00E3418E"/>
    <w:rsid w:val="00E36EA6"/>
    <w:rsid w:val="00E3786D"/>
    <w:rsid w:val="00E403D1"/>
    <w:rsid w:val="00E41756"/>
    <w:rsid w:val="00E43378"/>
    <w:rsid w:val="00E462C2"/>
    <w:rsid w:val="00E47E85"/>
    <w:rsid w:val="00E5187C"/>
    <w:rsid w:val="00E52D68"/>
    <w:rsid w:val="00E530E0"/>
    <w:rsid w:val="00E55817"/>
    <w:rsid w:val="00E573BF"/>
    <w:rsid w:val="00E6072E"/>
    <w:rsid w:val="00E614AA"/>
    <w:rsid w:val="00E63001"/>
    <w:rsid w:val="00E63C84"/>
    <w:rsid w:val="00E65A25"/>
    <w:rsid w:val="00E6679C"/>
    <w:rsid w:val="00E670F2"/>
    <w:rsid w:val="00E67C5E"/>
    <w:rsid w:val="00E67C9B"/>
    <w:rsid w:val="00E71FE4"/>
    <w:rsid w:val="00E72B34"/>
    <w:rsid w:val="00E749EF"/>
    <w:rsid w:val="00E75E06"/>
    <w:rsid w:val="00E77844"/>
    <w:rsid w:val="00E77CE0"/>
    <w:rsid w:val="00E842A4"/>
    <w:rsid w:val="00E85524"/>
    <w:rsid w:val="00E86419"/>
    <w:rsid w:val="00E86D2C"/>
    <w:rsid w:val="00E8799C"/>
    <w:rsid w:val="00E87E2A"/>
    <w:rsid w:val="00E906B8"/>
    <w:rsid w:val="00E91D04"/>
    <w:rsid w:val="00E956EC"/>
    <w:rsid w:val="00EA0782"/>
    <w:rsid w:val="00EA1ED6"/>
    <w:rsid w:val="00EA20BB"/>
    <w:rsid w:val="00EA6F5E"/>
    <w:rsid w:val="00EA71AB"/>
    <w:rsid w:val="00EB0990"/>
    <w:rsid w:val="00EB2492"/>
    <w:rsid w:val="00EB3D1C"/>
    <w:rsid w:val="00EB4C15"/>
    <w:rsid w:val="00EC0745"/>
    <w:rsid w:val="00EC2484"/>
    <w:rsid w:val="00EC3324"/>
    <w:rsid w:val="00EC754E"/>
    <w:rsid w:val="00ED4705"/>
    <w:rsid w:val="00ED4AF7"/>
    <w:rsid w:val="00ED50D1"/>
    <w:rsid w:val="00ED6B39"/>
    <w:rsid w:val="00EE1256"/>
    <w:rsid w:val="00EE20E3"/>
    <w:rsid w:val="00EE333B"/>
    <w:rsid w:val="00EE37D3"/>
    <w:rsid w:val="00EE38E4"/>
    <w:rsid w:val="00EE7224"/>
    <w:rsid w:val="00EF130E"/>
    <w:rsid w:val="00EF2C70"/>
    <w:rsid w:val="00EF38CD"/>
    <w:rsid w:val="00EF4CE3"/>
    <w:rsid w:val="00EF56E4"/>
    <w:rsid w:val="00EF684F"/>
    <w:rsid w:val="00EF69A2"/>
    <w:rsid w:val="00F01880"/>
    <w:rsid w:val="00F02DD3"/>
    <w:rsid w:val="00F06A23"/>
    <w:rsid w:val="00F12CE8"/>
    <w:rsid w:val="00F13EFD"/>
    <w:rsid w:val="00F15640"/>
    <w:rsid w:val="00F161E4"/>
    <w:rsid w:val="00F165A3"/>
    <w:rsid w:val="00F1696B"/>
    <w:rsid w:val="00F17744"/>
    <w:rsid w:val="00F21E3B"/>
    <w:rsid w:val="00F2373E"/>
    <w:rsid w:val="00F25C6D"/>
    <w:rsid w:val="00F26F46"/>
    <w:rsid w:val="00F272D8"/>
    <w:rsid w:val="00F27F81"/>
    <w:rsid w:val="00F30ABD"/>
    <w:rsid w:val="00F3359B"/>
    <w:rsid w:val="00F34B53"/>
    <w:rsid w:val="00F35C0A"/>
    <w:rsid w:val="00F35E4E"/>
    <w:rsid w:val="00F37B6A"/>
    <w:rsid w:val="00F402DA"/>
    <w:rsid w:val="00F41401"/>
    <w:rsid w:val="00F425B3"/>
    <w:rsid w:val="00F43428"/>
    <w:rsid w:val="00F43EFC"/>
    <w:rsid w:val="00F44074"/>
    <w:rsid w:val="00F4626B"/>
    <w:rsid w:val="00F463F2"/>
    <w:rsid w:val="00F504C4"/>
    <w:rsid w:val="00F51389"/>
    <w:rsid w:val="00F51C32"/>
    <w:rsid w:val="00F51ED8"/>
    <w:rsid w:val="00F51FCE"/>
    <w:rsid w:val="00F54292"/>
    <w:rsid w:val="00F5466E"/>
    <w:rsid w:val="00F54D5A"/>
    <w:rsid w:val="00F62DCC"/>
    <w:rsid w:val="00F63FC2"/>
    <w:rsid w:val="00F6477D"/>
    <w:rsid w:val="00F65A78"/>
    <w:rsid w:val="00F66967"/>
    <w:rsid w:val="00F66D61"/>
    <w:rsid w:val="00F674E7"/>
    <w:rsid w:val="00F67F31"/>
    <w:rsid w:val="00F709EC"/>
    <w:rsid w:val="00F7139F"/>
    <w:rsid w:val="00F71411"/>
    <w:rsid w:val="00F73D21"/>
    <w:rsid w:val="00F73D9F"/>
    <w:rsid w:val="00F75216"/>
    <w:rsid w:val="00F76589"/>
    <w:rsid w:val="00F76EDF"/>
    <w:rsid w:val="00F84203"/>
    <w:rsid w:val="00F847FE"/>
    <w:rsid w:val="00F849D7"/>
    <w:rsid w:val="00F85FCF"/>
    <w:rsid w:val="00F86489"/>
    <w:rsid w:val="00F8732C"/>
    <w:rsid w:val="00F90D82"/>
    <w:rsid w:val="00F9115D"/>
    <w:rsid w:val="00F91C6B"/>
    <w:rsid w:val="00F92C08"/>
    <w:rsid w:val="00F964CC"/>
    <w:rsid w:val="00FA2044"/>
    <w:rsid w:val="00FA4749"/>
    <w:rsid w:val="00FA5D51"/>
    <w:rsid w:val="00FA64E7"/>
    <w:rsid w:val="00FA6AB3"/>
    <w:rsid w:val="00FA774A"/>
    <w:rsid w:val="00FB0DF3"/>
    <w:rsid w:val="00FB6D3B"/>
    <w:rsid w:val="00FC0DEB"/>
    <w:rsid w:val="00FC1D64"/>
    <w:rsid w:val="00FC3B66"/>
    <w:rsid w:val="00FC4909"/>
    <w:rsid w:val="00FC4962"/>
    <w:rsid w:val="00FC5B0C"/>
    <w:rsid w:val="00FC797E"/>
    <w:rsid w:val="00FD12DE"/>
    <w:rsid w:val="00FD62FF"/>
    <w:rsid w:val="00FD6CF1"/>
    <w:rsid w:val="00FD7B1D"/>
    <w:rsid w:val="00FE1B88"/>
    <w:rsid w:val="00FE2B7B"/>
    <w:rsid w:val="00FE2F78"/>
    <w:rsid w:val="00FE3493"/>
    <w:rsid w:val="00FE4663"/>
    <w:rsid w:val="00FE61C6"/>
    <w:rsid w:val="00FF45B2"/>
    <w:rsid w:val="00FF466A"/>
    <w:rsid w:val="00FF4A32"/>
    <w:rsid w:val="00FF4EA4"/>
    <w:rsid w:val="00FF54B9"/>
    <w:rsid w:val="00FF5ADF"/>
    <w:rsid w:val="00FF6C66"/>
    <w:rsid w:val="010F4760"/>
    <w:rsid w:val="012E5273"/>
    <w:rsid w:val="014058F8"/>
    <w:rsid w:val="014F25D8"/>
    <w:rsid w:val="019C6619"/>
    <w:rsid w:val="01BC57CE"/>
    <w:rsid w:val="01E13145"/>
    <w:rsid w:val="01EC3A13"/>
    <w:rsid w:val="0271171A"/>
    <w:rsid w:val="027C7D92"/>
    <w:rsid w:val="02B4779D"/>
    <w:rsid w:val="02DF3A77"/>
    <w:rsid w:val="032449BC"/>
    <w:rsid w:val="03303700"/>
    <w:rsid w:val="03480A0E"/>
    <w:rsid w:val="034C1BB5"/>
    <w:rsid w:val="035B35BC"/>
    <w:rsid w:val="037217D3"/>
    <w:rsid w:val="03A87C38"/>
    <w:rsid w:val="03C54AE6"/>
    <w:rsid w:val="03F44653"/>
    <w:rsid w:val="040B113F"/>
    <w:rsid w:val="042B7224"/>
    <w:rsid w:val="047069BE"/>
    <w:rsid w:val="048F68B5"/>
    <w:rsid w:val="04AC3A15"/>
    <w:rsid w:val="04B40AD2"/>
    <w:rsid w:val="04C956AD"/>
    <w:rsid w:val="04EA6167"/>
    <w:rsid w:val="0650292C"/>
    <w:rsid w:val="067B2CDB"/>
    <w:rsid w:val="06853603"/>
    <w:rsid w:val="06D612B1"/>
    <w:rsid w:val="06F41738"/>
    <w:rsid w:val="07077618"/>
    <w:rsid w:val="07732CDA"/>
    <w:rsid w:val="07A362CA"/>
    <w:rsid w:val="07DA78CD"/>
    <w:rsid w:val="080C2BBA"/>
    <w:rsid w:val="082F3422"/>
    <w:rsid w:val="08467552"/>
    <w:rsid w:val="08B21831"/>
    <w:rsid w:val="08C0181D"/>
    <w:rsid w:val="08EA6EC4"/>
    <w:rsid w:val="08FD5745"/>
    <w:rsid w:val="09E40124"/>
    <w:rsid w:val="09F961A6"/>
    <w:rsid w:val="0A466DD2"/>
    <w:rsid w:val="0A5E16AE"/>
    <w:rsid w:val="0A65060C"/>
    <w:rsid w:val="0A65449F"/>
    <w:rsid w:val="0A7C3AAF"/>
    <w:rsid w:val="0A806216"/>
    <w:rsid w:val="0A8D7E57"/>
    <w:rsid w:val="0A997A60"/>
    <w:rsid w:val="0AAE1C85"/>
    <w:rsid w:val="0AB50907"/>
    <w:rsid w:val="0ACE0234"/>
    <w:rsid w:val="0B01317F"/>
    <w:rsid w:val="0B0F2365"/>
    <w:rsid w:val="0B121D85"/>
    <w:rsid w:val="0B4341E8"/>
    <w:rsid w:val="0BBD5765"/>
    <w:rsid w:val="0BDB6835"/>
    <w:rsid w:val="0C02457C"/>
    <w:rsid w:val="0C1D2223"/>
    <w:rsid w:val="0C3D4298"/>
    <w:rsid w:val="0C9523A6"/>
    <w:rsid w:val="0CA67F00"/>
    <w:rsid w:val="0CAB7FE2"/>
    <w:rsid w:val="0CCE41FE"/>
    <w:rsid w:val="0CD004BF"/>
    <w:rsid w:val="0CF469FD"/>
    <w:rsid w:val="0CF46B6D"/>
    <w:rsid w:val="0CF874BC"/>
    <w:rsid w:val="0D211C32"/>
    <w:rsid w:val="0D2F41DA"/>
    <w:rsid w:val="0D403087"/>
    <w:rsid w:val="0D4928DC"/>
    <w:rsid w:val="0DA904E5"/>
    <w:rsid w:val="0DCD7552"/>
    <w:rsid w:val="0E751FAB"/>
    <w:rsid w:val="0EAF2AF8"/>
    <w:rsid w:val="0ED25759"/>
    <w:rsid w:val="0F0A53EF"/>
    <w:rsid w:val="0F485C64"/>
    <w:rsid w:val="0FA348C5"/>
    <w:rsid w:val="0FA67B8C"/>
    <w:rsid w:val="0FD30C14"/>
    <w:rsid w:val="100124A6"/>
    <w:rsid w:val="101B403B"/>
    <w:rsid w:val="104037D9"/>
    <w:rsid w:val="10B21C9A"/>
    <w:rsid w:val="10C87FEF"/>
    <w:rsid w:val="10DE6FE5"/>
    <w:rsid w:val="10EB3AC1"/>
    <w:rsid w:val="10FA44EF"/>
    <w:rsid w:val="110E3CE6"/>
    <w:rsid w:val="110E6851"/>
    <w:rsid w:val="1139362B"/>
    <w:rsid w:val="116D26CD"/>
    <w:rsid w:val="11C23651"/>
    <w:rsid w:val="11C31B13"/>
    <w:rsid w:val="11E13F76"/>
    <w:rsid w:val="11F3176C"/>
    <w:rsid w:val="12060855"/>
    <w:rsid w:val="123143AC"/>
    <w:rsid w:val="129267D1"/>
    <w:rsid w:val="12C422CE"/>
    <w:rsid w:val="12DB6D4D"/>
    <w:rsid w:val="136D51A0"/>
    <w:rsid w:val="13903C42"/>
    <w:rsid w:val="13EB69AF"/>
    <w:rsid w:val="13EF7D11"/>
    <w:rsid w:val="140778EB"/>
    <w:rsid w:val="14491648"/>
    <w:rsid w:val="14E50B1A"/>
    <w:rsid w:val="155C6126"/>
    <w:rsid w:val="15604D63"/>
    <w:rsid w:val="158908A7"/>
    <w:rsid w:val="160955D8"/>
    <w:rsid w:val="160E3E81"/>
    <w:rsid w:val="161D3400"/>
    <w:rsid w:val="16243B1C"/>
    <w:rsid w:val="16304AE2"/>
    <w:rsid w:val="164309C9"/>
    <w:rsid w:val="168D0FF1"/>
    <w:rsid w:val="16993AF6"/>
    <w:rsid w:val="16CA520C"/>
    <w:rsid w:val="16EB2042"/>
    <w:rsid w:val="16EE4E99"/>
    <w:rsid w:val="16F44FAF"/>
    <w:rsid w:val="171E620C"/>
    <w:rsid w:val="175F012D"/>
    <w:rsid w:val="17843B5C"/>
    <w:rsid w:val="17A56931"/>
    <w:rsid w:val="17A87F25"/>
    <w:rsid w:val="17BE7651"/>
    <w:rsid w:val="17F27C17"/>
    <w:rsid w:val="18070C40"/>
    <w:rsid w:val="18162E0D"/>
    <w:rsid w:val="1817430C"/>
    <w:rsid w:val="181F7365"/>
    <w:rsid w:val="183965F3"/>
    <w:rsid w:val="18397D7A"/>
    <w:rsid w:val="186158B6"/>
    <w:rsid w:val="189035FD"/>
    <w:rsid w:val="18973F71"/>
    <w:rsid w:val="18BB1483"/>
    <w:rsid w:val="18BB511C"/>
    <w:rsid w:val="18C769E5"/>
    <w:rsid w:val="18D55096"/>
    <w:rsid w:val="18D72E69"/>
    <w:rsid w:val="19114BF9"/>
    <w:rsid w:val="192D0B22"/>
    <w:rsid w:val="198348D6"/>
    <w:rsid w:val="19972221"/>
    <w:rsid w:val="199F2037"/>
    <w:rsid w:val="1A0544F2"/>
    <w:rsid w:val="1A08396D"/>
    <w:rsid w:val="1A085719"/>
    <w:rsid w:val="1A1A3129"/>
    <w:rsid w:val="1A387FFB"/>
    <w:rsid w:val="1A463361"/>
    <w:rsid w:val="1A600FB8"/>
    <w:rsid w:val="1A941051"/>
    <w:rsid w:val="1AFBFFDD"/>
    <w:rsid w:val="1B1653FD"/>
    <w:rsid w:val="1B1851AE"/>
    <w:rsid w:val="1B252652"/>
    <w:rsid w:val="1B32671D"/>
    <w:rsid w:val="1B763E3F"/>
    <w:rsid w:val="1BAE49D7"/>
    <w:rsid w:val="1BE86BD5"/>
    <w:rsid w:val="1C2308DD"/>
    <w:rsid w:val="1C2D1536"/>
    <w:rsid w:val="1C5F0242"/>
    <w:rsid w:val="1C75638B"/>
    <w:rsid w:val="1CCF2F1D"/>
    <w:rsid w:val="1CF87F0B"/>
    <w:rsid w:val="1CFB73D3"/>
    <w:rsid w:val="1D3B1EEC"/>
    <w:rsid w:val="1D6927C3"/>
    <w:rsid w:val="1D767D0D"/>
    <w:rsid w:val="1D8536BA"/>
    <w:rsid w:val="1E4F40C0"/>
    <w:rsid w:val="1E8E722F"/>
    <w:rsid w:val="1EAB1413"/>
    <w:rsid w:val="1EBF6896"/>
    <w:rsid w:val="1EDA2B97"/>
    <w:rsid w:val="1F79491E"/>
    <w:rsid w:val="1F8E45BB"/>
    <w:rsid w:val="1FA85374"/>
    <w:rsid w:val="1FE15514"/>
    <w:rsid w:val="1FF158F3"/>
    <w:rsid w:val="200550FF"/>
    <w:rsid w:val="20562608"/>
    <w:rsid w:val="208614E5"/>
    <w:rsid w:val="20904408"/>
    <w:rsid w:val="211A4F12"/>
    <w:rsid w:val="2157706F"/>
    <w:rsid w:val="21DC7D3C"/>
    <w:rsid w:val="21DD4A96"/>
    <w:rsid w:val="2212485D"/>
    <w:rsid w:val="2298317C"/>
    <w:rsid w:val="22CE29EE"/>
    <w:rsid w:val="22DA1E48"/>
    <w:rsid w:val="22E27A02"/>
    <w:rsid w:val="22E53AFD"/>
    <w:rsid w:val="23661F4B"/>
    <w:rsid w:val="23D238B5"/>
    <w:rsid w:val="24C46494"/>
    <w:rsid w:val="24D35795"/>
    <w:rsid w:val="25110619"/>
    <w:rsid w:val="255E48CD"/>
    <w:rsid w:val="259C6314"/>
    <w:rsid w:val="25DF4662"/>
    <w:rsid w:val="26023276"/>
    <w:rsid w:val="2610222D"/>
    <w:rsid w:val="26205402"/>
    <w:rsid w:val="262802B6"/>
    <w:rsid w:val="265F19FA"/>
    <w:rsid w:val="266D757F"/>
    <w:rsid w:val="26B87348"/>
    <w:rsid w:val="271F4B16"/>
    <w:rsid w:val="2740704E"/>
    <w:rsid w:val="275038F3"/>
    <w:rsid w:val="279006A9"/>
    <w:rsid w:val="27C41449"/>
    <w:rsid w:val="27CD14F5"/>
    <w:rsid w:val="282939DD"/>
    <w:rsid w:val="285E6658"/>
    <w:rsid w:val="28E96646"/>
    <w:rsid w:val="28F2008A"/>
    <w:rsid w:val="28FF07B3"/>
    <w:rsid w:val="29356E4B"/>
    <w:rsid w:val="293C026F"/>
    <w:rsid w:val="293C5FB1"/>
    <w:rsid w:val="29A55E19"/>
    <w:rsid w:val="29F267D5"/>
    <w:rsid w:val="29F94CB1"/>
    <w:rsid w:val="2A263D7C"/>
    <w:rsid w:val="2A3549B3"/>
    <w:rsid w:val="2A553543"/>
    <w:rsid w:val="2A745111"/>
    <w:rsid w:val="2AD47225"/>
    <w:rsid w:val="2AF87034"/>
    <w:rsid w:val="2B022C78"/>
    <w:rsid w:val="2B2B243A"/>
    <w:rsid w:val="2B966AE3"/>
    <w:rsid w:val="2C014C3B"/>
    <w:rsid w:val="2C114183"/>
    <w:rsid w:val="2C615D84"/>
    <w:rsid w:val="2C6B6210"/>
    <w:rsid w:val="2CA20013"/>
    <w:rsid w:val="2CB85854"/>
    <w:rsid w:val="2CBB3981"/>
    <w:rsid w:val="2D4A693F"/>
    <w:rsid w:val="2DC1729F"/>
    <w:rsid w:val="2DD62406"/>
    <w:rsid w:val="2E252DC4"/>
    <w:rsid w:val="2E3E53E5"/>
    <w:rsid w:val="2EA45CA5"/>
    <w:rsid w:val="2EA679D6"/>
    <w:rsid w:val="2EE200E1"/>
    <w:rsid w:val="2F4262E8"/>
    <w:rsid w:val="2F566BBD"/>
    <w:rsid w:val="2F650AED"/>
    <w:rsid w:val="2F7C42B3"/>
    <w:rsid w:val="2FD40F87"/>
    <w:rsid w:val="2FDE234F"/>
    <w:rsid w:val="2FFD3F6B"/>
    <w:rsid w:val="3010331E"/>
    <w:rsid w:val="30346016"/>
    <w:rsid w:val="309C4A01"/>
    <w:rsid w:val="30BF17D4"/>
    <w:rsid w:val="30C84C26"/>
    <w:rsid w:val="30EA79C7"/>
    <w:rsid w:val="30FD56B7"/>
    <w:rsid w:val="31391DAB"/>
    <w:rsid w:val="31A50810"/>
    <w:rsid w:val="31BF0E7E"/>
    <w:rsid w:val="329567EA"/>
    <w:rsid w:val="329E1B24"/>
    <w:rsid w:val="32BF12F4"/>
    <w:rsid w:val="32D02A06"/>
    <w:rsid w:val="32E949B0"/>
    <w:rsid w:val="331376B6"/>
    <w:rsid w:val="33563CED"/>
    <w:rsid w:val="336329A1"/>
    <w:rsid w:val="337B5F7A"/>
    <w:rsid w:val="338A4286"/>
    <w:rsid w:val="33906A95"/>
    <w:rsid w:val="339D1431"/>
    <w:rsid w:val="342717F2"/>
    <w:rsid w:val="347F0816"/>
    <w:rsid w:val="34B644B7"/>
    <w:rsid w:val="34F6342A"/>
    <w:rsid w:val="35C061AA"/>
    <w:rsid w:val="35E354F9"/>
    <w:rsid w:val="36B46A4A"/>
    <w:rsid w:val="36DF6054"/>
    <w:rsid w:val="36E65B38"/>
    <w:rsid w:val="37027803"/>
    <w:rsid w:val="37034DCF"/>
    <w:rsid w:val="374C552D"/>
    <w:rsid w:val="375656B9"/>
    <w:rsid w:val="375B6549"/>
    <w:rsid w:val="37627558"/>
    <w:rsid w:val="37962DD2"/>
    <w:rsid w:val="37B91083"/>
    <w:rsid w:val="37FF65ED"/>
    <w:rsid w:val="3810078C"/>
    <w:rsid w:val="383731D3"/>
    <w:rsid w:val="38BC03B1"/>
    <w:rsid w:val="39330693"/>
    <w:rsid w:val="39814F94"/>
    <w:rsid w:val="3990414C"/>
    <w:rsid w:val="39DD30F4"/>
    <w:rsid w:val="39FD28B4"/>
    <w:rsid w:val="3A1B6C92"/>
    <w:rsid w:val="3A3F6D33"/>
    <w:rsid w:val="3A403E64"/>
    <w:rsid w:val="3ABF648D"/>
    <w:rsid w:val="3AC47AB6"/>
    <w:rsid w:val="3ADD0A2E"/>
    <w:rsid w:val="3B494D92"/>
    <w:rsid w:val="3B4C7808"/>
    <w:rsid w:val="3B7A3E82"/>
    <w:rsid w:val="3B8D0CE8"/>
    <w:rsid w:val="3B952164"/>
    <w:rsid w:val="3BA71EF1"/>
    <w:rsid w:val="3C1651F0"/>
    <w:rsid w:val="3C2006E5"/>
    <w:rsid w:val="3C385D12"/>
    <w:rsid w:val="3C6969D9"/>
    <w:rsid w:val="3CA03985"/>
    <w:rsid w:val="3CBF1608"/>
    <w:rsid w:val="3CC749D9"/>
    <w:rsid w:val="3CFB31CE"/>
    <w:rsid w:val="3D102A7D"/>
    <w:rsid w:val="3D2A336E"/>
    <w:rsid w:val="3D4531CF"/>
    <w:rsid w:val="3D566D78"/>
    <w:rsid w:val="3DCA2531"/>
    <w:rsid w:val="3DDA3322"/>
    <w:rsid w:val="3E0E6DDD"/>
    <w:rsid w:val="3E3A26DB"/>
    <w:rsid w:val="3E6678C0"/>
    <w:rsid w:val="3E980225"/>
    <w:rsid w:val="3EA20E92"/>
    <w:rsid w:val="3EA23C86"/>
    <w:rsid w:val="3EFE480F"/>
    <w:rsid w:val="3F263B0E"/>
    <w:rsid w:val="3F3B5951"/>
    <w:rsid w:val="3F52114C"/>
    <w:rsid w:val="3F7765AC"/>
    <w:rsid w:val="3FDB789A"/>
    <w:rsid w:val="3FF81C25"/>
    <w:rsid w:val="40514D75"/>
    <w:rsid w:val="414D7438"/>
    <w:rsid w:val="41572B91"/>
    <w:rsid w:val="419D5FBB"/>
    <w:rsid w:val="41A16B13"/>
    <w:rsid w:val="41D73855"/>
    <w:rsid w:val="41EF3AE9"/>
    <w:rsid w:val="42065704"/>
    <w:rsid w:val="423A7A11"/>
    <w:rsid w:val="428968C5"/>
    <w:rsid w:val="42DA6774"/>
    <w:rsid w:val="430D37F8"/>
    <w:rsid w:val="43202001"/>
    <w:rsid w:val="43420F67"/>
    <w:rsid w:val="43475C5B"/>
    <w:rsid w:val="439B1164"/>
    <w:rsid w:val="43A54CF0"/>
    <w:rsid w:val="43AF27C5"/>
    <w:rsid w:val="44230E32"/>
    <w:rsid w:val="443E3AC2"/>
    <w:rsid w:val="444772BC"/>
    <w:rsid w:val="444A0A6A"/>
    <w:rsid w:val="444D773E"/>
    <w:rsid w:val="445731DF"/>
    <w:rsid w:val="446D306B"/>
    <w:rsid w:val="44972791"/>
    <w:rsid w:val="4503148D"/>
    <w:rsid w:val="45833156"/>
    <w:rsid w:val="458D2A4C"/>
    <w:rsid w:val="4597582F"/>
    <w:rsid w:val="459D509E"/>
    <w:rsid w:val="45A926DC"/>
    <w:rsid w:val="45FC4042"/>
    <w:rsid w:val="468C1DC0"/>
    <w:rsid w:val="46B5114E"/>
    <w:rsid w:val="474213C0"/>
    <w:rsid w:val="4742710C"/>
    <w:rsid w:val="476B3EC0"/>
    <w:rsid w:val="477B18F2"/>
    <w:rsid w:val="477C4489"/>
    <w:rsid w:val="477E79DB"/>
    <w:rsid w:val="479908FE"/>
    <w:rsid w:val="47B96B16"/>
    <w:rsid w:val="47E72DD1"/>
    <w:rsid w:val="47EC2F8F"/>
    <w:rsid w:val="48620E5A"/>
    <w:rsid w:val="486416FC"/>
    <w:rsid w:val="48A74E72"/>
    <w:rsid w:val="48BB1E61"/>
    <w:rsid w:val="48DA1299"/>
    <w:rsid w:val="48E44347"/>
    <w:rsid w:val="49254C0D"/>
    <w:rsid w:val="49463902"/>
    <w:rsid w:val="494C2DF3"/>
    <w:rsid w:val="495259BF"/>
    <w:rsid w:val="495D5642"/>
    <w:rsid w:val="49C175FC"/>
    <w:rsid w:val="49EB4650"/>
    <w:rsid w:val="4A2342C2"/>
    <w:rsid w:val="4A812ACE"/>
    <w:rsid w:val="4AB4093D"/>
    <w:rsid w:val="4AD337E7"/>
    <w:rsid w:val="4AE22F4C"/>
    <w:rsid w:val="4B1834D8"/>
    <w:rsid w:val="4B391AC2"/>
    <w:rsid w:val="4B536EA5"/>
    <w:rsid w:val="4B690BAE"/>
    <w:rsid w:val="4BFB3636"/>
    <w:rsid w:val="4C0B5FF7"/>
    <w:rsid w:val="4C251059"/>
    <w:rsid w:val="4C62397C"/>
    <w:rsid w:val="4CA91082"/>
    <w:rsid w:val="4D1C4C00"/>
    <w:rsid w:val="4D320C54"/>
    <w:rsid w:val="4D9A1D42"/>
    <w:rsid w:val="4E8F0D2C"/>
    <w:rsid w:val="4E9D24DB"/>
    <w:rsid w:val="4EAC4ADD"/>
    <w:rsid w:val="4EAD7527"/>
    <w:rsid w:val="4EB72836"/>
    <w:rsid w:val="4ED23FD5"/>
    <w:rsid w:val="4EE9371E"/>
    <w:rsid w:val="4EE945C2"/>
    <w:rsid w:val="4EF317B6"/>
    <w:rsid w:val="4EF67103"/>
    <w:rsid w:val="4EF775A1"/>
    <w:rsid w:val="4EFB1FC3"/>
    <w:rsid w:val="4F0D6FBF"/>
    <w:rsid w:val="4F3C1178"/>
    <w:rsid w:val="4F4A6A5A"/>
    <w:rsid w:val="4F661CEB"/>
    <w:rsid w:val="4FEB5C49"/>
    <w:rsid w:val="4FF2742C"/>
    <w:rsid w:val="4FF84865"/>
    <w:rsid w:val="500E2AFA"/>
    <w:rsid w:val="50344F58"/>
    <w:rsid w:val="505C6771"/>
    <w:rsid w:val="508B0009"/>
    <w:rsid w:val="508F2172"/>
    <w:rsid w:val="512A422D"/>
    <w:rsid w:val="51C22D76"/>
    <w:rsid w:val="51E5370B"/>
    <w:rsid w:val="51EF2405"/>
    <w:rsid w:val="521B193B"/>
    <w:rsid w:val="522A1168"/>
    <w:rsid w:val="527B1821"/>
    <w:rsid w:val="529052C0"/>
    <w:rsid w:val="52907FEE"/>
    <w:rsid w:val="5310611D"/>
    <w:rsid w:val="53276344"/>
    <w:rsid w:val="53293BFC"/>
    <w:rsid w:val="533D55CA"/>
    <w:rsid w:val="535D3032"/>
    <w:rsid w:val="537B3DA7"/>
    <w:rsid w:val="53C97953"/>
    <w:rsid w:val="53F5577A"/>
    <w:rsid w:val="54231F42"/>
    <w:rsid w:val="54300CD9"/>
    <w:rsid w:val="54734420"/>
    <w:rsid w:val="54D87ED1"/>
    <w:rsid w:val="55026173"/>
    <w:rsid w:val="550D43DE"/>
    <w:rsid w:val="553647D6"/>
    <w:rsid w:val="55640A8B"/>
    <w:rsid w:val="55837FD9"/>
    <w:rsid w:val="558B5D4C"/>
    <w:rsid w:val="5590515E"/>
    <w:rsid w:val="55DC71C6"/>
    <w:rsid w:val="55EF2276"/>
    <w:rsid w:val="5624407F"/>
    <w:rsid w:val="562D2F69"/>
    <w:rsid w:val="56D05595"/>
    <w:rsid w:val="57024892"/>
    <w:rsid w:val="5703196B"/>
    <w:rsid w:val="57140DA8"/>
    <w:rsid w:val="574A43AC"/>
    <w:rsid w:val="576D3A9D"/>
    <w:rsid w:val="57DA3B0B"/>
    <w:rsid w:val="58076DD8"/>
    <w:rsid w:val="58077CBD"/>
    <w:rsid w:val="5812110B"/>
    <w:rsid w:val="582E1358"/>
    <w:rsid w:val="58323449"/>
    <w:rsid w:val="58794ECA"/>
    <w:rsid w:val="58854954"/>
    <w:rsid w:val="58FD658D"/>
    <w:rsid w:val="592344F7"/>
    <w:rsid w:val="59414D57"/>
    <w:rsid w:val="59454145"/>
    <w:rsid w:val="59640A80"/>
    <w:rsid w:val="5A027CC5"/>
    <w:rsid w:val="5A836AC3"/>
    <w:rsid w:val="5B0C6CA4"/>
    <w:rsid w:val="5B294915"/>
    <w:rsid w:val="5BBF5F52"/>
    <w:rsid w:val="5BC75639"/>
    <w:rsid w:val="5BCD4474"/>
    <w:rsid w:val="5BE364A3"/>
    <w:rsid w:val="5BFB63C8"/>
    <w:rsid w:val="5C646422"/>
    <w:rsid w:val="5C8A52CF"/>
    <w:rsid w:val="5C9D677C"/>
    <w:rsid w:val="5CC44255"/>
    <w:rsid w:val="5CE51830"/>
    <w:rsid w:val="5CE76FB9"/>
    <w:rsid w:val="5CFD3C28"/>
    <w:rsid w:val="5D622A6D"/>
    <w:rsid w:val="5D6F66C5"/>
    <w:rsid w:val="5DB10B7B"/>
    <w:rsid w:val="5DCC21CD"/>
    <w:rsid w:val="5E2C7B65"/>
    <w:rsid w:val="5E7D2CA1"/>
    <w:rsid w:val="5EB17DBE"/>
    <w:rsid w:val="5EB8046C"/>
    <w:rsid w:val="5EC23D91"/>
    <w:rsid w:val="5EEA6FD8"/>
    <w:rsid w:val="5F12044B"/>
    <w:rsid w:val="5F5D3B89"/>
    <w:rsid w:val="5F7974B8"/>
    <w:rsid w:val="5F851FC9"/>
    <w:rsid w:val="5F91300B"/>
    <w:rsid w:val="5FBD74DE"/>
    <w:rsid w:val="5FEF1EF2"/>
    <w:rsid w:val="601812B8"/>
    <w:rsid w:val="6050197F"/>
    <w:rsid w:val="60806208"/>
    <w:rsid w:val="60A466A6"/>
    <w:rsid w:val="60BD0412"/>
    <w:rsid w:val="60C57DDF"/>
    <w:rsid w:val="61116CD1"/>
    <w:rsid w:val="616C5D6E"/>
    <w:rsid w:val="61775FA5"/>
    <w:rsid w:val="617841EB"/>
    <w:rsid w:val="619B680C"/>
    <w:rsid w:val="61A53AFE"/>
    <w:rsid w:val="621C573D"/>
    <w:rsid w:val="62A15FC1"/>
    <w:rsid w:val="62E53998"/>
    <w:rsid w:val="63396B78"/>
    <w:rsid w:val="63AC49FB"/>
    <w:rsid w:val="63BD79B9"/>
    <w:rsid w:val="63E23CF3"/>
    <w:rsid w:val="64124C78"/>
    <w:rsid w:val="648D2FFF"/>
    <w:rsid w:val="64960C38"/>
    <w:rsid w:val="64E155EF"/>
    <w:rsid w:val="653348F4"/>
    <w:rsid w:val="6555239F"/>
    <w:rsid w:val="655800E9"/>
    <w:rsid w:val="656839C3"/>
    <w:rsid w:val="65725730"/>
    <w:rsid w:val="65AA2510"/>
    <w:rsid w:val="65B92974"/>
    <w:rsid w:val="65C80747"/>
    <w:rsid w:val="65FA088E"/>
    <w:rsid w:val="661A45BD"/>
    <w:rsid w:val="66275478"/>
    <w:rsid w:val="665D6AFD"/>
    <w:rsid w:val="66736F8A"/>
    <w:rsid w:val="66953AB7"/>
    <w:rsid w:val="66A00112"/>
    <w:rsid w:val="67090C18"/>
    <w:rsid w:val="67123871"/>
    <w:rsid w:val="672B7704"/>
    <w:rsid w:val="67653AB1"/>
    <w:rsid w:val="678D1A98"/>
    <w:rsid w:val="67F3380F"/>
    <w:rsid w:val="68412768"/>
    <w:rsid w:val="68493785"/>
    <w:rsid w:val="68594ADA"/>
    <w:rsid w:val="68741D48"/>
    <w:rsid w:val="687D58C0"/>
    <w:rsid w:val="689A458F"/>
    <w:rsid w:val="693A6BDC"/>
    <w:rsid w:val="696D76E1"/>
    <w:rsid w:val="69BB26A2"/>
    <w:rsid w:val="6A6348A3"/>
    <w:rsid w:val="6A8917C0"/>
    <w:rsid w:val="6A9B55C0"/>
    <w:rsid w:val="6AAD43BB"/>
    <w:rsid w:val="6AB31C19"/>
    <w:rsid w:val="6AE458FE"/>
    <w:rsid w:val="6B357A50"/>
    <w:rsid w:val="6B542BB8"/>
    <w:rsid w:val="6B5B7DCB"/>
    <w:rsid w:val="6B5D3AC3"/>
    <w:rsid w:val="6B930197"/>
    <w:rsid w:val="6B954779"/>
    <w:rsid w:val="6BB95672"/>
    <w:rsid w:val="6C1E4AF0"/>
    <w:rsid w:val="6C4712E8"/>
    <w:rsid w:val="6C563582"/>
    <w:rsid w:val="6C626D67"/>
    <w:rsid w:val="6C7703E5"/>
    <w:rsid w:val="6C7C2CAB"/>
    <w:rsid w:val="6C9C46AE"/>
    <w:rsid w:val="6C9C4C68"/>
    <w:rsid w:val="6CE55F45"/>
    <w:rsid w:val="6D0C571C"/>
    <w:rsid w:val="6D15465F"/>
    <w:rsid w:val="6D6121F0"/>
    <w:rsid w:val="6D8D5D8A"/>
    <w:rsid w:val="6DC910B0"/>
    <w:rsid w:val="6DD547FC"/>
    <w:rsid w:val="6DE87E82"/>
    <w:rsid w:val="6DFC3DF2"/>
    <w:rsid w:val="6E20701F"/>
    <w:rsid w:val="6E386779"/>
    <w:rsid w:val="6E673C05"/>
    <w:rsid w:val="6E6F4DC3"/>
    <w:rsid w:val="6E7511ED"/>
    <w:rsid w:val="6E76180E"/>
    <w:rsid w:val="6E945DF9"/>
    <w:rsid w:val="6ED546F7"/>
    <w:rsid w:val="6F1B4E45"/>
    <w:rsid w:val="6F272507"/>
    <w:rsid w:val="6F507179"/>
    <w:rsid w:val="6F62157E"/>
    <w:rsid w:val="6F7416E9"/>
    <w:rsid w:val="6F992BAA"/>
    <w:rsid w:val="6FD903CE"/>
    <w:rsid w:val="6FF11A89"/>
    <w:rsid w:val="700932C6"/>
    <w:rsid w:val="70117814"/>
    <w:rsid w:val="70532C78"/>
    <w:rsid w:val="70602224"/>
    <w:rsid w:val="7097679D"/>
    <w:rsid w:val="70C1699F"/>
    <w:rsid w:val="70D57966"/>
    <w:rsid w:val="712D7343"/>
    <w:rsid w:val="7151172F"/>
    <w:rsid w:val="71617265"/>
    <w:rsid w:val="71A12BE7"/>
    <w:rsid w:val="71C32A07"/>
    <w:rsid w:val="71E53350"/>
    <w:rsid w:val="71E63A2D"/>
    <w:rsid w:val="71F439EF"/>
    <w:rsid w:val="720E5D3A"/>
    <w:rsid w:val="72170E26"/>
    <w:rsid w:val="72254E2A"/>
    <w:rsid w:val="723A1C6A"/>
    <w:rsid w:val="723E4522"/>
    <w:rsid w:val="724E3C33"/>
    <w:rsid w:val="728D6BB8"/>
    <w:rsid w:val="72ED3426"/>
    <w:rsid w:val="73184127"/>
    <w:rsid w:val="73733509"/>
    <w:rsid w:val="73B8437F"/>
    <w:rsid w:val="73D34627"/>
    <w:rsid w:val="73D40348"/>
    <w:rsid w:val="73EC3C86"/>
    <w:rsid w:val="74304EB5"/>
    <w:rsid w:val="74AB41BE"/>
    <w:rsid w:val="750E2FDB"/>
    <w:rsid w:val="7562706F"/>
    <w:rsid w:val="75EA3934"/>
    <w:rsid w:val="75F83F08"/>
    <w:rsid w:val="76AF33CA"/>
    <w:rsid w:val="76AF6448"/>
    <w:rsid w:val="774700AD"/>
    <w:rsid w:val="774F535E"/>
    <w:rsid w:val="777E0158"/>
    <w:rsid w:val="77A5121A"/>
    <w:rsid w:val="77B2110C"/>
    <w:rsid w:val="788A0F31"/>
    <w:rsid w:val="78C636B0"/>
    <w:rsid w:val="78D8340E"/>
    <w:rsid w:val="78F56DD8"/>
    <w:rsid w:val="78FE552A"/>
    <w:rsid w:val="79373D17"/>
    <w:rsid w:val="7A0B166F"/>
    <w:rsid w:val="7A17638A"/>
    <w:rsid w:val="7A1B6AF6"/>
    <w:rsid w:val="7A38566B"/>
    <w:rsid w:val="7A77760E"/>
    <w:rsid w:val="7A82295F"/>
    <w:rsid w:val="7AC70899"/>
    <w:rsid w:val="7B1154AA"/>
    <w:rsid w:val="7B2A05A1"/>
    <w:rsid w:val="7B3F7553"/>
    <w:rsid w:val="7B7986D1"/>
    <w:rsid w:val="7B7B7C47"/>
    <w:rsid w:val="7B877587"/>
    <w:rsid w:val="7C364273"/>
    <w:rsid w:val="7C477889"/>
    <w:rsid w:val="7C5E2592"/>
    <w:rsid w:val="7C8D6EC4"/>
    <w:rsid w:val="7C97413B"/>
    <w:rsid w:val="7CCE71AF"/>
    <w:rsid w:val="7CE72374"/>
    <w:rsid w:val="7D123CDE"/>
    <w:rsid w:val="7D371E37"/>
    <w:rsid w:val="7D7B4983"/>
    <w:rsid w:val="7D81403F"/>
    <w:rsid w:val="7DB30B09"/>
    <w:rsid w:val="7DE963B9"/>
    <w:rsid w:val="7E0F106D"/>
    <w:rsid w:val="7E813E2F"/>
    <w:rsid w:val="7EC87594"/>
    <w:rsid w:val="7EE52F06"/>
    <w:rsid w:val="7EF10D7C"/>
    <w:rsid w:val="7F0A4EDD"/>
    <w:rsid w:val="7F226651"/>
    <w:rsid w:val="7F3B3965"/>
    <w:rsid w:val="7F78476A"/>
    <w:rsid w:val="7F7C60D3"/>
    <w:rsid w:val="7F8904BF"/>
    <w:rsid w:val="7F8D22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7821440"/>
  <w15:chartTrackingRefBased/>
  <w15:docId w15:val="{E98005EE-59A9-417B-B8E0-D7E7CA9D9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uiPriority="0"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qFormat="1"/>
    <w:lsdException w:name="toc 2" w:locked="1" w:semiHidden="1" w:uiPriority="39" w:unhideWhenUsed="1"/>
    <w:lsdException w:name="toc 3" w:qFormat="1"/>
    <w:lsdException w:name="toc 4" w:locked="1" w:semiHidden="1" w:uiPriority="39" w:unhideWhenUsed="1"/>
    <w:lsdException w:name="toc 5" w:qFormat="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nhideWhenUsed="1" w:qFormat="1"/>
    <w:lsdException w:name="header" w:qFormat="1"/>
    <w:lsdException w:name="footer" w:qFormat="1"/>
    <w:lsdException w:name="index heading" w:locked="1" w:semiHidden="1" w:unhideWhenUsed="1"/>
    <w:lsdException w:name="caption" w:qFormat="1"/>
    <w:lsdException w:name="table of figures" w:locked="1" w:uiPriority="0"/>
    <w:lsdException w:name="envelope address" w:locked="1" w:semiHidden="1" w:unhideWhenUsed="1"/>
    <w:lsdException w:name="envelope return" w:locked="1" w:unhideWhenUsed="1" w:qFormat="1"/>
    <w:lsdException w:name="footnote reference" w:locked="1" w:semiHidden="1" w:unhideWhenUsed="1"/>
    <w:lsdException w:name="annotation reference"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uiPriority="1" w:unhideWhenUsed="1"/>
    <w:lsdException w:name="Body Text" w:uiPriority="0" w:qFormat="1"/>
    <w:lsdException w:name="Body Text Indent"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qFormat="1"/>
    <w:lsdException w:name="Body Text First Indent 2" w:semiHidden="1" w:qFormat="1"/>
    <w:lsdException w:name="Note Heading" w:locked="1" w:semiHidden="1" w:unhideWhenUsed="1"/>
    <w:lsdException w:name="Body Text 2" w:locked="1" w:uiPriority="0" w:qFormat="1"/>
    <w:lsdException w:name="Body Text 3" w:qFormat="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qFormat="1"/>
    <w:lsdException w:name="Emphasis" w:qFormat="1"/>
    <w:lsdException w:name="Document Map" w:locked="1" w:semiHidden="1" w:unhideWhenUsed="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unhideWhenUsed="1" w:qFormat="1"/>
    <w:lsdException w:name="Table Grid" w:locked="1" w:uiPriority="0" w:qFormat="1"/>
    <w:lsdException w:name="Table Theme" w:locked="1"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Default"/>
    <w:qFormat/>
    <w:pPr>
      <w:widowControl w:val="0"/>
      <w:jc w:val="both"/>
    </w:pPr>
    <w:rPr>
      <w:rFonts w:ascii="Calibri" w:hAnsi="Calibri"/>
      <w:kern w:val="2"/>
      <w:sz w:val="21"/>
      <w:szCs w:val="22"/>
    </w:rPr>
  </w:style>
  <w:style w:type="paragraph" w:styleId="1">
    <w:name w:val="heading 1"/>
    <w:basedOn w:val="a"/>
    <w:next w:val="a"/>
    <w:link w:val="11"/>
    <w:uiPriority w:val="99"/>
    <w:qFormat/>
    <w:pPr>
      <w:keepNext/>
      <w:keepLines/>
      <w:numPr>
        <w:numId w:val="1"/>
      </w:numPr>
      <w:adjustRightInd w:val="0"/>
      <w:spacing w:before="340" w:after="330" w:line="578" w:lineRule="atLeast"/>
      <w:ind w:left="0"/>
      <w:jc w:val="left"/>
      <w:textAlignment w:val="baseline"/>
      <w:outlineLvl w:val="0"/>
    </w:pPr>
    <w:rPr>
      <w:b/>
      <w:bCs/>
      <w:kern w:val="44"/>
      <w:sz w:val="44"/>
      <w:szCs w:val="44"/>
    </w:rPr>
  </w:style>
  <w:style w:type="paragraph" w:styleId="2">
    <w:name w:val="heading 2"/>
    <w:basedOn w:val="a"/>
    <w:next w:val="a"/>
    <w:link w:val="20"/>
    <w:uiPriority w:val="99"/>
    <w:qFormat/>
    <w:pPr>
      <w:keepNext/>
      <w:keepLines/>
      <w:numPr>
        <w:ilvl w:val="1"/>
        <w:numId w:val="1"/>
      </w:numPr>
      <w:adjustRightInd w:val="0"/>
      <w:spacing w:before="260" w:after="260" w:line="416" w:lineRule="atLeast"/>
      <w:jc w:val="left"/>
      <w:textAlignment w:val="baseline"/>
      <w:outlineLvl w:val="1"/>
    </w:pPr>
    <w:rPr>
      <w:rFonts w:ascii="Arial" w:eastAsia="黑体" w:hAnsi="Arial"/>
      <w:b/>
      <w:bCs/>
      <w:kern w:val="0"/>
      <w:sz w:val="32"/>
      <w:szCs w:val="32"/>
    </w:rPr>
  </w:style>
  <w:style w:type="paragraph" w:styleId="3">
    <w:name w:val="heading 3"/>
    <w:basedOn w:val="a"/>
    <w:next w:val="a"/>
    <w:link w:val="30"/>
    <w:uiPriority w:val="99"/>
    <w:qFormat/>
    <w:pPr>
      <w:autoSpaceDE w:val="0"/>
      <w:autoSpaceDN w:val="0"/>
      <w:adjustRightInd w:val="0"/>
      <w:spacing w:afterLines="50" w:line="360" w:lineRule="auto"/>
      <w:ind w:left="-4"/>
      <w:jc w:val="center"/>
      <w:outlineLvl w:val="2"/>
    </w:pPr>
    <w:rPr>
      <w:rFonts w:ascii="宋体" w:hAnsi="宋体"/>
      <w:b/>
      <w:color w:val="000000"/>
      <w:kern w:val="0"/>
      <w:sz w:val="24"/>
      <w:szCs w:val="20"/>
      <w:lang w:val="en-GB"/>
    </w:rPr>
  </w:style>
  <w:style w:type="paragraph" w:styleId="4">
    <w:name w:val="heading 4"/>
    <w:basedOn w:val="a"/>
    <w:next w:val="a0"/>
    <w:link w:val="40"/>
    <w:qFormat/>
    <w:pPr>
      <w:keepNext/>
      <w:keepLines/>
      <w:numPr>
        <w:ilvl w:val="3"/>
        <w:numId w:val="1"/>
      </w:numPr>
      <w:adjustRightInd w:val="0"/>
      <w:spacing w:before="280" w:after="290" w:line="376" w:lineRule="atLeast"/>
      <w:jc w:val="left"/>
      <w:textAlignment w:val="baseline"/>
      <w:outlineLvl w:val="3"/>
    </w:pPr>
    <w:rPr>
      <w:rFonts w:ascii="Arial" w:eastAsia="黑体" w:hAnsi="Arial"/>
      <w:b/>
      <w:bCs/>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next w:val="a4"/>
    <w:qFormat/>
    <w:pPr>
      <w:widowControl w:val="0"/>
      <w:autoSpaceDE w:val="0"/>
      <w:autoSpaceDN w:val="0"/>
      <w:adjustRightInd w:val="0"/>
    </w:pPr>
    <w:rPr>
      <w:rFonts w:ascii="宋体" w:hAnsi="Calibri" w:cs="宋体"/>
      <w:color w:val="000000"/>
      <w:sz w:val="24"/>
      <w:szCs w:val="24"/>
    </w:rPr>
  </w:style>
  <w:style w:type="paragraph" w:styleId="a4">
    <w:name w:val="table of figures"/>
    <w:basedOn w:val="a"/>
    <w:next w:val="a"/>
    <w:locked/>
    <w:pPr>
      <w:ind w:leftChars="200" w:left="200" w:hangingChars="200" w:hanging="200"/>
    </w:pPr>
  </w:style>
  <w:style w:type="character" w:customStyle="1" w:styleId="11">
    <w:name w:val="标题 1 字符"/>
    <w:link w:val="1"/>
    <w:uiPriority w:val="99"/>
    <w:qFormat/>
    <w:locked/>
    <w:rPr>
      <w:rFonts w:ascii="Calibri" w:eastAsia="宋体" w:hAnsi="Calibri" w:cs="Times New Roman"/>
      <w:b/>
      <w:bCs/>
      <w:kern w:val="44"/>
      <w:sz w:val="44"/>
      <w:szCs w:val="44"/>
    </w:rPr>
  </w:style>
  <w:style w:type="character" w:customStyle="1" w:styleId="20">
    <w:name w:val="标题 2 字符"/>
    <w:link w:val="2"/>
    <w:uiPriority w:val="99"/>
    <w:qFormat/>
    <w:locked/>
    <w:rPr>
      <w:rFonts w:ascii="Arial" w:eastAsia="黑体" w:hAnsi="Arial" w:cs="Times New Roman"/>
      <w:b/>
      <w:bCs/>
      <w:kern w:val="0"/>
      <w:sz w:val="32"/>
      <w:szCs w:val="32"/>
    </w:rPr>
  </w:style>
  <w:style w:type="character" w:customStyle="1" w:styleId="30">
    <w:name w:val="标题 3 字符"/>
    <w:link w:val="3"/>
    <w:uiPriority w:val="99"/>
    <w:qFormat/>
    <w:locked/>
    <w:rPr>
      <w:rFonts w:ascii="宋体" w:eastAsia="宋体" w:hAnsi="宋体" w:cs="Times New Roman"/>
      <w:b/>
      <w:color w:val="000000"/>
      <w:kern w:val="0"/>
      <w:sz w:val="20"/>
      <w:szCs w:val="20"/>
      <w:lang w:val="en-GB"/>
    </w:rPr>
  </w:style>
  <w:style w:type="character" w:customStyle="1" w:styleId="40">
    <w:name w:val="标题 4 字符"/>
    <w:link w:val="4"/>
    <w:uiPriority w:val="99"/>
    <w:qFormat/>
    <w:locked/>
    <w:rPr>
      <w:rFonts w:ascii="Arial" w:eastAsia="黑体" w:hAnsi="Arial" w:cs="Times New Roman"/>
      <w:b/>
      <w:bCs/>
      <w:kern w:val="0"/>
      <w:sz w:val="28"/>
      <w:szCs w:val="28"/>
    </w:rPr>
  </w:style>
  <w:style w:type="paragraph" w:styleId="a0">
    <w:name w:val="Normal Indent"/>
    <w:basedOn w:val="a"/>
    <w:uiPriority w:val="99"/>
    <w:qFormat/>
    <w:pPr>
      <w:ind w:firstLine="425"/>
    </w:pPr>
    <w:rPr>
      <w:rFonts w:ascii="Times New Roman" w:hAnsi="Times New Roman"/>
      <w:szCs w:val="20"/>
    </w:rPr>
  </w:style>
  <w:style w:type="paragraph" w:styleId="a5">
    <w:name w:val="caption"/>
    <w:basedOn w:val="a"/>
    <w:next w:val="a"/>
    <w:uiPriority w:val="99"/>
    <w:qFormat/>
    <w:rPr>
      <w:rFonts w:ascii="Arial" w:eastAsia="黑体" w:hAnsi="Arial" w:cs="Arial"/>
      <w:sz w:val="20"/>
      <w:szCs w:val="20"/>
    </w:rPr>
  </w:style>
  <w:style w:type="paragraph" w:styleId="a6">
    <w:name w:val="annotation text"/>
    <w:basedOn w:val="a"/>
    <w:link w:val="a7"/>
    <w:uiPriority w:val="99"/>
    <w:unhideWhenUsed/>
    <w:qFormat/>
    <w:locked/>
    <w:pPr>
      <w:jc w:val="left"/>
    </w:pPr>
  </w:style>
  <w:style w:type="character" w:customStyle="1" w:styleId="a7">
    <w:name w:val="批注文字 字符"/>
    <w:link w:val="a6"/>
    <w:uiPriority w:val="99"/>
    <w:semiHidden/>
    <w:qFormat/>
    <w:rPr>
      <w:rFonts w:ascii="Calibri" w:hAnsi="Calibri"/>
      <w:kern w:val="2"/>
      <w:sz w:val="21"/>
      <w:szCs w:val="22"/>
    </w:rPr>
  </w:style>
  <w:style w:type="paragraph" w:styleId="31">
    <w:name w:val="Body Text 3"/>
    <w:basedOn w:val="a"/>
    <w:link w:val="32"/>
    <w:uiPriority w:val="99"/>
    <w:qFormat/>
    <w:rPr>
      <w:rFonts w:ascii="Times New Roman" w:hAnsi="Times New Roman"/>
      <w:color w:val="FF0000"/>
      <w:sz w:val="24"/>
      <w:szCs w:val="24"/>
    </w:rPr>
  </w:style>
  <w:style w:type="character" w:customStyle="1" w:styleId="32">
    <w:name w:val="正文文本 3 字符"/>
    <w:link w:val="31"/>
    <w:uiPriority w:val="99"/>
    <w:qFormat/>
    <w:locked/>
    <w:rPr>
      <w:rFonts w:ascii="Times New Roman" w:eastAsia="宋体" w:hAnsi="Times New Roman" w:cs="Times New Roman"/>
      <w:color w:val="FF0000"/>
      <w:sz w:val="24"/>
      <w:szCs w:val="24"/>
    </w:rPr>
  </w:style>
  <w:style w:type="paragraph" w:styleId="a8">
    <w:name w:val="Body Text"/>
    <w:basedOn w:val="a"/>
    <w:next w:val="21"/>
    <w:link w:val="a9"/>
    <w:qFormat/>
    <w:pPr>
      <w:spacing w:after="120"/>
    </w:pPr>
  </w:style>
  <w:style w:type="character" w:customStyle="1" w:styleId="a9">
    <w:name w:val="正文文本 字符"/>
    <w:link w:val="a8"/>
    <w:qFormat/>
    <w:locked/>
    <w:rPr>
      <w:rFonts w:cs="Times New Roman"/>
    </w:rPr>
  </w:style>
  <w:style w:type="paragraph" w:styleId="21">
    <w:name w:val="Body Text 2"/>
    <w:basedOn w:val="a"/>
    <w:qFormat/>
    <w:locked/>
    <w:pPr>
      <w:widowControl/>
      <w:spacing w:before="100" w:beforeAutospacing="1" w:after="100" w:afterAutospacing="1"/>
      <w:jc w:val="left"/>
    </w:pPr>
    <w:rPr>
      <w:rFonts w:ascii="宋体" w:hAnsi="宋体"/>
      <w:kern w:val="0"/>
      <w:sz w:val="24"/>
    </w:rPr>
  </w:style>
  <w:style w:type="paragraph" w:styleId="aa">
    <w:name w:val="Body Text Indent"/>
    <w:basedOn w:val="a"/>
    <w:next w:val="ab"/>
    <w:link w:val="ac"/>
    <w:uiPriority w:val="99"/>
    <w:qFormat/>
    <w:pPr>
      <w:spacing w:line="400" w:lineRule="exact"/>
      <w:ind w:left="630"/>
    </w:pPr>
    <w:rPr>
      <w:rFonts w:ascii="楷体_GB2312"/>
    </w:rPr>
  </w:style>
  <w:style w:type="character" w:customStyle="1" w:styleId="ac">
    <w:name w:val="正文文本缩进 字符"/>
    <w:link w:val="aa"/>
    <w:uiPriority w:val="99"/>
    <w:semiHidden/>
    <w:qFormat/>
    <w:locked/>
    <w:rPr>
      <w:rFonts w:ascii="Calibri" w:hAnsi="Calibri" w:cs="Times New Roman"/>
    </w:rPr>
  </w:style>
  <w:style w:type="paragraph" w:styleId="ab">
    <w:name w:val="envelope return"/>
    <w:basedOn w:val="a"/>
    <w:uiPriority w:val="99"/>
    <w:unhideWhenUsed/>
    <w:qFormat/>
    <w:locked/>
    <w:pPr>
      <w:snapToGrid w:val="0"/>
    </w:pPr>
    <w:rPr>
      <w:rFonts w:ascii="Arial" w:hAnsi="Arial"/>
    </w:rPr>
  </w:style>
  <w:style w:type="paragraph" w:styleId="TOC5">
    <w:name w:val="toc 5"/>
    <w:basedOn w:val="a"/>
    <w:next w:val="a"/>
    <w:uiPriority w:val="99"/>
    <w:qFormat/>
    <w:pPr>
      <w:spacing w:line="276" w:lineRule="auto"/>
      <w:ind w:left="960"/>
      <w:jc w:val="center"/>
    </w:pPr>
    <w:rPr>
      <w:rFonts w:ascii="Times New Roman" w:hAnsi="Times New Roman"/>
      <w:b/>
      <w:color w:val="000000"/>
      <w:sz w:val="36"/>
      <w:szCs w:val="36"/>
    </w:rPr>
  </w:style>
  <w:style w:type="paragraph" w:styleId="TOC3">
    <w:name w:val="toc 3"/>
    <w:basedOn w:val="a"/>
    <w:next w:val="a"/>
    <w:uiPriority w:val="99"/>
    <w:qFormat/>
    <w:pPr>
      <w:ind w:left="480"/>
      <w:jc w:val="left"/>
    </w:pPr>
    <w:rPr>
      <w:rFonts w:ascii="Times New Roman" w:hAnsi="Times New Roman"/>
      <w:i/>
      <w:iCs/>
      <w:color w:val="0000FF"/>
      <w:sz w:val="20"/>
      <w:szCs w:val="20"/>
    </w:rPr>
  </w:style>
  <w:style w:type="paragraph" w:styleId="ad">
    <w:name w:val="Plain Text"/>
    <w:basedOn w:val="a"/>
    <w:link w:val="ae"/>
    <w:uiPriority w:val="99"/>
    <w:qFormat/>
    <w:rPr>
      <w:sz w:val="24"/>
    </w:rPr>
  </w:style>
  <w:style w:type="character" w:customStyle="1" w:styleId="ae">
    <w:name w:val="纯文本 字符"/>
    <w:link w:val="ad"/>
    <w:uiPriority w:val="99"/>
    <w:qFormat/>
    <w:locked/>
    <w:rPr>
      <w:rFonts w:eastAsia="宋体" w:cs="Times New Roman"/>
      <w:sz w:val="24"/>
    </w:rPr>
  </w:style>
  <w:style w:type="paragraph" w:styleId="af">
    <w:name w:val="Date"/>
    <w:basedOn w:val="a"/>
    <w:next w:val="a"/>
    <w:link w:val="af0"/>
    <w:uiPriority w:val="99"/>
    <w:qFormat/>
    <w:pPr>
      <w:ind w:leftChars="2500" w:left="100"/>
    </w:pPr>
  </w:style>
  <w:style w:type="character" w:customStyle="1" w:styleId="af0">
    <w:name w:val="日期 字符"/>
    <w:link w:val="af"/>
    <w:uiPriority w:val="99"/>
    <w:qFormat/>
    <w:locked/>
    <w:rPr>
      <w:rFonts w:cs="Times New Roman"/>
    </w:rPr>
  </w:style>
  <w:style w:type="paragraph" w:styleId="af1">
    <w:name w:val="Balloon Text"/>
    <w:basedOn w:val="a"/>
    <w:link w:val="af2"/>
    <w:uiPriority w:val="99"/>
    <w:unhideWhenUsed/>
    <w:qFormat/>
    <w:locked/>
    <w:rPr>
      <w:sz w:val="18"/>
      <w:szCs w:val="18"/>
    </w:rPr>
  </w:style>
  <w:style w:type="character" w:customStyle="1" w:styleId="af2">
    <w:name w:val="批注框文本 字符"/>
    <w:link w:val="af1"/>
    <w:uiPriority w:val="99"/>
    <w:semiHidden/>
    <w:qFormat/>
    <w:rPr>
      <w:rFonts w:ascii="Calibri" w:hAnsi="Calibri"/>
      <w:kern w:val="2"/>
      <w:sz w:val="18"/>
      <w:szCs w:val="18"/>
    </w:rPr>
  </w:style>
  <w:style w:type="paragraph" w:styleId="af3">
    <w:name w:val="footer"/>
    <w:basedOn w:val="a"/>
    <w:link w:val="af4"/>
    <w:uiPriority w:val="99"/>
    <w:qFormat/>
    <w:pPr>
      <w:tabs>
        <w:tab w:val="center" w:pos="4153"/>
        <w:tab w:val="right" w:pos="8306"/>
      </w:tabs>
      <w:snapToGrid w:val="0"/>
      <w:jc w:val="left"/>
    </w:pPr>
    <w:rPr>
      <w:sz w:val="18"/>
      <w:szCs w:val="18"/>
    </w:rPr>
  </w:style>
  <w:style w:type="character" w:customStyle="1" w:styleId="af4">
    <w:name w:val="页脚 字符"/>
    <w:link w:val="af3"/>
    <w:uiPriority w:val="99"/>
    <w:qFormat/>
    <w:locked/>
    <w:rPr>
      <w:rFonts w:cs="Times New Roman"/>
      <w:sz w:val="18"/>
      <w:szCs w:val="18"/>
    </w:rPr>
  </w:style>
  <w:style w:type="paragraph" w:styleId="af5">
    <w:name w:val="header"/>
    <w:basedOn w:val="a"/>
    <w:link w:val="af6"/>
    <w:uiPriority w:val="99"/>
    <w:qFormat/>
    <w:pPr>
      <w:pBdr>
        <w:bottom w:val="single" w:sz="6" w:space="1" w:color="auto"/>
      </w:pBdr>
      <w:tabs>
        <w:tab w:val="center" w:pos="4153"/>
        <w:tab w:val="right" w:pos="8306"/>
      </w:tabs>
      <w:snapToGrid w:val="0"/>
      <w:jc w:val="center"/>
    </w:pPr>
    <w:rPr>
      <w:sz w:val="18"/>
      <w:szCs w:val="18"/>
    </w:rPr>
  </w:style>
  <w:style w:type="character" w:customStyle="1" w:styleId="af6">
    <w:name w:val="页眉 字符"/>
    <w:link w:val="af5"/>
    <w:uiPriority w:val="99"/>
    <w:qFormat/>
    <w:locked/>
    <w:rPr>
      <w:rFonts w:cs="Times New Roman"/>
      <w:sz w:val="18"/>
      <w:szCs w:val="18"/>
    </w:rPr>
  </w:style>
  <w:style w:type="paragraph" w:styleId="TOC1">
    <w:name w:val="toc 1"/>
    <w:basedOn w:val="a"/>
    <w:next w:val="a"/>
    <w:uiPriority w:val="99"/>
    <w:qFormat/>
    <w:pPr>
      <w:spacing w:before="120" w:after="120"/>
      <w:jc w:val="left"/>
    </w:pPr>
    <w:rPr>
      <w:rFonts w:ascii="Times New Roman" w:hAnsi="Times New Roman"/>
      <w:b/>
      <w:bCs/>
      <w:caps/>
      <w:color w:val="0000FF"/>
      <w:sz w:val="20"/>
      <w:szCs w:val="20"/>
    </w:rPr>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customStyle="1" w:styleId="HTML0">
    <w:name w:val="HTML 预设格式 字符"/>
    <w:link w:val="HTML"/>
    <w:uiPriority w:val="99"/>
    <w:semiHidden/>
    <w:qFormat/>
    <w:locked/>
    <w:rPr>
      <w:rFonts w:ascii="宋体" w:eastAsia="宋体" w:hAnsi="宋体" w:cs="宋体"/>
      <w:kern w:val="0"/>
      <w:sz w:val="24"/>
      <w:szCs w:val="24"/>
    </w:rPr>
  </w:style>
  <w:style w:type="paragraph" w:styleId="af7">
    <w:name w:val="Normal (Web)"/>
    <w:basedOn w:val="a"/>
    <w:uiPriority w:val="99"/>
    <w:qFormat/>
    <w:rPr>
      <w:sz w:val="24"/>
      <w:szCs w:val="24"/>
    </w:rPr>
  </w:style>
  <w:style w:type="paragraph" w:styleId="af8">
    <w:name w:val="Title"/>
    <w:basedOn w:val="a"/>
    <w:next w:val="a"/>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unhideWhenUsed/>
    <w:qFormat/>
    <w:locked/>
    <w:rPr>
      <w:b/>
      <w:bCs/>
    </w:rPr>
  </w:style>
  <w:style w:type="character" w:customStyle="1" w:styleId="afa">
    <w:name w:val="批注主题 字符"/>
    <w:link w:val="af9"/>
    <w:uiPriority w:val="99"/>
    <w:semiHidden/>
    <w:qFormat/>
    <w:rPr>
      <w:rFonts w:ascii="Calibri" w:hAnsi="Calibri"/>
      <w:b/>
      <w:bCs/>
      <w:kern w:val="2"/>
      <w:sz w:val="21"/>
      <w:szCs w:val="22"/>
    </w:rPr>
  </w:style>
  <w:style w:type="paragraph" w:styleId="afb">
    <w:name w:val="Body Text First Indent"/>
    <w:basedOn w:val="a8"/>
    <w:next w:val="22"/>
    <w:link w:val="afc"/>
    <w:uiPriority w:val="99"/>
    <w:qFormat/>
    <w:pPr>
      <w:ind w:firstLineChars="100" w:firstLine="420"/>
    </w:pPr>
    <w:rPr>
      <w:rFonts w:ascii="宋体" w:hAnsi="Times New Roman"/>
      <w:kern w:val="0"/>
      <w:sz w:val="34"/>
      <w:szCs w:val="20"/>
    </w:rPr>
  </w:style>
  <w:style w:type="character" w:customStyle="1" w:styleId="afc">
    <w:name w:val="正文文本首行缩进 字符"/>
    <w:link w:val="afb"/>
    <w:uiPriority w:val="99"/>
    <w:qFormat/>
    <w:locked/>
    <w:rPr>
      <w:rFonts w:ascii="宋体" w:eastAsia="宋体" w:hAnsi="Times New Roman" w:cs="Times New Roman"/>
      <w:kern w:val="0"/>
      <w:sz w:val="20"/>
      <w:szCs w:val="20"/>
    </w:rPr>
  </w:style>
  <w:style w:type="paragraph" w:styleId="22">
    <w:name w:val="Body Text First Indent 2"/>
    <w:basedOn w:val="aa"/>
    <w:next w:val="af"/>
    <w:link w:val="23"/>
    <w:uiPriority w:val="99"/>
    <w:semiHidden/>
    <w:qFormat/>
    <w:pPr>
      <w:spacing w:after="120" w:line="240" w:lineRule="auto"/>
      <w:ind w:leftChars="200" w:left="420" w:firstLineChars="200" w:firstLine="420"/>
    </w:pPr>
    <w:rPr>
      <w:szCs w:val="24"/>
    </w:rPr>
  </w:style>
  <w:style w:type="character" w:customStyle="1" w:styleId="23">
    <w:name w:val="正文文本首行缩进 2 字符"/>
    <w:link w:val="22"/>
    <w:uiPriority w:val="99"/>
    <w:semiHidden/>
    <w:qFormat/>
    <w:locked/>
    <w:rPr>
      <w:rFonts w:ascii="Calibri" w:hAnsi="Calibri" w:cs="Times New Roman"/>
    </w:rPr>
  </w:style>
  <w:style w:type="table" w:styleId="afd">
    <w:name w:val="Table Grid"/>
    <w:basedOn w:val="a2"/>
    <w:qFormat/>
    <w:lock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Strong"/>
    <w:uiPriority w:val="99"/>
    <w:qFormat/>
    <w:rPr>
      <w:rFonts w:cs="Times New Roman"/>
      <w:b/>
      <w:bCs/>
    </w:rPr>
  </w:style>
  <w:style w:type="character" w:styleId="aff">
    <w:name w:val="FollowedHyperlink"/>
    <w:uiPriority w:val="99"/>
    <w:qFormat/>
    <w:rPr>
      <w:rFonts w:cs="Times New Roman"/>
      <w:color w:val="800080"/>
      <w:u w:val="single"/>
    </w:rPr>
  </w:style>
  <w:style w:type="character" w:styleId="aff0">
    <w:name w:val="Emphasis"/>
    <w:uiPriority w:val="99"/>
    <w:qFormat/>
    <w:rPr>
      <w:rFonts w:cs="Times New Roman"/>
      <w:i/>
      <w:iCs/>
    </w:rPr>
  </w:style>
  <w:style w:type="character" w:styleId="aff1">
    <w:name w:val="Hyperlink"/>
    <w:uiPriority w:val="99"/>
    <w:qFormat/>
    <w:rPr>
      <w:rFonts w:cs="Times New Roman"/>
      <w:color w:val="0000FF"/>
      <w:u w:val="single"/>
    </w:rPr>
  </w:style>
  <w:style w:type="character" w:styleId="aff2">
    <w:name w:val="annotation reference"/>
    <w:uiPriority w:val="99"/>
    <w:qFormat/>
    <w:rPr>
      <w:rFonts w:cs="Times New Roman"/>
      <w:sz w:val="21"/>
      <w:szCs w:val="21"/>
    </w:rPr>
  </w:style>
  <w:style w:type="character" w:customStyle="1" w:styleId="red2">
    <w:name w:val="red2"/>
    <w:uiPriority w:val="99"/>
    <w:qFormat/>
    <w:rPr>
      <w:rFonts w:cs="Times New Roman"/>
      <w:color w:val="CC0000"/>
    </w:rPr>
  </w:style>
  <w:style w:type="character" w:customStyle="1" w:styleId="l4">
    <w:name w:val="l_4"/>
    <w:qFormat/>
  </w:style>
  <w:style w:type="character" w:customStyle="1" w:styleId="red">
    <w:name w:val="red"/>
    <w:uiPriority w:val="99"/>
    <w:qFormat/>
    <w:rPr>
      <w:rFonts w:cs="Times New Roman"/>
      <w:color w:val="FF0000"/>
      <w:sz w:val="18"/>
      <w:szCs w:val="18"/>
    </w:rPr>
  </w:style>
  <w:style w:type="character" w:customStyle="1" w:styleId="blue">
    <w:name w:val="blue"/>
    <w:uiPriority w:val="99"/>
    <w:qFormat/>
    <w:rPr>
      <w:rFonts w:cs="Times New Roman"/>
      <w:color w:val="0371C6"/>
      <w:sz w:val="21"/>
      <w:szCs w:val="21"/>
    </w:rPr>
  </w:style>
  <w:style w:type="character" w:customStyle="1" w:styleId="l111">
    <w:name w:val="l_111"/>
    <w:qFormat/>
  </w:style>
  <w:style w:type="character" w:customStyle="1" w:styleId="l9">
    <w:name w:val="l_9"/>
    <w:qFormat/>
  </w:style>
  <w:style w:type="character" w:customStyle="1" w:styleId="l7">
    <w:name w:val="l_7"/>
    <w:qFormat/>
  </w:style>
  <w:style w:type="character" w:customStyle="1" w:styleId="l6">
    <w:name w:val="l_6"/>
    <w:qFormat/>
  </w:style>
  <w:style w:type="character" w:customStyle="1" w:styleId="m-text">
    <w:name w:val="m-text"/>
    <w:qFormat/>
  </w:style>
  <w:style w:type="character" w:customStyle="1" w:styleId="l151">
    <w:name w:val="l_151"/>
    <w:qFormat/>
  </w:style>
  <w:style w:type="character" w:customStyle="1" w:styleId="l101">
    <w:name w:val="l_101"/>
    <w:qFormat/>
  </w:style>
  <w:style w:type="character" w:customStyle="1" w:styleId="CharChar">
    <w:name w:val="日期 Char Char"/>
    <w:link w:val="12"/>
    <w:uiPriority w:val="99"/>
    <w:qFormat/>
    <w:locked/>
    <w:rPr>
      <w:sz w:val="24"/>
    </w:rPr>
  </w:style>
  <w:style w:type="paragraph" w:customStyle="1" w:styleId="12">
    <w:name w:val="日期1"/>
    <w:basedOn w:val="a"/>
    <w:next w:val="a"/>
    <w:link w:val="CharChar"/>
    <w:uiPriority w:val="99"/>
    <w:qFormat/>
    <w:rPr>
      <w:rFonts w:ascii="Times New Roman" w:hAnsi="Times New Roman"/>
      <w:kern w:val="0"/>
      <w:sz w:val="24"/>
      <w:szCs w:val="20"/>
    </w:rPr>
  </w:style>
  <w:style w:type="character" w:customStyle="1" w:styleId="l131">
    <w:name w:val="l_131"/>
    <w:qFormat/>
  </w:style>
  <w:style w:type="character" w:customStyle="1" w:styleId="l2">
    <w:name w:val="l_2"/>
    <w:qFormat/>
  </w:style>
  <w:style w:type="character" w:customStyle="1" w:styleId="l3">
    <w:name w:val="l_3"/>
    <w:qFormat/>
  </w:style>
  <w:style w:type="character" w:customStyle="1" w:styleId="searchopen">
    <w:name w:val="searchopen"/>
    <w:qFormat/>
  </w:style>
  <w:style w:type="character" w:customStyle="1" w:styleId="font61">
    <w:name w:val="font61"/>
    <w:qFormat/>
    <w:rPr>
      <w:rFonts w:ascii="宋体" w:eastAsia="宋体" w:hAnsi="宋体" w:cs="宋体" w:hint="eastAsia"/>
      <w:color w:val="000000"/>
      <w:sz w:val="32"/>
      <w:szCs w:val="32"/>
      <w:u w:val="none"/>
    </w:rPr>
  </w:style>
  <w:style w:type="character" w:customStyle="1" w:styleId="hover">
    <w:name w:val="hover"/>
    <w:uiPriority w:val="99"/>
    <w:qFormat/>
    <w:rPr>
      <w:rFonts w:cs="Times New Roman"/>
    </w:rPr>
  </w:style>
  <w:style w:type="character" w:customStyle="1" w:styleId="l12">
    <w:name w:val="l_12"/>
    <w:qFormat/>
  </w:style>
  <w:style w:type="character" w:customStyle="1" w:styleId="red1">
    <w:name w:val="red1"/>
    <w:uiPriority w:val="99"/>
    <w:qFormat/>
    <w:rPr>
      <w:rFonts w:cs="Times New Roman"/>
      <w:color w:val="FF0000"/>
      <w:sz w:val="18"/>
      <w:szCs w:val="18"/>
    </w:rPr>
  </w:style>
  <w:style w:type="character" w:customStyle="1" w:styleId="edittexttarea">
    <w:name w:val="edittexttarea"/>
    <w:uiPriority w:val="99"/>
    <w:qFormat/>
    <w:rPr>
      <w:rFonts w:cs="Times New Roman"/>
    </w:rPr>
  </w:style>
  <w:style w:type="character" w:customStyle="1" w:styleId="l11">
    <w:name w:val="l_11"/>
    <w:qFormat/>
  </w:style>
  <w:style w:type="character" w:customStyle="1" w:styleId="swapimg4">
    <w:name w:val="swapimg4"/>
    <w:qFormat/>
  </w:style>
  <w:style w:type="character" w:customStyle="1" w:styleId="searchclose">
    <w:name w:val="searchclose"/>
    <w:qFormat/>
  </w:style>
  <w:style w:type="character" w:customStyle="1" w:styleId="hover24">
    <w:name w:val="hover24"/>
    <w:qFormat/>
  </w:style>
  <w:style w:type="character" w:customStyle="1" w:styleId="l81">
    <w:name w:val="l_81"/>
    <w:qFormat/>
  </w:style>
  <w:style w:type="character" w:customStyle="1" w:styleId="l112">
    <w:name w:val="l_112"/>
    <w:qFormat/>
  </w:style>
  <w:style w:type="character" w:customStyle="1" w:styleId="right">
    <w:name w:val="right"/>
    <w:uiPriority w:val="99"/>
    <w:qFormat/>
    <w:rPr>
      <w:rFonts w:cs="Times New Roman"/>
      <w:color w:val="999999"/>
      <w:sz w:val="18"/>
      <w:szCs w:val="18"/>
    </w:rPr>
  </w:style>
  <w:style w:type="character" w:customStyle="1" w:styleId="l41">
    <w:name w:val="l_41"/>
    <w:qFormat/>
  </w:style>
  <w:style w:type="character" w:customStyle="1" w:styleId="l8">
    <w:name w:val="l_8"/>
    <w:qFormat/>
  </w:style>
  <w:style w:type="character" w:customStyle="1" w:styleId="l91">
    <w:name w:val="l_91"/>
    <w:qFormat/>
  </w:style>
  <w:style w:type="character" w:customStyle="1" w:styleId="Char1">
    <w:name w:val="纯文本 Char1"/>
    <w:uiPriority w:val="99"/>
    <w:qFormat/>
    <w:rPr>
      <w:rFonts w:eastAsia="宋体"/>
      <w:sz w:val="24"/>
    </w:rPr>
  </w:style>
  <w:style w:type="character" w:customStyle="1" w:styleId="swapimg1">
    <w:name w:val="swapimg1"/>
    <w:qFormat/>
  </w:style>
  <w:style w:type="character" w:customStyle="1" w:styleId="l1">
    <w:name w:val="l_1"/>
    <w:qFormat/>
  </w:style>
  <w:style w:type="character" w:customStyle="1" w:styleId="green1">
    <w:name w:val="green1"/>
    <w:uiPriority w:val="99"/>
    <w:qFormat/>
    <w:rPr>
      <w:rFonts w:cs="Times New Roman"/>
      <w:color w:val="66AE00"/>
      <w:sz w:val="18"/>
      <w:szCs w:val="18"/>
    </w:rPr>
  </w:style>
  <w:style w:type="character" w:customStyle="1" w:styleId="icongzkj">
    <w:name w:val="icon_gzkj"/>
    <w:qFormat/>
  </w:style>
  <w:style w:type="character" w:customStyle="1" w:styleId="l51">
    <w:name w:val="l_51"/>
    <w:qFormat/>
  </w:style>
  <w:style w:type="character" w:customStyle="1" w:styleId="CharChar0">
    <w:name w:val="正文文本缩进 Char Char"/>
    <w:link w:val="13"/>
    <w:uiPriority w:val="99"/>
    <w:qFormat/>
    <w:locked/>
    <w:rPr>
      <w:rFonts w:ascii="宋体"/>
      <w:sz w:val="24"/>
    </w:rPr>
  </w:style>
  <w:style w:type="paragraph" w:customStyle="1" w:styleId="13">
    <w:name w:val="正文文本缩进1"/>
    <w:basedOn w:val="a"/>
    <w:link w:val="CharChar0"/>
    <w:uiPriority w:val="99"/>
    <w:qFormat/>
    <w:pPr>
      <w:spacing w:line="360" w:lineRule="auto"/>
      <w:ind w:firstLineChars="200" w:firstLine="480"/>
    </w:pPr>
    <w:rPr>
      <w:rFonts w:ascii="宋体" w:hAnsi="Times New Roman"/>
      <w:kern w:val="0"/>
      <w:sz w:val="24"/>
      <w:szCs w:val="20"/>
    </w:rPr>
  </w:style>
  <w:style w:type="character" w:customStyle="1" w:styleId="green">
    <w:name w:val="green"/>
    <w:uiPriority w:val="99"/>
    <w:qFormat/>
    <w:rPr>
      <w:rFonts w:cs="Times New Roman"/>
      <w:color w:val="66AE00"/>
      <w:sz w:val="18"/>
      <w:szCs w:val="18"/>
    </w:rPr>
  </w:style>
  <w:style w:type="character" w:customStyle="1" w:styleId="focus2">
    <w:name w:val="focus2"/>
    <w:qFormat/>
    <w:rPr>
      <w:b/>
      <w:color w:val="000000"/>
    </w:rPr>
  </w:style>
  <w:style w:type="character" w:customStyle="1" w:styleId="font01">
    <w:name w:val="font01"/>
    <w:uiPriority w:val="99"/>
    <w:qFormat/>
    <w:rPr>
      <w:rFonts w:ascii="宋体" w:eastAsia="宋体" w:hAnsi="宋体" w:cs="宋体"/>
      <w:color w:val="000000"/>
      <w:sz w:val="22"/>
      <w:szCs w:val="22"/>
      <w:u w:val="none"/>
    </w:rPr>
  </w:style>
  <w:style w:type="character" w:customStyle="1" w:styleId="NormalCharacter">
    <w:name w:val="NormalCharacter"/>
    <w:qFormat/>
    <w:rPr>
      <w:rFonts w:ascii="Calibri" w:eastAsia="宋体" w:hAnsi="Calibri" w:cs="Times New Roman"/>
      <w:kern w:val="2"/>
      <w:sz w:val="21"/>
      <w:szCs w:val="22"/>
      <w:lang w:val="en-US" w:eastAsia="zh-CN" w:bidi="ar-SA"/>
    </w:rPr>
  </w:style>
  <w:style w:type="character" w:customStyle="1" w:styleId="iconxglc">
    <w:name w:val="icon_xglc"/>
    <w:qFormat/>
  </w:style>
  <w:style w:type="character" w:customStyle="1" w:styleId="l5">
    <w:name w:val="l_5"/>
    <w:qFormat/>
  </w:style>
  <w:style w:type="character" w:customStyle="1" w:styleId="menutitle">
    <w:name w:val="menutitle"/>
    <w:qFormat/>
    <w:rPr>
      <w:color w:val="333333"/>
      <w:sz w:val="24"/>
      <w:szCs w:val="24"/>
    </w:rPr>
  </w:style>
  <w:style w:type="character" w:customStyle="1" w:styleId="iconxzry">
    <w:name w:val="icon_xzry"/>
    <w:qFormat/>
  </w:style>
  <w:style w:type="character" w:customStyle="1" w:styleId="l121">
    <w:name w:val="l_121"/>
    <w:qFormat/>
  </w:style>
  <w:style w:type="character" w:customStyle="1" w:styleId="close6">
    <w:name w:val="close6"/>
    <w:qFormat/>
  </w:style>
  <w:style w:type="character" w:customStyle="1" w:styleId="swapimg5">
    <w:name w:val="swapimg5"/>
    <w:qFormat/>
  </w:style>
  <w:style w:type="character" w:customStyle="1" w:styleId="l01">
    <w:name w:val="l_01"/>
    <w:qFormat/>
  </w:style>
  <w:style w:type="character" w:customStyle="1" w:styleId="l21">
    <w:name w:val="l_21"/>
    <w:qFormat/>
  </w:style>
  <w:style w:type="character" w:customStyle="1" w:styleId="red3">
    <w:name w:val="red3"/>
    <w:uiPriority w:val="99"/>
    <w:qFormat/>
    <w:rPr>
      <w:rFonts w:cs="Times New Roman"/>
      <w:color w:val="FF0000"/>
    </w:rPr>
  </w:style>
  <w:style w:type="character" w:customStyle="1" w:styleId="font21">
    <w:name w:val="font21"/>
    <w:uiPriority w:val="99"/>
    <w:qFormat/>
    <w:rPr>
      <w:rFonts w:ascii="宋体" w:eastAsia="宋体" w:hAnsi="宋体" w:cs="宋体"/>
      <w:color w:val="000000"/>
      <w:sz w:val="28"/>
      <w:szCs w:val="28"/>
      <w:u w:val="none"/>
    </w:rPr>
  </w:style>
  <w:style w:type="character" w:customStyle="1" w:styleId="font11">
    <w:name w:val="font11"/>
    <w:uiPriority w:val="99"/>
    <w:qFormat/>
    <w:rPr>
      <w:rFonts w:ascii="Calibri" w:hAnsi="Calibri" w:cs="Calibri"/>
      <w:color w:val="000000"/>
      <w:sz w:val="28"/>
      <w:szCs w:val="28"/>
      <w:u w:val="none"/>
    </w:rPr>
  </w:style>
  <w:style w:type="character" w:customStyle="1" w:styleId="l61">
    <w:name w:val="l_61"/>
    <w:qFormat/>
  </w:style>
  <w:style w:type="character" w:customStyle="1" w:styleId="l15">
    <w:name w:val="l_15"/>
    <w:qFormat/>
  </w:style>
  <w:style w:type="character" w:customStyle="1" w:styleId="l0">
    <w:name w:val="l_0"/>
    <w:qFormat/>
  </w:style>
  <w:style w:type="character" w:customStyle="1" w:styleId="menutitle1">
    <w:name w:val="menutitle1"/>
    <w:qFormat/>
    <w:rPr>
      <w:color w:val="333333"/>
      <w:sz w:val="24"/>
      <w:szCs w:val="24"/>
    </w:rPr>
  </w:style>
  <w:style w:type="character" w:customStyle="1" w:styleId="swapimg">
    <w:name w:val="swapimg"/>
    <w:qFormat/>
  </w:style>
  <w:style w:type="character" w:customStyle="1" w:styleId="menutitle10">
    <w:name w:val="menutitle10"/>
    <w:qFormat/>
    <w:rPr>
      <w:color w:val="333333"/>
      <w:sz w:val="24"/>
      <w:szCs w:val="24"/>
    </w:rPr>
  </w:style>
  <w:style w:type="character" w:customStyle="1" w:styleId="l71">
    <w:name w:val="l_71"/>
    <w:qFormat/>
  </w:style>
  <w:style w:type="character" w:customStyle="1" w:styleId="colorcdyy">
    <w:name w:val="color_cdyy"/>
    <w:qFormat/>
    <w:rPr>
      <w:color w:val="FFFFFF"/>
      <w:bdr w:val="single" w:sz="6" w:space="0" w:color="FFFFFF"/>
    </w:rPr>
  </w:style>
  <w:style w:type="character" w:customStyle="1" w:styleId="gb-jt">
    <w:name w:val="gb-jt"/>
    <w:uiPriority w:val="99"/>
    <w:qFormat/>
    <w:rPr>
      <w:rFonts w:cs="Times New Roman"/>
    </w:rPr>
  </w:style>
  <w:style w:type="character" w:customStyle="1" w:styleId="iconlzrz">
    <w:name w:val="icon_lzrz"/>
    <w:qFormat/>
  </w:style>
  <w:style w:type="character" w:customStyle="1" w:styleId="l13">
    <w:name w:val="l_13"/>
    <w:qFormat/>
  </w:style>
  <w:style w:type="character" w:customStyle="1" w:styleId="l10">
    <w:name w:val="l_10"/>
    <w:qFormat/>
  </w:style>
  <w:style w:type="character" w:customStyle="1" w:styleId="hover25">
    <w:name w:val="hover25"/>
    <w:uiPriority w:val="99"/>
    <w:qFormat/>
    <w:rPr>
      <w:rFonts w:cs="Times New Roman"/>
    </w:rPr>
  </w:style>
  <w:style w:type="character" w:customStyle="1" w:styleId="l31">
    <w:name w:val="l_31"/>
    <w:qFormat/>
  </w:style>
  <w:style w:type="character" w:customStyle="1" w:styleId="menutitle11">
    <w:name w:val="menutitle11"/>
    <w:qFormat/>
    <w:rPr>
      <w:color w:val="333333"/>
      <w:sz w:val="24"/>
      <w:szCs w:val="24"/>
    </w:rPr>
  </w:style>
  <w:style w:type="character" w:customStyle="1" w:styleId="iconcxkcyry">
    <w:name w:val="icon_cxkcyry"/>
    <w:qFormat/>
  </w:style>
  <w:style w:type="character" w:customStyle="1" w:styleId="l14">
    <w:name w:val="l_14"/>
    <w:qFormat/>
  </w:style>
  <w:style w:type="character" w:customStyle="1" w:styleId="l141">
    <w:name w:val="l_141"/>
    <w:qFormat/>
  </w:style>
  <w:style w:type="character" w:customStyle="1" w:styleId="iconcxktbr">
    <w:name w:val="icon_cxktbr"/>
    <w:qFormat/>
  </w:style>
  <w:style w:type="character" w:customStyle="1" w:styleId="icondljg">
    <w:name w:val="icon_dljg"/>
    <w:qFormat/>
  </w:style>
  <w:style w:type="paragraph" w:customStyle="1" w:styleId="UserStyle2">
    <w:name w:val="UserStyle_2"/>
    <w:uiPriority w:val="99"/>
    <w:qFormat/>
    <w:rPr>
      <w:rFonts w:ascii="宋体" w:hAnsi="Calibri"/>
      <w:color w:val="000000"/>
      <w:sz w:val="24"/>
      <w:szCs w:val="24"/>
    </w:rPr>
  </w:style>
  <w:style w:type="paragraph" w:customStyle="1" w:styleId="aff3">
    <w:name w:val="文档正文"/>
    <w:basedOn w:val="a"/>
    <w:qFormat/>
    <w:pPr>
      <w:adjustRightInd w:val="0"/>
      <w:spacing w:line="480" w:lineRule="atLeast"/>
      <w:ind w:firstLine="567"/>
      <w:textAlignment w:val="baseline"/>
    </w:pPr>
    <w:rPr>
      <w:rFonts w:ascii="仿宋_GB2312" w:eastAsia="仿宋_GB2312" w:hAnsi="Times New Roman"/>
      <w:kern w:val="0"/>
      <w:sz w:val="28"/>
    </w:rPr>
  </w:style>
  <w:style w:type="paragraph" w:customStyle="1" w:styleId="10">
    <w:name w:val="样式1"/>
    <w:basedOn w:val="a"/>
    <w:qFormat/>
    <w:pPr>
      <w:numPr>
        <w:numId w:val="2"/>
      </w:numPr>
      <w:tabs>
        <w:tab w:val="left" w:pos="709"/>
      </w:tabs>
      <w:adjustRightInd w:val="0"/>
      <w:textAlignment w:val="baseline"/>
    </w:pPr>
    <w:rPr>
      <w:rFonts w:ascii="宋体" w:hAnsi="宋体"/>
      <w:kern w:val="0"/>
      <w:szCs w:val="21"/>
    </w:rPr>
  </w:style>
  <w:style w:type="paragraph" w:customStyle="1" w:styleId="p1">
    <w:name w:val="p1"/>
    <w:basedOn w:val="a"/>
    <w:uiPriority w:val="99"/>
    <w:qFormat/>
    <w:pPr>
      <w:spacing w:line="380" w:lineRule="atLeast"/>
      <w:jc w:val="left"/>
    </w:pPr>
    <w:rPr>
      <w:rFonts w:ascii="helvetica neue" w:hAnsi="helvetica neue"/>
      <w:color w:val="000000"/>
      <w:kern w:val="0"/>
      <w:sz w:val="26"/>
      <w:szCs w:val="26"/>
    </w:rPr>
  </w:style>
  <w:style w:type="paragraph" w:styleId="aff4">
    <w:name w:val="List Paragraph"/>
    <w:basedOn w:val="a"/>
    <w:link w:val="aff5"/>
    <w:uiPriority w:val="34"/>
    <w:qFormat/>
    <w:pPr>
      <w:ind w:firstLineChars="200" w:firstLine="420"/>
    </w:pPr>
  </w:style>
  <w:style w:type="paragraph" w:customStyle="1" w:styleId="14">
    <w:name w:val="无间隔1"/>
    <w:basedOn w:val="a"/>
    <w:uiPriority w:val="99"/>
    <w:qFormat/>
    <w:pPr>
      <w:spacing w:line="400" w:lineRule="exact"/>
    </w:pPr>
    <w:rPr>
      <w:sz w:val="24"/>
    </w:rPr>
  </w:style>
  <w:style w:type="paragraph" w:customStyle="1" w:styleId="110">
    <w:name w:val="列出段落11"/>
    <w:basedOn w:val="a"/>
    <w:uiPriority w:val="99"/>
    <w:qFormat/>
    <w:pPr>
      <w:ind w:firstLineChars="200" w:firstLine="420"/>
    </w:pPr>
  </w:style>
  <w:style w:type="paragraph" w:customStyle="1" w:styleId="p15">
    <w:name w:val="p15"/>
    <w:basedOn w:val="a"/>
    <w:uiPriority w:val="99"/>
    <w:qFormat/>
    <w:pPr>
      <w:widowControl/>
      <w:adjustRightInd w:val="0"/>
      <w:jc w:val="left"/>
    </w:pPr>
    <w:rPr>
      <w:rFonts w:ascii="Arial Unicode MS" w:hAnsi="Arial Unicode MS" w:cs="宋体"/>
      <w:color w:val="000000"/>
      <w:kern w:val="0"/>
      <w:sz w:val="24"/>
      <w:szCs w:val="24"/>
    </w:rPr>
  </w:style>
  <w:style w:type="paragraph" w:customStyle="1" w:styleId="ListParagraph6f0b26cd-48bf-44e8-924b-c01f98748c81">
    <w:name w:val="List Paragraph_6f0b26cd-48bf-44e8-924b-c01f98748c81"/>
    <w:basedOn w:val="a"/>
    <w:uiPriority w:val="99"/>
    <w:qFormat/>
    <w:pPr>
      <w:ind w:firstLineChars="200" w:firstLine="420"/>
    </w:pPr>
  </w:style>
  <w:style w:type="paragraph" w:customStyle="1" w:styleId="ListParagraph1">
    <w:name w:val="List Paragraph1"/>
    <w:basedOn w:val="a"/>
    <w:uiPriority w:val="99"/>
    <w:qFormat/>
    <w:pPr>
      <w:ind w:firstLineChars="200" w:firstLine="420"/>
    </w:pPr>
    <w:rPr>
      <w:rFonts w:ascii="Times New Roman" w:hAnsi="Times New Roman"/>
      <w:szCs w:val="24"/>
    </w:rPr>
  </w:style>
  <w:style w:type="paragraph" w:customStyle="1" w:styleId="p0">
    <w:name w:val="p0"/>
    <w:basedOn w:val="a"/>
    <w:uiPriority w:val="99"/>
    <w:qFormat/>
    <w:pPr>
      <w:widowControl/>
    </w:pPr>
    <w:rPr>
      <w:rFonts w:ascii="Times New Roman" w:hAnsi="Times New Roman"/>
      <w:kern w:val="0"/>
      <w:szCs w:val="21"/>
    </w:rPr>
  </w:style>
  <w:style w:type="paragraph" w:customStyle="1" w:styleId="aff6">
    <w:name w:val="图"/>
    <w:basedOn w:val="a"/>
    <w:uiPriority w:val="99"/>
    <w:qFormat/>
    <w:pPr>
      <w:keepNext/>
      <w:adjustRightInd w:val="0"/>
      <w:spacing w:before="60" w:after="60" w:line="300" w:lineRule="auto"/>
      <w:jc w:val="center"/>
      <w:textAlignment w:val="center"/>
    </w:pPr>
    <w:rPr>
      <w:rFonts w:ascii="Times New Roman" w:hAnsi="Times New Roman"/>
      <w:color w:val="0000FF"/>
      <w:spacing w:val="20"/>
      <w:kern w:val="0"/>
      <w:sz w:val="24"/>
      <w:szCs w:val="20"/>
    </w:rPr>
  </w:style>
  <w:style w:type="paragraph" w:customStyle="1" w:styleId="aff7">
    <w:name w:val="*正文"/>
    <w:basedOn w:val="a"/>
    <w:uiPriority w:val="99"/>
    <w:qFormat/>
    <w:pPr>
      <w:keepNext/>
      <w:keepLines/>
      <w:spacing w:line="360" w:lineRule="auto"/>
      <w:ind w:firstLineChars="200" w:firstLine="200"/>
    </w:pPr>
    <w:rPr>
      <w:rFonts w:ascii="宋体" w:hAnsi="宋体"/>
    </w:rPr>
  </w:style>
  <w:style w:type="paragraph" w:customStyle="1" w:styleId="260">
    <w:name w:val="样式 样式 样式 样式 标题 2 + 宋体 五号 非加粗 黑色 + 段前: 6 磅 段后: 0 磅 行距: 单倍行距 + 段前:..."/>
    <w:basedOn w:val="a"/>
    <w:uiPriority w:val="99"/>
    <w:qFormat/>
    <w:pPr>
      <w:keepNext/>
      <w:keepLines/>
      <w:numPr>
        <w:numId w:val="3"/>
      </w:numPr>
      <w:adjustRightInd w:val="0"/>
      <w:spacing w:before="240"/>
      <w:jc w:val="left"/>
      <w:textAlignment w:val="baseline"/>
      <w:outlineLvl w:val="1"/>
    </w:pPr>
    <w:rPr>
      <w:rFonts w:ascii="宋体" w:hAnsi="宋体" w:cs="宋体"/>
      <w:b/>
      <w:bCs/>
      <w:color w:val="000000"/>
      <w:kern w:val="0"/>
      <w:szCs w:val="20"/>
    </w:rPr>
  </w:style>
  <w:style w:type="paragraph" w:customStyle="1" w:styleId="15">
    <w:name w:val="正文缩进1"/>
    <w:basedOn w:val="a"/>
    <w:uiPriority w:val="99"/>
    <w:qFormat/>
    <w:pPr>
      <w:adjustRightInd w:val="0"/>
      <w:spacing w:line="360" w:lineRule="atLeast"/>
      <w:ind w:firstLineChars="200" w:firstLine="420"/>
      <w:jc w:val="left"/>
      <w:textAlignment w:val="baseline"/>
    </w:pPr>
    <w:rPr>
      <w:rFonts w:ascii="Times New Roman" w:hAnsi="Times New Roman"/>
      <w:kern w:val="0"/>
      <w:sz w:val="24"/>
      <w:szCs w:val="20"/>
    </w:rPr>
  </w:style>
  <w:style w:type="paragraph" w:customStyle="1" w:styleId="Heading3">
    <w:name w:val="Heading3"/>
    <w:basedOn w:val="a"/>
    <w:next w:val="a"/>
    <w:uiPriority w:val="99"/>
    <w:qFormat/>
    <w:pPr>
      <w:numPr>
        <w:ilvl w:val="2"/>
        <w:numId w:val="4"/>
      </w:numPr>
      <w:tabs>
        <w:tab w:val="left" w:pos="1050"/>
        <w:tab w:val="left" w:pos="1680"/>
      </w:tabs>
      <w:spacing w:before="240" w:after="240"/>
      <w:ind w:left="0" w:firstLine="0"/>
    </w:pPr>
    <w:rPr>
      <w:rFonts w:ascii="Arial" w:hAnsi="Arial"/>
      <w:b/>
    </w:rPr>
  </w:style>
  <w:style w:type="paragraph" w:customStyle="1" w:styleId="p2">
    <w:name w:val="p2"/>
    <w:basedOn w:val="a"/>
    <w:uiPriority w:val="99"/>
    <w:qFormat/>
    <w:pPr>
      <w:spacing w:line="380" w:lineRule="atLeast"/>
      <w:jc w:val="left"/>
    </w:pPr>
    <w:rPr>
      <w:rFonts w:ascii="helvetica neue" w:hAnsi="helvetica neue"/>
      <w:color w:val="000000"/>
      <w:kern w:val="0"/>
      <w:sz w:val="26"/>
      <w:szCs w:val="26"/>
    </w:rPr>
  </w:style>
  <w:style w:type="paragraph" w:customStyle="1" w:styleId="16">
    <w:name w:val="列出段落1"/>
    <w:basedOn w:val="a"/>
    <w:uiPriority w:val="99"/>
    <w:qFormat/>
    <w:pPr>
      <w:ind w:firstLineChars="200" w:firstLine="420"/>
    </w:pPr>
  </w:style>
  <w:style w:type="paragraph" w:customStyle="1" w:styleId="11212">
    <w:name w:val="样式 标题 1 + 四号 居中 段前: 12 磅 段后: 12 磅 行距: 单倍行距"/>
    <w:basedOn w:val="1"/>
    <w:uiPriority w:val="99"/>
    <w:qFormat/>
    <w:pPr>
      <w:spacing w:before="240" w:after="240" w:line="240" w:lineRule="auto"/>
      <w:ind w:left="-288"/>
      <w:jc w:val="center"/>
    </w:pPr>
    <w:rPr>
      <w:rFonts w:cs="宋体"/>
      <w:sz w:val="28"/>
      <w:szCs w:val="20"/>
    </w:rPr>
  </w:style>
  <w:style w:type="table" w:customStyle="1" w:styleId="17">
    <w:name w:val="网格型1"/>
    <w:basedOn w:val="a2"/>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Pr>
      <w:rFonts w:ascii="宋体" w:hAnsi="宋体" w:cs="宋体"/>
      <w:szCs w:val="24"/>
      <w:lang w:val="zh-CN" w:bidi="zh-CN"/>
    </w:rPr>
  </w:style>
  <w:style w:type="character" w:customStyle="1" w:styleId="Char">
    <w:name w:val="纯文本 Char"/>
    <w:qFormat/>
    <w:rsid w:val="006C45F2"/>
    <w:rPr>
      <w:sz w:val="24"/>
    </w:rPr>
  </w:style>
  <w:style w:type="character" w:customStyle="1" w:styleId="aff5">
    <w:name w:val="列表段落 字符"/>
    <w:link w:val="aff4"/>
    <w:uiPriority w:val="34"/>
    <w:qFormat/>
    <w:rsid w:val="00890221"/>
    <w:rPr>
      <w:rFonts w:ascii="Calibri" w:hAnsi="Calibri"/>
      <w:kern w:val="2"/>
      <w:sz w:val="21"/>
      <w:szCs w:val="22"/>
    </w:rPr>
  </w:style>
  <w:style w:type="table" w:customStyle="1" w:styleId="24">
    <w:name w:val="网格型2"/>
    <w:basedOn w:val="a2"/>
    <w:next w:val="afd"/>
    <w:uiPriority w:val="39"/>
    <w:rsid w:val="00CD0FE9"/>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basedOn w:val="a"/>
    <w:uiPriority w:val="1"/>
    <w:qFormat/>
    <w:rsid w:val="000D0004"/>
    <w:pPr>
      <w:widowControl/>
      <w:jc w:val="left"/>
    </w:pPr>
    <w:rPr>
      <w:rFonts w:eastAsia="仿宋_GB2312"/>
      <w:sz w:val="24"/>
      <w:szCs w:val="32"/>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x-cp20936"/>
  <w:optimizeForBrowser/>
  <w:allowPNG/>
  <w:pixelsPerInch w:val="106"/>
</w:webSettings>
</file>

<file path=word/_rels/document.xml.rels><?xml version="1.0" encoding="UTF-8" standalone="yes"?>
<Relationships xmlns="http://schemas.openxmlformats.org/package/2006/relationships"><Relationship Id="rId8" Type="http://schemas.openxmlformats.org/officeDocument/2006/relationships/hyperlink" Target="http://www.cnca.gov.cn/cnca/zwxx/ggxx/images/2010/07/19/A6C32D2A507AC2A38326896013A67542.doc" TargetMode="External"/><Relationship Id="rId3" Type="http://schemas.openxmlformats.org/officeDocument/2006/relationships/settings" Target="settings.xml"/><Relationship Id="rId7" Type="http://schemas.openxmlformats.org/officeDocument/2006/relationships/hyperlink" Target="https://baike.baidu.com/item/%E6%89%BF%E6%8B%85%E8%BF%9E%E5%B8%A6%E8%B4%A3%E4%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892</TotalTime>
  <Pages>70</Pages>
  <Words>38619</Words>
  <Characters>5853</Characters>
  <Application>Microsoft Office Word</Application>
  <DocSecurity>0</DocSecurity>
  <Lines>48</Lines>
  <Paragraphs>88</Paragraphs>
  <ScaleCrop>false</ScaleCrop>
  <Company>Sky123.Org</Company>
  <LinksUpToDate>false</LinksUpToDate>
  <CharactersWithSpaces>44384</CharactersWithSpaces>
  <SharedDoc>false</SharedDoc>
  <HLinks>
    <vt:vector size="12" baseType="variant">
      <vt:variant>
        <vt:i4>2031695</vt:i4>
      </vt:variant>
      <vt:variant>
        <vt:i4>17</vt:i4>
      </vt:variant>
      <vt:variant>
        <vt:i4>0</vt:i4>
      </vt:variant>
      <vt:variant>
        <vt:i4>5</vt:i4>
      </vt:variant>
      <vt:variant>
        <vt:lpwstr>http://www.cnca.gov.cn/cnca/zwxx/ggxx/images/2010/07/19/A6C32D2A507AC2A38326896013A67542.doc</vt:lpwstr>
      </vt:variant>
      <vt:variant>
        <vt:lpwstr/>
      </vt:variant>
      <vt:variant>
        <vt:i4>3801184</vt:i4>
      </vt:variant>
      <vt:variant>
        <vt:i4>14</vt:i4>
      </vt:variant>
      <vt:variant>
        <vt:i4>0</vt:i4>
      </vt:variant>
      <vt:variant>
        <vt:i4>5</vt:i4>
      </vt:variant>
      <vt:variant>
        <vt:lpwstr>https://baike.baidu.com/item/%E6%89%BF%E6%8B%85%E8%BF%9E%E5%B8%A6%E8%B4%A3%E4%BB%BB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许昌德源招标有限公司:杨伟峰</cp:lastModifiedBy>
  <cp:revision>59</cp:revision>
  <cp:lastPrinted>2024-05-17T02:43:00Z</cp:lastPrinted>
  <dcterms:created xsi:type="dcterms:W3CDTF">2024-01-10T03:00:00Z</dcterms:created>
  <dcterms:modified xsi:type="dcterms:W3CDTF">2024-05-27T09:04:00Z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153D327832CE42D1BBA5FDA8593685A6</vt:lpwstr>
  </property>
</Properties>
</file>