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5CECEA" w14:textId="77777777" w:rsidR="00060F35" w:rsidRDefault="00000000">
      <w:pPr>
        <w:pStyle w:val="1"/>
        <w:tabs>
          <w:tab w:val="left" w:pos="0"/>
        </w:tabs>
        <w:autoSpaceDE w:val="0"/>
        <w:autoSpaceDN w:val="0"/>
        <w:adjustRightInd w:val="0"/>
        <w:spacing w:before="0" w:after="0"/>
        <w:jc w:val="center"/>
        <w:rPr>
          <w:rFonts w:asciiTheme="minorEastAsia" w:eastAsiaTheme="minorEastAsia" w:hAnsiTheme="minorEastAsia"/>
        </w:rPr>
      </w:pPr>
      <w:bookmarkStart w:id="0" w:name="_Toc28359022"/>
      <w:bookmarkStart w:id="1" w:name="_Toc35393809"/>
      <w:r>
        <w:rPr>
          <w:rFonts w:asciiTheme="minorEastAsia" w:eastAsiaTheme="minorEastAsia" w:hAnsiTheme="minorEastAsia" w:hint="eastAsia"/>
        </w:rPr>
        <w:t>成交结果公告</w:t>
      </w:r>
      <w:bookmarkEnd w:id="0"/>
      <w:bookmarkEnd w:id="1"/>
    </w:p>
    <w:p w14:paraId="3BF9A666" w14:textId="77777777" w:rsidR="00060F35" w:rsidRDefault="00000000">
      <w:pPr>
        <w:numPr>
          <w:ilvl w:val="0"/>
          <w:numId w:val="1"/>
        </w:numPr>
        <w:spacing w:after="0" w:line="380" w:lineRule="exact"/>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招标编号：</w:t>
      </w:r>
      <w:r>
        <w:rPr>
          <w:rFonts w:asciiTheme="minorEastAsia" w:eastAsiaTheme="minorEastAsia" w:hAnsiTheme="minorEastAsia" w:hint="eastAsia"/>
          <w:sz w:val="24"/>
          <w:szCs w:val="24"/>
        </w:rPr>
        <w:t>厚招-23019</w:t>
      </w:r>
    </w:p>
    <w:p w14:paraId="73716547" w14:textId="77777777" w:rsidR="00060F35" w:rsidRDefault="00000000">
      <w:pPr>
        <w:numPr>
          <w:ilvl w:val="0"/>
          <w:numId w:val="1"/>
        </w:numPr>
        <w:spacing w:after="0" w:line="380" w:lineRule="exact"/>
        <w:rPr>
          <w:rFonts w:asciiTheme="minorEastAsia" w:eastAsiaTheme="minorEastAsia" w:hAnsiTheme="minorEastAsia"/>
          <w:sz w:val="24"/>
          <w:szCs w:val="24"/>
        </w:rPr>
      </w:pPr>
      <w:r>
        <w:rPr>
          <w:rFonts w:asciiTheme="minorEastAsia" w:eastAsiaTheme="minorEastAsia" w:hAnsiTheme="minorEastAsia" w:hint="eastAsia"/>
          <w:b/>
          <w:bCs/>
          <w:sz w:val="24"/>
          <w:szCs w:val="24"/>
        </w:rPr>
        <w:t>项目名称：</w:t>
      </w:r>
      <w:r>
        <w:rPr>
          <w:rFonts w:asciiTheme="minorEastAsia" w:eastAsiaTheme="minorEastAsia" w:hAnsiTheme="minorEastAsia" w:hint="eastAsia"/>
          <w:sz w:val="24"/>
          <w:szCs w:val="24"/>
        </w:rPr>
        <w:t>孟连县娜允镇茶叶基地及加工厂建设项目（厂房提升改造）</w:t>
      </w:r>
    </w:p>
    <w:p w14:paraId="604746E8" w14:textId="77777777" w:rsidR="00060F35" w:rsidRDefault="00000000">
      <w:pPr>
        <w:spacing w:after="0" w:line="380" w:lineRule="exact"/>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三、中标信息</w:t>
      </w:r>
    </w:p>
    <w:p w14:paraId="297824B3" w14:textId="77777777" w:rsidR="00060F35" w:rsidRDefault="00000000">
      <w:pPr>
        <w:spacing w:after="0" w:line="380" w:lineRule="exact"/>
        <w:ind w:firstLineChars="200" w:firstLine="482"/>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供应商名称：</w:t>
      </w:r>
      <w:r>
        <w:rPr>
          <w:rFonts w:asciiTheme="minorEastAsia" w:eastAsiaTheme="minorEastAsia" w:hAnsiTheme="minorEastAsia" w:hint="eastAsia"/>
          <w:sz w:val="24"/>
          <w:szCs w:val="24"/>
        </w:rPr>
        <w:t xml:space="preserve">云南佳玥建筑工程有限公司 </w:t>
      </w:r>
    </w:p>
    <w:p w14:paraId="0124A885" w14:textId="77777777" w:rsidR="00060F35" w:rsidRDefault="00000000">
      <w:pPr>
        <w:spacing w:after="0" w:line="380" w:lineRule="exact"/>
        <w:ind w:firstLineChars="200" w:firstLine="482"/>
        <w:rPr>
          <w:rFonts w:asciiTheme="minorEastAsia" w:eastAsiaTheme="minorEastAsia" w:hAnsiTheme="minorEastAsia"/>
          <w:sz w:val="24"/>
          <w:szCs w:val="24"/>
        </w:rPr>
      </w:pPr>
      <w:r>
        <w:rPr>
          <w:rFonts w:asciiTheme="minorEastAsia" w:eastAsiaTheme="minorEastAsia" w:hAnsiTheme="minorEastAsia" w:hint="eastAsia"/>
          <w:b/>
          <w:bCs/>
          <w:sz w:val="24"/>
          <w:szCs w:val="24"/>
        </w:rPr>
        <w:t>供应商地址：</w:t>
      </w:r>
      <w:r>
        <w:rPr>
          <w:rFonts w:asciiTheme="minorEastAsia" w:eastAsiaTheme="minorEastAsia" w:hAnsiTheme="minorEastAsia" w:hint="eastAsia"/>
          <w:sz w:val="24"/>
          <w:szCs w:val="24"/>
        </w:rPr>
        <w:t xml:space="preserve">云南省普洱市孟连县帕当路34号附1号1幢（农业试验场旁）  </w:t>
      </w:r>
    </w:p>
    <w:p w14:paraId="7661A059" w14:textId="77777777" w:rsidR="00060F35" w:rsidRDefault="00000000">
      <w:pPr>
        <w:spacing w:after="0" w:line="380" w:lineRule="exact"/>
        <w:ind w:firstLineChars="200" w:firstLine="482"/>
        <w:rPr>
          <w:rFonts w:asciiTheme="minorEastAsia" w:eastAsiaTheme="minorEastAsia" w:hAnsiTheme="minorEastAsia"/>
          <w:sz w:val="24"/>
          <w:szCs w:val="24"/>
        </w:rPr>
      </w:pPr>
      <w:r>
        <w:rPr>
          <w:rFonts w:asciiTheme="minorEastAsia" w:eastAsiaTheme="minorEastAsia" w:hAnsiTheme="minorEastAsia" w:hint="eastAsia"/>
          <w:b/>
          <w:bCs/>
          <w:sz w:val="24"/>
          <w:szCs w:val="24"/>
        </w:rPr>
        <w:t>成交金额：</w:t>
      </w:r>
      <w:r>
        <w:rPr>
          <w:rFonts w:asciiTheme="minorEastAsia" w:eastAsiaTheme="minorEastAsia" w:hAnsiTheme="minorEastAsia" w:hint="eastAsia"/>
          <w:sz w:val="24"/>
          <w:szCs w:val="24"/>
        </w:rPr>
        <w:t>385.952238万元（大写：叁佰捌拾伍万玖仟伍佰贰拾贰元叁角捌分）</w:t>
      </w:r>
    </w:p>
    <w:p w14:paraId="1A5172B7" w14:textId="77777777" w:rsidR="00060F35" w:rsidRDefault="00000000">
      <w:pPr>
        <w:spacing w:after="0" w:line="380" w:lineRule="exact"/>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四、主要标的信息</w:t>
      </w:r>
    </w:p>
    <w:tbl>
      <w:tblPr>
        <w:tblStyle w:val="af3"/>
        <w:tblW w:w="9322" w:type="dxa"/>
        <w:jc w:val="center"/>
        <w:tblLayout w:type="fixed"/>
        <w:tblLook w:val="04A0" w:firstRow="1" w:lastRow="0" w:firstColumn="1" w:lastColumn="0" w:noHBand="0" w:noVBand="1"/>
      </w:tblPr>
      <w:tblGrid>
        <w:gridCol w:w="9322"/>
      </w:tblGrid>
      <w:tr w:rsidR="00060F35" w14:paraId="4B38571A" w14:textId="77777777">
        <w:trPr>
          <w:jc w:val="center"/>
        </w:trPr>
        <w:tc>
          <w:tcPr>
            <w:tcW w:w="9322" w:type="dxa"/>
          </w:tcPr>
          <w:p w14:paraId="41AAA993" w14:textId="77777777" w:rsidR="00060F35" w:rsidRDefault="00000000">
            <w:pPr>
              <w:spacing w:after="0" w:line="380" w:lineRule="exact"/>
              <w:jc w:val="center"/>
              <w:rPr>
                <w:rFonts w:asciiTheme="minorEastAsia" w:eastAsiaTheme="minorEastAsia" w:hAnsiTheme="minorEastAsia"/>
                <w:sz w:val="24"/>
                <w:szCs w:val="24"/>
              </w:rPr>
            </w:pPr>
            <w:r>
              <w:rPr>
                <w:rFonts w:asciiTheme="minorEastAsia" w:eastAsiaTheme="minorEastAsia" w:hAnsiTheme="minorEastAsia" w:hint="eastAsia"/>
                <w:sz w:val="24"/>
                <w:szCs w:val="24"/>
              </w:rPr>
              <w:t>工程类</w:t>
            </w:r>
          </w:p>
        </w:tc>
      </w:tr>
      <w:tr w:rsidR="00060F35" w14:paraId="3F2070D1" w14:textId="77777777">
        <w:trPr>
          <w:trHeight w:val="2174"/>
          <w:jc w:val="center"/>
        </w:trPr>
        <w:tc>
          <w:tcPr>
            <w:tcW w:w="9322" w:type="dxa"/>
          </w:tcPr>
          <w:p w14:paraId="4B724D19" w14:textId="77777777" w:rsidR="00060F35" w:rsidRDefault="00000000">
            <w:pPr>
              <w:spacing w:after="0" w:line="380" w:lineRule="exact"/>
              <w:rPr>
                <w:rFonts w:asciiTheme="minorEastAsia" w:eastAsiaTheme="minorEastAsia" w:hAnsiTheme="minorEastAsia"/>
                <w:sz w:val="24"/>
                <w:szCs w:val="24"/>
              </w:rPr>
            </w:pPr>
            <w:r>
              <w:rPr>
                <w:rFonts w:asciiTheme="minorEastAsia" w:eastAsiaTheme="minorEastAsia" w:hAnsiTheme="minorEastAsia"/>
                <w:sz w:val="24"/>
                <w:szCs w:val="24"/>
              </w:rPr>
              <w:t>名称：</w:t>
            </w:r>
            <w:r>
              <w:rPr>
                <w:rFonts w:asciiTheme="minorEastAsia" w:eastAsiaTheme="minorEastAsia" w:hAnsiTheme="minorEastAsia" w:hint="eastAsia"/>
                <w:sz w:val="24"/>
                <w:szCs w:val="24"/>
              </w:rPr>
              <w:t>孟连县娜允镇茶叶基地及加工厂建设项目（厂房提升改造）。</w:t>
            </w:r>
          </w:p>
          <w:p w14:paraId="7B048AF3" w14:textId="77777777" w:rsidR="00060F35" w:rsidRDefault="00000000">
            <w:pPr>
              <w:spacing w:after="0" w:line="38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施工范围：孟连县娜允镇茶叶基地及加工厂建设项目加工厂房及附属设施提升改造和厂房设备升级采购。其中厂房设备升级采购主要涉及允山村卡河二组旁初级加工厂房机器设备设施和洪安村章劳一组旁初级加工厂房机器设备设施改造提升。具体内容详见工程量清单。</w:t>
            </w:r>
          </w:p>
          <w:p w14:paraId="7853886E" w14:textId="77777777" w:rsidR="00060F35" w:rsidRDefault="00000000">
            <w:pPr>
              <w:spacing w:after="0" w:line="38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施工工期：90日历天；</w:t>
            </w:r>
          </w:p>
          <w:p w14:paraId="37A5E36A" w14:textId="77777777" w:rsidR="00060F35" w:rsidRDefault="00000000">
            <w:pPr>
              <w:spacing w:after="0" w:line="38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项目经理：代小勇</w:t>
            </w:r>
          </w:p>
          <w:p w14:paraId="7212324C" w14:textId="77777777" w:rsidR="00060F35" w:rsidRDefault="00000000">
            <w:pPr>
              <w:spacing w:after="0" w:line="38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执业证书信息：云2532009202127909。</w:t>
            </w:r>
          </w:p>
        </w:tc>
      </w:tr>
    </w:tbl>
    <w:p w14:paraId="5A94C848" w14:textId="709D9160" w:rsidR="00060F35" w:rsidRDefault="00000000">
      <w:pPr>
        <w:numPr>
          <w:ilvl w:val="0"/>
          <w:numId w:val="2"/>
        </w:numPr>
        <w:spacing w:after="0" w:line="380" w:lineRule="exact"/>
        <w:rPr>
          <w:rFonts w:asciiTheme="minorEastAsia" w:eastAsiaTheme="minorEastAsia" w:hAnsiTheme="minorEastAsia"/>
          <w:b/>
          <w:bCs/>
          <w:sz w:val="24"/>
          <w:szCs w:val="24"/>
        </w:rPr>
      </w:pPr>
      <w:r>
        <w:rPr>
          <w:rFonts w:asciiTheme="minorEastAsia" w:eastAsiaTheme="minorEastAsia" w:hAnsiTheme="minorEastAsia" w:hint="eastAsia"/>
          <w:b/>
          <w:bCs/>
          <w:sz w:val="24"/>
          <w:szCs w:val="24"/>
        </w:rPr>
        <w:t>评审专家名单：</w:t>
      </w:r>
      <w:r>
        <w:rPr>
          <w:rFonts w:asciiTheme="minorEastAsia" w:eastAsiaTheme="minorEastAsia" w:hAnsiTheme="minorEastAsia" w:hint="eastAsia"/>
          <w:sz w:val="24"/>
          <w:szCs w:val="24"/>
        </w:rPr>
        <w:t xml:space="preserve"> </w:t>
      </w:r>
      <w:r w:rsidR="00F33CAC" w:rsidRPr="00F33CAC">
        <w:rPr>
          <w:rFonts w:asciiTheme="minorEastAsia" w:eastAsiaTheme="minorEastAsia" w:hAnsiTheme="minorEastAsia" w:hint="eastAsia"/>
          <w:sz w:val="24"/>
          <w:szCs w:val="24"/>
        </w:rPr>
        <w:t>李金强、李建新、曾耀耀</w:t>
      </w:r>
    </w:p>
    <w:p w14:paraId="18D46181" w14:textId="77777777" w:rsidR="00060F35" w:rsidRDefault="00000000">
      <w:pPr>
        <w:spacing w:after="0" w:line="380" w:lineRule="exact"/>
        <w:rPr>
          <w:rFonts w:asciiTheme="minorEastAsia" w:eastAsiaTheme="minorEastAsia" w:hAnsiTheme="minorEastAsia"/>
          <w:sz w:val="24"/>
          <w:szCs w:val="24"/>
        </w:rPr>
      </w:pPr>
      <w:r>
        <w:rPr>
          <w:rFonts w:asciiTheme="minorEastAsia" w:eastAsiaTheme="minorEastAsia" w:hAnsiTheme="minorEastAsia" w:hint="eastAsia"/>
          <w:b/>
          <w:bCs/>
          <w:sz w:val="24"/>
          <w:szCs w:val="24"/>
        </w:rPr>
        <w:t>六、代理服务收费标准及金额：</w:t>
      </w:r>
      <w:r>
        <w:rPr>
          <w:rFonts w:ascii="宋体" w:eastAsia="宋体" w:hAnsi="宋体" w:cs="宋体" w:hint="eastAsia"/>
          <w:sz w:val="24"/>
          <w:szCs w:val="24"/>
          <w:lang w:bidi="ar"/>
        </w:rPr>
        <w:t>参照国家计委计[2002]1980号《招标代理服务收费管理暂行办法》工程类计算</w:t>
      </w:r>
      <w:r>
        <w:rPr>
          <w:rFonts w:asciiTheme="minorEastAsia" w:eastAsiaTheme="minorEastAsia" w:hAnsiTheme="minorEastAsia" w:hint="eastAsia"/>
          <w:sz w:val="24"/>
          <w:szCs w:val="24"/>
        </w:rPr>
        <w:t>，收取金额</w:t>
      </w:r>
      <w:r>
        <w:rPr>
          <w:rFonts w:asciiTheme="minorEastAsia" w:eastAsiaTheme="minorEastAsia" w:hAnsiTheme="minorEastAsia"/>
          <w:sz w:val="24"/>
          <w:szCs w:val="24"/>
        </w:rPr>
        <w:t>为：</w:t>
      </w:r>
      <w:r>
        <w:rPr>
          <w:rFonts w:asciiTheme="minorEastAsia" w:eastAsiaTheme="minorEastAsia" w:hAnsiTheme="minorEastAsia" w:hint="eastAsia"/>
          <w:sz w:val="24"/>
          <w:szCs w:val="24"/>
        </w:rPr>
        <w:t xml:space="preserve">3万元。 </w:t>
      </w:r>
    </w:p>
    <w:p w14:paraId="26AD4232" w14:textId="77777777" w:rsidR="00060F35" w:rsidRDefault="00000000">
      <w:pPr>
        <w:spacing w:after="0" w:line="380" w:lineRule="exact"/>
        <w:rPr>
          <w:rFonts w:asciiTheme="minorEastAsia" w:eastAsiaTheme="minorEastAsia" w:hAnsiTheme="minorEastAsia"/>
          <w:sz w:val="24"/>
          <w:szCs w:val="24"/>
        </w:rPr>
      </w:pPr>
      <w:r>
        <w:rPr>
          <w:rFonts w:asciiTheme="minorEastAsia" w:eastAsiaTheme="minorEastAsia" w:hAnsiTheme="minorEastAsia" w:hint="eastAsia"/>
          <w:b/>
          <w:bCs/>
          <w:sz w:val="24"/>
          <w:szCs w:val="24"/>
        </w:rPr>
        <w:t>七、公告期限：</w:t>
      </w:r>
      <w:r>
        <w:rPr>
          <w:rFonts w:asciiTheme="minorEastAsia" w:eastAsiaTheme="minorEastAsia" w:hAnsiTheme="minorEastAsia" w:hint="eastAsia"/>
          <w:sz w:val="24"/>
          <w:szCs w:val="24"/>
        </w:rPr>
        <w:t>自本公告发布之日起1个工作日。</w:t>
      </w:r>
    </w:p>
    <w:p w14:paraId="5FD131B5" w14:textId="77777777" w:rsidR="00060F35" w:rsidRDefault="00000000">
      <w:pPr>
        <w:spacing w:after="0" w:line="380" w:lineRule="exact"/>
        <w:rPr>
          <w:rFonts w:asciiTheme="minorEastAsia" w:eastAsiaTheme="minorEastAsia" w:hAnsiTheme="minorEastAsia" w:cs="仿宋"/>
          <w:sz w:val="24"/>
          <w:szCs w:val="24"/>
        </w:rPr>
      </w:pPr>
      <w:r>
        <w:rPr>
          <w:rFonts w:asciiTheme="minorEastAsia" w:eastAsiaTheme="minorEastAsia" w:hAnsiTheme="minorEastAsia" w:cs="仿宋" w:hint="eastAsia"/>
          <w:b/>
          <w:bCs/>
          <w:sz w:val="24"/>
          <w:szCs w:val="24"/>
        </w:rPr>
        <w:t>八、其他补充事宜：</w:t>
      </w:r>
      <w:r>
        <w:rPr>
          <w:rFonts w:asciiTheme="minorEastAsia" w:eastAsiaTheme="minorEastAsia" w:hAnsiTheme="minorEastAsia" w:cs="仿宋"/>
          <w:sz w:val="24"/>
          <w:szCs w:val="24"/>
        </w:rPr>
        <w:t>无</w:t>
      </w:r>
    </w:p>
    <w:p w14:paraId="776CD9C6" w14:textId="77777777" w:rsidR="00060F35" w:rsidRDefault="00000000">
      <w:pPr>
        <w:spacing w:after="0" w:line="380" w:lineRule="exact"/>
        <w:rPr>
          <w:rFonts w:asciiTheme="minorEastAsia" w:eastAsiaTheme="minorEastAsia" w:hAnsiTheme="minorEastAsia" w:cs="宋体"/>
          <w:b/>
          <w:bCs/>
          <w:sz w:val="24"/>
          <w:szCs w:val="24"/>
        </w:rPr>
      </w:pPr>
      <w:r>
        <w:rPr>
          <w:rFonts w:asciiTheme="minorEastAsia" w:eastAsiaTheme="minorEastAsia" w:hAnsiTheme="minorEastAsia" w:cs="宋体" w:hint="eastAsia"/>
          <w:b/>
          <w:bCs/>
          <w:sz w:val="24"/>
          <w:szCs w:val="24"/>
        </w:rPr>
        <w:t>九、凡对本次公告内容提出询问，请按以下方式联系。</w:t>
      </w:r>
      <w:bookmarkStart w:id="2" w:name="_Toc28359100"/>
      <w:bookmarkStart w:id="3" w:name="_Toc35393810"/>
      <w:bookmarkStart w:id="4" w:name="_Toc35393641"/>
      <w:bookmarkStart w:id="5" w:name="_Toc28359023"/>
    </w:p>
    <w:p w14:paraId="25EB65C9" w14:textId="77777777" w:rsidR="00060F35" w:rsidRDefault="00000000">
      <w:pPr>
        <w:pStyle w:val="2"/>
        <w:spacing w:before="0" w:beforeAutospacing="0" w:after="0" w:afterAutospacing="0" w:line="380" w:lineRule="exact"/>
        <w:rPr>
          <w:rFonts w:asciiTheme="minorEastAsia" w:eastAsiaTheme="minorEastAsia" w:hAnsiTheme="minorEastAsia"/>
          <w:b w:val="0"/>
          <w:sz w:val="24"/>
          <w:szCs w:val="24"/>
        </w:rPr>
      </w:pPr>
      <w:r>
        <w:rPr>
          <w:rFonts w:asciiTheme="minorEastAsia" w:eastAsiaTheme="minorEastAsia" w:hAnsiTheme="minorEastAsia" w:hint="eastAsia"/>
          <w:b w:val="0"/>
          <w:sz w:val="24"/>
          <w:szCs w:val="24"/>
        </w:rPr>
        <w:t>1.采购人信息</w:t>
      </w:r>
      <w:bookmarkEnd w:id="2"/>
      <w:bookmarkEnd w:id="3"/>
      <w:bookmarkEnd w:id="4"/>
      <w:bookmarkEnd w:id="5"/>
    </w:p>
    <w:p w14:paraId="52AC9660" w14:textId="77777777" w:rsidR="00060F35" w:rsidRDefault="00000000">
      <w:pPr>
        <w:spacing w:after="0" w:line="380" w:lineRule="exact"/>
        <w:jc w:val="both"/>
        <w:rPr>
          <w:rFonts w:asciiTheme="minorEastAsia" w:eastAsiaTheme="minorEastAsia" w:hAnsiTheme="minorEastAsia"/>
          <w:sz w:val="24"/>
          <w:szCs w:val="24"/>
        </w:rPr>
      </w:pPr>
      <w:bookmarkStart w:id="6" w:name="_Toc35393811"/>
      <w:bookmarkStart w:id="7" w:name="_Toc28359101"/>
      <w:bookmarkStart w:id="8" w:name="_Toc35393642"/>
      <w:bookmarkStart w:id="9" w:name="_Toc28359024"/>
      <w:r>
        <w:rPr>
          <w:rFonts w:asciiTheme="minorEastAsia" w:eastAsiaTheme="minorEastAsia" w:hAnsiTheme="minorEastAsia" w:hint="eastAsia"/>
          <w:sz w:val="24"/>
          <w:szCs w:val="24"/>
        </w:rPr>
        <w:t>名  称：孟连娜允村集体资产经营管理有限公司</w:t>
      </w:r>
    </w:p>
    <w:p w14:paraId="4211D038" w14:textId="77777777" w:rsidR="00060F35" w:rsidRDefault="00000000">
      <w:pPr>
        <w:spacing w:after="0" w:line="380" w:lineRule="exact"/>
        <w:jc w:val="both"/>
        <w:rPr>
          <w:rFonts w:asciiTheme="minorEastAsia" w:eastAsiaTheme="minorEastAsia" w:hAnsiTheme="minorEastAsia"/>
          <w:sz w:val="24"/>
          <w:szCs w:val="24"/>
        </w:rPr>
      </w:pPr>
      <w:r>
        <w:rPr>
          <w:rFonts w:asciiTheme="minorEastAsia" w:eastAsiaTheme="minorEastAsia" w:hAnsiTheme="minorEastAsia" w:hint="eastAsia"/>
          <w:sz w:val="24"/>
          <w:szCs w:val="24"/>
        </w:rPr>
        <w:t>地  址：普洱市孟连县娜允镇</w:t>
      </w:r>
    </w:p>
    <w:p w14:paraId="406DCB09" w14:textId="77777777" w:rsidR="00060F35" w:rsidRDefault="00000000">
      <w:pPr>
        <w:spacing w:after="0" w:line="380" w:lineRule="exact"/>
        <w:jc w:val="both"/>
        <w:rPr>
          <w:rFonts w:asciiTheme="minorEastAsia" w:eastAsiaTheme="minorEastAsia" w:hAnsiTheme="minorEastAsia"/>
          <w:sz w:val="24"/>
          <w:szCs w:val="24"/>
        </w:rPr>
      </w:pPr>
      <w:r>
        <w:rPr>
          <w:rFonts w:asciiTheme="minorEastAsia" w:eastAsiaTheme="minorEastAsia" w:hAnsiTheme="minorEastAsia" w:hint="eastAsia"/>
          <w:sz w:val="24"/>
          <w:szCs w:val="24"/>
        </w:rPr>
        <w:t>联系方式：0879-8726922</w:t>
      </w:r>
    </w:p>
    <w:p w14:paraId="4F12F82D" w14:textId="77777777" w:rsidR="00060F35" w:rsidRDefault="00000000">
      <w:pPr>
        <w:spacing w:after="0" w:line="380" w:lineRule="exact"/>
        <w:jc w:val="both"/>
        <w:rPr>
          <w:rFonts w:asciiTheme="minorEastAsia" w:eastAsiaTheme="minorEastAsia" w:hAnsiTheme="minorEastAsia"/>
          <w:b/>
          <w:sz w:val="24"/>
          <w:szCs w:val="24"/>
        </w:rPr>
      </w:pPr>
      <w:r>
        <w:rPr>
          <w:rFonts w:asciiTheme="minorEastAsia" w:eastAsiaTheme="minorEastAsia" w:hAnsiTheme="minorEastAsia" w:hint="eastAsia"/>
          <w:sz w:val="24"/>
          <w:szCs w:val="24"/>
        </w:rPr>
        <w:t>2.采购代理机构</w:t>
      </w:r>
      <w:bookmarkEnd w:id="6"/>
      <w:bookmarkEnd w:id="7"/>
      <w:bookmarkEnd w:id="8"/>
      <w:bookmarkEnd w:id="9"/>
    </w:p>
    <w:p w14:paraId="25C7C35F" w14:textId="77777777" w:rsidR="00060F35" w:rsidRDefault="00000000">
      <w:pPr>
        <w:pStyle w:val="2"/>
        <w:spacing w:before="0" w:beforeAutospacing="0" w:after="0" w:afterAutospacing="0" w:line="380" w:lineRule="exact"/>
        <w:rPr>
          <w:rFonts w:asciiTheme="minorEastAsia" w:eastAsiaTheme="minorEastAsia" w:hAnsiTheme="minorEastAsia" w:cstheme="minorBidi"/>
          <w:b w:val="0"/>
          <w:bCs w:val="0"/>
          <w:sz w:val="24"/>
          <w:szCs w:val="24"/>
        </w:rPr>
      </w:pPr>
      <w:bookmarkStart w:id="10" w:name="_Toc35393643"/>
      <w:bookmarkStart w:id="11" w:name="_Toc35393812"/>
      <w:bookmarkStart w:id="12" w:name="_Toc28359102"/>
      <w:bookmarkStart w:id="13" w:name="_Toc28359025"/>
      <w:r>
        <w:rPr>
          <w:rFonts w:asciiTheme="minorEastAsia" w:eastAsiaTheme="minorEastAsia" w:hAnsiTheme="minorEastAsia" w:cstheme="minorBidi" w:hint="eastAsia"/>
          <w:b w:val="0"/>
          <w:bCs w:val="0"/>
          <w:sz w:val="24"/>
          <w:szCs w:val="24"/>
        </w:rPr>
        <w:t>名  称：云南厚安招标有限公司</w:t>
      </w:r>
    </w:p>
    <w:p w14:paraId="7B9ED200" w14:textId="77777777" w:rsidR="00060F35" w:rsidRDefault="00000000">
      <w:pPr>
        <w:pStyle w:val="2"/>
        <w:spacing w:before="0" w:beforeAutospacing="0" w:after="0" w:afterAutospacing="0" w:line="380" w:lineRule="exact"/>
        <w:rPr>
          <w:rFonts w:asciiTheme="minorEastAsia" w:eastAsiaTheme="minorEastAsia" w:hAnsiTheme="minorEastAsia" w:cstheme="minorBidi"/>
          <w:b w:val="0"/>
          <w:bCs w:val="0"/>
          <w:sz w:val="24"/>
          <w:szCs w:val="24"/>
        </w:rPr>
      </w:pPr>
      <w:r>
        <w:rPr>
          <w:rFonts w:asciiTheme="minorEastAsia" w:eastAsiaTheme="minorEastAsia" w:hAnsiTheme="minorEastAsia" w:cstheme="minorBidi" w:hint="eastAsia"/>
          <w:b w:val="0"/>
          <w:bCs w:val="0"/>
          <w:sz w:val="24"/>
          <w:szCs w:val="24"/>
        </w:rPr>
        <w:t>地  址：昆明市盘龙区北京路1117号江东好世界D座3102室</w:t>
      </w:r>
    </w:p>
    <w:p w14:paraId="16EB3693" w14:textId="77777777" w:rsidR="00060F35" w:rsidRDefault="00000000">
      <w:pPr>
        <w:pStyle w:val="2"/>
        <w:spacing w:before="0" w:beforeAutospacing="0" w:after="0" w:afterAutospacing="0" w:line="380" w:lineRule="exact"/>
        <w:rPr>
          <w:rFonts w:asciiTheme="minorEastAsia" w:eastAsiaTheme="minorEastAsia" w:hAnsiTheme="minorEastAsia" w:cstheme="minorBidi"/>
          <w:b w:val="0"/>
          <w:bCs w:val="0"/>
          <w:sz w:val="24"/>
          <w:szCs w:val="24"/>
        </w:rPr>
      </w:pPr>
      <w:r>
        <w:rPr>
          <w:rFonts w:asciiTheme="minorEastAsia" w:eastAsiaTheme="minorEastAsia" w:hAnsiTheme="minorEastAsia" w:cstheme="minorBidi" w:hint="eastAsia"/>
          <w:b w:val="0"/>
          <w:bCs w:val="0"/>
          <w:sz w:val="24"/>
          <w:szCs w:val="24"/>
        </w:rPr>
        <w:t>联系方式：0871-63136867</w:t>
      </w:r>
    </w:p>
    <w:p w14:paraId="58996085" w14:textId="77777777" w:rsidR="00060F35" w:rsidRDefault="00000000">
      <w:pPr>
        <w:pStyle w:val="2"/>
        <w:spacing w:before="0" w:beforeAutospacing="0" w:after="0" w:afterAutospacing="0" w:line="380" w:lineRule="exact"/>
        <w:rPr>
          <w:rFonts w:asciiTheme="minorEastAsia" w:eastAsiaTheme="minorEastAsia" w:hAnsiTheme="minorEastAsia"/>
          <w:b w:val="0"/>
          <w:sz w:val="24"/>
          <w:szCs w:val="24"/>
        </w:rPr>
      </w:pPr>
      <w:r>
        <w:rPr>
          <w:rFonts w:asciiTheme="minorEastAsia" w:eastAsiaTheme="minorEastAsia" w:hAnsiTheme="minorEastAsia" w:hint="eastAsia"/>
          <w:b w:val="0"/>
          <w:sz w:val="24"/>
          <w:szCs w:val="24"/>
        </w:rPr>
        <w:t>3.项目</w:t>
      </w:r>
      <w:r>
        <w:rPr>
          <w:rFonts w:asciiTheme="minorEastAsia" w:eastAsiaTheme="minorEastAsia" w:hAnsiTheme="minorEastAsia"/>
          <w:b w:val="0"/>
          <w:sz w:val="24"/>
          <w:szCs w:val="24"/>
        </w:rPr>
        <w:t>联系方式</w:t>
      </w:r>
      <w:bookmarkEnd w:id="10"/>
      <w:bookmarkEnd w:id="11"/>
      <w:bookmarkEnd w:id="12"/>
      <w:bookmarkEnd w:id="13"/>
    </w:p>
    <w:p w14:paraId="0F18B439" w14:textId="77777777" w:rsidR="00060F35" w:rsidRDefault="00000000">
      <w:pPr>
        <w:pStyle w:val="a7"/>
        <w:spacing w:line="380" w:lineRule="exact"/>
        <w:rPr>
          <w:rFonts w:asciiTheme="minorEastAsia" w:hAnsiTheme="minorEastAsia"/>
          <w:sz w:val="24"/>
          <w:szCs w:val="24"/>
        </w:rPr>
      </w:pPr>
      <w:r>
        <w:rPr>
          <w:rFonts w:asciiTheme="minorEastAsia" w:hAnsiTheme="minorEastAsia" w:hint="eastAsia"/>
          <w:sz w:val="24"/>
          <w:szCs w:val="24"/>
        </w:rPr>
        <w:t>项目联系人：朱珊珊、杨春银</w:t>
      </w:r>
    </w:p>
    <w:p w14:paraId="41C6A362" w14:textId="77777777" w:rsidR="00060F35" w:rsidRDefault="00000000">
      <w:pPr>
        <w:spacing w:after="0" w:line="380" w:lineRule="exact"/>
        <w:rPr>
          <w:rFonts w:asciiTheme="minorEastAsia" w:eastAsiaTheme="minorEastAsia" w:hAnsiTheme="minorEastAsia"/>
          <w:sz w:val="24"/>
          <w:szCs w:val="24"/>
        </w:rPr>
      </w:pPr>
      <w:r>
        <w:rPr>
          <w:rFonts w:asciiTheme="minorEastAsia" w:eastAsiaTheme="minorEastAsia" w:hAnsiTheme="minorEastAsia" w:hint="eastAsia"/>
          <w:sz w:val="24"/>
          <w:szCs w:val="24"/>
        </w:rPr>
        <w:t xml:space="preserve">电　  话：0871-63136867　</w:t>
      </w:r>
    </w:p>
    <w:p w14:paraId="7C76B4AC" w14:textId="77777777" w:rsidR="00060F35" w:rsidRDefault="00000000">
      <w:pPr>
        <w:spacing w:after="0" w:line="380" w:lineRule="exact"/>
        <w:rPr>
          <w:rFonts w:asciiTheme="minorEastAsia" w:eastAsiaTheme="minorEastAsia" w:hAnsiTheme="minorEastAsia" w:cs="宋体"/>
          <w:sz w:val="28"/>
          <w:szCs w:val="28"/>
        </w:rPr>
      </w:pPr>
      <w:r>
        <w:rPr>
          <w:rFonts w:asciiTheme="minorEastAsia" w:eastAsiaTheme="minorEastAsia" w:hAnsiTheme="minorEastAsia" w:cs="宋体" w:hint="eastAsia"/>
          <w:sz w:val="24"/>
          <w:szCs w:val="24"/>
        </w:rPr>
        <w:t>十、附件  无</w:t>
      </w:r>
    </w:p>
    <w:sectPr w:rsidR="00060F35">
      <w:footerReference w:type="default" r:id="rId8"/>
      <w:pgSz w:w="11906" w:h="16838"/>
      <w:pgMar w:top="1134" w:right="1134" w:bottom="1134"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3E8E2" w14:textId="77777777" w:rsidR="00D55E17" w:rsidRDefault="00D55E17">
      <w:pPr>
        <w:spacing w:after="0"/>
      </w:pPr>
      <w:r>
        <w:separator/>
      </w:r>
    </w:p>
  </w:endnote>
  <w:endnote w:type="continuationSeparator" w:id="0">
    <w:p w14:paraId="07812166" w14:textId="77777777" w:rsidR="00D55E17" w:rsidRDefault="00D55E1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Georgia">
    <w:panose1 w:val="02040502050405020303"/>
    <w:charset w:val="00"/>
    <w:family w:val="roman"/>
    <w:pitch w:val="default"/>
    <w:sig w:usb0="00000287" w:usb1="00000000" w:usb2="00000000" w:usb3="00000000" w:csb0="2000009F" w:csb1="00000000"/>
  </w:font>
  <w:font w:name="华文中宋">
    <w:panose1 w:val="02010600040101010101"/>
    <w:charset w:val="86"/>
    <w:family w:val="auto"/>
    <w:pitch w:val="variable"/>
    <w:sig w:usb0="00000287" w:usb1="080F0000" w:usb2="00000010" w:usb3="00000000" w:csb0="0004009F" w:csb1="00000000"/>
  </w:font>
  <w:font w:name="仿宋">
    <w:panose1 w:val="02010609060101010101"/>
    <w:charset w:val="86"/>
    <w:family w:val="modern"/>
    <w:pitch w:val="fixed"/>
    <w:sig w:usb0="800002BF" w:usb1="38CF7CFA" w:usb2="00000016" w:usb3="00000000" w:csb0="00040001" w:csb1="00000000"/>
  </w:font>
  <w:font w:name="Verdana">
    <w:panose1 w:val="020B0604030504040204"/>
    <w:charset w:val="00"/>
    <w:family w:val="swiss"/>
    <w:pitch w:val="default"/>
    <w:sig w:usb0="A10006FF" w:usb1="4000205B" w:usb2="00000010" w:usb3="00000000" w:csb0="2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506A4B" w14:textId="77777777" w:rsidR="00060F35" w:rsidRDefault="00000000">
    <w:pPr>
      <w:pStyle w:val="ac"/>
      <w:jc w:val="center"/>
    </w:pPr>
    <w:r>
      <w:pict w14:anchorId="66F41039">
        <v:shapetype id="_x0000_t202" coordsize="21600,21600" o:spt="202" path="m,l,21600r21600,l21600,xe">
          <v:stroke joinstyle="miter"/>
          <v:path gradientshapeok="t" o:connecttype="rect"/>
        </v:shapetype>
        <v:shape id="_x0000_s3073" type="#_x0000_t202" style="position:absolute;left:0;text-align:left;margin-left:0;margin-top:0;width:2in;height:2in;z-index:251659264;mso-wrap-style:none;mso-position-horizontal:center;mso-position-horizontal-relative:margin;mso-width-relative:page;mso-height-relative:page" filled="f" stroked="f">
          <v:textbox style="mso-fit-shape-to-text:t" inset="0,0,0,0">
            <w:txbxContent>
              <w:p w14:paraId="3C1F37FE" w14:textId="77777777" w:rsidR="00060F35" w:rsidRDefault="00000000">
                <w:pPr>
                  <w:pStyle w:val="ac"/>
                </w:pPr>
                <w:r>
                  <w:fldChar w:fldCharType="begin"/>
                </w:r>
                <w:r>
                  <w:instrText xml:space="preserve"> PAGE  \* MERGEFORMAT </w:instrText>
                </w:r>
                <w:r>
                  <w:fldChar w:fldCharType="separate"/>
                </w:r>
                <w:r>
                  <w:t>1</w:t>
                </w:r>
                <w:r>
                  <w:fldChar w:fldCharType="end"/>
                </w:r>
              </w:p>
            </w:txbxContent>
          </v:textbox>
          <w10:wrap anchorx="margin"/>
        </v:shape>
      </w:pict>
    </w:r>
  </w:p>
  <w:p w14:paraId="050A78F2" w14:textId="77777777" w:rsidR="00060F35" w:rsidRDefault="00060F35">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DCA171" w14:textId="77777777" w:rsidR="00D55E17" w:rsidRDefault="00D55E17">
      <w:pPr>
        <w:spacing w:after="0"/>
      </w:pPr>
      <w:r>
        <w:separator/>
      </w:r>
    </w:p>
  </w:footnote>
  <w:footnote w:type="continuationSeparator" w:id="0">
    <w:p w14:paraId="5E8B5932" w14:textId="77777777" w:rsidR="00D55E17" w:rsidRDefault="00D55E17">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9D181C4D"/>
    <w:multiLevelType w:val="singleLevel"/>
    <w:tmpl w:val="9D181C4D"/>
    <w:lvl w:ilvl="0">
      <w:start w:val="1"/>
      <w:numFmt w:val="chineseCounting"/>
      <w:suff w:val="nothing"/>
      <w:lvlText w:val="%1、"/>
      <w:lvlJc w:val="left"/>
      <w:rPr>
        <w:rFonts w:hint="eastAsia"/>
      </w:rPr>
    </w:lvl>
  </w:abstractNum>
  <w:abstractNum w:abstractNumId="1" w15:restartNumberingAfterBreak="0">
    <w:nsid w:val="735F945A"/>
    <w:multiLevelType w:val="singleLevel"/>
    <w:tmpl w:val="735F945A"/>
    <w:lvl w:ilvl="0">
      <w:start w:val="5"/>
      <w:numFmt w:val="chineseCounting"/>
      <w:suff w:val="nothing"/>
      <w:lvlText w:val="%1、"/>
      <w:lvlJc w:val="left"/>
      <w:rPr>
        <w:rFonts w:hint="eastAsia"/>
      </w:rPr>
    </w:lvl>
  </w:abstractNum>
  <w:num w:numId="1" w16cid:durableId="1214391414">
    <w:abstractNumId w:val="0"/>
  </w:num>
  <w:num w:numId="2" w16cid:durableId="146835377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720"/>
  <w:drawingGridHorizontalSpacing w:val="110"/>
  <w:displayHorizontalDrawingGridEvery w:val="0"/>
  <w:displayVerticalDrawingGridEvery w:val="2"/>
  <w:characterSpacingControl w:val="doNotCompress"/>
  <w:hdrShapeDefaults>
    <o:shapedefaults v:ext="edit" spidmax="3074"/>
    <o:shapelayout v:ext="edit">
      <o:idmap v:ext="edit" data="1,3"/>
    </o:shapelayout>
  </w:hdrShapeDefaults>
  <w:footnotePr>
    <w:footnote w:id="-1"/>
    <w:footnote w:id="0"/>
  </w:footnotePr>
  <w:endnotePr>
    <w:endnote w:id="-1"/>
    <w:endnote w:id="0"/>
  </w:endnotePr>
  <w:compat>
    <w:balanceSingleByteDoubleByteWidth/>
    <w:doNotExpandShiftReturn/>
    <w:adjustLineHeightInTable/>
    <w:useFELayout/>
    <w:doNotUseIndentAsNumberingTabStop/>
    <w:useAltKinsokuLineBreakRules/>
    <w:compatSetting w:name="compatibilityMode" w:uri="http://schemas.microsoft.com/office/word" w:val="12"/>
    <w:compatSetting w:name="useWord2013TrackBottomHyphenation" w:uri="http://schemas.microsoft.com/office/word" w:val="1"/>
  </w:compat>
  <w:docVars>
    <w:docVar w:name="commondata" w:val="eyJoZGlkIjoiMGY5MmEzZGE5NjdkNjVkNzlkNzg5ZWNhNmY2NTU1MDcifQ=="/>
  </w:docVars>
  <w:rsids>
    <w:rsidRoot w:val="00D31D50"/>
    <w:rsid w:val="000376A7"/>
    <w:rsid w:val="00060F35"/>
    <w:rsid w:val="00086032"/>
    <w:rsid w:val="000D653B"/>
    <w:rsid w:val="001F73EC"/>
    <w:rsid w:val="00261B31"/>
    <w:rsid w:val="002A7D56"/>
    <w:rsid w:val="00323B43"/>
    <w:rsid w:val="003311CE"/>
    <w:rsid w:val="003B2DFD"/>
    <w:rsid w:val="003D37D8"/>
    <w:rsid w:val="00412FAB"/>
    <w:rsid w:val="00426133"/>
    <w:rsid w:val="004358AB"/>
    <w:rsid w:val="00453FF6"/>
    <w:rsid w:val="00495CDB"/>
    <w:rsid w:val="004C4294"/>
    <w:rsid w:val="005376F0"/>
    <w:rsid w:val="00612033"/>
    <w:rsid w:val="00622E28"/>
    <w:rsid w:val="0066763B"/>
    <w:rsid w:val="006B442A"/>
    <w:rsid w:val="00715F75"/>
    <w:rsid w:val="00741336"/>
    <w:rsid w:val="00770FA8"/>
    <w:rsid w:val="007C5FDA"/>
    <w:rsid w:val="007F01E2"/>
    <w:rsid w:val="00812B09"/>
    <w:rsid w:val="00827693"/>
    <w:rsid w:val="00834BA6"/>
    <w:rsid w:val="008A12C3"/>
    <w:rsid w:val="008B7726"/>
    <w:rsid w:val="009535E9"/>
    <w:rsid w:val="00972700"/>
    <w:rsid w:val="009B0FCA"/>
    <w:rsid w:val="00A44AB5"/>
    <w:rsid w:val="00AB1E45"/>
    <w:rsid w:val="00B649F0"/>
    <w:rsid w:val="00BE28FD"/>
    <w:rsid w:val="00C05E4B"/>
    <w:rsid w:val="00C0626A"/>
    <w:rsid w:val="00C322E6"/>
    <w:rsid w:val="00D14C07"/>
    <w:rsid w:val="00D31D50"/>
    <w:rsid w:val="00D4208B"/>
    <w:rsid w:val="00D50A8B"/>
    <w:rsid w:val="00D55E17"/>
    <w:rsid w:val="00D950CA"/>
    <w:rsid w:val="00DB20A6"/>
    <w:rsid w:val="00E67091"/>
    <w:rsid w:val="00E967B7"/>
    <w:rsid w:val="00EB6BA6"/>
    <w:rsid w:val="00EC2CD2"/>
    <w:rsid w:val="00EE21FE"/>
    <w:rsid w:val="00EF0107"/>
    <w:rsid w:val="00F04DF3"/>
    <w:rsid w:val="00F33CAC"/>
    <w:rsid w:val="00F57358"/>
    <w:rsid w:val="00FB0617"/>
    <w:rsid w:val="00FB10A3"/>
    <w:rsid w:val="00FB5A24"/>
    <w:rsid w:val="0B694702"/>
    <w:rsid w:val="0DCE186C"/>
    <w:rsid w:val="163E123A"/>
    <w:rsid w:val="19A07745"/>
    <w:rsid w:val="1DF513CF"/>
    <w:rsid w:val="1F592514"/>
    <w:rsid w:val="1FCF6737"/>
    <w:rsid w:val="25D865F3"/>
    <w:rsid w:val="291557A3"/>
    <w:rsid w:val="2A79282B"/>
    <w:rsid w:val="2BB8149E"/>
    <w:rsid w:val="2F3F634B"/>
    <w:rsid w:val="30E75991"/>
    <w:rsid w:val="337E5FDA"/>
    <w:rsid w:val="33914FAF"/>
    <w:rsid w:val="39A674CD"/>
    <w:rsid w:val="3B987EAB"/>
    <w:rsid w:val="412B15D8"/>
    <w:rsid w:val="42927B60"/>
    <w:rsid w:val="465008A5"/>
    <w:rsid w:val="48FC13C3"/>
    <w:rsid w:val="4B337A85"/>
    <w:rsid w:val="54024BD5"/>
    <w:rsid w:val="5E311445"/>
    <w:rsid w:val="61315A6E"/>
    <w:rsid w:val="66C50195"/>
    <w:rsid w:val="6EF46994"/>
    <w:rsid w:val="7584742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6C593BF7"/>
  <w15:docId w15:val="{B9F3F682-F783-4351-8C58-0BD15204B1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unhideWhenUsed="1" w:qFormat="1"/>
    <w:lsdException w:name="Strong" w:uiPriority="22" w:qFormat="1"/>
    <w:lsdException w:name="Emphasis" w:uiPriority="20" w:qFormat="1"/>
    <w:lsdException w:name="Document Map" w:semiHidden="1" w:unhideWhenUsed="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nhideWhenUsed="1" w:qFormat="1"/>
    <w:lsdException w:name="Table Grid" w:uiPriority="0"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next w:val="a0"/>
    <w:qFormat/>
    <w:pPr>
      <w:adjustRightInd w:val="0"/>
      <w:snapToGrid w:val="0"/>
      <w:spacing w:after="200"/>
    </w:pPr>
    <w:rPr>
      <w:rFonts w:ascii="Tahoma" w:eastAsia="微软雅黑" w:hAnsi="Tahoma" w:cstheme="minorBidi"/>
      <w:sz w:val="22"/>
      <w:szCs w:val="22"/>
    </w:rPr>
  </w:style>
  <w:style w:type="paragraph" w:styleId="1">
    <w:name w:val="heading 1"/>
    <w:basedOn w:val="a"/>
    <w:next w:val="a"/>
    <w:link w:val="10"/>
    <w:uiPriority w:val="9"/>
    <w:qFormat/>
    <w:pPr>
      <w:adjustRightInd/>
      <w:snapToGrid/>
      <w:spacing w:before="100" w:beforeAutospacing="1" w:after="100" w:afterAutospacing="1"/>
      <w:outlineLvl w:val="0"/>
    </w:pPr>
    <w:rPr>
      <w:rFonts w:ascii="宋体" w:eastAsia="宋体" w:hAnsi="宋体" w:cs="宋体"/>
      <w:b/>
      <w:bCs/>
      <w:kern w:val="36"/>
      <w:sz w:val="48"/>
      <w:szCs w:val="48"/>
    </w:rPr>
  </w:style>
  <w:style w:type="paragraph" w:styleId="2">
    <w:name w:val="heading 2"/>
    <w:basedOn w:val="a"/>
    <w:next w:val="a"/>
    <w:link w:val="20"/>
    <w:qFormat/>
    <w:pPr>
      <w:adjustRightInd/>
      <w:snapToGrid/>
      <w:spacing w:before="100" w:beforeAutospacing="1" w:after="100" w:afterAutospacing="1"/>
      <w:outlineLvl w:val="1"/>
    </w:pPr>
    <w:rPr>
      <w:rFonts w:ascii="宋体" w:eastAsia="宋体" w:hAnsi="宋体" w:cs="宋体"/>
      <w:b/>
      <w:bCs/>
      <w:sz w:val="36"/>
      <w:szCs w:val="36"/>
    </w:rPr>
  </w:style>
  <w:style w:type="paragraph" w:styleId="5">
    <w:name w:val="heading 5"/>
    <w:basedOn w:val="a"/>
    <w:next w:val="a"/>
    <w:link w:val="50"/>
    <w:uiPriority w:val="9"/>
    <w:qFormat/>
    <w:pPr>
      <w:adjustRightInd/>
      <w:snapToGrid/>
      <w:spacing w:before="100" w:beforeAutospacing="1" w:after="100" w:afterAutospacing="1"/>
      <w:outlineLvl w:val="4"/>
    </w:pPr>
    <w:rPr>
      <w:rFonts w:ascii="宋体" w:eastAsia="宋体" w:hAnsi="宋体" w:cs="宋体"/>
      <w:b/>
      <w:bCs/>
      <w:sz w:val="20"/>
      <w:szCs w:val="2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a4"/>
    <w:qFormat/>
    <w:pPr>
      <w:spacing w:after="120"/>
    </w:pPr>
  </w:style>
  <w:style w:type="paragraph" w:styleId="a5">
    <w:name w:val="annotation text"/>
    <w:basedOn w:val="a"/>
    <w:link w:val="a6"/>
    <w:uiPriority w:val="99"/>
    <w:unhideWhenUsed/>
    <w:qFormat/>
    <w:pPr>
      <w:widowControl w:val="0"/>
      <w:adjustRightInd/>
      <w:snapToGrid/>
      <w:spacing w:after="0"/>
    </w:pPr>
    <w:rPr>
      <w:rFonts w:ascii="Times New Roman" w:eastAsia="宋体" w:hAnsi="Times New Roman" w:cs="Times New Roman"/>
      <w:kern w:val="2"/>
      <w:sz w:val="21"/>
      <w:szCs w:val="21"/>
    </w:rPr>
  </w:style>
  <w:style w:type="paragraph" w:styleId="TOC3">
    <w:name w:val="toc 3"/>
    <w:basedOn w:val="a"/>
    <w:next w:val="a"/>
    <w:uiPriority w:val="39"/>
    <w:unhideWhenUsed/>
    <w:qFormat/>
    <w:pPr>
      <w:adjustRightInd/>
      <w:snapToGrid/>
      <w:spacing w:after="100" w:line="259" w:lineRule="auto"/>
      <w:ind w:left="440"/>
    </w:pPr>
    <w:rPr>
      <w:rFonts w:asciiTheme="minorHAnsi" w:eastAsiaTheme="minorEastAsia" w:hAnsiTheme="minorHAnsi" w:cs="Times New Roman"/>
    </w:rPr>
  </w:style>
  <w:style w:type="paragraph" w:styleId="a7">
    <w:name w:val="Plain Text"/>
    <w:basedOn w:val="a"/>
    <w:link w:val="11"/>
    <w:qFormat/>
    <w:pPr>
      <w:widowControl w:val="0"/>
      <w:adjustRightInd/>
      <w:snapToGrid/>
      <w:spacing w:after="0"/>
      <w:jc w:val="both"/>
    </w:pPr>
    <w:rPr>
      <w:rFonts w:ascii="宋体" w:eastAsiaTheme="minorEastAsia" w:hAnsi="Courier New"/>
      <w:kern w:val="2"/>
      <w:sz w:val="21"/>
    </w:rPr>
  </w:style>
  <w:style w:type="paragraph" w:styleId="a8">
    <w:name w:val="Date"/>
    <w:basedOn w:val="a"/>
    <w:next w:val="a"/>
    <w:link w:val="a9"/>
    <w:qFormat/>
    <w:pPr>
      <w:widowControl w:val="0"/>
      <w:snapToGrid/>
      <w:spacing w:after="0" w:line="360" w:lineRule="atLeast"/>
      <w:jc w:val="both"/>
      <w:textAlignment w:val="baseline"/>
    </w:pPr>
    <w:rPr>
      <w:rFonts w:ascii="宋体" w:eastAsia="宋体" w:hAnsi="Times New Roman" w:cs="宋体"/>
      <w:sz w:val="24"/>
      <w:szCs w:val="24"/>
    </w:rPr>
  </w:style>
  <w:style w:type="paragraph" w:styleId="aa">
    <w:name w:val="Balloon Text"/>
    <w:basedOn w:val="a"/>
    <w:link w:val="ab"/>
    <w:uiPriority w:val="99"/>
    <w:unhideWhenUsed/>
    <w:qFormat/>
    <w:pPr>
      <w:spacing w:after="0"/>
    </w:pPr>
    <w:rPr>
      <w:sz w:val="18"/>
      <w:szCs w:val="18"/>
    </w:rPr>
  </w:style>
  <w:style w:type="paragraph" w:styleId="ac">
    <w:name w:val="footer"/>
    <w:basedOn w:val="a"/>
    <w:link w:val="ad"/>
    <w:uiPriority w:val="99"/>
    <w:unhideWhenUsed/>
    <w:qFormat/>
    <w:pPr>
      <w:tabs>
        <w:tab w:val="center" w:pos="4153"/>
        <w:tab w:val="right" w:pos="8306"/>
      </w:tabs>
    </w:pPr>
    <w:rPr>
      <w:sz w:val="18"/>
      <w:szCs w:val="18"/>
    </w:rPr>
  </w:style>
  <w:style w:type="paragraph" w:styleId="ae">
    <w:name w:val="header"/>
    <w:basedOn w:val="a"/>
    <w:link w:val="af"/>
    <w:uiPriority w:val="99"/>
    <w:unhideWhenUsed/>
    <w:qFormat/>
    <w:pPr>
      <w:pBdr>
        <w:bottom w:val="single" w:sz="6" w:space="1" w:color="auto"/>
      </w:pBdr>
      <w:tabs>
        <w:tab w:val="center" w:pos="4153"/>
        <w:tab w:val="right" w:pos="8306"/>
      </w:tabs>
      <w:jc w:val="center"/>
    </w:pPr>
    <w:rPr>
      <w:sz w:val="18"/>
      <w:szCs w:val="18"/>
    </w:rPr>
  </w:style>
  <w:style w:type="paragraph" w:styleId="TOC1">
    <w:name w:val="toc 1"/>
    <w:basedOn w:val="a"/>
    <w:next w:val="a"/>
    <w:uiPriority w:val="39"/>
    <w:unhideWhenUsed/>
    <w:qFormat/>
    <w:pPr>
      <w:adjustRightInd/>
      <w:snapToGrid/>
      <w:spacing w:after="100" w:line="259" w:lineRule="auto"/>
    </w:pPr>
    <w:rPr>
      <w:rFonts w:asciiTheme="minorHAnsi" w:eastAsiaTheme="minorEastAsia" w:hAnsiTheme="minorHAnsi" w:cs="Times New Roman"/>
    </w:rPr>
  </w:style>
  <w:style w:type="paragraph" w:styleId="TOC2">
    <w:name w:val="toc 2"/>
    <w:basedOn w:val="a"/>
    <w:next w:val="a"/>
    <w:uiPriority w:val="39"/>
    <w:unhideWhenUsed/>
    <w:qFormat/>
    <w:pPr>
      <w:adjustRightInd/>
      <w:snapToGrid/>
      <w:spacing w:after="100" w:line="259" w:lineRule="auto"/>
      <w:ind w:left="220"/>
    </w:pPr>
    <w:rPr>
      <w:rFonts w:asciiTheme="minorHAnsi" w:eastAsiaTheme="minorEastAsia" w:hAnsiTheme="minorHAnsi" w:cs="Times New Roman"/>
    </w:rPr>
  </w:style>
  <w:style w:type="paragraph" w:styleId="21">
    <w:name w:val="Body Text 2"/>
    <w:basedOn w:val="a"/>
    <w:link w:val="22"/>
    <w:qFormat/>
    <w:pPr>
      <w:widowControl w:val="0"/>
      <w:adjustRightInd/>
      <w:snapToGrid/>
      <w:spacing w:after="120" w:line="480" w:lineRule="auto"/>
      <w:jc w:val="both"/>
    </w:pPr>
    <w:rPr>
      <w:rFonts w:ascii="Times New Roman" w:eastAsia="宋体" w:hAnsi="Times New Roman" w:cs="Times New Roman"/>
      <w:kern w:val="2"/>
      <w:sz w:val="21"/>
      <w:szCs w:val="21"/>
    </w:rPr>
  </w:style>
  <w:style w:type="paragraph" w:styleId="HTML">
    <w:name w:val="HTML Preformatted"/>
    <w:basedOn w:val="a"/>
    <w:link w:val="HTML0"/>
    <w:uiPriority w:val="99"/>
    <w:unhideWhenUse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napToGrid/>
      <w:spacing w:after="0"/>
    </w:pPr>
    <w:rPr>
      <w:rFonts w:ascii="宋体" w:eastAsia="宋体" w:hAnsi="宋体" w:cs="宋体"/>
      <w:sz w:val="24"/>
      <w:szCs w:val="24"/>
    </w:rPr>
  </w:style>
  <w:style w:type="paragraph" w:styleId="af0">
    <w:name w:val="Normal (Web)"/>
    <w:basedOn w:val="a"/>
    <w:uiPriority w:val="99"/>
    <w:unhideWhenUsed/>
    <w:qFormat/>
    <w:pPr>
      <w:adjustRightInd/>
      <w:snapToGrid/>
      <w:spacing w:before="100" w:beforeAutospacing="1" w:after="100" w:afterAutospacing="1"/>
    </w:pPr>
    <w:rPr>
      <w:rFonts w:ascii="宋体" w:eastAsia="宋体" w:hAnsi="宋体" w:cs="宋体"/>
      <w:sz w:val="24"/>
      <w:szCs w:val="24"/>
    </w:rPr>
  </w:style>
  <w:style w:type="paragraph" w:styleId="af1">
    <w:name w:val="annotation subject"/>
    <w:basedOn w:val="a5"/>
    <w:next w:val="a5"/>
    <w:link w:val="af2"/>
    <w:uiPriority w:val="99"/>
    <w:unhideWhenUsed/>
    <w:qFormat/>
    <w:rPr>
      <w:b/>
      <w:bCs/>
    </w:rPr>
  </w:style>
  <w:style w:type="table" w:styleId="af3">
    <w:name w:val="Table Grid"/>
    <w:basedOn w:val="a2"/>
    <w:qFormat/>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4">
    <w:name w:val="Strong"/>
    <w:basedOn w:val="a1"/>
    <w:uiPriority w:val="22"/>
    <w:qFormat/>
    <w:rPr>
      <w:b/>
      <w:bCs/>
    </w:rPr>
  </w:style>
  <w:style w:type="character" w:styleId="af5">
    <w:name w:val="FollowedHyperlink"/>
    <w:basedOn w:val="a1"/>
    <w:uiPriority w:val="99"/>
    <w:unhideWhenUsed/>
    <w:qFormat/>
    <w:rPr>
      <w:rFonts w:ascii="微软雅黑" w:eastAsia="微软雅黑" w:hAnsi="微软雅黑" w:hint="eastAsia"/>
      <w:color w:val="02396F"/>
      <w:sz w:val="21"/>
      <w:szCs w:val="21"/>
      <w:u w:val="single"/>
    </w:rPr>
  </w:style>
  <w:style w:type="character" w:styleId="af6">
    <w:name w:val="Emphasis"/>
    <w:basedOn w:val="a1"/>
    <w:uiPriority w:val="20"/>
    <w:qFormat/>
    <w:rPr>
      <w:i/>
      <w:iCs/>
    </w:rPr>
  </w:style>
  <w:style w:type="character" w:styleId="af7">
    <w:name w:val="Hyperlink"/>
    <w:basedOn w:val="a1"/>
    <w:uiPriority w:val="99"/>
    <w:unhideWhenUsed/>
    <w:qFormat/>
    <w:rPr>
      <w:rFonts w:ascii="微软雅黑" w:eastAsia="微软雅黑" w:hAnsi="微软雅黑" w:hint="eastAsia"/>
      <w:color w:val="02396F"/>
      <w:sz w:val="21"/>
      <w:szCs w:val="21"/>
      <w:u w:val="single"/>
    </w:rPr>
  </w:style>
  <w:style w:type="character" w:styleId="af8">
    <w:name w:val="annotation reference"/>
    <w:basedOn w:val="a1"/>
    <w:uiPriority w:val="99"/>
    <w:unhideWhenUsed/>
    <w:qFormat/>
    <w:rPr>
      <w:sz w:val="21"/>
      <w:szCs w:val="21"/>
    </w:rPr>
  </w:style>
  <w:style w:type="character" w:customStyle="1" w:styleId="10">
    <w:name w:val="标题 1 字符"/>
    <w:basedOn w:val="a1"/>
    <w:link w:val="1"/>
    <w:uiPriority w:val="9"/>
    <w:qFormat/>
    <w:rPr>
      <w:rFonts w:ascii="宋体" w:eastAsia="宋体" w:hAnsi="宋体" w:cs="宋体"/>
      <w:b/>
      <w:bCs/>
      <w:kern w:val="36"/>
      <w:sz w:val="48"/>
      <w:szCs w:val="48"/>
    </w:rPr>
  </w:style>
  <w:style w:type="character" w:customStyle="1" w:styleId="20">
    <w:name w:val="标题 2 字符"/>
    <w:basedOn w:val="a1"/>
    <w:link w:val="2"/>
    <w:qFormat/>
    <w:rPr>
      <w:rFonts w:ascii="宋体" w:eastAsia="宋体" w:hAnsi="宋体" w:cs="宋体"/>
      <w:b/>
      <w:bCs/>
      <w:sz w:val="36"/>
      <w:szCs w:val="36"/>
    </w:rPr>
  </w:style>
  <w:style w:type="character" w:customStyle="1" w:styleId="50">
    <w:name w:val="标题 5 字符"/>
    <w:basedOn w:val="a1"/>
    <w:link w:val="5"/>
    <w:uiPriority w:val="9"/>
    <w:qFormat/>
    <w:rPr>
      <w:rFonts w:ascii="宋体" w:eastAsia="宋体" w:hAnsi="宋体" w:cs="宋体"/>
      <w:b/>
      <w:bCs/>
      <w:sz w:val="20"/>
      <w:szCs w:val="20"/>
    </w:rPr>
  </w:style>
  <w:style w:type="character" w:customStyle="1" w:styleId="HTML0">
    <w:name w:val="HTML 预设格式 字符"/>
    <w:basedOn w:val="a1"/>
    <w:link w:val="HTML"/>
    <w:uiPriority w:val="99"/>
    <w:semiHidden/>
    <w:qFormat/>
    <w:rPr>
      <w:rFonts w:ascii="宋体" w:eastAsia="宋体" w:hAnsi="宋体" w:cs="宋体"/>
      <w:sz w:val="24"/>
      <w:szCs w:val="24"/>
    </w:rPr>
  </w:style>
  <w:style w:type="paragraph" w:customStyle="1" w:styleId="cl">
    <w:name w:val="cl"/>
    <w:basedOn w:val="a"/>
    <w:qFormat/>
    <w:pPr>
      <w:adjustRightInd/>
      <w:snapToGrid/>
      <w:spacing w:before="100" w:beforeAutospacing="1" w:after="100" w:afterAutospacing="1"/>
    </w:pPr>
    <w:rPr>
      <w:rFonts w:ascii="宋体" w:eastAsia="宋体" w:hAnsi="宋体" w:cs="宋体"/>
      <w:sz w:val="24"/>
      <w:szCs w:val="24"/>
    </w:rPr>
  </w:style>
  <w:style w:type="paragraph" w:customStyle="1" w:styleId="cr">
    <w:name w:val="cr"/>
    <w:basedOn w:val="a"/>
    <w:qFormat/>
    <w:pPr>
      <w:adjustRightInd/>
      <w:snapToGrid/>
      <w:spacing w:before="100" w:beforeAutospacing="1" w:after="100" w:afterAutospacing="1"/>
    </w:pPr>
    <w:rPr>
      <w:rFonts w:ascii="宋体" w:eastAsia="宋体" w:hAnsi="宋体" w:cs="宋体"/>
      <w:sz w:val="24"/>
      <w:szCs w:val="24"/>
    </w:rPr>
  </w:style>
  <w:style w:type="paragraph" w:customStyle="1" w:styleId="dlzc">
    <w:name w:val="dlzc"/>
    <w:basedOn w:val="a"/>
    <w:qFormat/>
    <w:pPr>
      <w:adjustRightInd/>
      <w:snapToGrid/>
      <w:spacing w:before="100" w:beforeAutospacing="1" w:after="100" w:afterAutospacing="1"/>
    </w:pPr>
    <w:rPr>
      <w:rFonts w:ascii="宋体" w:eastAsia="宋体" w:hAnsi="宋体" w:cs="宋体"/>
      <w:sz w:val="24"/>
      <w:szCs w:val="24"/>
    </w:rPr>
  </w:style>
  <w:style w:type="paragraph" w:customStyle="1" w:styleId="shuoming">
    <w:name w:val="shuoming"/>
    <w:basedOn w:val="a"/>
    <w:qFormat/>
    <w:pPr>
      <w:adjustRightInd/>
      <w:snapToGrid/>
      <w:spacing w:before="100" w:beforeAutospacing="1" w:after="100" w:afterAutospacing="1"/>
    </w:pPr>
    <w:rPr>
      <w:rFonts w:ascii="宋体" w:eastAsia="宋体" w:hAnsi="宋体" w:cs="宋体"/>
      <w:sz w:val="24"/>
      <w:szCs w:val="24"/>
    </w:rPr>
  </w:style>
  <w:style w:type="paragraph" w:customStyle="1" w:styleId="blank1">
    <w:name w:val="blank1"/>
    <w:basedOn w:val="a"/>
    <w:qFormat/>
    <w:pPr>
      <w:adjustRightInd/>
      <w:snapToGrid/>
      <w:spacing w:before="100" w:beforeAutospacing="1" w:after="100" w:afterAutospacing="1"/>
    </w:pPr>
    <w:rPr>
      <w:rFonts w:ascii="宋体" w:eastAsia="宋体" w:hAnsi="宋体" w:cs="宋体"/>
      <w:sz w:val="24"/>
      <w:szCs w:val="24"/>
    </w:rPr>
  </w:style>
  <w:style w:type="paragraph" w:customStyle="1" w:styleId="blank1g">
    <w:name w:val="blank1g"/>
    <w:basedOn w:val="a"/>
    <w:qFormat/>
    <w:pPr>
      <w:shd w:val="clear" w:color="auto" w:fill="CBCBCB"/>
      <w:adjustRightInd/>
      <w:snapToGrid/>
      <w:spacing w:before="100" w:beforeAutospacing="1" w:after="100" w:afterAutospacing="1"/>
    </w:pPr>
    <w:rPr>
      <w:rFonts w:ascii="宋体" w:eastAsia="宋体" w:hAnsi="宋体" w:cs="宋体"/>
      <w:sz w:val="24"/>
      <w:szCs w:val="24"/>
    </w:rPr>
  </w:style>
  <w:style w:type="paragraph" w:customStyle="1" w:styleId="blank2r">
    <w:name w:val="blank2r"/>
    <w:basedOn w:val="a"/>
    <w:qFormat/>
    <w:pPr>
      <w:shd w:val="clear" w:color="auto" w:fill="AA0B10"/>
      <w:adjustRightInd/>
      <w:snapToGrid/>
      <w:spacing w:before="100" w:beforeAutospacing="1" w:after="100" w:afterAutospacing="1"/>
    </w:pPr>
    <w:rPr>
      <w:rFonts w:ascii="宋体" w:eastAsia="宋体" w:hAnsi="宋体" w:cs="宋体"/>
      <w:sz w:val="24"/>
      <w:szCs w:val="24"/>
    </w:rPr>
  </w:style>
  <w:style w:type="paragraph" w:customStyle="1" w:styleId="blank12">
    <w:name w:val="blank12"/>
    <w:basedOn w:val="a"/>
    <w:qFormat/>
    <w:pPr>
      <w:adjustRightInd/>
      <w:snapToGrid/>
      <w:spacing w:before="100" w:beforeAutospacing="1" w:after="100" w:afterAutospacing="1"/>
    </w:pPr>
    <w:rPr>
      <w:rFonts w:ascii="宋体" w:eastAsia="宋体" w:hAnsi="宋体" w:cs="宋体"/>
      <w:sz w:val="24"/>
      <w:szCs w:val="24"/>
    </w:rPr>
  </w:style>
  <w:style w:type="paragraph" w:customStyle="1" w:styleId="blank10">
    <w:name w:val="blank10"/>
    <w:basedOn w:val="a"/>
    <w:qFormat/>
    <w:pPr>
      <w:adjustRightInd/>
      <w:snapToGrid/>
      <w:spacing w:before="100" w:beforeAutospacing="1" w:after="100" w:afterAutospacing="1"/>
    </w:pPr>
    <w:rPr>
      <w:rFonts w:ascii="宋体" w:eastAsia="宋体" w:hAnsi="宋体" w:cs="宋体"/>
      <w:sz w:val="24"/>
      <w:szCs w:val="24"/>
    </w:rPr>
  </w:style>
  <w:style w:type="paragraph" w:customStyle="1" w:styleId="blank8">
    <w:name w:val="blank8"/>
    <w:basedOn w:val="a"/>
    <w:qFormat/>
    <w:pPr>
      <w:adjustRightInd/>
      <w:snapToGrid/>
      <w:spacing w:before="100" w:beforeAutospacing="1" w:after="100" w:afterAutospacing="1"/>
    </w:pPr>
    <w:rPr>
      <w:rFonts w:ascii="宋体" w:eastAsia="宋体" w:hAnsi="宋体" w:cs="宋体"/>
      <w:sz w:val="24"/>
      <w:szCs w:val="24"/>
    </w:rPr>
  </w:style>
  <w:style w:type="paragraph" w:customStyle="1" w:styleId="blank37">
    <w:name w:val="blank37"/>
    <w:basedOn w:val="a"/>
    <w:qFormat/>
    <w:pPr>
      <w:adjustRightInd/>
      <w:snapToGrid/>
      <w:spacing w:before="100" w:beforeAutospacing="1" w:after="100" w:afterAutospacing="1"/>
    </w:pPr>
    <w:rPr>
      <w:rFonts w:ascii="宋体" w:eastAsia="宋体" w:hAnsi="宋体" w:cs="宋体"/>
      <w:sz w:val="24"/>
      <w:szCs w:val="24"/>
    </w:rPr>
  </w:style>
  <w:style w:type="paragraph" w:customStyle="1" w:styleId="blank20">
    <w:name w:val="blank20"/>
    <w:basedOn w:val="a"/>
    <w:qFormat/>
    <w:pPr>
      <w:adjustRightInd/>
      <w:snapToGrid/>
      <w:spacing w:before="100" w:beforeAutospacing="1" w:after="100" w:afterAutospacing="1"/>
    </w:pPr>
    <w:rPr>
      <w:rFonts w:ascii="宋体" w:eastAsia="宋体" w:hAnsi="宋体" w:cs="宋体"/>
      <w:sz w:val="24"/>
      <w:szCs w:val="24"/>
    </w:rPr>
  </w:style>
  <w:style w:type="paragraph" w:customStyle="1" w:styleId="blank15">
    <w:name w:val="blank15"/>
    <w:basedOn w:val="a"/>
    <w:qFormat/>
    <w:pPr>
      <w:adjustRightInd/>
      <w:snapToGrid/>
      <w:spacing w:before="100" w:beforeAutospacing="1" w:after="100" w:afterAutospacing="1"/>
    </w:pPr>
    <w:rPr>
      <w:rFonts w:ascii="宋体" w:eastAsia="宋体" w:hAnsi="宋体" w:cs="宋体"/>
      <w:sz w:val="24"/>
      <w:szCs w:val="24"/>
    </w:rPr>
  </w:style>
  <w:style w:type="paragraph" w:customStyle="1" w:styleId="blanksrch">
    <w:name w:val="blank_srch"/>
    <w:basedOn w:val="a"/>
    <w:qFormat/>
    <w:pPr>
      <w:adjustRightInd/>
      <w:snapToGrid/>
      <w:spacing w:before="100" w:beforeAutospacing="1" w:after="100" w:afterAutospacing="1"/>
    </w:pPr>
    <w:rPr>
      <w:rFonts w:ascii="宋体" w:eastAsia="宋体" w:hAnsi="宋体" w:cs="宋体"/>
      <w:sz w:val="24"/>
      <w:szCs w:val="24"/>
    </w:rPr>
  </w:style>
  <w:style w:type="paragraph" w:customStyle="1" w:styleId="ml10">
    <w:name w:val="ml10"/>
    <w:basedOn w:val="a"/>
    <w:qFormat/>
    <w:pPr>
      <w:adjustRightInd/>
      <w:snapToGrid/>
      <w:spacing w:before="100" w:beforeAutospacing="1" w:after="100" w:afterAutospacing="1"/>
      <w:ind w:left="150"/>
    </w:pPr>
    <w:rPr>
      <w:rFonts w:ascii="宋体" w:eastAsia="宋体" w:hAnsi="宋体" w:cs="宋体"/>
      <w:sz w:val="24"/>
      <w:szCs w:val="24"/>
    </w:rPr>
  </w:style>
  <w:style w:type="paragraph" w:customStyle="1" w:styleId="ml12">
    <w:name w:val="ml12"/>
    <w:basedOn w:val="a"/>
    <w:qFormat/>
    <w:pPr>
      <w:adjustRightInd/>
      <w:snapToGrid/>
      <w:spacing w:before="100" w:beforeAutospacing="1" w:after="100" w:afterAutospacing="1"/>
      <w:ind w:left="180"/>
    </w:pPr>
    <w:rPr>
      <w:rFonts w:ascii="宋体" w:eastAsia="宋体" w:hAnsi="宋体" w:cs="宋体"/>
      <w:sz w:val="24"/>
      <w:szCs w:val="24"/>
    </w:rPr>
  </w:style>
  <w:style w:type="paragraph" w:customStyle="1" w:styleId="ml15">
    <w:name w:val="ml15"/>
    <w:basedOn w:val="a"/>
    <w:qFormat/>
    <w:pPr>
      <w:adjustRightInd/>
      <w:snapToGrid/>
      <w:spacing w:before="100" w:beforeAutospacing="1" w:after="100" w:afterAutospacing="1"/>
      <w:ind w:left="225"/>
    </w:pPr>
    <w:rPr>
      <w:rFonts w:ascii="宋体" w:eastAsia="宋体" w:hAnsi="宋体" w:cs="宋体"/>
      <w:sz w:val="24"/>
      <w:szCs w:val="24"/>
    </w:rPr>
  </w:style>
  <w:style w:type="paragraph" w:customStyle="1" w:styleId="ml24">
    <w:name w:val="ml24"/>
    <w:basedOn w:val="a"/>
    <w:qFormat/>
    <w:pPr>
      <w:adjustRightInd/>
      <w:snapToGrid/>
      <w:spacing w:before="100" w:beforeAutospacing="1" w:after="100" w:afterAutospacing="1"/>
      <w:ind w:left="360"/>
    </w:pPr>
    <w:rPr>
      <w:rFonts w:ascii="宋体" w:eastAsia="宋体" w:hAnsi="宋体" w:cs="宋体"/>
      <w:sz w:val="24"/>
      <w:szCs w:val="24"/>
    </w:rPr>
  </w:style>
  <w:style w:type="paragraph" w:customStyle="1" w:styleId="ml20">
    <w:name w:val="ml20"/>
    <w:basedOn w:val="a"/>
    <w:qFormat/>
    <w:pPr>
      <w:adjustRightInd/>
      <w:snapToGrid/>
      <w:spacing w:before="100" w:beforeAutospacing="1" w:after="100" w:afterAutospacing="1"/>
      <w:ind w:left="300"/>
    </w:pPr>
    <w:rPr>
      <w:rFonts w:ascii="宋体" w:eastAsia="宋体" w:hAnsi="宋体" w:cs="宋体"/>
      <w:sz w:val="24"/>
      <w:szCs w:val="24"/>
    </w:rPr>
  </w:style>
  <w:style w:type="paragraph" w:customStyle="1" w:styleId="ml67">
    <w:name w:val="ml67"/>
    <w:basedOn w:val="a"/>
    <w:qFormat/>
    <w:pPr>
      <w:adjustRightInd/>
      <w:snapToGrid/>
      <w:spacing w:before="100" w:beforeAutospacing="1" w:after="100" w:afterAutospacing="1"/>
      <w:ind w:left="1005"/>
    </w:pPr>
    <w:rPr>
      <w:rFonts w:ascii="宋体" w:eastAsia="宋体" w:hAnsi="宋体" w:cs="宋体"/>
      <w:sz w:val="24"/>
      <w:szCs w:val="24"/>
    </w:rPr>
  </w:style>
  <w:style w:type="paragraph" w:customStyle="1" w:styleId="ml92">
    <w:name w:val="ml92"/>
    <w:basedOn w:val="a"/>
    <w:qFormat/>
    <w:pPr>
      <w:adjustRightInd/>
      <w:snapToGrid/>
      <w:spacing w:before="100" w:beforeAutospacing="1" w:after="100" w:afterAutospacing="1"/>
      <w:ind w:left="1380"/>
    </w:pPr>
    <w:rPr>
      <w:rFonts w:ascii="宋体" w:eastAsia="宋体" w:hAnsi="宋体" w:cs="宋体"/>
      <w:sz w:val="24"/>
      <w:szCs w:val="24"/>
    </w:rPr>
  </w:style>
  <w:style w:type="paragraph" w:customStyle="1" w:styleId="mt5">
    <w:name w:val="mt5"/>
    <w:basedOn w:val="a"/>
    <w:qFormat/>
    <w:pPr>
      <w:adjustRightInd/>
      <w:snapToGrid/>
      <w:spacing w:before="75" w:after="100" w:afterAutospacing="1"/>
    </w:pPr>
    <w:rPr>
      <w:rFonts w:ascii="宋体" w:eastAsia="宋体" w:hAnsi="宋体" w:cs="宋体"/>
      <w:sz w:val="24"/>
      <w:szCs w:val="24"/>
    </w:rPr>
  </w:style>
  <w:style w:type="paragraph" w:customStyle="1" w:styleId="mt10">
    <w:name w:val="mt10"/>
    <w:basedOn w:val="a"/>
    <w:qFormat/>
    <w:pPr>
      <w:adjustRightInd/>
      <w:snapToGrid/>
      <w:spacing w:before="150" w:after="100" w:afterAutospacing="1"/>
    </w:pPr>
    <w:rPr>
      <w:rFonts w:ascii="宋体" w:eastAsia="宋体" w:hAnsi="宋体" w:cs="宋体"/>
      <w:sz w:val="24"/>
      <w:szCs w:val="24"/>
    </w:rPr>
  </w:style>
  <w:style w:type="paragraph" w:customStyle="1" w:styleId="mt12">
    <w:name w:val="mt12"/>
    <w:basedOn w:val="a"/>
    <w:qFormat/>
    <w:pPr>
      <w:adjustRightInd/>
      <w:snapToGrid/>
      <w:spacing w:before="180" w:after="100" w:afterAutospacing="1"/>
    </w:pPr>
    <w:rPr>
      <w:rFonts w:ascii="宋体" w:eastAsia="宋体" w:hAnsi="宋体" w:cs="宋体"/>
      <w:sz w:val="24"/>
      <w:szCs w:val="24"/>
    </w:rPr>
  </w:style>
  <w:style w:type="paragraph" w:customStyle="1" w:styleId="mt13">
    <w:name w:val="mt13"/>
    <w:basedOn w:val="a"/>
    <w:qFormat/>
    <w:pPr>
      <w:adjustRightInd/>
      <w:snapToGrid/>
      <w:spacing w:before="195" w:after="100" w:afterAutospacing="1"/>
    </w:pPr>
    <w:rPr>
      <w:rFonts w:ascii="宋体" w:eastAsia="宋体" w:hAnsi="宋体" w:cs="宋体"/>
      <w:sz w:val="24"/>
      <w:szCs w:val="24"/>
    </w:rPr>
  </w:style>
  <w:style w:type="paragraph" w:customStyle="1" w:styleId="mt14">
    <w:name w:val="mt14"/>
    <w:basedOn w:val="a"/>
    <w:qFormat/>
    <w:pPr>
      <w:adjustRightInd/>
      <w:snapToGrid/>
      <w:spacing w:before="195" w:after="100" w:afterAutospacing="1"/>
    </w:pPr>
    <w:rPr>
      <w:rFonts w:ascii="宋体" w:eastAsia="宋体" w:hAnsi="宋体" w:cs="宋体"/>
      <w:sz w:val="24"/>
      <w:szCs w:val="24"/>
    </w:rPr>
  </w:style>
  <w:style w:type="paragraph" w:customStyle="1" w:styleId="mt15">
    <w:name w:val="mt15"/>
    <w:basedOn w:val="a"/>
    <w:qFormat/>
    <w:pPr>
      <w:adjustRightInd/>
      <w:snapToGrid/>
      <w:spacing w:before="225" w:after="100" w:afterAutospacing="1"/>
    </w:pPr>
    <w:rPr>
      <w:rFonts w:ascii="宋体" w:eastAsia="宋体" w:hAnsi="宋体" w:cs="宋体"/>
      <w:sz w:val="24"/>
      <w:szCs w:val="24"/>
    </w:rPr>
  </w:style>
  <w:style w:type="paragraph" w:customStyle="1" w:styleId="mt20">
    <w:name w:val="mt20"/>
    <w:basedOn w:val="a"/>
    <w:qFormat/>
    <w:pPr>
      <w:adjustRightInd/>
      <w:snapToGrid/>
      <w:spacing w:before="300" w:after="100" w:afterAutospacing="1"/>
    </w:pPr>
    <w:rPr>
      <w:rFonts w:ascii="宋体" w:eastAsia="宋体" w:hAnsi="宋体" w:cs="宋体"/>
      <w:sz w:val="24"/>
      <w:szCs w:val="24"/>
    </w:rPr>
  </w:style>
  <w:style w:type="paragraph" w:customStyle="1" w:styleId="mt23">
    <w:name w:val="mt23"/>
    <w:basedOn w:val="a"/>
    <w:qFormat/>
    <w:pPr>
      <w:adjustRightInd/>
      <w:snapToGrid/>
      <w:spacing w:before="345" w:after="100" w:afterAutospacing="1"/>
    </w:pPr>
    <w:rPr>
      <w:rFonts w:ascii="宋体" w:eastAsia="宋体" w:hAnsi="宋体" w:cs="宋体"/>
      <w:sz w:val="24"/>
      <w:szCs w:val="24"/>
    </w:rPr>
  </w:style>
  <w:style w:type="paragraph" w:customStyle="1" w:styleId="mt25">
    <w:name w:val="mt25"/>
    <w:basedOn w:val="a"/>
    <w:qFormat/>
    <w:pPr>
      <w:adjustRightInd/>
      <w:snapToGrid/>
      <w:spacing w:before="375" w:after="100" w:afterAutospacing="1"/>
    </w:pPr>
    <w:rPr>
      <w:rFonts w:ascii="宋体" w:eastAsia="宋体" w:hAnsi="宋体" w:cs="宋体"/>
      <w:sz w:val="24"/>
      <w:szCs w:val="24"/>
    </w:rPr>
  </w:style>
  <w:style w:type="paragraph" w:customStyle="1" w:styleId="mt30">
    <w:name w:val="mt30"/>
    <w:basedOn w:val="a"/>
    <w:qFormat/>
    <w:pPr>
      <w:adjustRightInd/>
      <w:snapToGrid/>
      <w:spacing w:before="450" w:after="100" w:afterAutospacing="1"/>
    </w:pPr>
    <w:rPr>
      <w:rFonts w:ascii="宋体" w:eastAsia="宋体" w:hAnsi="宋体" w:cs="宋体"/>
      <w:sz w:val="24"/>
      <w:szCs w:val="24"/>
    </w:rPr>
  </w:style>
  <w:style w:type="paragraph" w:customStyle="1" w:styleId="mt48">
    <w:name w:val="mt48"/>
    <w:basedOn w:val="a"/>
    <w:qFormat/>
    <w:pPr>
      <w:adjustRightInd/>
      <w:snapToGrid/>
      <w:spacing w:before="720" w:after="100" w:afterAutospacing="1"/>
    </w:pPr>
    <w:rPr>
      <w:rFonts w:ascii="宋体" w:eastAsia="宋体" w:hAnsi="宋体" w:cs="宋体"/>
      <w:sz w:val="24"/>
      <w:szCs w:val="24"/>
    </w:rPr>
  </w:style>
  <w:style w:type="paragraph" w:customStyle="1" w:styleId="mt200">
    <w:name w:val="mt200"/>
    <w:basedOn w:val="a"/>
    <w:qFormat/>
    <w:pPr>
      <w:adjustRightInd/>
      <w:snapToGrid/>
      <w:spacing w:before="7500" w:after="100" w:afterAutospacing="1"/>
    </w:pPr>
    <w:rPr>
      <w:rFonts w:ascii="宋体" w:eastAsia="宋体" w:hAnsi="宋体" w:cs="宋体"/>
      <w:sz w:val="24"/>
      <w:szCs w:val="24"/>
    </w:rPr>
  </w:style>
  <w:style w:type="paragraph" w:customStyle="1" w:styleId="mb10">
    <w:name w:val="mb10"/>
    <w:basedOn w:val="a"/>
    <w:qFormat/>
    <w:pPr>
      <w:adjustRightInd/>
      <w:snapToGrid/>
      <w:spacing w:before="100" w:beforeAutospacing="1" w:after="150"/>
    </w:pPr>
    <w:rPr>
      <w:rFonts w:ascii="宋体" w:eastAsia="宋体" w:hAnsi="宋体" w:cs="宋体"/>
      <w:sz w:val="24"/>
      <w:szCs w:val="24"/>
    </w:rPr>
  </w:style>
  <w:style w:type="paragraph" w:customStyle="1" w:styleId="mb15">
    <w:name w:val="mb15"/>
    <w:basedOn w:val="a"/>
    <w:qFormat/>
    <w:pPr>
      <w:adjustRightInd/>
      <w:snapToGrid/>
      <w:spacing w:before="100" w:beforeAutospacing="1" w:after="225"/>
    </w:pPr>
    <w:rPr>
      <w:rFonts w:ascii="宋体" w:eastAsia="宋体" w:hAnsi="宋体" w:cs="宋体"/>
      <w:sz w:val="24"/>
      <w:szCs w:val="24"/>
    </w:rPr>
  </w:style>
  <w:style w:type="paragraph" w:customStyle="1" w:styleId="w210">
    <w:name w:val="w210"/>
    <w:basedOn w:val="a"/>
    <w:qFormat/>
    <w:pPr>
      <w:adjustRightInd/>
      <w:snapToGrid/>
      <w:spacing w:before="100" w:beforeAutospacing="1" w:after="100" w:afterAutospacing="1"/>
    </w:pPr>
    <w:rPr>
      <w:rFonts w:ascii="宋体" w:eastAsia="宋体" w:hAnsi="宋体" w:cs="宋体"/>
      <w:sz w:val="24"/>
      <w:szCs w:val="24"/>
    </w:rPr>
  </w:style>
  <w:style w:type="paragraph" w:customStyle="1" w:styleId="clb">
    <w:name w:val="clb"/>
    <w:basedOn w:val="a"/>
    <w:qFormat/>
    <w:pPr>
      <w:adjustRightInd/>
      <w:snapToGrid/>
      <w:spacing w:before="100" w:beforeAutospacing="1" w:after="100" w:afterAutospacing="1"/>
    </w:pPr>
    <w:rPr>
      <w:rFonts w:ascii="宋体" w:eastAsia="宋体" w:hAnsi="宋体" w:cs="宋体"/>
      <w:sz w:val="24"/>
      <w:szCs w:val="24"/>
    </w:rPr>
  </w:style>
  <w:style w:type="paragraph" w:customStyle="1" w:styleId="top">
    <w:name w:val="top"/>
    <w:basedOn w:val="a"/>
    <w:qFormat/>
    <w:pPr>
      <w:adjustRightInd/>
      <w:snapToGrid/>
      <w:spacing w:before="100" w:beforeAutospacing="1" w:after="100" w:afterAutospacing="1"/>
    </w:pPr>
    <w:rPr>
      <w:rFonts w:ascii="宋体" w:eastAsia="宋体" w:hAnsi="宋体" w:cs="宋体"/>
      <w:sz w:val="24"/>
      <w:szCs w:val="24"/>
    </w:rPr>
  </w:style>
  <w:style w:type="paragraph" w:customStyle="1" w:styleId="toptelblock">
    <w:name w:val="top_tel_block"/>
    <w:basedOn w:val="a"/>
    <w:qFormat/>
    <w:pPr>
      <w:shd w:val="clear" w:color="auto" w:fill="0082D4"/>
      <w:adjustRightInd/>
      <w:snapToGrid/>
      <w:spacing w:before="100" w:beforeAutospacing="1" w:after="100" w:afterAutospacing="1"/>
    </w:pPr>
    <w:rPr>
      <w:rFonts w:ascii="宋体" w:eastAsia="宋体" w:hAnsi="宋体" w:cs="宋体"/>
      <w:sz w:val="24"/>
      <w:szCs w:val="24"/>
    </w:rPr>
  </w:style>
  <w:style w:type="paragraph" w:customStyle="1" w:styleId="toplogosearchblock">
    <w:name w:val="top_logosearch_block"/>
    <w:basedOn w:val="a"/>
    <w:qFormat/>
    <w:pPr>
      <w:shd w:val="clear" w:color="auto" w:fill="008AE1"/>
      <w:adjustRightInd/>
      <w:snapToGrid/>
      <w:spacing w:before="100" w:beforeAutospacing="1" w:after="100" w:afterAutospacing="1"/>
    </w:pPr>
    <w:rPr>
      <w:rFonts w:ascii="宋体" w:eastAsia="宋体" w:hAnsi="宋体" w:cs="宋体"/>
      <w:sz w:val="24"/>
      <w:szCs w:val="24"/>
    </w:rPr>
  </w:style>
  <w:style w:type="paragraph" w:customStyle="1" w:styleId="topnavblock">
    <w:name w:val="top_nav_block"/>
    <w:basedOn w:val="a"/>
    <w:qFormat/>
    <w:pPr>
      <w:shd w:val="clear" w:color="auto" w:fill="005496"/>
      <w:adjustRightInd/>
      <w:snapToGrid/>
      <w:spacing w:before="100" w:beforeAutospacing="1" w:after="100" w:afterAutospacing="1"/>
    </w:pPr>
    <w:rPr>
      <w:rFonts w:ascii="宋体" w:eastAsia="宋体" w:hAnsi="宋体" w:cs="宋体"/>
      <w:sz w:val="24"/>
      <w:szCs w:val="24"/>
    </w:rPr>
  </w:style>
  <w:style w:type="paragraph" w:customStyle="1" w:styleId="toptel">
    <w:name w:val="top_tel"/>
    <w:basedOn w:val="a"/>
    <w:qFormat/>
    <w:pPr>
      <w:adjustRightInd/>
      <w:snapToGrid/>
      <w:spacing w:after="0"/>
    </w:pPr>
    <w:rPr>
      <w:rFonts w:ascii="宋体" w:eastAsia="宋体" w:hAnsi="宋体" w:cs="宋体"/>
      <w:sz w:val="24"/>
      <w:szCs w:val="24"/>
    </w:rPr>
  </w:style>
  <w:style w:type="paragraph" w:customStyle="1" w:styleId="toplogosearch">
    <w:name w:val="top_logosearch"/>
    <w:basedOn w:val="a"/>
    <w:qFormat/>
    <w:pPr>
      <w:adjustRightInd/>
      <w:snapToGrid/>
      <w:spacing w:after="0"/>
    </w:pPr>
    <w:rPr>
      <w:rFonts w:ascii="宋体" w:eastAsia="宋体" w:hAnsi="宋体" w:cs="宋体"/>
      <w:sz w:val="24"/>
      <w:szCs w:val="24"/>
    </w:rPr>
  </w:style>
  <w:style w:type="paragraph" w:customStyle="1" w:styleId="topnav">
    <w:name w:val="top_nav"/>
    <w:basedOn w:val="a"/>
    <w:qFormat/>
    <w:pPr>
      <w:adjustRightInd/>
      <w:snapToGrid/>
      <w:spacing w:after="0"/>
    </w:pPr>
    <w:rPr>
      <w:rFonts w:ascii="宋体" w:eastAsia="宋体" w:hAnsi="宋体" w:cs="宋体"/>
      <w:sz w:val="24"/>
      <w:szCs w:val="24"/>
    </w:rPr>
  </w:style>
  <w:style w:type="paragraph" w:customStyle="1" w:styleId="toplogosearchblock2">
    <w:name w:val="top_logosearch_block2"/>
    <w:basedOn w:val="a"/>
    <w:qFormat/>
    <w:pPr>
      <w:shd w:val="clear" w:color="auto" w:fill="008AE1"/>
      <w:adjustRightInd/>
      <w:snapToGrid/>
      <w:spacing w:before="100" w:beforeAutospacing="1" w:after="100" w:afterAutospacing="1"/>
    </w:pPr>
    <w:rPr>
      <w:rFonts w:ascii="宋体" w:eastAsia="宋体" w:hAnsi="宋体" w:cs="宋体"/>
      <w:sz w:val="24"/>
      <w:szCs w:val="24"/>
    </w:rPr>
  </w:style>
  <w:style w:type="paragraph" w:customStyle="1" w:styleId="logo">
    <w:name w:val="logo"/>
    <w:basedOn w:val="a"/>
    <w:qFormat/>
    <w:pPr>
      <w:adjustRightInd/>
      <w:snapToGrid/>
      <w:spacing w:before="100" w:beforeAutospacing="1" w:after="100" w:afterAutospacing="1"/>
    </w:pPr>
    <w:rPr>
      <w:rFonts w:ascii="宋体" w:eastAsia="宋体" w:hAnsi="宋体" w:cs="宋体"/>
      <w:sz w:val="24"/>
      <w:szCs w:val="24"/>
    </w:rPr>
  </w:style>
  <w:style w:type="paragraph" w:customStyle="1" w:styleId="logogh">
    <w:name w:val="logo_gh"/>
    <w:basedOn w:val="a"/>
    <w:qFormat/>
    <w:pPr>
      <w:adjustRightInd/>
      <w:snapToGrid/>
      <w:spacing w:before="100" w:beforeAutospacing="1" w:after="100" w:afterAutospacing="1"/>
    </w:pPr>
    <w:rPr>
      <w:rFonts w:ascii="宋体" w:eastAsia="宋体" w:hAnsi="宋体" w:cs="宋体"/>
      <w:sz w:val="24"/>
      <w:szCs w:val="24"/>
    </w:rPr>
  </w:style>
  <w:style w:type="paragraph" w:customStyle="1" w:styleId="searcharea">
    <w:name w:val="searcharea"/>
    <w:basedOn w:val="a"/>
    <w:qFormat/>
    <w:pPr>
      <w:adjustRightInd/>
      <w:snapToGrid/>
      <w:spacing w:before="100" w:beforeAutospacing="1" w:after="100" w:afterAutospacing="1"/>
    </w:pPr>
    <w:rPr>
      <w:rFonts w:ascii="宋体" w:eastAsia="宋体" w:hAnsi="宋体" w:cs="宋体"/>
      <w:sz w:val="24"/>
      <w:szCs w:val="24"/>
    </w:rPr>
  </w:style>
  <w:style w:type="paragraph" w:customStyle="1" w:styleId="searcharea2">
    <w:name w:val="searcharea2"/>
    <w:basedOn w:val="a"/>
    <w:qFormat/>
    <w:pPr>
      <w:adjustRightInd/>
      <w:snapToGrid/>
      <w:spacing w:before="100" w:beforeAutospacing="1" w:after="100" w:afterAutospacing="1"/>
    </w:pPr>
    <w:rPr>
      <w:rFonts w:ascii="宋体" w:eastAsia="宋体" w:hAnsi="宋体" w:cs="宋体"/>
      <w:sz w:val="24"/>
      <w:szCs w:val="24"/>
    </w:rPr>
  </w:style>
  <w:style w:type="paragraph" w:customStyle="1" w:styleId="sangongbl">
    <w:name w:val="sangong_bl"/>
    <w:basedOn w:val="a"/>
    <w:qFormat/>
    <w:pPr>
      <w:adjustRightInd/>
      <w:snapToGrid/>
      <w:spacing w:before="750" w:after="100" w:afterAutospacing="1"/>
      <w:ind w:left="2010"/>
    </w:pPr>
    <w:rPr>
      <w:rFonts w:ascii="宋体" w:eastAsia="宋体" w:hAnsi="宋体" w:cs="宋体"/>
      <w:vanish/>
      <w:sz w:val="24"/>
      <w:szCs w:val="24"/>
    </w:rPr>
  </w:style>
  <w:style w:type="paragraph" w:customStyle="1" w:styleId="searchbl">
    <w:name w:val="search_bl"/>
    <w:basedOn w:val="a"/>
    <w:qFormat/>
    <w:pPr>
      <w:adjustRightInd/>
      <w:snapToGrid/>
      <w:spacing w:before="100" w:beforeAutospacing="1" w:after="100" w:afterAutospacing="1"/>
      <w:ind w:left="2010"/>
    </w:pPr>
    <w:rPr>
      <w:rFonts w:ascii="宋体" w:eastAsia="宋体" w:hAnsi="宋体" w:cs="宋体"/>
      <w:sz w:val="24"/>
      <w:szCs w:val="24"/>
    </w:rPr>
  </w:style>
  <w:style w:type="paragraph" w:customStyle="1" w:styleId="topnavls">
    <w:name w:val="top_nav_ls"/>
    <w:basedOn w:val="a"/>
    <w:qFormat/>
    <w:pPr>
      <w:adjustRightInd/>
      <w:snapToGrid/>
      <w:spacing w:before="100" w:beforeAutospacing="1" w:after="100" w:afterAutospacing="1"/>
    </w:pPr>
    <w:rPr>
      <w:rFonts w:ascii="宋体" w:eastAsia="宋体" w:hAnsi="宋体" w:cs="宋体"/>
      <w:sz w:val="24"/>
      <w:szCs w:val="24"/>
    </w:rPr>
  </w:style>
  <w:style w:type="paragraph" w:customStyle="1" w:styleId="main">
    <w:name w:val="main"/>
    <w:basedOn w:val="a"/>
    <w:qFormat/>
    <w:pPr>
      <w:shd w:val="clear" w:color="auto" w:fill="F0F0F0"/>
      <w:adjustRightInd/>
      <w:snapToGrid/>
      <w:spacing w:before="100" w:beforeAutospacing="1" w:after="100" w:afterAutospacing="1"/>
    </w:pPr>
    <w:rPr>
      <w:rFonts w:ascii="宋体" w:eastAsia="宋体" w:hAnsi="宋体" w:cs="宋体"/>
      <w:sz w:val="24"/>
      <w:szCs w:val="24"/>
    </w:rPr>
  </w:style>
  <w:style w:type="paragraph" w:customStyle="1" w:styleId="maincontainer">
    <w:name w:val="main_container"/>
    <w:basedOn w:val="a"/>
    <w:qFormat/>
    <w:pPr>
      <w:adjustRightInd/>
      <w:snapToGrid/>
      <w:spacing w:after="0"/>
    </w:pPr>
    <w:rPr>
      <w:rFonts w:ascii="宋体" w:eastAsia="宋体" w:hAnsi="宋体" w:cs="宋体"/>
      <w:sz w:val="24"/>
      <w:szCs w:val="24"/>
    </w:rPr>
  </w:style>
  <w:style w:type="paragraph" w:customStyle="1" w:styleId="mainleftblock">
    <w:name w:val="main_left_block"/>
    <w:basedOn w:val="a"/>
    <w:qFormat/>
    <w:pPr>
      <w:adjustRightInd/>
      <w:snapToGrid/>
      <w:spacing w:before="100" w:beforeAutospacing="1" w:after="100" w:afterAutospacing="1"/>
    </w:pPr>
    <w:rPr>
      <w:rFonts w:ascii="宋体" w:eastAsia="宋体" w:hAnsi="宋体" w:cs="宋体"/>
      <w:sz w:val="24"/>
      <w:szCs w:val="24"/>
    </w:rPr>
  </w:style>
  <w:style w:type="paragraph" w:customStyle="1" w:styleId="mainrightblock">
    <w:name w:val="main_right_block"/>
    <w:basedOn w:val="a"/>
    <w:qFormat/>
    <w:pPr>
      <w:adjustRightInd/>
      <w:snapToGrid/>
      <w:spacing w:before="100" w:beforeAutospacing="1" w:after="100" w:afterAutospacing="1"/>
      <w:ind w:left="150"/>
    </w:pPr>
    <w:rPr>
      <w:rFonts w:ascii="宋体" w:eastAsia="宋体" w:hAnsi="宋体" w:cs="宋体"/>
      <w:sz w:val="24"/>
      <w:szCs w:val="24"/>
    </w:rPr>
  </w:style>
  <w:style w:type="paragraph" w:customStyle="1" w:styleId="wzblock">
    <w:name w:val="wz_block"/>
    <w:basedOn w:val="a"/>
    <w:qFormat/>
    <w:pPr>
      <w:adjustRightInd/>
      <w:snapToGrid/>
      <w:spacing w:before="100" w:beforeAutospacing="1" w:after="100" w:afterAutospacing="1"/>
    </w:pPr>
    <w:rPr>
      <w:rFonts w:ascii="宋体" w:eastAsia="宋体" w:hAnsi="宋体" w:cs="宋体"/>
      <w:sz w:val="24"/>
      <w:szCs w:val="24"/>
    </w:rPr>
  </w:style>
  <w:style w:type="paragraph" w:customStyle="1" w:styleId="bannerblock">
    <w:name w:val="banner_block"/>
    <w:basedOn w:val="a"/>
    <w:qFormat/>
    <w:pPr>
      <w:adjustRightInd/>
      <w:snapToGrid/>
      <w:spacing w:before="100" w:beforeAutospacing="1" w:after="100" w:afterAutospacing="1"/>
    </w:pPr>
    <w:rPr>
      <w:rFonts w:ascii="宋体" w:eastAsia="宋体" w:hAnsi="宋体" w:cs="宋体"/>
      <w:sz w:val="24"/>
      <w:szCs w:val="24"/>
    </w:rPr>
  </w:style>
  <w:style w:type="paragraph" w:customStyle="1" w:styleId="vfdeailcurrentloc">
    <w:name w:val="vf_deail_currentloc"/>
    <w:basedOn w:val="a"/>
    <w:qFormat/>
    <w:pPr>
      <w:adjustRightInd/>
      <w:snapToGrid/>
      <w:spacing w:before="100" w:beforeAutospacing="1" w:after="100" w:afterAutospacing="1"/>
    </w:pPr>
    <w:rPr>
      <w:rFonts w:ascii="宋体" w:eastAsia="宋体" w:hAnsi="宋体" w:cs="宋体"/>
      <w:sz w:val="24"/>
      <w:szCs w:val="24"/>
    </w:rPr>
  </w:style>
  <w:style w:type="paragraph" w:customStyle="1" w:styleId="vfpicdetailcurrentloc">
    <w:name w:val="vf_picdetail_currentloc"/>
    <w:basedOn w:val="a"/>
    <w:qFormat/>
    <w:pPr>
      <w:adjustRightInd/>
      <w:snapToGrid/>
      <w:spacing w:before="100" w:beforeAutospacing="1" w:after="100" w:afterAutospacing="1"/>
    </w:pPr>
    <w:rPr>
      <w:rFonts w:ascii="宋体" w:eastAsia="宋体" w:hAnsi="宋体" w:cs="宋体"/>
      <w:sz w:val="24"/>
      <w:szCs w:val="24"/>
    </w:rPr>
  </w:style>
  <w:style w:type="paragraph" w:customStyle="1" w:styleId="vfpicdetailmain">
    <w:name w:val="vf_picdetail_main"/>
    <w:basedOn w:val="a"/>
    <w:qFormat/>
    <w:pP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picdetailblock">
    <w:name w:val="picdetail_block"/>
    <w:basedOn w:val="a"/>
    <w:qFormat/>
    <w:pPr>
      <w:adjustRightInd/>
      <w:snapToGrid/>
      <w:spacing w:before="225" w:after="100" w:afterAutospacing="1"/>
    </w:pPr>
    <w:rPr>
      <w:rFonts w:ascii="宋体" w:eastAsia="宋体" w:hAnsi="宋体" w:cs="宋体"/>
      <w:sz w:val="24"/>
      <w:szCs w:val="24"/>
    </w:rPr>
  </w:style>
  <w:style w:type="paragraph" w:customStyle="1" w:styleId="vfdeailmaincontent">
    <w:name w:val="vf_deail_maincontent"/>
    <w:basedOn w:val="a"/>
    <w:qFormat/>
    <w:pPr>
      <w:shd w:val="clear" w:color="auto" w:fill="FFFFFF"/>
      <w:adjustRightInd/>
      <w:snapToGrid/>
      <w:spacing w:before="150" w:after="100" w:afterAutospacing="1"/>
    </w:pPr>
    <w:rPr>
      <w:rFonts w:ascii="宋体" w:eastAsia="宋体" w:hAnsi="宋体" w:cs="宋体"/>
      <w:sz w:val="24"/>
      <w:szCs w:val="24"/>
    </w:rPr>
  </w:style>
  <w:style w:type="paragraph" w:customStyle="1" w:styleId="vfdetailrelcontent">
    <w:name w:val="vf_detail_relcontent"/>
    <w:basedOn w:val="a"/>
    <w:qFormat/>
    <w:pPr>
      <w:adjustRightInd/>
      <w:snapToGrid/>
      <w:spacing w:before="100" w:beforeAutospacing="1" w:after="100" w:afterAutospacing="1"/>
    </w:pPr>
    <w:rPr>
      <w:rFonts w:ascii="宋体" w:eastAsia="宋体" w:hAnsi="宋体" w:cs="宋体"/>
      <w:sz w:val="24"/>
      <w:szCs w:val="24"/>
    </w:rPr>
  </w:style>
  <w:style w:type="paragraph" w:customStyle="1" w:styleId="vfdetailrelcontentlst">
    <w:name w:val="vf_detail_relcontent_lst"/>
    <w:basedOn w:val="a"/>
    <w:qFormat/>
    <w:pPr>
      <w:shd w:val="clear" w:color="auto" w:fill="F8F8F8"/>
      <w:adjustRightInd/>
      <w:snapToGrid/>
      <w:spacing w:before="100" w:beforeAutospacing="1" w:after="100" w:afterAutospacing="1"/>
    </w:pPr>
    <w:rPr>
      <w:rFonts w:ascii="宋体" w:eastAsia="宋体" w:hAnsi="宋体" w:cs="宋体"/>
      <w:sz w:val="24"/>
      <w:szCs w:val="24"/>
    </w:rPr>
  </w:style>
  <w:style w:type="paragraph" w:customStyle="1" w:styleId="vfdetailmain">
    <w:name w:val="vf_detail_main"/>
    <w:basedOn w:val="a"/>
    <w:qFormat/>
    <w:pPr>
      <w:adjustRightInd/>
      <w:snapToGrid/>
      <w:spacing w:before="300" w:after="150"/>
      <w:ind w:left="150"/>
    </w:pPr>
    <w:rPr>
      <w:rFonts w:ascii="宋体" w:eastAsia="宋体" w:hAnsi="宋体" w:cs="宋体"/>
      <w:sz w:val="24"/>
      <w:szCs w:val="24"/>
    </w:rPr>
  </w:style>
  <w:style w:type="paragraph" w:customStyle="1" w:styleId="vfdetailheader">
    <w:name w:val="vf_detail_header"/>
    <w:basedOn w:val="a"/>
    <w:qFormat/>
    <w:pPr>
      <w:adjustRightInd/>
      <w:snapToGrid/>
      <w:spacing w:after="0"/>
    </w:pPr>
    <w:rPr>
      <w:rFonts w:ascii="宋体" w:eastAsia="宋体" w:hAnsi="宋体" w:cs="宋体"/>
      <w:sz w:val="24"/>
      <w:szCs w:val="24"/>
    </w:rPr>
  </w:style>
  <w:style w:type="paragraph" w:customStyle="1" w:styleId="vfdetailcontentcontainer">
    <w:name w:val="vf_detail_content_container"/>
    <w:basedOn w:val="a"/>
    <w:qFormat/>
    <w:pPr>
      <w:adjustRightInd/>
      <w:snapToGrid/>
      <w:spacing w:after="0"/>
      <w:ind w:left="1425"/>
    </w:pPr>
    <w:rPr>
      <w:rFonts w:ascii="宋体" w:eastAsia="宋体" w:hAnsi="宋体" w:cs="宋体"/>
      <w:sz w:val="24"/>
      <w:szCs w:val="24"/>
    </w:rPr>
  </w:style>
  <w:style w:type="paragraph" w:customStyle="1" w:styleId="vfdetailcontent">
    <w:name w:val="vf_detail_content"/>
    <w:basedOn w:val="a"/>
    <w:qFormat/>
    <w:pPr>
      <w:pBdr>
        <w:top w:val="single" w:sz="6" w:space="17" w:color="DDDDDD"/>
      </w:pBdr>
      <w:adjustRightInd/>
      <w:snapToGrid/>
      <w:spacing w:before="150" w:after="150" w:line="480" w:lineRule="atLeast"/>
      <w:ind w:left="150" w:right="225"/>
    </w:pPr>
    <w:rPr>
      <w:rFonts w:ascii="宋体" w:eastAsia="宋体" w:hAnsi="宋体" w:cs="宋体"/>
      <w:color w:val="383838"/>
      <w:sz w:val="24"/>
      <w:szCs w:val="24"/>
    </w:rPr>
  </w:style>
  <w:style w:type="paragraph" w:customStyle="1" w:styleId="tc">
    <w:name w:val="tc"/>
    <w:basedOn w:val="a"/>
    <w:qFormat/>
    <w:pPr>
      <w:adjustRightInd/>
      <w:snapToGrid/>
      <w:spacing w:before="100" w:beforeAutospacing="1" w:after="100" w:afterAutospacing="1"/>
      <w:jc w:val="center"/>
    </w:pPr>
    <w:rPr>
      <w:rFonts w:ascii="宋体" w:eastAsia="宋体" w:hAnsi="宋体" w:cs="宋体"/>
      <w:sz w:val="24"/>
      <w:szCs w:val="24"/>
    </w:rPr>
  </w:style>
  <w:style w:type="paragraph" w:customStyle="1" w:styleId="tab-con">
    <w:name w:val="tab-con"/>
    <w:basedOn w:val="a"/>
    <w:qFormat/>
    <w:pPr>
      <w:adjustRightInd/>
      <w:snapToGrid/>
      <w:spacing w:before="100" w:beforeAutospacing="1" w:after="100" w:afterAutospacing="1"/>
    </w:pPr>
    <w:rPr>
      <w:rFonts w:ascii="宋体" w:eastAsia="宋体" w:hAnsi="宋体" w:cs="宋体"/>
      <w:vanish/>
      <w:sz w:val="24"/>
      <w:szCs w:val="24"/>
    </w:rPr>
  </w:style>
  <w:style w:type="paragraph" w:customStyle="1" w:styleId="vft3">
    <w:name w:val="vf_t3"/>
    <w:basedOn w:val="a"/>
    <w:qFormat/>
    <w:pPr>
      <w:adjustRightInd/>
      <w:snapToGrid/>
      <w:spacing w:after="0"/>
    </w:pPr>
    <w:rPr>
      <w:rFonts w:ascii="宋体" w:eastAsia="宋体" w:hAnsi="宋体" w:cs="宋体"/>
      <w:sz w:val="24"/>
      <w:szCs w:val="24"/>
    </w:rPr>
  </w:style>
  <w:style w:type="paragraph" w:customStyle="1" w:styleId="vftitlebar2">
    <w:name w:val="vf_title_bar2"/>
    <w:basedOn w:val="a"/>
    <w:qFormat/>
    <w:pPr>
      <w:pBdr>
        <w:bottom w:val="single" w:sz="6" w:space="0" w:color="E1E1E1"/>
      </w:pBd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uitil4tabu">
    <w:name w:val="ui_til4_tab_u"/>
    <w:basedOn w:val="a"/>
    <w:qFormat/>
    <w:pPr>
      <w:pBdr>
        <w:top w:val="single" w:sz="18" w:space="0" w:color="FFFFFF"/>
        <w:bottom w:val="single" w:sz="6" w:space="0" w:color="FFFFFF"/>
      </w:pBdr>
      <w:adjustRightInd/>
      <w:snapToGrid/>
      <w:spacing w:before="100" w:beforeAutospacing="1" w:after="100" w:afterAutospacing="1" w:line="675" w:lineRule="atLeast"/>
      <w:jc w:val="center"/>
    </w:pPr>
    <w:rPr>
      <w:rFonts w:ascii="宋体" w:eastAsia="宋体" w:hAnsi="宋体" w:cs="宋体"/>
      <w:sz w:val="21"/>
      <w:szCs w:val="21"/>
    </w:rPr>
  </w:style>
  <w:style w:type="paragraph" w:customStyle="1" w:styleId="vftitlebar3">
    <w:name w:val="vf_title_bar3"/>
    <w:basedOn w:val="a"/>
    <w:qFormat/>
    <w:pP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clistbidtype">
    <w:name w:val="c_list_bidtype"/>
    <w:basedOn w:val="a"/>
    <w:qFormat/>
    <w:pPr>
      <w:adjustRightInd/>
      <w:snapToGrid/>
      <w:spacing w:before="45" w:after="100" w:afterAutospacing="1"/>
      <w:ind w:left="45"/>
    </w:pPr>
    <w:rPr>
      <w:rFonts w:ascii="宋体" w:eastAsia="宋体" w:hAnsi="宋体" w:cs="宋体"/>
      <w:sz w:val="24"/>
      <w:szCs w:val="24"/>
    </w:rPr>
  </w:style>
  <w:style w:type="paragraph" w:customStyle="1" w:styleId="vfbanner">
    <w:name w:val="vf_banner"/>
    <w:basedOn w:val="a"/>
    <w:qFormat/>
    <w:pPr>
      <w:adjustRightInd/>
      <w:snapToGrid/>
      <w:spacing w:before="100" w:beforeAutospacing="1" w:after="100" w:afterAutospacing="1"/>
    </w:pPr>
    <w:rPr>
      <w:rFonts w:ascii="宋体" w:eastAsia="宋体" w:hAnsi="宋体" w:cs="宋体"/>
      <w:sz w:val="24"/>
      <w:szCs w:val="24"/>
    </w:rPr>
  </w:style>
  <w:style w:type="paragraph" w:customStyle="1" w:styleId="bxlog">
    <w:name w:val="bx_log"/>
    <w:basedOn w:val="a"/>
    <w:qFormat/>
    <w:pPr>
      <w:shd w:val="clear" w:color="auto" w:fill="2B7ECC"/>
      <w:adjustRightInd/>
      <w:snapToGrid/>
      <w:spacing w:before="100" w:beforeAutospacing="1" w:after="100" w:afterAutospacing="1"/>
    </w:pPr>
    <w:rPr>
      <w:rFonts w:ascii="宋体" w:eastAsia="宋体" w:hAnsi="宋体" w:cs="宋体"/>
      <w:sz w:val="24"/>
      <w:szCs w:val="24"/>
    </w:rPr>
  </w:style>
  <w:style w:type="paragraph" w:customStyle="1" w:styleId="banner1">
    <w:name w:val="banner1"/>
    <w:basedOn w:val="a"/>
    <w:qFormat/>
    <w:pPr>
      <w:adjustRightInd/>
      <w:snapToGrid/>
      <w:spacing w:before="100" w:beforeAutospacing="1" w:after="100" w:afterAutospacing="1"/>
    </w:pPr>
    <w:rPr>
      <w:rFonts w:ascii="宋体" w:eastAsia="宋体" w:hAnsi="宋体" w:cs="宋体"/>
      <w:sz w:val="24"/>
      <w:szCs w:val="24"/>
    </w:rPr>
  </w:style>
  <w:style w:type="paragraph" w:customStyle="1" w:styleId="banner2">
    <w:name w:val="banner2"/>
    <w:basedOn w:val="a"/>
    <w:qFormat/>
    <w:pPr>
      <w:adjustRightInd/>
      <w:snapToGrid/>
      <w:spacing w:before="100" w:beforeAutospacing="1" w:after="100" w:afterAutospacing="1"/>
    </w:pPr>
    <w:rPr>
      <w:rFonts w:ascii="宋体" w:eastAsia="宋体" w:hAnsi="宋体" w:cs="宋体"/>
      <w:sz w:val="24"/>
      <w:szCs w:val="24"/>
    </w:rPr>
  </w:style>
  <w:style w:type="paragraph" w:customStyle="1" w:styleId="banner3">
    <w:name w:val="banner3"/>
    <w:basedOn w:val="a"/>
    <w:qFormat/>
    <w:pPr>
      <w:adjustRightInd/>
      <w:snapToGrid/>
      <w:spacing w:before="100" w:beforeAutospacing="1" w:after="100" w:afterAutospacing="1"/>
    </w:pPr>
    <w:rPr>
      <w:rFonts w:ascii="宋体" w:eastAsia="宋体" w:hAnsi="宋体" w:cs="宋体"/>
      <w:sz w:val="24"/>
      <w:szCs w:val="24"/>
    </w:rPr>
  </w:style>
  <w:style w:type="paragraph" w:customStyle="1" w:styleId="newslistblnor">
    <w:name w:val="newslist_bl_nor"/>
    <w:basedOn w:val="a"/>
    <w:qFormat/>
    <w:pP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vft2">
    <w:name w:val="vf_t2"/>
    <w:basedOn w:val="a"/>
    <w:qFormat/>
    <w:pPr>
      <w:adjustRightInd/>
      <w:snapToGrid/>
      <w:spacing w:after="0"/>
    </w:pPr>
    <w:rPr>
      <w:rFonts w:ascii="宋体" w:eastAsia="宋体" w:hAnsi="宋体" w:cs="宋体"/>
      <w:sz w:val="24"/>
      <w:szCs w:val="24"/>
    </w:rPr>
  </w:style>
  <w:style w:type="paragraph" w:customStyle="1" w:styleId="vft8">
    <w:name w:val="vf_t8"/>
    <w:basedOn w:val="a"/>
    <w:qFormat/>
    <w:pPr>
      <w:adjustRightInd/>
      <w:snapToGrid/>
      <w:spacing w:before="100" w:beforeAutospacing="1" w:after="100" w:afterAutospacing="1"/>
    </w:pPr>
    <w:rPr>
      <w:rFonts w:ascii="宋体" w:eastAsia="宋体" w:hAnsi="宋体" w:cs="宋体"/>
      <w:sz w:val="24"/>
      <w:szCs w:val="24"/>
    </w:rPr>
  </w:style>
  <w:style w:type="paragraph" w:customStyle="1" w:styleId="vftitlebarnor">
    <w:name w:val="vf_title_bar_nor"/>
    <w:basedOn w:val="a"/>
    <w:qFormat/>
    <w:pPr>
      <w:pBdr>
        <w:bottom w:val="single" w:sz="6" w:space="0" w:color="E1E1E1"/>
      </w:pBd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12">
    <w:name w:val="页脚1"/>
    <w:basedOn w:val="a"/>
    <w:qFormat/>
    <w:pPr>
      <w:adjustRightInd/>
      <w:snapToGrid/>
      <w:spacing w:before="100" w:beforeAutospacing="1" w:after="100" w:afterAutospacing="1"/>
    </w:pPr>
    <w:rPr>
      <w:rFonts w:ascii="宋体" w:eastAsia="宋体" w:hAnsi="宋体" w:cs="宋体"/>
      <w:sz w:val="24"/>
      <w:szCs w:val="24"/>
    </w:rPr>
  </w:style>
  <w:style w:type="paragraph" w:customStyle="1" w:styleId="footerlinks">
    <w:name w:val="footer_links"/>
    <w:basedOn w:val="a"/>
    <w:qFormat/>
    <w:pPr>
      <w:shd w:val="clear" w:color="auto" w:fill="000000"/>
      <w:adjustRightInd/>
      <w:snapToGrid/>
      <w:spacing w:after="0"/>
    </w:pPr>
    <w:rPr>
      <w:rFonts w:ascii="宋体" w:eastAsia="宋体" w:hAnsi="宋体" w:cs="宋体"/>
      <w:sz w:val="24"/>
      <w:szCs w:val="24"/>
    </w:rPr>
  </w:style>
  <w:style w:type="paragraph" w:customStyle="1" w:styleId="newslistbllinks">
    <w:name w:val="newslist_bl_links"/>
    <w:basedOn w:val="a"/>
    <w:qFormat/>
    <w:pP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vft9">
    <w:name w:val="vf_t9"/>
    <w:basedOn w:val="a"/>
    <w:qFormat/>
    <w:pPr>
      <w:adjustRightInd/>
      <w:snapToGrid/>
      <w:spacing w:after="0"/>
    </w:pPr>
    <w:rPr>
      <w:rFonts w:ascii="宋体" w:eastAsia="宋体" w:hAnsi="宋体" w:cs="宋体"/>
      <w:sz w:val="24"/>
      <w:szCs w:val="24"/>
    </w:rPr>
  </w:style>
  <w:style w:type="paragraph" w:customStyle="1" w:styleId="vftitlebarlinks">
    <w:name w:val="vf_title_bar_links"/>
    <w:basedOn w:val="a"/>
    <w:qFormat/>
    <w:pPr>
      <w:shd w:val="clear" w:color="auto" w:fill="E8E8E8"/>
      <w:adjustRightInd/>
      <w:snapToGrid/>
      <w:spacing w:before="100" w:beforeAutospacing="1" w:after="100" w:afterAutospacing="1"/>
    </w:pPr>
    <w:rPr>
      <w:rFonts w:ascii="宋体" w:eastAsia="宋体" w:hAnsi="宋体" w:cs="宋体"/>
      <w:sz w:val="24"/>
      <w:szCs w:val="24"/>
    </w:rPr>
  </w:style>
  <w:style w:type="paragraph" w:customStyle="1" w:styleId="uitil5tabu">
    <w:name w:val="ui_til5_tab_u"/>
    <w:basedOn w:val="a"/>
    <w:qFormat/>
    <w:pPr>
      <w:adjustRightInd/>
      <w:snapToGrid/>
      <w:spacing w:before="100" w:beforeAutospacing="1" w:after="100" w:afterAutospacing="1" w:line="555" w:lineRule="atLeast"/>
      <w:jc w:val="center"/>
    </w:pPr>
    <w:rPr>
      <w:rFonts w:ascii="宋体" w:eastAsia="宋体" w:hAnsi="宋体" w:cs="宋体"/>
      <w:sz w:val="21"/>
      <w:szCs w:val="21"/>
    </w:rPr>
  </w:style>
  <w:style w:type="paragraph" w:customStyle="1" w:styleId="copyrightbl">
    <w:name w:val="copyright_bl"/>
    <w:basedOn w:val="a"/>
    <w:qFormat/>
    <w:pPr>
      <w:adjustRightInd/>
      <w:snapToGrid/>
      <w:spacing w:after="0"/>
    </w:pPr>
    <w:rPr>
      <w:rFonts w:ascii="宋体" w:eastAsia="宋体" w:hAnsi="宋体" w:cs="宋体"/>
      <w:sz w:val="24"/>
      <w:szCs w:val="24"/>
    </w:rPr>
  </w:style>
  <w:style w:type="paragraph" w:customStyle="1" w:styleId="vfcp">
    <w:name w:val="vf_cp"/>
    <w:basedOn w:val="a"/>
    <w:qFormat/>
    <w:pPr>
      <w:shd w:val="clear" w:color="auto" w:fill="CCCCCC"/>
      <w:adjustRightInd/>
      <w:snapToGrid/>
      <w:spacing w:after="0"/>
      <w:jc w:val="center"/>
    </w:pPr>
    <w:rPr>
      <w:rFonts w:ascii="宋体" w:eastAsia="宋体" w:hAnsi="宋体" w:cs="宋体"/>
      <w:color w:val="333333"/>
      <w:sz w:val="24"/>
      <w:szCs w:val="24"/>
    </w:rPr>
  </w:style>
  <w:style w:type="paragraph" w:customStyle="1" w:styleId="jiucuo">
    <w:name w:val="jiucuo"/>
    <w:basedOn w:val="a"/>
    <w:qFormat/>
    <w:pPr>
      <w:adjustRightInd/>
      <w:snapToGrid/>
      <w:spacing w:before="150" w:after="100" w:afterAutospacing="1"/>
      <w:ind w:left="150"/>
    </w:pPr>
    <w:rPr>
      <w:rFonts w:ascii="宋体" w:eastAsia="宋体" w:hAnsi="宋体" w:cs="宋体"/>
      <w:sz w:val="24"/>
      <w:szCs w:val="24"/>
    </w:rPr>
  </w:style>
  <w:style w:type="paragraph" w:customStyle="1" w:styleId="dzjg">
    <w:name w:val="dzjg"/>
    <w:basedOn w:val="a"/>
    <w:qFormat/>
    <w:pPr>
      <w:adjustRightInd/>
      <w:snapToGrid/>
      <w:spacing w:before="100" w:beforeAutospacing="1" w:after="100" w:afterAutospacing="1"/>
      <w:ind w:left="150"/>
    </w:pPr>
    <w:rPr>
      <w:rFonts w:ascii="宋体" w:eastAsia="宋体" w:hAnsi="宋体" w:cs="宋体"/>
      <w:sz w:val="24"/>
      <w:szCs w:val="24"/>
    </w:rPr>
  </w:style>
  <w:style w:type="paragraph" w:customStyle="1" w:styleId="mainrightcbl">
    <w:name w:val="main_right_cbl"/>
    <w:basedOn w:val="a"/>
    <w:qFormat/>
    <w:pP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tpjjbtn">
    <w:name w:val="tpjj_btn"/>
    <w:basedOn w:val="a"/>
    <w:qFormat/>
    <w:pPr>
      <w:adjustRightInd/>
      <w:snapToGrid/>
      <w:spacing w:before="225" w:after="100" w:afterAutospacing="1"/>
      <w:ind w:left="1800"/>
    </w:pPr>
    <w:rPr>
      <w:rFonts w:ascii="宋体" w:eastAsia="宋体" w:hAnsi="宋体" w:cs="宋体"/>
      <w:sz w:val="24"/>
      <w:szCs w:val="24"/>
    </w:rPr>
  </w:style>
  <w:style w:type="paragraph" w:customStyle="1" w:styleId="flexslider">
    <w:name w:val="flexslider"/>
    <w:basedOn w:val="a"/>
    <w:qFormat/>
    <w:pPr>
      <w:adjustRightInd/>
      <w:snapToGrid/>
      <w:spacing w:before="100" w:beforeAutospacing="1" w:after="100" w:afterAutospacing="1"/>
    </w:pPr>
    <w:rPr>
      <w:rFonts w:ascii="宋体" w:eastAsia="宋体" w:hAnsi="宋体" w:cs="宋体"/>
      <w:sz w:val="24"/>
      <w:szCs w:val="24"/>
    </w:rPr>
  </w:style>
  <w:style w:type="paragraph" w:customStyle="1" w:styleId="flex-control-nav">
    <w:name w:val="flex-control-nav"/>
    <w:basedOn w:val="a"/>
    <w:qFormat/>
    <w:pPr>
      <w:adjustRightInd/>
      <w:snapToGrid/>
      <w:spacing w:before="100" w:beforeAutospacing="1" w:after="100" w:afterAutospacing="1"/>
      <w:jc w:val="center"/>
    </w:pPr>
    <w:rPr>
      <w:rFonts w:ascii="宋体" w:eastAsia="宋体" w:hAnsi="宋体" w:cs="宋体"/>
      <w:sz w:val="24"/>
      <w:szCs w:val="24"/>
    </w:rPr>
  </w:style>
  <w:style w:type="paragraph" w:customStyle="1" w:styleId="wordbg">
    <w:name w:val="word_bg"/>
    <w:basedOn w:val="a"/>
    <w:qFormat/>
    <w:pPr>
      <w:pBdr>
        <w:top w:val="single" w:sz="6" w:space="0" w:color="3B3B3B"/>
      </w:pBdr>
      <w:shd w:val="clear" w:color="auto" w:fill="111111"/>
      <w:adjustRightInd/>
      <w:snapToGrid/>
      <w:spacing w:before="100" w:beforeAutospacing="1" w:after="100" w:afterAutospacing="1"/>
      <w:jc w:val="center"/>
    </w:pPr>
    <w:rPr>
      <w:rFonts w:ascii="宋体" w:eastAsia="宋体" w:hAnsi="宋体" w:cs="宋体"/>
      <w:sz w:val="24"/>
      <w:szCs w:val="24"/>
    </w:rPr>
  </w:style>
  <w:style w:type="paragraph" w:customStyle="1" w:styleId="vt-cht-section-picnews">
    <w:name w:val="vt-cht-section-picnews"/>
    <w:basedOn w:val="a"/>
    <w:qFormat/>
    <w:pPr>
      <w:adjustRightInd/>
      <w:snapToGrid/>
      <w:spacing w:before="100" w:beforeAutospacing="1" w:after="100" w:afterAutospacing="1"/>
    </w:pPr>
    <w:rPr>
      <w:rFonts w:ascii="宋体" w:eastAsia="宋体" w:hAnsi="宋体" w:cs="宋体"/>
      <w:sz w:val="24"/>
      <w:szCs w:val="24"/>
    </w:rPr>
  </w:style>
  <w:style w:type="paragraph" w:customStyle="1" w:styleId="vf-cht-section-newsblock">
    <w:name w:val="vf-cht-section-newsblock"/>
    <w:basedOn w:val="a"/>
    <w:qFormat/>
    <w:pPr>
      <w:pBdr>
        <w:top w:val="single" w:sz="12" w:space="0" w:color="AA0B0F"/>
      </w:pBd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vt-zcfg-cgf-t">
    <w:name w:val="vt-zcfg-cgf-t"/>
    <w:basedOn w:val="a"/>
    <w:qFormat/>
    <w:pPr>
      <w:adjustRightInd/>
      <w:snapToGrid/>
      <w:spacing w:before="100" w:beforeAutospacing="1" w:after="100" w:afterAutospacing="1"/>
      <w:ind w:left="225"/>
    </w:pPr>
    <w:rPr>
      <w:rFonts w:ascii="宋体" w:eastAsia="宋体" w:hAnsi="宋体" w:cs="宋体"/>
      <w:sz w:val="24"/>
      <w:szCs w:val="24"/>
    </w:rPr>
  </w:style>
  <w:style w:type="paragraph" w:customStyle="1" w:styleId="vt-zcfg-cgf-t-pic">
    <w:name w:val="vt-zcfg-cgf-t-pic"/>
    <w:basedOn w:val="a"/>
    <w:qFormat/>
    <w:pPr>
      <w:shd w:val="clear" w:color="auto" w:fill="FF0000"/>
      <w:adjustRightInd/>
      <w:snapToGrid/>
      <w:spacing w:before="150" w:after="100" w:afterAutospacing="1"/>
      <w:ind w:left="2250"/>
    </w:pPr>
    <w:rPr>
      <w:rFonts w:ascii="宋体" w:eastAsia="宋体" w:hAnsi="宋体" w:cs="宋体"/>
      <w:sz w:val="24"/>
      <w:szCs w:val="24"/>
    </w:rPr>
  </w:style>
  <w:style w:type="paragraph" w:customStyle="1" w:styleId="vt-zcfg-cgf-con">
    <w:name w:val="vt-zcfg-cgf-con"/>
    <w:basedOn w:val="a"/>
    <w:qFormat/>
    <w:pPr>
      <w:adjustRightInd/>
      <w:snapToGrid/>
      <w:spacing w:before="75" w:after="0"/>
      <w:ind w:left="225"/>
    </w:pPr>
    <w:rPr>
      <w:rFonts w:ascii="宋体" w:eastAsia="宋体" w:hAnsi="宋体" w:cs="宋体"/>
      <w:sz w:val="24"/>
      <w:szCs w:val="24"/>
    </w:rPr>
  </w:style>
  <w:style w:type="paragraph" w:customStyle="1" w:styleId="vt-chs-section-content-con">
    <w:name w:val="vt-chs-section-content-con"/>
    <w:basedOn w:val="a"/>
    <w:qFormat/>
    <w:pPr>
      <w:shd w:val="clear" w:color="auto" w:fill="FFFFFF"/>
      <w:adjustRightInd/>
      <w:snapToGrid/>
      <w:spacing w:before="30" w:after="30"/>
      <w:ind w:left="30" w:right="30"/>
    </w:pPr>
    <w:rPr>
      <w:rFonts w:ascii="宋体" w:eastAsia="宋体" w:hAnsi="宋体" w:cs="宋体"/>
      <w:sz w:val="24"/>
      <w:szCs w:val="24"/>
    </w:rPr>
  </w:style>
  <w:style w:type="paragraph" w:customStyle="1" w:styleId="vt-chs-section-content-list">
    <w:name w:val="vt-chs-section-content-list"/>
    <w:basedOn w:val="a"/>
    <w:qFormat/>
    <w:pPr>
      <w:adjustRightInd/>
      <w:snapToGrid/>
      <w:spacing w:before="100" w:beforeAutospacing="1" w:after="100" w:afterAutospacing="1"/>
      <w:ind w:left="75"/>
    </w:pPr>
    <w:rPr>
      <w:rFonts w:ascii="宋体" w:eastAsia="宋体" w:hAnsi="宋体" w:cs="宋体"/>
      <w:sz w:val="24"/>
      <w:szCs w:val="24"/>
    </w:rPr>
  </w:style>
  <w:style w:type="paragraph" w:customStyle="1" w:styleId="vfchanneltitle">
    <w:name w:val="vf_channeltitle"/>
    <w:basedOn w:val="a"/>
    <w:qFormat/>
    <w:pPr>
      <w:adjustRightInd/>
      <w:snapToGrid/>
      <w:spacing w:after="0"/>
    </w:pPr>
    <w:rPr>
      <w:rFonts w:ascii="宋体" w:eastAsia="宋体" w:hAnsi="宋体" w:cs="宋体"/>
      <w:sz w:val="24"/>
      <w:szCs w:val="24"/>
    </w:rPr>
  </w:style>
  <w:style w:type="paragraph" w:customStyle="1" w:styleId="vt-cht-xw-more">
    <w:name w:val="vt-cht-xw-more"/>
    <w:basedOn w:val="a"/>
    <w:qFormat/>
    <w:pPr>
      <w:adjustRightInd/>
      <w:snapToGrid/>
      <w:spacing w:before="300" w:after="150"/>
      <w:ind w:left="225" w:right="150"/>
    </w:pPr>
    <w:rPr>
      <w:rFonts w:ascii="宋体" w:eastAsia="宋体" w:hAnsi="宋体" w:cs="宋体"/>
      <w:sz w:val="24"/>
      <w:szCs w:val="24"/>
    </w:rPr>
  </w:style>
  <w:style w:type="paragraph" w:customStyle="1" w:styleId="vt-cht-xw-topic">
    <w:name w:val="vt-cht-xw-topic"/>
    <w:basedOn w:val="a"/>
    <w:qFormat/>
    <w:pPr>
      <w:adjustRightInd/>
      <w:snapToGrid/>
      <w:spacing w:before="150" w:after="150"/>
      <w:ind w:left="225" w:right="150"/>
      <w:jc w:val="center"/>
    </w:pPr>
    <w:rPr>
      <w:rFonts w:ascii="宋体" w:eastAsia="宋体" w:hAnsi="宋体" w:cs="宋体"/>
      <w:sz w:val="24"/>
      <w:szCs w:val="24"/>
    </w:rPr>
  </w:style>
  <w:style w:type="paragraph" w:customStyle="1" w:styleId="vt-cht-xw-more-con">
    <w:name w:val="vt-cht-xw-more-con"/>
    <w:basedOn w:val="a"/>
    <w:qFormat/>
    <w:pPr>
      <w:adjustRightInd/>
      <w:snapToGrid/>
      <w:spacing w:before="100" w:beforeAutospacing="1" w:after="100" w:afterAutospacing="1"/>
    </w:pPr>
    <w:rPr>
      <w:rFonts w:ascii="宋体" w:eastAsia="宋体" w:hAnsi="宋体" w:cs="宋体"/>
      <w:sz w:val="24"/>
      <w:szCs w:val="24"/>
    </w:rPr>
  </w:style>
  <w:style w:type="paragraph" w:customStyle="1" w:styleId="gpacontainer">
    <w:name w:val="gpacontainer"/>
    <w:basedOn w:val="a"/>
    <w:qFormat/>
    <w:pPr>
      <w:adjustRightInd/>
      <w:snapToGrid/>
      <w:spacing w:before="195" w:after="100" w:afterAutospacing="1"/>
    </w:pPr>
    <w:rPr>
      <w:rFonts w:ascii="宋体" w:eastAsia="宋体" w:hAnsi="宋体" w:cs="宋体"/>
      <w:sz w:val="24"/>
      <w:szCs w:val="24"/>
    </w:rPr>
  </w:style>
  <w:style w:type="paragraph" w:customStyle="1" w:styleId="part1">
    <w:name w:val="part1"/>
    <w:basedOn w:val="a"/>
    <w:qFormat/>
    <w:pPr>
      <w:pBdr>
        <w:top w:val="single" w:sz="6" w:space="1" w:color="707070"/>
        <w:left w:val="single" w:sz="6" w:space="1" w:color="707070"/>
        <w:bottom w:val="single" w:sz="6" w:space="1" w:color="707070"/>
        <w:right w:val="single" w:sz="6" w:space="1" w:color="707070"/>
      </w:pBdr>
      <w:adjustRightInd/>
      <w:snapToGrid/>
      <w:spacing w:before="100" w:beforeAutospacing="1" w:after="100" w:afterAutospacing="1"/>
    </w:pPr>
    <w:rPr>
      <w:rFonts w:ascii="宋体" w:eastAsia="宋体" w:hAnsi="宋体" w:cs="宋体"/>
      <w:sz w:val="24"/>
      <w:szCs w:val="24"/>
    </w:rPr>
  </w:style>
  <w:style w:type="paragraph" w:customStyle="1" w:styleId="part1top">
    <w:name w:val="part1top"/>
    <w:basedOn w:val="a"/>
    <w:qFormat/>
    <w:pPr>
      <w:adjustRightInd/>
      <w:snapToGrid/>
      <w:spacing w:before="100" w:beforeAutospacing="1" w:after="100" w:afterAutospacing="1"/>
    </w:pPr>
    <w:rPr>
      <w:rFonts w:ascii="宋体" w:eastAsia="宋体" w:hAnsi="宋体" w:cs="宋体"/>
      <w:sz w:val="24"/>
      <w:szCs w:val="24"/>
    </w:rPr>
  </w:style>
  <w:style w:type="paragraph" w:customStyle="1" w:styleId="part1word">
    <w:name w:val="part1word"/>
    <w:basedOn w:val="a"/>
    <w:qFormat/>
    <w:pPr>
      <w:pBdr>
        <w:top w:val="single" w:sz="6" w:space="0" w:color="FFFFFF"/>
        <w:left w:val="single" w:sz="6" w:space="0" w:color="FFFFFF"/>
        <w:bottom w:val="single" w:sz="6" w:space="0" w:color="FFFFFF"/>
        <w:right w:val="single" w:sz="6" w:space="0" w:color="FFFFFF"/>
      </w:pBdr>
      <w:shd w:val="clear" w:color="auto" w:fill="F9F9F9"/>
      <w:adjustRightInd/>
      <w:snapToGrid/>
      <w:spacing w:before="100" w:beforeAutospacing="1" w:after="100" w:afterAutospacing="1"/>
    </w:pPr>
    <w:rPr>
      <w:rFonts w:ascii="宋体" w:eastAsia="宋体" w:hAnsi="宋体" w:cs="宋体"/>
      <w:sz w:val="24"/>
      <w:szCs w:val="24"/>
    </w:rPr>
  </w:style>
  <w:style w:type="paragraph" w:customStyle="1" w:styleId="part2a">
    <w:name w:val="part2_a"/>
    <w:basedOn w:val="a"/>
    <w:qFormat/>
    <w:pPr>
      <w:adjustRightInd/>
      <w:snapToGrid/>
      <w:spacing w:before="120" w:after="100" w:afterAutospacing="1"/>
    </w:pPr>
    <w:rPr>
      <w:rFonts w:ascii="宋体" w:eastAsia="宋体" w:hAnsi="宋体" w:cs="宋体"/>
      <w:sz w:val="24"/>
      <w:szCs w:val="24"/>
    </w:rPr>
  </w:style>
  <w:style w:type="paragraph" w:customStyle="1" w:styleId="part2box">
    <w:name w:val="part2_box"/>
    <w:basedOn w:val="a"/>
    <w:qFormat/>
    <w:pPr>
      <w:pBdr>
        <w:top w:val="single" w:sz="6" w:space="0" w:color="DCDDDD"/>
        <w:left w:val="single" w:sz="6" w:space="0" w:color="DCDDDD"/>
        <w:bottom w:val="single" w:sz="6" w:space="0" w:color="DCDDDD"/>
        <w:right w:val="single" w:sz="6" w:space="0" w:color="DCDDDD"/>
      </w:pBdr>
      <w:adjustRightInd/>
      <w:snapToGrid/>
      <w:spacing w:before="15" w:after="100" w:afterAutospacing="1"/>
    </w:pPr>
    <w:rPr>
      <w:rFonts w:ascii="宋体" w:eastAsia="宋体" w:hAnsi="宋体" w:cs="宋体"/>
      <w:sz w:val="24"/>
      <w:szCs w:val="24"/>
    </w:rPr>
  </w:style>
  <w:style w:type="paragraph" w:customStyle="1" w:styleId="part2b">
    <w:name w:val="part2_b"/>
    <w:basedOn w:val="a"/>
    <w:qFormat/>
    <w:pPr>
      <w:shd w:val="clear" w:color="auto" w:fill="FFFFFF"/>
      <w:adjustRightInd/>
      <w:snapToGrid/>
      <w:spacing w:before="15" w:after="100" w:afterAutospacing="1"/>
    </w:pPr>
    <w:rPr>
      <w:rFonts w:ascii="宋体" w:eastAsia="宋体" w:hAnsi="宋体" w:cs="宋体"/>
      <w:sz w:val="24"/>
      <w:szCs w:val="24"/>
    </w:rPr>
  </w:style>
  <w:style w:type="paragraph" w:customStyle="1" w:styleId="npart2b">
    <w:name w:val="npart2_b"/>
    <w:basedOn w:val="a"/>
    <w:qFormat/>
    <w:pPr>
      <w:shd w:val="clear" w:color="auto" w:fill="FFFFFF"/>
      <w:adjustRightInd/>
      <w:snapToGrid/>
      <w:spacing w:before="15" w:after="100" w:afterAutospacing="1"/>
    </w:pPr>
    <w:rPr>
      <w:rFonts w:ascii="宋体" w:eastAsia="宋体" w:hAnsi="宋体" w:cs="宋体"/>
      <w:sz w:val="24"/>
      <w:szCs w:val="24"/>
    </w:rPr>
  </w:style>
  <w:style w:type="paragraph" w:customStyle="1" w:styleId="wochujia">
    <w:name w:val="wochujia"/>
    <w:basedOn w:val="a"/>
    <w:qFormat/>
    <w:pPr>
      <w:adjustRightInd/>
      <w:snapToGrid/>
      <w:spacing w:after="0"/>
    </w:pPr>
    <w:rPr>
      <w:rFonts w:ascii="宋体" w:eastAsia="宋体" w:hAnsi="宋体" w:cs="宋体"/>
      <w:sz w:val="24"/>
      <w:szCs w:val="24"/>
    </w:rPr>
  </w:style>
  <w:style w:type="paragraph" w:customStyle="1" w:styleId="guojijiaoliu">
    <w:name w:val="guojijiaoliu"/>
    <w:basedOn w:val="a"/>
    <w:qFormat/>
    <w:pPr>
      <w:adjustRightInd/>
      <w:snapToGrid/>
      <w:spacing w:after="0"/>
    </w:pPr>
    <w:rPr>
      <w:rFonts w:ascii="宋体" w:eastAsia="宋体" w:hAnsi="宋体" w:cs="宋体"/>
      <w:sz w:val="24"/>
      <w:szCs w:val="24"/>
    </w:rPr>
  </w:style>
  <w:style w:type="paragraph" w:customStyle="1" w:styleId="shichangjingji">
    <w:name w:val="shichangjingji"/>
    <w:basedOn w:val="a"/>
    <w:qFormat/>
    <w:pPr>
      <w:adjustRightInd/>
      <w:snapToGrid/>
      <w:spacing w:after="0"/>
    </w:pPr>
    <w:rPr>
      <w:rFonts w:ascii="宋体" w:eastAsia="宋体" w:hAnsi="宋体" w:cs="宋体"/>
      <w:sz w:val="24"/>
      <w:szCs w:val="24"/>
    </w:rPr>
  </w:style>
  <w:style w:type="paragraph" w:customStyle="1" w:styleId="chujia">
    <w:name w:val="chujia"/>
    <w:basedOn w:val="a"/>
    <w:qFormat/>
    <w:pPr>
      <w:adjustRightInd/>
      <w:snapToGrid/>
      <w:spacing w:after="0"/>
    </w:pPr>
    <w:rPr>
      <w:rFonts w:ascii="宋体" w:eastAsia="宋体" w:hAnsi="宋体" w:cs="宋体"/>
      <w:sz w:val="24"/>
      <w:szCs w:val="24"/>
    </w:rPr>
  </w:style>
  <w:style w:type="paragraph" w:customStyle="1" w:styleId="zhidu">
    <w:name w:val="zhidu"/>
    <w:basedOn w:val="a"/>
    <w:qFormat/>
    <w:pPr>
      <w:adjustRightInd/>
      <w:snapToGrid/>
      <w:spacing w:after="0"/>
    </w:pPr>
    <w:rPr>
      <w:rFonts w:ascii="宋体" w:eastAsia="宋体" w:hAnsi="宋体" w:cs="宋体"/>
      <w:sz w:val="24"/>
      <w:szCs w:val="24"/>
    </w:rPr>
  </w:style>
  <w:style w:type="paragraph" w:customStyle="1" w:styleId="jl">
    <w:name w:val="jl"/>
    <w:basedOn w:val="a"/>
    <w:qFormat/>
    <w:pPr>
      <w:adjustRightInd/>
      <w:snapToGrid/>
      <w:spacing w:after="0"/>
    </w:pPr>
    <w:rPr>
      <w:rFonts w:ascii="宋体" w:eastAsia="宋体" w:hAnsi="宋体" w:cs="宋体"/>
      <w:sz w:val="24"/>
      <w:szCs w:val="24"/>
    </w:rPr>
  </w:style>
  <w:style w:type="paragraph" w:customStyle="1" w:styleId="lk">
    <w:name w:val="lk"/>
    <w:basedOn w:val="a"/>
    <w:qFormat/>
    <w:pPr>
      <w:adjustRightInd/>
      <w:snapToGrid/>
      <w:spacing w:after="0"/>
    </w:pPr>
    <w:rPr>
      <w:rFonts w:ascii="宋体" w:eastAsia="宋体" w:hAnsi="宋体" w:cs="宋体"/>
      <w:sz w:val="24"/>
      <w:szCs w:val="24"/>
    </w:rPr>
  </w:style>
  <w:style w:type="paragraph" w:customStyle="1" w:styleId="half">
    <w:name w:val="half"/>
    <w:basedOn w:val="a"/>
    <w:qFormat/>
    <w:pPr>
      <w:adjustRightInd/>
      <w:snapToGrid/>
      <w:spacing w:before="100" w:beforeAutospacing="1" w:after="100" w:afterAutospacing="1"/>
    </w:pPr>
    <w:rPr>
      <w:rFonts w:ascii="宋体" w:eastAsia="宋体" w:hAnsi="宋体" w:cs="宋体"/>
      <w:sz w:val="24"/>
      <w:szCs w:val="24"/>
    </w:rPr>
  </w:style>
  <w:style w:type="paragraph" w:customStyle="1" w:styleId="halfright">
    <w:name w:val="halfright"/>
    <w:basedOn w:val="a"/>
    <w:qFormat/>
    <w:pPr>
      <w:adjustRightInd/>
      <w:snapToGrid/>
      <w:spacing w:before="100" w:beforeAutospacing="1" w:after="100" w:afterAutospacing="1"/>
    </w:pPr>
    <w:rPr>
      <w:rFonts w:ascii="宋体" w:eastAsia="宋体" w:hAnsi="宋体" w:cs="宋体"/>
      <w:sz w:val="24"/>
      <w:szCs w:val="24"/>
    </w:rPr>
  </w:style>
  <w:style w:type="paragraph" w:customStyle="1" w:styleId="cgzd">
    <w:name w:val="cgzd"/>
    <w:basedOn w:val="a"/>
    <w:qFormat/>
    <w:pPr>
      <w:pBdr>
        <w:top w:val="single" w:sz="6" w:space="0" w:color="DCDDDD"/>
        <w:left w:val="single" w:sz="6" w:space="0" w:color="DCDDDD"/>
        <w:bottom w:val="single" w:sz="6" w:space="0" w:color="DCDDDD"/>
        <w:right w:val="single" w:sz="6" w:space="0" w:color="DCDDDD"/>
      </w:pBdr>
      <w:adjustRightInd/>
      <w:snapToGrid/>
      <w:spacing w:before="15" w:after="100" w:afterAutospacing="1"/>
    </w:pPr>
    <w:rPr>
      <w:rFonts w:ascii="宋体" w:eastAsia="宋体" w:hAnsi="宋体" w:cs="宋体"/>
      <w:sz w:val="24"/>
      <w:szCs w:val="24"/>
    </w:rPr>
  </w:style>
  <w:style w:type="paragraph" w:customStyle="1" w:styleId="cgzd2">
    <w:name w:val="cgzd2"/>
    <w:basedOn w:val="a"/>
    <w:qFormat/>
    <w:pPr>
      <w:pBdr>
        <w:top w:val="single" w:sz="6" w:space="0" w:color="DCDDDD"/>
        <w:left w:val="single" w:sz="6" w:space="0" w:color="DCDDDD"/>
        <w:bottom w:val="single" w:sz="6" w:space="0" w:color="DCDDDD"/>
        <w:right w:val="single" w:sz="6" w:space="0" w:color="DCDDDD"/>
      </w:pBdr>
      <w:adjustRightInd/>
      <w:snapToGrid/>
      <w:spacing w:before="15" w:after="100" w:afterAutospacing="1"/>
    </w:pPr>
    <w:rPr>
      <w:rFonts w:ascii="宋体" w:eastAsia="宋体" w:hAnsi="宋体" w:cs="宋体"/>
      <w:sz w:val="24"/>
      <w:szCs w:val="24"/>
    </w:rPr>
  </w:style>
  <w:style w:type="paragraph" w:customStyle="1" w:styleId="gjjl">
    <w:name w:val="gjjl"/>
    <w:basedOn w:val="a"/>
    <w:qFormat/>
    <w:pPr>
      <w:pBdr>
        <w:top w:val="single" w:sz="6" w:space="0" w:color="DCDDDD"/>
        <w:left w:val="single" w:sz="6" w:space="0" w:color="DCDDDD"/>
        <w:bottom w:val="single" w:sz="6" w:space="0" w:color="DCDDDD"/>
        <w:right w:val="single" w:sz="6" w:space="0" w:color="DCDDDD"/>
      </w:pBdr>
      <w:adjustRightInd/>
      <w:snapToGrid/>
      <w:spacing w:before="15" w:after="100" w:afterAutospacing="1"/>
    </w:pPr>
    <w:rPr>
      <w:rFonts w:ascii="宋体" w:eastAsia="宋体" w:hAnsi="宋体" w:cs="宋体"/>
      <w:sz w:val="24"/>
      <w:szCs w:val="24"/>
    </w:rPr>
  </w:style>
  <w:style w:type="paragraph" w:customStyle="1" w:styleId="gjlist">
    <w:name w:val="gjlist"/>
    <w:basedOn w:val="a"/>
    <w:qFormat/>
    <w:pPr>
      <w:adjustRightInd/>
      <w:snapToGrid/>
      <w:spacing w:before="100" w:beforeAutospacing="1" w:after="100" w:afterAutospacing="1"/>
    </w:pPr>
    <w:rPr>
      <w:rFonts w:ascii="宋体" w:eastAsia="宋体" w:hAnsi="宋体" w:cs="宋体"/>
      <w:sz w:val="24"/>
      <w:szCs w:val="24"/>
    </w:rPr>
  </w:style>
  <w:style w:type="paragraph" w:customStyle="1" w:styleId="spgl">
    <w:name w:val="spgl"/>
    <w:basedOn w:val="a"/>
    <w:qFormat/>
    <w:pPr>
      <w:adjustRightInd/>
      <w:snapToGrid/>
      <w:spacing w:before="100" w:beforeAutospacing="1" w:after="100" w:afterAutospacing="1"/>
    </w:pPr>
    <w:rPr>
      <w:rFonts w:ascii="宋体" w:eastAsia="宋体" w:hAnsi="宋体" w:cs="宋体"/>
      <w:sz w:val="24"/>
      <w:szCs w:val="24"/>
    </w:rPr>
  </w:style>
  <w:style w:type="paragraph" w:customStyle="1" w:styleId="nwlist">
    <w:name w:val="nwlist"/>
    <w:basedOn w:val="a"/>
    <w:qFormat/>
    <w:pP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nwlist2">
    <w:name w:val="nwlist2"/>
    <w:basedOn w:val="a"/>
    <w:qFormat/>
    <w:pPr>
      <w:shd w:val="clear" w:color="auto" w:fill="FFFFFF"/>
      <w:adjustRightInd/>
      <w:snapToGrid/>
      <w:spacing w:before="100" w:beforeAutospacing="1" w:after="100" w:afterAutospacing="1"/>
      <w:ind w:left="300"/>
    </w:pPr>
    <w:rPr>
      <w:rFonts w:ascii="宋体" w:eastAsia="宋体" w:hAnsi="宋体" w:cs="宋体"/>
      <w:sz w:val="24"/>
      <w:szCs w:val="24"/>
    </w:rPr>
  </w:style>
  <w:style w:type="paragraph" w:customStyle="1" w:styleId="nwlist3">
    <w:name w:val="nwlist3"/>
    <w:basedOn w:val="a"/>
    <w:qFormat/>
    <w:pPr>
      <w:shd w:val="clear" w:color="auto" w:fill="FFFFFF"/>
      <w:adjustRightInd/>
      <w:snapToGrid/>
      <w:spacing w:before="100" w:beforeAutospacing="1" w:after="100" w:afterAutospacing="1"/>
      <w:ind w:left="300"/>
    </w:pPr>
    <w:rPr>
      <w:rFonts w:ascii="宋体" w:eastAsia="宋体" w:hAnsi="宋体" w:cs="宋体"/>
      <w:sz w:val="24"/>
      <w:szCs w:val="24"/>
    </w:rPr>
  </w:style>
  <w:style w:type="paragraph" w:customStyle="1" w:styleId="listpart1">
    <w:name w:val="listpart1"/>
    <w:basedOn w:val="a"/>
    <w:qFormat/>
    <w:pPr>
      <w:pBdr>
        <w:top w:val="single" w:sz="6" w:space="1" w:color="DCDDDD"/>
        <w:left w:val="single" w:sz="6" w:space="1" w:color="DCDDDD"/>
        <w:bottom w:val="single" w:sz="6" w:space="1" w:color="DCDDDD"/>
        <w:right w:val="single" w:sz="6" w:space="1" w:color="DCDDDD"/>
      </w:pBdr>
      <w:adjustRightInd/>
      <w:snapToGrid/>
      <w:spacing w:before="100" w:beforeAutospacing="1" w:after="100" w:afterAutospacing="1"/>
    </w:pPr>
    <w:rPr>
      <w:rFonts w:ascii="宋体" w:eastAsia="宋体" w:hAnsi="宋体" w:cs="宋体"/>
      <w:sz w:val="24"/>
      <w:szCs w:val="24"/>
    </w:rPr>
  </w:style>
  <w:style w:type="paragraph" w:customStyle="1" w:styleId="listpart1top">
    <w:name w:val="listpart1top"/>
    <w:basedOn w:val="a"/>
    <w:qFormat/>
    <w:pPr>
      <w:adjustRightInd/>
      <w:snapToGrid/>
      <w:spacing w:before="100" w:beforeAutospacing="1" w:after="100" w:afterAutospacing="1"/>
    </w:pPr>
    <w:rPr>
      <w:rFonts w:ascii="宋体" w:eastAsia="宋体" w:hAnsi="宋体" w:cs="宋体"/>
      <w:sz w:val="24"/>
      <w:szCs w:val="24"/>
    </w:rPr>
  </w:style>
  <w:style w:type="paragraph" w:customStyle="1" w:styleId="listpart2">
    <w:name w:val="listpart2"/>
    <w:basedOn w:val="a"/>
    <w:qFormat/>
    <w:pPr>
      <w:pBdr>
        <w:top w:val="single" w:sz="6" w:space="1" w:color="DCDDDD"/>
        <w:left w:val="single" w:sz="6" w:space="1" w:color="DCDDDD"/>
        <w:bottom w:val="single" w:sz="6" w:space="1" w:color="DCDDDD"/>
        <w:right w:val="single" w:sz="6" w:space="1" w:color="DCDDDD"/>
      </w:pBdr>
      <w:adjustRightInd/>
      <w:snapToGrid/>
      <w:spacing w:before="15" w:after="100" w:afterAutospacing="1"/>
    </w:pPr>
    <w:rPr>
      <w:rFonts w:ascii="宋体" w:eastAsia="宋体" w:hAnsi="宋体" w:cs="宋体"/>
      <w:sz w:val="24"/>
      <w:szCs w:val="24"/>
    </w:rPr>
  </w:style>
  <w:style w:type="paragraph" w:customStyle="1" w:styleId="nation">
    <w:name w:val="nation"/>
    <w:basedOn w:val="a"/>
    <w:qFormat/>
    <w:pPr>
      <w:adjustRightInd/>
      <w:snapToGrid/>
      <w:spacing w:before="100" w:beforeAutospacing="1" w:after="100" w:afterAutospacing="1"/>
    </w:pPr>
    <w:rPr>
      <w:rFonts w:ascii="宋体" w:eastAsia="宋体" w:hAnsi="宋体" w:cs="宋体"/>
      <w:sz w:val="24"/>
      <w:szCs w:val="24"/>
    </w:rPr>
  </w:style>
  <w:style w:type="paragraph" w:customStyle="1" w:styleId="listpart2b">
    <w:name w:val="listpart2_b"/>
    <w:basedOn w:val="a"/>
    <w:qFormat/>
    <w:pPr>
      <w:pBdr>
        <w:top w:val="single" w:sz="6" w:space="0" w:color="DCDDDD"/>
      </w:pBdr>
      <w:adjustRightInd/>
      <w:snapToGrid/>
      <w:spacing w:before="15" w:after="100" w:afterAutospacing="1"/>
    </w:pPr>
    <w:rPr>
      <w:rFonts w:ascii="宋体" w:eastAsia="宋体" w:hAnsi="宋体" w:cs="宋体"/>
      <w:sz w:val="24"/>
      <w:szCs w:val="24"/>
    </w:rPr>
  </w:style>
  <w:style w:type="paragraph" w:customStyle="1" w:styleId="listpart2bb">
    <w:name w:val="listpart2_bb"/>
    <w:basedOn w:val="a"/>
    <w:qFormat/>
    <w:pPr>
      <w:shd w:val="clear" w:color="auto" w:fill="F2F6F8"/>
      <w:adjustRightInd/>
      <w:snapToGrid/>
      <w:spacing w:before="15" w:after="100" w:afterAutospacing="1"/>
    </w:pPr>
    <w:rPr>
      <w:rFonts w:ascii="宋体" w:eastAsia="宋体" w:hAnsi="宋体" w:cs="宋体"/>
      <w:sz w:val="24"/>
      <w:szCs w:val="24"/>
    </w:rPr>
  </w:style>
  <w:style w:type="paragraph" w:customStyle="1" w:styleId="listpart2innerl">
    <w:name w:val="listpart2_innerl"/>
    <w:basedOn w:val="a"/>
    <w:qFormat/>
    <w:pPr>
      <w:pBdr>
        <w:right w:val="single" w:sz="6" w:space="0" w:color="FFFFFF"/>
      </w:pBdr>
      <w:adjustRightInd/>
      <w:snapToGrid/>
      <w:spacing w:before="300" w:after="300"/>
    </w:pPr>
    <w:rPr>
      <w:rFonts w:ascii="宋体" w:eastAsia="宋体" w:hAnsi="宋体" w:cs="宋体"/>
      <w:sz w:val="24"/>
      <w:szCs w:val="24"/>
    </w:rPr>
  </w:style>
  <w:style w:type="paragraph" w:customStyle="1" w:styleId="listpart2innerr">
    <w:name w:val="listpart2_innerr"/>
    <w:basedOn w:val="a"/>
    <w:qFormat/>
    <w:pPr>
      <w:pBdr>
        <w:left w:val="single" w:sz="6" w:space="0" w:color="D4D7D9"/>
      </w:pBdr>
      <w:adjustRightInd/>
      <w:snapToGrid/>
      <w:spacing w:before="300" w:after="300"/>
    </w:pPr>
    <w:rPr>
      <w:rFonts w:ascii="宋体" w:eastAsia="宋体" w:hAnsi="宋体" w:cs="宋体"/>
      <w:sz w:val="24"/>
      <w:szCs w:val="24"/>
    </w:rPr>
  </w:style>
  <w:style w:type="paragraph" w:customStyle="1" w:styleId="chn">
    <w:name w:val="chn"/>
    <w:basedOn w:val="a"/>
    <w:qFormat/>
    <w:pPr>
      <w:adjustRightInd/>
      <w:snapToGrid/>
      <w:spacing w:before="1275" w:after="100" w:afterAutospacing="1" w:line="360" w:lineRule="atLeast"/>
      <w:ind w:left="1920"/>
    </w:pPr>
    <w:rPr>
      <w:rFonts w:ascii="宋体" w:eastAsia="宋体" w:hAnsi="宋体" w:cs="宋体"/>
      <w:sz w:val="21"/>
      <w:szCs w:val="21"/>
    </w:rPr>
  </w:style>
  <w:style w:type="paragraph" w:customStyle="1" w:styleId="eng">
    <w:name w:val="eng"/>
    <w:basedOn w:val="a"/>
    <w:qFormat/>
    <w:pPr>
      <w:adjustRightInd/>
      <w:snapToGrid/>
      <w:spacing w:before="1275" w:after="100" w:afterAutospacing="1" w:line="360" w:lineRule="atLeast"/>
      <w:ind w:left="1920"/>
    </w:pPr>
    <w:rPr>
      <w:rFonts w:ascii="Georgia" w:eastAsia="宋体" w:hAnsi="Georgia" w:cs="宋体"/>
      <w:sz w:val="24"/>
      <w:szCs w:val="24"/>
    </w:rPr>
  </w:style>
  <w:style w:type="paragraph" w:customStyle="1" w:styleId="usa">
    <w:name w:val="usa"/>
    <w:basedOn w:val="a"/>
    <w:qFormat/>
    <w:pPr>
      <w:adjustRightInd/>
      <w:snapToGrid/>
      <w:spacing w:before="100" w:beforeAutospacing="1" w:after="100" w:afterAutospacing="1"/>
    </w:pPr>
    <w:rPr>
      <w:rFonts w:ascii="宋体" w:eastAsia="宋体" w:hAnsi="宋体" w:cs="宋体"/>
      <w:sz w:val="24"/>
      <w:szCs w:val="24"/>
    </w:rPr>
  </w:style>
  <w:style w:type="paragraph" w:customStyle="1" w:styleId="eu">
    <w:name w:val="eu"/>
    <w:basedOn w:val="a"/>
    <w:qFormat/>
    <w:pPr>
      <w:adjustRightInd/>
      <w:snapToGrid/>
      <w:spacing w:before="100" w:beforeAutospacing="1" w:after="100" w:afterAutospacing="1"/>
    </w:pPr>
    <w:rPr>
      <w:rFonts w:ascii="宋体" w:eastAsia="宋体" w:hAnsi="宋体" w:cs="宋体"/>
      <w:sz w:val="24"/>
      <w:szCs w:val="24"/>
    </w:rPr>
  </w:style>
  <w:style w:type="paragraph" w:customStyle="1" w:styleId="bd">
    <w:name w:val="bd"/>
    <w:basedOn w:val="a"/>
    <w:qFormat/>
    <w:pPr>
      <w:adjustRightInd/>
      <w:snapToGrid/>
      <w:spacing w:before="100" w:beforeAutospacing="1" w:after="100" w:afterAutospacing="1"/>
    </w:pPr>
    <w:rPr>
      <w:rFonts w:ascii="宋体" w:eastAsia="宋体" w:hAnsi="宋体" w:cs="宋体"/>
      <w:sz w:val="24"/>
      <w:szCs w:val="24"/>
    </w:rPr>
  </w:style>
  <w:style w:type="paragraph" w:customStyle="1" w:styleId="jnd">
    <w:name w:val="jnd"/>
    <w:basedOn w:val="a"/>
    <w:qFormat/>
    <w:pPr>
      <w:adjustRightInd/>
      <w:snapToGrid/>
      <w:spacing w:before="100" w:beforeAutospacing="1" w:after="100" w:afterAutospacing="1"/>
    </w:pPr>
    <w:rPr>
      <w:rFonts w:ascii="宋体" w:eastAsia="宋体" w:hAnsi="宋体" w:cs="宋体"/>
      <w:sz w:val="24"/>
      <w:szCs w:val="24"/>
    </w:rPr>
  </w:style>
  <w:style w:type="paragraph" w:customStyle="1" w:styleId="rb">
    <w:name w:val="rb"/>
    <w:basedOn w:val="a"/>
    <w:qFormat/>
    <w:pPr>
      <w:adjustRightInd/>
      <w:snapToGrid/>
      <w:spacing w:before="100" w:beforeAutospacing="1" w:after="100" w:afterAutospacing="1"/>
    </w:pPr>
    <w:rPr>
      <w:rFonts w:ascii="宋体" w:eastAsia="宋体" w:hAnsi="宋体" w:cs="宋体"/>
      <w:sz w:val="24"/>
      <w:szCs w:val="24"/>
    </w:rPr>
  </w:style>
  <w:style w:type="paragraph" w:customStyle="1" w:styleId="hg">
    <w:name w:val="hg"/>
    <w:basedOn w:val="a"/>
    <w:qFormat/>
    <w:pPr>
      <w:adjustRightInd/>
      <w:snapToGrid/>
      <w:spacing w:before="100" w:beforeAutospacing="1" w:after="100" w:afterAutospacing="1"/>
    </w:pPr>
    <w:rPr>
      <w:rFonts w:ascii="宋体" w:eastAsia="宋体" w:hAnsi="宋体" w:cs="宋体"/>
      <w:sz w:val="24"/>
      <w:szCs w:val="24"/>
    </w:rPr>
  </w:style>
  <w:style w:type="paragraph" w:customStyle="1" w:styleId="hk">
    <w:name w:val="hk"/>
    <w:basedOn w:val="a"/>
    <w:qFormat/>
    <w:pPr>
      <w:adjustRightInd/>
      <w:snapToGrid/>
      <w:spacing w:before="100" w:beforeAutospacing="1" w:after="100" w:afterAutospacing="1"/>
    </w:pPr>
    <w:rPr>
      <w:rFonts w:ascii="宋体" w:eastAsia="宋体" w:hAnsi="宋体" w:cs="宋体"/>
      <w:sz w:val="24"/>
      <w:szCs w:val="24"/>
    </w:rPr>
  </w:style>
  <w:style w:type="paragraph" w:customStyle="1" w:styleId="xjp">
    <w:name w:val="xjp"/>
    <w:basedOn w:val="a"/>
    <w:qFormat/>
    <w:pPr>
      <w:adjustRightInd/>
      <w:snapToGrid/>
      <w:spacing w:before="100" w:beforeAutospacing="1" w:after="100" w:afterAutospacing="1"/>
    </w:pPr>
    <w:rPr>
      <w:rFonts w:ascii="宋体" w:eastAsia="宋体" w:hAnsi="宋体" w:cs="宋体"/>
      <w:sz w:val="24"/>
      <w:szCs w:val="24"/>
    </w:rPr>
  </w:style>
  <w:style w:type="paragraph" w:customStyle="1" w:styleId="nw">
    <w:name w:val="nw"/>
    <w:basedOn w:val="a"/>
    <w:qFormat/>
    <w:pPr>
      <w:adjustRightInd/>
      <w:snapToGrid/>
      <w:spacing w:before="100" w:beforeAutospacing="1" w:after="100" w:afterAutospacing="1"/>
    </w:pPr>
    <w:rPr>
      <w:rFonts w:ascii="宋体" w:eastAsia="宋体" w:hAnsi="宋体" w:cs="宋体"/>
      <w:sz w:val="24"/>
      <w:szCs w:val="24"/>
    </w:rPr>
  </w:style>
  <w:style w:type="paragraph" w:customStyle="1" w:styleId="ysl">
    <w:name w:val="ysl"/>
    <w:basedOn w:val="a"/>
    <w:qFormat/>
    <w:pPr>
      <w:adjustRightInd/>
      <w:snapToGrid/>
      <w:spacing w:before="100" w:beforeAutospacing="1" w:after="100" w:afterAutospacing="1"/>
    </w:pPr>
    <w:rPr>
      <w:rFonts w:ascii="宋体" w:eastAsia="宋体" w:hAnsi="宋体" w:cs="宋体"/>
      <w:sz w:val="24"/>
      <w:szCs w:val="24"/>
    </w:rPr>
  </w:style>
  <w:style w:type="paragraph" w:customStyle="1" w:styleId="alb">
    <w:name w:val="alb"/>
    <w:basedOn w:val="a"/>
    <w:qFormat/>
    <w:pPr>
      <w:adjustRightInd/>
      <w:snapToGrid/>
      <w:spacing w:before="100" w:beforeAutospacing="1" w:after="100" w:afterAutospacing="1"/>
    </w:pPr>
    <w:rPr>
      <w:rFonts w:ascii="宋体" w:eastAsia="宋体" w:hAnsi="宋体" w:cs="宋体"/>
      <w:sz w:val="24"/>
      <w:szCs w:val="24"/>
    </w:rPr>
  </w:style>
  <w:style w:type="paragraph" w:customStyle="1" w:styleId="lzdsd">
    <w:name w:val="lzdsd"/>
    <w:basedOn w:val="a"/>
    <w:qFormat/>
    <w:pPr>
      <w:adjustRightInd/>
      <w:snapToGrid/>
      <w:spacing w:before="100" w:beforeAutospacing="1" w:after="100" w:afterAutospacing="1"/>
    </w:pPr>
    <w:rPr>
      <w:rFonts w:ascii="宋体" w:eastAsia="宋体" w:hAnsi="宋体" w:cs="宋体"/>
      <w:sz w:val="24"/>
      <w:szCs w:val="24"/>
    </w:rPr>
  </w:style>
  <w:style w:type="paragraph" w:customStyle="1" w:styleId="rs">
    <w:name w:val="rs"/>
    <w:basedOn w:val="a"/>
    <w:qFormat/>
    <w:pPr>
      <w:adjustRightInd/>
      <w:snapToGrid/>
      <w:spacing w:before="100" w:beforeAutospacing="1" w:after="100" w:afterAutospacing="1"/>
    </w:pPr>
    <w:rPr>
      <w:rFonts w:ascii="宋体" w:eastAsia="宋体" w:hAnsi="宋体" w:cs="宋体"/>
      <w:sz w:val="24"/>
      <w:szCs w:val="24"/>
    </w:rPr>
  </w:style>
  <w:style w:type="paragraph" w:customStyle="1" w:styleId="tp">
    <w:name w:val="tp"/>
    <w:basedOn w:val="a"/>
    <w:qFormat/>
    <w:pPr>
      <w:adjustRightInd/>
      <w:snapToGrid/>
      <w:spacing w:before="100" w:beforeAutospacing="1" w:after="100" w:afterAutospacing="1"/>
    </w:pPr>
    <w:rPr>
      <w:rFonts w:ascii="宋体" w:eastAsia="宋体" w:hAnsi="宋体" w:cs="宋体"/>
      <w:sz w:val="24"/>
      <w:szCs w:val="24"/>
    </w:rPr>
  </w:style>
  <w:style w:type="paragraph" w:customStyle="1" w:styleId="note">
    <w:name w:val="note"/>
    <w:basedOn w:val="a"/>
    <w:qFormat/>
    <w:pPr>
      <w:adjustRightInd/>
      <w:snapToGrid/>
      <w:spacing w:before="150" w:after="100" w:afterAutospacing="1"/>
      <w:ind w:left="1500"/>
    </w:pPr>
    <w:rPr>
      <w:rFonts w:ascii="宋体" w:eastAsia="宋体" w:hAnsi="宋体" w:cs="宋体"/>
      <w:color w:val="383838"/>
      <w:sz w:val="24"/>
      <w:szCs w:val="24"/>
    </w:rPr>
  </w:style>
  <w:style w:type="paragraph" w:customStyle="1" w:styleId="clearfix">
    <w:name w:val="clearfix"/>
    <w:basedOn w:val="a"/>
    <w:qFormat/>
    <w:pPr>
      <w:adjustRightInd/>
      <w:snapToGrid/>
      <w:spacing w:before="100" w:beforeAutospacing="1" w:after="100" w:afterAutospacing="1"/>
    </w:pPr>
    <w:rPr>
      <w:rFonts w:ascii="宋体" w:eastAsia="宋体" w:hAnsi="宋体" w:cs="宋体"/>
      <w:sz w:val="24"/>
      <w:szCs w:val="24"/>
    </w:rPr>
  </w:style>
  <w:style w:type="paragraph" w:customStyle="1" w:styleId="vfarea">
    <w:name w:val="vf_area"/>
    <w:basedOn w:val="a"/>
    <w:qFormat/>
    <w:pPr>
      <w:shd w:val="clear" w:color="auto" w:fill="FFFFFF"/>
      <w:adjustRightInd/>
      <w:snapToGrid/>
      <w:spacing w:before="100" w:beforeAutospacing="1" w:after="100" w:afterAutospacing="1"/>
    </w:pPr>
    <w:rPr>
      <w:rFonts w:ascii="宋体" w:eastAsia="宋体" w:hAnsi="宋体" w:cs="宋体"/>
      <w:sz w:val="24"/>
      <w:szCs w:val="24"/>
    </w:rPr>
  </w:style>
  <w:style w:type="paragraph" w:customStyle="1" w:styleId="vfzcfglstheader">
    <w:name w:val="vf_zcfg_lst_header"/>
    <w:basedOn w:val="a"/>
    <w:qFormat/>
    <w:pPr>
      <w:adjustRightInd/>
      <w:snapToGrid/>
      <w:spacing w:before="75" w:after="100" w:afterAutospacing="1"/>
    </w:pPr>
    <w:rPr>
      <w:rFonts w:ascii="宋体" w:eastAsia="宋体" w:hAnsi="宋体" w:cs="宋体"/>
      <w:sz w:val="24"/>
      <w:szCs w:val="24"/>
    </w:rPr>
  </w:style>
  <w:style w:type="paragraph" w:customStyle="1" w:styleId="vfzcfglstheadertitle">
    <w:name w:val="vf_zcfg_lst_header_title"/>
    <w:basedOn w:val="a"/>
    <w:qFormat/>
    <w:pPr>
      <w:pBdr>
        <w:left w:val="single" w:sz="6" w:space="0" w:color="FFFFFF"/>
      </w:pBdr>
      <w:shd w:val="clear" w:color="auto" w:fill="F1F1F1"/>
      <w:adjustRightInd/>
      <w:snapToGrid/>
      <w:spacing w:before="100" w:beforeAutospacing="1" w:after="100" w:afterAutospacing="1"/>
      <w:jc w:val="center"/>
    </w:pPr>
    <w:rPr>
      <w:rFonts w:ascii="宋体" w:eastAsia="宋体" w:hAnsi="宋体" w:cs="宋体"/>
      <w:sz w:val="24"/>
      <w:szCs w:val="24"/>
    </w:rPr>
  </w:style>
  <w:style w:type="paragraph" w:customStyle="1" w:styleId="vfzcfglstheadernumber">
    <w:name w:val="vf_zcfg_lst_header_number"/>
    <w:basedOn w:val="a"/>
    <w:qFormat/>
    <w:pPr>
      <w:pBdr>
        <w:left w:val="single" w:sz="6" w:space="0" w:color="FFFFFF"/>
      </w:pBdr>
      <w:shd w:val="clear" w:color="auto" w:fill="F1F1F1"/>
      <w:adjustRightInd/>
      <w:snapToGrid/>
      <w:spacing w:before="100" w:beforeAutospacing="1" w:after="100" w:afterAutospacing="1"/>
      <w:jc w:val="center"/>
    </w:pPr>
    <w:rPr>
      <w:rFonts w:ascii="宋体" w:eastAsia="宋体" w:hAnsi="宋体" w:cs="宋体"/>
      <w:sz w:val="24"/>
      <w:szCs w:val="24"/>
    </w:rPr>
  </w:style>
  <w:style w:type="paragraph" w:customStyle="1" w:styleId="vfzcfglstheaderdate">
    <w:name w:val="vf_zcfg_lst_header_date"/>
    <w:basedOn w:val="a"/>
    <w:qFormat/>
    <w:pPr>
      <w:pBdr>
        <w:left w:val="single" w:sz="6" w:space="0" w:color="FFFFFF"/>
      </w:pBdr>
      <w:shd w:val="clear" w:color="auto" w:fill="F1F1F1"/>
      <w:adjustRightInd/>
      <w:snapToGrid/>
      <w:spacing w:before="100" w:beforeAutospacing="1" w:after="100" w:afterAutospacing="1"/>
      <w:jc w:val="center"/>
    </w:pPr>
    <w:rPr>
      <w:rFonts w:ascii="宋体" w:eastAsia="宋体" w:hAnsi="宋体" w:cs="宋体"/>
      <w:sz w:val="24"/>
      <w:szCs w:val="24"/>
    </w:rPr>
  </w:style>
  <w:style w:type="paragraph" w:customStyle="1" w:styleId="vfwfsxlstheader">
    <w:name w:val="vf_wfsx_lst_header"/>
    <w:basedOn w:val="a"/>
    <w:qFormat/>
    <w:pPr>
      <w:adjustRightInd/>
      <w:snapToGrid/>
      <w:spacing w:before="75" w:after="100" w:afterAutospacing="1"/>
    </w:pPr>
    <w:rPr>
      <w:rFonts w:ascii="宋体" w:eastAsia="宋体" w:hAnsi="宋体" w:cs="宋体"/>
      <w:sz w:val="24"/>
      <w:szCs w:val="24"/>
    </w:rPr>
  </w:style>
  <w:style w:type="paragraph" w:customStyle="1" w:styleId="vfwfsxlstheadercomname">
    <w:name w:val="vf_wfsx_lst_header_comname"/>
    <w:basedOn w:val="a"/>
    <w:qFormat/>
    <w:pPr>
      <w:pBdr>
        <w:left w:val="single" w:sz="6" w:space="0" w:color="FFFFFF"/>
      </w:pBdr>
      <w:shd w:val="clear" w:color="auto" w:fill="F1F1F1"/>
      <w:adjustRightInd/>
      <w:snapToGrid/>
      <w:spacing w:before="100" w:beforeAutospacing="1" w:after="100" w:afterAutospacing="1"/>
      <w:jc w:val="center"/>
    </w:pPr>
    <w:rPr>
      <w:rFonts w:ascii="宋体" w:eastAsia="宋体" w:hAnsi="宋体" w:cs="宋体"/>
      <w:sz w:val="24"/>
      <w:szCs w:val="24"/>
    </w:rPr>
  </w:style>
  <w:style w:type="paragraph" w:customStyle="1" w:styleId="vfwfsxlstheadercfdate">
    <w:name w:val="vf_wfsx_lst_header_cfdate"/>
    <w:basedOn w:val="a"/>
    <w:qFormat/>
    <w:pPr>
      <w:pBdr>
        <w:left w:val="single" w:sz="6" w:space="0" w:color="FFFFFF"/>
      </w:pBdr>
      <w:shd w:val="clear" w:color="auto" w:fill="F1F1F1"/>
      <w:adjustRightInd/>
      <w:snapToGrid/>
      <w:spacing w:before="100" w:beforeAutospacing="1" w:after="100" w:afterAutospacing="1"/>
      <w:jc w:val="center"/>
    </w:pPr>
    <w:rPr>
      <w:rFonts w:ascii="宋体" w:eastAsia="宋体" w:hAnsi="宋体" w:cs="宋体"/>
      <w:sz w:val="24"/>
      <w:szCs w:val="24"/>
    </w:rPr>
  </w:style>
  <w:style w:type="paragraph" w:customStyle="1" w:styleId="vfwfsxlstheaderqxdate">
    <w:name w:val="vf_wfsx_lst_header_qxdate"/>
    <w:basedOn w:val="a"/>
    <w:qFormat/>
    <w:pPr>
      <w:pBdr>
        <w:left w:val="single" w:sz="6" w:space="0" w:color="FFFFFF"/>
      </w:pBdr>
      <w:shd w:val="clear" w:color="auto" w:fill="F1F1F1"/>
      <w:adjustRightInd/>
      <w:snapToGrid/>
      <w:spacing w:before="100" w:beforeAutospacing="1" w:after="100" w:afterAutospacing="1"/>
      <w:jc w:val="center"/>
    </w:pPr>
    <w:rPr>
      <w:rFonts w:ascii="宋体" w:eastAsia="宋体" w:hAnsi="宋体" w:cs="宋体"/>
      <w:sz w:val="24"/>
      <w:szCs w:val="24"/>
    </w:rPr>
  </w:style>
  <w:style w:type="paragraph" w:customStyle="1" w:styleId="vtchoosearea">
    <w:name w:val="vt_choosearea"/>
    <w:basedOn w:val="a"/>
    <w:qFormat/>
    <w:pPr>
      <w:pBdr>
        <w:top w:val="single" w:sz="6" w:space="0" w:color="EFEFEF"/>
        <w:left w:val="single" w:sz="6" w:space="0" w:color="EFEFEF"/>
        <w:bottom w:val="single" w:sz="6" w:space="0" w:color="EFEFEF"/>
        <w:right w:val="single" w:sz="6" w:space="0" w:color="EFEFEF"/>
      </w:pBdr>
      <w:shd w:val="clear" w:color="auto" w:fill="FFFFFF"/>
      <w:adjustRightInd/>
      <w:snapToGrid/>
      <w:spacing w:after="150"/>
    </w:pPr>
    <w:rPr>
      <w:rFonts w:ascii="宋体" w:eastAsia="宋体" w:hAnsi="宋体" w:cs="宋体"/>
      <w:sz w:val="24"/>
      <w:szCs w:val="24"/>
    </w:rPr>
  </w:style>
  <w:style w:type="paragraph" w:customStyle="1" w:styleId="vtchoosearea-section-content-list">
    <w:name w:val="vt_choosearea-section-content-list"/>
    <w:basedOn w:val="a"/>
    <w:qFormat/>
    <w:pPr>
      <w:adjustRightInd/>
      <w:snapToGrid/>
      <w:spacing w:before="100" w:beforeAutospacing="1" w:after="75"/>
    </w:pPr>
    <w:rPr>
      <w:rFonts w:ascii="宋体" w:eastAsia="宋体" w:hAnsi="宋体" w:cs="宋体"/>
      <w:sz w:val="24"/>
      <w:szCs w:val="24"/>
    </w:rPr>
  </w:style>
  <w:style w:type="paragraph" w:customStyle="1" w:styleId="clistpic">
    <w:name w:val="c_list_pic"/>
    <w:basedOn w:val="a"/>
    <w:qFormat/>
    <w:pPr>
      <w:adjustRightInd/>
      <w:snapToGrid/>
      <w:spacing w:before="100" w:beforeAutospacing="1" w:after="100" w:afterAutospacing="1"/>
      <w:ind w:left="300"/>
    </w:pPr>
    <w:rPr>
      <w:rFonts w:ascii="宋体" w:eastAsia="宋体" w:hAnsi="宋体" w:cs="宋体"/>
      <w:sz w:val="24"/>
      <w:szCs w:val="24"/>
    </w:rPr>
  </w:style>
  <w:style w:type="paragraph" w:customStyle="1" w:styleId="rhinfo">
    <w:name w:val="rh_info"/>
    <w:basedOn w:val="a"/>
    <w:qFormat/>
    <w:pPr>
      <w:pBdr>
        <w:top w:val="single" w:sz="6" w:space="0" w:color="D1D1D1"/>
        <w:bottom w:val="single" w:sz="6" w:space="0" w:color="D1D1D1"/>
      </w:pBdr>
      <w:shd w:val="clear" w:color="auto" w:fill="F9F9F9"/>
      <w:adjustRightInd/>
      <w:snapToGrid/>
      <w:spacing w:before="750" w:after="0" w:line="330" w:lineRule="atLeast"/>
    </w:pPr>
    <w:rPr>
      <w:rFonts w:ascii="宋体" w:eastAsia="宋体" w:hAnsi="宋体" w:cs="宋体"/>
      <w:color w:val="2B2B2B"/>
      <w:sz w:val="21"/>
      <w:szCs w:val="21"/>
    </w:rPr>
  </w:style>
  <w:style w:type="paragraph" w:customStyle="1" w:styleId="fengexian">
    <w:name w:val="fengexian"/>
    <w:basedOn w:val="a"/>
    <w:qFormat/>
    <w:pPr>
      <w:shd w:val="clear" w:color="auto" w:fill="CCCCCC"/>
      <w:adjustRightInd/>
      <w:snapToGrid/>
      <w:spacing w:before="750" w:after="450"/>
    </w:pPr>
    <w:rPr>
      <w:rFonts w:ascii="宋体" w:eastAsia="宋体" w:hAnsi="宋体" w:cs="宋体"/>
      <w:sz w:val="24"/>
      <w:szCs w:val="24"/>
    </w:rPr>
  </w:style>
  <w:style w:type="paragraph" w:customStyle="1" w:styleId="rhprinter">
    <w:name w:val="rh_printer"/>
    <w:basedOn w:val="a"/>
    <w:qFormat/>
    <w:pPr>
      <w:adjustRightInd/>
      <w:snapToGrid/>
      <w:spacing w:before="100" w:beforeAutospacing="1" w:after="100" w:afterAutospacing="1"/>
      <w:ind w:left="11400"/>
    </w:pPr>
    <w:rPr>
      <w:rFonts w:ascii="宋体" w:eastAsia="宋体" w:hAnsi="宋体" w:cs="宋体"/>
      <w:sz w:val="24"/>
      <w:szCs w:val="24"/>
    </w:rPr>
  </w:style>
  <w:style w:type="paragraph" w:customStyle="1" w:styleId="rhcontainer">
    <w:name w:val="rh_container"/>
    <w:basedOn w:val="a"/>
    <w:qFormat/>
    <w:pPr>
      <w:adjustRightInd/>
      <w:snapToGrid/>
      <w:spacing w:before="100" w:beforeAutospacing="1" w:after="100" w:afterAutospacing="1"/>
    </w:pPr>
    <w:rPr>
      <w:rFonts w:ascii="宋体" w:eastAsia="宋体" w:hAnsi="宋体" w:cs="宋体"/>
      <w:sz w:val="24"/>
      <w:szCs w:val="24"/>
    </w:rPr>
  </w:style>
  <w:style w:type="paragraph" w:customStyle="1" w:styleId="rhbt">
    <w:name w:val="rh_bt"/>
    <w:basedOn w:val="a"/>
    <w:qFormat/>
    <w:pPr>
      <w:pBdr>
        <w:top w:val="single" w:sz="18" w:space="30" w:color="FF0000"/>
      </w:pBdr>
      <w:adjustRightInd/>
      <w:snapToGrid/>
      <w:spacing w:before="100" w:beforeAutospacing="1" w:after="100" w:afterAutospacing="1" w:line="420" w:lineRule="atLeast"/>
      <w:jc w:val="center"/>
    </w:pPr>
    <w:rPr>
      <w:rFonts w:ascii="华文中宋" w:eastAsia="华文中宋" w:hAnsi="宋体" w:cs="宋体"/>
      <w:color w:val="000000"/>
      <w:sz w:val="30"/>
      <w:szCs w:val="30"/>
    </w:rPr>
  </w:style>
  <w:style w:type="paragraph" w:customStyle="1" w:styleId="rhcontent">
    <w:name w:val="rh_content"/>
    <w:basedOn w:val="a"/>
    <w:qFormat/>
    <w:pPr>
      <w:adjustRightInd/>
      <w:snapToGrid/>
      <w:spacing w:before="100" w:beforeAutospacing="1" w:after="100" w:afterAutospacing="1" w:line="450" w:lineRule="atLeast"/>
    </w:pPr>
    <w:rPr>
      <w:rFonts w:ascii="仿宋" w:eastAsia="仿宋" w:hAnsi="仿宋" w:cs="宋体"/>
      <w:color w:val="000000"/>
      <w:sz w:val="29"/>
      <w:szCs w:val="29"/>
    </w:rPr>
  </w:style>
  <w:style w:type="paragraph" w:customStyle="1" w:styleId="rhbutton">
    <w:name w:val="rh_button"/>
    <w:basedOn w:val="a"/>
    <w:qFormat/>
    <w:pPr>
      <w:adjustRightInd/>
      <w:snapToGrid/>
      <w:spacing w:before="100" w:beforeAutospacing="1" w:after="100" w:afterAutospacing="1"/>
      <w:jc w:val="right"/>
    </w:pPr>
    <w:rPr>
      <w:rFonts w:ascii="宋体" w:eastAsia="宋体" w:hAnsi="宋体" w:cs="宋体"/>
      <w:sz w:val="24"/>
      <w:szCs w:val="24"/>
    </w:rPr>
  </w:style>
  <w:style w:type="paragraph" w:customStyle="1" w:styleId="rhhead">
    <w:name w:val="rh_head"/>
    <w:basedOn w:val="a"/>
    <w:qFormat/>
    <w:pPr>
      <w:adjustRightInd/>
      <w:snapToGrid/>
      <w:spacing w:before="100" w:beforeAutospacing="1" w:after="100" w:afterAutospacing="1"/>
    </w:pPr>
    <w:rPr>
      <w:rFonts w:ascii="宋体" w:eastAsia="宋体" w:hAnsi="宋体" w:cs="宋体"/>
      <w:sz w:val="24"/>
      <w:szCs w:val="24"/>
    </w:rPr>
  </w:style>
  <w:style w:type="paragraph" w:customStyle="1" w:styleId="none">
    <w:name w:val="none"/>
    <w:basedOn w:val="a"/>
    <w:qFormat/>
    <w:pPr>
      <w:adjustRightInd/>
      <w:snapToGrid/>
      <w:spacing w:before="100" w:beforeAutospacing="1" w:after="100" w:afterAutospacing="1"/>
    </w:pPr>
    <w:rPr>
      <w:rFonts w:ascii="宋体" w:eastAsia="宋体" w:hAnsi="宋体" w:cs="宋体"/>
      <w:sz w:val="24"/>
      <w:szCs w:val="24"/>
    </w:rPr>
  </w:style>
  <w:style w:type="character" w:customStyle="1" w:styleId="displayarti">
    <w:name w:val="displayarti"/>
    <w:basedOn w:val="a1"/>
    <w:qFormat/>
    <w:rPr>
      <w:color w:val="FFFFFF"/>
      <w:shd w:val="clear" w:color="auto" w:fill="A00000"/>
    </w:rPr>
  </w:style>
  <w:style w:type="character" w:customStyle="1" w:styleId="redfilefwwh">
    <w:name w:val="redfilefwwh"/>
    <w:basedOn w:val="a1"/>
    <w:qFormat/>
  </w:style>
  <w:style w:type="character" w:customStyle="1" w:styleId="redfilenumber">
    <w:name w:val="redfilenumber"/>
    <w:basedOn w:val="a1"/>
    <w:qFormat/>
  </w:style>
  <w:style w:type="character" w:customStyle="1" w:styleId="gjfg">
    <w:name w:val="gjfg"/>
    <w:basedOn w:val="a1"/>
    <w:qFormat/>
  </w:style>
  <w:style w:type="character" w:customStyle="1" w:styleId="cfdate">
    <w:name w:val="cfdate"/>
    <w:basedOn w:val="a1"/>
    <w:qFormat/>
  </w:style>
  <w:style w:type="character" w:customStyle="1" w:styleId="qxdate">
    <w:name w:val="qxdate"/>
    <w:basedOn w:val="a1"/>
    <w:qFormat/>
  </w:style>
  <w:style w:type="paragraph" w:customStyle="1" w:styleId="cl1">
    <w:name w:val="cl1"/>
    <w:basedOn w:val="a"/>
    <w:qFormat/>
    <w:pPr>
      <w:adjustRightInd/>
      <w:snapToGrid/>
      <w:spacing w:before="100" w:beforeAutospacing="1" w:after="100" w:afterAutospacing="1" w:line="510" w:lineRule="atLeast"/>
    </w:pPr>
    <w:rPr>
      <w:rFonts w:ascii="宋体" w:eastAsia="宋体" w:hAnsi="宋体" w:cs="宋体"/>
      <w:color w:val="FFFFFF"/>
      <w:sz w:val="24"/>
      <w:szCs w:val="24"/>
    </w:rPr>
  </w:style>
  <w:style w:type="paragraph" w:customStyle="1" w:styleId="cr1">
    <w:name w:val="cr1"/>
    <w:basedOn w:val="a"/>
    <w:qFormat/>
    <w:pPr>
      <w:adjustRightInd/>
      <w:snapToGrid/>
      <w:spacing w:before="100" w:beforeAutospacing="1" w:after="100" w:afterAutospacing="1" w:line="510" w:lineRule="atLeast"/>
      <w:jc w:val="right"/>
    </w:pPr>
    <w:rPr>
      <w:rFonts w:ascii="宋体" w:eastAsia="宋体" w:hAnsi="宋体" w:cs="宋体"/>
      <w:color w:val="FFFFFF"/>
      <w:sz w:val="24"/>
      <w:szCs w:val="24"/>
    </w:rPr>
  </w:style>
  <w:style w:type="paragraph" w:customStyle="1" w:styleId="dlzc1">
    <w:name w:val="dlzc1"/>
    <w:basedOn w:val="a"/>
    <w:qFormat/>
    <w:pPr>
      <w:adjustRightInd/>
      <w:snapToGrid/>
      <w:spacing w:before="100" w:beforeAutospacing="1" w:after="100" w:afterAutospacing="1" w:line="900" w:lineRule="atLeast"/>
    </w:pPr>
    <w:rPr>
      <w:rFonts w:ascii="宋体" w:eastAsia="宋体" w:hAnsi="宋体" w:cs="宋体"/>
      <w:color w:val="FFFFFF"/>
      <w:sz w:val="24"/>
      <w:szCs w:val="24"/>
    </w:rPr>
  </w:style>
  <w:style w:type="paragraph" w:customStyle="1" w:styleId="shuoming1">
    <w:name w:val="shuoming1"/>
    <w:basedOn w:val="a"/>
    <w:qFormat/>
    <w:pPr>
      <w:adjustRightInd/>
      <w:snapToGrid/>
      <w:spacing w:before="100" w:beforeAutospacing="1" w:after="100" w:afterAutospacing="1" w:line="420" w:lineRule="atLeast"/>
      <w:jc w:val="center"/>
    </w:pPr>
    <w:rPr>
      <w:rFonts w:ascii="宋体" w:eastAsia="宋体" w:hAnsi="宋体" w:cs="宋体"/>
      <w:color w:val="878787"/>
      <w:sz w:val="24"/>
      <w:szCs w:val="24"/>
    </w:rPr>
  </w:style>
  <w:style w:type="paragraph" w:customStyle="1" w:styleId="none1">
    <w:name w:val="none1"/>
    <w:basedOn w:val="a"/>
    <w:qFormat/>
    <w:pPr>
      <w:adjustRightInd/>
      <w:snapToGrid/>
      <w:spacing w:before="100" w:beforeAutospacing="1" w:after="100" w:afterAutospacing="1"/>
    </w:pPr>
    <w:rPr>
      <w:rFonts w:ascii="宋体" w:eastAsia="宋体" w:hAnsi="宋体" w:cs="宋体"/>
      <w:sz w:val="24"/>
      <w:szCs w:val="24"/>
    </w:rPr>
  </w:style>
  <w:style w:type="character" w:customStyle="1" w:styleId="redfilefwwh1">
    <w:name w:val="redfilefwwh1"/>
    <w:basedOn w:val="a1"/>
    <w:qFormat/>
    <w:rPr>
      <w:rFonts w:ascii="Verdana" w:hAnsi="Verdana" w:hint="default"/>
      <w:color w:val="BA2636"/>
      <w:sz w:val="18"/>
      <w:szCs w:val="18"/>
    </w:rPr>
  </w:style>
  <w:style w:type="character" w:customStyle="1" w:styleId="redfilenumber1">
    <w:name w:val="redfilenumber1"/>
    <w:basedOn w:val="a1"/>
    <w:qFormat/>
    <w:rPr>
      <w:rFonts w:ascii="Verdana" w:hAnsi="Verdana" w:hint="default"/>
      <w:color w:val="BA2636"/>
      <w:sz w:val="18"/>
      <w:szCs w:val="18"/>
    </w:rPr>
  </w:style>
  <w:style w:type="character" w:customStyle="1" w:styleId="gjfg1">
    <w:name w:val="gjfg1"/>
    <w:basedOn w:val="a1"/>
    <w:qFormat/>
    <w:rPr>
      <w:rFonts w:ascii="Verdana" w:hAnsi="Verdana" w:hint="default"/>
      <w:color w:val="6E6E6E"/>
      <w:sz w:val="17"/>
      <w:szCs w:val="17"/>
    </w:rPr>
  </w:style>
  <w:style w:type="character" w:customStyle="1" w:styleId="cfdate1">
    <w:name w:val="cfdate1"/>
    <w:basedOn w:val="a1"/>
    <w:qFormat/>
    <w:rPr>
      <w:rFonts w:ascii="Verdana" w:hAnsi="Verdana" w:hint="default"/>
      <w:color w:val="333333"/>
      <w:sz w:val="18"/>
      <w:szCs w:val="18"/>
    </w:rPr>
  </w:style>
  <w:style w:type="character" w:customStyle="1" w:styleId="qxdate1">
    <w:name w:val="qxdate1"/>
    <w:basedOn w:val="a1"/>
    <w:qFormat/>
    <w:rPr>
      <w:rFonts w:ascii="Verdana" w:hAnsi="Verdana" w:hint="default"/>
      <w:color w:val="333333"/>
      <w:sz w:val="18"/>
      <w:szCs w:val="18"/>
    </w:rPr>
  </w:style>
  <w:style w:type="paragraph" w:customStyle="1" w:styleId="tc1">
    <w:name w:val="tc1"/>
    <w:basedOn w:val="a"/>
    <w:qFormat/>
    <w:pPr>
      <w:adjustRightInd/>
      <w:snapToGrid/>
      <w:spacing w:before="100" w:beforeAutospacing="1" w:after="100" w:afterAutospacing="1" w:line="450" w:lineRule="atLeast"/>
      <w:jc w:val="center"/>
    </w:pPr>
    <w:rPr>
      <w:rFonts w:ascii="宋体" w:eastAsia="宋体" w:hAnsi="宋体" w:cs="宋体"/>
      <w:color w:val="707070"/>
      <w:sz w:val="18"/>
      <w:szCs w:val="18"/>
    </w:rPr>
  </w:style>
  <w:style w:type="character" w:customStyle="1" w:styleId="ab">
    <w:name w:val="批注框文本 字符"/>
    <w:basedOn w:val="a1"/>
    <w:link w:val="aa"/>
    <w:uiPriority w:val="99"/>
    <w:semiHidden/>
    <w:qFormat/>
    <w:rPr>
      <w:rFonts w:ascii="Tahoma" w:hAnsi="Tahoma"/>
      <w:sz w:val="18"/>
      <w:szCs w:val="18"/>
    </w:rPr>
  </w:style>
  <w:style w:type="character" w:customStyle="1" w:styleId="af">
    <w:name w:val="页眉 字符"/>
    <w:basedOn w:val="a1"/>
    <w:link w:val="ae"/>
    <w:uiPriority w:val="99"/>
    <w:qFormat/>
    <w:rPr>
      <w:rFonts w:ascii="Tahoma" w:hAnsi="Tahoma"/>
      <w:sz w:val="18"/>
      <w:szCs w:val="18"/>
    </w:rPr>
  </w:style>
  <w:style w:type="character" w:customStyle="1" w:styleId="ad">
    <w:name w:val="页脚 字符"/>
    <w:basedOn w:val="a1"/>
    <w:link w:val="ac"/>
    <w:uiPriority w:val="99"/>
    <w:qFormat/>
    <w:rPr>
      <w:rFonts w:ascii="Tahoma" w:hAnsi="Tahoma"/>
      <w:sz w:val="18"/>
      <w:szCs w:val="18"/>
    </w:rPr>
  </w:style>
  <w:style w:type="character" w:customStyle="1" w:styleId="a6">
    <w:name w:val="批注文字 字符"/>
    <w:basedOn w:val="a1"/>
    <w:link w:val="a5"/>
    <w:uiPriority w:val="99"/>
    <w:semiHidden/>
    <w:qFormat/>
    <w:rPr>
      <w:rFonts w:ascii="Times New Roman" w:eastAsia="宋体" w:hAnsi="Times New Roman" w:cs="Times New Roman"/>
      <w:kern w:val="2"/>
      <w:sz w:val="21"/>
      <w:szCs w:val="21"/>
    </w:rPr>
  </w:style>
  <w:style w:type="character" w:customStyle="1" w:styleId="11">
    <w:name w:val="纯文本 字符1"/>
    <w:basedOn w:val="a1"/>
    <w:link w:val="a7"/>
    <w:qFormat/>
    <w:rPr>
      <w:rFonts w:ascii="宋体" w:eastAsiaTheme="minorEastAsia" w:hAnsi="Courier New"/>
      <w:kern w:val="2"/>
      <w:sz w:val="21"/>
    </w:rPr>
  </w:style>
  <w:style w:type="character" w:customStyle="1" w:styleId="a9">
    <w:name w:val="日期 字符"/>
    <w:basedOn w:val="a1"/>
    <w:link w:val="a8"/>
    <w:qFormat/>
    <w:rPr>
      <w:rFonts w:ascii="宋体" w:eastAsia="宋体" w:hAnsi="Times New Roman" w:cs="宋体"/>
      <w:sz w:val="24"/>
      <w:szCs w:val="24"/>
    </w:rPr>
  </w:style>
  <w:style w:type="character" w:customStyle="1" w:styleId="22">
    <w:name w:val="正文文本 2 字符"/>
    <w:basedOn w:val="a1"/>
    <w:link w:val="21"/>
    <w:qFormat/>
    <w:rPr>
      <w:rFonts w:ascii="Times New Roman" w:eastAsia="宋体" w:hAnsi="Times New Roman" w:cs="Times New Roman"/>
      <w:kern w:val="2"/>
      <w:sz w:val="21"/>
      <w:szCs w:val="21"/>
    </w:rPr>
  </w:style>
  <w:style w:type="character" w:customStyle="1" w:styleId="af2">
    <w:name w:val="批注主题 字符"/>
    <w:basedOn w:val="a6"/>
    <w:link w:val="af1"/>
    <w:uiPriority w:val="99"/>
    <w:semiHidden/>
    <w:qFormat/>
    <w:rPr>
      <w:rFonts w:ascii="Times New Roman" w:eastAsia="宋体" w:hAnsi="Times New Roman" w:cs="Times New Roman"/>
      <w:b/>
      <w:bCs/>
      <w:kern w:val="2"/>
      <w:sz w:val="21"/>
      <w:szCs w:val="21"/>
    </w:rPr>
  </w:style>
  <w:style w:type="character" w:customStyle="1" w:styleId="af9">
    <w:name w:val="纯文本 字符"/>
    <w:basedOn w:val="a1"/>
    <w:uiPriority w:val="99"/>
    <w:semiHidden/>
    <w:qFormat/>
    <w:rPr>
      <w:rFonts w:asciiTheme="minorEastAsia" w:hAnsi="Courier New" w:cs="Courier New"/>
      <w:szCs w:val="21"/>
    </w:rPr>
  </w:style>
  <w:style w:type="paragraph" w:customStyle="1" w:styleId="13">
    <w:name w:val="列出段落1"/>
    <w:basedOn w:val="a"/>
    <w:uiPriority w:val="34"/>
    <w:qFormat/>
    <w:pPr>
      <w:widowControl w:val="0"/>
      <w:adjustRightInd/>
      <w:snapToGrid/>
      <w:spacing w:after="0"/>
      <w:ind w:firstLineChars="200" w:firstLine="420"/>
      <w:jc w:val="both"/>
    </w:pPr>
    <w:rPr>
      <w:rFonts w:ascii="Times New Roman" w:eastAsia="宋体" w:hAnsi="Times New Roman" w:cs="Times New Roman"/>
      <w:kern w:val="2"/>
      <w:sz w:val="21"/>
      <w:szCs w:val="21"/>
    </w:rPr>
  </w:style>
  <w:style w:type="paragraph" w:customStyle="1" w:styleId="14">
    <w:name w:val="修订1"/>
    <w:hidden/>
    <w:uiPriority w:val="99"/>
    <w:semiHidden/>
    <w:qFormat/>
    <w:rPr>
      <w:kern w:val="2"/>
      <w:sz w:val="21"/>
      <w:szCs w:val="21"/>
    </w:rPr>
  </w:style>
  <w:style w:type="paragraph" w:customStyle="1" w:styleId="TOC10">
    <w:name w:val="TOC 标题1"/>
    <w:basedOn w:val="1"/>
    <w:next w:val="a"/>
    <w:uiPriority w:val="39"/>
    <w:unhideWhenUsed/>
    <w:qFormat/>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customStyle="1" w:styleId="TOC20">
    <w:name w:val="TOC 标题2"/>
    <w:basedOn w:val="1"/>
    <w:next w:val="a"/>
    <w:uiPriority w:val="39"/>
    <w:unhideWhenUsed/>
    <w:qFormat/>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qowt-font10-gbk">
    <w:name w:val="qowt-font10-gbk"/>
    <w:basedOn w:val="a1"/>
    <w:qFormat/>
  </w:style>
  <w:style w:type="character" w:customStyle="1" w:styleId="a4">
    <w:name w:val="正文文本 字符"/>
    <w:basedOn w:val="a1"/>
    <w:link w:val="a0"/>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1</Pages>
  <Words>105</Words>
  <Characters>602</Characters>
  <Application>Microsoft Office Word</Application>
  <DocSecurity>0</DocSecurity>
  <Lines>5</Lines>
  <Paragraphs>1</Paragraphs>
  <ScaleCrop>false</ScaleCrop>
  <Company/>
  <LinksUpToDate>false</LinksUpToDate>
  <CharactersWithSpaces>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安 厚</cp:lastModifiedBy>
  <cp:revision>43</cp:revision>
  <cp:lastPrinted>2023-06-28T03:00:00Z</cp:lastPrinted>
  <dcterms:created xsi:type="dcterms:W3CDTF">2008-09-11T17:20:00Z</dcterms:created>
  <dcterms:modified xsi:type="dcterms:W3CDTF">2023-06-28T06:08:00Z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EEDD3DC0E7E64AF7B413584E8276375E</vt:lpwstr>
  </property>
</Properties>
</file>