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540D" w14:textId="77777777" w:rsidR="00C016A8" w:rsidRDefault="00C016A8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中标公告</w:t>
      </w:r>
    </w:p>
    <w:p w14:paraId="72624ED6" w14:textId="5D218A1C" w:rsidR="0064761E" w:rsidRPr="00494C33" w:rsidRDefault="0064761E" w:rsidP="00494C33">
      <w:pPr>
        <w:spacing w:line="360" w:lineRule="auto"/>
        <w:rPr>
          <w:rFonts w:ascii="宋体" w:hAnsi="宋体"/>
          <w:sz w:val="24"/>
        </w:rPr>
      </w:pPr>
      <w:r w:rsidRPr="00494C33">
        <w:rPr>
          <w:rFonts w:ascii="宋体" w:hAnsi="宋体" w:hint="eastAsia"/>
          <w:sz w:val="24"/>
        </w:rPr>
        <w:t>一</w:t>
      </w:r>
      <w:r w:rsidRPr="00494C33">
        <w:rPr>
          <w:rFonts w:ascii="宋体" w:hAnsi="宋体"/>
          <w:sz w:val="24"/>
        </w:rPr>
        <w:t>、</w:t>
      </w:r>
      <w:r w:rsidRPr="00494C33">
        <w:rPr>
          <w:rFonts w:ascii="宋体" w:hAnsi="宋体" w:hint="eastAsia"/>
          <w:sz w:val="24"/>
        </w:rPr>
        <w:t>项目编号：</w:t>
      </w:r>
      <w:r w:rsidR="009F2168" w:rsidRPr="009F2168">
        <w:rPr>
          <w:rFonts w:ascii="宋体" w:hAnsi="宋体"/>
          <w:sz w:val="24"/>
        </w:rPr>
        <w:t>BIECC-22ZB1271/BUPT-HWXCZB-22034</w:t>
      </w:r>
    </w:p>
    <w:p w14:paraId="407758F6" w14:textId="02E986D8" w:rsidR="0064761E" w:rsidRPr="00494C33" w:rsidRDefault="0064761E" w:rsidP="00494C33">
      <w:pPr>
        <w:spacing w:line="360" w:lineRule="auto"/>
        <w:rPr>
          <w:rFonts w:ascii="宋体" w:hAnsi="宋体"/>
          <w:sz w:val="24"/>
          <w:u w:val="single"/>
        </w:rPr>
      </w:pPr>
      <w:r w:rsidRPr="00494C33">
        <w:rPr>
          <w:rFonts w:ascii="宋体" w:hAnsi="宋体" w:hint="eastAsia"/>
          <w:sz w:val="24"/>
        </w:rPr>
        <w:t>二</w:t>
      </w:r>
      <w:r w:rsidRPr="00494C33">
        <w:rPr>
          <w:rFonts w:ascii="宋体" w:hAnsi="宋体"/>
          <w:sz w:val="24"/>
        </w:rPr>
        <w:t>、</w:t>
      </w:r>
      <w:r w:rsidRPr="00494C33">
        <w:rPr>
          <w:rFonts w:ascii="宋体" w:hAnsi="宋体" w:hint="eastAsia"/>
          <w:sz w:val="24"/>
        </w:rPr>
        <w:t>项目名称：</w:t>
      </w:r>
      <w:r w:rsidR="009F2168" w:rsidRPr="009F2168">
        <w:rPr>
          <w:rFonts w:ascii="宋体" w:hAnsi="宋体" w:hint="eastAsia"/>
          <w:sz w:val="24"/>
        </w:rPr>
        <w:t>北京邮电大学有线网络及骨干网升级改造采购项目</w:t>
      </w:r>
    </w:p>
    <w:p w14:paraId="3D9C9A87" w14:textId="77777777" w:rsidR="0064761E" w:rsidRPr="00D12B03" w:rsidRDefault="0064761E" w:rsidP="00494C33">
      <w:pPr>
        <w:spacing w:line="360" w:lineRule="auto"/>
        <w:rPr>
          <w:rFonts w:ascii="宋体" w:hAnsi="宋体"/>
          <w:sz w:val="24"/>
        </w:rPr>
      </w:pPr>
      <w:r w:rsidRPr="00D12B03">
        <w:rPr>
          <w:rFonts w:ascii="宋体" w:hAnsi="宋体" w:hint="eastAsia"/>
          <w:sz w:val="24"/>
        </w:rPr>
        <w:t>三、中标信息</w:t>
      </w:r>
    </w:p>
    <w:p w14:paraId="3BE0F99F" w14:textId="1D819D43" w:rsidR="0064761E" w:rsidRPr="002A7BD1" w:rsidRDefault="0064761E" w:rsidP="00494C33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006D6">
        <w:rPr>
          <w:rFonts w:ascii="宋体" w:hAnsi="宋体" w:hint="eastAsia"/>
          <w:color w:val="000000" w:themeColor="text1"/>
          <w:sz w:val="24"/>
        </w:rPr>
        <w:t>供应商名称</w:t>
      </w:r>
      <w:r w:rsidR="005A773B">
        <w:rPr>
          <w:rFonts w:ascii="宋体" w:hAnsi="宋体" w:hint="eastAsia"/>
          <w:color w:val="000000" w:themeColor="text1"/>
          <w:sz w:val="24"/>
        </w:rPr>
        <w:t>：</w:t>
      </w:r>
      <w:r w:rsidR="002A7BD1" w:rsidRPr="002A7BD1">
        <w:rPr>
          <w:rFonts w:ascii="宋体" w:hAnsi="宋体" w:hint="eastAsia"/>
          <w:color w:val="000000" w:themeColor="text1"/>
          <w:sz w:val="24"/>
        </w:rPr>
        <w:t>北京绿色苹果技术有限公司</w:t>
      </w:r>
      <w:r w:rsidR="002A7BD1" w:rsidRPr="002A7BD1">
        <w:rPr>
          <w:rFonts w:ascii="宋体" w:hAnsi="宋体" w:hint="eastAsia"/>
          <w:color w:val="000000" w:themeColor="text1"/>
          <w:sz w:val="24"/>
        </w:rPr>
        <w:tab/>
      </w:r>
    </w:p>
    <w:p w14:paraId="40D514AA" w14:textId="4A4D1833" w:rsidR="0064761E" w:rsidRPr="00F006D6" w:rsidRDefault="0064761E" w:rsidP="00494C33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006D6">
        <w:rPr>
          <w:rFonts w:ascii="宋体" w:hAnsi="宋体" w:hint="eastAsia"/>
          <w:color w:val="000000" w:themeColor="text1"/>
          <w:sz w:val="24"/>
        </w:rPr>
        <w:t>供应商地址：</w:t>
      </w:r>
      <w:r w:rsidR="002A7BD1" w:rsidRPr="002A7BD1">
        <w:rPr>
          <w:rFonts w:ascii="宋体" w:hAnsi="宋体" w:hint="eastAsia"/>
          <w:color w:val="000000" w:themeColor="text1"/>
          <w:sz w:val="24"/>
        </w:rPr>
        <w:t>北京市海淀区中关村南大街2号1号楼15层A座1806</w:t>
      </w:r>
      <w:r w:rsidR="00BD419D">
        <w:rPr>
          <w:rFonts w:ascii="宋体" w:hAnsi="宋体" w:hint="eastAsia"/>
          <w:color w:val="000000" w:themeColor="text1"/>
          <w:sz w:val="24"/>
        </w:rPr>
        <w:t xml:space="preserve"> </w:t>
      </w:r>
    </w:p>
    <w:p w14:paraId="498697AC" w14:textId="73DA1A83" w:rsidR="0064761E" w:rsidRPr="00F006D6" w:rsidRDefault="0064761E" w:rsidP="00494C33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006D6">
        <w:rPr>
          <w:rFonts w:ascii="宋体" w:hAnsi="宋体" w:hint="eastAsia"/>
          <w:color w:val="000000" w:themeColor="text1"/>
          <w:sz w:val="24"/>
        </w:rPr>
        <w:t>中标金额：</w:t>
      </w:r>
      <w:r w:rsidR="00A73EAC" w:rsidRPr="00F006D6">
        <w:rPr>
          <w:rFonts w:ascii="宋体" w:hAnsi="宋体"/>
          <w:color w:val="000000" w:themeColor="text1"/>
          <w:sz w:val="24"/>
        </w:rPr>
        <w:t>人民币</w:t>
      </w:r>
      <w:r w:rsidR="002A7BD1" w:rsidRPr="002A7BD1">
        <w:rPr>
          <w:rFonts w:ascii="宋体" w:hAnsi="宋体"/>
          <w:color w:val="000000" w:themeColor="text1"/>
          <w:sz w:val="24"/>
        </w:rPr>
        <w:t>6,997,000.00</w:t>
      </w:r>
      <w:r w:rsidR="00A73EAC" w:rsidRPr="00F006D6">
        <w:rPr>
          <w:rFonts w:ascii="宋体" w:hAnsi="宋体" w:hint="eastAsia"/>
          <w:color w:val="000000" w:themeColor="text1"/>
          <w:sz w:val="24"/>
        </w:rPr>
        <w:t>元</w:t>
      </w:r>
    </w:p>
    <w:p w14:paraId="4B757A20" w14:textId="4B88DF2E" w:rsidR="0064761E" w:rsidRDefault="0064761E" w:rsidP="00494C33">
      <w:pPr>
        <w:spacing w:line="360" w:lineRule="auto"/>
        <w:rPr>
          <w:rFonts w:ascii="宋体" w:hAnsi="宋体"/>
          <w:sz w:val="24"/>
        </w:rPr>
      </w:pPr>
      <w:r w:rsidRPr="00AD508F">
        <w:rPr>
          <w:rFonts w:ascii="宋体" w:hAnsi="宋体" w:hint="eastAsia"/>
          <w:sz w:val="24"/>
        </w:rPr>
        <w:t>四、主要标的信息</w:t>
      </w:r>
    </w:p>
    <w:tbl>
      <w:tblPr>
        <w:tblW w:w="4871" w:type="pct"/>
        <w:tblInd w:w="392" w:type="dxa"/>
        <w:tblLook w:val="0000" w:firstRow="0" w:lastRow="0" w:firstColumn="0" w:lastColumn="0" w:noHBand="0" w:noVBand="0"/>
      </w:tblPr>
      <w:tblGrid>
        <w:gridCol w:w="457"/>
        <w:gridCol w:w="1954"/>
        <w:gridCol w:w="706"/>
        <w:gridCol w:w="3210"/>
        <w:gridCol w:w="685"/>
        <w:gridCol w:w="1296"/>
      </w:tblGrid>
      <w:tr w:rsidR="00630C92" w:rsidRPr="00630C92" w14:paraId="26443A18" w14:textId="77777777" w:rsidTr="00630C92">
        <w:trPr>
          <w:trHeight w:val="92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8151" w14:textId="77777777" w:rsidR="00630C92" w:rsidRPr="00630C92" w:rsidRDefault="00630C92" w:rsidP="00630C9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30C92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CC5CF" w14:textId="77777777" w:rsidR="00630C92" w:rsidRPr="00630C92" w:rsidRDefault="00630C92" w:rsidP="00630C9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30C92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D1793" w14:textId="77777777" w:rsidR="00630C92" w:rsidRPr="00630C92" w:rsidRDefault="00630C92" w:rsidP="00630C9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30C92">
              <w:rPr>
                <w:rFonts w:ascii="宋体" w:hAnsi="宋体" w:hint="eastAsia"/>
                <w:sz w:val="24"/>
              </w:rPr>
              <w:t>品牌</w:t>
            </w: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E307A" w14:textId="463AF5AC" w:rsidR="00630C92" w:rsidRPr="00630C92" w:rsidRDefault="00630C92" w:rsidP="00630C9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30C92">
              <w:rPr>
                <w:rFonts w:ascii="宋体" w:hAnsi="宋体" w:hint="eastAsia"/>
                <w:sz w:val="24"/>
              </w:rPr>
              <w:t>型号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69C7F" w14:textId="77777777" w:rsidR="00630C92" w:rsidRPr="00630C92" w:rsidRDefault="00630C92" w:rsidP="00630C9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30C92"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EAEB9" w14:textId="63D9A39D" w:rsidR="00630C92" w:rsidRPr="00630C92" w:rsidRDefault="00630C92" w:rsidP="00630C9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30C92">
              <w:rPr>
                <w:rFonts w:ascii="宋体" w:hAnsi="宋体" w:hint="eastAsia"/>
                <w:sz w:val="24"/>
              </w:rPr>
              <w:t>单价</w:t>
            </w:r>
            <w:r>
              <w:rPr>
                <w:rFonts w:ascii="宋体" w:hAnsi="宋体" w:hint="eastAsia"/>
                <w:sz w:val="24"/>
              </w:rPr>
              <w:t>（元）</w:t>
            </w:r>
          </w:p>
        </w:tc>
      </w:tr>
      <w:tr w:rsidR="00630C92" w:rsidRPr="00630C92" w14:paraId="221C4621" w14:textId="77777777" w:rsidTr="00630C92">
        <w:trPr>
          <w:trHeight w:val="55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720D" w14:textId="77777777" w:rsidR="00630C92" w:rsidRPr="00630C92" w:rsidRDefault="00630C92" w:rsidP="00630C92">
            <w:pPr>
              <w:spacing w:line="360" w:lineRule="auto"/>
              <w:rPr>
                <w:rFonts w:ascii="宋体" w:hAnsi="宋体"/>
                <w:sz w:val="24"/>
              </w:rPr>
            </w:pPr>
            <w:r w:rsidRPr="00630C92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53391" w14:textId="77777777" w:rsidR="00630C92" w:rsidRPr="00630C92" w:rsidRDefault="00630C92" w:rsidP="00630C9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30C92">
              <w:rPr>
                <w:rFonts w:ascii="宋体" w:hAnsi="宋体" w:hint="eastAsia"/>
                <w:sz w:val="24"/>
              </w:rPr>
              <w:t>校园核心交换机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B4460" w14:textId="77777777" w:rsidR="00630C92" w:rsidRPr="00630C92" w:rsidRDefault="00630C92" w:rsidP="00630C9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30C92">
              <w:rPr>
                <w:rFonts w:ascii="宋体" w:hAnsi="宋体" w:hint="eastAsia"/>
                <w:sz w:val="24"/>
              </w:rPr>
              <w:t>H3C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B0360" w14:textId="006538A6" w:rsidR="00630C92" w:rsidRPr="00630C92" w:rsidRDefault="00630C92" w:rsidP="00630C9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30C92">
              <w:rPr>
                <w:rFonts w:ascii="宋体" w:hAnsi="宋体" w:hint="eastAsia"/>
                <w:sz w:val="24"/>
              </w:rPr>
              <w:t>H3C S12504G-AF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D2DF4" w14:textId="77777777" w:rsidR="00630C92" w:rsidRPr="00630C92" w:rsidRDefault="00630C92" w:rsidP="00630C9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30C92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8A655" w14:textId="77777777" w:rsidR="00630C92" w:rsidRPr="00630C92" w:rsidRDefault="00630C92" w:rsidP="00630C9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30C92">
              <w:rPr>
                <w:rFonts w:ascii="宋体" w:hAnsi="宋体" w:hint="eastAsia"/>
                <w:sz w:val="24"/>
              </w:rPr>
              <w:t>436000.00</w:t>
            </w:r>
          </w:p>
        </w:tc>
      </w:tr>
      <w:tr w:rsidR="00630C92" w:rsidRPr="00630C92" w14:paraId="3A75BA0E" w14:textId="77777777" w:rsidTr="00630C92">
        <w:trPr>
          <w:trHeight w:val="81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20A7" w14:textId="77777777" w:rsidR="00630C92" w:rsidRPr="00630C92" w:rsidRDefault="00630C92" w:rsidP="00630C92">
            <w:pPr>
              <w:spacing w:line="360" w:lineRule="auto"/>
              <w:rPr>
                <w:rFonts w:ascii="宋体" w:hAnsi="宋体"/>
                <w:sz w:val="24"/>
              </w:rPr>
            </w:pPr>
            <w:r w:rsidRPr="00630C92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07723" w14:textId="77777777" w:rsidR="00630C92" w:rsidRPr="00630C92" w:rsidRDefault="00630C92" w:rsidP="00630C9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30C92">
              <w:rPr>
                <w:rFonts w:ascii="宋体" w:hAnsi="宋体" w:hint="eastAsia"/>
                <w:sz w:val="24"/>
              </w:rPr>
              <w:t>校区核心交换机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B04AA" w14:textId="77777777" w:rsidR="00630C92" w:rsidRPr="00630C92" w:rsidRDefault="00630C92" w:rsidP="00630C9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30C92">
              <w:rPr>
                <w:rFonts w:ascii="宋体" w:hAnsi="宋体" w:hint="eastAsia"/>
                <w:sz w:val="24"/>
              </w:rPr>
              <w:t>H3C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EC798" w14:textId="28E15871" w:rsidR="00630C92" w:rsidRPr="00630C92" w:rsidRDefault="00630C92" w:rsidP="00630C9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30C92">
              <w:rPr>
                <w:rFonts w:ascii="宋体" w:hAnsi="宋体" w:hint="eastAsia"/>
                <w:sz w:val="24"/>
              </w:rPr>
              <w:t>H3C S9850-4C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C0A42" w14:textId="77777777" w:rsidR="00630C92" w:rsidRPr="00630C92" w:rsidRDefault="00630C92" w:rsidP="00630C9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30C92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23928" w14:textId="77777777" w:rsidR="00630C92" w:rsidRPr="00630C92" w:rsidRDefault="00630C92" w:rsidP="00630C9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30C92">
              <w:rPr>
                <w:rFonts w:ascii="宋体" w:hAnsi="宋体" w:hint="eastAsia"/>
                <w:sz w:val="24"/>
              </w:rPr>
              <w:t>170000.00</w:t>
            </w:r>
          </w:p>
        </w:tc>
      </w:tr>
      <w:tr w:rsidR="00630C92" w:rsidRPr="00630C92" w14:paraId="7645C70A" w14:textId="77777777" w:rsidTr="00630C92">
        <w:trPr>
          <w:trHeight w:val="84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84ED" w14:textId="77777777" w:rsidR="00630C92" w:rsidRPr="00630C92" w:rsidRDefault="00630C92" w:rsidP="00630C92">
            <w:pPr>
              <w:spacing w:line="360" w:lineRule="auto"/>
              <w:rPr>
                <w:rFonts w:ascii="宋体" w:hAnsi="宋体"/>
                <w:sz w:val="24"/>
              </w:rPr>
            </w:pPr>
            <w:r w:rsidRPr="00630C92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B49C5" w14:textId="77777777" w:rsidR="00630C92" w:rsidRPr="00630C92" w:rsidRDefault="00630C92" w:rsidP="00630C9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30C92">
              <w:rPr>
                <w:rFonts w:ascii="宋体" w:hAnsi="宋体" w:hint="eastAsia"/>
                <w:sz w:val="24"/>
              </w:rPr>
              <w:t>楼宇汇聚交换机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B2F30" w14:textId="77777777" w:rsidR="00630C92" w:rsidRPr="00630C92" w:rsidRDefault="00630C92" w:rsidP="00630C9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30C92">
              <w:rPr>
                <w:rFonts w:ascii="宋体" w:hAnsi="宋体" w:hint="eastAsia"/>
                <w:sz w:val="24"/>
              </w:rPr>
              <w:t>H3C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E106B" w14:textId="35632A03" w:rsidR="00630C92" w:rsidRPr="00630C92" w:rsidRDefault="00630C92" w:rsidP="00630C9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30C92">
              <w:rPr>
                <w:rFonts w:ascii="宋体" w:hAnsi="宋体" w:hint="eastAsia"/>
                <w:sz w:val="24"/>
              </w:rPr>
              <w:t>H3C S6520X-54QC-EI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89364" w14:textId="77777777" w:rsidR="00630C92" w:rsidRPr="00630C92" w:rsidRDefault="00630C92" w:rsidP="00630C9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30C92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B37D9" w14:textId="77777777" w:rsidR="00630C92" w:rsidRPr="00630C92" w:rsidRDefault="00630C92" w:rsidP="00630C9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30C92">
              <w:rPr>
                <w:rFonts w:ascii="宋体" w:hAnsi="宋体" w:hint="eastAsia"/>
                <w:sz w:val="24"/>
              </w:rPr>
              <w:t>95000.00</w:t>
            </w:r>
          </w:p>
        </w:tc>
      </w:tr>
      <w:tr w:rsidR="00630C92" w:rsidRPr="00630C92" w14:paraId="15E7CE2D" w14:textId="77777777" w:rsidTr="00630C92">
        <w:trPr>
          <w:trHeight w:val="98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D09A" w14:textId="77777777" w:rsidR="00630C92" w:rsidRPr="00630C92" w:rsidRDefault="00630C92" w:rsidP="00630C92">
            <w:pPr>
              <w:spacing w:line="360" w:lineRule="auto"/>
              <w:rPr>
                <w:rFonts w:ascii="宋体" w:hAnsi="宋体"/>
                <w:sz w:val="24"/>
              </w:rPr>
            </w:pPr>
            <w:r w:rsidRPr="00630C92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C9B74" w14:textId="77777777" w:rsidR="00630C92" w:rsidRPr="00630C92" w:rsidRDefault="00630C92" w:rsidP="00630C9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30C92">
              <w:rPr>
                <w:rFonts w:ascii="宋体" w:hAnsi="宋体" w:hint="eastAsia"/>
                <w:sz w:val="24"/>
              </w:rPr>
              <w:t>实验室专网接入交换机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11295" w14:textId="77777777" w:rsidR="00630C92" w:rsidRPr="00630C92" w:rsidRDefault="00630C92" w:rsidP="00630C9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30C92">
              <w:rPr>
                <w:rFonts w:ascii="宋体" w:hAnsi="宋体" w:hint="eastAsia"/>
                <w:sz w:val="24"/>
              </w:rPr>
              <w:t>H3C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2BF03" w14:textId="39B1E989" w:rsidR="00630C92" w:rsidRPr="00630C92" w:rsidRDefault="00630C92" w:rsidP="00630C9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30C92">
              <w:rPr>
                <w:rFonts w:ascii="宋体" w:hAnsi="宋体" w:hint="eastAsia"/>
                <w:sz w:val="24"/>
              </w:rPr>
              <w:t>H3C E520C-MX-F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6AAAF" w14:textId="77777777" w:rsidR="00630C92" w:rsidRPr="00630C92" w:rsidRDefault="00630C92" w:rsidP="00630C9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30C92">
              <w:rPr>
                <w:rFonts w:ascii="宋体" w:hAnsi="宋体" w:hint="eastAsia"/>
                <w:sz w:val="24"/>
              </w:rPr>
              <w:t>300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ED830" w14:textId="77777777" w:rsidR="00630C92" w:rsidRPr="00630C92" w:rsidRDefault="00630C92" w:rsidP="00630C9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30C92">
              <w:rPr>
                <w:rFonts w:ascii="宋体" w:hAnsi="宋体" w:hint="eastAsia"/>
                <w:sz w:val="24"/>
              </w:rPr>
              <w:t>4000.00</w:t>
            </w:r>
          </w:p>
        </w:tc>
      </w:tr>
      <w:tr w:rsidR="00630C92" w:rsidRPr="00630C92" w14:paraId="23537422" w14:textId="77777777" w:rsidTr="00630C92">
        <w:trPr>
          <w:trHeight w:val="54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50F6" w14:textId="77777777" w:rsidR="00630C92" w:rsidRPr="00630C92" w:rsidRDefault="00630C92" w:rsidP="00630C92">
            <w:pPr>
              <w:spacing w:line="360" w:lineRule="auto"/>
              <w:rPr>
                <w:rFonts w:ascii="宋体" w:hAnsi="宋体"/>
                <w:sz w:val="24"/>
              </w:rPr>
            </w:pPr>
            <w:r w:rsidRPr="00630C92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7EB8C" w14:textId="77777777" w:rsidR="00630C92" w:rsidRPr="00630C92" w:rsidRDefault="00630C92" w:rsidP="00630C9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30C92">
              <w:rPr>
                <w:rFonts w:ascii="宋体" w:hAnsi="宋体" w:hint="eastAsia"/>
                <w:sz w:val="24"/>
              </w:rPr>
              <w:t>网管及认证系统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879FB" w14:textId="77777777" w:rsidR="00630C92" w:rsidRPr="00630C92" w:rsidRDefault="00630C92" w:rsidP="00630C9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30C92">
              <w:rPr>
                <w:rFonts w:ascii="宋体" w:hAnsi="宋体" w:hint="eastAsia"/>
                <w:sz w:val="24"/>
              </w:rPr>
              <w:t>H3C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C49EF" w14:textId="6AE8D2CD" w:rsidR="00630C92" w:rsidRPr="00630C92" w:rsidRDefault="00630C92" w:rsidP="00630C9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spellStart"/>
            <w:r w:rsidRPr="00630C92">
              <w:rPr>
                <w:rFonts w:ascii="宋体" w:hAnsi="宋体" w:hint="eastAsia"/>
                <w:sz w:val="24"/>
              </w:rPr>
              <w:t>iMC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D0EB1" w14:textId="77777777" w:rsidR="00630C92" w:rsidRPr="00630C92" w:rsidRDefault="00630C92" w:rsidP="00630C9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30C92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99756" w14:textId="77777777" w:rsidR="00630C92" w:rsidRPr="00630C92" w:rsidRDefault="00630C92" w:rsidP="00630C9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30C92">
              <w:rPr>
                <w:rFonts w:ascii="宋体" w:hAnsi="宋体" w:hint="eastAsia"/>
                <w:sz w:val="24"/>
              </w:rPr>
              <w:t>530000.00</w:t>
            </w:r>
          </w:p>
        </w:tc>
      </w:tr>
      <w:tr w:rsidR="00630C92" w:rsidRPr="00630C92" w14:paraId="74605298" w14:textId="77777777" w:rsidTr="00630C92">
        <w:trPr>
          <w:trHeight w:val="6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EE8D" w14:textId="77777777" w:rsidR="00630C92" w:rsidRPr="00630C92" w:rsidRDefault="00630C92" w:rsidP="00630C92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630C92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E8BE2" w14:textId="77777777" w:rsidR="00630C92" w:rsidRPr="00630C92" w:rsidRDefault="00630C92" w:rsidP="00630C92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630C92">
              <w:rPr>
                <w:rFonts w:ascii="宋体" w:hAnsi="宋体" w:hint="eastAsia"/>
                <w:sz w:val="24"/>
              </w:rPr>
              <w:t>智能应用网关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21982" w14:textId="77777777" w:rsidR="00630C92" w:rsidRPr="00630C92" w:rsidRDefault="00630C92" w:rsidP="00630C92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630C92">
              <w:rPr>
                <w:rFonts w:ascii="宋体" w:hAnsi="宋体" w:hint="eastAsia"/>
                <w:sz w:val="24"/>
              </w:rPr>
              <w:t>派网</w:t>
            </w:r>
            <w:proofErr w:type="gramEnd"/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3F153" w14:textId="08166983" w:rsidR="00630C92" w:rsidRPr="00630C92" w:rsidRDefault="00630C92" w:rsidP="00630C92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630C92">
              <w:rPr>
                <w:rFonts w:ascii="宋体" w:hAnsi="宋体" w:hint="eastAsia"/>
                <w:sz w:val="24"/>
              </w:rPr>
              <w:t>PB26000-ZFSH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DCA1A" w14:textId="77777777" w:rsidR="00630C92" w:rsidRPr="00630C92" w:rsidRDefault="00630C92" w:rsidP="00630C92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630C92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F3631" w14:textId="77777777" w:rsidR="00630C92" w:rsidRPr="00630C92" w:rsidRDefault="00630C92" w:rsidP="00630C92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630C92">
              <w:rPr>
                <w:rFonts w:ascii="宋体" w:hAnsi="宋体" w:hint="eastAsia"/>
                <w:sz w:val="24"/>
              </w:rPr>
              <w:t>750000.00</w:t>
            </w:r>
          </w:p>
        </w:tc>
      </w:tr>
      <w:tr w:rsidR="00630C92" w:rsidRPr="00630C92" w14:paraId="424DADA0" w14:textId="77777777" w:rsidTr="00630C92">
        <w:trPr>
          <w:trHeight w:val="105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923F" w14:textId="77777777" w:rsidR="00630C92" w:rsidRPr="00630C92" w:rsidRDefault="00630C92" w:rsidP="00630C92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630C92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04CA1" w14:textId="77777777" w:rsidR="00630C92" w:rsidRPr="00630C92" w:rsidRDefault="00630C92" w:rsidP="00630C92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630C92">
              <w:rPr>
                <w:rFonts w:ascii="宋体" w:hAnsi="宋体" w:hint="eastAsia"/>
                <w:sz w:val="24"/>
              </w:rPr>
              <w:t>100G波分复用设备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21D13" w14:textId="77777777" w:rsidR="00630C92" w:rsidRPr="00630C92" w:rsidRDefault="00630C92" w:rsidP="00630C92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630C92">
              <w:rPr>
                <w:rFonts w:ascii="宋体" w:hAnsi="宋体"/>
                <w:sz w:val="24"/>
              </w:rPr>
              <w:t>尚工科技</w:t>
            </w:r>
            <w:proofErr w:type="gramEnd"/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5628B" w14:textId="2FF043F2" w:rsidR="00630C92" w:rsidRPr="00630C92" w:rsidRDefault="00630C92" w:rsidP="00630C92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630C92">
              <w:rPr>
                <w:rFonts w:ascii="宋体" w:hAnsi="宋体" w:hint="eastAsia"/>
                <w:sz w:val="24"/>
              </w:rPr>
              <w:t>型号：WDM5000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245A3" w14:textId="77777777" w:rsidR="00630C92" w:rsidRPr="00630C92" w:rsidRDefault="00630C92" w:rsidP="00630C92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630C92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66192" w14:textId="77777777" w:rsidR="00630C92" w:rsidRPr="00630C92" w:rsidRDefault="00630C92" w:rsidP="00630C92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630C92">
              <w:rPr>
                <w:rFonts w:ascii="宋体" w:hAnsi="宋体" w:hint="eastAsia"/>
                <w:sz w:val="24"/>
              </w:rPr>
              <w:t>430000.00</w:t>
            </w:r>
          </w:p>
        </w:tc>
      </w:tr>
      <w:tr w:rsidR="00630C92" w:rsidRPr="00630C92" w14:paraId="548A56ED" w14:textId="77777777" w:rsidTr="00630C92">
        <w:trPr>
          <w:trHeight w:val="112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ABFE" w14:textId="77777777" w:rsidR="00630C92" w:rsidRPr="00630C92" w:rsidRDefault="00630C92" w:rsidP="00630C92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630C92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4F315" w14:textId="77777777" w:rsidR="00630C92" w:rsidRPr="00630C92" w:rsidRDefault="00630C92" w:rsidP="00630C92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630C92">
              <w:rPr>
                <w:rFonts w:ascii="宋体" w:hAnsi="宋体" w:hint="eastAsia"/>
                <w:sz w:val="24"/>
              </w:rPr>
              <w:t>10G波分复用设备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7F58D" w14:textId="77777777" w:rsidR="00630C92" w:rsidRPr="00630C92" w:rsidRDefault="00630C92" w:rsidP="00630C92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630C92">
              <w:rPr>
                <w:rFonts w:ascii="宋体" w:hAnsi="宋体"/>
                <w:sz w:val="24"/>
              </w:rPr>
              <w:t>尚工科技</w:t>
            </w:r>
            <w:proofErr w:type="gramEnd"/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BDA5B" w14:textId="43E1290A" w:rsidR="00630C92" w:rsidRPr="00630C92" w:rsidRDefault="00630C92" w:rsidP="00630C92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630C92">
              <w:rPr>
                <w:rFonts w:ascii="宋体" w:hAnsi="宋体" w:hint="eastAsia"/>
                <w:sz w:val="24"/>
              </w:rPr>
              <w:t>型号：WDM5000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4CEAC" w14:textId="77777777" w:rsidR="00630C92" w:rsidRPr="00630C92" w:rsidRDefault="00630C92" w:rsidP="00630C92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630C92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94865" w14:textId="77777777" w:rsidR="00630C92" w:rsidRPr="00630C92" w:rsidRDefault="00630C92" w:rsidP="00630C92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630C92">
              <w:rPr>
                <w:rFonts w:ascii="宋体" w:hAnsi="宋体" w:hint="eastAsia"/>
                <w:sz w:val="24"/>
              </w:rPr>
              <w:t>160000.00</w:t>
            </w:r>
          </w:p>
        </w:tc>
      </w:tr>
    </w:tbl>
    <w:p w14:paraId="539DE928" w14:textId="2A02B3E8" w:rsidR="0064761E" w:rsidRPr="00E81F70" w:rsidRDefault="0064761E" w:rsidP="00150C6B">
      <w:pPr>
        <w:spacing w:line="360" w:lineRule="auto"/>
        <w:rPr>
          <w:rFonts w:ascii="宋体" w:hAnsi="宋体"/>
          <w:sz w:val="24"/>
        </w:rPr>
      </w:pPr>
      <w:r w:rsidRPr="00E81F70">
        <w:rPr>
          <w:rFonts w:ascii="宋体" w:hAnsi="宋体" w:hint="eastAsia"/>
          <w:sz w:val="24"/>
        </w:rPr>
        <w:t>五、评审专家名单：</w:t>
      </w:r>
      <w:r w:rsidR="002A7BD1" w:rsidRPr="002A7BD1">
        <w:rPr>
          <w:rFonts w:ascii="宋体" w:hAnsi="宋体" w:hint="eastAsia"/>
          <w:sz w:val="24"/>
        </w:rPr>
        <w:t>李兴植、马蔷、仝霞、唐峥嵘、胡燕</w:t>
      </w:r>
      <w:r w:rsidR="00E81F70" w:rsidRPr="00E81F70">
        <w:rPr>
          <w:rFonts w:ascii="宋体" w:hAnsi="宋体" w:hint="eastAsia"/>
          <w:sz w:val="24"/>
        </w:rPr>
        <w:t>。</w:t>
      </w:r>
    </w:p>
    <w:p w14:paraId="2A133BDB" w14:textId="77777777" w:rsidR="00136269" w:rsidRDefault="0064761E" w:rsidP="00494C33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494C33">
        <w:rPr>
          <w:rFonts w:ascii="宋体" w:hAnsi="宋体" w:hint="eastAsia"/>
          <w:sz w:val="24"/>
        </w:rPr>
        <w:t>六、代理服务收费标准及金额：</w:t>
      </w:r>
      <w:r w:rsidR="00CB0D18">
        <w:rPr>
          <w:rFonts w:ascii="宋体" w:hAnsi="宋体" w:hint="eastAsia"/>
          <w:sz w:val="24"/>
        </w:rPr>
        <w:t>详见招标文件</w:t>
      </w:r>
      <w:r w:rsidRPr="00B10225">
        <w:rPr>
          <w:rFonts w:ascii="宋体" w:hAnsi="宋体"/>
          <w:color w:val="000000" w:themeColor="text1"/>
          <w:sz w:val="24"/>
        </w:rPr>
        <w:t>。</w:t>
      </w:r>
    </w:p>
    <w:p w14:paraId="6C069229" w14:textId="59380432" w:rsidR="0064761E" w:rsidRPr="00B10225" w:rsidRDefault="0064761E" w:rsidP="00136269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B10225">
        <w:rPr>
          <w:rFonts w:ascii="宋体" w:hAnsi="宋体"/>
          <w:color w:val="000000" w:themeColor="text1"/>
          <w:sz w:val="24"/>
        </w:rPr>
        <w:t>服务费金额为</w:t>
      </w:r>
      <w:r w:rsidRPr="00B10225">
        <w:rPr>
          <w:rFonts w:ascii="宋体" w:hAnsi="宋体" w:hint="eastAsia"/>
          <w:color w:val="000000" w:themeColor="text1"/>
          <w:sz w:val="24"/>
        </w:rPr>
        <w:t>：</w:t>
      </w:r>
      <w:r w:rsidR="00B10225" w:rsidRPr="00B10225">
        <w:rPr>
          <w:rFonts w:ascii="宋体" w:hAnsi="宋体" w:hint="eastAsia"/>
          <w:color w:val="000000" w:themeColor="text1"/>
          <w:sz w:val="24"/>
        </w:rPr>
        <w:t>人民币</w:t>
      </w:r>
      <w:r w:rsidR="002A7BD1">
        <w:rPr>
          <w:rFonts w:ascii="宋体" w:hAnsi="宋体"/>
          <w:color w:val="000000" w:themeColor="text1"/>
          <w:sz w:val="24"/>
        </w:rPr>
        <w:t>6.74784</w:t>
      </w:r>
      <w:r w:rsidR="00A279DB">
        <w:rPr>
          <w:rFonts w:ascii="宋体" w:hAnsi="宋体" w:hint="eastAsia"/>
          <w:color w:val="000000" w:themeColor="text1"/>
          <w:sz w:val="24"/>
        </w:rPr>
        <w:t>万</w:t>
      </w:r>
      <w:r w:rsidR="001C5E5E" w:rsidRPr="00B10225">
        <w:rPr>
          <w:rFonts w:ascii="宋体" w:hAnsi="宋体" w:hint="eastAsia"/>
          <w:color w:val="000000" w:themeColor="text1"/>
          <w:sz w:val="24"/>
        </w:rPr>
        <w:t>元</w:t>
      </w:r>
      <w:r w:rsidR="009F79EC">
        <w:rPr>
          <w:rFonts w:ascii="宋体" w:hAnsi="宋体" w:hint="eastAsia"/>
          <w:color w:val="000000" w:themeColor="text1"/>
          <w:sz w:val="24"/>
        </w:rPr>
        <w:t>。</w:t>
      </w:r>
    </w:p>
    <w:p w14:paraId="53222355" w14:textId="77777777" w:rsidR="0064761E" w:rsidRPr="00C603B9" w:rsidRDefault="0064761E" w:rsidP="00494C33">
      <w:pPr>
        <w:spacing w:line="360" w:lineRule="auto"/>
        <w:rPr>
          <w:rFonts w:ascii="宋体" w:hAnsi="宋体"/>
          <w:sz w:val="24"/>
        </w:rPr>
      </w:pPr>
      <w:r w:rsidRPr="00C603B9">
        <w:rPr>
          <w:rFonts w:ascii="宋体" w:hAnsi="宋体" w:hint="eastAsia"/>
          <w:sz w:val="24"/>
        </w:rPr>
        <w:t>七、公告期限</w:t>
      </w:r>
    </w:p>
    <w:p w14:paraId="5FB25835" w14:textId="77777777" w:rsidR="0064761E" w:rsidRPr="00494C33" w:rsidRDefault="0064761E" w:rsidP="00494C33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494C33">
        <w:rPr>
          <w:rFonts w:ascii="宋体" w:hAnsi="宋体" w:cs="宋体" w:hint="eastAsia"/>
          <w:kern w:val="0"/>
          <w:sz w:val="24"/>
        </w:rPr>
        <w:t>自本公告发布之日起</w:t>
      </w:r>
      <w:r w:rsidRPr="00494C33">
        <w:rPr>
          <w:rFonts w:ascii="宋体" w:hAnsi="宋体" w:cs="宋体"/>
          <w:kern w:val="0"/>
          <w:sz w:val="24"/>
        </w:rPr>
        <w:t>1</w:t>
      </w:r>
      <w:r w:rsidRPr="00494C33">
        <w:rPr>
          <w:rFonts w:ascii="宋体" w:hAnsi="宋体" w:cs="宋体" w:hint="eastAsia"/>
          <w:kern w:val="0"/>
          <w:sz w:val="24"/>
        </w:rPr>
        <w:t>个工作日。</w:t>
      </w:r>
    </w:p>
    <w:p w14:paraId="57EECB69" w14:textId="77777777" w:rsidR="0064761E" w:rsidRPr="00494C33" w:rsidRDefault="0064761E" w:rsidP="00494C33">
      <w:pPr>
        <w:spacing w:line="360" w:lineRule="auto"/>
        <w:rPr>
          <w:rFonts w:ascii="宋体" w:hAnsi="宋体" w:cs="仿宋"/>
          <w:sz w:val="24"/>
        </w:rPr>
      </w:pPr>
      <w:r w:rsidRPr="00494C33">
        <w:rPr>
          <w:rFonts w:ascii="宋体" w:hAnsi="宋体" w:cs="仿宋" w:hint="eastAsia"/>
          <w:sz w:val="24"/>
        </w:rPr>
        <w:t>八、其他补充事宜</w:t>
      </w:r>
    </w:p>
    <w:p w14:paraId="7EFE5308" w14:textId="2E25B847" w:rsidR="0064761E" w:rsidRPr="00C84754" w:rsidRDefault="0064761E" w:rsidP="00C84754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C84754">
        <w:rPr>
          <w:rFonts w:ascii="宋体" w:hAnsi="宋体" w:cs="宋体" w:hint="eastAsia"/>
          <w:kern w:val="0"/>
          <w:sz w:val="24"/>
        </w:rPr>
        <w:t>1.采购公告日期：</w:t>
      </w:r>
      <w:r w:rsidR="004B1B83" w:rsidRPr="00C84754">
        <w:rPr>
          <w:rFonts w:ascii="宋体" w:hAnsi="宋体" w:cs="宋体" w:hint="eastAsia"/>
          <w:kern w:val="0"/>
          <w:sz w:val="24"/>
        </w:rPr>
        <w:t>2022年</w:t>
      </w:r>
      <w:r w:rsidR="00BD419D">
        <w:rPr>
          <w:rFonts w:ascii="宋体" w:hAnsi="宋体" w:cs="宋体"/>
          <w:kern w:val="0"/>
          <w:sz w:val="24"/>
        </w:rPr>
        <w:t>12</w:t>
      </w:r>
      <w:r w:rsidR="004B1B83" w:rsidRPr="00C84754">
        <w:rPr>
          <w:rFonts w:ascii="宋体" w:hAnsi="宋体" w:cs="宋体" w:hint="eastAsia"/>
          <w:kern w:val="0"/>
          <w:sz w:val="24"/>
        </w:rPr>
        <w:t>月</w:t>
      </w:r>
      <w:r w:rsidR="000A113C">
        <w:rPr>
          <w:rFonts w:ascii="宋体" w:hAnsi="宋体" w:cs="宋体"/>
          <w:kern w:val="0"/>
          <w:sz w:val="24"/>
        </w:rPr>
        <w:t>6</w:t>
      </w:r>
      <w:r w:rsidR="004B1B83" w:rsidRPr="00C84754">
        <w:rPr>
          <w:rFonts w:ascii="宋体" w:hAnsi="宋体" w:cs="宋体" w:hint="eastAsia"/>
          <w:kern w:val="0"/>
          <w:sz w:val="24"/>
        </w:rPr>
        <w:t>日</w:t>
      </w:r>
    </w:p>
    <w:p w14:paraId="335614C9" w14:textId="77777777" w:rsidR="0064761E" w:rsidRPr="00494C33" w:rsidRDefault="0064761E" w:rsidP="00494C33">
      <w:pPr>
        <w:spacing w:line="360" w:lineRule="auto"/>
        <w:rPr>
          <w:rFonts w:ascii="宋体" w:hAnsi="宋体" w:cs="宋体"/>
          <w:kern w:val="0"/>
          <w:sz w:val="24"/>
        </w:rPr>
      </w:pPr>
      <w:r w:rsidRPr="00494C33">
        <w:rPr>
          <w:rFonts w:ascii="宋体" w:hAnsi="宋体" w:cs="宋体" w:hint="eastAsia"/>
          <w:kern w:val="0"/>
          <w:sz w:val="24"/>
        </w:rPr>
        <w:lastRenderedPageBreak/>
        <w:t>九、凡对本次公告内容提出询问，请按以下方式联系。</w:t>
      </w:r>
    </w:p>
    <w:p w14:paraId="08683080" w14:textId="77777777" w:rsidR="0064761E" w:rsidRPr="00F450F9" w:rsidRDefault="0064761E" w:rsidP="00F450F9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32"/>
        </w:rPr>
      </w:pPr>
      <w:bookmarkStart w:id="0" w:name="_Toc35393810"/>
      <w:bookmarkStart w:id="1" w:name="_Toc35393641"/>
      <w:bookmarkStart w:id="2" w:name="_Toc28359100"/>
      <w:bookmarkStart w:id="3" w:name="_Toc28359023"/>
      <w:r w:rsidRPr="00F450F9">
        <w:rPr>
          <w:rFonts w:asciiTheme="majorEastAsia" w:eastAsiaTheme="majorEastAsia" w:hAnsiTheme="majorEastAsia" w:hint="eastAsia"/>
          <w:sz w:val="24"/>
          <w:szCs w:val="32"/>
        </w:rPr>
        <w:t>1.采购人信息</w:t>
      </w:r>
      <w:bookmarkEnd w:id="0"/>
      <w:bookmarkEnd w:id="1"/>
      <w:bookmarkEnd w:id="2"/>
      <w:bookmarkEnd w:id="3"/>
    </w:p>
    <w:p w14:paraId="20194AEF" w14:textId="5D978502" w:rsidR="0064761E" w:rsidRPr="00494C33" w:rsidRDefault="0064761E" w:rsidP="00494C33">
      <w:pPr>
        <w:spacing w:line="360" w:lineRule="auto"/>
        <w:ind w:leftChars="371" w:left="1079" w:hangingChars="125" w:hanging="300"/>
        <w:jc w:val="left"/>
        <w:rPr>
          <w:rFonts w:ascii="宋体" w:hAnsi="宋体"/>
          <w:sz w:val="24"/>
        </w:rPr>
      </w:pPr>
      <w:r w:rsidRPr="00494C33">
        <w:rPr>
          <w:rFonts w:ascii="宋体" w:hAnsi="宋体" w:hint="eastAsia"/>
          <w:sz w:val="24"/>
        </w:rPr>
        <w:t>采购人：</w:t>
      </w:r>
      <w:r w:rsidR="000A113C" w:rsidRPr="000A113C">
        <w:rPr>
          <w:rFonts w:ascii="宋体" w:hAnsi="宋体" w:hint="eastAsia"/>
          <w:sz w:val="24"/>
        </w:rPr>
        <w:t>北京邮电大学</w:t>
      </w:r>
    </w:p>
    <w:p w14:paraId="055C81A7" w14:textId="539EDE96" w:rsidR="0064761E" w:rsidRPr="00494C33" w:rsidRDefault="0064761E" w:rsidP="00494C33">
      <w:pPr>
        <w:spacing w:line="360" w:lineRule="auto"/>
        <w:ind w:leftChars="371" w:left="1079" w:hangingChars="125" w:hanging="300"/>
        <w:jc w:val="left"/>
        <w:rPr>
          <w:rFonts w:ascii="宋体" w:hAnsi="宋体"/>
          <w:sz w:val="24"/>
        </w:rPr>
      </w:pPr>
      <w:r w:rsidRPr="00494C33">
        <w:rPr>
          <w:rFonts w:ascii="宋体" w:hAnsi="宋体" w:hint="eastAsia"/>
          <w:sz w:val="24"/>
        </w:rPr>
        <w:t>地  址：</w:t>
      </w:r>
      <w:r w:rsidR="000A113C" w:rsidRPr="000A113C">
        <w:rPr>
          <w:rFonts w:ascii="宋体" w:hAnsi="宋体" w:hint="eastAsia"/>
          <w:sz w:val="24"/>
        </w:rPr>
        <w:t>北京市海淀区西土城路10号</w:t>
      </w:r>
    </w:p>
    <w:p w14:paraId="48E69A71" w14:textId="54527595" w:rsidR="0064761E" w:rsidRPr="00494C33" w:rsidRDefault="0064761E" w:rsidP="00494C33">
      <w:pPr>
        <w:spacing w:line="360" w:lineRule="auto"/>
        <w:ind w:leftChars="371" w:left="1079" w:hangingChars="125" w:hanging="300"/>
        <w:jc w:val="left"/>
        <w:rPr>
          <w:rFonts w:ascii="宋体" w:hAnsi="宋体"/>
          <w:sz w:val="24"/>
        </w:rPr>
      </w:pPr>
      <w:r w:rsidRPr="00494C33">
        <w:rPr>
          <w:rFonts w:ascii="宋体" w:hAnsi="宋体" w:hint="eastAsia"/>
          <w:sz w:val="24"/>
        </w:rPr>
        <w:t>联系人</w:t>
      </w:r>
      <w:r w:rsidR="006C6511" w:rsidRPr="006C6511">
        <w:rPr>
          <w:rFonts w:ascii="宋体" w:hAnsi="宋体" w:hint="eastAsia"/>
          <w:sz w:val="24"/>
        </w:rPr>
        <w:t>：</w:t>
      </w:r>
      <w:r w:rsidR="000A113C" w:rsidRPr="000A113C">
        <w:rPr>
          <w:rFonts w:ascii="宋体" w:hAnsi="宋体" w:hint="eastAsia"/>
          <w:sz w:val="24"/>
        </w:rPr>
        <w:t>010-6228</w:t>
      </w:r>
      <w:r w:rsidR="000A113C" w:rsidRPr="000A113C">
        <w:rPr>
          <w:rFonts w:ascii="宋体" w:hAnsi="宋体"/>
          <w:sz w:val="24"/>
        </w:rPr>
        <w:t>1956</w:t>
      </w:r>
    </w:p>
    <w:p w14:paraId="51BFB26C" w14:textId="77777777" w:rsidR="0064761E" w:rsidRPr="00F450F9" w:rsidRDefault="0064761E" w:rsidP="00F450F9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32"/>
        </w:rPr>
      </w:pPr>
      <w:bookmarkStart w:id="4" w:name="_Toc28359101"/>
      <w:bookmarkStart w:id="5" w:name="_Toc28359024"/>
      <w:bookmarkStart w:id="6" w:name="_Toc35393642"/>
      <w:bookmarkStart w:id="7" w:name="_Toc35393811"/>
      <w:r w:rsidRPr="00F450F9">
        <w:rPr>
          <w:rFonts w:asciiTheme="majorEastAsia" w:eastAsiaTheme="majorEastAsia" w:hAnsiTheme="majorEastAsia" w:hint="eastAsia"/>
          <w:sz w:val="24"/>
          <w:szCs w:val="32"/>
        </w:rPr>
        <w:t>2.采购代理机构信息</w:t>
      </w:r>
      <w:bookmarkEnd w:id="4"/>
      <w:bookmarkEnd w:id="5"/>
      <w:bookmarkEnd w:id="6"/>
      <w:bookmarkEnd w:id="7"/>
    </w:p>
    <w:p w14:paraId="422CBD1D" w14:textId="77777777" w:rsidR="0064761E" w:rsidRPr="00494C33" w:rsidRDefault="0064761E" w:rsidP="00494C33">
      <w:pPr>
        <w:spacing w:line="360" w:lineRule="auto"/>
        <w:ind w:firstLineChars="300" w:firstLine="720"/>
        <w:rPr>
          <w:rFonts w:ascii="宋体" w:hAnsi="宋体"/>
          <w:sz w:val="24"/>
        </w:rPr>
      </w:pPr>
      <w:r w:rsidRPr="00494C33">
        <w:rPr>
          <w:rFonts w:ascii="宋体" w:hAnsi="宋体" w:hint="eastAsia"/>
          <w:sz w:val="24"/>
        </w:rPr>
        <w:t>采购代理机构：北京国际工程咨询有限公司</w:t>
      </w:r>
    </w:p>
    <w:p w14:paraId="495FE03F" w14:textId="4101D1FB" w:rsidR="0064761E" w:rsidRPr="00494C33" w:rsidRDefault="0064761E" w:rsidP="00494C33">
      <w:pPr>
        <w:spacing w:line="360" w:lineRule="auto"/>
        <w:ind w:firstLineChars="300" w:firstLine="720"/>
        <w:rPr>
          <w:rFonts w:ascii="宋体" w:hAnsi="宋体"/>
          <w:sz w:val="24"/>
        </w:rPr>
      </w:pPr>
      <w:r w:rsidRPr="00494C33">
        <w:rPr>
          <w:rFonts w:ascii="宋体" w:hAnsi="宋体" w:hint="eastAsia"/>
          <w:sz w:val="24"/>
        </w:rPr>
        <w:t>地址：北京市海淀区学院路30号科大天工大厦A座6</w:t>
      </w:r>
      <w:r w:rsidR="004D0C13">
        <w:rPr>
          <w:rFonts w:ascii="宋体" w:hAnsi="宋体" w:hint="eastAsia"/>
          <w:sz w:val="24"/>
        </w:rPr>
        <w:t>层</w:t>
      </w:r>
    </w:p>
    <w:p w14:paraId="7E2A9B23" w14:textId="1AD62797" w:rsidR="0064761E" w:rsidRPr="00494C33" w:rsidRDefault="0064761E" w:rsidP="00494C33">
      <w:pPr>
        <w:spacing w:line="360" w:lineRule="auto"/>
        <w:ind w:firstLineChars="300" w:firstLine="720"/>
        <w:rPr>
          <w:rFonts w:ascii="宋体" w:hAnsi="宋体"/>
          <w:sz w:val="24"/>
          <w:u w:val="single"/>
        </w:rPr>
      </w:pPr>
      <w:r w:rsidRPr="00494C33">
        <w:rPr>
          <w:rFonts w:ascii="宋体" w:hAnsi="宋体" w:hint="eastAsia"/>
          <w:sz w:val="24"/>
        </w:rPr>
        <w:t>电话：010-8237</w:t>
      </w:r>
      <w:r w:rsidR="00A26BB0">
        <w:rPr>
          <w:rFonts w:ascii="宋体" w:hAnsi="宋体"/>
          <w:sz w:val="24"/>
        </w:rPr>
        <w:t>3532</w:t>
      </w:r>
    </w:p>
    <w:p w14:paraId="438E8E24" w14:textId="77777777" w:rsidR="0064761E" w:rsidRPr="00F450F9" w:rsidRDefault="0064761E" w:rsidP="00F450F9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32"/>
        </w:rPr>
      </w:pPr>
      <w:bookmarkStart w:id="8" w:name="_Toc28359102"/>
      <w:bookmarkStart w:id="9" w:name="_Toc28359025"/>
      <w:bookmarkStart w:id="10" w:name="_Toc35393643"/>
      <w:bookmarkStart w:id="11" w:name="_Toc35393812"/>
      <w:r w:rsidRPr="00F450F9">
        <w:rPr>
          <w:rFonts w:asciiTheme="majorEastAsia" w:eastAsiaTheme="majorEastAsia" w:hAnsiTheme="majorEastAsia" w:hint="eastAsia"/>
          <w:sz w:val="24"/>
          <w:szCs w:val="32"/>
        </w:rPr>
        <w:t>3.项目</w:t>
      </w:r>
      <w:r w:rsidRPr="00F450F9">
        <w:rPr>
          <w:rFonts w:asciiTheme="majorEastAsia" w:eastAsiaTheme="majorEastAsia" w:hAnsiTheme="majorEastAsia"/>
          <w:sz w:val="24"/>
          <w:szCs w:val="32"/>
        </w:rPr>
        <w:t>联系方式</w:t>
      </w:r>
      <w:bookmarkEnd w:id="8"/>
      <w:bookmarkEnd w:id="9"/>
      <w:bookmarkEnd w:id="10"/>
      <w:bookmarkEnd w:id="11"/>
    </w:p>
    <w:p w14:paraId="4EEFE1CE" w14:textId="7370A3B9" w:rsidR="0064761E" w:rsidRPr="00494C33" w:rsidRDefault="0064761E" w:rsidP="00494C33">
      <w:pPr>
        <w:pStyle w:val="af"/>
        <w:spacing w:line="360" w:lineRule="auto"/>
        <w:ind w:firstLineChars="300" w:firstLine="720"/>
        <w:rPr>
          <w:rFonts w:hAnsi="宋体"/>
          <w:sz w:val="24"/>
          <w:szCs w:val="24"/>
        </w:rPr>
      </w:pPr>
      <w:r w:rsidRPr="00494C33">
        <w:rPr>
          <w:rFonts w:hAnsi="宋体" w:hint="eastAsia"/>
          <w:sz w:val="24"/>
          <w:szCs w:val="24"/>
        </w:rPr>
        <w:t>项目联系人：</w:t>
      </w:r>
      <w:r w:rsidR="00E9786F" w:rsidRPr="00E9786F">
        <w:rPr>
          <w:rFonts w:hAnsi="宋体" w:hint="eastAsia"/>
          <w:sz w:val="24"/>
          <w:szCs w:val="24"/>
        </w:rPr>
        <w:t>王蕾</w:t>
      </w:r>
      <w:proofErr w:type="gramStart"/>
      <w:r w:rsidR="00E9786F" w:rsidRPr="00E9786F">
        <w:rPr>
          <w:rFonts w:hAnsi="宋体" w:hint="eastAsia"/>
          <w:sz w:val="24"/>
          <w:szCs w:val="24"/>
        </w:rPr>
        <w:t>蕾</w:t>
      </w:r>
      <w:proofErr w:type="gramEnd"/>
      <w:r w:rsidR="00E9786F" w:rsidRPr="00E9786F">
        <w:rPr>
          <w:rFonts w:hAnsi="宋体" w:hint="eastAsia"/>
          <w:sz w:val="24"/>
          <w:szCs w:val="24"/>
        </w:rPr>
        <w:t>、</w:t>
      </w:r>
      <w:r w:rsidR="00B10225">
        <w:rPr>
          <w:rFonts w:hAnsi="宋体" w:hint="eastAsia"/>
          <w:sz w:val="24"/>
          <w:szCs w:val="24"/>
        </w:rPr>
        <w:t>杨梦雪</w:t>
      </w:r>
    </w:p>
    <w:p w14:paraId="63B676CC" w14:textId="1EAD1873" w:rsidR="0064761E" w:rsidRDefault="0064761E" w:rsidP="00494C33">
      <w:pPr>
        <w:spacing w:line="360" w:lineRule="auto"/>
        <w:ind w:firstLineChars="300" w:firstLine="720"/>
        <w:rPr>
          <w:rFonts w:ascii="宋体" w:hAnsi="宋体"/>
          <w:sz w:val="24"/>
        </w:rPr>
      </w:pPr>
      <w:r w:rsidRPr="00494C33">
        <w:rPr>
          <w:rFonts w:ascii="宋体" w:hAnsi="宋体" w:hint="eastAsia"/>
          <w:sz w:val="24"/>
        </w:rPr>
        <w:t>电</w:t>
      </w:r>
      <w:r w:rsidR="00F450F9">
        <w:rPr>
          <w:rFonts w:ascii="宋体" w:hAnsi="宋体" w:hint="eastAsia"/>
          <w:sz w:val="24"/>
        </w:rPr>
        <w:t xml:space="preserve"> </w:t>
      </w:r>
      <w:r w:rsidR="00F450F9">
        <w:rPr>
          <w:rFonts w:ascii="宋体" w:hAnsi="宋体"/>
          <w:sz w:val="24"/>
        </w:rPr>
        <w:t xml:space="preserve"> </w:t>
      </w:r>
      <w:r w:rsidR="0003485E">
        <w:rPr>
          <w:rFonts w:ascii="宋体" w:hAnsi="宋体" w:hint="eastAsia"/>
          <w:sz w:val="24"/>
        </w:rPr>
        <w:t xml:space="preserve"> </w:t>
      </w:r>
      <w:r w:rsidR="0003485E">
        <w:rPr>
          <w:rFonts w:ascii="宋体" w:hAnsi="宋体"/>
          <w:sz w:val="24"/>
        </w:rPr>
        <w:t xml:space="preserve"> </w:t>
      </w:r>
      <w:r w:rsidRPr="00494C33">
        <w:rPr>
          <w:rFonts w:ascii="宋体" w:hAnsi="宋体" w:hint="eastAsia"/>
          <w:sz w:val="24"/>
        </w:rPr>
        <w:t xml:space="preserve">  话：010-8237</w:t>
      </w:r>
      <w:r w:rsidR="00A26BB0">
        <w:rPr>
          <w:rFonts w:ascii="宋体" w:hAnsi="宋体"/>
          <w:sz w:val="24"/>
        </w:rPr>
        <w:t>3532</w:t>
      </w:r>
    </w:p>
    <w:p w14:paraId="4A17B3BD" w14:textId="3FEE7045" w:rsidR="004D0C13" w:rsidRDefault="00560369" w:rsidP="00442BC4">
      <w:pPr>
        <w:spacing w:line="360" w:lineRule="auto"/>
        <w:ind w:firstLineChars="300" w:firstLine="720"/>
        <w:rPr>
          <w:rFonts w:ascii="宋体" w:hAnsi="宋体"/>
          <w:sz w:val="24"/>
        </w:rPr>
      </w:pPr>
      <w:proofErr w:type="gramStart"/>
      <w:r>
        <w:rPr>
          <w:rFonts w:ascii="宋体" w:hAnsi="宋体" w:hint="eastAsia"/>
          <w:sz w:val="24"/>
        </w:rPr>
        <w:t>邮</w:t>
      </w:r>
      <w:proofErr w:type="gramEnd"/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   </w:t>
      </w:r>
      <w:r>
        <w:rPr>
          <w:rFonts w:ascii="宋体" w:hAnsi="宋体" w:hint="eastAsia"/>
          <w:sz w:val="24"/>
        </w:rPr>
        <w:t>箱：</w:t>
      </w:r>
      <w:hyperlink r:id="rId8" w:history="1">
        <w:r w:rsidR="00D24431" w:rsidRPr="00D341D7">
          <w:rPr>
            <w:rStyle w:val="ae"/>
            <w:rFonts w:ascii="宋体" w:hAnsi="宋体" w:hint="eastAsia"/>
            <w:sz w:val="24"/>
          </w:rPr>
          <w:t>bjgjgczb1@163.com</w:t>
        </w:r>
      </w:hyperlink>
    </w:p>
    <w:p w14:paraId="0EAFD8F9" w14:textId="26A02878" w:rsidR="00D24431" w:rsidRDefault="00D24431" w:rsidP="00D24431">
      <w:pPr>
        <w:spacing w:line="360" w:lineRule="auto"/>
        <w:rPr>
          <w:rFonts w:ascii="宋体" w:hAnsi="宋体" w:cs="宋体"/>
          <w:kern w:val="0"/>
          <w:sz w:val="24"/>
        </w:rPr>
      </w:pPr>
      <w:r w:rsidRPr="00D24431">
        <w:rPr>
          <w:rFonts w:ascii="宋体" w:hAnsi="宋体" w:cs="宋体" w:hint="eastAsia"/>
          <w:kern w:val="0"/>
          <w:sz w:val="24"/>
        </w:rPr>
        <w:t>十、附件</w:t>
      </w:r>
    </w:p>
    <w:p w14:paraId="6870D8D0" w14:textId="0136F32B" w:rsidR="00D24431" w:rsidRPr="00630C92" w:rsidRDefault="000A113C" w:rsidP="00630C92">
      <w:pPr>
        <w:spacing w:line="360" w:lineRule="auto"/>
        <w:ind w:firstLineChars="200" w:firstLine="480"/>
        <w:rPr>
          <w:rFonts w:asciiTheme="majorEastAsia" w:eastAsiaTheme="majorEastAsia" w:hAnsiTheme="majorEastAsia" w:hint="eastAsia"/>
          <w:sz w:val="24"/>
          <w:szCs w:val="32"/>
        </w:rPr>
      </w:pPr>
      <w:r w:rsidRPr="000A113C">
        <w:rPr>
          <w:rFonts w:asciiTheme="majorEastAsia" w:eastAsiaTheme="majorEastAsia" w:hAnsiTheme="majorEastAsia" w:hint="eastAsia"/>
          <w:sz w:val="24"/>
          <w:szCs w:val="32"/>
        </w:rPr>
        <w:t>1</w:t>
      </w:r>
      <w:r w:rsidRPr="000A113C">
        <w:rPr>
          <w:rFonts w:asciiTheme="majorEastAsia" w:eastAsiaTheme="majorEastAsia" w:hAnsiTheme="majorEastAsia"/>
          <w:sz w:val="24"/>
          <w:szCs w:val="32"/>
        </w:rPr>
        <w:t>.</w:t>
      </w:r>
      <w:r w:rsidRPr="000A113C">
        <w:rPr>
          <w:rFonts w:asciiTheme="majorEastAsia" w:eastAsiaTheme="majorEastAsia" w:hAnsiTheme="majorEastAsia" w:hint="eastAsia"/>
          <w:sz w:val="24"/>
          <w:szCs w:val="32"/>
        </w:rPr>
        <w:t>采购文件</w:t>
      </w:r>
    </w:p>
    <w:sectPr w:rsidR="00D24431" w:rsidRPr="00630C92">
      <w:pgSz w:w="11906" w:h="16838"/>
      <w:pgMar w:top="1135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232D4" w14:textId="77777777" w:rsidR="00714865" w:rsidRDefault="00714865">
      <w:r>
        <w:separator/>
      </w:r>
    </w:p>
  </w:endnote>
  <w:endnote w:type="continuationSeparator" w:id="0">
    <w:p w14:paraId="2F9E346A" w14:textId="77777777" w:rsidR="00714865" w:rsidRDefault="0071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5B783" w14:textId="77777777" w:rsidR="00714865" w:rsidRDefault="00714865">
      <w:r>
        <w:separator/>
      </w:r>
    </w:p>
  </w:footnote>
  <w:footnote w:type="continuationSeparator" w:id="0">
    <w:p w14:paraId="7DC8DA30" w14:textId="77777777" w:rsidR="00714865" w:rsidRDefault="00714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5EA8"/>
    <w:multiLevelType w:val="hybridMultilevel"/>
    <w:tmpl w:val="410CF408"/>
    <w:lvl w:ilvl="0" w:tplc="F50EA62A">
      <w:start w:val="1"/>
      <w:numFmt w:val="decimalZero"/>
      <w:lvlText w:val="%1、"/>
      <w:lvlJc w:val="left"/>
      <w:pPr>
        <w:tabs>
          <w:tab w:val="num" w:pos="915"/>
        </w:tabs>
        <w:ind w:left="915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6BC64B35"/>
    <w:multiLevelType w:val="multilevel"/>
    <w:tmpl w:val="6BC64B35"/>
    <w:lvl w:ilvl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455489335">
    <w:abstractNumId w:val="0"/>
  </w:num>
  <w:num w:numId="2" w16cid:durableId="1454711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96A"/>
    <w:rsid w:val="00001A79"/>
    <w:rsid w:val="00012684"/>
    <w:rsid w:val="000131EC"/>
    <w:rsid w:val="000267AA"/>
    <w:rsid w:val="0003485E"/>
    <w:rsid w:val="00041055"/>
    <w:rsid w:val="00043523"/>
    <w:rsid w:val="00054634"/>
    <w:rsid w:val="00073F39"/>
    <w:rsid w:val="00077913"/>
    <w:rsid w:val="00080E6A"/>
    <w:rsid w:val="00091444"/>
    <w:rsid w:val="000917AF"/>
    <w:rsid w:val="000917C2"/>
    <w:rsid w:val="000A0095"/>
    <w:rsid w:val="000A113C"/>
    <w:rsid w:val="000A2BFD"/>
    <w:rsid w:val="000A4B8C"/>
    <w:rsid w:val="000C1244"/>
    <w:rsid w:val="000C1497"/>
    <w:rsid w:val="000C356C"/>
    <w:rsid w:val="000C6B23"/>
    <w:rsid w:val="000E284C"/>
    <w:rsid w:val="000F4353"/>
    <w:rsid w:val="000F546A"/>
    <w:rsid w:val="00102662"/>
    <w:rsid w:val="00104E97"/>
    <w:rsid w:val="001064A0"/>
    <w:rsid w:val="00120FFE"/>
    <w:rsid w:val="00136269"/>
    <w:rsid w:val="001431C8"/>
    <w:rsid w:val="0014668B"/>
    <w:rsid w:val="00150C6B"/>
    <w:rsid w:val="00150CDA"/>
    <w:rsid w:val="00163FE7"/>
    <w:rsid w:val="001731E2"/>
    <w:rsid w:val="001817BA"/>
    <w:rsid w:val="0019223F"/>
    <w:rsid w:val="001A22A7"/>
    <w:rsid w:val="001A53B6"/>
    <w:rsid w:val="001B0E76"/>
    <w:rsid w:val="001B24B7"/>
    <w:rsid w:val="001C5E5E"/>
    <w:rsid w:val="001D49B1"/>
    <w:rsid w:val="001D6C23"/>
    <w:rsid w:val="001E0451"/>
    <w:rsid w:val="001E2856"/>
    <w:rsid w:val="001E5251"/>
    <w:rsid w:val="001E570D"/>
    <w:rsid w:val="00201522"/>
    <w:rsid w:val="00204AC8"/>
    <w:rsid w:val="00206A90"/>
    <w:rsid w:val="002248A5"/>
    <w:rsid w:val="00230E9D"/>
    <w:rsid w:val="0024379C"/>
    <w:rsid w:val="0024518B"/>
    <w:rsid w:val="002518B8"/>
    <w:rsid w:val="002675A9"/>
    <w:rsid w:val="00272D9B"/>
    <w:rsid w:val="0028296A"/>
    <w:rsid w:val="002869DA"/>
    <w:rsid w:val="002A39E7"/>
    <w:rsid w:val="002A7BD1"/>
    <w:rsid w:val="002C1781"/>
    <w:rsid w:val="002C2357"/>
    <w:rsid w:val="002C389E"/>
    <w:rsid w:val="002C61CC"/>
    <w:rsid w:val="002D0156"/>
    <w:rsid w:val="002D4986"/>
    <w:rsid w:val="002D5D73"/>
    <w:rsid w:val="002E74D2"/>
    <w:rsid w:val="00300680"/>
    <w:rsid w:val="00301C56"/>
    <w:rsid w:val="00305C99"/>
    <w:rsid w:val="00323595"/>
    <w:rsid w:val="003371A0"/>
    <w:rsid w:val="00341D59"/>
    <w:rsid w:val="0034453C"/>
    <w:rsid w:val="003477F6"/>
    <w:rsid w:val="003558CD"/>
    <w:rsid w:val="00370F47"/>
    <w:rsid w:val="00371042"/>
    <w:rsid w:val="0038131C"/>
    <w:rsid w:val="003962E2"/>
    <w:rsid w:val="00397AF1"/>
    <w:rsid w:val="003B0F80"/>
    <w:rsid w:val="003B2931"/>
    <w:rsid w:val="003B37A8"/>
    <w:rsid w:val="003C5767"/>
    <w:rsid w:val="003C73AF"/>
    <w:rsid w:val="003D05E2"/>
    <w:rsid w:val="003D4D7B"/>
    <w:rsid w:val="003D4F79"/>
    <w:rsid w:val="003E5849"/>
    <w:rsid w:val="003E6B64"/>
    <w:rsid w:val="003F0AB8"/>
    <w:rsid w:val="003F38B6"/>
    <w:rsid w:val="004002C3"/>
    <w:rsid w:val="00411B97"/>
    <w:rsid w:val="00414DBD"/>
    <w:rsid w:val="004154E1"/>
    <w:rsid w:val="0041600A"/>
    <w:rsid w:val="0042666E"/>
    <w:rsid w:val="00427BE0"/>
    <w:rsid w:val="004325A2"/>
    <w:rsid w:val="00442BC4"/>
    <w:rsid w:val="00443B5B"/>
    <w:rsid w:val="00450443"/>
    <w:rsid w:val="00450C91"/>
    <w:rsid w:val="00465065"/>
    <w:rsid w:val="00466F57"/>
    <w:rsid w:val="00467605"/>
    <w:rsid w:val="00470D4F"/>
    <w:rsid w:val="00480F62"/>
    <w:rsid w:val="00482574"/>
    <w:rsid w:val="004841F1"/>
    <w:rsid w:val="00485004"/>
    <w:rsid w:val="0049069E"/>
    <w:rsid w:val="0049134D"/>
    <w:rsid w:val="00493DE0"/>
    <w:rsid w:val="00493EDB"/>
    <w:rsid w:val="00494157"/>
    <w:rsid w:val="00494C33"/>
    <w:rsid w:val="0049511D"/>
    <w:rsid w:val="004A04C9"/>
    <w:rsid w:val="004A0D9C"/>
    <w:rsid w:val="004A252C"/>
    <w:rsid w:val="004B1B83"/>
    <w:rsid w:val="004B5DFA"/>
    <w:rsid w:val="004B6B2A"/>
    <w:rsid w:val="004C34F9"/>
    <w:rsid w:val="004D0363"/>
    <w:rsid w:val="004D0C13"/>
    <w:rsid w:val="004D102A"/>
    <w:rsid w:val="004D1A15"/>
    <w:rsid w:val="004D3394"/>
    <w:rsid w:val="004F3440"/>
    <w:rsid w:val="00503D79"/>
    <w:rsid w:val="00505F12"/>
    <w:rsid w:val="00511461"/>
    <w:rsid w:val="00515D01"/>
    <w:rsid w:val="005160FC"/>
    <w:rsid w:val="005201D6"/>
    <w:rsid w:val="005215AC"/>
    <w:rsid w:val="00523EFC"/>
    <w:rsid w:val="00526AAF"/>
    <w:rsid w:val="00544990"/>
    <w:rsid w:val="00546AF0"/>
    <w:rsid w:val="00560369"/>
    <w:rsid w:val="00562D27"/>
    <w:rsid w:val="0058717F"/>
    <w:rsid w:val="00587210"/>
    <w:rsid w:val="005937F6"/>
    <w:rsid w:val="00597582"/>
    <w:rsid w:val="005977A3"/>
    <w:rsid w:val="005A1931"/>
    <w:rsid w:val="005A4C6D"/>
    <w:rsid w:val="005A70E6"/>
    <w:rsid w:val="005A773B"/>
    <w:rsid w:val="005B4B37"/>
    <w:rsid w:val="005B6B2B"/>
    <w:rsid w:val="005C0B1C"/>
    <w:rsid w:val="005C7012"/>
    <w:rsid w:val="005D30F8"/>
    <w:rsid w:val="005E1AF7"/>
    <w:rsid w:val="005E29DA"/>
    <w:rsid w:val="005F376B"/>
    <w:rsid w:val="006037F7"/>
    <w:rsid w:val="00605615"/>
    <w:rsid w:val="00612F29"/>
    <w:rsid w:val="00613F4E"/>
    <w:rsid w:val="0062116A"/>
    <w:rsid w:val="00621849"/>
    <w:rsid w:val="00624AB9"/>
    <w:rsid w:val="00630C92"/>
    <w:rsid w:val="006338F7"/>
    <w:rsid w:val="0064761E"/>
    <w:rsid w:val="00654DD6"/>
    <w:rsid w:val="00663567"/>
    <w:rsid w:val="00677A71"/>
    <w:rsid w:val="00684F85"/>
    <w:rsid w:val="00687199"/>
    <w:rsid w:val="00690533"/>
    <w:rsid w:val="00694350"/>
    <w:rsid w:val="006B75F6"/>
    <w:rsid w:val="006C1FAF"/>
    <w:rsid w:val="006C247D"/>
    <w:rsid w:val="006C6511"/>
    <w:rsid w:val="006D69D7"/>
    <w:rsid w:val="006E21FC"/>
    <w:rsid w:val="006F02A2"/>
    <w:rsid w:val="006F74A3"/>
    <w:rsid w:val="007036FE"/>
    <w:rsid w:val="00710562"/>
    <w:rsid w:val="00714865"/>
    <w:rsid w:val="00716C59"/>
    <w:rsid w:val="0073048C"/>
    <w:rsid w:val="007310A8"/>
    <w:rsid w:val="00735B87"/>
    <w:rsid w:val="00736144"/>
    <w:rsid w:val="007434F7"/>
    <w:rsid w:val="00751575"/>
    <w:rsid w:val="00752A69"/>
    <w:rsid w:val="00757B46"/>
    <w:rsid w:val="00766038"/>
    <w:rsid w:val="0076767E"/>
    <w:rsid w:val="007678FC"/>
    <w:rsid w:val="007750B8"/>
    <w:rsid w:val="0078550A"/>
    <w:rsid w:val="00785FCB"/>
    <w:rsid w:val="00790282"/>
    <w:rsid w:val="00790F7E"/>
    <w:rsid w:val="007917C2"/>
    <w:rsid w:val="0079499B"/>
    <w:rsid w:val="007A437B"/>
    <w:rsid w:val="007A7FCA"/>
    <w:rsid w:val="007B2CBF"/>
    <w:rsid w:val="007B42DB"/>
    <w:rsid w:val="007B7D04"/>
    <w:rsid w:val="007C0717"/>
    <w:rsid w:val="007C54E4"/>
    <w:rsid w:val="007C6E0D"/>
    <w:rsid w:val="007E1F39"/>
    <w:rsid w:val="007F1263"/>
    <w:rsid w:val="007F57BA"/>
    <w:rsid w:val="00815BDA"/>
    <w:rsid w:val="00817417"/>
    <w:rsid w:val="00820A39"/>
    <w:rsid w:val="00836909"/>
    <w:rsid w:val="008579FA"/>
    <w:rsid w:val="00873484"/>
    <w:rsid w:val="00875358"/>
    <w:rsid w:val="00880225"/>
    <w:rsid w:val="008865F6"/>
    <w:rsid w:val="00886F98"/>
    <w:rsid w:val="00892A9B"/>
    <w:rsid w:val="008A78D5"/>
    <w:rsid w:val="008B17FC"/>
    <w:rsid w:val="008B6D5F"/>
    <w:rsid w:val="008E5157"/>
    <w:rsid w:val="008E5C96"/>
    <w:rsid w:val="00900D39"/>
    <w:rsid w:val="00901DFE"/>
    <w:rsid w:val="009052BF"/>
    <w:rsid w:val="00906E65"/>
    <w:rsid w:val="00911A2D"/>
    <w:rsid w:val="009151C9"/>
    <w:rsid w:val="009221DA"/>
    <w:rsid w:val="009223AD"/>
    <w:rsid w:val="00925535"/>
    <w:rsid w:val="009362A9"/>
    <w:rsid w:val="00943BB6"/>
    <w:rsid w:val="009449C4"/>
    <w:rsid w:val="00957977"/>
    <w:rsid w:val="0097081E"/>
    <w:rsid w:val="009779EF"/>
    <w:rsid w:val="009803CB"/>
    <w:rsid w:val="00982D44"/>
    <w:rsid w:val="00991AA5"/>
    <w:rsid w:val="009A0431"/>
    <w:rsid w:val="009B4795"/>
    <w:rsid w:val="009C12FE"/>
    <w:rsid w:val="009C4ACB"/>
    <w:rsid w:val="009D2507"/>
    <w:rsid w:val="009D36B9"/>
    <w:rsid w:val="009E2F3F"/>
    <w:rsid w:val="009E3F74"/>
    <w:rsid w:val="009E65FF"/>
    <w:rsid w:val="009F1890"/>
    <w:rsid w:val="009F2168"/>
    <w:rsid w:val="009F4A4A"/>
    <w:rsid w:val="009F79EC"/>
    <w:rsid w:val="00A14025"/>
    <w:rsid w:val="00A21128"/>
    <w:rsid w:val="00A26BB0"/>
    <w:rsid w:val="00A279DB"/>
    <w:rsid w:val="00A35291"/>
    <w:rsid w:val="00A3633E"/>
    <w:rsid w:val="00A516A4"/>
    <w:rsid w:val="00A52385"/>
    <w:rsid w:val="00A73EAC"/>
    <w:rsid w:val="00A80B1D"/>
    <w:rsid w:val="00A827DC"/>
    <w:rsid w:val="00AA4A3B"/>
    <w:rsid w:val="00AA5E64"/>
    <w:rsid w:val="00AB084E"/>
    <w:rsid w:val="00AB187E"/>
    <w:rsid w:val="00AC6C3E"/>
    <w:rsid w:val="00AD0A09"/>
    <w:rsid w:val="00AD1361"/>
    <w:rsid w:val="00AD3566"/>
    <w:rsid w:val="00AD508F"/>
    <w:rsid w:val="00AD7E15"/>
    <w:rsid w:val="00AE1FC9"/>
    <w:rsid w:val="00AE473A"/>
    <w:rsid w:val="00AE60FF"/>
    <w:rsid w:val="00AF4F24"/>
    <w:rsid w:val="00B10225"/>
    <w:rsid w:val="00B15655"/>
    <w:rsid w:val="00B1798F"/>
    <w:rsid w:val="00B218E7"/>
    <w:rsid w:val="00B24E43"/>
    <w:rsid w:val="00B45EA7"/>
    <w:rsid w:val="00B45FE4"/>
    <w:rsid w:val="00B4724B"/>
    <w:rsid w:val="00B50BBC"/>
    <w:rsid w:val="00B538A7"/>
    <w:rsid w:val="00B72429"/>
    <w:rsid w:val="00B72C0E"/>
    <w:rsid w:val="00B77768"/>
    <w:rsid w:val="00B8753A"/>
    <w:rsid w:val="00B95B6B"/>
    <w:rsid w:val="00BB3BFC"/>
    <w:rsid w:val="00BC4233"/>
    <w:rsid w:val="00BC602A"/>
    <w:rsid w:val="00BD20FA"/>
    <w:rsid w:val="00BD39C2"/>
    <w:rsid w:val="00BD419D"/>
    <w:rsid w:val="00BD50F8"/>
    <w:rsid w:val="00BD70A6"/>
    <w:rsid w:val="00BE1A50"/>
    <w:rsid w:val="00BF4234"/>
    <w:rsid w:val="00C016A8"/>
    <w:rsid w:val="00C05508"/>
    <w:rsid w:val="00C05E39"/>
    <w:rsid w:val="00C25A72"/>
    <w:rsid w:val="00C55514"/>
    <w:rsid w:val="00C55929"/>
    <w:rsid w:val="00C603B9"/>
    <w:rsid w:val="00C60BF9"/>
    <w:rsid w:val="00C72A07"/>
    <w:rsid w:val="00C72B6D"/>
    <w:rsid w:val="00C736DA"/>
    <w:rsid w:val="00C81832"/>
    <w:rsid w:val="00C84754"/>
    <w:rsid w:val="00C929D6"/>
    <w:rsid w:val="00CA66E0"/>
    <w:rsid w:val="00CB0D18"/>
    <w:rsid w:val="00CB6E1C"/>
    <w:rsid w:val="00CB78EC"/>
    <w:rsid w:val="00CB7B5F"/>
    <w:rsid w:val="00CC116A"/>
    <w:rsid w:val="00CD3771"/>
    <w:rsid w:val="00CE6F55"/>
    <w:rsid w:val="00CF2C6F"/>
    <w:rsid w:val="00D12B03"/>
    <w:rsid w:val="00D12B1A"/>
    <w:rsid w:val="00D16AF4"/>
    <w:rsid w:val="00D17CD3"/>
    <w:rsid w:val="00D20735"/>
    <w:rsid w:val="00D21143"/>
    <w:rsid w:val="00D24431"/>
    <w:rsid w:val="00D5196F"/>
    <w:rsid w:val="00D8008B"/>
    <w:rsid w:val="00DB231B"/>
    <w:rsid w:val="00DB30D8"/>
    <w:rsid w:val="00DC50E0"/>
    <w:rsid w:val="00DD02F3"/>
    <w:rsid w:val="00DD7ED1"/>
    <w:rsid w:val="00DE0281"/>
    <w:rsid w:val="00DE35BC"/>
    <w:rsid w:val="00DE376F"/>
    <w:rsid w:val="00DE4513"/>
    <w:rsid w:val="00E0459F"/>
    <w:rsid w:val="00E146D0"/>
    <w:rsid w:val="00E14766"/>
    <w:rsid w:val="00E14E50"/>
    <w:rsid w:val="00E15A0B"/>
    <w:rsid w:val="00E17988"/>
    <w:rsid w:val="00E21BB2"/>
    <w:rsid w:val="00E24B9A"/>
    <w:rsid w:val="00E33364"/>
    <w:rsid w:val="00E337A6"/>
    <w:rsid w:val="00E36870"/>
    <w:rsid w:val="00E4196A"/>
    <w:rsid w:val="00E46709"/>
    <w:rsid w:val="00E4733C"/>
    <w:rsid w:val="00E52BCD"/>
    <w:rsid w:val="00E5462D"/>
    <w:rsid w:val="00E55833"/>
    <w:rsid w:val="00E579FF"/>
    <w:rsid w:val="00E63D10"/>
    <w:rsid w:val="00E661CB"/>
    <w:rsid w:val="00E73095"/>
    <w:rsid w:val="00E81F70"/>
    <w:rsid w:val="00E82778"/>
    <w:rsid w:val="00E941AA"/>
    <w:rsid w:val="00E9477C"/>
    <w:rsid w:val="00E9786F"/>
    <w:rsid w:val="00EA39E3"/>
    <w:rsid w:val="00EB62FB"/>
    <w:rsid w:val="00EC579E"/>
    <w:rsid w:val="00ED6192"/>
    <w:rsid w:val="00ED7224"/>
    <w:rsid w:val="00EE2D0C"/>
    <w:rsid w:val="00EE423D"/>
    <w:rsid w:val="00F006D6"/>
    <w:rsid w:val="00F01D29"/>
    <w:rsid w:val="00F03B41"/>
    <w:rsid w:val="00F27C70"/>
    <w:rsid w:val="00F40401"/>
    <w:rsid w:val="00F44879"/>
    <w:rsid w:val="00F450F9"/>
    <w:rsid w:val="00F5113F"/>
    <w:rsid w:val="00F6006B"/>
    <w:rsid w:val="00F6083B"/>
    <w:rsid w:val="00F628D5"/>
    <w:rsid w:val="00F672BF"/>
    <w:rsid w:val="00F774EE"/>
    <w:rsid w:val="00F91E0E"/>
    <w:rsid w:val="00F947AD"/>
    <w:rsid w:val="00F97EA2"/>
    <w:rsid w:val="00FA089B"/>
    <w:rsid w:val="00FA3143"/>
    <w:rsid w:val="00FB5FEA"/>
    <w:rsid w:val="00FC242C"/>
    <w:rsid w:val="00FD154E"/>
    <w:rsid w:val="00FD1707"/>
    <w:rsid w:val="00FD217C"/>
    <w:rsid w:val="00FE0684"/>
    <w:rsid w:val="00FE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B5A36A"/>
  <w15:docId w15:val="{5C5F51A6-4AC7-4538-AF43-7507A11B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64761E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70" w:hanging="30"/>
    </w:pPr>
    <w:rPr>
      <w:sz w:val="28"/>
      <w:szCs w:val="20"/>
    </w:rPr>
  </w:style>
  <w:style w:type="paragraph" w:customStyle="1" w:styleId="a4">
    <w:basedOn w:val="a"/>
    <w:autoRedefine/>
    <w:pPr>
      <w:widowControl/>
      <w:spacing w:after="160" w:line="240" w:lineRule="exact"/>
      <w:jc w:val="center"/>
    </w:pPr>
    <w:rPr>
      <w:rFonts w:ascii="宋体" w:hAnsi="宋体"/>
      <w:b/>
      <w:kern w:val="0"/>
      <w:sz w:val="30"/>
      <w:szCs w:val="30"/>
      <w:lang w:eastAsia="en-US"/>
    </w:rPr>
  </w:style>
  <w:style w:type="paragraph" w:customStyle="1" w:styleId="CharCharCharCharCharChar1Char">
    <w:name w:val="Char Char Char Char Char Char1 Char"/>
    <w:basedOn w:val="a"/>
    <w:autoRedefine/>
    <w:pPr>
      <w:widowControl/>
      <w:spacing w:after="160" w:line="240" w:lineRule="exact"/>
      <w:ind w:firstLineChars="250" w:firstLine="701"/>
      <w:jc w:val="left"/>
    </w:pPr>
    <w:rPr>
      <w:rFonts w:ascii="Verdana" w:eastAsia="仿宋_GB2312" w:hAnsi="Verdana"/>
      <w:b/>
      <w:kern w:val="0"/>
      <w:sz w:val="28"/>
      <w:szCs w:val="28"/>
      <w:lang w:eastAsia="en-US"/>
    </w:rPr>
  </w:style>
  <w:style w:type="paragraph" w:customStyle="1" w:styleId="CharChar1">
    <w:name w:val="Char Char1"/>
    <w:basedOn w:val="a5"/>
    <w:autoRedefine/>
    <w:rPr>
      <w:rFonts w:ascii="Tahoma" w:hAnsi="Tahoma"/>
      <w:sz w:val="24"/>
    </w:rPr>
  </w:style>
  <w:style w:type="paragraph" w:styleId="a5">
    <w:name w:val="Document Map"/>
    <w:basedOn w:val="a"/>
    <w:semiHidden/>
    <w:pPr>
      <w:shd w:val="clear" w:color="auto" w:fill="000080"/>
    </w:p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Pr>
      <w:kern w:val="2"/>
      <w:sz w:val="18"/>
      <w:szCs w:val="18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rPr>
      <w:kern w:val="2"/>
      <w:sz w:val="18"/>
      <w:szCs w:val="18"/>
    </w:rPr>
  </w:style>
  <w:style w:type="paragraph" w:customStyle="1" w:styleId="CharCharCharCharCharChar1CharCharCharChar">
    <w:name w:val="Char Char Char Char Char Char1 Char Char Char Char"/>
    <w:basedOn w:val="a5"/>
    <w:autoRedefine/>
    <w:rPr>
      <w:rFonts w:ascii="Tahoma" w:hAnsi="Tahoma"/>
      <w:sz w:val="24"/>
    </w:rPr>
  </w:style>
  <w:style w:type="paragraph" w:customStyle="1" w:styleId="CharCharCharCharCharCharCharCharCharCharCharCharChar">
    <w:name w:val="Char Char Char Char Char Char Char Char Char Char Char Char Char"/>
    <w:basedOn w:val="a"/>
    <w:autoRedefine/>
    <w:pPr>
      <w:widowControl/>
      <w:spacing w:after="160" w:line="240" w:lineRule="exact"/>
      <w:jc w:val="center"/>
    </w:pPr>
    <w:rPr>
      <w:rFonts w:ascii="宋体" w:hAnsi="宋体"/>
      <w:b/>
      <w:kern w:val="0"/>
      <w:sz w:val="30"/>
      <w:szCs w:val="30"/>
      <w:lang w:eastAsia="en-US"/>
    </w:rPr>
  </w:style>
  <w:style w:type="paragraph" w:customStyle="1" w:styleId="Char">
    <w:name w:val="Char"/>
    <w:basedOn w:val="a"/>
    <w:autoRedefine/>
    <w:pPr>
      <w:widowControl/>
      <w:spacing w:after="160" w:line="240" w:lineRule="exact"/>
      <w:jc w:val="center"/>
    </w:pPr>
    <w:rPr>
      <w:rFonts w:ascii="宋体" w:hAnsi="宋体"/>
      <w:b/>
      <w:kern w:val="0"/>
      <w:sz w:val="30"/>
      <w:szCs w:val="30"/>
      <w:lang w:eastAsia="en-US"/>
    </w:rPr>
  </w:style>
  <w:style w:type="paragraph" w:styleId="ab">
    <w:name w:val="Date"/>
    <w:basedOn w:val="a"/>
    <w:next w:val="a"/>
    <w:link w:val="ac"/>
    <w:pPr>
      <w:ind w:leftChars="2500" w:left="100"/>
    </w:pPr>
  </w:style>
  <w:style w:type="character" w:customStyle="1" w:styleId="ac">
    <w:name w:val="日期 字符"/>
    <w:link w:val="ab"/>
    <w:rPr>
      <w:kern w:val="2"/>
      <w:sz w:val="21"/>
      <w:szCs w:val="24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Pr>
      <w:color w:val="0000FF"/>
      <w:u w:val="single"/>
    </w:rPr>
  </w:style>
  <w:style w:type="paragraph" w:styleId="af">
    <w:name w:val="Plain Text"/>
    <w:aliases w:val="普通文字 Char,普通文字1,普通文字2,普通文字3,普通文字4,普通文字5,普通文字6,普通文字11,普通文字21,普通文字31,普通文字41,普通文字7,正 文 1,纯文本 Char1 Char Char,纯文本 Char Char Char Char,纯文本 Char Char1,纯文本 Char1 Char,纯文本 Char Char Char,Texte,普通文字 Char + 居中,一般文字 字元,一般文字1,小"/>
    <w:basedOn w:val="a"/>
    <w:link w:val="af0"/>
    <w:qFormat/>
    <w:rPr>
      <w:rFonts w:ascii="宋体" w:hAnsi="Courier New"/>
      <w:szCs w:val="20"/>
    </w:rPr>
  </w:style>
  <w:style w:type="character" w:customStyle="1" w:styleId="af0">
    <w:name w:val="纯文本 字符"/>
    <w:aliases w:val="普通文字 Char 字符,普通文字1 字符,普通文字2 字符,普通文字3 字符,普通文字4 字符,普通文字5 字符,普通文字6 字符,普通文字11 字符,普通文字21 字符,普通文字31 字符,普通文字41 字符,普通文字7 字符,正 文 1 字符,纯文本 Char1 Char Char 字符,纯文本 Char Char Char Char 字符,纯文本 Char Char1 字符,纯文本 Char1 Char 字符,纯文本 Char Char Char 字符,Texte 字符,小 字符"/>
    <w:link w:val="af"/>
    <w:qFormat/>
    <w:rPr>
      <w:rFonts w:ascii="宋体" w:hAnsi="Courier New"/>
      <w:kern w:val="2"/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1">
    <w:name w:val="纯文本 Char1"/>
    <w:aliases w:val="普通文字 Char Char,普通文字1 Char,普通文字2 Char,普通文字3 Char,普通文字4 Char,普通文字5 Char,普通文字6 Char,普通文字11 Char,普通文字21 Char,普通文字31 Char,普通文字41 Char,普通文字7 Char,纯文本 Char Char,正 文 1 Char,纯文本 Char1 Char Char Char,纯文本 Char Char Char Char Char,纯文本 Char Char1 Char"/>
    <w:locked/>
    <w:rPr>
      <w:rFonts w:ascii="宋体" w:eastAsia="宋体" w:hAnsi="Courier New" w:cs="Times New Roman"/>
      <w:szCs w:val="20"/>
    </w:rPr>
  </w:style>
  <w:style w:type="paragraph" w:customStyle="1" w:styleId="1">
    <w:name w:val="列出段落1"/>
    <w:basedOn w:val="a"/>
    <w:link w:val="af1"/>
    <w:uiPriority w:val="34"/>
    <w:qFormat/>
    <w:rsid w:val="004002C3"/>
    <w:pPr>
      <w:ind w:firstLineChars="200" w:firstLine="420"/>
    </w:pPr>
  </w:style>
  <w:style w:type="character" w:customStyle="1" w:styleId="af1">
    <w:name w:val="列出段落字符"/>
    <w:link w:val="1"/>
    <w:uiPriority w:val="34"/>
    <w:locked/>
    <w:rsid w:val="004002C3"/>
    <w:rPr>
      <w:kern w:val="2"/>
      <w:sz w:val="21"/>
      <w:szCs w:val="24"/>
    </w:rPr>
  </w:style>
  <w:style w:type="character" w:styleId="af2">
    <w:name w:val="annotation reference"/>
    <w:rsid w:val="00091444"/>
    <w:rPr>
      <w:sz w:val="21"/>
      <w:szCs w:val="21"/>
    </w:rPr>
  </w:style>
  <w:style w:type="paragraph" w:styleId="af3">
    <w:name w:val="annotation text"/>
    <w:basedOn w:val="a"/>
    <w:link w:val="af4"/>
    <w:uiPriority w:val="99"/>
    <w:qFormat/>
    <w:rsid w:val="00091444"/>
    <w:pPr>
      <w:jc w:val="left"/>
    </w:pPr>
  </w:style>
  <w:style w:type="character" w:customStyle="1" w:styleId="af4">
    <w:name w:val="批注文字 字符"/>
    <w:link w:val="af3"/>
    <w:uiPriority w:val="99"/>
    <w:qFormat/>
    <w:rsid w:val="00091444"/>
    <w:rPr>
      <w:kern w:val="2"/>
      <w:sz w:val="21"/>
      <w:szCs w:val="24"/>
    </w:rPr>
  </w:style>
  <w:style w:type="character" w:customStyle="1" w:styleId="20">
    <w:name w:val="标题 2 字符"/>
    <w:link w:val="2"/>
    <w:qFormat/>
    <w:rsid w:val="0064761E"/>
    <w:rPr>
      <w:rFonts w:ascii="Arial" w:eastAsia="黑体" w:hAnsi="Arial" w:cs="Arial"/>
      <w:b/>
      <w:bCs/>
      <w:kern w:val="2"/>
      <w:sz w:val="32"/>
      <w:szCs w:val="32"/>
    </w:rPr>
  </w:style>
  <w:style w:type="paragraph" w:styleId="af5">
    <w:name w:val="Body Text"/>
    <w:basedOn w:val="a"/>
    <w:link w:val="af6"/>
    <w:semiHidden/>
    <w:unhideWhenUsed/>
    <w:rsid w:val="001817BA"/>
    <w:pPr>
      <w:spacing w:after="120"/>
    </w:pPr>
  </w:style>
  <w:style w:type="character" w:customStyle="1" w:styleId="af6">
    <w:name w:val="正文文本 字符"/>
    <w:basedOn w:val="a0"/>
    <w:link w:val="af5"/>
    <w:semiHidden/>
    <w:rsid w:val="001817BA"/>
    <w:rPr>
      <w:kern w:val="2"/>
      <w:sz w:val="21"/>
      <w:szCs w:val="24"/>
    </w:rPr>
  </w:style>
  <w:style w:type="paragraph" w:styleId="af7">
    <w:name w:val="Body Text First Indent"/>
    <w:basedOn w:val="af5"/>
    <w:link w:val="af8"/>
    <w:semiHidden/>
    <w:unhideWhenUsed/>
    <w:rsid w:val="001817BA"/>
    <w:pPr>
      <w:ind w:firstLineChars="100" w:firstLine="420"/>
    </w:pPr>
  </w:style>
  <w:style w:type="character" w:customStyle="1" w:styleId="af8">
    <w:name w:val="正文文本首行缩进 字符"/>
    <w:basedOn w:val="af6"/>
    <w:link w:val="af7"/>
    <w:semiHidden/>
    <w:rsid w:val="001817BA"/>
    <w:rPr>
      <w:kern w:val="2"/>
      <w:sz w:val="21"/>
      <w:szCs w:val="24"/>
    </w:rPr>
  </w:style>
  <w:style w:type="character" w:styleId="af9">
    <w:name w:val="Unresolved Mention"/>
    <w:basedOn w:val="a0"/>
    <w:uiPriority w:val="99"/>
    <w:semiHidden/>
    <w:unhideWhenUsed/>
    <w:rsid w:val="00D24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gjgczb1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0CC2E-21B3-43A7-9D89-76B76B54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136</Words>
  <Characters>776</Characters>
  <Application>Microsoft Office Word</Application>
  <DocSecurity>0</DocSecurity>
  <Lines>6</Lines>
  <Paragraphs>1</Paragraphs>
  <ScaleCrop>false</ScaleCrop>
  <Company>Microsoft China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招标结果公示</dc:title>
  <dc:creator>liangchao</dc:creator>
  <cp:lastModifiedBy>123</cp:lastModifiedBy>
  <cp:revision>166</cp:revision>
  <cp:lastPrinted>2017-12-04T07:21:00Z</cp:lastPrinted>
  <dcterms:created xsi:type="dcterms:W3CDTF">2020-07-23T10:34:00Z</dcterms:created>
  <dcterms:modified xsi:type="dcterms:W3CDTF">2022-12-27T06:34:00Z</dcterms:modified>
</cp:coreProperties>
</file>