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/>
        <w:spacing w:before="120" w:beforeLines="50" w:after="120" w:afterLines="50" w:line="560" w:lineRule="exact"/>
        <w:outlineLvl w:val="2"/>
        <w:rPr>
          <w:rFonts w:hint="eastAsia" w:ascii="黑体" w:hAnsi="黑体" w:eastAsia="黑体"/>
          <w:bCs/>
          <w:color w:val="auto"/>
          <w:sz w:val="28"/>
          <w:szCs w:val="28"/>
          <w:highlight w:val="none"/>
          <w:lang w:val="en-US" w:eastAsia="zh-CN"/>
        </w:rPr>
      </w:pPr>
      <w:bookmarkStart w:id="0" w:name="_Toc32232"/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</w:rPr>
        <w:t>附表</w:t>
      </w:r>
      <w:bookmarkEnd w:id="0"/>
      <w:r>
        <w:rPr>
          <w:rFonts w:hint="eastAsia" w:ascii="黑体" w:hAnsi="黑体" w:eastAsia="黑体"/>
          <w:bCs/>
          <w:color w:val="auto"/>
          <w:sz w:val="28"/>
          <w:szCs w:val="28"/>
          <w:highlight w:val="none"/>
          <w:lang w:val="en-US" w:eastAsia="zh-CN"/>
        </w:rPr>
        <w:t>:</w:t>
      </w:r>
    </w:p>
    <w:p>
      <w:pPr>
        <w:pStyle w:val="3"/>
        <w:jc w:val="center"/>
        <w:rPr>
          <w:color w:val="0000FF"/>
          <w:highlight w:val="none"/>
        </w:rPr>
      </w:pPr>
      <w:r>
        <w:rPr>
          <w:rFonts w:hint="eastAsia" w:ascii="黑体" w:hAnsi="黑体" w:eastAsia="黑体"/>
          <w:bCs/>
          <w:color w:val="auto"/>
          <w:sz w:val="36"/>
          <w:szCs w:val="36"/>
          <w:highlight w:val="none"/>
        </w:rPr>
        <w:t>现场</w:t>
      </w:r>
      <w:r>
        <w:rPr>
          <w:rFonts w:hint="eastAsia" w:ascii="黑体" w:hAnsi="黑体" w:eastAsia="黑体"/>
          <w:bCs/>
          <w:color w:val="auto"/>
          <w:sz w:val="36"/>
          <w:szCs w:val="36"/>
          <w:highlight w:val="none"/>
          <w:lang w:eastAsia="zh-CN"/>
        </w:rPr>
        <w:t>踏勘</w:t>
      </w:r>
      <w:r>
        <w:rPr>
          <w:rFonts w:hint="eastAsia" w:ascii="黑体" w:hAnsi="黑体" w:eastAsia="黑体"/>
          <w:bCs/>
          <w:color w:val="auto"/>
          <w:sz w:val="36"/>
          <w:szCs w:val="36"/>
          <w:highlight w:val="none"/>
        </w:rPr>
        <w:t>申请表</w:t>
      </w:r>
    </w:p>
    <w:tbl>
      <w:tblPr>
        <w:tblStyle w:val="5"/>
        <w:tblpPr w:leftFromText="180" w:rightFromText="180" w:vertAnchor="text" w:horzAnchor="margin" w:tblpXSpec="center" w:tblpY="405"/>
        <w:tblW w:w="996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3189"/>
        <w:gridCol w:w="1996"/>
        <w:gridCol w:w="271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trHeight w:val="822" w:hRule="atLeast"/>
          <w:jc w:val="center"/>
        </w:trPr>
        <w:tc>
          <w:tcPr>
            <w:tcW w:w="207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供应商名称</w:t>
            </w:r>
          </w:p>
        </w:tc>
        <w:tc>
          <w:tcPr>
            <w:tcW w:w="7899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　（加盖单位印章）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授权参加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人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姓    名</w:t>
            </w: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授权参加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人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联 系 电 话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　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授权参加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人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3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1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拟参加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包号</w:t>
            </w:r>
          </w:p>
        </w:tc>
        <w:tc>
          <w:tcPr>
            <w:tcW w:w="2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78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6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参加现场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</w:p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承诺</w:t>
            </w:r>
          </w:p>
        </w:tc>
        <w:tc>
          <w:tcPr>
            <w:tcW w:w="78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spacing w:line="520" w:lineRule="exact"/>
              <w:ind w:firstLine="480" w:firstLineChars="200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我方参加贵部现场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eastAsia="zh-CN"/>
              </w:rPr>
              <w:t>踏勘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活动，根据有关法规制度和采购文件相关规定，知悉应当承担的义务和法律责任。严格遵守保密工作制度，严格遵守踏勘工作有关规定，不相互打听他人投标信息，不泄露本公司投标信息，不与采购单位私下接触。如有违反，愿承担一切法律责任，接受军队采购管理部门和招标人按国家和军队规定作出的相关处罚。</w:t>
            </w:r>
          </w:p>
          <w:p>
            <w:pPr>
              <w:widowControl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</w:p>
          <w:p>
            <w:pPr>
              <w:widowControl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</w:p>
          <w:p>
            <w:pPr>
              <w:widowControl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 xml:space="preserve">                                     承诺人：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（签字）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2070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78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E1MTRjODczMzY4OGIwN2VkMTQ2MGM1MjcxY2M5MjUifQ=="/>
  </w:docVars>
  <w:rsids>
    <w:rsidRoot w:val="184F44D0"/>
    <w:rsid w:val="184F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50" w:beforeLines="50" w:after="50" w:afterLines="50" w:line="560" w:lineRule="exact"/>
      <w:ind w:firstLine="200" w:firstLineChars="200"/>
      <w:outlineLvl w:val="3"/>
    </w:pPr>
    <w:rPr>
      <w:rFonts w:ascii="Arial" w:hAnsi="Arial" w:eastAsia="黑体"/>
      <w:bCs/>
      <w:sz w:val="36"/>
      <w:szCs w:val="28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99"/>
    <w:pPr>
      <w:spacing w:after="120"/>
    </w:pPr>
  </w:style>
  <w:style w:type="paragraph" w:styleId="4">
    <w:name w:val="Body Text First Indent"/>
    <w:basedOn w:val="3"/>
    <w:qFormat/>
    <w:uiPriority w:val="0"/>
    <w:pPr>
      <w:ind w:firstLine="420" w:firstLineChars="1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2024-03-19T04:44:00Z</dcterms:created>
  <dc:creator>张振良</dc:creator>
  <cp:lastModifiedBy>张振良</cp:lastModifiedBy>
  <dcterms:modified xsi:type="dcterms:W3CDTF">2024-03-19T04:44:23Z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CE06D6B5F9634FC0B6F02B469A6D39CA_11</vt:lpwstr>
  </property>
</Properties>
</file>