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15333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企业信用查询记录承诺函</w:t>
      </w:r>
    </w:p>
    <w:p w14:paraId="10026F5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B351B2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我单位承诺未被列入信用中国 (https://www.creditchina.gov.cn/)“重大税收违法失信主体”、“政府采购严重违法失信行为记录名单”，未被列入中国执行信息公开网（http://zxgk.court.gov.cn/shixin/）“ 失信被执行人”，未被列入中国政府采购网(http://www.ccgp.gov.cn/)“政府采购严重违法失信行为记录名单”。</w:t>
      </w:r>
    </w:p>
    <w:p w14:paraId="0832B1E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404AC6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CD79D49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承诺人：（法定代表人签字或盖章） </w:t>
      </w:r>
    </w:p>
    <w:p w14:paraId="12E335FE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承诺单位：（盖章） </w:t>
      </w:r>
    </w:p>
    <w:p w14:paraId="099DDBF1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年 月 日</w:t>
      </w:r>
    </w:p>
    <w:p w14:paraId="7F28861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C5A7AB7"/>
    <w:sectPr>
      <w:pgSz w:w="7930" w:h="11230"/>
      <w:pgMar w:top="954" w:right="1189" w:bottom="0" w:left="117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2718C2"/>
    <w:rsid w:val="4E7B55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228</Characters>
  <TotalTime>2</TotalTime>
  <ScaleCrop>false</ScaleCrop>
  <LinksUpToDate>false</LinksUpToDate>
  <CharactersWithSpaces>234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2025-10-17T11:28:00Z</dcterms:created>
  <dc:creator>Administrator</dc:creator>
  <cp:lastModifiedBy>招标中心</cp:lastModifiedBy>
  <dcterms:modified xsi:type="dcterms:W3CDTF">2026-05-08T02:50:26Z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2025-10-17T11:28:18Z</vt:filetime>
  </property>
  <property fmtid="{D5CDD505-2E9C-101B-9397-08002B2CF9AE}" pid="4" name="UsrData">
    <vt:lpwstr>68f1b7d19ed121001fd0b9ecwl</vt:lpwstr>
  </property>
  <property fmtid="{D5CDD505-2E9C-101B-9397-08002B2CF9AE}" pid="5" name="KSOTemplateDocerSaveRecord">
    <vt:lpwstr>eyJoZGlkIjoiNzZjN2FmYjgwODBmNmY3YTg3MDIwOTlmNzI2NmQ2ZWYiLCJ1c2VySWQiOiIxNTk1MDQ5MjkwIn0=</vt:lpwstr>
  </property>
  <property fmtid="{D5CDD505-2E9C-101B-9397-08002B2CF9AE}" pid="6" name="KSOProductBuildVer">
    <vt:lpwstr>2052-12.1.0.25865</vt:lpwstr>
  </property>
  <property fmtid="{D5CDD505-2E9C-101B-9397-08002B2CF9AE}" pid="7" name="ICV">
    <vt:lpwstr>D29CBCD3021F4D27AF8F10C8D833A646_13</vt:lpwstr>
  </property>
</Properties>
</file>