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09" w:line="360" w:lineRule="auto"/>
        <w:jc w:val="center"/>
        <w:rPr>
          <w:rFonts w:cs="宋体" w:asciiTheme="minorEastAsia" w:hAnsiTheme="minorEastAsia" w:eastAsiaTheme="minorEastAsia"/>
          <w:b/>
          <w:bCs/>
          <w:sz w:val="32"/>
          <w:szCs w:val="32"/>
        </w:rPr>
      </w:pPr>
      <w:r>
        <w:rPr>
          <w:rFonts w:hint="eastAsia" w:cs="宋体" w:asciiTheme="minorEastAsia" w:hAnsiTheme="minorEastAsia" w:eastAsiaTheme="minorEastAsia"/>
          <w:b/>
          <w:bCs/>
          <w:spacing w:val="6"/>
          <w:sz w:val="32"/>
          <w:szCs w:val="32"/>
        </w:rPr>
        <w:t>分项报价表</w:t>
      </w:r>
    </w:p>
    <w:p>
      <w:pPr>
        <w:spacing w:before="221" w:line="360" w:lineRule="auto"/>
        <w:ind w:firstLine="391"/>
        <w:rPr>
          <w:rFonts w:cs="宋体" w:asciiTheme="minorEastAsia" w:hAnsiTheme="minorEastAsia" w:eastAsiaTheme="minorEastAsia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spacing w:val="-3"/>
          <w:sz w:val="24"/>
          <w:szCs w:val="24"/>
        </w:rPr>
        <w:t>注：投标供应商应在投标客户端【报价部分】进行填写</w:t>
      </w:r>
      <w:r>
        <w:rPr>
          <w:rFonts w:hint="eastAsia" w:cs="宋体" w:asciiTheme="minorEastAsia" w:hAnsiTheme="minorEastAsia" w:eastAsiaTheme="minorEastAsia"/>
          <w:spacing w:val="1"/>
          <w:sz w:val="24"/>
          <w:szCs w:val="24"/>
        </w:rPr>
        <w:t>。（下列表样仅供参考）</w:t>
      </w:r>
      <w:r>
        <w:rPr>
          <w:rFonts w:hint="eastAsia" w:asciiTheme="minorEastAsia" w:hAnsiTheme="minorEastAsia" w:eastAsiaTheme="minorEastAsia"/>
          <w:bCs/>
          <w:sz w:val="24"/>
          <w:szCs w:val="24"/>
          <w:lang w:eastAsia="zh-CN"/>
        </w:rPr>
        <w:t>采购的核心产品应在对应采购包的《分项报价表》中清晰列明 “产品名称、品牌 ”，否则，视为无效投标。</w:t>
      </w:r>
    </w:p>
    <w:p>
      <w:pPr>
        <w:spacing w:before="228" w:line="360" w:lineRule="auto"/>
        <w:ind w:firstLine="390"/>
        <w:rPr>
          <w:rFonts w:cs="宋体" w:asciiTheme="minorEastAsia" w:hAnsiTheme="minorEastAsia" w:eastAsiaTheme="minorEastAsia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position w:val="14"/>
          <w:sz w:val="24"/>
          <w:szCs w:val="24"/>
        </w:rPr>
        <w:t>采购项目编号：</w:t>
      </w:r>
    </w:p>
    <w:p>
      <w:pPr>
        <w:spacing w:before="1" w:line="360" w:lineRule="auto"/>
        <w:ind w:firstLine="394"/>
        <w:rPr>
          <w:rFonts w:cs="宋体" w:asciiTheme="minorEastAsia" w:hAnsiTheme="minorEastAsia" w:eastAsiaTheme="minorEastAsia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spacing w:val="-1"/>
          <w:sz w:val="24"/>
          <w:szCs w:val="24"/>
        </w:rPr>
        <w:t>项目名称：</w:t>
      </w:r>
    </w:p>
    <w:p>
      <w:pPr>
        <w:spacing w:before="174" w:line="360" w:lineRule="auto"/>
        <w:ind w:firstLine="393"/>
        <w:rPr>
          <w:rFonts w:cs="宋体" w:asciiTheme="minorEastAsia" w:hAnsiTheme="minorEastAsia" w:eastAsiaTheme="minorEastAsia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spacing w:val="-1"/>
          <w:sz w:val="24"/>
          <w:szCs w:val="24"/>
        </w:rPr>
        <w:t>投标人名称：</w:t>
      </w:r>
    </w:p>
    <w:p>
      <w:pPr>
        <w:spacing w:before="193" w:line="360" w:lineRule="auto"/>
        <w:ind w:firstLine="390"/>
        <w:rPr>
          <w:rFonts w:cs="宋体" w:asciiTheme="minorEastAsia" w:hAnsiTheme="minorEastAsia" w:eastAsiaTheme="minorEastAsia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spacing w:val="-1"/>
          <w:sz w:val="24"/>
          <w:szCs w:val="24"/>
        </w:rPr>
        <w:t>采购包：</w:t>
      </w:r>
    </w:p>
    <w:p>
      <w:pPr>
        <w:spacing w:before="133" w:line="360" w:lineRule="auto"/>
        <w:ind w:firstLine="476" w:firstLineChars="200"/>
        <w:rPr>
          <w:rFonts w:cs="宋体" w:asciiTheme="minorEastAsia" w:hAnsiTheme="minorEastAsia" w:eastAsiaTheme="minorEastAsia"/>
          <w:spacing w:val="-1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spacing w:val="-1"/>
          <w:sz w:val="24"/>
          <w:szCs w:val="24"/>
        </w:rPr>
        <w:t>货币及单位：人民币/元</w:t>
      </w:r>
      <w:bookmarkStart w:id="0" w:name="_GoBack"/>
      <w:bookmarkEnd w:id="0"/>
    </w:p>
    <w:p>
      <w:pPr>
        <w:spacing w:line="360" w:lineRule="auto"/>
        <w:rPr>
          <w:rFonts w:cs="宋体" w:asciiTheme="minorEastAsia" w:hAnsiTheme="minorEastAsia" w:eastAsiaTheme="minorEastAsia"/>
          <w:sz w:val="24"/>
          <w:szCs w:val="24"/>
        </w:rPr>
      </w:pPr>
    </w:p>
    <w:tbl>
      <w:tblPr>
        <w:tblStyle w:val="5"/>
        <w:tblW w:w="5002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44"/>
        <w:gridCol w:w="2266"/>
        <w:gridCol w:w="1945"/>
        <w:gridCol w:w="1164"/>
        <w:gridCol w:w="1168"/>
        <w:gridCol w:w="237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432" w:type="pct"/>
            <w:shd w:val="clear" w:color="auto" w:fill="F5F5F5"/>
            <w:vAlign w:val="top"/>
          </w:tcPr>
          <w:p>
            <w:pPr>
              <w:spacing w:before="89" w:line="360" w:lineRule="auto"/>
              <w:ind w:firstLine="202"/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spacing w:val="3"/>
                <w:sz w:val="24"/>
                <w:szCs w:val="24"/>
              </w:rPr>
              <w:t>序号</w:t>
            </w:r>
          </w:p>
        </w:tc>
        <w:tc>
          <w:tcPr>
            <w:tcW w:w="1160" w:type="pct"/>
            <w:shd w:val="clear" w:color="auto" w:fill="F5F5F5"/>
            <w:vAlign w:val="top"/>
          </w:tcPr>
          <w:p>
            <w:pPr>
              <w:spacing w:before="89" w:line="360" w:lineRule="auto"/>
              <w:ind w:firstLine="279"/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spacing w:val="7"/>
                <w:sz w:val="24"/>
                <w:szCs w:val="24"/>
                <w:lang w:val="en-US" w:eastAsia="zh-CN"/>
              </w:rPr>
              <w:t>产品</w:t>
            </w:r>
            <w:r>
              <w:rPr>
                <w:rFonts w:hint="eastAsia" w:cs="宋体" w:asciiTheme="minorEastAsia" w:hAnsiTheme="minorEastAsia" w:eastAsiaTheme="minorEastAsia"/>
                <w:spacing w:val="7"/>
                <w:sz w:val="24"/>
                <w:szCs w:val="24"/>
              </w:rPr>
              <w:t>名称</w:t>
            </w:r>
          </w:p>
        </w:tc>
        <w:tc>
          <w:tcPr>
            <w:tcW w:w="996" w:type="pct"/>
            <w:shd w:val="clear" w:color="auto" w:fill="F5F5F5"/>
            <w:vAlign w:val="top"/>
          </w:tcPr>
          <w:p>
            <w:pPr>
              <w:spacing w:before="89" w:line="360" w:lineRule="auto"/>
              <w:ind w:firstLine="277"/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spacing w:val="8"/>
                <w:sz w:val="24"/>
                <w:szCs w:val="24"/>
              </w:rPr>
              <w:t>规格型号</w:t>
            </w:r>
          </w:p>
        </w:tc>
        <w:tc>
          <w:tcPr>
            <w:tcW w:w="596" w:type="pct"/>
            <w:shd w:val="clear" w:color="auto" w:fill="F5F5F5"/>
            <w:vAlign w:val="top"/>
          </w:tcPr>
          <w:p>
            <w:pPr>
              <w:spacing w:before="89" w:line="360" w:lineRule="auto"/>
              <w:ind w:firstLine="221"/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spacing w:val="-5"/>
                <w:sz w:val="24"/>
                <w:szCs w:val="24"/>
              </w:rPr>
              <w:t>品牌</w:t>
            </w:r>
          </w:p>
        </w:tc>
        <w:tc>
          <w:tcPr>
            <w:tcW w:w="598" w:type="pct"/>
            <w:shd w:val="clear" w:color="auto" w:fill="F5F5F5"/>
            <w:vAlign w:val="top"/>
          </w:tcPr>
          <w:p>
            <w:pPr>
              <w:spacing w:before="89" w:line="360" w:lineRule="auto"/>
              <w:ind w:firstLine="207"/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spacing w:val="3"/>
                <w:sz w:val="24"/>
                <w:szCs w:val="24"/>
              </w:rPr>
              <w:t>产地</w:t>
            </w:r>
          </w:p>
        </w:tc>
        <w:tc>
          <w:tcPr>
            <w:tcW w:w="1215" w:type="pct"/>
            <w:shd w:val="clear" w:color="auto" w:fill="F5F5F5"/>
            <w:vAlign w:val="top"/>
          </w:tcPr>
          <w:p>
            <w:pPr>
              <w:spacing w:before="89" w:line="360" w:lineRule="auto"/>
              <w:ind w:firstLine="328"/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spacing w:val="9"/>
                <w:sz w:val="24"/>
                <w:szCs w:val="24"/>
              </w:rPr>
              <w:t>制造商名称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432" w:type="pct"/>
          </w:tcPr>
          <w:p>
            <w:pPr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60" w:type="pct"/>
          </w:tcPr>
          <w:p>
            <w:pPr>
              <w:spacing w:line="360" w:lineRule="auto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996" w:type="pct"/>
          </w:tcPr>
          <w:p>
            <w:pPr>
              <w:spacing w:line="360" w:lineRule="auto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596" w:type="pct"/>
          </w:tcPr>
          <w:p>
            <w:pPr>
              <w:spacing w:line="360" w:lineRule="auto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598" w:type="pct"/>
          </w:tcPr>
          <w:p>
            <w:pPr>
              <w:spacing w:line="360" w:lineRule="auto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215" w:type="pct"/>
          </w:tcPr>
          <w:p>
            <w:pPr>
              <w:spacing w:line="360" w:lineRule="auto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432" w:type="pct"/>
          </w:tcPr>
          <w:p>
            <w:pPr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60" w:type="pct"/>
          </w:tcPr>
          <w:p>
            <w:pPr>
              <w:spacing w:line="360" w:lineRule="auto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996" w:type="pct"/>
          </w:tcPr>
          <w:p>
            <w:pPr>
              <w:spacing w:line="360" w:lineRule="auto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596" w:type="pct"/>
          </w:tcPr>
          <w:p>
            <w:pPr>
              <w:spacing w:line="360" w:lineRule="auto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598" w:type="pct"/>
          </w:tcPr>
          <w:p>
            <w:pPr>
              <w:spacing w:line="360" w:lineRule="auto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215" w:type="pct"/>
          </w:tcPr>
          <w:p>
            <w:pPr>
              <w:spacing w:line="360" w:lineRule="auto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</w:p>
        </w:tc>
      </w:tr>
    </w:tbl>
    <w:p>
      <w:pPr>
        <w:spacing w:line="360" w:lineRule="auto"/>
        <w:rPr>
          <w:rFonts w:cs="宋体" w:asciiTheme="minorEastAsia" w:hAnsiTheme="minorEastAsia" w:eastAsiaTheme="minorEastAsia"/>
          <w:sz w:val="24"/>
          <w:szCs w:val="24"/>
        </w:rPr>
      </w:pPr>
    </w:p>
    <w:p>
      <w:pPr>
        <w:spacing w:line="360" w:lineRule="auto"/>
        <w:rPr>
          <w:rFonts w:cs="宋体" w:asciiTheme="minorEastAsia" w:hAnsiTheme="minorEastAsia" w:eastAsiaTheme="minorEastAsia"/>
          <w:sz w:val="24"/>
          <w:szCs w:val="24"/>
        </w:rPr>
      </w:pPr>
    </w:p>
    <w:p>
      <w:pPr>
        <w:spacing w:before="147" w:line="360" w:lineRule="auto"/>
        <w:ind w:firstLine="460" w:firstLineChars="200"/>
        <w:jc w:val="right"/>
        <w:rPr>
          <w:rFonts w:cs="宋体" w:asciiTheme="minorEastAsia" w:hAnsiTheme="minorEastAsia" w:eastAsiaTheme="minorEastAsia"/>
          <w:w w:val="101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spacing w:val="-5"/>
          <w:sz w:val="24"/>
          <w:szCs w:val="24"/>
        </w:rPr>
        <w:t>投标人签章：__________________</w:t>
      </w:r>
      <w:r>
        <w:rPr>
          <w:rFonts w:hint="eastAsia" w:cs="宋体" w:asciiTheme="minorEastAsia" w:hAnsiTheme="minorEastAsia" w:eastAsiaTheme="minorEastAsia"/>
          <w:w w:val="101"/>
          <w:sz w:val="24"/>
          <w:szCs w:val="24"/>
        </w:rPr>
        <w:t xml:space="preserve"> </w:t>
      </w:r>
    </w:p>
    <w:p>
      <w:pPr>
        <w:spacing w:before="147" w:line="360" w:lineRule="auto"/>
        <w:ind w:firstLine="368" w:firstLineChars="200"/>
        <w:jc w:val="center"/>
        <w:rPr>
          <w:rFonts w:cs="宋体" w:asciiTheme="minorEastAsia" w:hAnsiTheme="minorEastAsia" w:eastAsiaTheme="minorEastAsia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spacing w:val="-17"/>
          <w:w w:val="91"/>
          <w:sz w:val="24"/>
          <w:szCs w:val="24"/>
        </w:rPr>
        <w:t xml:space="preserve">                                            </w:t>
      </w:r>
      <w:r>
        <w:rPr>
          <w:rFonts w:hint="eastAsia" w:cs="宋体" w:asciiTheme="minorEastAsia" w:hAnsiTheme="minorEastAsia" w:eastAsiaTheme="minorEastAsia"/>
          <w:spacing w:val="-5"/>
          <w:sz w:val="24"/>
          <w:szCs w:val="24"/>
        </w:rPr>
        <w:t xml:space="preserve">               日   期： 年   月   日</w:t>
      </w:r>
    </w:p>
    <w:p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BCFDE99"/>
    <w:multiLevelType w:val="singleLevel"/>
    <w:tmpl w:val="2BCFDE9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U1YTVmNjJlOTk4YzQ3MmMwN2JkZjA5NzdlZDNiNjcifQ=="/>
  </w:docVars>
  <w:rsids>
    <w:rsidRoot w:val="7F8D7F57"/>
    <w:rsid w:val="657B7B0E"/>
    <w:rsid w:val="7F8D7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zh-CN" w:bidi="ar-SA"/>
    </w:rPr>
  </w:style>
  <w:style w:type="character" w:default="1" w:styleId="4">
    <w:name w:val="Default Paragraph Font"/>
    <w:autoRedefine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ind w:left="106"/>
    </w:pPr>
    <w:rPr>
      <w:sz w:val="19"/>
      <w:szCs w:val="19"/>
    </w:rPr>
  </w:style>
  <w:style w:type="table" w:customStyle="1" w:styleId="5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2024-03-25T02:03:00Z</dcterms:created>
  <dc:creator>采联-607</dc:creator>
  <cp:lastModifiedBy>采联-607</cp:lastModifiedBy>
  <dcterms:modified xsi:type="dcterms:W3CDTF">2024-03-25T02:05:36Z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A9819E451586417EBB1E0CDD72A9E5F0_11</vt:lpwstr>
  </property>
</Properties>
</file>