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1"/>
        </w:numPr>
        <w:ind w:left="425" w:leftChars="0" w:hanging="425" w:firstLineChars="0"/>
        <w:jc w:val="both"/>
        <w:rPr>
          <w:rFonts w:hint="default" w:eastAsiaTheme="minorEastAsia"/>
          <w:sz w:val="32"/>
          <w:szCs w:val="40"/>
          <w:lang w:val="en-US" w:eastAsia="zh-CN"/>
        </w:rPr>
      </w:pPr>
      <w:r>
        <w:rPr>
          <w:rFonts w:hint="eastAsia"/>
          <w:sz w:val="32"/>
          <w:szCs w:val="40"/>
          <w:lang w:val="en-US" w:eastAsia="zh-CN"/>
        </w:rPr>
        <w:t>微信收款码</w:t>
      </w:r>
    </w:p>
    <w:p>
      <w:pPr>
        <w:numPr>
          <w:ilvl w:val="0"/>
          <w:numId w:val="0"/>
        </w:numPr>
        <w:ind w:leftChars="0"/>
        <w:jc w:val="both"/>
        <w:rPr>
          <w:rFonts w:hint="default" w:eastAsiaTheme="minorEastAsia"/>
          <w:sz w:val="21"/>
          <w:szCs w:val="24"/>
          <w:lang w:val="en-US" w:eastAsia="zh-CN"/>
        </w:rPr>
      </w:pPr>
      <w:r>
        <w:rPr>
          <w:rFonts w:hint="default" w:eastAsiaTheme="minorEastAsia"/>
          <w:sz w:val="21"/>
          <w:szCs w:val="24"/>
          <w:lang w:val="en-US" w:eastAsia="zh-CN"/>
        </w:rPr>
        <w:drawing>
          <wp:inline distT="0" distB="0" distL="114300" distR="114300">
            <wp:extent cx="5269230" cy="7171690"/>
            <wp:effectExtent l="9525" t="9525" r="17145" b="19685"/>
            <wp:docPr id="1" name="图片 1" descr="1848d8249c98301d46b39a2f3faa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848d8249c98301d46b39a2f3faa175"/>
                    <pic:cNvPicPr>
                      <a:picLocks noChangeAspect="1"/>
                    </pic:cNvPicPr>
                  </pic:nvPicPr>
                  <pic:blipFill>
                    <a:blip r:embed="rId6"/>
                    <a:stretch>
                      <a:fillRect/>
                    </a:stretch>
                  </pic:blipFill>
                  <pic:spPr>
                    <a:xfrm>
                      <a:off x="0" y="0"/>
                      <a:ext cx="5269230" cy="7171690"/>
                    </a:xfrm>
                    <a:prstGeom prst="rect">
                      <a:avLst/>
                    </a:prstGeom>
                    <a:ln>
                      <a:solidFill>
                        <a:srgbClr val="0000FF"/>
                      </a:solidFill>
                    </a:ln>
                  </pic:spPr>
                </pic:pic>
              </a:graphicData>
            </a:graphic>
          </wp:inline>
        </w:drawing>
      </w:r>
    </w:p>
    <w:p>
      <w:pPr>
        <w:pStyle w:val="3"/>
        <w:rPr>
          <w:rFonts w:hint="default" w:eastAsiaTheme="minorEastAsia"/>
          <w:sz w:val="21"/>
          <w:szCs w:val="24"/>
          <w:lang w:val="en-US" w:eastAsia="zh-CN"/>
        </w:rPr>
      </w:pPr>
    </w:p>
    <w:p>
      <w:pPr>
        <w:rPr>
          <w:rFonts w:hint="default"/>
          <w:sz w:val="32"/>
          <w:szCs w:val="40"/>
          <w:lang w:val="en-US" w:eastAsia="zh-CN"/>
        </w:rPr>
        <w:sectPr>
          <w:footerReference r:id="rId3" w:type="default"/>
          <w:pgSz w:w="11906" w:h="16838"/>
          <w:pgMar w:top="1440" w:right="1800" w:bottom="1440" w:left="1800" w:header="851" w:footer="992" w:gutter="0"/>
          <w:pgNumType w:fmt="decimal"/>
          <w:cols w:space="425" w:num="1"/>
          <w:docGrid w:type="lines" w:linePitch="312" w:charSpace="0"/>
        </w:sectPr>
      </w:pPr>
      <w:r>
        <w:rPr>
          <w:rFonts w:hint="eastAsia"/>
          <w:sz w:val="32"/>
          <w:szCs w:val="40"/>
          <w:lang w:val="en-US" w:eastAsia="zh-CN"/>
        </w:rPr>
        <w:t>备注：公司简称+报名费</w:t>
      </w:r>
    </w:p>
    <w:p>
      <w:pPr>
        <w:numPr>
          <w:ilvl w:val="0"/>
          <w:numId w:val="1"/>
        </w:numPr>
        <w:ind w:left="425" w:leftChars="0" w:hanging="425" w:firstLineChars="0"/>
        <w:jc w:val="both"/>
        <w:rPr>
          <w:rFonts w:hint="default"/>
          <w:sz w:val="32"/>
          <w:szCs w:val="40"/>
          <w:lang w:val="en-US" w:eastAsia="zh-CN"/>
        </w:rPr>
      </w:pPr>
      <w:r>
        <w:rPr>
          <w:rFonts w:hint="eastAsia"/>
          <w:sz w:val="32"/>
          <w:szCs w:val="40"/>
          <w:lang w:val="en-US" w:eastAsia="zh-CN"/>
        </w:rPr>
        <w:t>投标登记表</w:t>
      </w:r>
    </w:p>
    <w:tbl>
      <w:tblPr>
        <w:tblStyle w:val="6"/>
        <w:tblW w:w="13803" w:type="dxa"/>
        <w:tblInd w:w="368" w:type="dxa"/>
        <w:tblLayout w:type="fixed"/>
        <w:tblCellMar>
          <w:top w:w="15" w:type="dxa"/>
          <w:left w:w="15" w:type="dxa"/>
          <w:bottom w:w="15" w:type="dxa"/>
          <w:right w:w="15" w:type="dxa"/>
        </w:tblCellMar>
      </w:tblPr>
      <w:tblGrid>
        <w:gridCol w:w="1747"/>
        <w:gridCol w:w="1775"/>
        <w:gridCol w:w="563"/>
        <w:gridCol w:w="1116"/>
        <w:gridCol w:w="458"/>
        <w:gridCol w:w="1212"/>
        <w:gridCol w:w="2096"/>
        <w:gridCol w:w="2252"/>
        <w:gridCol w:w="2494"/>
        <w:gridCol w:w="90"/>
      </w:tblGrid>
      <w:tr>
        <w:tblPrEx>
          <w:tblCellMar>
            <w:top w:w="15" w:type="dxa"/>
            <w:left w:w="15" w:type="dxa"/>
            <w:bottom w:w="15" w:type="dxa"/>
            <w:right w:w="15" w:type="dxa"/>
          </w:tblCellMar>
        </w:tblPrEx>
        <w:trPr>
          <w:gridAfter w:val="1"/>
          <w:wAfter w:w="90" w:type="dxa"/>
          <w:trHeight w:val="447" w:hRule="atLeast"/>
        </w:trPr>
        <w:tc>
          <w:tcPr>
            <w:tcW w:w="13713" w:type="dxa"/>
            <w:gridSpan w:val="9"/>
            <w:noWrap w:val="0"/>
            <w:vAlign w:val="center"/>
          </w:tcPr>
          <w:p>
            <w:pPr>
              <w:widowControl/>
              <w:jc w:val="center"/>
              <w:textAlignment w:val="center"/>
              <w:rPr>
                <w:rFonts w:hint="eastAsia" w:ascii="宋体" w:hAnsi="宋体" w:cs="宋体"/>
                <w:b/>
                <w:color w:val="000000"/>
                <w:sz w:val="48"/>
                <w:szCs w:val="48"/>
              </w:rPr>
            </w:pPr>
            <w:r>
              <w:rPr>
                <w:rFonts w:hint="eastAsia" w:ascii="宋体" w:hAnsi="宋体" w:cs="宋体"/>
                <w:b/>
                <w:color w:val="000000"/>
                <w:kern w:val="0"/>
                <w:sz w:val="48"/>
                <w:szCs w:val="48"/>
                <w:lang w:eastAsia="zh-CN" w:bidi="ar"/>
              </w:rPr>
              <w:t>投标</w:t>
            </w:r>
            <w:r>
              <w:rPr>
                <w:rFonts w:hint="eastAsia" w:ascii="宋体" w:hAnsi="宋体" w:cs="宋体"/>
                <w:b/>
                <w:color w:val="000000"/>
                <w:kern w:val="0"/>
                <w:sz w:val="48"/>
                <w:szCs w:val="48"/>
                <w:lang w:bidi="ar"/>
              </w:rPr>
              <w:t>登记表</w:t>
            </w:r>
          </w:p>
        </w:tc>
      </w:tr>
      <w:tr>
        <w:tblPrEx>
          <w:tblCellMar>
            <w:top w:w="15" w:type="dxa"/>
            <w:left w:w="15" w:type="dxa"/>
            <w:bottom w:w="15" w:type="dxa"/>
            <w:right w:w="15" w:type="dxa"/>
          </w:tblCellMar>
        </w:tblPrEx>
        <w:trPr>
          <w:gridAfter w:val="1"/>
          <w:wAfter w:w="90" w:type="dxa"/>
          <w:trHeight w:val="525" w:hRule="atLeast"/>
        </w:trPr>
        <w:tc>
          <w:tcPr>
            <w:tcW w:w="174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440" w:lineRule="exact"/>
              <w:jc w:val="center"/>
              <w:textAlignment w:val="center"/>
              <w:rPr>
                <w:rFonts w:hint="eastAsia" w:ascii="宋体" w:hAnsi="宋体" w:cs="宋体"/>
                <w:color w:val="000000"/>
                <w:sz w:val="28"/>
                <w:szCs w:val="28"/>
              </w:rPr>
            </w:pPr>
            <w:r>
              <w:rPr>
                <w:rFonts w:hint="eastAsia" w:ascii="宋体" w:hAnsi="宋体" w:cs="宋体"/>
                <w:color w:val="000000"/>
                <w:kern w:val="0"/>
                <w:sz w:val="28"/>
                <w:szCs w:val="28"/>
                <w:lang w:bidi="ar"/>
              </w:rPr>
              <w:t>项目编号</w:t>
            </w:r>
          </w:p>
        </w:tc>
        <w:tc>
          <w:tcPr>
            <w:tcW w:w="7220" w:type="dxa"/>
            <w:gridSpan w:val="6"/>
            <w:tcBorders>
              <w:top w:val="single" w:color="000000" w:sz="4" w:space="0"/>
              <w:left w:val="single" w:color="000000" w:sz="4" w:space="0"/>
              <w:bottom w:val="single" w:color="auto" w:sz="4" w:space="0"/>
              <w:right w:val="single" w:color="000000" w:sz="4" w:space="0"/>
            </w:tcBorders>
            <w:noWrap w:val="0"/>
            <w:vAlign w:val="center"/>
          </w:tcPr>
          <w:p>
            <w:pPr>
              <w:widowControl/>
              <w:spacing w:line="440" w:lineRule="exact"/>
              <w:jc w:val="center"/>
              <w:textAlignment w:val="center"/>
              <w:rPr>
                <w:rFonts w:hint="eastAsia" w:ascii="宋体" w:hAnsi="宋体" w:cs="宋体"/>
                <w:color w:val="000000"/>
                <w:sz w:val="28"/>
                <w:szCs w:val="28"/>
              </w:rPr>
            </w:pPr>
          </w:p>
        </w:tc>
        <w:tc>
          <w:tcPr>
            <w:tcW w:w="2252" w:type="dxa"/>
            <w:vMerge w:val="restart"/>
            <w:tcBorders>
              <w:top w:val="single" w:color="000000" w:sz="4" w:space="0"/>
              <w:left w:val="single" w:color="000000" w:sz="4" w:space="0"/>
              <w:right w:val="single" w:color="auto" w:sz="4" w:space="0"/>
            </w:tcBorders>
            <w:noWrap w:val="0"/>
            <w:vAlign w:val="center"/>
          </w:tcPr>
          <w:p>
            <w:pPr>
              <w:widowControl/>
              <w:spacing w:line="440" w:lineRule="exact"/>
              <w:jc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参投包组号</w:t>
            </w:r>
          </w:p>
          <w:p>
            <w:pPr>
              <w:widowControl/>
              <w:spacing w:line="440" w:lineRule="exact"/>
              <w:jc w:val="center"/>
              <w:rPr>
                <w:rFonts w:hint="eastAsia" w:ascii="宋体" w:hAnsi="宋体" w:eastAsia="宋体" w:cs="宋体"/>
                <w:color w:val="000000"/>
                <w:sz w:val="28"/>
                <w:szCs w:val="28"/>
                <w:lang w:eastAsia="zh-CN"/>
              </w:rPr>
            </w:pPr>
            <w:r>
              <w:rPr>
                <w:rFonts w:hint="eastAsia" w:ascii="宋体" w:hAnsi="宋体" w:cs="宋体"/>
                <w:b/>
                <w:bCs/>
                <w:color w:val="000000"/>
                <w:kern w:val="0"/>
                <w:sz w:val="28"/>
                <w:szCs w:val="28"/>
                <w:lang w:eastAsia="zh-CN" w:bidi="ar"/>
              </w:rPr>
              <w:t>（</w:t>
            </w:r>
            <w:r>
              <w:rPr>
                <w:rFonts w:hint="eastAsia" w:ascii="宋体" w:hAnsi="宋体" w:cs="宋体"/>
                <w:b/>
                <w:bCs/>
                <w:color w:val="000000"/>
                <w:kern w:val="0"/>
                <w:sz w:val="28"/>
                <w:szCs w:val="28"/>
                <w:lang w:val="en-US" w:eastAsia="zh-CN" w:bidi="ar"/>
              </w:rPr>
              <w:t>分包组需填写</w:t>
            </w:r>
            <w:r>
              <w:rPr>
                <w:rFonts w:hint="eastAsia" w:ascii="宋体" w:hAnsi="宋体" w:cs="宋体"/>
                <w:b/>
                <w:bCs/>
                <w:color w:val="000000"/>
                <w:kern w:val="0"/>
                <w:sz w:val="28"/>
                <w:szCs w:val="28"/>
                <w:lang w:eastAsia="zh-CN" w:bidi="ar"/>
              </w:rPr>
              <w:t>）</w:t>
            </w:r>
          </w:p>
        </w:tc>
        <w:tc>
          <w:tcPr>
            <w:tcW w:w="2494" w:type="dxa"/>
            <w:vMerge w:val="restart"/>
            <w:tcBorders>
              <w:top w:val="single" w:color="000000" w:sz="4" w:space="0"/>
              <w:left w:val="single" w:color="auto" w:sz="4" w:space="0"/>
              <w:right w:val="single" w:color="000000" w:sz="4" w:space="0"/>
            </w:tcBorders>
            <w:noWrap w:val="0"/>
            <w:vAlign w:val="center"/>
          </w:tcPr>
          <w:p>
            <w:pPr>
              <w:widowControl/>
              <w:spacing w:line="440" w:lineRule="exact"/>
              <w:jc w:val="center"/>
              <w:rPr>
                <w:rFonts w:hint="eastAsia" w:ascii="宋体" w:hAnsi="宋体" w:cs="宋体" w:eastAsiaTheme="minorEastAsia"/>
                <w:color w:val="000000"/>
                <w:sz w:val="28"/>
                <w:szCs w:val="28"/>
                <w:lang w:val="en-US" w:eastAsia="zh-CN"/>
              </w:rPr>
            </w:pPr>
            <w:r>
              <w:rPr>
                <w:rFonts w:hint="eastAsia" w:ascii="宋体" w:hAnsi="宋体" w:cs="宋体"/>
                <w:color w:val="000000"/>
                <w:sz w:val="28"/>
                <w:szCs w:val="28"/>
                <w:lang w:val="en-US" w:eastAsia="zh-CN"/>
              </w:rPr>
              <w:t>/</w:t>
            </w:r>
          </w:p>
        </w:tc>
      </w:tr>
      <w:tr>
        <w:tblPrEx>
          <w:tblCellMar>
            <w:top w:w="15" w:type="dxa"/>
            <w:left w:w="15" w:type="dxa"/>
            <w:bottom w:w="15" w:type="dxa"/>
            <w:right w:w="15" w:type="dxa"/>
          </w:tblCellMar>
        </w:tblPrEx>
        <w:trPr>
          <w:gridAfter w:val="1"/>
          <w:wAfter w:w="90" w:type="dxa"/>
          <w:trHeight w:val="703" w:hRule="atLeast"/>
        </w:trPr>
        <w:tc>
          <w:tcPr>
            <w:tcW w:w="1747"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440" w:lineRule="exact"/>
              <w:jc w:val="center"/>
              <w:textAlignment w:val="center"/>
              <w:rPr>
                <w:rFonts w:hint="eastAsia" w:ascii="宋体" w:hAnsi="宋体" w:cs="宋体"/>
                <w:color w:val="000000"/>
                <w:sz w:val="28"/>
                <w:szCs w:val="28"/>
              </w:rPr>
            </w:pPr>
            <w:r>
              <w:rPr>
                <w:rFonts w:hint="eastAsia" w:ascii="宋体" w:hAnsi="宋体" w:cs="宋体"/>
                <w:color w:val="000000"/>
                <w:kern w:val="0"/>
                <w:sz w:val="28"/>
                <w:szCs w:val="28"/>
                <w:lang w:bidi="ar"/>
              </w:rPr>
              <w:t>项目名称</w:t>
            </w:r>
          </w:p>
        </w:tc>
        <w:tc>
          <w:tcPr>
            <w:tcW w:w="7220" w:type="dxa"/>
            <w:gridSpan w:val="6"/>
            <w:tcBorders>
              <w:top w:val="single" w:color="auto" w:sz="4" w:space="0"/>
              <w:left w:val="single" w:color="000000" w:sz="4" w:space="0"/>
              <w:bottom w:val="single" w:color="000000" w:sz="4" w:space="0"/>
              <w:right w:val="single" w:color="auto" w:sz="4" w:space="0"/>
            </w:tcBorders>
            <w:noWrap w:val="0"/>
            <w:vAlign w:val="center"/>
          </w:tcPr>
          <w:p>
            <w:pPr>
              <w:widowControl/>
              <w:spacing w:line="440" w:lineRule="exact"/>
              <w:jc w:val="center"/>
              <w:textAlignment w:val="center"/>
              <w:rPr>
                <w:rFonts w:hint="eastAsia" w:ascii="宋体" w:hAnsi="宋体" w:cs="宋体"/>
                <w:color w:val="000000"/>
                <w:sz w:val="28"/>
                <w:szCs w:val="28"/>
              </w:rPr>
            </w:pPr>
          </w:p>
        </w:tc>
        <w:tc>
          <w:tcPr>
            <w:tcW w:w="2252" w:type="dxa"/>
            <w:vMerge w:val="continue"/>
            <w:tcBorders>
              <w:left w:val="single" w:color="000000" w:sz="4" w:space="0"/>
              <w:bottom w:val="single" w:color="000000" w:sz="4" w:space="0"/>
              <w:right w:val="single" w:color="auto" w:sz="4" w:space="0"/>
            </w:tcBorders>
            <w:noWrap w:val="0"/>
            <w:vAlign w:val="center"/>
          </w:tcPr>
          <w:p>
            <w:pPr>
              <w:widowControl/>
              <w:spacing w:line="440" w:lineRule="exact"/>
              <w:jc w:val="center"/>
              <w:rPr>
                <w:rFonts w:hint="eastAsia" w:ascii="宋体" w:hAnsi="宋体" w:cs="宋体"/>
                <w:color w:val="000000"/>
                <w:sz w:val="28"/>
                <w:szCs w:val="28"/>
              </w:rPr>
            </w:pPr>
          </w:p>
        </w:tc>
        <w:tc>
          <w:tcPr>
            <w:tcW w:w="2494" w:type="dxa"/>
            <w:vMerge w:val="continue"/>
            <w:tcBorders>
              <w:left w:val="single" w:color="auto" w:sz="4" w:space="0"/>
              <w:bottom w:val="single" w:color="000000" w:sz="4" w:space="0"/>
              <w:right w:val="single" w:color="000000" w:sz="4" w:space="0"/>
            </w:tcBorders>
            <w:noWrap w:val="0"/>
            <w:vAlign w:val="center"/>
          </w:tcPr>
          <w:p>
            <w:pPr>
              <w:widowControl/>
              <w:spacing w:line="440" w:lineRule="exact"/>
              <w:rPr>
                <w:rFonts w:hint="eastAsia" w:ascii="宋体" w:hAnsi="宋体" w:cs="宋体"/>
                <w:color w:val="000000"/>
                <w:kern w:val="0"/>
                <w:sz w:val="28"/>
                <w:szCs w:val="28"/>
                <w:lang w:bidi="ar"/>
              </w:rPr>
            </w:pPr>
          </w:p>
        </w:tc>
      </w:tr>
      <w:tr>
        <w:tblPrEx>
          <w:tblCellMar>
            <w:top w:w="15" w:type="dxa"/>
            <w:left w:w="15" w:type="dxa"/>
            <w:bottom w:w="15" w:type="dxa"/>
            <w:right w:w="15" w:type="dxa"/>
          </w:tblCellMar>
        </w:tblPrEx>
        <w:trPr>
          <w:gridAfter w:val="1"/>
          <w:wAfter w:w="90" w:type="dxa"/>
          <w:trHeight w:val="539" w:hRule="atLeast"/>
        </w:trPr>
        <w:tc>
          <w:tcPr>
            <w:tcW w:w="1747" w:type="dxa"/>
            <w:vMerge w:val="restart"/>
            <w:tcBorders>
              <w:top w:val="nil"/>
              <w:left w:val="single" w:color="000000" w:sz="4" w:space="0"/>
              <w:bottom w:val="single" w:color="000000" w:sz="4" w:space="0"/>
              <w:right w:val="single" w:color="000000" w:sz="4" w:space="0"/>
            </w:tcBorders>
            <w:noWrap w:val="0"/>
            <w:vAlign w:val="center"/>
          </w:tcPr>
          <w:p>
            <w:pPr>
              <w:widowControl/>
              <w:spacing w:line="440" w:lineRule="exact"/>
              <w:jc w:val="center"/>
              <w:textAlignment w:val="center"/>
              <w:rPr>
                <w:rFonts w:hint="eastAsia" w:ascii="宋体" w:hAnsi="宋体" w:cs="宋体"/>
                <w:color w:val="000000"/>
                <w:kern w:val="0"/>
                <w:sz w:val="28"/>
                <w:szCs w:val="28"/>
                <w:lang w:eastAsia="zh-CN" w:bidi="ar"/>
              </w:rPr>
            </w:pPr>
            <w:r>
              <w:rPr>
                <w:rFonts w:hint="eastAsia" w:ascii="宋体" w:hAnsi="宋体" w:cs="宋体"/>
                <w:color w:val="000000"/>
                <w:kern w:val="0"/>
                <w:sz w:val="28"/>
                <w:szCs w:val="28"/>
                <w:lang w:eastAsia="zh-CN" w:bidi="ar"/>
              </w:rPr>
              <w:t>登记单位</w:t>
            </w:r>
          </w:p>
          <w:p>
            <w:pPr>
              <w:widowControl/>
              <w:spacing w:line="440" w:lineRule="exact"/>
              <w:jc w:val="center"/>
              <w:textAlignment w:val="center"/>
              <w:rPr>
                <w:rFonts w:hint="eastAsia" w:ascii="宋体" w:hAnsi="宋体" w:cs="宋体"/>
                <w:color w:val="000000"/>
                <w:sz w:val="28"/>
                <w:szCs w:val="28"/>
              </w:rPr>
            </w:pPr>
            <w:r>
              <w:rPr>
                <w:rFonts w:hint="eastAsia" w:ascii="宋体" w:hAnsi="宋体" w:cs="宋体"/>
                <w:color w:val="000000"/>
                <w:kern w:val="0"/>
                <w:sz w:val="28"/>
                <w:szCs w:val="28"/>
                <w:lang w:eastAsia="zh-CN" w:bidi="ar"/>
              </w:rPr>
              <w:t>基本信息</w:t>
            </w:r>
          </w:p>
        </w:tc>
        <w:tc>
          <w:tcPr>
            <w:tcW w:w="177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440" w:lineRule="exact"/>
              <w:jc w:val="center"/>
              <w:textAlignment w:val="center"/>
              <w:rPr>
                <w:rFonts w:hint="eastAsia" w:ascii="宋体" w:hAnsi="宋体" w:cs="宋体"/>
                <w:color w:val="000000"/>
                <w:sz w:val="28"/>
                <w:szCs w:val="28"/>
              </w:rPr>
            </w:pPr>
            <w:r>
              <w:rPr>
                <w:rFonts w:hint="eastAsia" w:ascii="宋体" w:hAnsi="宋体" w:cs="宋体"/>
                <w:color w:val="000000"/>
                <w:kern w:val="0"/>
                <w:sz w:val="28"/>
                <w:szCs w:val="28"/>
                <w:lang w:bidi="ar"/>
              </w:rPr>
              <w:t>单位名称</w:t>
            </w:r>
          </w:p>
        </w:tc>
        <w:tc>
          <w:tcPr>
            <w:tcW w:w="10191" w:type="dxa"/>
            <w:gridSpan w:val="7"/>
            <w:tcBorders>
              <w:top w:val="single" w:color="000000" w:sz="4" w:space="0"/>
              <w:left w:val="single" w:color="000000" w:sz="4" w:space="0"/>
              <w:bottom w:val="single" w:color="000000" w:sz="4" w:space="0"/>
              <w:right w:val="single" w:color="000000" w:sz="4" w:space="0"/>
            </w:tcBorders>
            <w:noWrap w:val="0"/>
            <w:vAlign w:val="center"/>
          </w:tcPr>
          <w:p>
            <w:pPr>
              <w:widowControl/>
              <w:tabs>
                <w:tab w:val="left" w:pos="615"/>
              </w:tabs>
              <w:spacing w:line="440" w:lineRule="exact"/>
              <w:rPr>
                <w:rFonts w:hint="default" w:ascii="宋体" w:hAnsi="宋体" w:eastAsia="宋体" w:cs="宋体"/>
                <w:color w:val="000000"/>
                <w:sz w:val="28"/>
                <w:szCs w:val="28"/>
                <w:lang w:val="en-US" w:eastAsia="zh-CN"/>
              </w:rPr>
            </w:pPr>
          </w:p>
        </w:tc>
      </w:tr>
      <w:tr>
        <w:tblPrEx>
          <w:tblCellMar>
            <w:top w:w="15" w:type="dxa"/>
            <w:left w:w="15" w:type="dxa"/>
            <w:bottom w:w="15" w:type="dxa"/>
            <w:right w:w="15" w:type="dxa"/>
          </w:tblCellMar>
        </w:tblPrEx>
        <w:trPr>
          <w:trHeight w:val="539" w:hRule="atLeast"/>
        </w:trPr>
        <w:tc>
          <w:tcPr>
            <w:tcW w:w="1747"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spacing w:line="440" w:lineRule="exact"/>
              <w:jc w:val="center"/>
              <w:rPr>
                <w:rFonts w:hint="eastAsia" w:ascii="宋体" w:hAnsi="宋体" w:cs="宋体"/>
                <w:color w:val="000000"/>
                <w:sz w:val="28"/>
                <w:szCs w:val="28"/>
              </w:rPr>
            </w:pPr>
          </w:p>
        </w:tc>
        <w:tc>
          <w:tcPr>
            <w:tcW w:w="1775"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440" w:lineRule="exact"/>
              <w:jc w:val="center"/>
              <w:textAlignment w:val="center"/>
              <w:rPr>
                <w:rFonts w:hint="eastAsia" w:ascii="宋体" w:hAnsi="宋体" w:eastAsia="宋体" w:cs="宋体"/>
                <w:color w:val="000000"/>
                <w:kern w:val="0"/>
                <w:sz w:val="28"/>
                <w:szCs w:val="28"/>
                <w:lang w:eastAsia="zh-CN" w:bidi="ar"/>
              </w:rPr>
            </w:pPr>
            <w:r>
              <w:rPr>
                <w:rFonts w:hint="eastAsia" w:ascii="宋体" w:hAnsi="宋体" w:cs="宋体"/>
                <w:color w:val="000000"/>
                <w:kern w:val="0"/>
                <w:sz w:val="28"/>
                <w:szCs w:val="28"/>
                <w:lang w:bidi="ar"/>
              </w:rPr>
              <w:t>单位</w:t>
            </w:r>
            <w:r>
              <w:rPr>
                <w:rFonts w:hint="eastAsia" w:ascii="宋体" w:hAnsi="宋体" w:cs="宋体"/>
                <w:color w:val="000000"/>
                <w:kern w:val="0"/>
                <w:sz w:val="28"/>
                <w:szCs w:val="28"/>
                <w:lang w:val="en-US" w:eastAsia="zh-CN" w:bidi="ar"/>
              </w:rPr>
              <w:t>注册</w:t>
            </w:r>
            <w:r>
              <w:rPr>
                <w:rFonts w:hint="eastAsia" w:ascii="宋体" w:hAnsi="宋体" w:cs="宋体"/>
                <w:color w:val="000000"/>
                <w:kern w:val="0"/>
                <w:sz w:val="28"/>
                <w:szCs w:val="28"/>
                <w:lang w:bidi="ar"/>
              </w:rPr>
              <w:t>地址</w:t>
            </w:r>
          </w:p>
        </w:tc>
        <w:tc>
          <w:tcPr>
            <w:tcW w:w="10191" w:type="dxa"/>
            <w:gridSpan w:val="7"/>
            <w:tcBorders>
              <w:top w:val="single" w:color="000000" w:sz="4" w:space="0"/>
              <w:left w:val="single" w:color="000000" w:sz="4" w:space="0"/>
              <w:bottom w:val="single" w:color="000000" w:sz="4" w:space="0"/>
              <w:right w:val="single" w:color="000000" w:sz="4" w:space="0"/>
            </w:tcBorders>
            <w:noWrap w:val="0"/>
            <w:vAlign w:val="center"/>
          </w:tcPr>
          <w:p>
            <w:pPr>
              <w:widowControl/>
              <w:spacing w:line="440" w:lineRule="exact"/>
              <w:jc w:val="left"/>
              <w:textAlignment w:val="center"/>
              <w:rPr>
                <w:rFonts w:hint="eastAsia" w:ascii="宋体" w:hAnsi="宋体" w:cs="宋体"/>
                <w:color w:val="000000"/>
                <w:sz w:val="28"/>
                <w:szCs w:val="28"/>
              </w:rPr>
            </w:pPr>
          </w:p>
        </w:tc>
        <w:tc>
          <w:tcPr>
            <w:tcW w:w="90" w:type="dxa"/>
            <w:noWrap w:val="0"/>
            <w:vAlign w:val="center"/>
          </w:tcPr>
          <w:p>
            <w:pPr>
              <w:widowControl/>
              <w:spacing w:line="440" w:lineRule="exact"/>
              <w:rPr>
                <w:rFonts w:hint="eastAsia" w:ascii="宋体" w:hAnsi="宋体" w:cs="宋体"/>
                <w:color w:val="000000"/>
                <w:sz w:val="28"/>
                <w:szCs w:val="28"/>
              </w:rPr>
            </w:pPr>
          </w:p>
        </w:tc>
      </w:tr>
      <w:tr>
        <w:tblPrEx>
          <w:tblCellMar>
            <w:top w:w="15" w:type="dxa"/>
            <w:left w:w="15" w:type="dxa"/>
            <w:bottom w:w="15" w:type="dxa"/>
            <w:right w:w="15" w:type="dxa"/>
          </w:tblCellMar>
        </w:tblPrEx>
        <w:trPr>
          <w:gridAfter w:val="1"/>
          <w:wAfter w:w="90" w:type="dxa"/>
          <w:trHeight w:val="563" w:hRule="atLeast"/>
        </w:trPr>
        <w:tc>
          <w:tcPr>
            <w:tcW w:w="1747"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spacing w:line="440" w:lineRule="exact"/>
              <w:jc w:val="center"/>
              <w:rPr>
                <w:rFonts w:hint="eastAsia" w:ascii="宋体" w:hAnsi="宋体" w:cs="宋体"/>
                <w:color w:val="000000"/>
                <w:sz w:val="28"/>
                <w:szCs w:val="28"/>
              </w:rPr>
            </w:pPr>
          </w:p>
        </w:tc>
        <w:tc>
          <w:tcPr>
            <w:tcW w:w="1775" w:type="dxa"/>
            <w:tcBorders>
              <w:top w:val="single" w:color="000000" w:sz="4" w:space="0"/>
              <w:left w:val="single" w:color="000000" w:sz="4" w:space="0"/>
              <w:bottom w:val="single" w:color="auto" w:sz="4" w:space="0"/>
              <w:right w:val="single" w:color="000000" w:sz="4" w:space="0"/>
            </w:tcBorders>
            <w:noWrap w:val="0"/>
            <w:vAlign w:val="center"/>
          </w:tcPr>
          <w:p>
            <w:pPr>
              <w:widowControl/>
              <w:spacing w:line="440" w:lineRule="exact"/>
              <w:jc w:val="center"/>
              <w:textAlignment w:val="center"/>
              <w:rPr>
                <w:rFonts w:hint="eastAsia" w:ascii="宋体" w:hAnsi="宋体" w:cs="宋体"/>
                <w:color w:val="000000"/>
                <w:sz w:val="28"/>
                <w:szCs w:val="28"/>
              </w:rPr>
            </w:pPr>
            <w:r>
              <w:rPr>
                <w:rFonts w:hint="eastAsia" w:ascii="宋体" w:hAnsi="宋体" w:cs="宋体"/>
                <w:color w:val="000000"/>
                <w:sz w:val="28"/>
                <w:szCs w:val="28"/>
              </w:rPr>
              <w:t>纳税人识别号</w:t>
            </w:r>
          </w:p>
        </w:tc>
        <w:tc>
          <w:tcPr>
            <w:tcW w:w="10191" w:type="dxa"/>
            <w:gridSpan w:val="7"/>
            <w:tcBorders>
              <w:top w:val="single" w:color="000000" w:sz="4" w:space="0"/>
              <w:left w:val="single" w:color="000000" w:sz="4" w:space="0"/>
              <w:bottom w:val="single" w:color="auto" w:sz="4" w:space="0"/>
              <w:right w:val="single" w:color="000000" w:sz="4" w:space="0"/>
            </w:tcBorders>
            <w:noWrap w:val="0"/>
            <w:vAlign w:val="center"/>
          </w:tcPr>
          <w:p>
            <w:pPr>
              <w:widowControl/>
              <w:spacing w:line="440" w:lineRule="exact"/>
              <w:rPr>
                <w:rFonts w:hint="eastAsia" w:ascii="宋体" w:hAnsi="宋体" w:cs="宋体"/>
                <w:color w:val="000000"/>
                <w:sz w:val="28"/>
                <w:szCs w:val="28"/>
              </w:rPr>
            </w:pPr>
          </w:p>
        </w:tc>
      </w:tr>
      <w:tr>
        <w:tblPrEx>
          <w:tblCellMar>
            <w:top w:w="15" w:type="dxa"/>
            <w:left w:w="15" w:type="dxa"/>
            <w:bottom w:w="15" w:type="dxa"/>
            <w:right w:w="15" w:type="dxa"/>
          </w:tblCellMar>
        </w:tblPrEx>
        <w:trPr>
          <w:gridAfter w:val="1"/>
          <w:wAfter w:w="90" w:type="dxa"/>
          <w:trHeight w:val="930" w:hRule="atLeast"/>
        </w:trPr>
        <w:tc>
          <w:tcPr>
            <w:tcW w:w="1747" w:type="dxa"/>
            <w:vMerge w:val="continue"/>
            <w:tcBorders>
              <w:top w:val="single" w:color="000000" w:sz="4" w:space="0"/>
              <w:left w:val="single" w:color="000000" w:sz="4" w:space="0"/>
              <w:bottom w:val="single" w:color="000000" w:sz="4" w:space="0"/>
              <w:right w:val="single" w:color="000000" w:sz="4" w:space="0"/>
            </w:tcBorders>
            <w:noWrap w:val="0"/>
            <w:vAlign w:val="center"/>
          </w:tcPr>
          <w:p>
            <w:pPr>
              <w:widowControl/>
              <w:spacing w:line="440" w:lineRule="exact"/>
              <w:jc w:val="center"/>
              <w:rPr>
                <w:rFonts w:hint="eastAsia" w:ascii="宋体" w:hAnsi="宋体" w:cs="宋体"/>
                <w:color w:val="000000"/>
                <w:sz w:val="28"/>
                <w:szCs w:val="28"/>
              </w:rPr>
            </w:pPr>
          </w:p>
        </w:tc>
        <w:tc>
          <w:tcPr>
            <w:tcW w:w="1775" w:type="dxa"/>
            <w:tcBorders>
              <w:top w:val="single" w:color="auto" w:sz="4" w:space="0"/>
              <w:left w:val="single" w:color="000000" w:sz="4" w:space="0"/>
              <w:right w:val="single" w:color="000000" w:sz="4" w:space="0"/>
            </w:tcBorders>
            <w:noWrap w:val="0"/>
            <w:vAlign w:val="center"/>
          </w:tcPr>
          <w:p>
            <w:pPr>
              <w:widowControl/>
              <w:spacing w:line="440" w:lineRule="exact"/>
              <w:jc w:val="center"/>
              <w:textAlignment w:val="center"/>
              <w:rPr>
                <w:rFonts w:hint="eastAsia" w:ascii="宋体" w:hAnsi="宋体" w:cs="宋体"/>
                <w:color w:val="000000"/>
                <w:sz w:val="28"/>
                <w:szCs w:val="28"/>
              </w:rPr>
            </w:pPr>
            <w:r>
              <w:rPr>
                <w:rFonts w:hint="eastAsia" w:ascii="宋体" w:hAnsi="宋体" w:cs="宋体"/>
                <w:color w:val="000000"/>
                <w:kern w:val="0"/>
                <w:sz w:val="28"/>
                <w:szCs w:val="28"/>
                <w:lang w:bidi="ar"/>
              </w:rPr>
              <w:t>项目</w:t>
            </w:r>
            <w:r>
              <w:rPr>
                <w:rFonts w:hint="eastAsia" w:ascii="宋体" w:hAnsi="宋体" w:cs="宋体"/>
                <w:color w:val="000000"/>
                <w:kern w:val="0"/>
                <w:sz w:val="28"/>
                <w:szCs w:val="28"/>
                <w:lang w:val="en-US" w:eastAsia="zh-CN" w:bidi="ar"/>
              </w:rPr>
              <w:t>联系</w:t>
            </w:r>
            <w:r>
              <w:rPr>
                <w:rFonts w:hint="eastAsia" w:ascii="宋体" w:hAnsi="宋体" w:cs="宋体"/>
                <w:color w:val="000000"/>
                <w:kern w:val="0"/>
                <w:sz w:val="28"/>
                <w:szCs w:val="28"/>
                <w:lang w:bidi="ar"/>
              </w:rPr>
              <w:t>人</w:t>
            </w:r>
          </w:p>
        </w:tc>
        <w:tc>
          <w:tcPr>
            <w:tcW w:w="2137" w:type="dxa"/>
            <w:gridSpan w:val="3"/>
            <w:tcBorders>
              <w:top w:val="single" w:color="auto" w:sz="4" w:space="0"/>
              <w:left w:val="single" w:color="000000" w:sz="4" w:space="0"/>
              <w:right w:val="single" w:color="000000" w:sz="4" w:space="0"/>
            </w:tcBorders>
            <w:noWrap w:val="0"/>
            <w:vAlign w:val="center"/>
          </w:tcPr>
          <w:p>
            <w:pPr>
              <w:widowControl/>
              <w:spacing w:line="440" w:lineRule="exact"/>
              <w:rPr>
                <w:rFonts w:hint="eastAsia" w:ascii="宋体" w:hAnsi="宋体" w:cs="宋体"/>
                <w:color w:val="000000"/>
                <w:sz w:val="28"/>
                <w:szCs w:val="28"/>
              </w:rPr>
            </w:pPr>
          </w:p>
        </w:tc>
        <w:tc>
          <w:tcPr>
            <w:tcW w:w="1212" w:type="dxa"/>
            <w:tcBorders>
              <w:top w:val="single" w:color="auto" w:sz="4" w:space="0"/>
              <w:left w:val="single" w:color="000000" w:sz="4" w:space="0"/>
              <w:right w:val="single" w:color="000000" w:sz="4" w:space="0"/>
            </w:tcBorders>
            <w:noWrap w:val="0"/>
            <w:vAlign w:val="center"/>
          </w:tcPr>
          <w:p>
            <w:pPr>
              <w:widowControl/>
              <w:spacing w:line="44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手机号码</w:t>
            </w:r>
          </w:p>
        </w:tc>
        <w:tc>
          <w:tcPr>
            <w:tcW w:w="2096" w:type="dxa"/>
            <w:tcBorders>
              <w:top w:val="single" w:color="auto" w:sz="4" w:space="0"/>
              <w:left w:val="single" w:color="000000" w:sz="4" w:space="0"/>
              <w:right w:val="single" w:color="000000" w:sz="4" w:space="0"/>
            </w:tcBorders>
            <w:noWrap w:val="0"/>
            <w:vAlign w:val="center"/>
          </w:tcPr>
          <w:p>
            <w:pPr>
              <w:widowControl/>
              <w:spacing w:line="440" w:lineRule="exact"/>
              <w:rPr>
                <w:rFonts w:hint="eastAsia" w:ascii="宋体" w:hAnsi="宋体" w:cs="宋体"/>
                <w:color w:val="000000"/>
                <w:sz w:val="28"/>
                <w:szCs w:val="28"/>
              </w:rPr>
            </w:pPr>
          </w:p>
        </w:tc>
        <w:tc>
          <w:tcPr>
            <w:tcW w:w="2252" w:type="dxa"/>
            <w:tcBorders>
              <w:top w:val="single" w:color="auto" w:sz="4" w:space="0"/>
              <w:left w:val="single" w:color="000000" w:sz="4" w:space="0"/>
              <w:right w:val="single" w:color="000000" w:sz="4" w:space="0"/>
            </w:tcBorders>
            <w:noWrap w:val="0"/>
            <w:vAlign w:val="center"/>
          </w:tcPr>
          <w:p>
            <w:pPr>
              <w:widowControl/>
              <w:spacing w:line="440" w:lineRule="exact"/>
              <w:jc w:val="center"/>
              <w:textAlignment w:val="center"/>
              <w:rPr>
                <w:rFonts w:hint="eastAsia" w:ascii="宋体" w:hAnsi="宋体" w:cs="宋体"/>
                <w:color w:val="000000"/>
                <w:sz w:val="28"/>
                <w:szCs w:val="28"/>
                <w:lang w:eastAsia="zh-CN"/>
              </w:rPr>
            </w:pPr>
            <w:r>
              <w:rPr>
                <w:rFonts w:hint="eastAsia" w:ascii="宋体" w:hAnsi="宋体" w:cs="宋体"/>
                <w:color w:val="000000"/>
                <w:sz w:val="28"/>
                <w:szCs w:val="28"/>
                <w:lang w:eastAsia="zh-CN"/>
              </w:rPr>
              <w:t>电子邮箱</w:t>
            </w:r>
          </w:p>
          <w:p>
            <w:pPr>
              <w:widowControl/>
              <w:spacing w:line="44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sz w:val="28"/>
                <w:szCs w:val="28"/>
                <w:lang w:eastAsia="zh-CN"/>
              </w:rPr>
              <w:t>（</w:t>
            </w:r>
            <w:r>
              <w:rPr>
                <w:rFonts w:hint="eastAsia" w:ascii="宋体" w:hAnsi="宋体" w:cs="宋体"/>
                <w:color w:val="000000"/>
                <w:sz w:val="28"/>
                <w:szCs w:val="28"/>
                <w:lang w:val="en-US" w:eastAsia="zh-CN"/>
              </w:rPr>
              <w:t>接收招标文件</w:t>
            </w:r>
            <w:r>
              <w:rPr>
                <w:rFonts w:hint="eastAsia" w:ascii="宋体" w:hAnsi="宋体" w:cs="宋体"/>
                <w:color w:val="000000"/>
                <w:sz w:val="28"/>
                <w:szCs w:val="28"/>
                <w:lang w:eastAsia="zh-CN"/>
              </w:rPr>
              <w:t>）</w:t>
            </w:r>
          </w:p>
        </w:tc>
        <w:tc>
          <w:tcPr>
            <w:tcW w:w="2494" w:type="dxa"/>
            <w:tcBorders>
              <w:top w:val="single" w:color="auto" w:sz="4" w:space="0"/>
              <w:left w:val="single" w:color="000000" w:sz="4" w:space="0"/>
              <w:bottom w:val="single" w:color="auto" w:sz="4" w:space="0"/>
              <w:right w:val="single" w:color="000000" w:sz="4" w:space="0"/>
            </w:tcBorders>
            <w:noWrap w:val="0"/>
            <w:vAlign w:val="center"/>
          </w:tcPr>
          <w:p>
            <w:pPr>
              <w:widowControl/>
              <w:spacing w:line="440" w:lineRule="exact"/>
              <w:rPr>
                <w:rFonts w:hint="eastAsia" w:ascii="宋体" w:hAnsi="宋体" w:cs="宋体"/>
                <w:color w:val="000000"/>
                <w:sz w:val="28"/>
                <w:szCs w:val="28"/>
              </w:rPr>
            </w:pPr>
          </w:p>
        </w:tc>
      </w:tr>
      <w:tr>
        <w:tblPrEx>
          <w:tblCellMar>
            <w:top w:w="15" w:type="dxa"/>
            <w:left w:w="15" w:type="dxa"/>
            <w:bottom w:w="15" w:type="dxa"/>
            <w:right w:w="15" w:type="dxa"/>
          </w:tblCellMar>
        </w:tblPrEx>
        <w:trPr>
          <w:gridAfter w:val="1"/>
          <w:wAfter w:w="90" w:type="dxa"/>
          <w:trHeight w:val="1111" w:hRule="atLeast"/>
        </w:trPr>
        <w:tc>
          <w:tcPr>
            <w:tcW w:w="1747" w:type="dxa"/>
            <w:tcBorders>
              <w:top w:val="single" w:color="auto" w:sz="4" w:space="0"/>
              <w:left w:val="single" w:color="auto" w:sz="4" w:space="0"/>
              <w:bottom w:val="single" w:color="auto" w:sz="4" w:space="0"/>
              <w:right w:val="single" w:color="000000" w:sz="4" w:space="0"/>
            </w:tcBorders>
            <w:noWrap w:val="0"/>
            <w:vAlign w:val="center"/>
          </w:tcPr>
          <w:p>
            <w:pPr>
              <w:widowControl/>
              <w:spacing w:line="440" w:lineRule="exact"/>
              <w:jc w:val="center"/>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eastAsia="zh-CN" w:bidi="ar"/>
              </w:rPr>
              <w:t>获取</w:t>
            </w:r>
            <w:r>
              <w:rPr>
                <w:rFonts w:hint="eastAsia" w:ascii="宋体" w:hAnsi="宋体" w:cs="宋体"/>
                <w:color w:val="000000"/>
                <w:kern w:val="0"/>
                <w:sz w:val="28"/>
                <w:szCs w:val="28"/>
                <w:lang w:bidi="ar"/>
              </w:rPr>
              <w:t>文件方式</w:t>
            </w:r>
          </w:p>
          <w:p>
            <w:pPr>
              <w:widowControl/>
              <w:spacing w:line="440" w:lineRule="exact"/>
              <w:jc w:val="center"/>
              <w:textAlignment w:val="center"/>
              <w:rPr>
                <w:rFonts w:hint="eastAsia" w:ascii="宋体" w:hAnsi="宋体" w:cs="宋体"/>
                <w:color w:val="000000"/>
                <w:sz w:val="28"/>
                <w:szCs w:val="28"/>
              </w:rPr>
            </w:pPr>
            <w:r>
              <w:rPr>
                <w:rFonts w:hint="eastAsia" w:ascii="宋体" w:hAnsi="宋体" w:cs="宋体"/>
                <w:color w:val="000000"/>
                <w:kern w:val="0"/>
                <w:sz w:val="28"/>
                <w:szCs w:val="28"/>
                <w:lang w:bidi="ar"/>
              </w:rPr>
              <w:t>（请勾选）</w:t>
            </w:r>
          </w:p>
        </w:tc>
        <w:tc>
          <w:tcPr>
            <w:tcW w:w="11966" w:type="dxa"/>
            <w:gridSpan w:val="8"/>
            <w:tcBorders>
              <w:top w:val="single" w:color="auto" w:sz="4" w:space="0"/>
              <w:left w:val="single" w:color="000000" w:sz="4" w:space="0"/>
              <w:bottom w:val="single" w:color="auto" w:sz="4" w:space="0"/>
              <w:right w:val="single" w:color="auto" w:sz="4" w:space="0"/>
            </w:tcBorders>
            <w:noWrap w:val="0"/>
            <w:vAlign w:val="center"/>
          </w:tcPr>
          <w:p>
            <w:pPr>
              <w:widowControl/>
              <w:spacing w:line="440" w:lineRule="exact"/>
              <w:ind w:firstLine="280" w:firstLineChars="100"/>
              <w:jc w:val="lef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val="en-US" w:eastAsia="zh-CN" w:bidi="ar"/>
              </w:rPr>
              <w:t>电子邮件</w:t>
            </w:r>
          </w:p>
          <w:p>
            <w:pPr>
              <w:widowControl/>
              <w:spacing w:line="440" w:lineRule="exact"/>
              <w:jc w:val="left"/>
              <w:textAlignment w:val="center"/>
              <w:rPr>
                <w:rFonts w:hint="eastAsia" w:ascii="宋体" w:hAnsi="宋体" w:cs="宋体"/>
                <w:color w:val="000000"/>
                <w:kern w:val="0"/>
                <w:sz w:val="28"/>
                <w:szCs w:val="28"/>
                <w:lang w:bidi="ar"/>
              </w:rPr>
            </w:pPr>
            <w:r>
              <w:rPr>
                <w:rFonts w:hint="eastAsia" w:ascii="宋体" w:hAnsi="宋体" w:cs="宋体"/>
                <w:color w:val="000000"/>
                <w:kern w:val="0"/>
                <w:sz w:val="28"/>
                <w:szCs w:val="28"/>
                <w:lang w:bidi="ar"/>
              </w:rPr>
              <w:t>（注：电话咨询</w:t>
            </w:r>
            <w:r>
              <w:rPr>
                <w:rFonts w:hint="eastAsia" w:ascii="宋体" w:hAnsi="宋体" w:cs="宋体"/>
                <w:color w:val="000000"/>
                <w:kern w:val="0"/>
                <w:sz w:val="28"/>
                <w:szCs w:val="28"/>
                <w:lang w:eastAsia="zh-CN" w:bidi="ar"/>
              </w:rPr>
              <w:t>：</w:t>
            </w:r>
            <w:r>
              <w:rPr>
                <w:rFonts w:hint="eastAsia" w:ascii="宋体" w:hAnsi="宋体" w:cs="宋体"/>
                <w:color w:val="000000"/>
                <w:kern w:val="0"/>
                <w:sz w:val="28"/>
                <w:szCs w:val="28"/>
                <w:lang w:val="en-US" w:eastAsia="zh-CN" w:bidi="ar"/>
              </w:rPr>
              <w:t xml:space="preserve">177 8695 </w:t>
            </w:r>
            <w:bookmarkStart w:id="15" w:name="_GoBack"/>
            <w:bookmarkEnd w:id="15"/>
            <w:r>
              <w:rPr>
                <w:rFonts w:hint="eastAsia" w:ascii="宋体" w:hAnsi="宋体" w:cs="宋体"/>
                <w:color w:val="000000"/>
                <w:kern w:val="0"/>
                <w:sz w:val="28"/>
                <w:szCs w:val="28"/>
                <w:lang w:val="en-US" w:eastAsia="zh-CN" w:bidi="ar"/>
              </w:rPr>
              <w:t>9003</w:t>
            </w:r>
            <w:r>
              <w:rPr>
                <w:rFonts w:hint="eastAsia" w:ascii="宋体" w:hAnsi="宋体" w:cs="宋体"/>
                <w:color w:val="000000"/>
                <w:kern w:val="0"/>
                <w:sz w:val="28"/>
                <w:szCs w:val="28"/>
                <w:lang w:bidi="ar"/>
              </w:rPr>
              <w:t>）</w:t>
            </w:r>
          </w:p>
          <w:p>
            <w:pPr>
              <w:widowControl/>
              <w:spacing w:line="440" w:lineRule="exact"/>
              <w:ind w:firstLine="280" w:firstLineChars="100"/>
              <w:jc w:val="left"/>
              <w:textAlignment w:val="center"/>
              <w:rPr>
                <w:rStyle w:val="8"/>
                <w:rFonts w:hint="eastAsia"/>
                <w:b/>
                <w:bCs/>
                <w:lang w:bidi="ar"/>
              </w:rPr>
            </w:pPr>
            <w:r>
              <w:rPr>
                <w:rFonts w:hint="eastAsia" w:ascii="宋体" w:hAnsi="宋体" w:cs="宋体"/>
                <w:color w:val="000000"/>
                <w:kern w:val="0"/>
                <w:sz w:val="28"/>
                <w:szCs w:val="28"/>
                <w:highlight w:val="yellow"/>
                <w:lang w:val="en-US" w:eastAsia="zh-CN" w:bidi="ar"/>
              </w:rPr>
              <w:t>此表格需加盖公章</w:t>
            </w:r>
          </w:p>
        </w:tc>
      </w:tr>
      <w:tr>
        <w:tblPrEx>
          <w:tblCellMar>
            <w:top w:w="15" w:type="dxa"/>
            <w:left w:w="15" w:type="dxa"/>
            <w:bottom w:w="15" w:type="dxa"/>
            <w:right w:w="15" w:type="dxa"/>
          </w:tblCellMar>
        </w:tblPrEx>
        <w:trPr>
          <w:gridAfter w:val="1"/>
          <w:wAfter w:w="90" w:type="dxa"/>
          <w:trHeight w:val="794" w:hRule="atLeast"/>
        </w:trPr>
        <w:tc>
          <w:tcPr>
            <w:tcW w:w="4085" w:type="dxa"/>
            <w:gridSpan w:val="3"/>
            <w:tcBorders>
              <w:top w:val="single" w:color="auto" w:sz="4" w:space="0"/>
            </w:tcBorders>
            <w:noWrap w:val="0"/>
            <w:vAlign w:val="center"/>
          </w:tcPr>
          <w:p>
            <w:pPr>
              <w:widowControl/>
              <w:spacing w:line="440" w:lineRule="exact"/>
              <w:rPr>
                <w:rFonts w:hint="eastAsia" w:ascii="宋体" w:hAnsi="宋体" w:cs="宋体"/>
                <w:b/>
                <w:color w:val="000000"/>
                <w:sz w:val="28"/>
                <w:szCs w:val="28"/>
              </w:rPr>
            </w:pPr>
            <w:r>
              <w:rPr>
                <w:rFonts w:hint="eastAsia" w:ascii="宋体" w:hAnsi="宋体" w:cs="宋体"/>
                <w:b/>
                <w:color w:val="000000"/>
                <w:kern w:val="0"/>
                <w:sz w:val="28"/>
                <w:szCs w:val="28"/>
                <w:lang w:eastAsia="zh-CN" w:bidi="ar"/>
              </w:rPr>
              <w:t>登记单位</w:t>
            </w:r>
            <w:r>
              <w:rPr>
                <w:rFonts w:hint="eastAsia" w:ascii="宋体" w:hAnsi="宋体" w:cs="宋体"/>
                <w:b/>
                <w:color w:val="000000"/>
                <w:kern w:val="0"/>
                <w:sz w:val="28"/>
                <w:szCs w:val="28"/>
                <w:lang w:val="en-US" w:eastAsia="zh-CN" w:bidi="ar"/>
              </w:rPr>
              <w:t>联系</w:t>
            </w:r>
            <w:r>
              <w:rPr>
                <w:rFonts w:hint="eastAsia" w:ascii="宋体" w:hAnsi="宋体" w:cs="宋体"/>
                <w:b/>
                <w:color w:val="000000"/>
                <w:kern w:val="0"/>
                <w:sz w:val="28"/>
                <w:szCs w:val="28"/>
                <w:lang w:bidi="ar"/>
              </w:rPr>
              <w:t xml:space="preserve">人签名：                                       </w:t>
            </w:r>
          </w:p>
        </w:tc>
        <w:tc>
          <w:tcPr>
            <w:tcW w:w="1116" w:type="dxa"/>
            <w:tcBorders>
              <w:top w:val="single" w:color="auto" w:sz="4" w:space="0"/>
            </w:tcBorders>
            <w:noWrap w:val="0"/>
            <w:vAlign w:val="center"/>
          </w:tcPr>
          <w:p>
            <w:pPr>
              <w:widowControl/>
              <w:spacing w:line="440" w:lineRule="exact"/>
              <w:rPr>
                <w:rFonts w:hint="eastAsia" w:ascii="宋体" w:hAnsi="宋体" w:cs="宋体"/>
                <w:b/>
                <w:color w:val="000000"/>
                <w:sz w:val="28"/>
                <w:szCs w:val="28"/>
              </w:rPr>
            </w:pPr>
          </w:p>
        </w:tc>
        <w:tc>
          <w:tcPr>
            <w:tcW w:w="8512" w:type="dxa"/>
            <w:gridSpan w:val="5"/>
            <w:tcBorders>
              <w:top w:val="single" w:color="auto" w:sz="4" w:space="0"/>
            </w:tcBorders>
            <w:noWrap w:val="0"/>
            <w:vAlign w:val="center"/>
          </w:tcPr>
          <w:p>
            <w:pPr>
              <w:widowControl/>
              <w:spacing w:line="440" w:lineRule="exact"/>
              <w:ind w:firstLine="5060" w:firstLineChars="1800"/>
              <w:jc w:val="both"/>
              <w:textAlignment w:val="center"/>
              <w:rPr>
                <w:rFonts w:hint="eastAsia" w:ascii="宋体" w:hAnsi="宋体" w:cs="宋体"/>
                <w:b/>
                <w:color w:val="000000"/>
                <w:kern w:val="0"/>
                <w:sz w:val="28"/>
                <w:szCs w:val="28"/>
                <w:lang w:bidi="ar"/>
              </w:rPr>
            </w:pPr>
            <w:r>
              <w:rPr>
                <w:rFonts w:hint="eastAsia" w:ascii="宋体" w:hAnsi="宋体" w:cs="宋体"/>
                <w:b/>
                <w:color w:val="000000"/>
                <w:kern w:val="0"/>
                <w:sz w:val="28"/>
                <w:szCs w:val="28"/>
                <w:lang w:bidi="ar"/>
              </w:rPr>
              <w:t>日期：    年   月   日</w:t>
            </w:r>
          </w:p>
        </w:tc>
      </w:tr>
    </w:tbl>
    <w:p>
      <w:pPr>
        <w:numPr>
          <w:ilvl w:val="0"/>
          <w:numId w:val="0"/>
        </w:numPr>
        <w:ind w:leftChars="0"/>
        <w:jc w:val="both"/>
        <w:rPr>
          <w:rFonts w:hint="default"/>
          <w:sz w:val="32"/>
          <w:szCs w:val="40"/>
          <w:lang w:val="en-US" w:eastAsia="zh-CN"/>
        </w:rPr>
        <w:sectPr>
          <w:headerReference r:id="rId4" w:type="default"/>
          <w:pgSz w:w="16838" w:h="11906" w:orient="landscape"/>
          <w:pgMar w:top="1800" w:right="1440" w:bottom="1800" w:left="1440" w:header="851" w:footer="992" w:gutter="0"/>
          <w:pgNumType w:fmt="decimal"/>
          <w:cols w:space="425" w:num="1"/>
          <w:docGrid w:type="lines" w:linePitch="312" w:charSpace="0"/>
        </w:sectPr>
      </w:pPr>
    </w:p>
    <w:p>
      <w:pPr>
        <w:numPr>
          <w:ilvl w:val="0"/>
          <w:numId w:val="1"/>
        </w:numPr>
        <w:ind w:left="425" w:leftChars="0" w:hanging="425" w:firstLineChars="0"/>
        <w:jc w:val="both"/>
        <w:rPr>
          <w:rFonts w:hint="default"/>
          <w:sz w:val="32"/>
          <w:szCs w:val="40"/>
          <w:lang w:val="en-US" w:eastAsia="zh-CN"/>
        </w:rPr>
      </w:pPr>
      <w:r>
        <w:rPr>
          <w:rFonts w:hint="default"/>
          <w:sz w:val="32"/>
          <w:szCs w:val="40"/>
          <w:lang w:val="en-US" w:eastAsia="zh-CN"/>
        </w:rPr>
        <w:t>营业执照</w:t>
      </w:r>
    </w:p>
    <w:p>
      <w:pPr>
        <w:numPr>
          <w:ilvl w:val="0"/>
          <w:numId w:val="0"/>
        </w:numPr>
        <w:ind w:leftChars="0"/>
        <w:jc w:val="both"/>
        <w:rPr>
          <w:rFonts w:hint="default"/>
          <w:sz w:val="32"/>
          <w:szCs w:val="40"/>
          <w:lang w:val="en-US" w:eastAsia="zh-CN"/>
        </w:rPr>
      </w:pPr>
    </w:p>
    <w:p>
      <w:pPr>
        <w:pStyle w:val="2"/>
        <w:rPr>
          <w:rFonts w:hint="default"/>
          <w:lang w:val="en-US" w:eastAsia="zh-CN"/>
        </w:rPr>
      </w:pPr>
    </w:p>
    <w:p>
      <w:pPr>
        <w:numPr>
          <w:ilvl w:val="0"/>
          <w:numId w:val="1"/>
        </w:numPr>
        <w:ind w:left="425" w:leftChars="0" w:hanging="425" w:firstLineChars="0"/>
        <w:jc w:val="both"/>
        <w:rPr>
          <w:rFonts w:hint="default"/>
          <w:sz w:val="32"/>
          <w:szCs w:val="40"/>
          <w:lang w:val="en-US" w:eastAsia="zh-CN"/>
        </w:rPr>
      </w:pPr>
      <w:r>
        <w:rPr>
          <w:rFonts w:hint="default"/>
          <w:sz w:val="32"/>
          <w:szCs w:val="40"/>
          <w:lang w:val="en-US" w:eastAsia="zh-CN"/>
        </w:rPr>
        <w:t>法定代表人证明书</w:t>
      </w:r>
    </w:p>
    <w:p>
      <w:pPr>
        <w:keepNext w:val="0"/>
        <w:keepLines w:val="0"/>
        <w:pageBreakBefore w:val="0"/>
        <w:widowControl w:val="0"/>
        <w:kinsoku/>
        <w:wordWrap/>
        <w:overflowPunct/>
        <w:topLinePunct/>
        <w:autoSpaceDE/>
        <w:autoSpaceDN/>
        <w:bidi w:val="0"/>
        <w:adjustRightInd w:val="0"/>
        <w:snapToGrid w:val="0"/>
        <w:spacing w:before="157" w:beforeLines="50" w:after="157" w:afterLines="50" w:line="360" w:lineRule="auto"/>
        <w:ind w:firstLine="880" w:firstLineChars="200"/>
        <w:jc w:val="center"/>
        <w:textAlignment w:val="auto"/>
        <w:rPr>
          <w:rFonts w:hint="default" w:ascii="宋体" w:hAnsi="宋体" w:eastAsia="宋体" w:cs="宋体"/>
          <w:sz w:val="44"/>
          <w:szCs w:val="52"/>
          <w:lang w:val="en-US" w:eastAsia="zh-CN"/>
        </w:rPr>
      </w:pPr>
      <w:r>
        <w:rPr>
          <w:rFonts w:hint="default" w:ascii="宋体" w:hAnsi="宋体" w:eastAsia="宋体" w:cs="宋体"/>
          <w:sz w:val="44"/>
          <w:szCs w:val="52"/>
          <w:lang w:val="en-US" w:eastAsia="zh-CN"/>
        </w:rPr>
        <w:t>法定代表人证明书</w:t>
      </w:r>
    </w:p>
    <w:p>
      <w:pPr>
        <w:spacing w:line="360" w:lineRule="auto"/>
        <w:rPr>
          <w:rFonts w:hint="eastAsia" w:ascii="宋体" w:hAnsi="宋体" w:eastAsia="宋体" w:cs="宋体"/>
          <w:sz w:val="28"/>
          <w:szCs w:val="36"/>
        </w:rPr>
      </w:pPr>
      <w:r>
        <w:rPr>
          <w:rFonts w:hint="eastAsia" w:ascii="宋体" w:hAnsi="宋体" w:eastAsia="宋体" w:cs="宋体"/>
          <w:sz w:val="28"/>
          <w:szCs w:val="36"/>
        </w:rPr>
        <w:t>投标人名称：</w:t>
      </w:r>
      <w:r>
        <w:rPr>
          <w:rFonts w:hint="eastAsia" w:ascii="宋体" w:hAnsi="宋体" w:eastAsia="宋体" w:cs="宋体"/>
          <w:sz w:val="28"/>
          <w:szCs w:val="36"/>
          <w:u w:val="single"/>
        </w:rPr>
        <w:t xml:space="preserve">                        </w:t>
      </w:r>
    </w:p>
    <w:p>
      <w:pPr>
        <w:spacing w:line="360" w:lineRule="auto"/>
        <w:rPr>
          <w:rFonts w:hint="eastAsia" w:ascii="宋体" w:hAnsi="宋体" w:eastAsia="宋体" w:cs="宋体"/>
          <w:sz w:val="28"/>
          <w:szCs w:val="36"/>
        </w:rPr>
      </w:pPr>
      <w:r>
        <w:rPr>
          <w:rFonts w:hint="eastAsia" w:ascii="宋体" w:hAnsi="宋体" w:eastAsia="宋体" w:cs="宋体"/>
          <w:sz w:val="28"/>
          <w:szCs w:val="36"/>
        </w:rPr>
        <w:t>姓名：</w:t>
      </w:r>
      <w:r>
        <w:rPr>
          <w:rFonts w:hint="eastAsia" w:ascii="宋体" w:hAnsi="宋体" w:eastAsia="宋体" w:cs="宋体"/>
          <w:sz w:val="28"/>
          <w:szCs w:val="36"/>
          <w:u w:val="single"/>
        </w:rPr>
        <w:t xml:space="preserve">                </w:t>
      </w:r>
      <w:r>
        <w:rPr>
          <w:rFonts w:hint="eastAsia" w:ascii="宋体" w:hAnsi="宋体" w:eastAsia="宋体" w:cs="宋体"/>
          <w:sz w:val="28"/>
          <w:szCs w:val="36"/>
        </w:rPr>
        <w:t>性别：</w:t>
      </w:r>
      <w:bookmarkStart w:id="0" w:name="_Toc369531698"/>
      <w:bookmarkStart w:id="1" w:name="_Toc27897"/>
      <w:bookmarkStart w:id="2" w:name="_Toc352691662"/>
      <w:r>
        <w:rPr>
          <w:rFonts w:hint="eastAsia" w:ascii="宋体" w:hAnsi="宋体" w:eastAsia="宋体" w:cs="宋体"/>
          <w:sz w:val="28"/>
          <w:szCs w:val="36"/>
          <w:u w:val="single"/>
        </w:rPr>
        <w:t xml:space="preserve">        </w:t>
      </w:r>
      <w:r>
        <w:rPr>
          <w:rFonts w:hint="eastAsia" w:ascii="宋体" w:hAnsi="宋体" w:eastAsia="宋体" w:cs="宋体"/>
          <w:sz w:val="28"/>
          <w:szCs w:val="36"/>
        </w:rPr>
        <w:t>年</w:t>
      </w:r>
      <w:bookmarkEnd w:id="0"/>
      <w:bookmarkEnd w:id="1"/>
      <w:bookmarkEnd w:id="2"/>
      <w:r>
        <w:rPr>
          <w:rFonts w:hint="eastAsia" w:ascii="宋体" w:hAnsi="宋体" w:eastAsia="宋体" w:cs="宋体"/>
          <w:sz w:val="28"/>
          <w:szCs w:val="36"/>
        </w:rPr>
        <w:t>龄</w:t>
      </w:r>
      <w:bookmarkStart w:id="3" w:name="_Toc152042578"/>
      <w:bookmarkStart w:id="4" w:name="_Toc300835211"/>
      <w:bookmarkStart w:id="5" w:name="_Toc369531699"/>
      <w:bookmarkStart w:id="6" w:name="_Toc361508754"/>
      <w:bookmarkStart w:id="7" w:name="_Toc144974858"/>
      <w:bookmarkStart w:id="8" w:name="_Toc247514248"/>
      <w:bookmarkStart w:id="9" w:name="_Toc152045789"/>
      <w:bookmarkStart w:id="10" w:name="_Toc247527829"/>
      <w:bookmarkStart w:id="11" w:name="_Toc15573"/>
      <w:bookmarkStart w:id="12" w:name="_Toc352691663"/>
      <w:bookmarkStart w:id="13" w:name="_Toc384308377"/>
      <w:r>
        <w:rPr>
          <w:rFonts w:hint="eastAsia" w:ascii="宋体" w:hAnsi="宋体" w:eastAsia="宋体" w:cs="宋体"/>
          <w:sz w:val="28"/>
          <w:szCs w:val="36"/>
        </w:rPr>
        <w:t>：</w:t>
      </w:r>
      <w:bookmarkEnd w:id="3"/>
      <w:bookmarkEnd w:id="4"/>
      <w:bookmarkEnd w:id="5"/>
      <w:bookmarkEnd w:id="6"/>
      <w:bookmarkEnd w:id="7"/>
      <w:bookmarkEnd w:id="8"/>
      <w:bookmarkEnd w:id="9"/>
      <w:bookmarkEnd w:id="10"/>
      <w:bookmarkEnd w:id="11"/>
      <w:bookmarkEnd w:id="12"/>
      <w:bookmarkEnd w:id="13"/>
      <w:r>
        <w:rPr>
          <w:rFonts w:hint="eastAsia" w:ascii="宋体" w:hAnsi="宋体" w:eastAsia="宋体" w:cs="宋体"/>
          <w:sz w:val="28"/>
          <w:szCs w:val="36"/>
          <w:u w:val="single"/>
        </w:rPr>
        <w:t xml:space="preserve">        </w:t>
      </w:r>
      <w:r>
        <w:rPr>
          <w:rFonts w:hint="eastAsia" w:ascii="宋体" w:hAnsi="宋体" w:eastAsia="宋体" w:cs="宋体"/>
          <w:sz w:val="28"/>
          <w:szCs w:val="36"/>
        </w:rPr>
        <w:t>职务：</w:t>
      </w:r>
      <w:r>
        <w:rPr>
          <w:rFonts w:hint="eastAsia" w:ascii="宋体" w:hAnsi="宋体" w:eastAsia="宋体" w:cs="宋体"/>
          <w:sz w:val="28"/>
          <w:szCs w:val="36"/>
          <w:u w:val="single"/>
        </w:rPr>
        <w:t xml:space="preserve">        </w:t>
      </w:r>
    </w:p>
    <w:p>
      <w:pPr>
        <w:spacing w:line="360" w:lineRule="auto"/>
        <w:rPr>
          <w:rFonts w:hint="eastAsia" w:ascii="宋体" w:hAnsi="宋体" w:eastAsia="宋体" w:cs="宋体"/>
          <w:sz w:val="28"/>
          <w:szCs w:val="36"/>
        </w:rPr>
      </w:pPr>
      <w:r>
        <w:rPr>
          <w:rFonts w:hint="eastAsia" w:ascii="宋体" w:hAnsi="宋体" w:eastAsia="宋体" w:cs="宋体"/>
          <w:sz w:val="28"/>
          <w:szCs w:val="36"/>
        </w:rPr>
        <w:t>系</w:t>
      </w:r>
      <w:r>
        <w:rPr>
          <w:rFonts w:hint="eastAsia" w:ascii="宋体" w:hAnsi="宋体" w:eastAsia="宋体" w:cs="宋体"/>
          <w:sz w:val="28"/>
          <w:szCs w:val="36"/>
          <w:u w:val="single"/>
        </w:rPr>
        <w:t xml:space="preserve">                        </w:t>
      </w:r>
      <w:r>
        <w:rPr>
          <w:rFonts w:hint="eastAsia" w:ascii="宋体" w:hAnsi="宋体" w:eastAsia="宋体" w:cs="宋体"/>
          <w:sz w:val="28"/>
          <w:szCs w:val="36"/>
        </w:rPr>
        <w:t>（投标人名称）的法定代表人。</w:t>
      </w:r>
    </w:p>
    <w:p>
      <w:pPr>
        <w:spacing w:line="360" w:lineRule="auto"/>
        <w:ind w:firstLine="560" w:firstLineChars="200"/>
        <w:rPr>
          <w:rFonts w:hint="eastAsia" w:ascii="宋体" w:hAnsi="宋体" w:eastAsia="宋体" w:cs="宋体"/>
          <w:sz w:val="28"/>
          <w:szCs w:val="36"/>
        </w:rPr>
      </w:pPr>
      <w:r>
        <w:rPr>
          <w:rFonts w:hint="eastAsia" w:ascii="宋体" w:hAnsi="宋体" w:eastAsia="宋体" w:cs="宋体"/>
          <w:sz w:val="28"/>
          <w:szCs w:val="36"/>
        </w:rPr>
        <w:t>特此证明。</w:t>
      </w:r>
    </w:p>
    <w:p>
      <w:pPr>
        <w:spacing w:line="360" w:lineRule="auto"/>
        <w:rPr>
          <w:rFonts w:hint="eastAsia" w:ascii="宋体" w:hAnsi="宋体" w:eastAsia="宋体" w:cs="宋体"/>
          <w:sz w:val="28"/>
          <w:szCs w:val="36"/>
        </w:rPr>
      </w:pPr>
    </w:p>
    <w:p>
      <w:pPr>
        <w:spacing w:line="360" w:lineRule="auto"/>
        <w:rPr>
          <w:rFonts w:hint="eastAsia" w:ascii="宋体" w:hAnsi="宋体" w:eastAsia="宋体" w:cs="宋体"/>
          <w:sz w:val="28"/>
          <w:szCs w:val="36"/>
        </w:rPr>
      </w:pPr>
    </w:p>
    <w:p>
      <w:pPr>
        <w:spacing w:line="360" w:lineRule="auto"/>
        <w:rPr>
          <w:rFonts w:hint="eastAsia" w:ascii="宋体" w:hAnsi="宋体" w:eastAsia="宋体" w:cs="宋体"/>
          <w:sz w:val="28"/>
          <w:szCs w:val="36"/>
        </w:rPr>
      </w:pPr>
      <w:r>
        <w:rPr>
          <w:rFonts w:hint="eastAsia" w:ascii="宋体" w:hAnsi="宋体" w:eastAsia="宋体" w:cs="宋体"/>
          <w:sz w:val="28"/>
          <w:szCs w:val="36"/>
        </w:rPr>
        <w:t>注：本身份证明需由投标人加盖单位公章。</w:t>
      </w:r>
    </w:p>
    <w:p>
      <w:pPr>
        <w:spacing w:line="360" w:lineRule="auto"/>
        <w:rPr>
          <w:rFonts w:hint="eastAsia" w:ascii="宋体" w:hAnsi="宋体" w:eastAsia="宋体" w:cs="宋体"/>
          <w:sz w:val="28"/>
          <w:szCs w:val="36"/>
        </w:rPr>
      </w:pPr>
    </w:p>
    <w:p>
      <w:pPr>
        <w:spacing w:line="360" w:lineRule="auto"/>
        <w:rPr>
          <w:rFonts w:hint="eastAsia" w:ascii="宋体" w:hAnsi="宋体" w:eastAsia="宋体" w:cs="宋体"/>
          <w:sz w:val="28"/>
          <w:szCs w:val="36"/>
        </w:rPr>
      </w:pPr>
    </w:p>
    <w:p>
      <w:pPr>
        <w:spacing w:line="360" w:lineRule="auto"/>
        <w:jc w:val="center"/>
        <w:rPr>
          <w:rFonts w:hint="eastAsia" w:ascii="宋体" w:hAnsi="宋体" w:eastAsia="宋体" w:cs="宋体"/>
          <w:sz w:val="28"/>
          <w:szCs w:val="36"/>
        </w:rPr>
      </w:pPr>
      <w:r>
        <w:rPr>
          <w:rFonts w:hint="eastAsia" w:ascii="宋体" w:hAnsi="宋体" w:eastAsia="宋体" w:cs="宋体"/>
          <w:sz w:val="28"/>
          <w:szCs w:val="36"/>
        </w:rPr>
        <w:t xml:space="preserve">                        投标人：</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36"/>
        </w:rPr>
        <w:t>（盖单位章）</w:t>
      </w:r>
    </w:p>
    <w:p>
      <w:pPr>
        <w:spacing w:line="360" w:lineRule="auto"/>
        <w:rPr>
          <w:rFonts w:hint="eastAsia" w:ascii="宋体" w:hAnsi="宋体" w:eastAsia="宋体" w:cs="宋体"/>
          <w:sz w:val="28"/>
          <w:szCs w:val="36"/>
        </w:rPr>
      </w:pPr>
    </w:p>
    <w:p>
      <w:pPr>
        <w:spacing w:line="360" w:lineRule="auto"/>
        <w:ind w:firstLine="3920" w:firstLineChars="1400"/>
        <w:rPr>
          <w:rFonts w:hint="eastAsia" w:ascii="宋体" w:hAnsi="宋体" w:eastAsia="宋体" w:cs="宋体"/>
          <w:sz w:val="28"/>
          <w:szCs w:val="36"/>
        </w:rPr>
      </w:pPr>
      <w:r>
        <w:rPr>
          <w:rFonts w:hint="eastAsia" w:ascii="宋体" w:hAnsi="宋体" w:eastAsia="宋体" w:cs="宋体"/>
          <w:sz w:val="28"/>
          <w:szCs w:val="36"/>
          <w:u w:val="single"/>
        </w:rPr>
        <w:t xml:space="preserve">      </w:t>
      </w:r>
      <w:r>
        <w:rPr>
          <w:rFonts w:hint="eastAsia" w:ascii="宋体" w:hAnsi="宋体" w:eastAsia="宋体" w:cs="宋体"/>
          <w:sz w:val="28"/>
          <w:szCs w:val="36"/>
        </w:rPr>
        <w:t>年</w:t>
      </w:r>
      <w:r>
        <w:rPr>
          <w:rFonts w:hint="eastAsia" w:ascii="宋体" w:hAnsi="宋体" w:eastAsia="宋体" w:cs="宋体"/>
          <w:sz w:val="28"/>
          <w:szCs w:val="36"/>
          <w:u w:val="single"/>
        </w:rPr>
        <w:t xml:space="preserve">      </w:t>
      </w:r>
      <w:r>
        <w:rPr>
          <w:rFonts w:hint="eastAsia" w:ascii="宋体" w:hAnsi="宋体" w:eastAsia="宋体" w:cs="宋体"/>
          <w:sz w:val="28"/>
          <w:szCs w:val="36"/>
        </w:rPr>
        <w:t>月</w:t>
      </w:r>
      <w:r>
        <w:rPr>
          <w:rFonts w:hint="eastAsia" w:ascii="宋体" w:hAnsi="宋体" w:eastAsia="宋体" w:cs="宋体"/>
          <w:sz w:val="28"/>
          <w:szCs w:val="36"/>
          <w:u w:val="single"/>
        </w:rPr>
        <w:t xml:space="preserve">      </w:t>
      </w:r>
      <w:r>
        <w:rPr>
          <w:rFonts w:hint="eastAsia" w:ascii="宋体" w:hAnsi="宋体" w:eastAsia="宋体" w:cs="宋体"/>
          <w:sz w:val="28"/>
          <w:szCs w:val="36"/>
        </w:rPr>
        <w:t>日</w:t>
      </w:r>
    </w:p>
    <w:p>
      <w:pPr>
        <w:numPr>
          <w:ilvl w:val="0"/>
          <w:numId w:val="0"/>
        </w:numPr>
        <w:ind w:leftChars="0"/>
        <w:jc w:val="both"/>
        <w:rPr>
          <w:rFonts w:hint="default"/>
          <w:sz w:val="32"/>
          <w:szCs w:val="40"/>
          <w:lang w:val="en-US" w:eastAsia="zh-CN"/>
        </w:rPr>
        <w:sectPr>
          <w:pgSz w:w="11906" w:h="16838"/>
          <w:pgMar w:top="1440" w:right="1800" w:bottom="1440" w:left="1800" w:header="851" w:footer="992" w:gutter="0"/>
          <w:pgNumType w:fmt="decimal"/>
          <w:cols w:space="425" w:num="1"/>
          <w:docGrid w:type="lines" w:linePitch="312" w:charSpace="0"/>
        </w:sectPr>
      </w:pPr>
    </w:p>
    <w:p>
      <w:pPr>
        <w:numPr>
          <w:ilvl w:val="0"/>
          <w:numId w:val="1"/>
        </w:numPr>
        <w:ind w:left="425" w:leftChars="0" w:hanging="425" w:firstLineChars="0"/>
        <w:jc w:val="both"/>
        <w:rPr>
          <w:rFonts w:hint="default"/>
          <w:sz w:val="32"/>
          <w:szCs w:val="40"/>
          <w:lang w:val="en-US" w:eastAsia="zh-CN"/>
        </w:rPr>
      </w:pPr>
      <w:r>
        <w:rPr>
          <w:rFonts w:hint="default"/>
          <w:sz w:val="32"/>
          <w:szCs w:val="40"/>
          <w:lang w:val="en-US" w:eastAsia="zh-CN"/>
        </w:rPr>
        <w:t>法定代表人授权委托书</w:t>
      </w:r>
      <w:r>
        <w:rPr>
          <w:rFonts w:hint="eastAsia"/>
          <w:sz w:val="32"/>
          <w:szCs w:val="40"/>
          <w:lang w:val="en-US" w:eastAsia="zh-CN"/>
        </w:rPr>
        <w:t>（如需）</w:t>
      </w:r>
    </w:p>
    <w:p>
      <w:pPr>
        <w:keepNext w:val="0"/>
        <w:keepLines w:val="0"/>
        <w:pageBreakBefore w:val="0"/>
        <w:widowControl w:val="0"/>
        <w:kinsoku/>
        <w:wordWrap/>
        <w:overflowPunct/>
        <w:topLinePunct/>
        <w:autoSpaceDE/>
        <w:autoSpaceDN/>
        <w:bidi w:val="0"/>
        <w:adjustRightInd w:val="0"/>
        <w:snapToGrid w:val="0"/>
        <w:spacing w:before="157" w:beforeLines="50" w:after="157" w:afterLines="50" w:line="360" w:lineRule="auto"/>
        <w:ind w:firstLine="880" w:firstLineChars="200"/>
        <w:jc w:val="center"/>
        <w:textAlignment w:val="auto"/>
        <w:rPr>
          <w:rFonts w:hint="eastAsia" w:ascii="宋体" w:hAnsi="宋体" w:eastAsia="宋体" w:cs="宋体"/>
          <w:sz w:val="44"/>
          <w:szCs w:val="52"/>
        </w:rPr>
      </w:pPr>
      <w:r>
        <w:rPr>
          <w:rFonts w:hint="eastAsia" w:ascii="宋体" w:hAnsi="宋体" w:eastAsia="宋体" w:cs="宋体"/>
          <w:sz w:val="44"/>
          <w:szCs w:val="52"/>
        </w:rPr>
        <w:t>法定代表人授权委托书</w:t>
      </w:r>
    </w:p>
    <w:p>
      <w:pPr>
        <w:topLinePunct/>
        <w:spacing w:line="360" w:lineRule="auto"/>
        <w:ind w:firstLine="560" w:firstLineChars="200"/>
        <w:rPr>
          <w:rFonts w:hint="eastAsia" w:ascii="宋体" w:hAnsi="宋体" w:eastAsia="宋体" w:cs="宋体"/>
          <w:sz w:val="28"/>
          <w:szCs w:val="36"/>
        </w:rPr>
      </w:pPr>
      <w:r>
        <w:rPr>
          <w:rFonts w:hint="eastAsia" w:ascii="宋体" w:hAnsi="宋体" w:eastAsia="宋体" w:cs="宋体"/>
          <w:sz w:val="28"/>
          <w:szCs w:val="36"/>
        </w:rPr>
        <w:t>本人</w:t>
      </w:r>
      <w:r>
        <w:rPr>
          <w:rFonts w:hint="eastAsia" w:ascii="宋体" w:hAnsi="宋体" w:eastAsia="宋体" w:cs="宋体"/>
          <w:sz w:val="28"/>
          <w:szCs w:val="36"/>
          <w:u w:val="single"/>
        </w:rPr>
        <w:t xml:space="preserve">              </w:t>
      </w:r>
      <w:r>
        <w:rPr>
          <w:rFonts w:hint="eastAsia" w:ascii="宋体" w:hAnsi="宋体" w:eastAsia="宋体" w:cs="宋体"/>
          <w:sz w:val="28"/>
          <w:szCs w:val="36"/>
        </w:rPr>
        <w:t>（姓名）系</w:t>
      </w:r>
      <w:r>
        <w:rPr>
          <w:rFonts w:hint="eastAsia" w:ascii="宋体" w:hAnsi="宋体" w:eastAsia="宋体" w:cs="宋体"/>
          <w:sz w:val="28"/>
          <w:szCs w:val="36"/>
          <w:u w:val="single"/>
        </w:rPr>
        <w:t xml:space="preserve">                    </w:t>
      </w:r>
      <w:r>
        <w:rPr>
          <w:rFonts w:hint="eastAsia" w:ascii="宋体" w:hAnsi="宋体" w:eastAsia="宋体" w:cs="宋体"/>
          <w:sz w:val="28"/>
          <w:szCs w:val="36"/>
        </w:rPr>
        <w:t>（投标人名称）的法定代表人，现委托</w:t>
      </w:r>
      <w:r>
        <w:rPr>
          <w:rFonts w:hint="eastAsia" w:ascii="宋体" w:hAnsi="宋体" w:eastAsia="宋体" w:cs="宋体"/>
          <w:sz w:val="28"/>
          <w:szCs w:val="36"/>
          <w:u w:val="single"/>
        </w:rPr>
        <w:t xml:space="preserve">            </w:t>
      </w:r>
      <w:r>
        <w:rPr>
          <w:rFonts w:hint="eastAsia" w:ascii="宋体" w:hAnsi="宋体" w:eastAsia="宋体" w:cs="宋体"/>
          <w:sz w:val="28"/>
          <w:szCs w:val="36"/>
        </w:rPr>
        <w:t>（姓名）为我方代理人。代理人根据授权，以我方名义签署、澄清确认、递交、撤回、修改</w:t>
      </w:r>
      <w:r>
        <w:rPr>
          <w:rFonts w:hint="eastAsia" w:ascii="宋体" w:hAnsi="宋体" w:eastAsia="宋体" w:cs="宋体"/>
          <w:sz w:val="28"/>
          <w:szCs w:val="36"/>
          <w:lang w:eastAsia="zh-CN"/>
        </w:rPr>
        <w:t>（</w:t>
      </w:r>
      <w:r>
        <w:rPr>
          <w:rFonts w:hint="eastAsia" w:ascii="宋体" w:hAnsi="宋体" w:eastAsia="宋体" w:cs="宋体"/>
          <w:sz w:val="28"/>
          <w:szCs w:val="28"/>
          <w:u w:val="single"/>
        </w:rPr>
        <w:t>项目编号、项目名称</w:t>
      </w:r>
      <w:r>
        <w:rPr>
          <w:rFonts w:hint="eastAsia" w:ascii="宋体" w:hAnsi="宋体" w:eastAsia="宋体" w:cs="宋体"/>
          <w:sz w:val="28"/>
          <w:szCs w:val="36"/>
          <w:lang w:eastAsia="zh-CN"/>
        </w:rPr>
        <w:t>）</w:t>
      </w:r>
      <w:r>
        <w:rPr>
          <w:rFonts w:hint="eastAsia" w:ascii="宋体" w:hAnsi="宋体" w:eastAsia="宋体" w:cs="宋体"/>
          <w:sz w:val="28"/>
          <w:szCs w:val="36"/>
          <w:lang w:val="en-US" w:eastAsia="zh-CN"/>
        </w:rPr>
        <w:t>报名资料、</w:t>
      </w:r>
      <w:r>
        <w:rPr>
          <w:rFonts w:hint="eastAsia" w:ascii="宋体" w:hAnsi="宋体" w:eastAsia="宋体" w:cs="宋体"/>
          <w:sz w:val="28"/>
          <w:szCs w:val="36"/>
        </w:rPr>
        <w:t>投标文件、签订合同和处理有关事宜，其法律后果由我方承担。</w:t>
      </w:r>
    </w:p>
    <w:p>
      <w:pPr>
        <w:spacing w:line="360" w:lineRule="auto"/>
        <w:rPr>
          <w:rFonts w:hint="eastAsia" w:ascii="宋体" w:hAnsi="宋体" w:eastAsia="宋体" w:cs="宋体"/>
          <w:sz w:val="28"/>
          <w:szCs w:val="36"/>
          <w:u w:val="single"/>
        </w:rPr>
      </w:pPr>
      <w:r>
        <w:rPr>
          <w:rFonts w:hint="eastAsia" w:ascii="宋体" w:hAnsi="宋体" w:eastAsia="宋体" w:cs="宋体"/>
          <w:sz w:val="28"/>
          <w:szCs w:val="36"/>
        </w:rPr>
        <w:t>委托期限：</w:t>
      </w:r>
      <w:r>
        <w:rPr>
          <w:rFonts w:hint="eastAsia" w:ascii="宋体" w:hAnsi="宋体" w:eastAsia="宋体" w:cs="宋体"/>
          <w:sz w:val="28"/>
          <w:szCs w:val="36"/>
          <w:u w:val="single"/>
        </w:rPr>
        <w:t xml:space="preserve">自投标截止时间之日起  </w:t>
      </w:r>
      <w:r>
        <w:rPr>
          <w:rFonts w:hint="eastAsia" w:ascii="宋体" w:hAnsi="宋体" w:eastAsia="宋体" w:cs="宋体"/>
          <w:sz w:val="28"/>
          <w:szCs w:val="36"/>
          <w:u w:val="single"/>
          <w:lang w:val="en-US" w:eastAsia="zh-CN"/>
        </w:rPr>
        <w:t xml:space="preserve">  </w:t>
      </w:r>
      <w:r>
        <w:rPr>
          <w:rFonts w:hint="eastAsia" w:ascii="宋体" w:hAnsi="宋体" w:eastAsia="宋体" w:cs="宋体"/>
          <w:sz w:val="28"/>
          <w:szCs w:val="36"/>
          <w:u w:val="single"/>
        </w:rPr>
        <w:t xml:space="preserve"> 日历天。</w:t>
      </w:r>
    </w:p>
    <w:p>
      <w:pPr>
        <w:spacing w:line="360" w:lineRule="auto"/>
        <w:ind w:firstLine="560" w:firstLineChars="200"/>
        <w:rPr>
          <w:rFonts w:hint="eastAsia" w:ascii="宋体" w:hAnsi="宋体" w:eastAsia="宋体" w:cs="宋体"/>
          <w:sz w:val="28"/>
          <w:szCs w:val="36"/>
        </w:rPr>
      </w:pPr>
      <w:r>
        <w:rPr>
          <w:rFonts w:hint="eastAsia" w:ascii="宋体" w:hAnsi="宋体" w:eastAsia="宋体" w:cs="宋体"/>
          <w:sz w:val="28"/>
          <w:szCs w:val="36"/>
        </w:rPr>
        <w:t>代理人无转委托权。</w:t>
      </w:r>
    </w:p>
    <w:p>
      <w:pPr>
        <w:spacing w:line="360" w:lineRule="auto"/>
        <w:rPr>
          <w:rFonts w:hint="eastAsia" w:ascii="宋体" w:hAnsi="宋体" w:eastAsia="宋体" w:cs="宋体"/>
          <w:sz w:val="28"/>
          <w:szCs w:val="36"/>
        </w:rPr>
      </w:pPr>
    </w:p>
    <w:p>
      <w:pPr>
        <w:spacing w:line="360" w:lineRule="auto"/>
        <w:rPr>
          <w:rFonts w:hint="eastAsia" w:ascii="宋体" w:hAnsi="宋体" w:eastAsia="宋体" w:cs="宋体"/>
          <w:sz w:val="28"/>
          <w:szCs w:val="36"/>
          <w:lang w:eastAsia="zh-CN"/>
        </w:rPr>
      </w:pPr>
      <w:r>
        <w:rPr>
          <w:rFonts w:hint="eastAsia" w:ascii="宋体" w:hAnsi="宋体" w:eastAsia="宋体" w:cs="宋体"/>
          <w:sz w:val="28"/>
          <w:szCs w:val="36"/>
        </w:rPr>
        <w:t>须后附：法定代表人身份证复印件及代理人身份证复印件</w:t>
      </w:r>
      <w:r>
        <w:rPr>
          <w:rFonts w:hint="eastAsia" w:ascii="宋体" w:hAnsi="宋体" w:eastAsia="宋体" w:cs="宋体"/>
          <w:sz w:val="28"/>
          <w:szCs w:val="36"/>
          <w:lang w:eastAsia="zh-CN"/>
        </w:rPr>
        <w:t>、</w:t>
      </w:r>
      <w:r>
        <w:rPr>
          <w:rFonts w:hint="eastAsia" w:ascii="宋体" w:hAnsi="宋体" w:eastAsia="宋体" w:cs="宋体"/>
          <w:color w:val="auto"/>
          <w:spacing w:val="0"/>
          <w:position w:val="0"/>
          <w:sz w:val="28"/>
          <w:szCs w:val="28"/>
          <w:shd w:val="clear" w:fill="auto"/>
          <w:lang w:val="en-US" w:eastAsia="zh-CN"/>
        </w:rPr>
        <w:t>授权代表在投标单位缴纳的近半年内任意三个月社保记录。</w:t>
      </w:r>
    </w:p>
    <w:p>
      <w:pPr>
        <w:spacing w:line="360" w:lineRule="auto"/>
        <w:rPr>
          <w:rFonts w:hint="eastAsia" w:ascii="宋体" w:hAnsi="宋体" w:eastAsia="宋体" w:cs="宋体"/>
          <w:sz w:val="28"/>
          <w:szCs w:val="36"/>
        </w:rPr>
      </w:pPr>
    </w:p>
    <w:p>
      <w:pPr>
        <w:spacing w:line="360" w:lineRule="auto"/>
        <w:rPr>
          <w:rFonts w:hint="eastAsia" w:ascii="宋体" w:hAnsi="宋体" w:eastAsia="宋体" w:cs="宋体"/>
          <w:sz w:val="28"/>
          <w:szCs w:val="36"/>
        </w:rPr>
      </w:pPr>
      <w:r>
        <w:rPr>
          <w:rFonts w:hint="eastAsia" w:ascii="宋体" w:hAnsi="宋体" w:eastAsia="宋体" w:cs="宋体"/>
          <w:sz w:val="28"/>
          <w:szCs w:val="36"/>
        </w:rPr>
        <w:t>注：本授权委托书需由投标人加盖单位公章并由其法定代表人和委托代理人签字。</w:t>
      </w:r>
    </w:p>
    <w:p>
      <w:pPr>
        <w:spacing w:line="360" w:lineRule="auto"/>
        <w:ind w:firstLine="3589" w:firstLineChars="1282"/>
        <w:rPr>
          <w:rFonts w:hint="eastAsia" w:ascii="宋体" w:hAnsi="宋体" w:eastAsia="宋体" w:cs="宋体"/>
          <w:sz w:val="28"/>
          <w:szCs w:val="36"/>
        </w:rPr>
      </w:pPr>
      <w:r>
        <w:rPr>
          <w:rFonts w:hint="eastAsia" w:ascii="宋体" w:hAnsi="宋体" w:eastAsia="宋体" w:cs="宋体"/>
          <w:sz w:val="28"/>
          <w:szCs w:val="36"/>
        </w:rPr>
        <w:t>投  标  人：</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r>
        <w:rPr>
          <w:rFonts w:hint="eastAsia" w:ascii="宋体" w:hAnsi="宋体" w:eastAsia="宋体" w:cs="宋体"/>
          <w:sz w:val="28"/>
          <w:szCs w:val="36"/>
        </w:rPr>
        <w:t>（盖单位章）</w:t>
      </w:r>
    </w:p>
    <w:p>
      <w:pPr>
        <w:spacing w:line="360" w:lineRule="auto"/>
        <w:ind w:firstLine="3586" w:firstLineChars="1281"/>
        <w:jc w:val="left"/>
        <w:rPr>
          <w:rFonts w:hint="eastAsia" w:ascii="宋体" w:hAnsi="宋体" w:eastAsia="宋体" w:cs="宋体"/>
          <w:sz w:val="28"/>
          <w:szCs w:val="36"/>
        </w:rPr>
      </w:pPr>
      <w:r>
        <w:rPr>
          <w:rFonts w:hint="eastAsia" w:ascii="宋体" w:hAnsi="宋体" w:eastAsia="宋体" w:cs="宋体"/>
          <w:sz w:val="28"/>
          <w:szCs w:val="36"/>
        </w:rPr>
        <w:t>法定代表人：</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ab/>
      </w:r>
      <w:r>
        <w:rPr>
          <w:rFonts w:hint="eastAsia" w:ascii="宋体" w:hAnsi="宋体" w:eastAsia="宋体" w:cs="宋体"/>
          <w:sz w:val="28"/>
          <w:szCs w:val="36"/>
        </w:rPr>
        <w:t>（签字）</w:t>
      </w:r>
    </w:p>
    <w:p>
      <w:pPr>
        <w:spacing w:line="360" w:lineRule="auto"/>
        <w:ind w:firstLine="3589" w:firstLineChars="1282"/>
        <w:rPr>
          <w:rFonts w:hint="eastAsia" w:ascii="宋体" w:hAnsi="宋体" w:eastAsia="宋体" w:cs="宋体"/>
          <w:sz w:val="28"/>
          <w:szCs w:val="36"/>
        </w:rPr>
      </w:pPr>
      <w:r>
        <w:rPr>
          <w:rFonts w:hint="eastAsia" w:ascii="宋体" w:hAnsi="宋体" w:eastAsia="宋体" w:cs="宋体"/>
          <w:sz w:val="28"/>
          <w:szCs w:val="36"/>
        </w:rPr>
        <w:t>身份证号码：</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p>
    <w:p>
      <w:pPr>
        <w:spacing w:line="360" w:lineRule="auto"/>
        <w:ind w:firstLine="3589" w:firstLineChars="1282"/>
        <w:rPr>
          <w:rFonts w:hint="eastAsia" w:ascii="宋体" w:hAnsi="宋体" w:eastAsia="宋体" w:cs="宋体"/>
          <w:sz w:val="28"/>
          <w:szCs w:val="36"/>
        </w:rPr>
      </w:pPr>
      <w:r>
        <w:rPr>
          <w:rFonts w:hint="eastAsia" w:ascii="宋体" w:hAnsi="宋体" w:eastAsia="宋体" w:cs="宋体"/>
          <w:sz w:val="28"/>
          <w:szCs w:val="36"/>
        </w:rPr>
        <w:t>委托代理人：</w:t>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36"/>
        </w:rPr>
        <w:t>（签字）</w:t>
      </w:r>
    </w:p>
    <w:p>
      <w:pPr>
        <w:spacing w:line="360" w:lineRule="auto"/>
        <w:ind w:firstLine="3589" w:firstLineChars="1282"/>
        <w:rPr>
          <w:rFonts w:hint="eastAsia" w:ascii="宋体" w:hAnsi="宋体" w:eastAsia="宋体" w:cs="宋体"/>
        </w:rPr>
      </w:pPr>
      <w:r>
        <w:rPr>
          <w:rFonts w:hint="eastAsia" w:ascii="宋体" w:hAnsi="宋体" w:eastAsia="宋体" w:cs="宋体"/>
          <w:sz w:val="28"/>
          <w:szCs w:val="36"/>
        </w:rPr>
        <w:t>身份证号码：</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r>
        <w:rPr>
          <w:rFonts w:hint="eastAsia" w:ascii="宋体" w:hAnsi="宋体" w:eastAsia="宋体" w:cs="宋体"/>
          <w:szCs w:val="21"/>
          <w:u w:val="single"/>
        </w:rPr>
        <w:tab/>
      </w:r>
    </w:p>
    <w:p>
      <w:pPr>
        <w:spacing w:line="440" w:lineRule="exact"/>
        <w:ind w:firstLine="2692" w:firstLineChars="1282"/>
        <w:rPr>
          <w:rFonts w:hint="eastAsia" w:ascii="宋体" w:hAnsi="宋体" w:eastAsia="宋体" w:cs="宋体"/>
        </w:rPr>
      </w:pPr>
    </w:p>
    <w:p>
      <w:pPr>
        <w:spacing w:line="440" w:lineRule="exact"/>
        <w:ind w:firstLine="4200" w:firstLineChars="1500"/>
        <w:jc w:val="both"/>
        <w:rPr>
          <w:rFonts w:hint="eastAsia" w:ascii="宋体" w:hAnsi="宋体" w:eastAsia="宋体" w:cs="宋体"/>
          <w:sz w:val="28"/>
          <w:szCs w:val="36"/>
        </w:rPr>
      </w:pPr>
      <w:r>
        <w:rPr>
          <w:rFonts w:hint="eastAsia" w:ascii="宋体" w:hAnsi="宋体" w:eastAsia="宋体" w:cs="宋体"/>
          <w:sz w:val="28"/>
          <w:szCs w:val="36"/>
          <w:u w:val="single"/>
        </w:rPr>
        <w:t xml:space="preserve">       </w:t>
      </w:r>
      <w:r>
        <w:rPr>
          <w:rFonts w:hint="eastAsia" w:ascii="宋体" w:hAnsi="宋体" w:eastAsia="宋体" w:cs="宋体"/>
          <w:sz w:val="28"/>
          <w:szCs w:val="36"/>
        </w:rPr>
        <w:t>年</w:t>
      </w:r>
      <w:r>
        <w:rPr>
          <w:rFonts w:hint="eastAsia" w:ascii="宋体" w:hAnsi="宋体" w:eastAsia="宋体" w:cs="宋体"/>
          <w:sz w:val="28"/>
          <w:szCs w:val="36"/>
          <w:u w:val="single"/>
        </w:rPr>
        <w:t xml:space="preserve">       </w:t>
      </w:r>
      <w:r>
        <w:rPr>
          <w:rFonts w:hint="eastAsia" w:ascii="宋体" w:hAnsi="宋体" w:eastAsia="宋体" w:cs="宋体"/>
          <w:sz w:val="28"/>
          <w:szCs w:val="36"/>
        </w:rPr>
        <w:t>月</w:t>
      </w:r>
      <w:r>
        <w:rPr>
          <w:rFonts w:hint="eastAsia" w:ascii="宋体" w:hAnsi="宋体" w:eastAsia="宋体" w:cs="宋体"/>
          <w:sz w:val="28"/>
          <w:szCs w:val="36"/>
          <w:u w:val="single"/>
        </w:rPr>
        <w:t xml:space="preserve">       </w:t>
      </w:r>
      <w:r>
        <w:rPr>
          <w:rFonts w:hint="eastAsia" w:ascii="宋体" w:hAnsi="宋体" w:eastAsia="宋体" w:cs="宋体"/>
          <w:sz w:val="28"/>
          <w:szCs w:val="36"/>
        </w:rPr>
        <w:t>日</w:t>
      </w:r>
    </w:p>
    <w:p>
      <w:pPr>
        <w:pStyle w:val="3"/>
        <w:rPr>
          <w:rFonts w:hint="default"/>
          <w:lang w:val="en-US" w:eastAsia="zh-CN"/>
        </w:rPr>
        <w:sectPr>
          <w:pgSz w:w="11906" w:h="16838"/>
          <w:pgMar w:top="1440" w:right="1800" w:bottom="1440" w:left="1800" w:header="851" w:footer="992" w:gutter="0"/>
          <w:pgNumType w:fmt="decimal"/>
          <w:cols w:space="425" w:num="1"/>
          <w:docGrid w:type="lines" w:linePitch="312" w:charSpace="0"/>
        </w:sectPr>
      </w:pPr>
    </w:p>
    <w:p>
      <w:pPr>
        <w:keepNext w:val="0"/>
        <w:keepLines w:val="0"/>
        <w:pageBreakBefore w:val="0"/>
        <w:widowControl w:val="0"/>
        <w:numPr>
          <w:ilvl w:val="0"/>
          <w:numId w:val="1"/>
        </w:numPr>
        <w:kinsoku/>
        <w:wordWrap/>
        <w:overflowPunct/>
        <w:topLinePunct w:val="0"/>
        <w:autoSpaceDE/>
        <w:autoSpaceDN/>
        <w:bidi w:val="0"/>
        <w:adjustRightInd w:val="0"/>
        <w:snapToGrid w:val="0"/>
        <w:ind w:left="425" w:leftChars="0" w:hanging="425" w:firstLineChars="0"/>
        <w:jc w:val="both"/>
        <w:textAlignment w:val="auto"/>
        <w:rPr>
          <w:rFonts w:hint="eastAsia"/>
          <w:sz w:val="32"/>
          <w:szCs w:val="40"/>
          <w:lang w:val="en-US" w:eastAsia="zh-CN"/>
        </w:rPr>
      </w:pPr>
      <w:bookmarkStart w:id="14" w:name="_Toc3093"/>
      <w:r>
        <w:rPr>
          <w:rFonts w:hint="eastAsia"/>
          <w:sz w:val="32"/>
          <w:szCs w:val="40"/>
          <w:lang w:val="en-US" w:eastAsia="zh-CN"/>
        </w:rPr>
        <w:t>保密承诺书</w:t>
      </w:r>
    </w:p>
    <w:p>
      <w:pPr>
        <w:keepNext w:val="0"/>
        <w:keepLines w:val="0"/>
        <w:pageBreakBefore w:val="0"/>
        <w:widowControl w:val="0"/>
        <w:kinsoku/>
        <w:wordWrap/>
        <w:overflowPunct/>
        <w:topLinePunct/>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sz w:val="44"/>
          <w:szCs w:val="52"/>
          <w:lang w:val="zh-CN" w:eastAsia="zh-CN"/>
        </w:rPr>
      </w:pPr>
      <w:r>
        <w:rPr>
          <w:rFonts w:hint="eastAsia" w:ascii="宋体" w:hAnsi="宋体" w:eastAsia="宋体" w:cs="宋体"/>
          <w:sz w:val="44"/>
          <w:szCs w:val="52"/>
          <w:lang w:val="zh-CN" w:eastAsia="zh-CN"/>
        </w:rPr>
        <w:t>保密承诺书</w:t>
      </w:r>
      <w:bookmarkEnd w:id="14"/>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u w:val="single"/>
        </w:rPr>
      </w:pPr>
      <w:r>
        <w:rPr>
          <w:rFonts w:hint="eastAsia" w:ascii="宋体" w:hAnsi="宋体" w:eastAsia="宋体" w:cs="宋体"/>
          <w:sz w:val="28"/>
          <w:szCs w:val="28"/>
        </w:rPr>
        <w:t>招标代理机构：中鼎誉润工程咨询有限公司</w:t>
      </w:r>
      <w:r>
        <w:rPr>
          <w:rFonts w:hint="eastAsia" w:ascii="宋体" w:hAnsi="宋体" w:cs="宋体"/>
        </w:rPr>
        <w:t xml:space="preserve">           </w:t>
      </w:r>
    </w:p>
    <w:p>
      <w:pPr>
        <w:keepNext w:val="0"/>
        <w:keepLines w:val="0"/>
        <w:pageBreakBefore w:val="0"/>
        <w:widowControl w:val="0"/>
        <w:kinsoku/>
        <w:wordWrap/>
        <w:overflowPunct/>
        <w:topLinePunct w:val="0"/>
        <w:autoSpaceDE/>
        <w:autoSpaceDN/>
        <w:bidi w:val="0"/>
        <w:adjustRightInd w:val="0"/>
        <w:snapToGrid w:val="0"/>
        <w:spacing w:line="312" w:lineRule="auto"/>
        <w:ind w:firstLine="560" w:firstLineChars="200"/>
        <w:textAlignment w:val="auto"/>
        <w:rPr>
          <w:rFonts w:hint="eastAsia" w:ascii="宋体" w:hAnsi="宋体" w:cs="宋体"/>
          <w:sz w:val="28"/>
          <w:szCs w:val="36"/>
        </w:rPr>
      </w:pPr>
      <w:r>
        <w:rPr>
          <w:rFonts w:hint="eastAsia" w:ascii="宋体" w:hAnsi="宋体" w:cs="宋体"/>
          <w:sz w:val="28"/>
          <w:szCs w:val="36"/>
        </w:rPr>
        <w:t>我方参加贵</w:t>
      </w:r>
      <w:r>
        <w:rPr>
          <w:rFonts w:hint="eastAsia" w:ascii="宋体" w:hAnsi="宋体" w:cs="宋体"/>
          <w:sz w:val="28"/>
          <w:szCs w:val="36"/>
          <w:lang w:val="en-US" w:eastAsia="zh-CN"/>
        </w:rPr>
        <w:t>单位</w:t>
      </w:r>
      <w:r>
        <w:rPr>
          <w:rFonts w:hint="eastAsia" w:ascii="宋体" w:hAnsi="宋体" w:cs="宋体"/>
          <w:sz w:val="28"/>
          <w:szCs w:val="36"/>
        </w:rPr>
        <w:t>组织的（项目编号、项目名称）施工项目采购活动，根据有关保密法规制度，知悉应当承担的保密义务和法律责任。承诺如下：</w:t>
      </w:r>
    </w:p>
    <w:p>
      <w:pPr>
        <w:keepNext w:val="0"/>
        <w:keepLines w:val="0"/>
        <w:pageBreakBefore w:val="0"/>
        <w:widowControl w:val="0"/>
        <w:kinsoku/>
        <w:wordWrap/>
        <w:overflowPunct/>
        <w:topLinePunct w:val="0"/>
        <w:autoSpaceDE/>
        <w:autoSpaceDN/>
        <w:bidi w:val="0"/>
        <w:adjustRightInd w:val="0"/>
        <w:snapToGrid w:val="0"/>
        <w:spacing w:line="312" w:lineRule="auto"/>
        <w:ind w:firstLine="560" w:firstLineChars="200"/>
        <w:textAlignment w:val="auto"/>
        <w:rPr>
          <w:rFonts w:hint="eastAsia" w:ascii="宋体" w:hAnsi="宋体" w:cs="宋体"/>
          <w:sz w:val="28"/>
          <w:szCs w:val="36"/>
        </w:rPr>
      </w:pPr>
      <w:r>
        <w:rPr>
          <w:rFonts w:hint="eastAsia" w:ascii="宋体" w:hAnsi="宋体" w:cs="宋体"/>
          <w:sz w:val="28"/>
          <w:szCs w:val="36"/>
        </w:rPr>
        <w:t>一、严格遵守国家和军队保密法规，建立完善并严格落实保密管理制度，不向无关人员透露军事秘密，履行保密义务；</w:t>
      </w:r>
    </w:p>
    <w:p>
      <w:pPr>
        <w:keepNext w:val="0"/>
        <w:keepLines w:val="0"/>
        <w:pageBreakBefore w:val="0"/>
        <w:widowControl w:val="0"/>
        <w:kinsoku/>
        <w:wordWrap/>
        <w:overflowPunct/>
        <w:topLinePunct w:val="0"/>
        <w:autoSpaceDE/>
        <w:autoSpaceDN/>
        <w:bidi w:val="0"/>
        <w:adjustRightInd w:val="0"/>
        <w:snapToGrid w:val="0"/>
        <w:spacing w:line="312" w:lineRule="auto"/>
        <w:ind w:firstLine="560" w:firstLineChars="200"/>
        <w:textAlignment w:val="auto"/>
        <w:rPr>
          <w:rFonts w:hint="eastAsia" w:ascii="宋体" w:hAnsi="宋体" w:cs="宋体"/>
          <w:sz w:val="28"/>
          <w:szCs w:val="36"/>
        </w:rPr>
      </w:pPr>
      <w:r>
        <w:rPr>
          <w:rFonts w:hint="eastAsia" w:ascii="宋体" w:hAnsi="宋体" w:cs="宋体"/>
          <w:sz w:val="28"/>
          <w:szCs w:val="36"/>
        </w:rPr>
        <w:t>二、招标文件以及相关技术文件等涉军涉密文件资料专人管理、专盘存储、专室专柜存放，不擅自复制、扩散；</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sz w:val="28"/>
          <w:szCs w:val="36"/>
        </w:rPr>
      </w:pPr>
      <w:r>
        <w:rPr>
          <w:rFonts w:hint="eastAsia" w:ascii="宋体" w:hAnsi="宋体" w:cs="宋体"/>
          <w:sz w:val="28"/>
          <w:szCs w:val="36"/>
        </w:rPr>
        <w:t xml:space="preserve">    三、不在联接国际互联网计算机中处理或者存储涉军敏感信息；</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sz w:val="28"/>
          <w:szCs w:val="36"/>
        </w:rPr>
      </w:pPr>
      <w:r>
        <w:rPr>
          <w:rFonts w:hint="eastAsia" w:ascii="宋体" w:hAnsi="宋体" w:cs="宋体"/>
          <w:sz w:val="28"/>
          <w:szCs w:val="36"/>
        </w:rPr>
        <w:t xml:space="preserve">    四、不通过电话、传真、邮政、快递和国际互联网等渠道传递涉军涉密信息，不违规记录、存储、复制本次采购项目相关信息；</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sz w:val="28"/>
          <w:szCs w:val="36"/>
        </w:rPr>
      </w:pPr>
      <w:r>
        <w:rPr>
          <w:rFonts w:hint="eastAsia" w:ascii="宋体" w:hAnsi="宋体" w:cs="宋体"/>
          <w:sz w:val="28"/>
          <w:szCs w:val="36"/>
        </w:rPr>
        <w:t xml:space="preserve">    五、未经军队批准，不对合作项目进行摄影、摄像和录音，不以任何方式泄露或传播本次采购项目的名称、地点、规模、功能用途等涉密信息；</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sz w:val="28"/>
          <w:szCs w:val="36"/>
        </w:rPr>
      </w:pPr>
      <w:r>
        <w:rPr>
          <w:rFonts w:hint="eastAsia" w:ascii="宋体" w:hAnsi="宋体" w:cs="宋体"/>
          <w:sz w:val="28"/>
          <w:szCs w:val="36"/>
        </w:rPr>
        <w:t xml:space="preserve">    六、未经招标（发包）人审查批准，不擅自在互联网、通讯媒体等发表涉及此次采购项目相关内容或资讯，不将承担的涉密项目作为业绩成果宣传；</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sz w:val="28"/>
          <w:szCs w:val="36"/>
        </w:rPr>
      </w:pPr>
      <w:r>
        <w:rPr>
          <w:rFonts w:hint="eastAsia" w:ascii="宋体" w:hAnsi="宋体" w:cs="宋体"/>
          <w:sz w:val="28"/>
          <w:szCs w:val="36"/>
        </w:rPr>
        <w:t xml:space="preserve">    七、对可能接触军事秘密的人员，进行背景审查和保密教育并签订保密承诺书；</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sz w:val="28"/>
          <w:szCs w:val="36"/>
        </w:rPr>
      </w:pPr>
      <w:r>
        <w:rPr>
          <w:rFonts w:hint="eastAsia" w:ascii="宋体" w:hAnsi="宋体" w:cs="宋体"/>
          <w:sz w:val="28"/>
          <w:szCs w:val="36"/>
        </w:rPr>
        <w:t xml:space="preserve">    八、项目结束后，对相关涉军秘密载体进行清理，全部移交军队单位，不作留存；</w:t>
      </w:r>
    </w:p>
    <w:p>
      <w:pPr>
        <w:keepNext w:val="0"/>
        <w:keepLines w:val="0"/>
        <w:pageBreakBefore w:val="0"/>
        <w:widowControl w:val="0"/>
        <w:kinsoku/>
        <w:wordWrap/>
        <w:overflowPunct/>
        <w:topLinePunct w:val="0"/>
        <w:autoSpaceDE/>
        <w:autoSpaceDN/>
        <w:bidi w:val="0"/>
        <w:adjustRightInd w:val="0"/>
        <w:snapToGrid w:val="0"/>
        <w:spacing w:line="312" w:lineRule="auto"/>
        <w:ind w:firstLine="560" w:firstLineChars="200"/>
        <w:textAlignment w:val="auto"/>
        <w:rPr>
          <w:rFonts w:hint="eastAsia" w:ascii="宋体" w:hAnsi="宋体" w:cs="宋体"/>
          <w:sz w:val="28"/>
          <w:szCs w:val="36"/>
        </w:rPr>
      </w:pPr>
      <w:r>
        <w:rPr>
          <w:rFonts w:hint="eastAsia" w:ascii="宋体" w:hAnsi="宋体" w:cs="宋体"/>
          <w:sz w:val="28"/>
          <w:szCs w:val="36"/>
        </w:rPr>
        <w:t>九、我单位如中标，实施过程中严格遵守部队保密规定，落实封闭施工现场、划定安全警戒区域、办理进出场地证件等安全保密规定；</w:t>
      </w:r>
    </w:p>
    <w:p>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sz w:val="28"/>
          <w:szCs w:val="36"/>
        </w:rPr>
      </w:pPr>
      <w:r>
        <w:rPr>
          <w:rFonts w:hint="eastAsia" w:ascii="宋体" w:hAnsi="宋体" w:cs="宋体"/>
          <w:sz w:val="28"/>
          <w:szCs w:val="36"/>
        </w:rPr>
        <w:t xml:space="preserve">    十、不违反国家和军队的其他保密要求。</w:t>
      </w:r>
    </w:p>
    <w:p>
      <w:pPr>
        <w:keepNext w:val="0"/>
        <w:keepLines w:val="0"/>
        <w:pageBreakBefore w:val="0"/>
        <w:widowControl w:val="0"/>
        <w:kinsoku/>
        <w:wordWrap/>
        <w:overflowPunct/>
        <w:topLinePunct w:val="0"/>
        <w:autoSpaceDE/>
        <w:autoSpaceDN/>
        <w:bidi w:val="0"/>
        <w:adjustRightInd w:val="0"/>
        <w:snapToGrid w:val="0"/>
        <w:spacing w:line="312" w:lineRule="auto"/>
        <w:ind w:firstLine="560" w:firstLineChars="200"/>
        <w:textAlignment w:val="auto"/>
        <w:rPr>
          <w:rFonts w:hint="eastAsia" w:ascii="宋体" w:hAnsi="宋体" w:cs="宋体"/>
          <w:sz w:val="28"/>
          <w:szCs w:val="36"/>
        </w:rPr>
      </w:pPr>
      <w:r>
        <w:rPr>
          <w:rFonts w:hint="eastAsia" w:ascii="宋体" w:hAnsi="宋体" w:cs="宋体"/>
          <w:sz w:val="28"/>
          <w:szCs w:val="36"/>
        </w:rPr>
        <w:t>如违反上述承诺，愿承担一切法律责任，接受相关处罚。</w:t>
      </w:r>
    </w:p>
    <w:p>
      <w:pPr>
        <w:keepNext w:val="0"/>
        <w:keepLines w:val="0"/>
        <w:pageBreakBefore w:val="0"/>
        <w:widowControl w:val="0"/>
        <w:kinsoku/>
        <w:wordWrap/>
        <w:overflowPunct/>
        <w:topLinePunct w:val="0"/>
        <w:autoSpaceDE/>
        <w:autoSpaceDN/>
        <w:bidi w:val="0"/>
        <w:adjustRightInd w:val="0"/>
        <w:snapToGrid w:val="0"/>
        <w:spacing w:line="240" w:lineRule="auto"/>
        <w:ind w:firstLine="3120" w:firstLineChars="1300"/>
        <w:jc w:val="right"/>
        <w:textAlignment w:val="auto"/>
        <w:rPr>
          <w:rFonts w:hint="eastAsia" w:ascii="宋体" w:hAnsi="宋体" w:eastAsia="宋体" w:cs="宋体"/>
          <w:sz w:val="24"/>
          <w:szCs w:val="24"/>
        </w:rPr>
      </w:pPr>
      <w:r>
        <w:rPr>
          <w:rFonts w:hint="eastAsia" w:ascii="宋体" w:hAnsi="宋体" w:eastAsia="宋体" w:cs="宋体"/>
          <w:sz w:val="24"/>
          <w:szCs w:val="32"/>
        </w:rPr>
        <w:t>投标人：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32"/>
        </w:rPr>
        <w:t>（盖单位章）</w:t>
      </w:r>
      <w:r>
        <w:rPr>
          <w:rFonts w:hint="eastAsia"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val="0"/>
        <w:snapToGrid w:val="0"/>
        <w:spacing w:line="240" w:lineRule="auto"/>
        <w:jc w:val="right"/>
        <w:textAlignment w:val="auto"/>
        <w:rPr>
          <w:rFonts w:hint="eastAsia" w:ascii="宋体" w:hAnsi="宋体" w:eastAsia="宋体" w:cs="宋体"/>
          <w:sz w:val="24"/>
          <w:szCs w:val="24"/>
        </w:rPr>
      </w:pPr>
      <w:r>
        <w:rPr>
          <w:rFonts w:hint="eastAsia" w:ascii="宋体" w:hAnsi="宋体" w:eastAsia="宋体" w:cs="宋体"/>
          <w:sz w:val="24"/>
          <w:szCs w:val="24"/>
        </w:rPr>
        <w:t xml:space="preserve">                                年       月       日</w:t>
      </w:r>
    </w:p>
    <w:p>
      <w:pPr>
        <w:numPr>
          <w:ilvl w:val="0"/>
          <w:numId w:val="1"/>
        </w:numPr>
        <w:ind w:left="425" w:leftChars="0" w:hanging="425" w:firstLineChars="0"/>
        <w:jc w:val="both"/>
        <w:rPr>
          <w:rFonts w:hint="eastAsia"/>
          <w:sz w:val="32"/>
          <w:szCs w:val="40"/>
          <w:lang w:val="en-US" w:eastAsia="zh-CN"/>
        </w:rPr>
        <w:sectPr>
          <w:pgSz w:w="11906" w:h="16838"/>
          <w:pgMar w:top="1440" w:right="1800" w:bottom="1440" w:left="1800" w:header="851" w:footer="992" w:gutter="0"/>
          <w:pgNumType w:fmt="decimal"/>
          <w:cols w:space="425" w:num="1"/>
          <w:docGrid w:type="lines" w:linePitch="312" w:charSpace="0"/>
        </w:sectPr>
      </w:pPr>
    </w:p>
    <w:p>
      <w:pPr>
        <w:numPr>
          <w:ilvl w:val="0"/>
          <w:numId w:val="1"/>
        </w:numPr>
        <w:ind w:left="425" w:leftChars="0" w:hanging="425" w:firstLineChars="0"/>
        <w:jc w:val="both"/>
        <w:rPr>
          <w:rFonts w:hint="eastAsia"/>
          <w:sz w:val="32"/>
          <w:szCs w:val="40"/>
          <w:lang w:val="en-US" w:eastAsia="zh-CN"/>
        </w:rPr>
      </w:pPr>
      <w:r>
        <w:rPr>
          <w:rFonts w:hint="eastAsia"/>
          <w:sz w:val="32"/>
          <w:szCs w:val="40"/>
          <w:lang w:val="en-US" w:eastAsia="zh-CN"/>
        </w:rPr>
        <w:t>非外资（含港澳台）独资或中外合资企业书面声明</w:t>
      </w:r>
    </w:p>
    <w:p>
      <w:pPr>
        <w:numPr>
          <w:ilvl w:val="0"/>
          <w:numId w:val="0"/>
        </w:numPr>
        <w:ind w:leftChars="0"/>
        <w:jc w:val="both"/>
        <w:rPr>
          <w:rFonts w:hint="eastAsia" w:ascii="宋体" w:hAnsi="宋体" w:eastAsia="宋体" w:cs="宋体"/>
          <w:kern w:val="0"/>
          <w:szCs w:val="21"/>
        </w:rPr>
      </w:pPr>
    </w:p>
    <w:p>
      <w:pPr>
        <w:keepNext w:val="0"/>
        <w:keepLines w:val="0"/>
        <w:pageBreakBefore w:val="0"/>
        <w:widowControl w:val="0"/>
        <w:kinsoku/>
        <w:wordWrap/>
        <w:overflowPunct/>
        <w:topLinePunct/>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sz w:val="44"/>
          <w:szCs w:val="52"/>
          <w:lang w:val="zh-CN" w:eastAsia="zh-CN"/>
        </w:rPr>
      </w:pPr>
      <w:r>
        <w:rPr>
          <w:rFonts w:hint="eastAsia" w:ascii="宋体" w:hAnsi="宋体" w:eastAsia="宋体" w:cs="宋体"/>
          <w:sz w:val="44"/>
          <w:szCs w:val="52"/>
          <w:lang w:val="zh-CN" w:eastAsia="zh-CN"/>
        </w:rPr>
        <w:t>非外资（含港澳台）独资或中外合资企业</w:t>
      </w:r>
    </w:p>
    <w:p>
      <w:pPr>
        <w:keepNext w:val="0"/>
        <w:keepLines w:val="0"/>
        <w:pageBreakBefore w:val="0"/>
        <w:widowControl w:val="0"/>
        <w:kinsoku/>
        <w:wordWrap/>
        <w:overflowPunct/>
        <w:topLinePunct/>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sz w:val="44"/>
          <w:szCs w:val="52"/>
          <w:lang w:val="zh-CN" w:eastAsia="zh-CN"/>
        </w:rPr>
      </w:pPr>
      <w:r>
        <w:rPr>
          <w:rFonts w:hint="eastAsia" w:ascii="宋体" w:hAnsi="宋体" w:eastAsia="宋体" w:cs="宋体"/>
          <w:sz w:val="44"/>
          <w:szCs w:val="52"/>
          <w:lang w:val="zh-CN" w:eastAsia="zh-CN"/>
        </w:rPr>
        <w:t>书面声明</w:t>
      </w:r>
    </w:p>
    <w:p>
      <w:pPr>
        <w:spacing w:line="600" w:lineRule="exact"/>
        <w:rPr>
          <w:rFonts w:hint="eastAsia" w:ascii="宋体" w:hAnsi="宋体" w:eastAsia="宋体" w:cs="宋体"/>
          <w:sz w:val="28"/>
          <w:szCs w:val="28"/>
        </w:rPr>
      </w:pPr>
      <w:r>
        <w:rPr>
          <w:rFonts w:hint="eastAsia" w:ascii="宋体" w:hAnsi="宋体" w:eastAsia="宋体" w:cs="宋体"/>
          <w:sz w:val="28"/>
          <w:szCs w:val="28"/>
        </w:rPr>
        <w:t>招标代理机构：中鼎誉润工程咨询有限公司</w:t>
      </w:r>
    </w:p>
    <w:p>
      <w:pPr>
        <w:spacing w:line="6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我方参加贵</w:t>
      </w:r>
      <w:r>
        <w:rPr>
          <w:rFonts w:hint="eastAsia" w:ascii="宋体" w:hAnsi="宋体" w:eastAsia="宋体" w:cs="宋体"/>
          <w:sz w:val="28"/>
          <w:szCs w:val="28"/>
          <w:lang w:val="en-US" w:eastAsia="zh-CN"/>
        </w:rPr>
        <w:t>单位</w:t>
      </w:r>
      <w:r>
        <w:rPr>
          <w:rFonts w:hint="eastAsia" w:ascii="宋体" w:hAnsi="宋体" w:eastAsia="宋体" w:cs="宋体"/>
          <w:sz w:val="28"/>
          <w:szCs w:val="28"/>
        </w:rPr>
        <w:t>组织的（</w:t>
      </w:r>
      <w:r>
        <w:rPr>
          <w:rFonts w:hint="eastAsia" w:ascii="宋体" w:hAnsi="宋体" w:eastAsia="宋体" w:cs="宋体"/>
          <w:sz w:val="28"/>
          <w:szCs w:val="28"/>
          <w:u w:val="single"/>
        </w:rPr>
        <w:t>项目编号、项目名称</w:t>
      </w:r>
      <w:r>
        <w:rPr>
          <w:rFonts w:hint="eastAsia" w:ascii="宋体" w:hAnsi="宋体" w:eastAsia="宋体" w:cs="宋体"/>
          <w:sz w:val="28"/>
          <w:szCs w:val="28"/>
        </w:rPr>
        <w:t>）采购活动，在此郑重声明：我公司</w:t>
      </w:r>
      <w:r>
        <w:rPr>
          <w:rFonts w:hint="eastAsia" w:ascii="宋体" w:hAnsi="宋体" w:eastAsia="宋体" w:cs="宋体"/>
          <w:sz w:val="28"/>
          <w:szCs w:val="28"/>
          <w:lang w:val="en-US" w:eastAsia="zh-CN"/>
        </w:rPr>
        <w:t>非</w:t>
      </w:r>
      <w:r>
        <w:rPr>
          <w:rFonts w:hint="eastAsia" w:ascii="宋体" w:hAnsi="宋体" w:eastAsia="宋体" w:cs="宋体"/>
          <w:sz w:val="28"/>
          <w:szCs w:val="28"/>
          <w:lang w:val="zh-CN" w:eastAsia="zh-CN"/>
        </w:rPr>
        <w:t>外资（含港澳台）独资或中外合资企业</w:t>
      </w:r>
      <w:r>
        <w:rPr>
          <w:rFonts w:hint="eastAsia" w:ascii="宋体" w:hAnsi="宋体" w:eastAsia="宋体" w:cs="宋体"/>
          <w:sz w:val="28"/>
          <w:szCs w:val="28"/>
        </w:rPr>
        <w:t>。</w:t>
      </w:r>
    </w:p>
    <w:p>
      <w:pPr>
        <w:spacing w:line="6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如果我方违反上述声明内容，愿意承担由此导致的一切不利后果和法律责任。</w:t>
      </w:r>
    </w:p>
    <w:p>
      <w:pPr>
        <w:spacing w:line="600" w:lineRule="exact"/>
        <w:ind w:firstLine="700" w:firstLineChars="250"/>
        <w:rPr>
          <w:rFonts w:hint="eastAsia" w:ascii="宋体" w:hAnsi="宋体" w:eastAsia="宋体" w:cs="宋体"/>
          <w:sz w:val="28"/>
          <w:szCs w:val="28"/>
        </w:rPr>
      </w:pPr>
      <w:r>
        <w:rPr>
          <w:rFonts w:hint="eastAsia" w:ascii="宋体" w:hAnsi="宋体" w:eastAsia="宋体" w:cs="宋体"/>
          <w:sz w:val="28"/>
          <w:szCs w:val="28"/>
        </w:rPr>
        <w:t>特此声明！</w:t>
      </w:r>
    </w:p>
    <w:p>
      <w:pPr>
        <w:spacing w:line="560" w:lineRule="exact"/>
        <w:rPr>
          <w:rFonts w:hint="eastAsia" w:ascii="宋体" w:hAnsi="宋体" w:eastAsia="宋体" w:cs="宋体"/>
          <w:sz w:val="28"/>
          <w:szCs w:val="28"/>
        </w:rPr>
      </w:pPr>
    </w:p>
    <w:p>
      <w:pPr>
        <w:spacing w:line="560" w:lineRule="exact"/>
        <w:rPr>
          <w:rFonts w:hint="eastAsia" w:ascii="宋体" w:hAnsi="宋体" w:eastAsia="宋体" w:cs="宋体"/>
          <w:sz w:val="28"/>
          <w:szCs w:val="28"/>
        </w:rPr>
      </w:pPr>
    </w:p>
    <w:p>
      <w:pPr>
        <w:keepNext w:val="0"/>
        <w:keepLines w:val="0"/>
        <w:pageBreakBefore w:val="0"/>
        <w:widowControl w:val="0"/>
        <w:kinsoku/>
        <w:wordWrap/>
        <w:overflowPunct/>
        <w:topLinePunct w:val="0"/>
        <w:autoSpaceDE/>
        <w:autoSpaceDN/>
        <w:bidi w:val="0"/>
        <w:adjustRightInd w:val="0"/>
        <w:snapToGrid w:val="0"/>
        <w:spacing w:line="360" w:lineRule="auto"/>
        <w:ind w:firstLine="3640" w:firstLineChars="1300"/>
        <w:textAlignment w:val="auto"/>
        <w:rPr>
          <w:rFonts w:hint="eastAsia" w:ascii="宋体" w:hAnsi="宋体" w:eastAsia="宋体" w:cs="宋体"/>
          <w:sz w:val="28"/>
          <w:szCs w:val="36"/>
        </w:rPr>
      </w:pPr>
    </w:p>
    <w:p>
      <w:pPr>
        <w:keepNext w:val="0"/>
        <w:keepLines w:val="0"/>
        <w:pageBreakBefore w:val="0"/>
        <w:widowControl w:val="0"/>
        <w:kinsoku/>
        <w:wordWrap/>
        <w:overflowPunct/>
        <w:topLinePunct w:val="0"/>
        <w:autoSpaceDE/>
        <w:autoSpaceDN/>
        <w:bidi w:val="0"/>
        <w:adjustRightInd w:val="0"/>
        <w:snapToGrid w:val="0"/>
        <w:spacing w:line="360" w:lineRule="auto"/>
        <w:ind w:firstLine="3640" w:firstLineChars="1300"/>
        <w:textAlignment w:val="auto"/>
        <w:rPr>
          <w:rFonts w:hint="eastAsia" w:ascii="宋体" w:hAnsi="宋体" w:eastAsia="宋体" w:cs="宋体"/>
          <w:sz w:val="28"/>
          <w:szCs w:val="28"/>
        </w:rPr>
      </w:pPr>
      <w:r>
        <w:rPr>
          <w:rFonts w:hint="eastAsia" w:ascii="宋体" w:hAnsi="宋体" w:eastAsia="宋体" w:cs="宋体"/>
          <w:sz w:val="28"/>
          <w:szCs w:val="36"/>
        </w:rPr>
        <w:t>投标人：</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36"/>
        </w:rPr>
        <w:t>（盖单位章）</w:t>
      </w:r>
      <w:r>
        <w:rPr>
          <w:rFonts w:hint="eastAsia" w:ascii="宋体" w:hAnsi="宋体" w:eastAsia="宋体" w:cs="宋体"/>
          <w:sz w:val="28"/>
          <w:szCs w:val="28"/>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8"/>
          <w:szCs w:val="28"/>
        </w:rPr>
      </w:pPr>
      <w:r>
        <w:rPr>
          <w:rFonts w:hint="eastAsia" w:ascii="宋体" w:hAnsi="宋体" w:eastAsia="宋体" w:cs="宋体"/>
          <w:sz w:val="28"/>
          <w:szCs w:val="28"/>
        </w:rPr>
        <w:t xml:space="preserve">                                年       月       日</w:t>
      </w:r>
    </w:p>
    <w:p>
      <w:pPr>
        <w:numPr>
          <w:ilvl w:val="0"/>
          <w:numId w:val="0"/>
        </w:numPr>
        <w:ind w:leftChars="0"/>
        <w:jc w:val="both"/>
        <w:rPr>
          <w:rFonts w:hint="eastAsia" w:ascii="宋体" w:hAnsi="宋体" w:eastAsia="宋体" w:cs="宋体"/>
          <w:kern w:val="0"/>
          <w:szCs w:val="21"/>
        </w:rPr>
        <w:sectPr>
          <w:pgSz w:w="11906" w:h="16838"/>
          <w:pgMar w:top="1440" w:right="1800" w:bottom="1440" w:left="1800" w:header="851" w:footer="992" w:gutter="0"/>
          <w:pgNumType w:fmt="decimal"/>
          <w:cols w:space="425" w:num="1"/>
          <w:docGrid w:type="lines" w:linePitch="312" w:charSpace="0"/>
        </w:sectPr>
      </w:pPr>
    </w:p>
    <w:p>
      <w:pPr>
        <w:numPr>
          <w:ilvl w:val="0"/>
          <w:numId w:val="1"/>
        </w:numPr>
        <w:ind w:left="425" w:leftChars="0" w:hanging="425" w:firstLineChars="0"/>
        <w:jc w:val="both"/>
        <w:rPr>
          <w:rFonts w:hint="default"/>
          <w:sz w:val="32"/>
          <w:szCs w:val="40"/>
          <w:lang w:val="en-US" w:eastAsia="zh-CN"/>
        </w:rPr>
      </w:pPr>
      <w:r>
        <w:rPr>
          <w:rFonts w:hint="eastAsia"/>
          <w:sz w:val="32"/>
          <w:szCs w:val="40"/>
          <w:lang w:val="en-US" w:eastAsia="zh-CN"/>
        </w:rPr>
        <w:t>股东或出资人信息表</w:t>
      </w:r>
    </w:p>
    <w:p>
      <w:pPr>
        <w:keepNext w:val="0"/>
        <w:keepLines w:val="0"/>
        <w:pageBreakBefore w:val="0"/>
        <w:widowControl w:val="0"/>
        <w:kinsoku/>
        <w:wordWrap/>
        <w:overflowPunct/>
        <w:topLinePunct/>
        <w:autoSpaceDE/>
        <w:autoSpaceDN/>
        <w:bidi w:val="0"/>
        <w:adjustRightInd w:val="0"/>
        <w:snapToGrid w:val="0"/>
        <w:spacing w:line="360" w:lineRule="auto"/>
        <w:ind w:left="0" w:leftChars="0" w:firstLine="0" w:firstLineChars="0"/>
        <w:jc w:val="center"/>
        <w:textAlignment w:val="auto"/>
        <w:rPr>
          <w:rFonts w:hint="eastAsia" w:ascii="宋体" w:hAnsi="宋体" w:eastAsia="宋体" w:cs="宋体"/>
          <w:sz w:val="44"/>
          <w:szCs w:val="52"/>
          <w:lang w:val="zh-CN" w:eastAsia="zh-CN"/>
        </w:rPr>
      </w:pPr>
      <w:r>
        <w:rPr>
          <w:rFonts w:hint="eastAsia" w:ascii="宋体" w:hAnsi="宋体" w:eastAsia="宋体" w:cs="宋体"/>
          <w:sz w:val="44"/>
          <w:szCs w:val="52"/>
          <w:lang w:val="zh-CN" w:eastAsia="zh-CN"/>
        </w:rPr>
        <w:t>股东或出资人信息表</w:t>
      </w:r>
    </w:p>
    <w:tbl>
      <w:tblPr>
        <w:tblStyle w:val="6"/>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5"/>
        <w:gridCol w:w="1248"/>
        <w:gridCol w:w="2270"/>
        <w:gridCol w:w="1362"/>
        <w:gridCol w:w="1448"/>
        <w:gridCol w:w="1275"/>
        <w:gridCol w:w="9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7" w:hRule="atLeast"/>
        </w:trPr>
        <w:tc>
          <w:tcPr>
            <w:tcW w:w="785" w:type="dxa"/>
            <w:vAlign w:val="center"/>
          </w:tcPr>
          <w:p>
            <w:pPr>
              <w:jc w:val="center"/>
              <w:rPr>
                <w:rFonts w:hint="eastAsia" w:ascii="宋体" w:hAnsi="宋体" w:eastAsia="宋体" w:cs="宋体"/>
                <w:sz w:val="24"/>
                <w:szCs w:val="32"/>
              </w:rPr>
            </w:pPr>
            <w:r>
              <w:rPr>
                <w:rFonts w:hint="eastAsia" w:ascii="宋体" w:hAnsi="宋体" w:eastAsia="宋体" w:cs="宋体"/>
                <w:sz w:val="24"/>
                <w:szCs w:val="32"/>
              </w:rPr>
              <w:t>序号</w:t>
            </w:r>
          </w:p>
        </w:tc>
        <w:tc>
          <w:tcPr>
            <w:tcW w:w="1248" w:type="dxa"/>
            <w:vAlign w:val="center"/>
          </w:tcPr>
          <w:p>
            <w:pPr>
              <w:jc w:val="center"/>
              <w:rPr>
                <w:rFonts w:hint="eastAsia" w:ascii="宋体" w:hAnsi="宋体" w:eastAsia="宋体" w:cs="宋体"/>
                <w:sz w:val="24"/>
                <w:szCs w:val="32"/>
              </w:rPr>
            </w:pPr>
            <w:r>
              <w:rPr>
                <w:rFonts w:hint="eastAsia" w:ascii="宋体" w:hAnsi="宋体" w:eastAsia="宋体" w:cs="宋体"/>
                <w:sz w:val="24"/>
                <w:szCs w:val="32"/>
              </w:rPr>
              <w:t>名称</w:t>
            </w:r>
          </w:p>
          <w:p>
            <w:pPr>
              <w:jc w:val="center"/>
              <w:rPr>
                <w:rFonts w:hint="eastAsia" w:ascii="宋体" w:hAnsi="宋体" w:eastAsia="宋体" w:cs="宋体"/>
                <w:sz w:val="24"/>
                <w:szCs w:val="32"/>
              </w:rPr>
            </w:pPr>
            <w:r>
              <w:rPr>
                <w:rFonts w:hint="eastAsia" w:ascii="宋体" w:hAnsi="宋体" w:eastAsia="宋体" w:cs="宋体"/>
                <w:sz w:val="24"/>
                <w:szCs w:val="32"/>
              </w:rPr>
              <w:t>（姓名）</w:t>
            </w:r>
          </w:p>
        </w:tc>
        <w:tc>
          <w:tcPr>
            <w:tcW w:w="2270" w:type="dxa"/>
            <w:vAlign w:val="center"/>
          </w:tcPr>
          <w:p>
            <w:pPr>
              <w:jc w:val="center"/>
              <w:rPr>
                <w:rFonts w:hint="eastAsia" w:ascii="宋体" w:hAnsi="宋体" w:eastAsia="宋体" w:cs="宋体"/>
                <w:sz w:val="24"/>
                <w:szCs w:val="32"/>
              </w:rPr>
            </w:pPr>
            <w:r>
              <w:rPr>
                <w:rFonts w:hint="eastAsia" w:ascii="宋体" w:hAnsi="宋体" w:eastAsia="宋体" w:cs="宋体"/>
                <w:sz w:val="24"/>
                <w:szCs w:val="32"/>
              </w:rPr>
              <w:t>统一社会信用代码</w:t>
            </w:r>
          </w:p>
          <w:p>
            <w:pPr>
              <w:jc w:val="center"/>
              <w:rPr>
                <w:rFonts w:hint="eastAsia" w:ascii="宋体" w:hAnsi="宋体" w:eastAsia="宋体" w:cs="宋体"/>
                <w:sz w:val="24"/>
                <w:szCs w:val="32"/>
              </w:rPr>
            </w:pPr>
            <w:r>
              <w:rPr>
                <w:rFonts w:hint="eastAsia" w:ascii="宋体" w:hAnsi="宋体" w:eastAsia="宋体" w:cs="宋体"/>
                <w:sz w:val="24"/>
                <w:szCs w:val="32"/>
              </w:rPr>
              <w:t>（身份证号）</w:t>
            </w:r>
          </w:p>
        </w:tc>
        <w:tc>
          <w:tcPr>
            <w:tcW w:w="1362" w:type="dxa"/>
            <w:vAlign w:val="center"/>
          </w:tcPr>
          <w:p>
            <w:pPr>
              <w:jc w:val="center"/>
              <w:rPr>
                <w:rFonts w:hint="eastAsia" w:ascii="宋体" w:hAnsi="宋体" w:eastAsia="宋体" w:cs="宋体"/>
                <w:sz w:val="24"/>
                <w:szCs w:val="32"/>
              </w:rPr>
            </w:pPr>
            <w:r>
              <w:rPr>
                <w:rFonts w:hint="eastAsia" w:ascii="宋体" w:hAnsi="宋体" w:eastAsia="宋体" w:cs="宋体"/>
                <w:sz w:val="24"/>
                <w:szCs w:val="32"/>
              </w:rPr>
              <w:t>出资方式</w:t>
            </w:r>
          </w:p>
        </w:tc>
        <w:tc>
          <w:tcPr>
            <w:tcW w:w="1448" w:type="dxa"/>
            <w:vAlign w:val="center"/>
          </w:tcPr>
          <w:p>
            <w:pPr>
              <w:jc w:val="center"/>
              <w:rPr>
                <w:rFonts w:hint="eastAsia" w:ascii="宋体" w:hAnsi="宋体" w:eastAsia="宋体" w:cs="宋体"/>
                <w:sz w:val="24"/>
                <w:szCs w:val="32"/>
              </w:rPr>
            </w:pPr>
            <w:r>
              <w:rPr>
                <w:rFonts w:hint="eastAsia" w:ascii="宋体" w:hAnsi="宋体" w:eastAsia="宋体" w:cs="宋体"/>
                <w:sz w:val="24"/>
                <w:szCs w:val="32"/>
              </w:rPr>
              <w:t>出资金额</w:t>
            </w:r>
          </w:p>
          <w:p>
            <w:pPr>
              <w:jc w:val="center"/>
              <w:rPr>
                <w:rFonts w:hint="eastAsia" w:ascii="宋体" w:hAnsi="宋体" w:eastAsia="宋体" w:cs="宋体"/>
                <w:sz w:val="24"/>
                <w:szCs w:val="32"/>
              </w:rPr>
            </w:pPr>
            <w:r>
              <w:rPr>
                <w:rFonts w:hint="eastAsia" w:ascii="宋体" w:hAnsi="宋体" w:eastAsia="宋体" w:cs="宋体"/>
                <w:sz w:val="24"/>
                <w:szCs w:val="32"/>
              </w:rPr>
              <w:t>（万元）</w:t>
            </w:r>
          </w:p>
        </w:tc>
        <w:tc>
          <w:tcPr>
            <w:tcW w:w="1275" w:type="dxa"/>
            <w:vAlign w:val="center"/>
          </w:tcPr>
          <w:p>
            <w:pPr>
              <w:jc w:val="center"/>
              <w:rPr>
                <w:rFonts w:hint="eastAsia" w:ascii="宋体" w:hAnsi="宋体" w:eastAsia="宋体" w:cs="宋体"/>
                <w:sz w:val="24"/>
                <w:szCs w:val="32"/>
              </w:rPr>
            </w:pPr>
            <w:r>
              <w:rPr>
                <w:rFonts w:hint="eastAsia" w:ascii="宋体" w:hAnsi="宋体" w:eastAsia="宋体" w:cs="宋体"/>
                <w:sz w:val="24"/>
                <w:szCs w:val="32"/>
              </w:rPr>
              <w:t>占全部股份比例</w:t>
            </w:r>
          </w:p>
        </w:tc>
        <w:tc>
          <w:tcPr>
            <w:tcW w:w="928" w:type="dxa"/>
            <w:vAlign w:val="center"/>
          </w:tcPr>
          <w:p>
            <w:pPr>
              <w:jc w:val="center"/>
              <w:rPr>
                <w:rFonts w:hint="eastAsia" w:ascii="宋体" w:hAnsi="宋体" w:eastAsia="宋体" w:cs="宋体"/>
                <w:sz w:val="24"/>
                <w:szCs w:val="32"/>
              </w:rPr>
            </w:pPr>
            <w:r>
              <w:rPr>
                <w:rFonts w:hint="eastAsia" w:ascii="宋体" w:hAnsi="宋体" w:eastAsia="宋体" w:cs="宋体"/>
                <w:sz w:val="24"/>
                <w:szCs w:val="3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785" w:type="dxa"/>
            <w:vAlign w:val="center"/>
          </w:tcPr>
          <w:p>
            <w:pPr>
              <w:jc w:val="center"/>
              <w:rPr>
                <w:rFonts w:hint="eastAsia" w:ascii="宋体" w:hAnsi="宋体" w:eastAsia="宋体" w:cs="宋体"/>
              </w:rPr>
            </w:pPr>
          </w:p>
        </w:tc>
        <w:tc>
          <w:tcPr>
            <w:tcW w:w="1248" w:type="dxa"/>
            <w:vAlign w:val="center"/>
          </w:tcPr>
          <w:p>
            <w:pPr>
              <w:jc w:val="center"/>
              <w:rPr>
                <w:rFonts w:hint="eastAsia" w:ascii="宋体" w:hAnsi="宋体" w:eastAsia="宋体" w:cs="宋体"/>
              </w:rPr>
            </w:pPr>
          </w:p>
        </w:tc>
        <w:tc>
          <w:tcPr>
            <w:tcW w:w="2270" w:type="dxa"/>
            <w:vAlign w:val="center"/>
          </w:tcPr>
          <w:p>
            <w:pPr>
              <w:jc w:val="center"/>
              <w:rPr>
                <w:rFonts w:hint="eastAsia" w:ascii="宋体" w:hAnsi="宋体" w:eastAsia="宋体" w:cs="宋体"/>
              </w:rPr>
            </w:pPr>
          </w:p>
        </w:tc>
        <w:tc>
          <w:tcPr>
            <w:tcW w:w="1362" w:type="dxa"/>
            <w:vAlign w:val="center"/>
          </w:tcPr>
          <w:p>
            <w:pPr>
              <w:jc w:val="center"/>
              <w:rPr>
                <w:rFonts w:hint="eastAsia" w:ascii="宋体" w:hAnsi="宋体" w:eastAsia="宋体" w:cs="宋体"/>
              </w:rPr>
            </w:pPr>
          </w:p>
        </w:tc>
        <w:tc>
          <w:tcPr>
            <w:tcW w:w="1448" w:type="dxa"/>
            <w:vAlign w:val="center"/>
          </w:tcPr>
          <w:p>
            <w:pPr>
              <w:jc w:val="center"/>
              <w:rPr>
                <w:rFonts w:hint="eastAsia" w:ascii="宋体" w:hAnsi="宋体" w:eastAsia="宋体" w:cs="宋体"/>
              </w:rPr>
            </w:pPr>
          </w:p>
        </w:tc>
        <w:tc>
          <w:tcPr>
            <w:tcW w:w="1275" w:type="dxa"/>
            <w:vAlign w:val="center"/>
          </w:tcPr>
          <w:p>
            <w:pPr>
              <w:jc w:val="center"/>
              <w:rPr>
                <w:rFonts w:hint="eastAsia" w:ascii="宋体" w:hAnsi="宋体" w:eastAsia="宋体" w:cs="宋体"/>
              </w:rPr>
            </w:pPr>
          </w:p>
        </w:tc>
        <w:tc>
          <w:tcPr>
            <w:tcW w:w="928" w:type="dxa"/>
            <w:vAlign w:val="center"/>
          </w:tcPr>
          <w:p>
            <w:pPr>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785" w:type="dxa"/>
            <w:vAlign w:val="center"/>
          </w:tcPr>
          <w:p>
            <w:pPr>
              <w:jc w:val="center"/>
              <w:rPr>
                <w:rFonts w:hint="eastAsia" w:ascii="宋体" w:hAnsi="宋体" w:eastAsia="宋体" w:cs="宋体"/>
              </w:rPr>
            </w:pPr>
          </w:p>
        </w:tc>
        <w:tc>
          <w:tcPr>
            <w:tcW w:w="1248" w:type="dxa"/>
            <w:vAlign w:val="center"/>
          </w:tcPr>
          <w:p>
            <w:pPr>
              <w:jc w:val="center"/>
              <w:rPr>
                <w:rFonts w:hint="eastAsia" w:ascii="宋体" w:hAnsi="宋体" w:eastAsia="宋体" w:cs="宋体"/>
              </w:rPr>
            </w:pPr>
          </w:p>
        </w:tc>
        <w:tc>
          <w:tcPr>
            <w:tcW w:w="2270" w:type="dxa"/>
            <w:vAlign w:val="center"/>
          </w:tcPr>
          <w:p>
            <w:pPr>
              <w:jc w:val="center"/>
              <w:rPr>
                <w:rFonts w:hint="eastAsia" w:ascii="宋体" w:hAnsi="宋体" w:eastAsia="宋体" w:cs="宋体"/>
              </w:rPr>
            </w:pPr>
          </w:p>
        </w:tc>
        <w:tc>
          <w:tcPr>
            <w:tcW w:w="1362" w:type="dxa"/>
            <w:vAlign w:val="center"/>
          </w:tcPr>
          <w:p>
            <w:pPr>
              <w:jc w:val="center"/>
              <w:rPr>
                <w:rFonts w:hint="eastAsia" w:ascii="宋体" w:hAnsi="宋体" w:eastAsia="宋体" w:cs="宋体"/>
              </w:rPr>
            </w:pPr>
          </w:p>
        </w:tc>
        <w:tc>
          <w:tcPr>
            <w:tcW w:w="1448" w:type="dxa"/>
            <w:vAlign w:val="center"/>
          </w:tcPr>
          <w:p>
            <w:pPr>
              <w:jc w:val="center"/>
              <w:rPr>
                <w:rFonts w:hint="eastAsia" w:ascii="宋体" w:hAnsi="宋体" w:eastAsia="宋体" w:cs="宋体"/>
              </w:rPr>
            </w:pPr>
          </w:p>
        </w:tc>
        <w:tc>
          <w:tcPr>
            <w:tcW w:w="1275" w:type="dxa"/>
            <w:vAlign w:val="center"/>
          </w:tcPr>
          <w:p>
            <w:pPr>
              <w:jc w:val="center"/>
              <w:rPr>
                <w:rFonts w:hint="eastAsia" w:ascii="宋体" w:hAnsi="宋体" w:eastAsia="宋体" w:cs="宋体"/>
              </w:rPr>
            </w:pPr>
          </w:p>
        </w:tc>
        <w:tc>
          <w:tcPr>
            <w:tcW w:w="928" w:type="dxa"/>
            <w:vAlign w:val="center"/>
          </w:tcPr>
          <w:p>
            <w:pPr>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785" w:type="dxa"/>
            <w:vAlign w:val="center"/>
          </w:tcPr>
          <w:p>
            <w:pPr>
              <w:jc w:val="center"/>
              <w:rPr>
                <w:rFonts w:hint="eastAsia" w:ascii="宋体" w:hAnsi="宋体" w:eastAsia="宋体" w:cs="宋体"/>
              </w:rPr>
            </w:pPr>
          </w:p>
        </w:tc>
        <w:tc>
          <w:tcPr>
            <w:tcW w:w="1248" w:type="dxa"/>
            <w:vAlign w:val="center"/>
          </w:tcPr>
          <w:p>
            <w:pPr>
              <w:jc w:val="center"/>
              <w:rPr>
                <w:rFonts w:hint="eastAsia" w:ascii="宋体" w:hAnsi="宋体" w:eastAsia="宋体" w:cs="宋体"/>
              </w:rPr>
            </w:pPr>
          </w:p>
        </w:tc>
        <w:tc>
          <w:tcPr>
            <w:tcW w:w="2270" w:type="dxa"/>
            <w:vAlign w:val="center"/>
          </w:tcPr>
          <w:p>
            <w:pPr>
              <w:jc w:val="center"/>
              <w:rPr>
                <w:rFonts w:hint="eastAsia" w:ascii="宋体" w:hAnsi="宋体" w:eastAsia="宋体" w:cs="宋体"/>
              </w:rPr>
            </w:pPr>
          </w:p>
        </w:tc>
        <w:tc>
          <w:tcPr>
            <w:tcW w:w="1362" w:type="dxa"/>
            <w:vAlign w:val="center"/>
          </w:tcPr>
          <w:p>
            <w:pPr>
              <w:jc w:val="center"/>
              <w:rPr>
                <w:rFonts w:hint="eastAsia" w:ascii="宋体" w:hAnsi="宋体" w:eastAsia="宋体" w:cs="宋体"/>
              </w:rPr>
            </w:pPr>
          </w:p>
        </w:tc>
        <w:tc>
          <w:tcPr>
            <w:tcW w:w="1448" w:type="dxa"/>
            <w:vAlign w:val="center"/>
          </w:tcPr>
          <w:p>
            <w:pPr>
              <w:jc w:val="center"/>
              <w:rPr>
                <w:rFonts w:hint="eastAsia" w:ascii="宋体" w:hAnsi="宋体" w:eastAsia="宋体" w:cs="宋体"/>
              </w:rPr>
            </w:pPr>
          </w:p>
        </w:tc>
        <w:tc>
          <w:tcPr>
            <w:tcW w:w="1275" w:type="dxa"/>
            <w:vAlign w:val="center"/>
          </w:tcPr>
          <w:p>
            <w:pPr>
              <w:jc w:val="center"/>
              <w:rPr>
                <w:rFonts w:hint="eastAsia" w:ascii="宋体" w:hAnsi="宋体" w:eastAsia="宋体" w:cs="宋体"/>
              </w:rPr>
            </w:pPr>
          </w:p>
        </w:tc>
        <w:tc>
          <w:tcPr>
            <w:tcW w:w="928" w:type="dxa"/>
            <w:vAlign w:val="center"/>
          </w:tcPr>
          <w:p>
            <w:pPr>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785" w:type="dxa"/>
            <w:vAlign w:val="center"/>
          </w:tcPr>
          <w:p>
            <w:pPr>
              <w:jc w:val="center"/>
              <w:rPr>
                <w:rFonts w:hint="eastAsia" w:ascii="宋体" w:hAnsi="宋体" w:eastAsia="宋体" w:cs="宋体"/>
              </w:rPr>
            </w:pPr>
          </w:p>
        </w:tc>
        <w:tc>
          <w:tcPr>
            <w:tcW w:w="1248" w:type="dxa"/>
            <w:vAlign w:val="center"/>
          </w:tcPr>
          <w:p>
            <w:pPr>
              <w:jc w:val="center"/>
              <w:rPr>
                <w:rFonts w:hint="eastAsia" w:ascii="宋体" w:hAnsi="宋体" w:eastAsia="宋体" w:cs="宋体"/>
              </w:rPr>
            </w:pPr>
          </w:p>
        </w:tc>
        <w:tc>
          <w:tcPr>
            <w:tcW w:w="2270" w:type="dxa"/>
            <w:vAlign w:val="center"/>
          </w:tcPr>
          <w:p>
            <w:pPr>
              <w:jc w:val="center"/>
              <w:rPr>
                <w:rFonts w:hint="eastAsia" w:ascii="宋体" w:hAnsi="宋体" w:eastAsia="宋体" w:cs="宋体"/>
              </w:rPr>
            </w:pPr>
          </w:p>
        </w:tc>
        <w:tc>
          <w:tcPr>
            <w:tcW w:w="1362" w:type="dxa"/>
            <w:vAlign w:val="center"/>
          </w:tcPr>
          <w:p>
            <w:pPr>
              <w:jc w:val="center"/>
              <w:rPr>
                <w:rFonts w:hint="eastAsia" w:ascii="宋体" w:hAnsi="宋体" w:eastAsia="宋体" w:cs="宋体"/>
              </w:rPr>
            </w:pPr>
          </w:p>
        </w:tc>
        <w:tc>
          <w:tcPr>
            <w:tcW w:w="1448" w:type="dxa"/>
            <w:vAlign w:val="center"/>
          </w:tcPr>
          <w:p>
            <w:pPr>
              <w:jc w:val="center"/>
              <w:rPr>
                <w:rFonts w:hint="eastAsia" w:ascii="宋体" w:hAnsi="宋体" w:eastAsia="宋体" w:cs="宋体"/>
              </w:rPr>
            </w:pPr>
          </w:p>
        </w:tc>
        <w:tc>
          <w:tcPr>
            <w:tcW w:w="1275" w:type="dxa"/>
            <w:vAlign w:val="center"/>
          </w:tcPr>
          <w:p>
            <w:pPr>
              <w:jc w:val="center"/>
              <w:rPr>
                <w:rFonts w:hint="eastAsia" w:ascii="宋体" w:hAnsi="宋体" w:eastAsia="宋体" w:cs="宋体"/>
              </w:rPr>
            </w:pPr>
          </w:p>
        </w:tc>
        <w:tc>
          <w:tcPr>
            <w:tcW w:w="928" w:type="dxa"/>
            <w:vAlign w:val="center"/>
          </w:tcPr>
          <w:p>
            <w:pPr>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785" w:type="dxa"/>
            <w:vAlign w:val="center"/>
          </w:tcPr>
          <w:p>
            <w:pPr>
              <w:jc w:val="center"/>
              <w:rPr>
                <w:rFonts w:hint="eastAsia" w:ascii="宋体" w:hAnsi="宋体" w:eastAsia="宋体" w:cs="宋体"/>
              </w:rPr>
            </w:pPr>
          </w:p>
        </w:tc>
        <w:tc>
          <w:tcPr>
            <w:tcW w:w="1248" w:type="dxa"/>
            <w:vAlign w:val="center"/>
          </w:tcPr>
          <w:p>
            <w:pPr>
              <w:jc w:val="center"/>
              <w:rPr>
                <w:rFonts w:hint="eastAsia" w:ascii="宋体" w:hAnsi="宋体" w:eastAsia="宋体" w:cs="宋体"/>
              </w:rPr>
            </w:pPr>
          </w:p>
        </w:tc>
        <w:tc>
          <w:tcPr>
            <w:tcW w:w="2270" w:type="dxa"/>
            <w:vAlign w:val="center"/>
          </w:tcPr>
          <w:p>
            <w:pPr>
              <w:jc w:val="center"/>
              <w:rPr>
                <w:rFonts w:hint="eastAsia" w:ascii="宋体" w:hAnsi="宋体" w:eastAsia="宋体" w:cs="宋体"/>
              </w:rPr>
            </w:pPr>
          </w:p>
        </w:tc>
        <w:tc>
          <w:tcPr>
            <w:tcW w:w="1362" w:type="dxa"/>
            <w:vAlign w:val="center"/>
          </w:tcPr>
          <w:p>
            <w:pPr>
              <w:jc w:val="center"/>
              <w:rPr>
                <w:rFonts w:hint="eastAsia" w:ascii="宋体" w:hAnsi="宋体" w:eastAsia="宋体" w:cs="宋体"/>
              </w:rPr>
            </w:pPr>
          </w:p>
        </w:tc>
        <w:tc>
          <w:tcPr>
            <w:tcW w:w="1448" w:type="dxa"/>
            <w:vAlign w:val="center"/>
          </w:tcPr>
          <w:p>
            <w:pPr>
              <w:jc w:val="center"/>
              <w:rPr>
                <w:rFonts w:hint="eastAsia" w:ascii="宋体" w:hAnsi="宋体" w:eastAsia="宋体" w:cs="宋体"/>
              </w:rPr>
            </w:pPr>
          </w:p>
        </w:tc>
        <w:tc>
          <w:tcPr>
            <w:tcW w:w="1275" w:type="dxa"/>
            <w:vAlign w:val="center"/>
          </w:tcPr>
          <w:p>
            <w:pPr>
              <w:jc w:val="center"/>
              <w:rPr>
                <w:rFonts w:hint="eastAsia" w:ascii="宋体" w:hAnsi="宋体" w:eastAsia="宋体" w:cs="宋体"/>
              </w:rPr>
            </w:pPr>
          </w:p>
        </w:tc>
        <w:tc>
          <w:tcPr>
            <w:tcW w:w="928" w:type="dxa"/>
            <w:vAlign w:val="center"/>
          </w:tcPr>
          <w:p>
            <w:pPr>
              <w:jc w:val="center"/>
              <w:rPr>
                <w:rFonts w:hint="eastAsia" w:ascii="宋体" w:hAnsi="宋体" w:eastAsia="宋体" w:cs="宋体"/>
              </w:rPr>
            </w:pPr>
          </w:p>
        </w:tc>
      </w:tr>
    </w:tbl>
    <w:p>
      <w:pPr>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我方承诺，以上信息真实可靠，如填报的股东出资额、出资比例等与实际不符，视为放弃中标资格。</w:t>
      </w:r>
    </w:p>
    <w:p>
      <w:pPr>
        <w:spacing w:line="480" w:lineRule="exact"/>
        <w:ind w:firstLine="560" w:firstLineChars="200"/>
        <w:rPr>
          <w:rFonts w:hint="eastAsia" w:ascii="宋体" w:hAnsi="宋体" w:eastAsia="宋体" w:cs="宋体"/>
          <w:sz w:val="28"/>
          <w:szCs w:val="28"/>
        </w:rPr>
      </w:pPr>
    </w:p>
    <w:p>
      <w:pPr>
        <w:snapToGrid w:val="0"/>
        <w:spacing w:line="440" w:lineRule="exact"/>
        <w:ind w:left="840" w:hanging="840" w:hangingChars="300"/>
        <w:rPr>
          <w:rFonts w:hint="eastAsia" w:ascii="宋体" w:hAnsi="宋体" w:eastAsia="宋体" w:cs="宋体"/>
          <w:sz w:val="28"/>
          <w:szCs w:val="28"/>
        </w:rPr>
      </w:pPr>
      <w:r>
        <w:rPr>
          <w:rFonts w:hint="eastAsia" w:ascii="宋体" w:hAnsi="宋体" w:eastAsia="宋体" w:cs="宋体"/>
          <w:sz w:val="28"/>
          <w:szCs w:val="28"/>
        </w:rPr>
        <w:t>备注：</w:t>
      </w:r>
    </w:p>
    <w:p>
      <w:pPr>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1.主要股东或出资人为法人的，填写法人全称及统一社会信用代码（尚未办理三证合一的填写组织机构代码）；为自然人的，填写自然人姓名和身份证号。</w:t>
      </w:r>
    </w:p>
    <w:p>
      <w:pPr>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2.出资方式填写货币、实物、工艺产权和非专利技术、土地使用权等。</w:t>
      </w:r>
    </w:p>
    <w:p>
      <w:pPr>
        <w:spacing w:line="4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3.投标供应商应按照占全部股份比例从大到小依次逐个股东填写，股东 数量多于10个的，填写前10名，不足10个的全部填写。</w:t>
      </w:r>
    </w:p>
    <w:p>
      <w:pPr>
        <w:keepNext w:val="0"/>
        <w:keepLines w:val="0"/>
        <w:pageBreakBefore w:val="0"/>
        <w:widowControl w:val="0"/>
        <w:kinsoku/>
        <w:wordWrap/>
        <w:overflowPunct/>
        <w:topLinePunct w:val="0"/>
        <w:autoSpaceDE/>
        <w:autoSpaceDN/>
        <w:bidi w:val="0"/>
        <w:adjustRightInd w:val="0"/>
        <w:snapToGrid w:val="0"/>
        <w:spacing w:line="360" w:lineRule="auto"/>
        <w:ind w:firstLine="3640" w:firstLineChars="1300"/>
        <w:textAlignment w:val="auto"/>
        <w:rPr>
          <w:rFonts w:hint="eastAsia" w:ascii="宋体" w:hAnsi="宋体" w:eastAsia="宋体" w:cs="宋体"/>
          <w:sz w:val="28"/>
          <w:szCs w:val="36"/>
        </w:rPr>
      </w:pPr>
    </w:p>
    <w:p>
      <w:pPr>
        <w:keepNext w:val="0"/>
        <w:keepLines w:val="0"/>
        <w:pageBreakBefore w:val="0"/>
        <w:widowControl w:val="0"/>
        <w:kinsoku/>
        <w:wordWrap/>
        <w:overflowPunct/>
        <w:topLinePunct w:val="0"/>
        <w:autoSpaceDE/>
        <w:autoSpaceDN/>
        <w:bidi w:val="0"/>
        <w:adjustRightInd w:val="0"/>
        <w:snapToGrid w:val="0"/>
        <w:spacing w:line="360" w:lineRule="auto"/>
        <w:ind w:firstLine="3640" w:firstLineChars="1300"/>
        <w:textAlignment w:val="auto"/>
        <w:rPr>
          <w:rFonts w:hint="eastAsia" w:ascii="宋体" w:hAnsi="宋体" w:eastAsia="宋体" w:cs="宋体"/>
          <w:sz w:val="28"/>
          <w:szCs w:val="28"/>
        </w:rPr>
      </w:pPr>
      <w:r>
        <w:rPr>
          <w:rFonts w:hint="eastAsia" w:ascii="宋体" w:hAnsi="宋体" w:eastAsia="宋体" w:cs="宋体"/>
          <w:sz w:val="28"/>
          <w:szCs w:val="36"/>
        </w:rPr>
        <w:t>投标人：</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36"/>
        </w:rPr>
        <w:t>（盖单位章）</w:t>
      </w:r>
      <w:r>
        <w:rPr>
          <w:rFonts w:hint="eastAsia" w:ascii="宋体" w:hAnsi="宋体" w:eastAsia="宋体" w:cs="宋体"/>
          <w:sz w:val="28"/>
          <w:szCs w:val="28"/>
        </w:rPr>
        <w:t xml:space="preserve">                                </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sz w:val="28"/>
          <w:szCs w:val="28"/>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sz w:val="28"/>
          <w:szCs w:val="28"/>
        </w:rPr>
        <w:t xml:space="preserve">                                年       月       日</w:t>
      </w:r>
    </w:p>
    <w:p>
      <w:pPr>
        <w:numPr>
          <w:ilvl w:val="0"/>
          <w:numId w:val="1"/>
        </w:numPr>
        <w:ind w:left="425" w:leftChars="0" w:hanging="425" w:firstLineChars="0"/>
        <w:jc w:val="both"/>
        <w:rPr>
          <w:rFonts w:hint="eastAsia"/>
          <w:sz w:val="32"/>
          <w:szCs w:val="40"/>
          <w:lang w:val="en-US" w:eastAsia="zh-CN"/>
        </w:rPr>
      </w:pPr>
      <w:r>
        <w:rPr>
          <w:rFonts w:hint="eastAsia"/>
          <w:sz w:val="32"/>
          <w:szCs w:val="40"/>
          <w:lang w:val="en-US" w:eastAsia="zh-CN"/>
        </w:rPr>
        <w:t>费用缴纳凭证</w:t>
      </w:r>
    </w:p>
    <w:p>
      <w:pPr>
        <w:pStyle w:val="3"/>
        <w:rPr>
          <w:rFonts w:hint="default"/>
          <w:lang w:val="en-US" w:eastAsia="zh-CN"/>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font-weight : 400">
    <w:altName w:val="宋体"/>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BE4F15"/>
    <w:multiLevelType w:val="singleLevel"/>
    <w:tmpl w:val="4CBE4F15"/>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U2MTE2NDcxYzI1MDdiMWJjYjZmZDAxYzdhYWU1MmYifQ=="/>
  </w:docVars>
  <w:rsids>
    <w:rsidRoot w:val="00000000"/>
    <w:rsid w:val="06961A75"/>
    <w:rsid w:val="08E23EC4"/>
    <w:rsid w:val="0AC7785C"/>
    <w:rsid w:val="0B6320B8"/>
    <w:rsid w:val="10E072B6"/>
    <w:rsid w:val="11E532B1"/>
    <w:rsid w:val="141C2D20"/>
    <w:rsid w:val="15C471A6"/>
    <w:rsid w:val="1A0F6CD4"/>
    <w:rsid w:val="1FAA6819"/>
    <w:rsid w:val="21125F46"/>
    <w:rsid w:val="26C21CC2"/>
    <w:rsid w:val="2E3C42F3"/>
    <w:rsid w:val="325154C6"/>
    <w:rsid w:val="339A4C4A"/>
    <w:rsid w:val="33AA1E60"/>
    <w:rsid w:val="34A03C62"/>
    <w:rsid w:val="353C27CD"/>
    <w:rsid w:val="369462C9"/>
    <w:rsid w:val="3857135C"/>
    <w:rsid w:val="3AC258A7"/>
    <w:rsid w:val="40C3526C"/>
    <w:rsid w:val="43194742"/>
    <w:rsid w:val="4DDF2546"/>
    <w:rsid w:val="4E963037"/>
    <w:rsid w:val="4EE5726A"/>
    <w:rsid w:val="529F1C9E"/>
    <w:rsid w:val="573E3E22"/>
    <w:rsid w:val="5A871B1D"/>
    <w:rsid w:val="5ACB7C5C"/>
    <w:rsid w:val="5AEC372E"/>
    <w:rsid w:val="5C892B14"/>
    <w:rsid w:val="61BA27D8"/>
    <w:rsid w:val="64403E42"/>
    <w:rsid w:val="68DE4FFE"/>
    <w:rsid w:val="6B2F3DFA"/>
    <w:rsid w:val="71BF1D57"/>
    <w:rsid w:val="72A4714A"/>
    <w:rsid w:val="765743D3"/>
    <w:rsid w:val="77C8358B"/>
    <w:rsid w:val="7A5A4706"/>
    <w:rsid w:val="7A900C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index 8"/>
    <w:basedOn w:val="1"/>
    <w:next w:val="1"/>
    <w:qFormat/>
    <w:uiPriority w:val="0"/>
    <w:pPr>
      <w:ind w:left="1400" w:leftChars="1400"/>
    </w:pPr>
    <w:rPr>
      <w:rFonts w:ascii="Calibri" w:hAnsi="Calibri" w:cs="Times New Roman"/>
    </w:r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customStyle="1" w:styleId="8">
    <w:name w:val="font11"/>
    <w:autoRedefine/>
    <w:qFormat/>
    <w:uiPriority w:val="0"/>
    <w:rPr>
      <w:rFonts w:ascii="font-weight : 400" w:hAnsi="font-weight : 400" w:eastAsia="font-weight : 400" w:cs="font-weight : 400"/>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1742</Words>
  <Characters>1756</Characters>
  <Lines>0</Lines>
  <Paragraphs>0</Paragraphs>
  <TotalTime>0</TotalTime>
  <ScaleCrop>false</ScaleCrop>
  <LinksUpToDate>false</LinksUpToDate>
  <CharactersWithSpaces>2515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2023-05-12T05:15:00Z</dcterms:created>
  <dc:creator>Administrator</dc:creator>
  <cp:lastModifiedBy>NXJ</cp:lastModifiedBy>
  <dcterms:modified xsi:type="dcterms:W3CDTF">2024-03-11T08:19:13Z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7292020F4D9C499DAE32AEDB5254AF0F_12</vt:lpwstr>
  </property>
</Properties>
</file>