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after="0" w:line="360" w:lineRule="auto"/>
        <w:textAlignment w:val="baseline"/>
        <w:rPr>
          <w:rFonts w:hint="eastAsia" w:ascii="宋体" w:hAnsi="宋体" w:eastAsia="宋体" w:cs="宋体"/>
          <w:kern w:val="0"/>
          <w:sz w:val="21"/>
          <w:szCs w:val="21"/>
          <w14:ligatures w14:val="none"/>
        </w:rPr>
      </w:pPr>
      <w:r>
        <w:rPr>
          <w:rFonts w:hint="eastAsia" w:ascii="宋体" w:hAnsi="宋体" w:eastAsia="宋体" w:cs="宋体"/>
          <w:kern w:val="0"/>
          <w:sz w:val="21"/>
          <w:szCs w:val="21"/>
          <w:shd w:val="clear" w:color="auto" w:fill="FFFFFF"/>
          <w14:ligatures w14:val="none"/>
        </w:rPr>
        <w:t>采购需求：</w:t>
      </w:r>
    </w:p>
    <w:tbl>
      <w:tblPr>
        <w:tblStyle w:val="2"/>
        <w:tblW w:w="502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98"/>
        <w:gridCol w:w="1146"/>
        <w:gridCol w:w="981"/>
        <w:gridCol w:w="662"/>
        <w:gridCol w:w="601"/>
        <w:gridCol w:w="1741"/>
        <w:gridCol w:w="1614"/>
        <w:gridCol w:w="12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239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 w:color="auto" w:fill="FFFFFF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序号</w:t>
            </w:r>
          </w:p>
        </w:tc>
        <w:tc>
          <w:tcPr>
            <w:tcW w:w="68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采购包名称</w:t>
            </w: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品目名称（标的物/标的名称）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数量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单位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采购项目预算</w:t>
            </w:r>
          </w:p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（万元,人民币）</w:t>
            </w:r>
          </w:p>
        </w:tc>
        <w:tc>
          <w:tcPr>
            <w:tcW w:w="9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采购项目最高限价</w:t>
            </w:r>
          </w:p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（万元，人民币）</w:t>
            </w:r>
          </w:p>
        </w:tc>
        <w:tc>
          <w:tcPr>
            <w:tcW w:w="724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代理服务收费最高限价</w:t>
            </w:r>
          </w:p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（元，人民币）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  <w:jc w:val="center"/>
        </w:trPr>
        <w:tc>
          <w:tcPr>
            <w:tcW w:w="239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686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器材类-包8</w:t>
            </w: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  <w:t>照明呼救套装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30</w:t>
            </w:r>
            <w:r>
              <w:rPr>
                <w:rFonts w:hint="eastAsia" w:ascii="Calibri" w:hAnsi="Calibri" w:eastAsia="宋体" w:cs="Times New Roman"/>
                <w:kern w:val="0"/>
                <w:sz w:val="21"/>
                <w:szCs w:val="22"/>
                <w14:ligatures w14:val="none"/>
              </w:rPr>
              <w:t>17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512.89</w:t>
            </w:r>
          </w:p>
        </w:tc>
        <w:tc>
          <w:tcPr>
            <w:tcW w:w="966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590.89</w:t>
            </w:r>
          </w:p>
        </w:tc>
        <w:tc>
          <w:tcPr>
            <w:tcW w:w="724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25800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  <w:jc w:val="center"/>
        </w:trPr>
        <w:tc>
          <w:tcPr>
            <w:tcW w:w="239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68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  <w:t>消防员呼救器后场接收装置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50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78</w:t>
            </w:r>
          </w:p>
        </w:tc>
        <w:tc>
          <w:tcPr>
            <w:tcW w:w="96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724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39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686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器材类-包17</w:t>
            </w: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  <w:t>防电服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582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122.22</w:t>
            </w:r>
          </w:p>
        </w:tc>
        <w:tc>
          <w:tcPr>
            <w:tcW w:w="966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382.38</w:t>
            </w:r>
          </w:p>
        </w:tc>
        <w:tc>
          <w:tcPr>
            <w:tcW w:w="724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16700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39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68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  <w:t>电绝缘装具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269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69.94</w:t>
            </w:r>
          </w:p>
        </w:tc>
        <w:tc>
          <w:tcPr>
            <w:tcW w:w="96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724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39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68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  <w:t>消防员避火防护服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206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82.4</w:t>
            </w:r>
          </w:p>
        </w:tc>
        <w:tc>
          <w:tcPr>
            <w:tcW w:w="96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724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39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68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5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  <w14:ligatures w14:val="none"/>
              </w:rPr>
              <w:t>消防员防蜂服</w:t>
            </w:r>
          </w:p>
        </w:tc>
        <w:tc>
          <w:tcPr>
            <w:tcW w:w="39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599</w:t>
            </w:r>
          </w:p>
        </w:tc>
        <w:tc>
          <w:tcPr>
            <w:tcW w:w="36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0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  <w:t>107.82</w:t>
            </w:r>
          </w:p>
        </w:tc>
        <w:tc>
          <w:tcPr>
            <w:tcW w:w="966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724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14:ligatures w14:val="none"/>
              </w:rPr>
            </w:pPr>
          </w:p>
        </w:tc>
      </w:tr>
    </w:tbl>
    <w:p>
      <w:r>
        <w:rPr>
          <w:rFonts w:hint="eastAsia" w:ascii="宋体" w:hAnsi="宋体" w:eastAsia="宋体" w:cs="宋体"/>
          <w:kern w:val="0"/>
          <w:sz w:val="21"/>
          <w:szCs w:val="21"/>
          <w:shd w:val="clear" w:color="auto" w:fill="FFFFFF"/>
          <w14:ligatures w14:val="none"/>
        </w:rPr>
        <w:t>具体内容详见招标文件第四章“采购需求”。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3N2JhOTU2NTNiZWFiMzQwMTcyZTRmNzJiNjQxYzYifQ=="/>
  </w:docVars>
  <w:rsids>
    <w:rsidRoot w:val="2CA35642"/>
    <w:rsid w:val="2CA3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2024-04-25T10:41:00Z</dcterms:created>
  <dc:creator>Yolo</dc:creator>
  <cp:lastModifiedBy>Yolo</cp:lastModifiedBy>
  <dcterms:modified xsi:type="dcterms:W3CDTF">2024-04-25T10:41:38Z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6578FFB84CC54DE29D6B091904831C2D_11</vt:lpwstr>
  </property>
</Properties>
</file>