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804727" w14:textId="77777777" w:rsidR="002B0CD0" w:rsidRDefault="002B0CD0" w:rsidP="002B0CD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/>
        </w:rPr>
      </w:pPr>
      <w:bookmarkStart w:id="0" w:name="_Toc35393809"/>
      <w:bookmarkStart w:id="1" w:name="_Toc28359022"/>
      <w:r>
        <w:rPr>
          <w:rFonts w:ascii="宋体" w:hAnsi="宋体" w:hint="eastAsia"/>
        </w:rPr>
        <w:t>中标结果公告</w:t>
      </w:r>
      <w:bookmarkEnd w:id="0"/>
      <w:bookmarkEnd w:id="1"/>
    </w:p>
    <w:p w14:paraId="6D3694C2" w14:textId="77777777" w:rsidR="002B0CD0" w:rsidRPr="00387244" w:rsidRDefault="002B0CD0" w:rsidP="002B0CD0"/>
    <w:p w14:paraId="61F5BE66" w14:textId="44499582" w:rsidR="002B0CD0" w:rsidRPr="004877E7" w:rsidRDefault="002B0CD0" w:rsidP="004877E7">
      <w:pPr>
        <w:spacing w:line="360" w:lineRule="auto"/>
        <w:rPr>
          <w:rFonts w:ascii="宋体" w:hAnsi="宋体"/>
          <w:sz w:val="24"/>
          <w:szCs w:val="24"/>
        </w:rPr>
      </w:pPr>
      <w:r w:rsidRPr="004877E7">
        <w:rPr>
          <w:rFonts w:ascii="宋体" w:hAnsi="宋体" w:hint="eastAsia"/>
          <w:sz w:val="24"/>
          <w:szCs w:val="24"/>
        </w:rPr>
        <w:t>一、项目编号：</w:t>
      </w:r>
      <w:r w:rsidR="009E0D03" w:rsidRPr="009E0D03">
        <w:rPr>
          <w:rFonts w:ascii="宋体" w:hAnsi="宋体"/>
          <w:sz w:val="24"/>
          <w:szCs w:val="24"/>
        </w:rPr>
        <w:t>BIECC-21ZB0979</w:t>
      </w:r>
    </w:p>
    <w:p w14:paraId="2B964CDC" w14:textId="7B73ECFE" w:rsidR="002B0CD0" w:rsidRPr="004877E7" w:rsidRDefault="002B0CD0" w:rsidP="004877E7">
      <w:pPr>
        <w:spacing w:line="360" w:lineRule="auto"/>
        <w:rPr>
          <w:rFonts w:ascii="宋体" w:hAnsi="宋体"/>
          <w:sz w:val="24"/>
          <w:szCs w:val="24"/>
          <w:u w:val="single"/>
        </w:rPr>
      </w:pPr>
      <w:r w:rsidRPr="004877E7">
        <w:rPr>
          <w:rFonts w:ascii="宋体" w:hAnsi="宋体" w:hint="eastAsia"/>
          <w:sz w:val="24"/>
          <w:szCs w:val="24"/>
        </w:rPr>
        <w:t>二、项目名称：</w:t>
      </w:r>
      <w:r w:rsidR="009E0D03" w:rsidRPr="009E0D03">
        <w:rPr>
          <w:rFonts w:ascii="宋体" w:hAnsi="宋体" w:hint="eastAsia"/>
          <w:sz w:val="24"/>
          <w:szCs w:val="24"/>
        </w:rPr>
        <w:t>华北电力大学中水处理</w:t>
      </w:r>
      <w:proofErr w:type="gramStart"/>
      <w:r w:rsidR="009E0D03" w:rsidRPr="009E0D03">
        <w:rPr>
          <w:rFonts w:ascii="宋体" w:hAnsi="宋体" w:hint="eastAsia"/>
          <w:sz w:val="24"/>
          <w:szCs w:val="24"/>
        </w:rPr>
        <w:t>站整体</w:t>
      </w:r>
      <w:proofErr w:type="gramEnd"/>
      <w:r w:rsidR="009E0D03" w:rsidRPr="009E0D03">
        <w:rPr>
          <w:rFonts w:ascii="宋体" w:hAnsi="宋体" w:hint="eastAsia"/>
          <w:sz w:val="24"/>
          <w:szCs w:val="24"/>
        </w:rPr>
        <w:t>运行托管项目</w:t>
      </w:r>
    </w:p>
    <w:p w14:paraId="400F6CCA" w14:textId="77777777" w:rsidR="002B0CD0" w:rsidRPr="004877E7" w:rsidRDefault="002B0CD0" w:rsidP="004877E7">
      <w:pPr>
        <w:spacing w:line="360" w:lineRule="auto"/>
        <w:rPr>
          <w:rFonts w:ascii="宋体" w:hAnsi="宋体"/>
          <w:sz w:val="24"/>
          <w:szCs w:val="24"/>
        </w:rPr>
      </w:pPr>
      <w:r w:rsidRPr="004877E7">
        <w:rPr>
          <w:rFonts w:ascii="宋体" w:hAnsi="宋体" w:hint="eastAsia"/>
          <w:sz w:val="24"/>
          <w:szCs w:val="24"/>
        </w:rPr>
        <w:t>三、中标信息</w:t>
      </w:r>
    </w:p>
    <w:p w14:paraId="2ACD4532" w14:textId="1B7BBF15" w:rsidR="002B0CD0" w:rsidRPr="00131140" w:rsidRDefault="002B0CD0" w:rsidP="004877E7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4877E7">
        <w:rPr>
          <w:rFonts w:ascii="宋体" w:hAnsi="宋体" w:hint="eastAsia"/>
          <w:sz w:val="24"/>
          <w:szCs w:val="24"/>
        </w:rPr>
        <w:t>供应商名称：</w:t>
      </w:r>
      <w:r w:rsidR="00131140" w:rsidRPr="00131140">
        <w:rPr>
          <w:rFonts w:ascii="宋体" w:hAnsi="宋体" w:hint="eastAsia"/>
          <w:sz w:val="24"/>
          <w:szCs w:val="24"/>
        </w:rPr>
        <w:t>北京川海源环境工程技术有限公司</w:t>
      </w:r>
    </w:p>
    <w:p w14:paraId="1FE45167" w14:textId="585A34FC" w:rsidR="002B0CD0" w:rsidRPr="00131140" w:rsidRDefault="002B0CD0" w:rsidP="004877E7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131140">
        <w:rPr>
          <w:rFonts w:ascii="宋体" w:hAnsi="宋体" w:hint="eastAsia"/>
          <w:sz w:val="24"/>
          <w:szCs w:val="24"/>
        </w:rPr>
        <w:t>供应商地址：</w:t>
      </w:r>
      <w:r w:rsidR="00131140" w:rsidRPr="00131140">
        <w:rPr>
          <w:rFonts w:ascii="宋体" w:hAnsi="宋体" w:hint="eastAsia"/>
          <w:sz w:val="24"/>
          <w:szCs w:val="24"/>
        </w:rPr>
        <w:t>北京市顺义区香沁园小区4号楼1层106</w:t>
      </w:r>
    </w:p>
    <w:p w14:paraId="1513A5C7" w14:textId="27614C56" w:rsidR="002B0CD0" w:rsidRPr="00131140" w:rsidRDefault="002B0CD0" w:rsidP="004877E7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131140">
        <w:rPr>
          <w:rFonts w:ascii="宋体" w:hAnsi="宋体" w:hint="eastAsia"/>
          <w:sz w:val="24"/>
          <w:szCs w:val="24"/>
        </w:rPr>
        <w:t>中标金额：</w:t>
      </w:r>
      <w:r w:rsidR="003A1A31" w:rsidRPr="00131140">
        <w:rPr>
          <w:rFonts w:ascii="宋体" w:hAnsi="宋体" w:hint="eastAsia"/>
          <w:sz w:val="24"/>
          <w:szCs w:val="24"/>
        </w:rPr>
        <w:t>人民币</w:t>
      </w:r>
      <w:r w:rsidR="00131140" w:rsidRPr="00131140">
        <w:rPr>
          <w:rFonts w:ascii="宋体" w:hAnsi="宋体"/>
          <w:sz w:val="24"/>
          <w:szCs w:val="24"/>
        </w:rPr>
        <w:t>943700.00</w:t>
      </w:r>
      <w:r w:rsidRPr="00131140">
        <w:rPr>
          <w:rFonts w:ascii="宋体" w:hAnsi="宋体" w:hint="eastAsia"/>
          <w:sz w:val="24"/>
          <w:szCs w:val="24"/>
        </w:rPr>
        <w:t>元</w:t>
      </w:r>
      <w:bookmarkStart w:id="2" w:name="_GoBack"/>
      <w:bookmarkEnd w:id="2"/>
    </w:p>
    <w:p w14:paraId="2DCB701A" w14:textId="77777777" w:rsidR="002B0CD0" w:rsidRDefault="002B0CD0" w:rsidP="004877E7">
      <w:pPr>
        <w:spacing w:line="360" w:lineRule="auto"/>
        <w:rPr>
          <w:rFonts w:ascii="宋体" w:hAnsi="宋体"/>
          <w:sz w:val="24"/>
          <w:szCs w:val="24"/>
        </w:rPr>
      </w:pPr>
      <w:r w:rsidRPr="004877E7">
        <w:rPr>
          <w:rFonts w:ascii="宋体" w:hAnsi="宋体" w:hint="eastAsia"/>
          <w:sz w:val="24"/>
          <w:szCs w:val="24"/>
        </w:rPr>
        <w:t>四、主要标的信息</w:t>
      </w:r>
    </w:p>
    <w:tbl>
      <w:tblPr>
        <w:tblStyle w:val="a5"/>
        <w:tblW w:w="8892" w:type="dxa"/>
        <w:tblLayout w:type="fixed"/>
        <w:tblLook w:val="04A0" w:firstRow="1" w:lastRow="0" w:firstColumn="1" w:lastColumn="0" w:noHBand="0" w:noVBand="1"/>
      </w:tblPr>
      <w:tblGrid>
        <w:gridCol w:w="8892"/>
      </w:tblGrid>
      <w:tr w:rsidR="00EA5E37" w:rsidRPr="00AE3BBF" w14:paraId="20C46E48" w14:textId="77777777" w:rsidTr="0012210D">
        <w:tc>
          <w:tcPr>
            <w:tcW w:w="8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860BF" w14:textId="77777777" w:rsidR="00EA5E37" w:rsidRPr="00EA5E37" w:rsidRDefault="00EA5E37" w:rsidP="0012210D">
            <w:pPr>
              <w:spacing w:line="360" w:lineRule="auto"/>
              <w:jc w:val="center"/>
              <w:rPr>
                <w:rFonts w:ascii="宋体" w:hAnsi="宋体"/>
                <w:sz w:val="24"/>
                <w:szCs w:val="28"/>
              </w:rPr>
            </w:pPr>
            <w:r w:rsidRPr="00EA5E37">
              <w:rPr>
                <w:rFonts w:ascii="宋体" w:hAnsi="宋体" w:hint="eastAsia"/>
                <w:sz w:val="24"/>
                <w:szCs w:val="28"/>
              </w:rPr>
              <w:t>服务类</w:t>
            </w:r>
          </w:p>
        </w:tc>
      </w:tr>
      <w:tr w:rsidR="00EA5E37" w:rsidRPr="0050756B" w14:paraId="1467CA51" w14:textId="77777777" w:rsidTr="0012210D">
        <w:tc>
          <w:tcPr>
            <w:tcW w:w="8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79367" w14:textId="5D6618E1" w:rsidR="00EA5E37" w:rsidRPr="00EA5E37" w:rsidRDefault="00EA5E37" w:rsidP="0012210D">
            <w:pPr>
              <w:spacing w:line="360" w:lineRule="auto"/>
              <w:rPr>
                <w:rFonts w:ascii="宋体" w:hAnsi="宋体"/>
                <w:sz w:val="24"/>
                <w:szCs w:val="28"/>
              </w:rPr>
            </w:pPr>
            <w:r w:rsidRPr="00EA5E37">
              <w:rPr>
                <w:rFonts w:ascii="宋体" w:hAnsi="宋体" w:hint="eastAsia"/>
                <w:sz w:val="24"/>
                <w:szCs w:val="28"/>
              </w:rPr>
              <w:t>名称：</w:t>
            </w:r>
            <w:r w:rsidR="009E0D03" w:rsidRPr="009E0D03">
              <w:rPr>
                <w:rFonts w:ascii="宋体" w:hAnsi="宋体" w:hint="eastAsia"/>
                <w:sz w:val="24"/>
                <w:szCs w:val="28"/>
              </w:rPr>
              <w:t>华北电力大学中水处理</w:t>
            </w:r>
            <w:proofErr w:type="gramStart"/>
            <w:r w:rsidR="009E0D03" w:rsidRPr="009E0D03">
              <w:rPr>
                <w:rFonts w:ascii="宋体" w:hAnsi="宋体" w:hint="eastAsia"/>
                <w:sz w:val="24"/>
                <w:szCs w:val="28"/>
              </w:rPr>
              <w:t>站整体</w:t>
            </w:r>
            <w:proofErr w:type="gramEnd"/>
            <w:r w:rsidR="009E0D03" w:rsidRPr="009E0D03">
              <w:rPr>
                <w:rFonts w:ascii="宋体" w:hAnsi="宋体" w:hint="eastAsia"/>
                <w:sz w:val="24"/>
                <w:szCs w:val="28"/>
              </w:rPr>
              <w:t>运行托管项目</w:t>
            </w:r>
          </w:p>
          <w:p w14:paraId="456EA8B0" w14:textId="232507DC" w:rsidR="00EA5E37" w:rsidRPr="00EA5E37" w:rsidRDefault="00EA5E37" w:rsidP="0012210D">
            <w:pPr>
              <w:spacing w:line="360" w:lineRule="auto"/>
              <w:rPr>
                <w:rFonts w:ascii="宋体" w:hAnsi="宋体"/>
                <w:sz w:val="24"/>
                <w:szCs w:val="28"/>
              </w:rPr>
            </w:pPr>
            <w:r w:rsidRPr="00EA5E37">
              <w:rPr>
                <w:rFonts w:ascii="宋体" w:hAnsi="宋体" w:hint="eastAsia"/>
                <w:sz w:val="24"/>
                <w:szCs w:val="28"/>
              </w:rPr>
              <w:t>服务范围：</w:t>
            </w:r>
            <w:r w:rsidR="009E0D03" w:rsidRPr="009E0D03">
              <w:rPr>
                <w:rFonts w:ascii="宋体" w:hAnsi="宋体" w:hint="eastAsia"/>
                <w:sz w:val="24"/>
                <w:szCs w:val="28"/>
              </w:rPr>
              <w:t>华北电力大学中水处理</w:t>
            </w:r>
            <w:proofErr w:type="gramStart"/>
            <w:r w:rsidR="009E0D03" w:rsidRPr="009E0D03">
              <w:rPr>
                <w:rFonts w:ascii="宋体" w:hAnsi="宋体" w:hint="eastAsia"/>
                <w:sz w:val="24"/>
                <w:szCs w:val="28"/>
              </w:rPr>
              <w:t>站整体</w:t>
            </w:r>
            <w:proofErr w:type="gramEnd"/>
            <w:r w:rsidR="009E0D03" w:rsidRPr="009E0D03">
              <w:rPr>
                <w:rFonts w:ascii="宋体" w:hAnsi="宋体" w:hint="eastAsia"/>
                <w:sz w:val="24"/>
                <w:szCs w:val="28"/>
              </w:rPr>
              <w:t>运行托管，服务期限一年。维护范围：华北电力大学东区污水处理站（处理规模1500m³/d</w:t>
            </w:r>
            <w:r w:rsidR="00536236">
              <w:rPr>
                <w:rFonts w:ascii="宋体" w:hAnsi="宋体" w:hint="eastAsia"/>
                <w:sz w:val="24"/>
                <w:szCs w:val="28"/>
              </w:rPr>
              <w:t>）运行维护</w:t>
            </w:r>
            <w:r w:rsidR="009E0D03">
              <w:rPr>
                <w:rFonts w:ascii="宋体" w:hAnsi="宋体" w:hint="eastAsia"/>
                <w:sz w:val="24"/>
                <w:szCs w:val="28"/>
              </w:rPr>
              <w:t>…</w:t>
            </w:r>
            <w:r w:rsidRPr="00EA5E37">
              <w:rPr>
                <w:rFonts w:ascii="宋体" w:hAnsi="宋体" w:hint="eastAsia"/>
                <w:sz w:val="24"/>
                <w:szCs w:val="28"/>
              </w:rPr>
              <w:t>…详见招标文件。</w:t>
            </w:r>
          </w:p>
          <w:p w14:paraId="414A52B6" w14:textId="486619F1" w:rsidR="00EA5E37" w:rsidRPr="00EA5E37" w:rsidRDefault="00EA5E37" w:rsidP="0012210D">
            <w:pPr>
              <w:spacing w:line="360" w:lineRule="auto"/>
              <w:rPr>
                <w:rFonts w:ascii="宋体" w:hAnsi="宋体"/>
                <w:sz w:val="24"/>
                <w:szCs w:val="28"/>
              </w:rPr>
            </w:pPr>
            <w:r w:rsidRPr="00EA5E37">
              <w:rPr>
                <w:rFonts w:ascii="宋体" w:hAnsi="宋体" w:hint="eastAsia"/>
                <w:sz w:val="24"/>
                <w:szCs w:val="28"/>
              </w:rPr>
              <w:t>服务要求：</w:t>
            </w:r>
            <w:r w:rsidR="00536236" w:rsidRPr="00536236">
              <w:rPr>
                <w:rFonts w:ascii="宋体" w:hAnsi="宋体" w:hint="eastAsia"/>
                <w:sz w:val="24"/>
                <w:szCs w:val="28"/>
              </w:rPr>
              <w:t>维护内容：对预处理单元、生物处理单元、中水回用单元设备设施进行维护，对部分管路、设备设施进行检修，配备有限空间作业必备仪器设备</w:t>
            </w:r>
            <w:r w:rsidR="0026304B">
              <w:rPr>
                <w:rFonts w:ascii="宋体" w:hAnsi="宋体" w:hint="eastAsia"/>
                <w:sz w:val="24"/>
                <w:szCs w:val="28"/>
              </w:rPr>
              <w:t>……</w:t>
            </w:r>
            <w:r w:rsidRPr="00EA5E37">
              <w:rPr>
                <w:rFonts w:ascii="宋体" w:hAnsi="宋体" w:hint="eastAsia"/>
                <w:sz w:val="24"/>
                <w:szCs w:val="28"/>
              </w:rPr>
              <w:t>具体要求详见招标文件。</w:t>
            </w:r>
          </w:p>
          <w:p w14:paraId="5B53E3BC" w14:textId="37C15962" w:rsidR="00EA5E37" w:rsidRPr="00EA5E37" w:rsidRDefault="00EA5E37" w:rsidP="00EA5E37">
            <w:pPr>
              <w:spacing w:line="360" w:lineRule="auto"/>
              <w:rPr>
                <w:rFonts w:ascii="宋体" w:hAnsi="宋体"/>
                <w:sz w:val="24"/>
                <w:szCs w:val="28"/>
                <w:u w:val="single"/>
              </w:rPr>
            </w:pPr>
            <w:r w:rsidRPr="00EA5E37">
              <w:rPr>
                <w:rFonts w:ascii="宋体" w:hAnsi="宋体" w:hint="eastAsia"/>
                <w:sz w:val="24"/>
                <w:szCs w:val="28"/>
              </w:rPr>
              <w:t>服务时间：</w:t>
            </w:r>
            <w:r w:rsidR="009E0D03" w:rsidRPr="009E0D03">
              <w:rPr>
                <w:rFonts w:ascii="宋体" w:hAnsi="宋体" w:hint="eastAsia"/>
                <w:sz w:val="24"/>
                <w:szCs w:val="28"/>
              </w:rPr>
              <w:t>合同签订之日起1年。</w:t>
            </w:r>
          </w:p>
          <w:p w14:paraId="3C549869" w14:textId="6103D728" w:rsidR="00EA5E37" w:rsidRPr="00EA5E37" w:rsidRDefault="00EA5E37" w:rsidP="00EA5E37">
            <w:pPr>
              <w:spacing w:line="360" w:lineRule="auto"/>
              <w:rPr>
                <w:rFonts w:ascii="宋体" w:hAnsi="宋体"/>
                <w:sz w:val="24"/>
                <w:szCs w:val="28"/>
              </w:rPr>
            </w:pPr>
            <w:r w:rsidRPr="00EA5E37">
              <w:rPr>
                <w:rFonts w:ascii="宋体" w:hAnsi="宋体" w:hint="eastAsia"/>
                <w:sz w:val="24"/>
                <w:szCs w:val="28"/>
              </w:rPr>
              <w:t>服务标准：详见招标文件</w:t>
            </w:r>
            <w:r w:rsidR="0026304B">
              <w:rPr>
                <w:rFonts w:ascii="宋体" w:hAnsi="宋体" w:hint="eastAsia"/>
                <w:sz w:val="24"/>
                <w:szCs w:val="28"/>
              </w:rPr>
              <w:t>。</w:t>
            </w:r>
          </w:p>
        </w:tc>
      </w:tr>
    </w:tbl>
    <w:p w14:paraId="6CC9348E" w14:textId="171A0752" w:rsidR="002B0CD0" w:rsidRPr="00612192" w:rsidRDefault="002B0CD0" w:rsidP="004877E7">
      <w:pPr>
        <w:spacing w:line="360" w:lineRule="auto"/>
        <w:rPr>
          <w:rFonts w:ascii="宋体" w:hAnsi="宋体"/>
          <w:sz w:val="24"/>
          <w:szCs w:val="24"/>
        </w:rPr>
      </w:pPr>
      <w:r w:rsidRPr="004877E7">
        <w:rPr>
          <w:rFonts w:ascii="宋体" w:hAnsi="宋体" w:hint="eastAsia"/>
          <w:sz w:val="24"/>
          <w:szCs w:val="24"/>
        </w:rPr>
        <w:t>五、评审专家名单</w:t>
      </w:r>
      <w:r w:rsidRPr="003A1A31">
        <w:rPr>
          <w:rFonts w:ascii="宋体" w:hAnsi="宋体" w:hint="eastAsia"/>
          <w:sz w:val="24"/>
          <w:szCs w:val="24"/>
        </w:rPr>
        <w:t>：</w:t>
      </w:r>
      <w:r w:rsidR="004B6E89" w:rsidRPr="004B6E89">
        <w:rPr>
          <w:rFonts w:ascii="宋体" w:hAnsi="宋体" w:hint="eastAsia"/>
          <w:sz w:val="24"/>
          <w:szCs w:val="24"/>
        </w:rPr>
        <w:t>胡晓寒、乔晓阳、薛燕、</w:t>
      </w:r>
      <w:r w:rsidR="004B6E89" w:rsidRPr="00612192">
        <w:rPr>
          <w:rFonts w:ascii="宋体" w:hAnsi="宋体" w:hint="eastAsia"/>
          <w:sz w:val="24"/>
          <w:szCs w:val="24"/>
        </w:rPr>
        <w:t>王军、</w:t>
      </w:r>
      <w:r w:rsidR="00612192" w:rsidRPr="00612192">
        <w:rPr>
          <w:rFonts w:ascii="宋体" w:hAnsi="宋体" w:hint="eastAsia"/>
          <w:sz w:val="24"/>
          <w:szCs w:val="24"/>
        </w:rPr>
        <w:t>孙明涛</w:t>
      </w:r>
      <w:r w:rsidR="004B6E89" w:rsidRPr="00612192">
        <w:rPr>
          <w:rFonts w:ascii="宋体" w:hAnsi="宋体" w:hint="eastAsia"/>
          <w:sz w:val="24"/>
          <w:szCs w:val="24"/>
        </w:rPr>
        <w:t xml:space="preserve"> </w:t>
      </w:r>
      <w:r w:rsidR="003A1A31" w:rsidRPr="00612192">
        <w:rPr>
          <w:rFonts w:ascii="宋体" w:hAnsi="宋体" w:hint="eastAsia"/>
          <w:sz w:val="24"/>
          <w:szCs w:val="24"/>
        </w:rPr>
        <w:t>。</w:t>
      </w:r>
    </w:p>
    <w:p w14:paraId="25AAA46E" w14:textId="28B81937" w:rsidR="002B0CD0" w:rsidRPr="00536236" w:rsidRDefault="002B0CD0" w:rsidP="004877E7">
      <w:pPr>
        <w:spacing w:line="360" w:lineRule="auto"/>
        <w:rPr>
          <w:rFonts w:ascii="宋体" w:hAnsi="宋体"/>
          <w:sz w:val="24"/>
          <w:szCs w:val="24"/>
        </w:rPr>
      </w:pPr>
      <w:r w:rsidRPr="004877E7">
        <w:rPr>
          <w:rFonts w:ascii="宋体" w:hAnsi="宋体" w:hint="eastAsia"/>
          <w:sz w:val="24"/>
          <w:szCs w:val="24"/>
        </w:rPr>
        <w:t>六、代理服务收费标准及金额：</w:t>
      </w:r>
      <w:r w:rsidR="004B6E89" w:rsidRPr="00536236">
        <w:rPr>
          <w:rFonts w:ascii="宋体" w:hAnsi="宋体" w:hint="eastAsia"/>
          <w:sz w:val="24"/>
        </w:rPr>
        <w:t>采购代理机构参照原计价格[2002]1980号文、发改办价格[2003]857号文及发改办价格[2011]534号文有关规定向中标供应商收取中标服务费用。</w:t>
      </w:r>
      <w:r w:rsidRPr="00536236">
        <w:rPr>
          <w:rFonts w:ascii="宋体" w:hAnsi="宋体" w:hint="eastAsia"/>
          <w:sz w:val="24"/>
          <w:szCs w:val="24"/>
        </w:rPr>
        <w:t>中标服务费为：</w:t>
      </w:r>
      <w:r w:rsidR="003A1A31" w:rsidRPr="00536236">
        <w:rPr>
          <w:rFonts w:ascii="宋体" w:hAnsi="宋体" w:hint="eastAsia"/>
          <w:sz w:val="24"/>
          <w:szCs w:val="24"/>
        </w:rPr>
        <w:t>人民币</w:t>
      </w:r>
      <w:r w:rsidR="00536236" w:rsidRPr="00536236">
        <w:rPr>
          <w:rFonts w:ascii="宋体" w:hAnsi="宋体"/>
          <w:sz w:val="24"/>
          <w:szCs w:val="24"/>
        </w:rPr>
        <w:t>14155.50</w:t>
      </w:r>
      <w:r w:rsidRPr="00536236">
        <w:rPr>
          <w:rFonts w:ascii="宋体" w:hAnsi="宋体" w:hint="eastAsia"/>
          <w:sz w:val="24"/>
          <w:szCs w:val="24"/>
        </w:rPr>
        <w:t>元</w:t>
      </w:r>
    </w:p>
    <w:p w14:paraId="1E72C8C2" w14:textId="77777777" w:rsidR="002B0CD0" w:rsidRPr="004877E7" w:rsidRDefault="002B0CD0" w:rsidP="004877E7">
      <w:pPr>
        <w:spacing w:line="360" w:lineRule="auto"/>
        <w:rPr>
          <w:rFonts w:ascii="宋体" w:hAnsi="宋体"/>
          <w:sz w:val="24"/>
          <w:szCs w:val="24"/>
        </w:rPr>
      </w:pPr>
      <w:r w:rsidRPr="004877E7">
        <w:rPr>
          <w:rFonts w:ascii="宋体" w:hAnsi="宋体" w:hint="eastAsia"/>
          <w:sz w:val="24"/>
          <w:szCs w:val="24"/>
        </w:rPr>
        <w:t>七、公告期限</w:t>
      </w:r>
    </w:p>
    <w:p w14:paraId="348C882E" w14:textId="77777777" w:rsidR="002B0CD0" w:rsidRPr="004877E7" w:rsidRDefault="002B0CD0" w:rsidP="004877E7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  <w:szCs w:val="24"/>
        </w:rPr>
      </w:pPr>
      <w:r w:rsidRPr="004877E7">
        <w:rPr>
          <w:rFonts w:ascii="宋体" w:hAnsi="宋体" w:cs="宋体" w:hint="eastAsia"/>
          <w:kern w:val="0"/>
          <w:sz w:val="24"/>
          <w:szCs w:val="24"/>
        </w:rPr>
        <w:t>自本公告发布之日起1个工作日。</w:t>
      </w:r>
    </w:p>
    <w:p w14:paraId="0E510E0D" w14:textId="77777777" w:rsidR="002B0CD0" w:rsidRPr="004877E7" w:rsidRDefault="002B0CD0" w:rsidP="004877E7">
      <w:pPr>
        <w:spacing w:line="360" w:lineRule="auto"/>
        <w:rPr>
          <w:rFonts w:ascii="宋体" w:hAnsi="宋体" w:cs="仿宋"/>
          <w:sz w:val="24"/>
          <w:szCs w:val="24"/>
        </w:rPr>
      </w:pPr>
      <w:r w:rsidRPr="004877E7">
        <w:rPr>
          <w:rFonts w:ascii="宋体" w:hAnsi="宋体" w:cs="仿宋" w:hint="eastAsia"/>
          <w:sz w:val="24"/>
          <w:szCs w:val="24"/>
        </w:rPr>
        <w:t>八、其他补充事宜</w:t>
      </w:r>
    </w:p>
    <w:p w14:paraId="5694CB2F" w14:textId="32A418C2" w:rsidR="002B0CD0" w:rsidRPr="004877E7" w:rsidRDefault="002B0CD0" w:rsidP="004877E7">
      <w:pPr>
        <w:spacing w:line="360" w:lineRule="auto"/>
        <w:rPr>
          <w:rFonts w:ascii="宋体" w:hAnsi="宋体" w:cs="仿宋"/>
          <w:sz w:val="24"/>
          <w:szCs w:val="24"/>
        </w:rPr>
      </w:pPr>
      <w:r w:rsidRPr="004877E7">
        <w:rPr>
          <w:rFonts w:ascii="宋体" w:hAnsi="宋体" w:cs="宋体" w:hint="eastAsia"/>
          <w:kern w:val="0"/>
          <w:sz w:val="24"/>
          <w:szCs w:val="24"/>
        </w:rPr>
        <w:t>1.招标公告日期：2021年</w:t>
      </w:r>
      <w:r w:rsidR="009E0D03">
        <w:rPr>
          <w:rFonts w:ascii="宋体" w:hAnsi="宋体" w:cs="宋体" w:hint="eastAsia"/>
          <w:kern w:val="0"/>
          <w:sz w:val="24"/>
          <w:szCs w:val="24"/>
        </w:rPr>
        <w:t>11</w:t>
      </w:r>
      <w:r w:rsidRPr="004877E7">
        <w:rPr>
          <w:rFonts w:ascii="宋体" w:hAnsi="宋体" w:cs="宋体" w:hint="eastAsia"/>
          <w:kern w:val="0"/>
          <w:sz w:val="24"/>
          <w:szCs w:val="24"/>
        </w:rPr>
        <w:t>月</w:t>
      </w:r>
      <w:r w:rsidR="009E0D03">
        <w:rPr>
          <w:rFonts w:ascii="宋体" w:hAnsi="宋体" w:cs="宋体" w:hint="eastAsia"/>
          <w:kern w:val="0"/>
          <w:sz w:val="24"/>
          <w:szCs w:val="24"/>
        </w:rPr>
        <w:t>17</w:t>
      </w:r>
      <w:r w:rsidRPr="004877E7">
        <w:rPr>
          <w:rFonts w:ascii="宋体" w:hAnsi="宋体" w:cs="宋体" w:hint="eastAsia"/>
          <w:kern w:val="0"/>
          <w:sz w:val="24"/>
          <w:szCs w:val="24"/>
        </w:rPr>
        <w:t>日</w:t>
      </w:r>
    </w:p>
    <w:p w14:paraId="2543A856" w14:textId="0AE05EFB" w:rsidR="002B0CD0" w:rsidRPr="004877E7" w:rsidRDefault="002B0CD0" w:rsidP="004877E7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 w:rsidRPr="004877E7">
        <w:rPr>
          <w:rFonts w:ascii="宋体" w:hAnsi="宋体" w:cs="宋体" w:hint="eastAsia"/>
          <w:kern w:val="0"/>
          <w:sz w:val="24"/>
          <w:szCs w:val="24"/>
        </w:rPr>
        <w:t>2.采购人定标日期：2021年</w:t>
      </w:r>
      <w:r w:rsidR="009E0D03">
        <w:rPr>
          <w:rFonts w:ascii="宋体" w:hAnsi="宋体" w:cs="宋体" w:hint="eastAsia"/>
          <w:kern w:val="0"/>
          <w:sz w:val="24"/>
          <w:szCs w:val="24"/>
        </w:rPr>
        <w:t>12</w:t>
      </w:r>
      <w:r w:rsidRPr="004877E7">
        <w:rPr>
          <w:rFonts w:ascii="宋体" w:hAnsi="宋体" w:cs="宋体" w:hint="eastAsia"/>
          <w:kern w:val="0"/>
          <w:sz w:val="24"/>
          <w:szCs w:val="24"/>
        </w:rPr>
        <w:t>月</w:t>
      </w:r>
      <w:r w:rsidR="009E0D03">
        <w:rPr>
          <w:rFonts w:ascii="宋体" w:hAnsi="宋体" w:cs="宋体" w:hint="eastAsia"/>
          <w:kern w:val="0"/>
          <w:sz w:val="24"/>
          <w:szCs w:val="24"/>
        </w:rPr>
        <w:t>9</w:t>
      </w:r>
      <w:r w:rsidRPr="004877E7">
        <w:rPr>
          <w:rFonts w:ascii="宋体" w:hAnsi="宋体" w:cs="宋体" w:hint="eastAsia"/>
          <w:kern w:val="0"/>
          <w:sz w:val="24"/>
          <w:szCs w:val="24"/>
        </w:rPr>
        <w:t>日</w:t>
      </w:r>
    </w:p>
    <w:p w14:paraId="2F9DB20D" w14:textId="69F35AAB" w:rsidR="002B0CD0" w:rsidRPr="004877E7" w:rsidRDefault="002B0CD0" w:rsidP="004877E7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 w:rsidRPr="004877E7">
        <w:rPr>
          <w:rFonts w:ascii="宋体" w:hAnsi="宋体" w:cs="宋体" w:hint="eastAsia"/>
          <w:kern w:val="0"/>
          <w:sz w:val="24"/>
          <w:szCs w:val="24"/>
        </w:rPr>
        <w:t>3.中标公告日期：2021年</w:t>
      </w:r>
      <w:r w:rsidR="009E0D03">
        <w:rPr>
          <w:rFonts w:ascii="宋体" w:hAnsi="宋体" w:cs="宋体" w:hint="eastAsia"/>
          <w:kern w:val="0"/>
          <w:sz w:val="24"/>
          <w:szCs w:val="24"/>
        </w:rPr>
        <w:t>12</w:t>
      </w:r>
      <w:r w:rsidRPr="004877E7">
        <w:rPr>
          <w:rFonts w:ascii="宋体" w:hAnsi="宋体" w:cs="宋体" w:hint="eastAsia"/>
          <w:kern w:val="0"/>
          <w:sz w:val="24"/>
          <w:szCs w:val="24"/>
        </w:rPr>
        <w:t>月</w:t>
      </w:r>
      <w:r w:rsidR="009E0D03">
        <w:rPr>
          <w:rFonts w:ascii="宋体" w:hAnsi="宋体" w:cs="宋体" w:hint="eastAsia"/>
          <w:kern w:val="0"/>
          <w:sz w:val="24"/>
          <w:szCs w:val="24"/>
        </w:rPr>
        <w:t>9</w:t>
      </w:r>
      <w:r w:rsidRPr="004877E7">
        <w:rPr>
          <w:rFonts w:ascii="宋体" w:hAnsi="宋体" w:cs="宋体" w:hint="eastAsia"/>
          <w:kern w:val="0"/>
          <w:sz w:val="24"/>
          <w:szCs w:val="24"/>
        </w:rPr>
        <w:t>日</w:t>
      </w:r>
    </w:p>
    <w:p w14:paraId="42F67336" w14:textId="77777777" w:rsidR="002B0CD0" w:rsidRPr="004877E7" w:rsidRDefault="002B0CD0" w:rsidP="004877E7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 w:rsidRPr="004877E7">
        <w:rPr>
          <w:rFonts w:ascii="宋体" w:hAnsi="宋体" w:cs="宋体" w:hint="eastAsia"/>
          <w:kern w:val="0"/>
          <w:sz w:val="24"/>
          <w:szCs w:val="24"/>
        </w:rPr>
        <w:t>九、凡对本次公告内容提出询问，请按以下方式联系。</w:t>
      </w:r>
    </w:p>
    <w:p w14:paraId="03AEB011" w14:textId="77777777" w:rsidR="002B0CD0" w:rsidRPr="00C37BC1" w:rsidRDefault="002B0CD0" w:rsidP="004877E7">
      <w:pPr>
        <w:pStyle w:val="2"/>
        <w:spacing w:line="360" w:lineRule="auto"/>
        <w:ind w:firstLineChars="250" w:firstLine="600"/>
        <w:rPr>
          <w:rFonts w:ascii="宋体" w:eastAsia="宋体" w:hAnsi="宋体" w:cs="宋体"/>
          <w:b w:val="0"/>
          <w:sz w:val="24"/>
          <w:szCs w:val="24"/>
        </w:rPr>
      </w:pPr>
      <w:bookmarkStart w:id="3" w:name="_Toc28359023"/>
      <w:bookmarkStart w:id="4" w:name="_Toc28359100"/>
      <w:bookmarkStart w:id="5" w:name="_Toc35393641"/>
      <w:bookmarkStart w:id="6" w:name="_Toc35393810"/>
      <w:r w:rsidRPr="004877E7">
        <w:rPr>
          <w:rFonts w:ascii="宋体" w:eastAsia="宋体" w:hAnsi="宋体" w:cs="宋体" w:hint="eastAsia"/>
          <w:b w:val="0"/>
          <w:sz w:val="24"/>
          <w:szCs w:val="24"/>
        </w:rPr>
        <w:lastRenderedPageBreak/>
        <w:t>1.采购人</w:t>
      </w:r>
      <w:r w:rsidRPr="00C37BC1">
        <w:rPr>
          <w:rFonts w:ascii="宋体" w:eastAsia="宋体" w:hAnsi="宋体" w:cs="宋体" w:hint="eastAsia"/>
          <w:b w:val="0"/>
          <w:sz w:val="24"/>
          <w:szCs w:val="24"/>
        </w:rPr>
        <w:t>信息</w:t>
      </w:r>
      <w:bookmarkEnd w:id="3"/>
      <w:bookmarkEnd w:id="4"/>
      <w:bookmarkEnd w:id="5"/>
      <w:bookmarkEnd w:id="6"/>
    </w:p>
    <w:p w14:paraId="5FA540A9" w14:textId="77777777" w:rsidR="002B0CD0" w:rsidRPr="00C37BC1" w:rsidRDefault="002B0CD0" w:rsidP="004877E7">
      <w:pPr>
        <w:spacing w:line="360" w:lineRule="auto"/>
        <w:ind w:leftChars="371" w:left="1079" w:hangingChars="125" w:hanging="300"/>
        <w:jc w:val="left"/>
        <w:rPr>
          <w:rFonts w:ascii="宋体" w:hAnsi="宋体"/>
          <w:sz w:val="24"/>
          <w:szCs w:val="24"/>
        </w:rPr>
      </w:pPr>
      <w:r w:rsidRPr="00C37BC1">
        <w:rPr>
          <w:rFonts w:ascii="宋体" w:hAnsi="宋体" w:hint="eastAsia"/>
          <w:sz w:val="24"/>
          <w:szCs w:val="24"/>
        </w:rPr>
        <w:t>名    称：华北电力大学</w:t>
      </w:r>
    </w:p>
    <w:p w14:paraId="61AE6DFB" w14:textId="77777777" w:rsidR="002B0CD0" w:rsidRPr="00C37BC1" w:rsidRDefault="002B0CD0" w:rsidP="004877E7">
      <w:pPr>
        <w:spacing w:line="360" w:lineRule="auto"/>
        <w:ind w:leftChars="371" w:left="1079" w:hangingChars="125" w:hanging="300"/>
        <w:jc w:val="left"/>
        <w:rPr>
          <w:rFonts w:ascii="宋体" w:hAnsi="宋体"/>
          <w:sz w:val="24"/>
          <w:szCs w:val="24"/>
        </w:rPr>
      </w:pPr>
      <w:r w:rsidRPr="00C37BC1">
        <w:rPr>
          <w:rFonts w:ascii="宋体" w:hAnsi="宋体" w:hint="eastAsia"/>
          <w:sz w:val="24"/>
          <w:szCs w:val="24"/>
        </w:rPr>
        <w:t>地    址：北京市</w:t>
      </w:r>
      <w:proofErr w:type="gramStart"/>
      <w:r w:rsidRPr="00C37BC1">
        <w:rPr>
          <w:rFonts w:ascii="宋体" w:hAnsi="宋体" w:hint="eastAsia"/>
          <w:sz w:val="24"/>
          <w:szCs w:val="24"/>
        </w:rPr>
        <w:t>昌平区</w:t>
      </w:r>
      <w:proofErr w:type="gramEnd"/>
      <w:r w:rsidRPr="00C37BC1">
        <w:rPr>
          <w:rFonts w:ascii="宋体" w:hAnsi="宋体" w:hint="eastAsia"/>
          <w:sz w:val="24"/>
          <w:szCs w:val="24"/>
        </w:rPr>
        <w:t>回</w:t>
      </w:r>
      <w:proofErr w:type="gramStart"/>
      <w:r w:rsidRPr="00C37BC1">
        <w:rPr>
          <w:rFonts w:ascii="宋体" w:hAnsi="宋体" w:hint="eastAsia"/>
          <w:sz w:val="24"/>
          <w:szCs w:val="24"/>
        </w:rPr>
        <w:t>龙观北农</w:t>
      </w:r>
      <w:proofErr w:type="gramEnd"/>
      <w:r w:rsidRPr="00C37BC1">
        <w:rPr>
          <w:rFonts w:ascii="宋体" w:hAnsi="宋体" w:hint="eastAsia"/>
          <w:sz w:val="24"/>
          <w:szCs w:val="24"/>
        </w:rPr>
        <w:t>路2号</w:t>
      </w:r>
    </w:p>
    <w:p w14:paraId="7BBE272C" w14:textId="77777777" w:rsidR="002B0CD0" w:rsidRPr="00C37BC1" w:rsidRDefault="002B0CD0" w:rsidP="004877E7">
      <w:pPr>
        <w:spacing w:line="360" w:lineRule="auto"/>
        <w:ind w:leftChars="371" w:left="1079" w:hangingChars="125" w:hanging="300"/>
        <w:jc w:val="left"/>
        <w:rPr>
          <w:rFonts w:ascii="宋体" w:hAnsi="宋体"/>
          <w:sz w:val="24"/>
          <w:szCs w:val="24"/>
        </w:rPr>
      </w:pPr>
      <w:r w:rsidRPr="00C37BC1">
        <w:rPr>
          <w:rFonts w:ascii="宋体" w:hAnsi="宋体" w:hint="eastAsia"/>
          <w:sz w:val="24"/>
          <w:szCs w:val="24"/>
        </w:rPr>
        <w:t xml:space="preserve">联系方式：张老师010-61772996 </w:t>
      </w:r>
    </w:p>
    <w:p w14:paraId="48F1BFE4" w14:textId="77777777" w:rsidR="002B0CD0" w:rsidRPr="00C37BC1" w:rsidRDefault="002B0CD0" w:rsidP="004877E7">
      <w:pPr>
        <w:pStyle w:val="2"/>
        <w:spacing w:line="360" w:lineRule="auto"/>
        <w:ind w:firstLineChars="300" w:firstLine="720"/>
        <w:rPr>
          <w:rFonts w:ascii="宋体" w:eastAsia="宋体" w:hAnsi="宋体" w:cs="宋体"/>
          <w:b w:val="0"/>
          <w:sz w:val="24"/>
          <w:szCs w:val="24"/>
        </w:rPr>
      </w:pPr>
      <w:bookmarkStart w:id="7" w:name="_Toc35393811"/>
      <w:bookmarkStart w:id="8" w:name="_Toc35393642"/>
      <w:bookmarkStart w:id="9" w:name="_Toc28359024"/>
      <w:bookmarkStart w:id="10" w:name="_Toc28359101"/>
      <w:r w:rsidRPr="00C37BC1">
        <w:rPr>
          <w:rFonts w:ascii="宋体" w:eastAsia="宋体" w:hAnsi="宋体" w:cs="宋体" w:hint="eastAsia"/>
          <w:b w:val="0"/>
          <w:sz w:val="24"/>
          <w:szCs w:val="24"/>
        </w:rPr>
        <w:t>2.采购代理机构信息</w:t>
      </w:r>
      <w:bookmarkEnd w:id="7"/>
      <w:bookmarkEnd w:id="8"/>
      <w:bookmarkEnd w:id="9"/>
      <w:bookmarkEnd w:id="10"/>
    </w:p>
    <w:p w14:paraId="7D5B5FDF" w14:textId="77777777" w:rsidR="002B0CD0" w:rsidRPr="00C37BC1" w:rsidRDefault="002B0CD0" w:rsidP="004877E7">
      <w:pPr>
        <w:spacing w:line="360" w:lineRule="auto"/>
        <w:ind w:firstLineChars="300" w:firstLine="720"/>
        <w:rPr>
          <w:rFonts w:ascii="宋体" w:hAnsi="宋体"/>
          <w:sz w:val="24"/>
          <w:szCs w:val="24"/>
        </w:rPr>
      </w:pPr>
      <w:r w:rsidRPr="00C37BC1">
        <w:rPr>
          <w:rFonts w:ascii="宋体" w:hAnsi="宋体" w:hint="eastAsia"/>
          <w:sz w:val="24"/>
          <w:szCs w:val="24"/>
        </w:rPr>
        <w:t>名    称：北京国际工程咨询有限公司</w:t>
      </w:r>
    </w:p>
    <w:p w14:paraId="3579EA3E" w14:textId="77777777" w:rsidR="002B0CD0" w:rsidRPr="00C37BC1" w:rsidRDefault="002B0CD0" w:rsidP="004877E7">
      <w:pPr>
        <w:spacing w:line="360" w:lineRule="auto"/>
        <w:ind w:firstLineChars="300" w:firstLine="720"/>
        <w:rPr>
          <w:rFonts w:ascii="宋体" w:hAnsi="宋体"/>
          <w:sz w:val="24"/>
          <w:szCs w:val="24"/>
        </w:rPr>
      </w:pPr>
      <w:r w:rsidRPr="00C37BC1">
        <w:rPr>
          <w:rFonts w:ascii="宋体" w:hAnsi="宋体" w:hint="eastAsia"/>
          <w:sz w:val="24"/>
          <w:szCs w:val="24"/>
        </w:rPr>
        <w:t>地　  址：北京市海淀区学院路30号科大天工大厦A座611</w:t>
      </w:r>
    </w:p>
    <w:p w14:paraId="211C2CA9" w14:textId="77777777" w:rsidR="002B0CD0" w:rsidRPr="00C37BC1" w:rsidRDefault="002B0CD0" w:rsidP="004877E7">
      <w:pPr>
        <w:spacing w:line="360" w:lineRule="auto"/>
        <w:ind w:firstLineChars="300" w:firstLine="720"/>
        <w:rPr>
          <w:rFonts w:ascii="宋体" w:hAnsi="宋体"/>
          <w:sz w:val="24"/>
          <w:szCs w:val="24"/>
        </w:rPr>
      </w:pPr>
      <w:r w:rsidRPr="00C37BC1">
        <w:rPr>
          <w:rFonts w:ascii="宋体" w:hAnsi="宋体" w:hint="eastAsia"/>
          <w:sz w:val="24"/>
          <w:szCs w:val="24"/>
        </w:rPr>
        <w:t>联系方式：</w:t>
      </w:r>
      <w:r w:rsidR="00C37BC1" w:rsidRPr="00C37BC1">
        <w:rPr>
          <w:rFonts w:ascii="宋体" w:hAnsi="宋体"/>
          <w:sz w:val="24"/>
          <w:szCs w:val="24"/>
        </w:rPr>
        <w:t>010-82373532</w:t>
      </w:r>
    </w:p>
    <w:p w14:paraId="50EA0498" w14:textId="77777777" w:rsidR="002B0CD0" w:rsidRPr="00C37BC1" w:rsidRDefault="002B0CD0" w:rsidP="004877E7">
      <w:pPr>
        <w:pStyle w:val="2"/>
        <w:spacing w:line="360" w:lineRule="auto"/>
        <w:ind w:firstLineChars="300" w:firstLine="720"/>
        <w:rPr>
          <w:rFonts w:ascii="宋体" w:eastAsia="宋体" w:hAnsi="宋体" w:cs="宋体"/>
          <w:b w:val="0"/>
          <w:sz w:val="24"/>
          <w:szCs w:val="24"/>
        </w:rPr>
      </w:pPr>
      <w:bookmarkStart w:id="11" w:name="_Toc35393812"/>
      <w:bookmarkStart w:id="12" w:name="_Toc35393643"/>
      <w:bookmarkStart w:id="13" w:name="_Toc28359025"/>
      <w:bookmarkStart w:id="14" w:name="_Toc28359102"/>
      <w:r w:rsidRPr="00C37BC1">
        <w:rPr>
          <w:rFonts w:ascii="宋体" w:eastAsia="宋体" w:hAnsi="宋体" w:cs="宋体" w:hint="eastAsia"/>
          <w:b w:val="0"/>
          <w:sz w:val="24"/>
          <w:szCs w:val="24"/>
        </w:rPr>
        <w:t>3.项目联系方式</w:t>
      </w:r>
      <w:bookmarkEnd w:id="11"/>
      <w:bookmarkEnd w:id="12"/>
      <w:bookmarkEnd w:id="13"/>
      <w:bookmarkEnd w:id="14"/>
    </w:p>
    <w:p w14:paraId="3CBF13B6" w14:textId="78FA1DB9" w:rsidR="002B0CD0" w:rsidRPr="00C37BC1" w:rsidRDefault="002B0CD0" w:rsidP="004877E7">
      <w:pPr>
        <w:pStyle w:val="a4"/>
        <w:spacing w:line="360" w:lineRule="auto"/>
        <w:ind w:firstLineChars="300" w:firstLine="720"/>
        <w:rPr>
          <w:rFonts w:eastAsia="宋体" w:hAnsi="宋体"/>
          <w:sz w:val="24"/>
          <w:szCs w:val="24"/>
        </w:rPr>
      </w:pPr>
      <w:r w:rsidRPr="00C37BC1">
        <w:rPr>
          <w:rFonts w:eastAsia="宋体" w:hAnsi="宋体" w:hint="eastAsia"/>
          <w:sz w:val="24"/>
          <w:szCs w:val="24"/>
        </w:rPr>
        <w:t>项目联系人：</w:t>
      </w:r>
      <w:r w:rsidR="009E0D03" w:rsidRPr="009E0D03">
        <w:rPr>
          <w:rFonts w:eastAsia="宋体" w:hAnsi="宋体" w:hint="eastAsia"/>
          <w:sz w:val="24"/>
          <w:szCs w:val="24"/>
        </w:rPr>
        <w:t>王蕾</w:t>
      </w:r>
      <w:proofErr w:type="gramStart"/>
      <w:r w:rsidR="009E0D03" w:rsidRPr="009E0D03">
        <w:rPr>
          <w:rFonts w:eastAsia="宋体" w:hAnsi="宋体" w:hint="eastAsia"/>
          <w:sz w:val="24"/>
          <w:szCs w:val="24"/>
        </w:rPr>
        <w:t>蕾</w:t>
      </w:r>
      <w:proofErr w:type="gramEnd"/>
      <w:r w:rsidR="009E0D03" w:rsidRPr="009E0D03">
        <w:rPr>
          <w:rFonts w:eastAsia="宋体" w:hAnsi="宋体" w:hint="eastAsia"/>
          <w:sz w:val="24"/>
          <w:szCs w:val="24"/>
        </w:rPr>
        <w:t>、刘佳、</w:t>
      </w:r>
      <w:proofErr w:type="gramStart"/>
      <w:r w:rsidR="009E0D03" w:rsidRPr="009E0D03">
        <w:rPr>
          <w:rFonts w:eastAsia="宋体" w:hAnsi="宋体" w:hint="eastAsia"/>
          <w:sz w:val="24"/>
          <w:szCs w:val="24"/>
        </w:rPr>
        <w:t>孙羽辰</w:t>
      </w:r>
      <w:proofErr w:type="gramEnd"/>
    </w:p>
    <w:p w14:paraId="0963F474" w14:textId="77777777" w:rsidR="002B0CD0" w:rsidRPr="00C37BC1" w:rsidRDefault="002B0CD0" w:rsidP="004877E7">
      <w:pPr>
        <w:spacing w:line="360" w:lineRule="auto"/>
        <w:ind w:firstLineChars="300" w:firstLine="720"/>
        <w:rPr>
          <w:rFonts w:ascii="宋体" w:hAnsi="宋体"/>
          <w:sz w:val="24"/>
          <w:szCs w:val="24"/>
        </w:rPr>
      </w:pPr>
      <w:r w:rsidRPr="00C37BC1">
        <w:rPr>
          <w:rFonts w:ascii="宋体" w:hAnsi="宋体" w:hint="eastAsia"/>
          <w:sz w:val="24"/>
          <w:szCs w:val="24"/>
        </w:rPr>
        <w:t>电　  话：</w:t>
      </w:r>
      <w:r w:rsidR="00C37BC1" w:rsidRPr="00C37BC1">
        <w:rPr>
          <w:rFonts w:ascii="宋体" w:hAnsi="宋体"/>
          <w:sz w:val="24"/>
          <w:szCs w:val="24"/>
        </w:rPr>
        <w:t>010-82373532</w:t>
      </w:r>
    </w:p>
    <w:p w14:paraId="5AA5B69E" w14:textId="77777777" w:rsidR="002B0CD0" w:rsidRPr="00C37BC1" w:rsidRDefault="002B0CD0" w:rsidP="004877E7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 w:rsidRPr="00C37BC1">
        <w:rPr>
          <w:rFonts w:ascii="宋体" w:hAnsi="宋体" w:cs="宋体" w:hint="eastAsia"/>
          <w:kern w:val="0"/>
          <w:sz w:val="24"/>
          <w:szCs w:val="24"/>
        </w:rPr>
        <w:t>十、附件</w:t>
      </w:r>
    </w:p>
    <w:p w14:paraId="225BB93F" w14:textId="77777777" w:rsidR="002B0CD0" w:rsidRDefault="002B0CD0" w:rsidP="004877E7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  <w:szCs w:val="24"/>
        </w:rPr>
      </w:pPr>
      <w:r w:rsidRPr="004877E7">
        <w:rPr>
          <w:rFonts w:ascii="宋体" w:hAnsi="宋体" w:cs="宋体" w:hint="eastAsia"/>
          <w:kern w:val="0"/>
          <w:sz w:val="24"/>
          <w:szCs w:val="24"/>
        </w:rPr>
        <w:t>1.</w:t>
      </w:r>
      <w:bookmarkStart w:id="15" w:name="_Toc28359026"/>
      <w:bookmarkEnd w:id="15"/>
      <w:r w:rsidRPr="004877E7">
        <w:rPr>
          <w:rFonts w:ascii="宋体" w:hAnsi="宋体" w:cs="宋体" w:hint="eastAsia"/>
          <w:kern w:val="0"/>
          <w:sz w:val="24"/>
          <w:szCs w:val="24"/>
        </w:rPr>
        <w:t>采购文件</w:t>
      </w:r>
    </w:p>
    <w:p w14:paraId="5C9795FA" w14:textId="63315A08" w:rsidR="00612192" w:rsidRPr="004877E7" w:rsidRDefault="00612192" w:rsidP="004877E7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2.中小企业声明函</w:t>
      </w:r>
    </w:p>
    <w:p w14:paraId="33DE644E" w14:textId="77777777" w:rsidR="002B0CD0" w:rsidRDefault="002B0CD0" w:rsidP="002B0CD0"/>
    <w:p w14:paraId="75BAC393" w14:textId="77777777" w:rsidR="00C37BC1" w:rsidRPr="00387244" w:rsidRDefault="00C37BC1" w:rsidP="002B0CD0"/>
    <w:p w14:paraId="18EDC3EF" w14:textId="77777777" w:rsidR="00C37BC1" w:rsidRDefault="00C37BC1" w:rsidP="00C37BC1">
      <w:pPr>
        <w:spacing w:line="360" w:lineRule="auto"/>
        <w:jc w:val="righ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北京国际工程咨询有限公司</w:t>
      </w:r>
    </w:p>
    <w:p w14:paraId="74826018" w14:textId="60DCA2D6" w:rsidR="00BE4AD4" w:rsidRPr="00EA5E37" w:rsidRDefault="00C37BC1" w:rsidP="00EA5E37">
      <w:pPr>
        <w:spacing w:line="360" w:lineRule="auto"/>
        <w:ind w:rightChars="175" w:right="368"/>
        <w:jc w:val="righ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2021年</w:t>
      </w:r>
      <w:r w:rsidR="009E0D03">
        <w:rPr>
          <w:rFonts w:ascii="宋体" w:hAnsi="宋体" w:hint="eastAsia"/>
          <w:sz w:val="24"/>
          <w:szCs w:val="24"/>
        </w:rPr>
        <w:t>12</w:t>
      </w:r>
      <w:r>
        <w:rPr>
          <w:rFonts w:ascii="宋体" w:hAnsi="宋体" w:hint="eastAsia"/>
          <w:sz w:val="24"/>
          <w:szCs w:val="24"/>
        </w:rPr>
        <w:t>月</w:t>
      </w:r>
      <w:r w:rsidR="009E0D03">
        <w:rPr>
          <w:rFonts w:ascii="宋体" w:hAnsi="宋体" w:hint="eastAsia"/>
          <w:sz w:val="24"/>
          <w:szCs w:val="24"/>
        </w:rPr>
        <w:t>9</w:t>
      </w:r>
      <w:r>
        <w:rPr>
          <w:rFonts w:ascii="宋体" w:hAnsi="宋体" w:hint="eastAsia"/>
          <w:sz w:val="24"/>
          <w:szCs w:val="24"/>
        </w:rPr>
        <w:t>日</w:t>
      </w:r>
    </w:p>
    <w:sectPr w:rsidR="00BE4AD4" w:rsidRPr="00EA5E3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7452AC" w14:textId="77777777" w:rsidR="004D0A2F" w:rsidRDefault="004D0A2F" w:rsidP="008A450C">
      <w:r>
        <w:separator/>
      </w:r>
    </w:p>
  </w:endnote>
  <w:endnote w:type="continuationSeparator" w:id="0">
    <w:p w14:paraId="374D770A" w14:textId="77777777" w:rsidR="004D0A2F" w:rsidRDefault="004D0A2F" w:rsidP="008A4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FF203D" w14:textId="77777777" w:rsidR="004D0A2F" w:rsidRDefault="004D0A2F" w:rsidP="008A450C">
      <w:r>
        <w:separator/>
      </w:r>
    </w:p>
  </w:footnote>
  <w:footnote w:type="continuationSeparator" w:id="0">
    <w:p w14:paraId="62DC611C" w14:textId="77777777" w:rsidR="004D0A2F" w:rsidRDefault="004D0A2F" w:rsidP="008A45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5F1"/>
    <w:rsid w:val="00094BC0"/>
    <w:rsid w:val="00131140"/>
    <w:rsid w:val="00167160"/>
    <w:rsid w:val="0026304B"/>
    <w:rsid w:val="0026326C"/>
    <w:rsid w:val="002B0CD0"/>
    <w:rsid w:val="00387244"/>
    <w:rsid w:val="003A1A31"/>
    <w:rsid w:val="003D75D8"/>
    <w:rsid w:val="004877E7"/>
    <w:rsid w:val="004B0465"/>
    <w:rsid w:val="004B6E89"/>
    <w:rsid w:val="004D0A2F"/>
    <w:rsid w:val="00536236"/>
    <w:rsid w:val="005A37BA"/>
    <w:rsid w:val="005A57D7"/>
    <w:rsid w:val="005E15F1"/>
    <w:rsid w:val="00612192"/>
    <w:rsid w:val="00635DD3"/>
    <w:rsid w:val="00716A11"/>
    <w:rsid w:val="00776C22"/>
    <w:rsid w:val="007E6605"/>
    <w:rsid w:val="00831026"/>
    <w:rsid w:val="00832E59"/>
    <w:rsid w:val="00843AD2"/>
    <w:rsid w:val="008970E1"/>
    <w:rsid w:val="008A450C"/>
    <w:rsid w:val="008E5D7B"/>
    <w:rsid w:val="0090777B"/>
    <w:rsid w:val="009257A0"/>
    <w:rsid w:val="009E0D03"/>
    <w:rsid w:val="00AF452D"/>
    <w:rsid w:val="00BE4AD4"/>
    <w:rsid w:val="00C270E7"/>
    <w:rsid w:val="00C37BC1"/>
    <w:rsid w:val="00EA0E4F"/>
    <w:rsid w:val="00EA5E37"/>
    <w:rsid w:val="00F27BB0"/>
    <w:rsid w:val="00FE53DC"/>
    <w:rsid w:val="00FF4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5043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uiPriority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244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387244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semiHidden/>
    <w:unhideWhenUsed/>
    <w:qFormat/>
    <w:rsid w:val="00387244"/>
    <w:pPr>
      <w:keepNext/>
      <w:keepLines/>
      <w:spacing w:before="260" w:after="260" w:line="412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autoRedefine/>
    <w:uiPriority w:val="1"/>
    <w:qFormat/>
    <w:rsid w:val="00832E59"/>
    <w:pPr>
      <w:widowControl/>
      <w:adjustRightInd w:val="0"/>
      <w:snapToGrid w:val="0"/>
      <w:spacing w:after="200"/>
      <w:jc w:val="left"/>
      <w:outlineLvl w:val="2"/>
    </w:pPr>
    <w:rPr>
      <w:rFonts w:ascii="Tahoma" w:eastAsiaTheme="minorEastAsia" w:hAnsi="Tahoma" w:cstheme="minorBidi"/>
      <w:kern w:val="0"/>
      <w:sz w:val="24"/>
      <w:szCs w:val="22"/>
    </w:rPr>
  </w:style>
  <w:style w:type="character" w:customStyle="1" w:styleId="1Char">
    <w:name w:val="标题 1 Char"/>
    <w:basedOn w:val="a0"/>
    <w:link w:val="1"/>
    <w:uiPriority w:val="9"/>
    <w:qFormat/>
    <w:rsid w:val="00387244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semiHidden/>
    <w:qFormat/>
    <w:rsid w:val="00387244"/>
    <w:rPr>
      <w:rFonts w:ascii="Arial" w:eastAsia="黑体" w:hAnsi="Arial" w:cs="Arial"/>
      <w:b/>
      <w:bCs/>
      <w:sz w:val="32"/>
      <w:szCs w:val="32"/>
    </w:rPr>
  </w:style>
  <w:style w:type="paragraph" w:styleId="a4">
    <w:name w:val="Plain Text"/>
    <w:basedOn w:val="a"/>
    <w:link w:val="Char"/>
    <w:semiHidden/>
    <w:unhideWhenUsed/>
    <w:qFormat/>
    <w:rsid w:val="00387244"/>
    <w:rPr>
      <w:rFonts w:ascii="宋体" w:eastAsiaTheme="minorEastAsia" w:hAnsi="Courier New" w:cstheme="minorBidi"/>
      <w:szCs w:val="22"/>
    </w:rPr>
  </w:style>
  <w:style w:type="character" w:customStyle="1" w:styleId="Char">
    <w:name w:val="纯文本 Char"/>
    <w:basedOn w:val="a0"/>
    <w:link w:val="a4"/>
    <w:semiHidden/>
    <w:qFormat/>
    <w:rsid w:val="00387244"/>
    <w:rPr>
      <w:rFonts w:ascii="宋体" w:hAnsi="Courier New"/>
    </w:rPr>
  </w:style>
  <w:style w:type="table" w:styleId="a5">
    <w:name w:val="Table Grid"/>
    <w:basedOn w:val="a1"/>
    <w:qFormat/>
    <w:rsid w:val="00387244"/>
    <w:rPr>
      <w:rFonts w:eastAsia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Char0"/>
    <w:uiPriority w:val="99"/>
    <w:unhideWhenUsed/>
    <w:rsid w:val="008A450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8A450C"/>
    <w:rPr>
      <w:rFonts w:ascii="Times New Roman" w:eastAsia="宋体" w:hAnsi="Times New Roman" w:cs="Times New Roman"/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8A450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8A450C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uiPriority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244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387244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semiHidden/>
    <w:unhideWhenUsed/>
    <w:qFormat/>
    <w:rsid w:val="00387244"/>
    <w:pPr>
      <w:keepNext/>
      <w:keepLines/>
      <w:spacing w:before="260" w:after="260" w:line="412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autoRedefine/>
    <w:uiPriority w:val="1"/>
    <w:qFormat/>
    <w:rsid w:val="00832E59"/>
    <w:pPr>
      <w:widowControl/>
      <w:adjustRightInd w:val="0"/>
      <w:snapToGrid w:val="0"/>
      <w:spacing w:after="200"/>
      <w:jc w:val="left"/>
      <w:outlineLvl w:val="2"/>
    </w:pPr>
    <w:rPr>
      <w:rFonts w:ascii="Tahoma" w:eastAsiaTheme="minorEastAsia" w:hAnsi="Tahoma" w:cstheme="minorBidi"/>
      <w:kern w:val="0"/>
      <w:sz w:val="24"/>
      <w:szCs w:val="22"/>
    </w:rPr>
  </w:style>
  <w:style w:type="character" w:customStyle="1" w:styleId="1Char">
    <w:name w:val="标题 1 Char"/>
    <w:basedOn w:val="a0"/>
    <w:link w:val="1"/>
    <w:uiPriority w:val="9"/>
    <w:qFormat/>
    <w:rsid w:val="00387244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semiHidden/>
    <w:qFormat/>
    <w:rsid w:val="00387244"/>
    <w:rPr>
      <w:rFonts w:ascii="Arial" w:eastAsia="黑体" w:hAnsi="Arial" w:cs="Arial"/>
      <w:b/>
      <w:bCs/>
      <w:sz w:val="32"/>
      <w:szCs w:val="32"/>
    </w:rPr>
  </w:style>
  <w:style w:type="paragraph" w:styleId="a4">
    <w:name w:val="Plain Text"/>
    <w:basedOn w:val="a"/>
    <w:link w:val="Char"/>
    <w:semiHidden/>
    <w:unhideWhenUsed/>
    <w:qFormat/>
    <w:rsid w:val="00387244"/>
    <w:rPr>
      <w:rFonts w:ascii="宋体" w:eastAsiaTheme="minorEastAsia" w:hAnsi="Courier New" w:cstheme="minorBidi"/>
      <w:szCs w:val="22"/>
    </w:rPr>
  </w:style>
  <w:style w:type="character" w:customStyle="1" w:styleId="Char">
    <w:name w:val="纯文本 Char"/>
    <w:basedOn w:val="a0"/>
    <w:link w:val="a4"/>
    <w:semiHidden/>
    <w:qFormat/>
    <w:rsid w:val="00387244"/>
    <w:rPr>
      <w:rFonts w:ascii="宋体" w:hAnsi="Courier New"/>
    </w:rPr>
  </w:style>
  <w:style w:type="table" w:styleId="a5">
    <w:name w:val="Table Grid"/>
    <w:basedOn w:val="a1"/>
    <w:qFormat/>
    <w:rsid w:val="00387244"/>
    <w:rPr>
      <w:rFonts w:eastAsia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Char0"/>
    <w:uiPriority w:val="99"/>
    <w:unhideWhenUsed/>
    <w:rsid w:val="008A450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8A450C"/>
    <w:rPr>
      <w:rFonts w:ascii="Times New Roman" w:eastAsia="宋体" w:hAnsi="Times New Roman" w:cs="Times New Roman"/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8A450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8A450C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19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0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34F48C-E419-41A8-A96C-292DE3A9E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127</Words>
  <Characters>726</Characters>
  <Application>Microsoft Office Word</Application>
  <DocSecurity>0</DocSecurity>
  <Lines>6</Lines>
  <Paragraphs>1</Paragraphs>
  <ScaleCrop>false</ScaleCrop>
  <Company/>
  <LinksUpToDate>false</LinksUpToDate>
  <CharactersWithSpaces>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SYC</dc:creator>
  <cp:keywords/>
  <dc:description/>
  <cp:lastModifiedBy>SYC</cp:lastModifiedBy>
  <cp:revision>24</cp:revision>
  <dcterms:created xsi:type="dcterms:W3CDTF">2021-04-13T05:35:00Z</dcterms:created>
  <dcterms:modified xsi:type="dcterms:W3CDTF">2021-12-09T07:42:00Z</dcterms:modified>
</cp:coreProperties>
</file>