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6E7CFE">
      <w:pPr>
        <w:jc w:val="center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bookmarkStart w:id="1" w:name="_GoBack"/>
      <w:r>
        <w:rPr>
          <w:rFonts w:hint="eastAsia" w:ascii="仿宋" w:hAnsi="仿宋" w:eastAsia="仿宋" w:cs="仿宋"/>
          <w:b/>
          <w:sz w:val="32"/>
          <w:szCs w:val="32"/>
        </w:rPr>
        <w:t>关于中药饮片采购项目变更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内容</w:t>
      </w:r>
      <w:bookmarkEnd w:id="1"/>
    </w:p>
    <w:p w14:paraId="75BDF210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</w:p>
    <w:p w14:paraId="12FC4F32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项目名称：中药饮片采购项目</w:t>
      </w:r>
    </w:p>
    <w:p w14:paraId="7476DC8B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项目编号：N5101172026000318</w:t>
      </w:r>
    </w:p>
    <w:p w14:paraId="0EF7C738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</w:p>
    <w:p w14:paraId="52A27999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变更内容如下：</w:t>
      </w:r>
    </w:p>
    <w:p w14:paraId="0A727876">
      <w:pPr>
        <w:pStyle w:val="26"/>
        <w:numPr>
          <w:ilvl w:val="0"/>
          <w:numId w:val="0"/>
        </w:numPr>
        <w:spacing w:line="360" w:lineRule="auto"/>
        <w:ind w:left="480" w:leftChars="0"/>
        <w:outlineLvl w:val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采购文件第三章3.2.技术要求“1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sz w:val="24"/>
          <w:szCs w:val="24"/>
        </w:rPr>
        <w:t>★采购清单”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现变更为</w:t>
      </w:r>
      <w:r>
        <w:rPr>
          <w:rFonts w:hint="eastAsia" w:ascii="仿宋" w:hAnsi="仿宋" w:eastAsia="仿宋" w:cs="仿宋"/>
          <w:sz w:val="24"/>
          <w:szCs w:val="24"/>
        </w:rPr>
        <w:t>“1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sz w:val="24"/>
          <w:szCs w:val="24"/>
        </w:rPr>
        <w:t>采购清单”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4448A418">
      <w:pPr>
        <w:pStyle w:val="26"/>
        <w:numPr>
          <w:ilvl w:val="0"/>
          <w:numId w:val="0"/>
        </w:numPr>
        <w:spacing w:line="360" w:lineRule="auto"/>
        <w:ind w:left="480" w:leftChars="0"/>
        <w:outlineLvl w:val="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sz w:val="24"/>
          <w:szCs w:val="24"/>
        </w:rPr>
        <w:t>采购文件第三章“采购清单”中：</w:t>
      </w:r>
    </w:p>
    <w:tbl>
      <w:tblPr>
        <w:tblStyle w:val="11"/>
        <w:tblW w:w="4998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666"/>
        <w:gridCol w:w="842"/>
        <w:gridCol w:w="1275"/>
        <w:gridCol w:w="1733"/>
        <w:gridCol w:w="2137"/>
      </w:tblGrid>
      <w:tr w14:paraId="5A0C86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DA71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bookmarkStart w:id="0" w:name="OLE_LINK1"/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592F5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标的名称</w:t>
            </w:r>
          </w:p>
          <w:p w14:paraId="29371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（药品名称）</w:t>
            </w:r>
          </w:p>
        </w:tc>
        <w:tc>
          <w:tcPr>
            <w:tcW w:w="50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2964F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规格</w:t>
            </w:r>
          </w:p>
        </w:tc>
        <w:tc>
          <w:tcPr>
            <w:tcW w:w="76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89A6A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104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03CE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★单价限价（元）</w:t>
            </w:r>
          </w:p>
        </w:tc>
        <w:tc>
          <w:tcPr>
            <w:tcW w:w="128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81C83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  <w:t>★包装规格</w:t>
            </w:r>
          </w:p>
        </w:tc>
      </w:tr>
      <w:tr w14:paraId="6616A1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A05E67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0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C52736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炒九香虫</w:t>
            </w:r>
          </w:p>
        </w:tc>
        <w:tc>
          <w:tcPr>
            <w:tcW w:w="50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221218A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净</w:t>
            </w:r>
          </w:p>
        </w:tc>
        <w:tc>
          <w:tcPr>
            <w:tcW w:w="76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C1061C1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4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B8312EA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2431.08</w:t>
            </w:r>
          </w:p>
        </w:tc>
        <w:tc>
          <w:tcPr>
            <w:tcW w:w="128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E7977C4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39C9D5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F867C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C3A8302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醋北柴胡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0706E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醋灸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C6D39B4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AA5E4D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314.94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FE55F9A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504CB8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46215C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7E7D48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醋甘遂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74A49B4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净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52633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538C9C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510.57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E612076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041042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32397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723E79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醋没药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A4E47B4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醋灸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D3A5C52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19BDACD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183.56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CA7F425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74EA26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8E2001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37E2DB3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醋乳香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EA2794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醋灸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386EFA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F670E85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147.73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8CE860D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462070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5CF8E8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3BD6624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姜厚朴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F03D0BC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姜灸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A1E448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197B6C6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59.12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B8B868E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14EC9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200D9A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28A11E5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姜竹茹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D77C65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姜灸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6CB3FB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D169DE2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60.27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912D165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393F2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79C133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330DE42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酒黄芩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28BC69D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8284905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D7CBBDA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127.61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CAC2CBD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6D9A7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0711D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E3FB78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酒桑螵蛸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2E15AC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酒制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E95C2CA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8F66B0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1370.63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5C0E3CE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6B103E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6C9A1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360C045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酒水蛭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B271B9C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酒制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1AE3F85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E55585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1370.56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0FF5A3A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3038FA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F28401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21023C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酒仙茅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15B557E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酒灸，段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1B961F1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DB66A46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388.83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357C43B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512BE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F2FE8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22BA9B8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酒续断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891324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酒灸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5F518F4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499826B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97.93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31A2D97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4E76E8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42A1E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FE0752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蜜百部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E41F38A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蜜灸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0A0ADBB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1A04CCC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114.8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62F62E5B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1960EE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BAD61D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79B8673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蜜瓜蒌皮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FF79D2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蜜灸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4C5EDA8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47C2687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95.63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2817C38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0E66FF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F279E6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F6D5B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蜜桑白皮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5C3F6C6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蜜灸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D2B0BEB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982AB7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72.78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4EAAD0D2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67CE9B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26847D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394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A45F2F8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盐补骨脂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C172D5D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盐灸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53460F1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390F89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62.57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5199670E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355886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F2AF2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8B57152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盐黄柏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872A3EF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盐灸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BF4DD7D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609A742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172.79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7E686524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7A1A9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E04E77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2A1373B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盐菟丝子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36A7590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盐灸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CB65F9B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8CE7B14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110.35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151CD05E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tr w14:paraId="5A3E7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E81619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837E356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盐泽泻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D4D371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盐灸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124842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30F5263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67.56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top"/>
          </w:tcPr>
          <w:p w14:paraId="394C918A">
            <w:pPr>
              <w:pStyle w:val="2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至少包括3g、5g、6g、10g规格。</w:t>
            </w:r>
          </w:p>
        </w:tc>
      </w:tr>
      <w:bookmarkEnd w:id="0"/>
    </w:tbl>
    <w:p w14:paraId="6294EC84">
      <w:pPr>
        <w:spacing w:line="360" w:lineRule="auto"/>
        <w:ind w:left="480"/>
        <w:outlineLvl w:val="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现更正为</w:t>
      </w:r>
      <w:r>
        <w:rPr>
          <w:rFonts w:hint="eastAsia" w:ascii="仿宋" w:hAnsi="仿宋" w:eastAsia="仿宋" w:cs="仿宋"/>
          <w:sz w:val="24"/>
          <w:szCs w:val="24"/>
        </w:rPr>
        <w:t>：</w:t>
      </w:r>
    </w:p>
    <w:tbl>
      <w:tblPr>
        <w:tblStyle w:val="11"/>
        <w:tblW w:w="4998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666"/>
        <w:gridCol w:w="842"/>
        <w:gridCol w:w="1275"/>
        <w:gridCol w:w="1733"/>
        <w:gridCol w:w="2137"/>
      </w:tblGrid>
      <w:tr w14:paraId="2C87D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0B3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  <w:t>序号</w:t>
            </w:r>
          </w:p>
        </w:tc>
        <w:tc>
          <w:tcPr>
            <w:tcW w:w="10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AA7C3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  <w:t>标的名称</w:t>
            </w:r>
          </w:p>
          <w:p w14:paraId="504052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  <w:t>（药品名称）</w:t>
            </w:r>
          </w:p>
        </w:tc>
        <w:tc>
          <w:tcPr>
            <w:tcW w:w="50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8CC45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  <w:t>规格</w:t>
            </w:r>
          </w:p>
        </w:tc>
        <w:tc>
          <w:tcPr>
            <w:tcW w:w="76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8139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  <w:t>单位</w:t>
            </w:r>
          </w:p>
        </w:tc>
        <w:tc>
          <w:tcPr>
            <w:tcW w:w="104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DCF2A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  <w:t>★单价限价（元）</w:t>
            </w:r>
          </w:p>
        </w:tc>
        <w:tc>
          <w:tcPr>
            <w:tcW w:w="128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24F3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  <w:t>★包装规格</w:t>
            </w:r>
          </w:p>
        </w:tc>
      </w:tr>
      <w:tr w14:paraId="2530C2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77C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B8CA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炒九香虫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03FF1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清炒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0B1D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C339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2431.08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32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4DFD47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C22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49F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醋北柴胡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6686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醋炙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3ACA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119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314.94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A56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5BFCF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8F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1880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醋甘遂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40B6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醋炙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CA4F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0A4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510.57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E15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10CAC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1E32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F2D9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醋没药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BDA3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醋炙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8D4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18F30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183.56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CB5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3C57A3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0A6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074B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醋乳香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1A61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醋炙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35E2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DE73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147.73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B2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1D7942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6C4D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BEC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姜厚朴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DE560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姜炙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B0C5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6A33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59.12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36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76420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59E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203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8E0F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姜竹茹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38E8C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姜炙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074C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13C9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60.27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4B5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29EC99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97C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223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170D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酒黄芩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1726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3E2F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C3BF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127.61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D5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32CD69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48A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225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3F7A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酒桑螵蛸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4171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E0F6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1D1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1370.63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850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429993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FB8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226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7A4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酒水蛭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885D9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20AF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9A5C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1370.56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0F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4BD575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E26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228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D59F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酒仙茅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238C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酒炙，段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60E9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1C4F2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388.83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2169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7722F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0127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229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DEC3E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酒续断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9C3EF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酒炙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632E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610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97.93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E78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4EDDD9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F50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276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2E2F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蜜百部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1652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蜜炙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0F77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A6B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114.8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F6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1B250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F31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277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85C36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蜜瓜蒌皮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30A9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蜜炙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2290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95402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95.63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9CB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027A19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B03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281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278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蜜桑白皮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E801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蜜炙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F56AA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4740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72.78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53D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19E3A1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77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394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19D4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盐补骨脂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ECC1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盐炙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3B20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6BBC6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62.57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FD9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1A340C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758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399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6862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盐黄柏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ED0B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盐炙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27DBF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C1BF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172.79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2A4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7F071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C8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405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0B4E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盐菟丝子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128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盐炙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4670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F9B8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110.35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C7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  <w:tr w14:paraId="519789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EDD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409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18EF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盐泽泻</w:t>
            </w:r>
          </w:p>
        </w:tc>
        <w:tc>
          <w:tcPr>
            <w:tcW w:w="84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B964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盐炙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B085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7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1D0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67.56</w:t>
            </w:r>
          </w:p>
        </w:tc>
        <w:tc>
          <w:tcPr>
            <w:tcW w:w="213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99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至少包括3g、5g、6g、10g规格。</w:t>
            </w:r>
          </w:p>
        </w:tc>
      </w:tr>
    </w:tbl>
    <w:p w14:paraId="0C650213">
      <w:pPr>
        <w:spacing w:line="360" w:lineRule="auto"/>
        <w:ind w:firstLine="480" w:firstLineChars="200"/>
        <w:outlineLvl w:val="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</w:rPr>
        <w:t>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其余不变。</w:t>
      </w:r>
    </w:p>
    <w:p w14:paraId="1A0D5B49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</w:p>
    <w:p w14:paraId="2D52D388">
      <w:pPr>
        <w:spacing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9D8C3F">
    <w:pPr>
      <w:pStyle w:val="7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801346">
                          <w:pPr>
                            <w:pStyle w:val="7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801346">
                    <w:pPr>
                      <w:pStyle w:val="7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C86"/>
    <w:rsid w:val="000065F1"/>
    <w:rsid w:val="00027B71"/>
    <w:rsid w:val="0003408C"/>
    <w:rsid w:val="000419A4"/>
    <w:rsid w:val="000446B0"/>
    <w:rsid w:val="00060DB9"/>
    <w:rsid w:val="000A45F5"/>
    <w:rsid w:val="000D4DDA"/>
    <w:rsid w:val="001538F7"/>
    <w:rsid w:val="00181004"/>
    <w:rsid w:val="001A6DD1"/>
    <w:rsid w:val="001B142F"/>
    <w:rsid w:val="001B345B"/>
    <w:rsid w:val="001B6E1F"/>
    <w:rsid w:val="00207423"/>
    <w:rsid w:val="00224E61"/>
    <w:rsid w:val="00274780"/>
    <w:rsid w:val="00287112"/>
    <w:rsid w:val="002A7E34"/>
    <w:rsid w:val="002C1DB4"/>
    <w:rsid w:val="002F18B2"/>
    <w:rsid w:val="0031755C"/>
    <w:rsid w:val="0036133D"/>
    <w:rsid w:val="00361EAD"/>
    <w:rsid w:val="003941BE"/>
    <w:rsid w:val="003951C3"/>
    <w:rsid w:val="003A7088"/>
    <w:rsid w:val="003C1EA1"/>
    <w:rsid w:val="003C77CC"/>
    <w:rsid w:val="003E78BA"/>
    <w:rsid w:val="004174CE"/>
    <w:rsid w:val="00426DB4"/>
    <w:rsid w:val="00433A8D"/>
    <w:rsid w:val="0046169A"/>
    <w:rsid w:val="00472D47"/>
    <w:rsid w:val="004833D5"/>
    <w:rsid w:val="0049338B"/>
    <w:rsid w:val="004A4A48"/>
    <w:rsid w:val="004B6B47"/>
    <w:rsid w:val="0056281C"/>
    <w:rsid w:val="0059376D"/>
    <w:rsid w:val="00596774"/>
    <w:rsid w:val="005C248D"/>
    <w:rsid w:val="005D2BA7"/>
    <w:rsid w:val="005D35BC"/>
    <w:rsid w:val="005F0E75"/>
    <w:rsid w:val="0061123D"/>
    <w:rsid w:val="00633A3E"/>
    <w:rsid w:val="00647613"/>
    <w:rsid w:val="00666D50"/>
    <w:rsid w:val="00684B54"/>
    <w:rsid w:val="00685EE0"/>
    <w:rsid w:val="006956BE"/>
    <w:rsid w:val="006A41F8"/>
    <w:rsid w:val="006B4BE8"/>
    <w:rsid w:val="006B6752"/>
    <w:rsid w:val="006D5BE7"/>
    <w:rsid w:val="007055F2"/>
    <w:rsid w:val="00706870"/>
    <w:rsid w:val="007137E3"/>
    <w:rsid w:val="0072167C"/>
    <w:rsid w:val="007412EE"/>
    <w:rsid w:val="007418CD"/>
    <w:rsid w:val="0075079C"/>
    <w:rsid w:val="00781EBA"/>
    <w:rsid w:val="00797CF5"/>
    <w:rsid w:val="007A60B2"/>
    <w:rsid w:val="007A7C86"/>
    <w:rsid w:val="00804EBE"/>
    <w:rsid w:val="0082602B"/>
    <w:rsid w:val="00834330"/>
    <w:rsid w:val="00834F15"/>
    <w:rsid w:val="008355B7"/>
    <w:rsid w:val="00850D39"/>
    <w:rsid w:val="00851FB1"/>
    <w:rsid w:val="00860E91"/>
    <w:rsid w:val="00864F37"/>
    <w:rsid w:val="00876A68"/>
    <w:rsid w:val="00880645"/>
    <w:rsid w:val="008900DE"/>
    <w:rsid w:val="008C3D94"/>
    <w:rsid w:val="008E2521"/>
    <w:rsid w:val="00914174"/>
    <w:rsid w:val="0092453D"/>
    <w:rsid w:val="00943C16"/>
    <w:rsid w:val="00990641"/>
    <w:rsid w:val="009C1F3B"/>
    <w:rsid w:val="009D44E8"/>
    <w:rsid w:val="009D4B5C"/>
    <w:rsid w:val="009D77CA"/>
    <w:rsid w:val="00A43A6E"/>
    <w:rsid w:val="00A8501D"/>
    <w:rsid w:val="00A85F0D"/>
    <w:rsid w:val="00AA467E"/>
    <w:rsid w:val="00AA5610"/>
    <w:rsid w:val="00AB3D27"/>
    <w:rsid w:val="00AC7D37"/>
    <w:rsid w:val="00AC7F31"/>
    <w:rsid w:val="00AD0C2D"/>
    <w:rsid w:val="00AD658B"/>
    <w:rsid w:val="00AE53A9"/>
    <w:rsid w:val="00B10EDC"/>
    <w:rsid w:val="00B16D29"/>
    <w:rsid w:val="00B364E6"/>
    <w:rsid w:val="00B43766"/>
    <w:rsid w:val="00B8269E"/>
    <w:rsid w:val="00B96313"/>
    <w:rsid w:val="00BB2E88"/>
    <w:rsid w:val="00C115E6"/>
    <w:rsid w:val="00C11F47"/>
    <w:rsid w:val="00C22258"/>
    <w:rsid w:val="00C65EA1"/>
    <w:rsid w:val="00C75CA3"/>
    <w:rsid w:val="00C81BE8"/>
    <w:rsid w:val="00C82E7A"/>
    <w:rsid w:val="00C92F1A"/>
    <w:rsid w:val="00C939B2"/>
    <w:rsid w:val="00CB3193"/>
    <w:rsid w:val="00CD52F0"/>
    <w:rsid w:val="00CE1A57"/>
    <w:rsid w:val="00CE5FAD"/>
    <w:rsid w:val="00D338D2"/>
    <w:rsid w:val="00D37797"/>
    <w:rsid w:val="00D37FA5"/>
    <w:rsid w:val="00D606E0"/>
    <w:rsid w:val="00D63DA3"/>
    <w:rsid w:val="00D74521"/>
    <w:rsid w:val="00D76809"/>
    <w:rsid w:val="00D87BA1"/>
    <w:rsid w:val="00DE0526"/>
    <w:rsid w:val="00E178C2"/>
    <w:rsid w:val="00E42EC8"/>
    <w:rsid w:val="00E72C86"/>
    <w:rsid w:val="00E7425A"/>
    <w:rsid w:val="00E93E81"/>
    <w:rsid w:val="00E977A4"/>
    <w:rsid w:val="00E978EE"/>
    <w:rsid w:val="00EA0F45"/>
    <w:rsid w:val="00EA390A"/>
    <w:rsid w:val="00EF13D8"/>
    <w:rsid w:val="00F7015F"/>
    <w:rsid w:val="00F70D5B"/>
    <w:rsid w:val="00F920D4"/>
    <w:rsid w:val="00FA1695"/>
    <w:rsid w:val="00FA6140"/>
    <w:rsid w:val="00FB46CC"/>
    <w:rsid w:val="00FC73F0"/>
    <w:rsid w:val="00FF12AA"/>
    <w:rsid w:val="02753A47"/>
    <w:rsid w:val="14240AC0"/>
    <w:rsid w:val="1575350C"/>
    <w:rsid w:val="29170019"/>
    <w:rsid w:val="2A0F41F8"/>
    <w:rsid w:val="33D847C9"/>
    <w:rsid w:val="3D183CBD"/>
    <w:rsid w:val="3ED01E68"/>
    <w:rsid w:val="41BF43F3"/>
    <w:rsid w:val="443C7D79"/>
    <w:rsid w:val="48F6653E"/>
    <w:rsid w:val="5C477F7C"/>
    <w:rsid w:val="677754A7"/>
    <w:rsid w:val="6F24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link w:val="20"/>
    <w:qFormat/>
    <w:uiPriority w:val="0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styleId="3">
    <w:name w:val="annotation text"/>
    <w:basedOn w:val="1"/>
    <w:link w:val="18"/>
    <w:qFormat/>
    <w:uiPriority w:val="0"/>
    <w:pPr>
      <w:spacing w:after="160" w:line="259" w:lineRule="auto"/>
      <w:jc w:val="left"/>
    </w:pPr>
    <w:rPr>
      <w:rFonts w:ascii="Calibri" w:hAnsi="Calibri" w:eastAsia="宋体" w:cs="Times New Roman"/>
      <w:szCs w:val="24"/>
    </w:rPr>
  </w:style>
  <w:style w:type="paragraph" w:styleId="4">
    <w:name w:val="Body Text"/>
    <w:basedOn w:val="1"/>
    <w:next w:val="5"/>
    <w:link w:val="21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5">
    <w:name w:val="Body Text First Indent"/>
    <w:basedOn w:val="4"/>
    <w:link w:val="22"/>
    <w:semiHidden/>
    <w:unhideWhenUsed/>
    <w:qFormat/>
    <w:uiPriority w:val="99"/>
    <w:pPr>
      <w:ind w:firstLine="420" w:firstLineChars="100"/>
    </w:pPr>
    <w:rPr>
      <w:rFonts w:asciiTheme="minorHAnsi" w:hAnsiTheme="minorHAnsi" w:eastAsiaTheme="minorEastAsia" w:cstheme="minorBidi"/>
      <w:szCs w:val="22"/>
    </w:rPr>
  </w:style>
  <w:style w:type="paragraph" w:styleId="6">
    <w:name w:val="Balloon Text"/>
    <w:basedOn w:val="1"/>
    <w:link w:val="24"/>
    <w:qFormat/>
    <w:uiPriority w:val="0"/>
    <w:pPr>
      <w:widowControl/>
    </w:pPr>
    <w:rPr>
      <w:rFonts w:ascii="Calibri" w:hAnsi="Calibri" w:eastAsia="Times New Roman" w:cs="Times New Roman"/>
      <w:kern w:val="0"/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0">
    <w:name w:val="annotation subject"/>
    <w:basedOn w:val="3"/>
    <w:next w:val="3"/>
    <w:link w:val="2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b/>
      <w:bCs/>
      <w:szCs w:val="22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qFormat/>
    <w:uiPriority w:val="22"/>
    <w:rPr>
      <w:b/>
      <w:bCs/>
    </w:rPr>
  </w:style>
  <w:style w:type="character" w:styleId="15">
    <w:name w:val="annotation reference"/>
    <w:basedOn w:val="13"/>
    <w:qFormat/>
    <w:uiPriority w:val="0"/>
    <w:rPr>
      <w:sz w:val="21"/>
      <w:szCs w:val="21"/>
    </w:rPr>
  </w:style>
  <w:style w:type="character" w:customStyle="1" w:styleId="16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7"/>
    <w:qFormat/>
    <w:uiPriority w:val="99"/>
    <w:rPr>
      <w:sz w:val="18"/>
      <w:szCs w:val="18"/>
    </w:rPr>
  </w:style>
  <w:style w:type="character" w:customStyle="1" w:styleId="18">
    <w:name w:val="批注文字 字符"/>
    <w:basedOn w:val="13"/>
    <w:link w:val="3"/>
    <w:qFormat/>
    <w:uiPriority w:val="0"/>
    <w:rPr>
      <w:rFonts w:ascii="Calibri" w:hAnsi="Calibri" w:eastAsia="宋体" w:cs="Times New Roman"/>
      <w:szCs w:val="24"/>
    </w:rPr>
  </w:style>
  <w:style w:type="paragraph" w:customStyle="1" w:styleId="19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0">
    <w:name w:val="正文缩进 字符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1">
    <w:name w:val="正文文本 字符"/>
    <w:basedOn w:val="13"/>
    <w:link w:val="4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2">
    <w:name w:val="正文文本首行缩进 字符"/>
    <w:basedOn w:val="21"/>
    <w:link w:val="5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2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24">
    <w:name w:val="批注框文本 字符"/>
    <w:basedOn w:val="13"/>
    <w:link w:val="6"/>
    <w:qFormat/>
    <w:uiPriority w:val="0"/>
    <w:rPr>
      <w:rFonts w:ascii="Calibri" w:hAnsi="Calibri" w:eastAsia="Times New Roman" w:cs="Times New Roman"/>
      <w:kern w:val="0"/>
      <w:sz w:val="18"/>
      <w:szCs w:val="18"/>
    </w:rPr>
  </w:style>
  <w:style w:type="character" w:customStyle="1" w:styleId="25">
    <w:name w:val="批注主题 字符"/>
    <w:basedOn w:val="18"/>
    <w:link w:val="10"/>
    <w:semiHidden/>
    <w:qFormat/>
    <w:uiPriority w:val="99"/>
    <w:rPr>
      <w:rFonts w:ascii="Calibri" w:hAnsi="Calibri" w:eastAsia="宋体" w:cs="Times New Roman"/>
      <w:b/>
      <w:bCs/>
      <w:szCs w:val="24"/>
    </w:rPr>
  </w:style>
  <w:style w:type="paragraph" w:styleId="26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1061</Words>
  <Characters>1573</Characters>
  <Lines>18</Lines>
  <Paragraphs>17</Paragraphs>
  <TotalTime>3</TotalTime>
  <ScaleCrop>false</ScaleCrop>
  <LinksUpToDate>false</LinksUpToDate>
  <CharactersWithSpaces>1573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2022-09-19T07:08:00Z</dcterms:created>
  <dc:creator>覃</dc:creator>
  <cp:lastModifiedBy>空</cp:lastModifiedBy>
  <cp:lastPrinted>2022-11-18T07:41:00Z</cp:lastPrinted>
  <dcterms:modified xsi:type="dcterms:W3CDTF">2026-10-27T08:19:04Z</dcterms:modified>
  <cp:revision>99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eyJoZGlkIjoiMDg3Nzg5NDEzZDM4MDgyNTM4ZWIzNmZkMmEwMzNjOTYiLCJ1c2VySWQiOiI3NTk0NzA0MTUifQ==</vt:lpwstr>
  </property>
  <property fmtid="{D5CDD505-2E9C-101B-9397-08002B2CF9AE}" pid="3" name="KSOProductBuildVer">
    <vt:lpwstr>2052-12.1.0.29161</vt:lpwstr>
  </property>
  <property fmtid="{D5CDD505-2E9C-101B-9397-08002B2CF9AE}" pid="4" name="ICV">
    <vt:lpwstr>8C9BB4F2DB6F40CE966241BD2DBBE6A7_13</vt:lpwstr>
  </property>
</Properties>
</file>