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917" w:rsidRPr="003D7680" w:rsidRDefault="00DD5917">
      <w:pPr>
        <w:tabs>
          <w:tab w:val="left" w:pos="420"/>
          <w:tab w:val="left" w:pos="6660"/>
        </w:tabs>
        <w:spacing w:line="360" w:lineRule="auto"/>
        <w:ind w:rightChars="-94" w:right="-197"/>
        <w:jc w:val="center"/>
        <w:rPr>
          <w:rFonts w:ascii="宋体" w:hAnsi="宋体"/>
          <w:b/>
          <w:sz w:val="48"/>
          <w:szCs w:val="48"/>
        </w:rPr>
      </w:pPr>
    </w:p>
    <w:p w:rsidR="00DD5917" w:rsidRPr="003D7680" w:rsidRDefault="00DD5917">
      <w:pPr>
        <w:spacing w:line="360" w:lineRule="auto"/>
        <w:jc w:val="center"/>
        <w:rPr>
          <w:rFonts w:ascii="宋体" w:hAnsi="宋体"/>
          <w:bCs/>
          <w:sz w:val="24"/>
        </w:rPr>
      </w:pPr>
    </w:p>
    <w:p w:rsidR="00DD5917" w:rsidRPr="003D7680" w:rsidRDefault="00DD5917">
      <w:pPr>
        <w:spacing w:line="360" w:lineRule="auto"/>
        <w:jc w:val="center"/>
        <w:rPr>
          <w:rFonts w:ascii="宋体" w:hAnsi="宋体"/>
          <w:bCs/>
          <w:sz w:val="24"/>
        </w:rPr>
      </w:pPr>
    </w:p>
    <w:p w:rsidR="00DD5917" w:rsidRPr="003D7680" w:rsidRDefault="00285EB9">
      <w:pPr>
        <w:spacing w:line="360" w:lineRule="auto"/>
        <w:jc w:val="center"/>
        <w:rPr>
          <w:rFonts w:ascii="宋体" w:hAnsi="宋体"/>
          <w:bCs/>
          <w:sz w:val="72"/>
          <w:szCs w:val="72"/>
        </w:rPr>
      </w:pPr>
      <w:r w:rsidRPr="003D7680">
        <w:rPr>
          <w:rFonts w:ascii="宋体" w:hAnsi="宋体"/>
          <w:b/>
          <w:sz w:val="72"/>
          <w:szCs w:val="72"/>
        </w:rPr>
        <w:t>竞争性磋商文件</w:t>
      </w:r>
    </w:p>
    <w:p w:rsidR="00DD5917" w:rsidRPr="003D7680" w:rsidRDefault="00DD5917">
      <w:pPr>
        <w:spacing w:line="360" w:lineRule="auto"/>
        <w:jc w:val="center"/>
        <w:rPr>
          <w:rFonts w:ascii="宋体" w:hAnsi="宋体"/>
          <w:bCs/>
          <w:sz w:val="24"/>
        </w:rPr>
      </w:pPr>
    </w:p>
    <w:p w:rsidR="00DD5917" w:rsidRPr="003D7680" w:rsidRDefault="00DD5917">
      <w:pPr>
        <w:spacing w:line="360" w:lineRule="auto"/>
        <w:jc w:val="center"/>
        <w:rPr>
          <w:rFonts w:ascii="宋体" w:hAnsi="宋体"/>
          <w:bCs/>
          <w:sz w:val="24"/>
        </w:rPr>
      </w:pPr>
    </w:p>
    <w:p w:rsidR="00DD5917" w:rsidRPr="003D7680" w:rsidRDefault="00285EB9">
      <w:pPr>
        <w:spacing w:line="360" w:lineRule="auto"/>
        <w:jc w:val="center"/>
        <w:rPr>
          <w:rFonts w:ascii="宋体" w:hAnsi="宋体"/>
          <w:bCs/>
          <w:sz w:val="24"/>
        </w:rPr>
      </w:pPr>
      <w:r w:rsidRPr="003D7680">
        <w:rPr>
          <w:rFonts w:ascii="宋体" w:hAnsi="宋体"/>
          <w:noProof/>
          <w:sz w:val="24"/>
        </w:rPr>
        <w:drawing>
          <wp:inline distT="0" distB="0" distL="0" distR="0" wp14:anchorId="0F8D9982" wp14:editId="4646D310">
            <wp:extent cx="2524125" cy="2524125"/>
            <wp:effectExtent l="19050" t="0" r="9525" b="0"/>
            <wp:docPr id="1" name="图片 4" descr="LOGO20190523（终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LOGO20190523（终稿）.png"/>
                    <pic:cNvPicPr>
                      <a:picLocks noChangeAspect="1" noChangeArrowheads="1"/>
                    </pic:cNvPicPr>
                  </pic:nvPicPr>
                  <pic:blipFill>
                    <a:blip r:embed="rId9" cstate="print"/>
                    <a:srcRect/>
                    <a:stretch>
                      <a:fillRect/>
                    </a:stretch>
                  </pic:blipFill>
                  <pic:spPr>
                    <a:xfrm>
                      <a:off x="0" y="0"/>
                      <a:ext cx="2524125" cy="2524125"/>
                    </a:xfrm>
                    <a:prstGeom prst="rect">
                      <a:avLst/>
                    </a:prstGeom>
                    <a:noFill/>
                    <a:ln w="9525">
                      <a:noFill/>
                      <a:miter lim="800000"/>
                      <a:headEnd/>
                      <a:tailEnd/>
                    </a:ln>
                  </pic:spPr>
                </pic:pic>
              </a:graphicData>
            </a:graphic>
          </wp:inline>
        </w:drawing>
      </w:r>
    </w:p>
    <w:p w:rsidR="00DD5917" w:rsidRPr="003D7680" w:rsidRDefault="00DD5917">
      <w:pPr>
        <w:spacing w:line="360" w:lineRule="auto"/>
        <w:jc w:val="center"/>
        <w:rPr>
          <w:rFonts w:ascii="宋体" w:hAnsi="宋体"/>
          <w:bCs/>
          <w:szCs w:val="21"/>
        </w:rPr>
      </w:pPr>
    </w:p>
    <w:p w:rsidR="00DD5917" w:rsidRPr="003D7680" w:rsidRDefault="00DD5917">
      <w:pPr>
        <w:spacing w:line="360" w:lineRule="auto"/>
        <w:jc w:val="center"/>
        <w:rPr>
          <w:rFonts w:ascii="宋体" w:hAnsi="宋体"/>
          <w:bCs/>
          <w:szCs w:val="21"/>
        </w:rPr>
      </w:pPr>
    </w:p>
    <w:p w:rsidR="00DD5917" w:rsidRPr="003D7680" w:rsidRDefault="00DD5917">
      <w:pPr>
        <w:spacing w:line="360" w:lineRule="auto"/>
        <w:jc w:val="center"/>
        <w:rPr>
          <w:rFonts w:ascii="宋体" w:hAnsi="宋体"/>
          <w:bCs/>
          <w:szCs w:val="21"/>
        </w:rPr>
      </w:pPr>
    </w:p>
    <w:p w:rsidR="00DD5917" w:rsidRPr="003D7680" w:rsidRDefault="00DD5917">
      <w:pPr>
        <w:spacing w:line="360" w:lineRule="auto"/>
        <w:jc w:val="center"/>
        <w:rPr>
          <w:rFonts w:ascii="宋体" w:hAnsi="宋体"/>
          <w:bCs/>
          <w:szCs w:val="21"/>
        </w:rPr>
      </w:pPr>
    </w:p>
    <w:p w:rsidR="00DD5917" w:rsidRPr="003D7680" w:rsidRDefault="00285EB9">
      <w:pPr>
        <w:spacing w:line="360" w:lineRule="auto"/>
        <w:ind w:leftChars="743" w:left="3686" w:hangingChars="706" w:hanging="2126"/>
        <w:jc w:val="left"/>
        <w:rPr>
          <w:rFonts w:ascii="宋体" w:hAnsi="宋体"/>
          <w:b/>
          <w:bCs/>
          <w:sz w:val="30"/>
          <w:szCs w:val="30"/>
        </w:rPr>
      </w:pPr>
      <w:r w:rsidRPr="003D7680">
        <w:rPr>
          <w:rFonts w:ascii="宋体" w:hAnsi="宋体"/>
          <w:b/>
          <w:bCs/>
          <w:sz w:val="30"/>
          <w:szCs w:val="30"/>
        </w:rPr>
        <w:t>采购项目编号：</w:t>
      </w:r>
      <w:r w:rsidRPr="003D7680">
        <w:rPr>
          <w:rFonts w:ascii="宋体" w:hAnsi="宋体"/>
          <w:b/>
          <w:bCs/>
          <w:sz w:val="30"/>
          <w:szCs w:val="30"/>
          <w:u w:val="single"/>
        </w:rPr>
        <w:t>0809-2140GDC33263</w:t>
      </w:r>
      <w:r w:rsidRPr="003D7680">
        <w:rPr>
          <w:rFonts w:ascii="宋体" w:hAnsi="宋体"/>
          <w:b/>
          <w:bCs/>
          <w:sz w:val="30"/>
          <w:szCs w:val="30"/>
        </w:rPr>
        <w:fldChar w:fldCharType="begin"/>
      </w:r>
      <w:r w:rsidRPr="003D7680">
        <w:rPr>
          <w:rFonts w:ascii="宋体" w:hAnsi="宋体"/>
          <w:b/>
          <w:bCs/>
          <w:sz w:val="30"/>
          <w:szCs w:val="30"/>
        </w:rPr>
        <w:instrText xml:space="preserve"> DOCVARIABLE  采购编号  \* MERGEFORMAT </w:instrText>
      </w:r>
      <w:r w:rsidRPr="003D7680">
        <w:rPr>
          <w:rFonts w:ascii="宋体" w:hAnsi="宋体"/>
          <w:b/>
          <w:bCs/>
          <w:sz w:val="30"/>
          <w:szCs w:val="30"/>
        </w:rPr>
        <w:fldChar w:fldCharType="end"/>
      </w:r>
    </w:p>
    <w:p w:rsidR="00DD5917" w:rsidRPr="003D7680" w:rsidRDefault="00285EB9">
      <w:pPr>
        <w:spacing w:line="360" w:lineRule="auto"/>
        <w:ind w:leftChars="743" w:left="3686" w:hangingChars="706" w:hanging="2126"/>
        <w:jc w:val="left"/>
        <w:rPr>
          <w:rFonts w:ascii="宋体" w:hAnsi="宋体"/>
          <w:b/>
          <w:sz w:val="30"/>
          <w:szCs w:val="30"/>
          <w:u w:val="single"/>
        </w:rPr>
      </w:pPr>
      <w:r w:rsidRPr="003D7680">
        <w:rPr>
          <w:rFonts w:ascii="宋体" w:hAnsi="宋体"/>
          <w:b/>
          <w:bCs/>
          <w:sz w:val="30"/>
          <w:szCs w:val="30"/>
        </w:rPr>
        <w:t>采购项目名称：</w:t>
      </w:r>
      <w:r w:rsidRPr="003D7680">
        <w:rPr>
          <w:rFonts w:ascii="宋体" w:hAnsi="宋体"/>
          <w:b/>
          <w:bCs/>
          <w:sz w:val="30"/>
          <w:szCs w:val="30"/>
          <w:u w:val="single"/>
        </w:rPr>
        <w:t>广东轻工职业技术学院四校区消防自动报警系统维保项目</w:t>
      </w:r>
      <w:r w:rsidRPr="003D7680">
        <w:rPr>
          <w:rFonts w:ascii="宋体" w:hAnsi="宋体"/>
          <w:b/>
          <w:bCs/>
          <w:sz w:val="30"/>
          <w:szCs w:val="30"/>
        </w:rPr>
        <w:fldChar w:fldCharType="begin"/>
      </w:r>
      <w:r w:rsidRPr="003D7680">
        <w:rPr>
          <w:rFonts w:ascii="宋体" w:hAnsi="宋体"/>
          <w:b/>
          <w:bCs/>
          <w:sz w:val="30"/>
          <w:szCs w:val="30"/>
        </w:rPr>
        <w:instrText xml:space="preserve"> DOCVARIABLE  项目名称  \* MERGEFORMAT </w:instrText>
      </w:r>
      <w:r w:rsidRPr="003D7680">
        <w:rPr>
          <w:rFonts w:ascii="宋体" w:hAnsi="宋体"/>
          <w:b/>
          <w:bCs/>
          <w:sz w:val="30"/>
          <w:szCs w:val="30"/>
        </w:rPr>
        <w:fldChar w:fldCharType="end"/>
      </w:r>
    </w:p>
    <w:p w:rsidR="00DD5917" w:rsidRPr="003D7680" w:rsidRDefault="00285EB9">
      <w:pPr>
        <w:spacing w:line="360" w:lineRule="auto"/>
        <w:ind w:leftChars="743" w:left="3686" w:hangingChars="706" w:hanging="2126"/>
        <w:jc w:val="left"/>
        <w:rPr>
          <w:rFonts w:ascii="宋体" w:hAnsi="宋体"/>
          <w:b/>
          <w:bCs/>
          <w:szCs w:val="21"/>
        </w:rPr>
      </w:pPr>
      <w:r w:rsidRPr="003D7680">
        <w:rPr>
          <w:rFonts w:ascii="宋体" w:hAnsi="宋体"/>
          <w:b/>
          <w:bCs/>
          <w:sz w:val="30"/>
          <w:szCs w:val="30"/>
        </w:rPr>
        <w:t>采购人名称：</w:t>
      </w:r>
      <w:r w:rsidRPr="003D7680">
        <w:rPr>
          <w:rFonts w:ascii="宋体" w:hAnsi="宋体"/>
          <w:b/>
          <w:bCs/>
          <w:sz w:val="30"/>
          <w:szCs w:val="30"/>
          <w:u w:val="single"/>
        </w:rPr>
        <w:t>广东轻工职业技术学院</w:t>
      </w:r>
    </w:p>
    <w:p w:rsidR="00DD5917" w:rsidRPr="003D7680" w:rsidRDefault="00DD5917">
      <w:pPr>
        <w:spacing w:line="360" w:lineRule="auto"/>
        <w:jc w:val="center"/>
        <w:rPr>
          <w:rFonts w:ascii="宋体" w:hAnsi="宋体"/>
          <w:b/>
          <w:bCs/>
          <w:szCs w:val="21"/>
        </w:rPr>
      </w:pPr>
    </w:p>
    <w:p w:rsidR="00DD5917" w:rsidRPr="003D7680" w:rsidRDefault="00285EB9">
      <w:pPr>
        <w:spacing w:line="360" w:lineRule="auto"/>
        <w:jc w:val="center"/>
        <w:rPr>
          <w:rFonts w:ascii="宋体" w:hAnsi="宋体"/>
          <w:b/>
          <w:bCs/>
          <w:sz w:val="28"/>
          <w:szCs w:val="28"/>
        </w:rPr>
      </w:pPr>
      <w:r w:rsidRPr="003D7680">
        <w:rPr>
          <w:rFonts w:ascii="宋体" w:hAnsi="宋体"/>
          <w:b/>
          <w:bCs/>
          <w:sz w:val="28"/>
          <w:szCs w:val="28"/>
        </w:rPr>
        <w:t>广东华伦招标有限公司编制</w:t>
      </w:r>
    </w:p>
    <w:p w:rsidR="00DD5917" w:rsidRPr="003D7680" w:rsidRDefault="00285EB9">
      <w:pPr>
        <w:spacing w:line="360" w:lineRule="auto"/>
        <w:jc w:val="center"/>
        <w:rPr>
          <w:rFonts w:ascii="宋体" w:hAnsi="宋体"/>
          <w:b/>
          <w:bCs/>
          <w:sz w:val="28"/>
          <w:szCs w:val="28"/>
        </w:rPr>
      </w:pPr>
      <w:r w:rsidRPr="003D7680">
        <w:rPr>
          <w:rFonts w:ascii="宋体" w:hAnsi="宋体"/>
          <w:b/>
          <w:bCs/>
          <w:sz w:val="28"/>
          <w:szCs w:val="28"/>
        </w:rPr>
        <w:t>发布日期：2021年9月</w:t>
      </w:r>
    </w:p>
    <w:p w:rsidR="00DD5917" w:rsidRPr="003D7680" w:rsidRDefault="00DD5917">
      <w:pPr>
        <w:widowControl/>
        <w:spacing w:line="360" w:lineRule="auto"/>
        <w:jc w:val="left"/>
        <w:rPr>
          <w:rFonts w:ascii="宋体" w:hAnsi="宋体"/>
          <w:b/>
          <w:szCs w:val="21"/>
        </w:rPr>
        <w:sectPr w:rsidR="00DD5917" w:rsidRPr="003D7680">
          <w:headerReference w:type="default" r:id="rId10"/>
          <w:footerReference w:type="default" r:id="rId11"/>
          <w:headerReference w:type="first" r:id="rId12"/>
          <w:pgSz w:w="11906" w:h="16838"/>
          <w:pgMar w:top="1134" w:right="1134" w:bottom="1134" w:left="1417" w:header="851" w:footer="992" w:gutter="0"/>
          <w:cols w:space="720"/>
          <w:titlePg/>
          <w:docGrid w:type="lines" w:linePitch="312"/>
        </w:sectPr>
      </w:pPr>
    </w:p>
    <w:p w:rsidR="00DD5917" w:rsidRPr="003D7680" w:rsidRDefault="00285EB9">
      <w:pPr>
        <w:spacing w:line="360" w:lineRule="auto"/>
        <w:jc w:val="center"/>
        <w:rPr>
          <w:rFonts w:ascii="宋体" w:hAnsi="宋体"/>
          <w:b/>
          <w:sz w:val="28"/>
          <w:szCs w:val="28"/>
        </w:rPr>
      </w:pPr>
      <w:r w:rsidRPr="003D7680">
        <w:rPr>
          <w:rFonts w:ascii="宋体" w:hAnsi="宋体"/>
          <w:b/>
          <w:sz w:val="28"/>
          <w:szCs w:val="28"/>
        </w:rPr>
        <w:lastRenderedPageBreak/>
        <w:t>温馨提示</w:t>
      </w:r>
    </w:p>
    <w:p w:rsidR="00DD5917" w:rsidRPr="003D7680" w:rsidRDefault="00DD5917">
      <w:pPr>
        <w:spacing w:line="360" w:lineRule="auto"/>
        <w:jc w:val="center"/>
        <w:rPr>
          <w:rFonts w:ascii="宋体" w:hAnsi="宋体"/>
          <w:szCs w:val="21"/>
        </w:rPr>
      </w:pPr>
    </w:p>
    <w:p w:rsidR="00DD5917" w:rsidRPr="003D7680" w:rsidRDefault="00285EB9">
      <w:pPr>
        <w:spacing w:line="360" w:lineRule="auto"/>
        <w:jc w:val="center"/>
        <w:rPr>
          <w:rFonts w:ascii="宋体" w:hAnsi="宋体"/>
          <w:sz w:val="24"/>
        </w:rPr>
      </w:pPr>
      <w:r w:rsidRPr="003D7680">
        <w:rPr>
          <w:rFonts w:ascii="宋体" w:hAnsi="宋体"/>
          <w:sz w:val="24"/>
        </w:rPr>
        <w:t>（本提示内容非采购文件的组成部分，仅为善意提醒。如有不一致，以采购文件为准）</w:t>
      </w:r>
    </w:p>
    <w:p w:rsidR="00DD5917" w:rsidRPr="003D7680" w:rsidRDefault="00285EB9">
      <w:pPr>
        <w:numPr>
          <w:ilvl w:val="0"/>
          <w:numId w:val="1"/>
        </w:numPr>
        <w:tabs>
          <w:tab w:val="left" w:pos="851"/>
        </w:tabs>
        <w:spacing w:line="360" w:lineRule="auto"/>
        <w:ind w:left="851" w:hanging="851"/>
        <w:rPr>
          <w:rFonts w:ascii="宋体" w:hAnsi="宋体"/>
          <w:sz w:val="24"/>
        </w:rPr>
      </w:pPr>
      <w:r w:rsidRPr="003D7680">
        <w:rPr>
          <w:rFonts w:ascii="宋体" w:hAnsi="宋体"/>
          <w:sz w:val="24"/>
        </w:rPr>
        <w:t>如无另行说明，报价/报价文件递交时间为报价/报价文件</w:t>
      </w:r>
      <w:r w:rsidRPr="003D7680">
        <w:rPr>
          <w:rFonts w:ascii="宋体" w:hAnsi="宋体"/>
          <w:b/>
          <w:sz w:val="24"/>
          <w:u w:val="single"/>
        </w:rPr>
        <w:t>递交截止时间之前30分钟</w:t>
      </w:r>
      <w:r w:rsidRPr="003D7680">
        <w:rPr>
          <w:rFonts w:ascii="宋体" w:hAnsi="宋体"/>
          <w:sz w:val="24"/>
        </w:rPr>
        <w:t>内。</w:t>
      </w:r>
    </w:p>
    <w:p w:rsidR="00DD5917" w:rsidRPr="003D7680" w:rsidRDefault="00285EB9">
      <w:pPr>
        <w:numPr>
          <w:ilvl w:val="0"/>
          <w:numId w:val="1"/>
        </w:numPr>
        <w:tabs>
          <w:tab w:val="left" w:pos="851"/>
        </w:tabs>
        <w:spacing w:line="360" w:lineRule="auto"/>
        <w:ind w:left="851" w:hanging="851"/>
        <w:rPr>
          <w:rFonts w:ascii="宋体" w:hAnsi="宋体"/>
          <w:sz w:val="24"/>
        </w:rPr>
      </w:pPr>
      <w:r w:rsidRPr="003D7680">
        <w:rPr>
          <w:rFonts w:ascii="宋体" w:hAnsi="宋体"/>
          <w:sz w:val="24"/>
        </w:rPr>
        <w:t>报价供应商请</w:t>
      </w:r>
      <w:r w:rsidRPr="003D7680">
        <w:rPr>
          <w:rFonts w:ascii="宋体" w:hAnsi="宋体"/>
          <w:b/>
          <w:sz w:val="24"/>
          <w:u w:val="single"/>
        </w:rPr>
        <w:t>注意区分</w:t>
      </w:r>
      <w:r w:rsidRPr="003D7680">
        <w:rPr>
          <w:rFonts w:ascii="宋体" w:hAnsi="宋体"/>
          <w:sz w:val="24"/>
        </w:rPr>
        <w:t>报价保证金及招标代理服务费</w:t>
      </w:r>
      <w:r w:rsidRPr="003D7680">
        <w:rPr>
          <w:rFonts w:ascii="宋体" w:hAnsi="宋体"/>
          <w:b/>
          <w:sz w:val="24"/>
          <w:u w:val="single"/>
        </w:rPr>
        <w:t>收款帐号</w:t>
      </w:r>
      <w:r w:rsidRPr="003D7680">
        <w:rPr>
          <w:rFonts w:ascii="宋体" w:hAnsi="宋体"/>
          <w:sz w:val="24"/>
        </w:rPr>
        <w:t>的区别，务必将保证金按采购文件的要求存入指定的</w:t>
      </w:r>
      <w:r w:rsidRPr="003D7680">
        <w:rPr>
          <w:rFonts w:ascii="宋体" w:hAnsi="宋体"/>
          <w:b/>
          <w:sz w:val="24"/>
          <w:u w:val="single"/>
        </w:rPr>
        <w:t>保证金专用账户</w:t>
      </w:r>
      <w:r w:rsidRPr="003D7680">
        <w:rPr>
          <w:rFonts w:ascii="宋体" w:hAnsi="宋体"/>
          <w:sz w:val="24"/>
        </w:rPr>
        <w:t>，中标/成交服务费存入中标/成交通知书中指定的</w:t>
      </w:r>
      <w:r w:rsidRPr="003D7680">
        <w:rPr>
          <w:rFonts w:ascii="宋体" w:hAnsi="宋体"/>
          <w:b/>
          <w:sz w:val="24"/>
          <w:u w:val="single"/>
        </w:rPr>
        <w:t>服务费账户</w:t>
      </w:r>
      <w:r w:rsidRPr="003D7680">
        <w:rPr>
          <w:rFonts w:ascii="宋体" w:hAnsi="宋体"/>
          <w:sz w:val="24"/>
        </w:rPr>
        <w:t>；同时，由于本公司已启用新的保证金收退系统，系统采用随机方式为每个项目分配不同的银行账号，请报价供应商务必将保证金存入所投项目指定的保证金专用账户，否则可能被视为未按要求递交保证金。</w:t>
      </w:r>
    </w:p>
    <w:p w:rsidR="00DD5917" w:rsidRPr="003D7680" w:rsidRDefault="00285EB9">
      <w:pPr>
        <w:numPr>
          <w:ilvl w:val="0"/>
          <w:numId w:val="1"/>
        </w:numPr>
        <w:tabs>
          <w:tab w:val="left" w:pos="851"/>
        </w:tabs>
        <w:spacing w:line="360" w:lineRule="auto"/>
        <w:ind w:left="851" w:hanging="851"/>
        <w:rPr>
          <w:rFonts w:ascii="宋体" w:hAnsi="宋体"/>
          <w:sz w:val="24"/>
        </w:rPr>
      </w:pPr>
      <w:r w:rsidRPr="003D7680">
        <w:rPr>
          <w:rFonts w:ascii="宋体" w:hAnsi="宋体"/>
          <w:sz w:val="24"/>
        </w:rPr>
        <w:t>报价/报价保证金必须于报价/报价文件递交截止时间前到达广东华伦招标有限公司账户。由于转账当天不一定能够达账，为避免因报价/报价保证金未达账而导致报价被拒绝，建议</w:t>
      </w:r>
      <w:r w:rsidRPr="003D7680">
        <w:rPr>
          <w:rFonts w:ascii="宋体" w:hAnsi="宋体"/>
          <w:b/>
          <w:sz w:val="24"/>
          <w:u w:val="single"/>
        </w:rPr>
        <w:t>至少提前2个工作日转账</w:t>
      </w:r>
      <w:r w:rsidRPr="003D7680">
        <w:rPr>
          <w:rFonts w:ascii="宋体" w:hAnsi="宋体"/>
          <w:sz w:val="24"/>
        </w:rPr>
        <w:t>。</w:t>
      </w:r>
    </w:p>
    <w:p w:rsidR="00DD5917" w:rsidRPr="003D7680" w:rsidRDefault="00285EB9">
      <w:pPr>
        <w:numPr>
          <w:ilvl w:val="0"/>
          <w:numId w:val="1"/>
        </w:numPr>
        <w:tabs>
          <w:tab w:val="left" w:pos="851"/>
        </w:tabs>
        <w:spacing w:line="360" w:lineRule="auto"/>
        <w:ind w:left="851" w:hanging="851"/>
        <w:rPr>
          <w:rFonts w:ascii="宋体" w:hAnsi="宋体"/>
          <w:sz w:val="24"/>
        </w:rPr>
      </w:pPr>
      <w:r w:rsidRPr="003D7680">
        <w:rPr>
          <w:rFonts w:ascii="宋体" w:hAnsi="宋体"/>
          <w:sz w:val="24"/>
        </w:rPr>
        <w:t>如采购文件允许且报价供应商以非独立法人注册的分公司名义代表总公司盖章和签署文件的，须提供总公司的营业执照副本复印件及总公司针对本项目报价/报价的授权书原件。</w:t>
      </w:r>
    </w:p>
    <w:p w:rsidR="00DD5917" w:rsidRPr="003D7680" w:rsidRDefault="00285EB9">
      <w:pPr>
        <w:numPr>
          <w:ilvl w:val="0"/>
          <w:numId w:val="1"/>
        </w:numPr>
        <w:tabs>
          <w:tab w:val="left" w:pos="851"/>
        </w:tabs>
        <w:spacing w:line="360" w:lineRule="auto"/>
        <w:ind w:left="851" w:hanging="851"/>
        <w:rPr>
          <w:rFonts w:ascii="宋体" w:hAnsi="宋体"/>
          <w:sz w:val="24"/>
        </w:rPr>
      </w:pPr>
      <w:r w:rsidRPr="003D7680">
        <w:rPr>
          <w:rFonts w:ascii="宋体" w:hAnsi="宋体"/>
          <w:sz w:val="24"/>
        </w:rPr>
        <w:t>为了提高政府采购效率，节约社会交易成本与时间，本公司希望购买了采购文件而决定不参加本次报价供应商，在报价文件递交截止时间的3日前，按《报价邀请》中的联系方式，以书面形式告知采购代理机构。对您的支持与配合，谨此致谢。</w:t>
      </w:r>
    </w:p>
    <w:p w:rsidR="00DD5917" w:rsidRPr="003D7680" w:rsidRDefault="00285EB9">
      <w:pPr>
        <w:numPr>
          <w:ilvl w:val="0"/>
          <w:numId w:val="1"/>
        </w:numPr>
        <w:tabs>
          <w:tab w:val="left" w:pos="851"/>
        </w:tabs>
        <w:spacing w:line="360" w:lineRule="auto"/>
        <w:ind w:left="851" w:hanging="851"/>
        <w:rPr>
          <w:rFonts w:ascii="宋体" w:hAnsi="宋体"/>
          <w:sz w:val="24"/>
        </w:rPr>
      </w:pPr>
      <w:r w:rsidRPr="003D7680">
        <w:rPr>
          <w:rFonts w:ascii="宋体" w:hAnsi="宋体"/>
          <w:sz w:val="24"/>
        </w:rPr>
        <w:t>报价供应商如需对项目提出书面询问或质疑，应按采购文件附件中的询问函和质疑函的格式在规定的时间内提交。</w:t>
      </w:r>
    </w:p>
    <w:p w:rsidR="00DD5917" w:rsidRPr="003D7680" w:rsidRDefault="00285EB9">
      <w:pPr>
        <w:numPr>
          <w:ilvl w:val="0"/>
          <w:numId w:val="1"/>
        </w:numPr>
        <w:tabs>
          <w:tab w:val="left" w:pos="851"/>
        </w:tabs>
        <w:spacing w:line="360" w:lineRule="auto"/>
        <w:ind w:left="851" w:hanging="851"/>
        <w:rPr>
          <w:rFonts w:ascii="宋体" w:hAnsi="宋体"/>
          <w:sz w:val="24"/>
        </w:rPr>
      </w:pPr>
      <w:r w:rsidRPr="003D7680">
        <w:rPr>
          <w:rFonts w:ascii="宋体" w:hAnsi="宋体"/>
          <w:sz w:val="24"/>
        </w:rPr>
        <w:t>因场地有限，本公司无法提供停车位，不便之处敬请谅解。如有需要，请到周边的停车场停车，如正南路咪表停车位、珠江国际大厦、广州大厦、机械大厦、五月花广场及其他对外营业的停车场等。</w:t>
      </w:r>
    </w:p>
    <w:p w:rsidR="00DD5917" w:rsidRPr="003D7680" w:rsidRDefault="00285EB9">
      <w:pPr>
        <w:spacing w:line="360" w:lineRule="auto"/>
        <w:jc w:val="center"/>
        <w:rPr>
          <w:rFonts w:ascii="宋体" w:hAnsi="宋体"/>
          <w:b/>
          <w:sz w:val="28"/>
          <w:szCs w:val="28"/>
        </w:rPr>
      </w:pPr>
      <w:r w:rsidRPr="003D7680">
        <w:rPr>
          <w:rFonts w:ascii="宋体" w:hAnsi="宋体"/>
          <w:sz w:val="24"/>
        </w:rPr>
        <w:br w:type="page"/>
      </w:r>
      <w:r w:rsidRPr="003D7680">
        <w:rPr>
          <w:rFonts w:ascii="宋体" w:hAnsi="宋体"/>
          <w:b/>
          <w:sz w:val="28"/>
          <w:szCs w:val="28"/>
        </w:rPr>
        <w:lastRenderedPageBreak/>
        <w:t>华伦公司地理位置示意</w:t>
      </w:r>
    </w:p>
    <w:p w:rsidR="00DD5917" w:rsidRPr="003D7680" w:rsidRDefault="00285EB9">
      <w:pPr>
        <w:spacing w:line="360" w:lineRule="auto"/>
        <w:jc w:val="center"/>
        <w:rPr>
          <w:rFonts w:ascii="宋体" w:hAnsi="宋体"/>
          <w:sz w:val="24"/>
        </w:rPr>
      </w:pPr>
      <w:r w:rsidRPr="003D7680">
        <w:rPr>
          <w:rFonts w:ascii="宋体" w:hAnsi="宋体"/>
          <w:noProof/>
          <w:sz w:val="24"/>
        </w:rPr>
        <w:drawing>
          <wp:inline distT="0" distB="0" distL="0" distR="0" wp14:anchorId="261BE78D" wp14:editId="178EE4CA">
            <wp:extent cx="5562600" cy="4686300"/>
            <wp:effectExtent l="1905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noChangeArrowheads="1"/>
                    </pic:cNvPicPr>
                  </pic:nvPicPr>
                  <pic:blipFill>
                    <a:blip r:embed="rId13" cstate="print"/>
                    <a:srcRect/>
                    <a:stretch>
                      <a:fillRect/>
                    </a:stretch>
                  </pic:blipFill>
                  <pic:spPr>
                    <a:xfrm>
                      <a:off x="0" y="0"/>
                      <a:ext cx="5562600" cy="4686300"/>
                    </a:xfrm>
                    <a:prstGeom prst="rect">
                      <a:avLst/>
                    </a:prstGeom>
                    <a:noFill/>
                    <a:ln w="9525">
                      <a:noFill/>
                      <a:miter lim="800000"/>
                      <a:headEnd/>
                      <a:tailEnd/>
                    </a:ln>
                  </pic:spPr>
                </pic:pic>
              </a:graphicData>
            </a:graphic>
          </wp:inline>
        </w:drawing>
      </w:r>
    </w:p>
    <w:p w:rsidR="00DD5917" w:rsidRPr="003D7680" w:rsidRDefault="00DD5917">
      <w:pPr>
        <w:spacing w:line="360" w:lineRule="auto"/>
        <w:rPr>
          <w:rFonts w:ascii="宋体" w:hAnsi="宋体"/>
          <w:sz w:val="24"/>
        </w:rPr>
      </w:pPr>
    </w:p>
    <w:p w:rsidR="00DD5917" w:rsidRPr="003D7680" w:rsidRDefault="00285EB9">
      <w:pPr>
        <w:spacing w:line="360" w:lineRule="auto"/>
        <w:jc w:val="center"/>
        <w:rPr>
          <w:rFonts w:ascii="宋体" w:hAnsi="宋体"/>
          <w:b/>
          <w:sz w:val="28"/>
          <w:szCs w:val="28"/>
        </w:rPr>
      </w:pPr>
      <w:r w:rsidRPr="003D7680">
        <w:rPr>
          <w:rFonts w:ascii="宋体" w:hAnsi="宋体"/>
          <w:b/>
          <w:sz w:val="28"/>
          <w:szCs w:val="28"/>
        </w:rPr>
        <w:t>广仁大厦外观图</w:t>
      </w:r>
    </w:p>
    <w:p w:rsidR="00DD5917" w:rsidRPr="003D7680" w:rsidRDefault="00285EB9">
      <w:pPr>
        <w:spacing w:line="360" w:lineRule="auto"/>
        <w:ind w:left="240" w:hangingChars="100" w:hanging="240"/>
        <w:jc w:val="center"/>
        <w:rPr>
          <w:rFonts w:ascii="宋体" w:hAnsi="宋体"/>
          <w:sz w:val="24"/>
        </w:rPr>
      </w:pPr>
      <w:r w:rsidRPr="003D7680">
        <w:rPr>
          <w:rFonts w:ascii="宋体" w:hAnsi="宋体"/>
          <w:noProof/>
          <w:sz w:val="24"/>
        </w:rPr>
        <w:drawing>
          <wp:inline distT="0" distB="0" distL="0" distR="0" wp14:anchorId="5FEBE7AE" wp14:editId="7823F74B">
            <wp:extent cx="1981200" cy="1952625"/>
            <wp:effectExtent l="1905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noChangeArrowheads="1"/>
                    </pic:cNvPicPr>
                  </pic:nvPicPr>
                  <pic:blipFill>
                    <a:blip r:embed="rId14" cstate="print"/>
                    <a:srcRect/>
                    <a:stretch>
                      <a:fillRect/>
                    </a:stretch>
                  </pic:blipFill>
                  <pic:spPr>
                    <a:xfrm>
                      <a:off x="0" y="0"/>
                      <a:ext cx="1981200" cy="1952625"/>
                    </a:xfrm>
                    <a:prstGeom prst="rect">
                      <a:avLst/>
                    </a:prstGeom>
                    <a:noFill/>
                    <a:ln w="9525">
                      <a:noFill/>
                      <a:miter lim="800000"/>
                      <a:headEnd/>
                      <a:tailEnd/>
                    </a:ln>
                  </pic:spPr>
                </pic:pic>
              </a:graphicData>
            </a:graphic>
          </wp:inline>
        </w:drawing>
      </w:r>
      <w:r w:rsidRPr="003D7680">
        <w:rPr>
          <w:rFonts w:ascii="宋体" w:hAnsi="宋体"/>
          <w:noProof/>
          <w:sz w:val="24"/>
        </w:rPr>
        <w:drawing>
          <wp:inline distT="0" distB="0" distL="0" distR="0" wp14:anchorId="16D2E678" wp14:editId="33E04490">
            <wp:extent cx="3086100" cy="1905000"/>
            <wp:effectExtent l="1905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noChangeArrowheads="1"/>
                    </pic:cNvPicPr>
                  </pic:nvPicPr>
                  <pic:blipFill>
                    <a:blip r:embed="rId15" cstate="print"/>
                    <a:srcRect/>
                    <a:stretch>
                      <a:fillRect/>
                    </a:stretch>
                  </pic:blipFill>
                  <pic:spPr>
                    <a:xfrm>
                      <a:off x="0" y="0"/>
                      <a:ext cx="3086100" cy="1905000"/>
                    </a:xfrm>
                    <a:prstGeom prst="rect">
                      <a:avLst/>
                    </a:prstGeom>
                    <a:noFill/>
                    <a:ln w="9525">
                      <a:noFill/>
                      <a:miter lim="800000"/>
                      <a:headEnd/>
                      <a:tailEnd/>
                    </a:ln>
                  </pic:spPr>
                </pic:pic>
              </a:graphicData>
            </a:graphic>
          </wp:inline>
        </w:drawing>
      </w:r>
    </w:p>
    <w:p w:rsidR="00DD5917" w:rsidRPr="003D7680" w:rsidRDefault="00DD5917">
      <w:pPr>
        <w:spacing w:line="360" w:lineRule="auto"/>
        <w:rPr>
          <w:rFonts w:ascii="宋体" w:hAnsi="宋体"/>
          <w:b/>
          <w:szCs w:val="21"/>
        </w:rPr>
      </w:pPr>
    </w:p>
    <w:p w:rsidR="00DD5917" w:rsidRPr="003D7680" w:rsidRDefault="00285EB9">
      <w:pPr>
        <w:spacing w:line="360" w:lineRule="auto"/>
        <w:jc w:val="center"/>
        <w:rPr>
          <w:rFonts w:ascii="宋体" w:hAnsi="宋体"/>
          <w:sz w:val="32"/>
          <w:szCs w:val="32"/>
        </w:rPr>
      </w:pPr>
      <w:r w:rsidRPr="003D7680">
        <w:rPr>
          <w:rFonts w:ascii="宋体" w:hAnsi="宋体"/>
          <w:b/>
          <w:sz w:val="32"/>
          <w:szCs w:val="32"/>
        </w:rPr>
        <w:br w:type="page"/>
      </w:r>
      <w:r w:rsidRPr="003D7680">
        <w:rPr>
          <w:rFonts w:ascii="宋体" w:hAnsi="宋体"/>
          <w:b/>
          <w:sz w:val="32"/>
          <w:szCs w:val="32"/>
        </w:rPr>
        <w:lastRenderedPageBreak/>
        <w:t>目录</w:t>
      </w:r>
      <w:r w:rsidRPr="003D7680">
        <w:rPr>
          <w:rFonts w:ascii="宋体" w:hAnsi="宋体"/>
          <w:sz w:val="32"/>
          <w:szCs w:val="32"/>
        </w:rPr>
        <w:br/>
      </w:r>
    </w:p>
    <w:p w:rsidR="00DD5917" w:rsidRPr="003D7680" w:rsidRDefault="00DD5917">
      <w:pPr>
        <w:pStyle w:val="12"/>
        <w:tabs>
          <w:tab w:val="right" w:leader="dot" w:pos="9174"/>
        </w:tabs>
        <w:spacing w:line="360" w:lineRule="auto"/>
        <w:rPr>
          <w:rFonts w:ascii="宋体" w:hAnsi="宋体"/>
          <w:sz w:val="24"/>
        </w:rPr>
      </w:pPr>
    </w:p>
    <w:p w:rsidR="00DD5917" w:rsidRPr="003D7680" w:rsidRDefault="00285EB9">
      <w:pPr>
        <w:pStyle w:val="12"/>
        <w:tabs>
          <w:tab w:val="right" w:leader="dot" w:pos="9174"/>
        </w:tabs>
        <w:spacing w:line="360" w:lineRule="auto"/>
        <w:rPr>
          <w:rFonts w:ascii="宋体" w:hAnsi="宋体"/>
          <w:sz w:val="28"/>
          <w:szCs w:val="28"/>
        </w:rPr>
      </w:pPr>
      <w:r w:rsidRPr="003D7680">
        <w:rPr>
          <w:rFonts w:ascii="宋体" w:hAnsi="宋体"/>
          <w:sz w:val="28"/>
          <w:szCs w:val="28"/>
        </w:rPr>
        <w:t>第一部分报价邀请函</w:t>
      </w:r>
    </w:p>
    <w:p w:rsidR="00DD5917" w:rsidRPr="003D7680" w:rsidRDefault="00285EB9">
      <w:pPr>
        <w:spacing w:line="360" w:lineRule="auto"/>
        <w:rPr>
          <w:rFonts w:ascii="宋体" w:hAnsi="宋体"/>
          <w:sz w:val="28"/>
          <w:szCs w:val="28"/>
        </w:rPr>
      </w:pPr>
      <w:r w:rsidRPr="003D7680">
        <w:rPr>
          <w:rFonts w:ascii="宋体" w:hAnsi="宋体"/>
          <w:sz w:val="28"/>
          <w:szCs w:val="28"/>
        </w:rPr>
        <w:t>第二部分用户需求书</w:t>
      </w:r>
    </w:p>
    <w:p w:rsidR="00DD5917" w:rsidRPr="003D7680" w:rsidRDefault="00285EB9">
      <w:pPr>
        <w:spacing w:line="360" w:lineRule="auto"/>
        <w:rPr>
          <w:rFonts w:ascii="宋体" w:hAnsi="宋体"/>
          <w:sz w:val="28"/>
          <w:szCs w:val="28"/>
        </w:rPr>
      </w:pPr>
      <w:r w:rsidRPr="003D7680">
        <w:rPr>
          <w:rFonts w:ascii="宋体" w:hAnsi="宋体"/>
          <w:sz w:val="28"/>
          <w:szCs w:val="28"/>
        </w:rPr>
        <w:t>第三部分报价供应商须知</w:t>
      </w:r>
    </w:p>
    <w:p w:rsidR="00DD5917" w:rsidRPr="003D7680" w:rsidRDefault="00285EB9">
      <w:pPr>
        <w:spacing w:line="360" w:lineRule="auto"/>
        <w:rPr>
          <w:rFonts w:ascii="宋体" w:hAnsi="宋体"/>
          <w:sz w:val="28"/>
          <w:szCs w:val="28"/>
        </w:rPr>
      </w:pPr>
      <w:bookmarkStart w:id="0" w:name="_Toc8902"/>
      <w:r w:rsidRPr="003D7680">
        <w:rPr>
          <w:rFonts w:ascii="宋体" w:hAnsi="宋体"/>
          <w:sz w:val="28"/>
          <w:szCs w:val="28"/>
        </w:rPr>
        <w:t>第四部分</w:t>
      </w:r>
      <w:bookmarkEnd w:id="0"/>
      <w:r w:rsidRPr="003D7680">
        <w:rPr>
          <w:rFonts w:ascii="宋体" w:hAnsi="宋体"/>
          <w:sz w:val="28"/>
          <w:szCs w:val="28"/>
        </w:rPr>
        <w:t>磋商、评审、成交</w:t>
      </w:r>
    </w:p>
    <w:p w:rsidR="00DD5917" w:rsidRPr="003D7680" w:rsidRDefault="00285EB9">
      <w:pPr>
        <w:spacing w:line="360" w:lineRule="auto"/>
        <w:rPr>
          <w:rFonts w:ascii="宋体" w:hAnsi="宋体"/>
          <w:sz w:val="28"/>
          <w:szCs w:val="28"/>
        </w:rPr>
      </w:pPr>
      <w:r w:rsidRPr="003D7680">
        <w:rPr>
          <w:rFonts w:ascii="宋体" w:hAnsi="宋体"/>
          <w:sz w:val="28"/>
          <w:szCs w:val="28"/>
        </w:rPr>
        <w:t>第五部分合同书格式</w:t>
      </w:r>
    </w:p>
    <w:p w:rsidR="00DD5917" w:rsidRPr="003D7680" w:rsidRDefault="00285EB9">
      <w:pPr>
        <w:spacing w:line="360" w:lineRule="auto"/>
        <w:rPr>
          <w:rFonts w:ascii="宋体" w:hAnsi="宋体"/>
          <w:sz w:val="28"/>
          <w:szCs w:val="28"/>
        </w:rPr>
      </w:pPr>
      <w:r w:rsidRPr="003D7680">
        <w:rPr>
          <w:rFonts w:ascii="宋体" w:hAnsi="宋体"/>
          <w:sz w:val="28"/>
          <w:szCs w:val="28"/>
        </w:rPr>
        <w:t>第六部分竞争性磋商响应文件格式</w:t>
      </w:r>
    </w:p>
    <w:p w:rsidR="00DD5917" w:rsidRPr="003D7680" w:rsidRDefault="00285EB9">
      <w:pPr>
        <w:spacing w:line="360" w:lineRule="auto"/>
        <w:ind w:rightChars="-94" w:right="-197"/>
        <w:jc w:val="center"/>
        <w:outlineLvl w:val="0"/>
        <w:rPr>
          <w:rFonts w:ascii="宋体" w:hAnsi="宋体"/>
          <w:szCs w:val="21"/>
          <w:lang w:val="zh-CN"/>
        </w:rPr>
      </w:pPr>
      <w:r w:rsidRPr="003D7680">
        <w:rPr>
          <w:rFonts w:ascii="宋体" w:hAnsi="宋体"/>
          <w:szCs w:val="21"/>
        </w:rPr>
        <w:br w:type="page"/>
      </w:r>
      <w:r w:rsidRPr="003D7680">
        <w:rPr>
          <w:rFonts w:ascii="宋体" w:hAnsi="宋体"/>
          <w:b/>
          <w:kern w:val="0"/>
          <w:sz w:val="28"/>
          <w:szCs w:val="28"/>
        </w:rPr>
        <w:lastRenderedPageBreak/>
        <w:t>第一部分　报价邀请函</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广东华伦招标有限公司（以下简称“采购代理机构”）受广东轻工职业技术学院</w:t>
      </w:r>
      <w:r w:rsidRPr="003D7680">
        <w:rPr>
          <w:rFonts w:ascii="宋体" w:hAnsi="宋体"/>
          <w:szCs w:val="21"/>
          <w:lang w:val="zh-CN"/>
        </w:rPr>
        <w:t>（</w:t>
      </w:r>
      <w:r w:rsidRPr="003D7680">
        <w:rPr>
          <w:rFonts w:ascii="宋体" w:hAnsi="宋体"/>
          <w:szCs w:val="21"/>
        </w:rPr>
        <w:t>以下简称“采购人”）的委托，对广东轻工职业技术学院四校区消防自动报警系统维保项目进行竞争性磋商采购，</w:t>
      </w:r>
      <w:r w:rsidRPr="003D7680">
        <w:rPr>
          <w:rFonts w:ascii="宋体" w:hAnsi="宋体"/>
          <w:szCs w:val="21"/>
          <w:lang w:val="zh-CN"/>
        </w:rPr>
        <w:t>欢迎符合资格条件</w:t>
      </w:r>
      <w:r w:rsidRPr="003D7680">
        <w:rPr>
          <w:rFonts w:ascii="宋体" w:hAnsi="宋体"/>
          <w:szCs w:val="21"/>
        </w:rPr>
        <w:t>的报价供应商参加。</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lang w:val="zh-CN"/>
        </w:rPr>
        <w:t>一、采购</w:t>
      </w:r>
      <w:r w:rsidRPr="003D7680">
        <w:rPr>
          <w:rFonts w:ascii="宋体" w:hAnsi="宋体"/>
          <w:szCs w:val="21"/>
        </w:rPr>
        <w:t>项目</w:t>
      </w:r>
      <w:r w:rsidRPr="003D7680">
        <w:rPr>
          <w:rFonts w:ascii="宋体" w:hAnsi="宋体"/>
          <w:szCs w:val="21"/>
          <w:lang w:val="zh-CN"/>
        </w:rPr>
        <w:t>编号：0809-2140GDC33263</w:t>
      </w:r>
    </w:p>
    <w:p w:rsidR="00DD5917" w:rsidRPr="003D7680" w:rsidRDefault="00285EB9">
      <w:pPr>
        <w:spacing w:line="360" w:lineRule="auto"/>
        <w:ind w:rightChars="-94" w:right="-197" w:firstLineChars="200" w:firstLine="420"/>
        <w:rPr>
          <w:rFonts w:ascii="宋体" w:hAnsi="宋体"/>
          <w:b/>
          <w:bCs/>
          <w:szCs w:val="21"/>
          <w:u w:val="single"/>
        </w:rPr>
      </w:pPr>
      <w:r w:rsidRPr="003D7680">
        <w:rPr>
          <w:rFonts w:ascii="宋体" w:hAnsi="宋体"/>
          <w:szCs w:val="21"/>
        </w:rPr>
        <w:t>二、采购项目名称：广东轻工职业技术学院四校区消防自动报警系统维保项目</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三、</w:t>
      </w:r>
      <w:r w:rsidRPr="003D7680">
        <w:rPr>
          <w:rFonts w:ascii="宋体" w:hAnsi="宋体"/>
          <w:szCs w:val="21"/>
          <w:lang w:val="zh-CN"/>
        </w:rPr>
        <w:t>采购总预算</w:t>
      </w:r>
      <w:r w:rsidRPr="003D7680">
        <w:rPr>
          <w:rFonts w:ascii="宋体" w:hAnsi="宋体" w:hint="eastAsia"/>
          <w:szCs w:val="21"/>
          <w:lang w:val="zh-CN"/>
        </w:rPr>
        <w:t>：</w:t>
      </w:r>
      <w:r w:rsidRPr="003D7680">
        <w:rPr>
          <w:rFonts w:ascii="宋体" w:hAnsi="宋体"/>
          <w:szCs w:val="21"/>
          <w:lang w:val="zh-CN"/>
        </w:rPr>
        <w:t>16</w:t>
      </w:r>
      <w:r w:rsidRPr="003D7680">
        <w:rPr>
          <w:rFonts w:ascii="宋体" w:hAnsi="宋体" w:hint="eastAsia"/>
          <w:szCs w:val="21"/>
          <w:lang w:val="zh-CN"/>
        </w:rPr>
        <w:t>万</w:t>
      </w:r>
      <w:r w:rsidRPr="003D7680">
        <w:rPr>
          <w:rFonts w:ascii="宋体" w:hAnsi="宋体"/>
          <w:szCs w:val="21"/>
        </w:rPr>
        <w:t>元，报价人报价不得高于采购预算，否则作无效报价处理。</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lang w:val="zh-CN"/>
        </w:rPr>
        <w:t>四、</w:t>
      </w:r>
      <w:r w:rsidRPr="003D7680">
        <w:rPr>
          <w:rFonts w:ascii="宋体" w:hAnsi="宋体"/>
          <w:szCs w:val="21"/>
        </w:rPr>
        <w:t>项目内容及需求：</w:t>
      </w:r>
    </w:p>
    <w:p w:rsidR="00DD5917" w:rsidRPr="003D7680" w:rsidRDefault="00285EB9">
      <w:pPr>
        <w:spacing w:line="360" w:lineRule="auto"/>
        <w:ind w:rightChars="-94" w:right="-197" w:firstLineChars="150" w:firstLine="315"/>
        <w:rPr>
          <w:rFonts w:ascii="宋体" w:hAnsi="宋体"/>
          <w:szCs w:val="21"/>
        </w:rPr>
      </w:pPr>
      <w:r w:rsidRPr="003D7680">
        <w:rPr>
          <w:rFonts w:ascii="宋体" w:hAnsi="宋体"/>
          <w:szCs w:val="21"/>
        </w:rPr>
        <w:t xml:space="preserve"> 1、项目内容：</w:t>
      </w:r>
      <w:r w:rsidRPr="003D7680">
        <w:rPr>
          <w:rFonts w:ascii="宋体" w:hAnsi="宋体" w:hint="eastAsia"/>
          <w:szCs w:val="21"/>
        </w:rPr>
        <w:t>对四校区消防自动报警系统进行维护保养，详情请参阅“采购需求”；</w:t>
      </w:r>
    </w:p>
    <w:p w:rsidR="00DD5917" w:rsidRPr="003D7680" w:rsidRDefault="00285EB9">
      <w:pPr>
        <w:spacing w:line="360" w:lineRule="auto"/>
        <w:ind w:rightChars="-94" w:right="-197" w:firstLineChars="202" w:firstLine="424"/>
        <w:rPr>
          <w:rFonts w:ascii="宋体" w:hAnsi="宋体"/>
          <w:szCs w:val="21"/>
        </w:rPr>
      </w:pPr>
      <w:r w:rsidRPr="003D7680">
        <w:rPr>
          <w:rFonts w:ascii="宋体" w:hAnsi="宋体"/>
          <w:szCs w:val="21"/>
        </w:rPr>
        <w:t>2、采购方式：竞争性磋商；</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3、</w:t>
      </w:r>
      <w:r w:rsidRPr="003D7680">
        <w:rPr>
          <w:rFonts w:ascii="宋体" w:hAnsi="宋体" w:hint="eastAsia"/>
          <w:szCs w:val="21"/>
        </w:rPr>
        <w:t>服务</w:t>
      </w:r>
      <w:r w:rsidRPr="003D7680">
        <w:rPr>
          <w:rFonts w:ascii="宋体" w:hAnsi="宋体"/>
          <w:szCs w:val="21"/>
        </w:rPr>
        <w:t>地点：用户指定地点；</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4、</w:t>
      </w:r>
      <w:r w:rsidRPr="003D7680">
        <w:rPr>
          <w:rFonts w:ascii="宋体" w:hAnsi="宋体" w:hint="eastAsia"/>
          <w:szCs w:val="21"/>
        </w:rPr>
        <w:t>服务期限</w:t>
      </w:r>
      <w:r w:rsidRPr="003D7680">
        <w:rPr>
          <w:rFonts w:ascii="宋体" w:hAnsi="宋体"/>
          <w:szCs w:val="21"/>
        </w:rPr>
        <w:t>：</w:t>
      </w:r>
      <w:r w:rsidRPr="003D7680">
        <w:rPr>
          <w:rFonts w:ascii="宋体" w:hAnsi="宋体" w:hint="eastAsia"/>
          <w:szCs w:val="21"/>
        </w:rPr>
        <w:t>合同签订</w:t>
      </w:r>
      <w:r w:rsidRPr="003D7680">
        <w:rPr>
          <w:rFonts w:ascii="宋体" w:hAnsi="宋体"/>
          <w:szCs w:val="21"/>
        </w:rPr>
        <w:t>之日起</w:t>
      </w:r>
      <w:r w:rsidRPr="003D7680">
        <w:rPr>
          <w:rFonts w:ascii="宋体" w:hAnsi="宋体" w:hint="eastAsia"/>
          <w:szCs w:val="21"/>
        </w:rPr>
        <w:t>一年；</w:t>
      </w:r>
    </w:p>
    <w:p w:rsidR="00DD5917" w:rsidRPr="003D7680" w:rsidRDefault="00285EB9">
      <w:pPr>
        <w:spacing w:line="360" w:lineRule="auto"/>
        <w:ind w:firstLineChars="200" w:firstLine="420"/>
        <w:jc w:val="left"/>
        <w:rPr>
          <w:rFonts w:ascii="宋体" w:hAnsi="宋体"/>
          <w:szCs w:val="21"/>
        </w:rPr>
      </w:pPr>
      <w:r w:rsidRPr="003D7680">
        <w:rPr>
          <w:rFonts w:ascii="宋体" w:hAnsi="宋体"/>
          <w:szCs w:val="21"/>
        </w:rPr>
        <w:t>5、本项目不接受备选方案；报价供应商应对项内所有的采购内容进行报价，不允许只对其中部分内容进行报价。</w:t>
      </w:r>
    </w:p>
    <w:p w:rsidR="00DD5917" w:rsidRPr="003D7680" w:rsidRDefault="00285EB9">
      <w:pPr>
        <w:spacing w:line="360" w:lineRule="auto"/>
        <w:ind w:firstLineChars="200" w:firstLine="420"/>
        <w:jc w:val="left"/>
        <w:rPr>
          <w:rFonts w:ascii="宋体" w:hAnsi="宋体"/>
          <w:szCs w:val="21"/>
        </w:rPr>
      </w:pPr>
      <w:r w:rsidRPr="003D7680">
        <w:rPr>
          <w:rFonts w:ascii="宋体" w:hAnsi="宋体"/>
          <w:szCs w:val="21"/>
        </w:rPr>
        <w:t>6、需要落实的政府采购政策：</w:t>
      </w:r>
      <w:r w:rsidRPr="003D7680">
        <w:rPr>
          <w:rFonts w:ascii="宋体" w:hAnsi="宋体" w:hint="eastAsia"/>
          <w:szCs w:val="21"/>
        </w:rPr>
        <w:t>《政府采购促进中小企业发展管理办法》的通知（财库[2020]46号）</w:t>
      </w:r>
      <w:r w:rsidRPr="003D7680">
        <w:rPr>
          <w:rFonts w:ascii="宋体" w:hAnsi="宋体"/>
          <w:szCs w:val="21"/>
        </w:rPr>
        <w:t>、《关于政府采购支持监狱企业发展有关问题的通知》(财库[2014]68号)、《三部门联合发布关于促进残疾人就业政府采购政策的通知》（财库〔2017〕141号）等。</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五、报价供应商资格：</w:t>
      </w:r>
    </w:p>
    <w:p w:rsidR="00DD5917" w:rsidRPr="003D7680" w:rsidRDefault="00285EB9">
      <w:pPr>
        <w:pStyle w:val="a1"/>
        <w:spacing w:line="360" w:lineRule="auto"/>
        <w:ind w:leftChars="200" w:left="420" w:firstLine="0"/>
        <w:rPr>
          <w:rFonts w:ascii="宋体" w:hAnsi="宋体"/>
        </w:rPr>
      </w:pPr>
      <w:r w:rsidRPr="003D7680">
        <w:rPr>
          <w:rFonts w:ascii="宋体" w:hAnsi="宋体" w:hint="eastAsia"/>
        </w:rPr>
        <w:t>1. 报价人应具备《政府采购法》第二十二条规定的条件:</w:t>
      </w:r>
    </w:p>
    <w:p w:rsidR="00DD5917" w:rsidRPr="003D7680" w:rsidRDefault="00285EB9">
      <w:pPr>
        <w:pStyle w:val="a1"/>
        <w:spacing w:line="360" w:lineRule="auto"/>
        <w:ind w:leftChars="200" w:left="420" w:firstLine="0"/>
        <w:rPr>
          <w:rFonts w:ascii="宋体" w:hAnsi="宋体"/>
        </w:rPr>
      </w:pPr>
      <w:r w:rsidRPr="003D7680">
        <w:rPr>
          <w:rFonts w:ascii="宋体" w:hAnsi="宋体" w:hint="eastAsia"/>
        </w:rPr>
        <w:t>1）供应商必须是具有独立承担民事责任能力的在中华人民共和国境内注册的法人，投标时提交有效的营业执照（或事业法人登记证或身份证等相关证明）副本复印件。</w:t>
      </w:r>
    </w:p>
    <w:p w:rsidR="00DD5917" w:rsidRPr="003D7680" w:rsidRDefault="00285EB9">
      <w:pPr>
        <w:pStyle w:val="a1"/>
        <w:spacing w:line="360" w:lineRule="auto"/>
        <w:ind w:leftChars="200" w:left="420" w:firstLine="0"/>
        <w:rPr>
          <w:rFonts w:ascii="宋体" w:hAnsi="宋体"/>
        </w:rPr>
      </w:pPr>
      <w:r w:rsidRPr="003D7680">
        <w:rPr>
          <w:rFonts w:ascii="宋体" w:hAnsi="宋体" w:hint="eastAsia"/>
        </w:rPr>
        <w:t>2）供应商必须具有良好的商业信誉和健全的财务会计制度（提供2020年度财务状况报告或基本开户行出具的资信证明）。</w:t>
      </w:r>
    </w:p>
    <w:p w:rsidR="00DD5917" w:rsidRPr="003D7680" w:rsidRDefault="00285EB9">
      <w:pPr>
        <w:pStyle w:val="a1"/>
        <w:spacing w:line="360" w:lineRule="auto"/>
        <w:ind w:leftChars="200" w:left="420" w:firstLine="0"/>
        <w:rPr>
          <w:rFonts w:ascii="宋体" w:hAnsi="宋体"/>
        </w:rPr>
      </w:pPr>
      <w:r w:rsidRPr="003D7680">
        <w:rPr>
          <w:rFonts w:ascii="宋体" w:hAnsi="宋体" w:hint="eastAsia"/>
        </w:rPr>
        <w:t>3）有依法缴纳税收和社会保障资金的良好记录（提供投标截止日前6个月内任意1个月依法缴纳税收和社会保障资金的相关材料。如依法免税或不需要缴纳社会保障资金的，提供相应证明材料）。</w:t>
      </w:r>
    </w:p>
    <w:p w:rsidR="00DD5917" w:rsidRPr="003D7680" w:rsidRDefault="00285EB9">
      <w:pPr>
        <w:pStyle w:val="a1"/>
        <w:spacing w:line="360" w:lineRule="auto"/>
        <w:ind w:leftChars="200" w:left="420" w:firstLine="0"/>
        <w:rPr>
          <w:rFonts w:ascii="宋体" w:hAnsi="宋体"/>
        </w:rPr>
      </w:pPr>
      <w:r w:rsidRPr="003D7680">
        <w:rPr>
          <w:rFonts w:ascii="宋体" w:hAnsi="宋体" w:hint="eastAsia"/>
        </w:rPr>
        <w:t>4）具备履行合同所必需的设备和专业技术能力（按投标文件格式填报设备及专业技术能力情况）。</w:t>
      </w:r>
    </w:p>
    <w:p w:rsidR="00DD5917" w:rsidRPr="003D7680" w:rsidRDefault="00285EB9">
      <w:pPr>
        <w:pStyle w:val="a1"/>
        <w:spacing w:line="360" w:lineRule="auto"/>
        <w:ind w:leftChars="200" w:left="420" w:firstLine="0"/>
        <w:rPr>
          <w:rFonts w:ascii="宋体" w:hAnsi="宋体"/>
        </w:rPr>
      </w:pPr>
      <w:r w:rsidRPr="003D7680">
        <w:rPr>
          <w:rFonts w:ascii="宋体" w:hAnsi="宋体" w:hint="eastAsia"/>
        </w:rPr>
        <w:t>5）供应商参加政府采购活动前三年内，在经营活动中没有重大违法记录（可参照投标函相关承诺格式内容）。</w:t>
      </w:r>
    </w:p>
    <w:p w:rsidR="00DD5917" w:rsidRPr="003D7680" w:rsidRDefault="00285EB9">
      <w:pPr>
        <w:pStyle w:val="a1"/>
        <w:spacing w:line="360" w:lineRule="auto"/>
        <w:ind w:leftChars="200" w:left="420" w:firstLine="0"/>
        <w:rPr>
          <w:rFonts w:ascii="宋体" w:hAnsi="宋体"/>
        </w:rPr>
      </w:pPr>
      <w:r w:rsidRPr="003D7680">
        <w:rPr>
          <w:rFonts w:ascii="宋体" w:hAnsi="宋体" w:hint="eastAsia"/>
        </w:rPr>
        <w:t>6）供应商必须符合法律、行政法规规定的其他条件（可参照投标函相关承诺格式内容）。</w:t>
      </w:r>
    </w:p>
    <w:p w:rsidR="00DD5917" w:rsidRPr="003D7680" w:rsidRDefault="00285EB9">
      <w:pPr>
        <w:pStyle w:val="a1"/>
        <w:spacing w:line="360" w:lineRule="auto"/>
        <w:ind w:leftChars="200" w:left="420" w:firstLine="0"/>
        <w:rPr>
          <w:rFonts w:ascii="宋体" w:hAnsi="宋体"/>
        </w:rPr>
      </w:pPr>
      <w:r w:rsidRPr="003D7680">
        <w:rPr>
          <w:rFonts w:ascii="宋体" w:hAnsi="宋体" w:hint="eastAsia"/>
        </w:rPr>
        <w:t>2.供应商未被列入“信用中国”网站(www.creditchina.gov.cn)“记录失信被执行人或重大税收违法案件当事人名单或政府采购严重违法失信行为”记录名单；不处于中国政府采购网</w:t>
      </w:r>
      <w:r w:rsidRPr="003D7680">
        <w:rPr>
          <w:rFonts w:ascii="宋体" w:hAnsi="宋体" w:hint="eastAsia"/>
        </w:rPr>
        <w:lastRenderedPageBreak/>
        <w:t>(www.ccgp.gov.cn)“政府采购严重违法失信行为信息记录”中的禁止参加政府采购活动期间，提供网页截图。（以代理机构于投标截止日当天在“信用中国”网站（www.creditchina.gov.cn）及中国政府采购网(www.ccgp.gov.cn)查询结果为准，如相关失信记录已失效，供应商需提供相关证明资料）。</w:t>
      </w:r>
    </w:p>
    <w:p w:rsidR="00DD5917" w:rsidRPr="003D7680" w:rsidRDefault="00285EB9">
      <w:pPr>
        <w:pStyle w:val="a1"/>
        <w:spacing w:line="360" w:lineRule="auto"/>
        <w:ind w:leftChars="200" w:left="420" w:firstLine="0"/>
        <w:rPr>
          <w:rFonts w:ascii="宋体" w:hAnsi="宋体"/>
        </w:rPr>
      </w:pPr>
      <w:r w:rsidRPr="003D7680">
        <w:rPr>
          <w:rFonts w:ascii="宋体" w:hAnsi="宋体" w:hint="eastAsia"/>
        </w:rPr>
        <w:t>3．报价人有以下情形之一的，相关方不得参加本项目（同一包组）的投标：</w:t>
      </w:r>
    </w:p>
    <w:p w:rsidR="00DD5917" w:rsidRPr="003D7680" w:rsidRDefault="00285EB9">
      <w:pPr>
        <w:pStyle w:val="a1"/>
        <w:spacing w:line="360" w:lineRule="auto"/>
        <w:ind w:leftChars="200" w:left="420" w:firstLine="0"/>
        <w:rPr>
          <w:rFonts w:ascii="宋体" w:hAnsi="宋体"/>
        </w:rPr>
      </w:pPr>
      <w:r w:rsidRPr="003D7680">
        <w:rPr>
          <w:rFonts w:ascii="宋体" w:hAnsi="宋体" w:hint="eastAsia"/>
        </w:rPr>
        <w:t>1)不同报价人的单位负责人为同一人或者存在直接控股、管理关系；</w:t>
      </w:r>
    </w:p>
    <w:p w:rsidR="00DD5917" w:rsidRPr="003D7680" w:rsidRDefault="00285EB9">
      <w:pPr>
        <w:pStyle w:val="a1"/>
        <w:spacing w:line="360" w:lineRule="auto"/>
        <w:ind w:leftChars="200" w:left="420" w:firstLine="0"/>
        <w:rPr>
          <w:rFonts w:ascii="宋体" w:hAnsi="宋体"/>
        </w:rPr>
      </w:pPr>
      <w:r w:rsidRPr="003D7680">
        <w:rPr>
          <w:rFonts w:ascii="宋体" w:hAnsi="宋体" w:hint="eastAsia"/>
        </w:rPr>
        <w:t>2)报价人为采购项目提供整体设计、规范编制或者项目管理、监理、检测等服务。</w:t>
      </w:r>
    </w:p>
    <w:p w:rsidR="00DD5917" w:rsidRPr="003D7680" w:rsidRDefault="00285EB9">
      <w:pPr>
        <w:pStyle w:val="a1"/>
        <w:spacing w:line="360" w:lineRule="auto"/>
        <w:ind w:leftChars="200" w:left="420" w:firstLine="0"/>
        <w:rPr>
          <w:rFonts w:ascii="宋体" w:hAnsi="宋体"/>
        </w:rPr>
      </w:pPr>
      <w:r w:rsidRPr="003D7680">
        <w:rPr>
          <w:rFonts w:ascii="宋体" w:hAnsi="宋体" w:hint="eastAsia"/>
        </w:rPr>
        <w:t>4. 已登记并获取本项目采购文件。</w:t>
      </w:r>
    </w:p>
    <w:p w:rsidR="00DD5917" w:rsidRPr="003D7680" w:rsidRDefault="00285EB9">
      <w:pPr>
        <w:pStyle w:val="a1"/>
        <w:spacing w:line="360" w:lineRule="auto"/>
        <w:ind w:leftChars="200" w:left="420" w:firstLine="0"/>
        <w:rPr>
          <w:rFonts w:ascii="宋体" w:hAnsi="宋体"/>
        </w:rPr>
      </w:pPr>
      <w:r w:rsidRPr="003D7680">
        <w:rPr>
          <w:rFonts w:ascii="宋体" w:hAnsi="宋体" w:hint="eastAsia"/>
        </w:rPr>
        <w:t>5. 本项目不允许联合体投标。</w:t>
      </w:r>
    </w:p>
    <w:p w:rsidR="00DD5917" w:rsidRPr="003D7680" w:rsidRDefault="00285EB9">
      <w:pPr>
        <w:pStyle w:val="a1"/>
        <w:spacing w:line="360" w:lineRule="auto"/>
        <w:ind w:leftChars="200" w:left="420" w:firstLine="0"/>
        <w:rPr>
          <w:rFonts w:ascii="宋体" w:hAnsi="宋体"/>
        </w:rPr>
      </w:pPr>
      <w:r w:rsidRPr="003D7680">
        <w:rPr>
          <w:rFonts w:ascii="宋体" w:hAnsi="宋体" w:hint="eastAsia"/>
        </w:rPr>
        <w:t>以上时间的起始计算点均为本项目投标截止时间。</w:t>
      </w:r>
    </w:p>
    <w:p w:rsidR="00DD5917" w:rsidRPr="003D7680" w:rsidRDefault="00285EB9">
      <w:pPr>
        <w:spacing w:line="360" w:lineRule="auto"/>
        <w:ind w:firstLineChars="200" w:firstLine="420"/>
        <w:rPr>
          <w:rFonts w:ascii="宋体" w:hAnsi="宋体"/>
          <w:szCs w:val="21"/>
        </w:rPr>
      </w:pPr>
      <w:r w:rsidRPr="003D7680">
        <w:rPr>
          <w:rFonts w:ascii="宋体" w:hAnsi="宋体"/>
          <w:szCs w:val="21"/>
        </w:rPr>
        <w:t>六、获取采购文件的方法：</w:t>
      </w:r>
    </w:p>
    <w:p w:rsidR="00DD5917" w:rsidRPr="003D7680" w:rsidRDefault="00285EB9">
      <w:pPr>
        <w:spacing w:line="360" w:lineRule="auto"/>
        <w:ind w:firstLineChars="200" w:firstLine="420"/>
        <w:rPr>
          <w:rFonts w:ascii="宋体" w:hAnsi="宋体"/>
          <w:szCs w:val="21"/>
        </w:rPr>
      </w:pPr>
      <w:r w:rsidRPr="003D7680">
        <w:rPr>
          <w:rFonts w:ascii="宋体" w:hAnsi="宋体"/>
          <w:szCs w:val="21"/>
        </w:rPr>
        <w:t>1.</w:t>
      </w:r>
      <w:r w:rsidRPr="003D7680">
        <w:rPr>
          <w:rFonts w:ascii="宋体" w:hAnsi="宋体"/>
          <w:szCs w:val="21"/>
        </w:rPr>
        <w:tab/>
        <w:t>获取采购文件的方法：网上获取方式（只接受网上支付）。</w:t>
      </w:r>
    </w:p>
    <w:p w:rsidR="00DD5917" w:rsidRPr="003D7680" w:rsidRDefault="00285EB9">
      <w:pPr>
        <w:pStyle w:val="a1"/>
        <w:spacing w:line="360" w:lineRule="auto"/>
        <w:ind w:leftChars="200" w:left="420" w:firstLine="0"/>
        <w:rPr>
          <w:rFonts w:ascii="宋体" w:hAnsi="宋体"/>
        </w:rPr>
      </w:pPr>
      <w:r w:rsidRPr="003D7680">
        <w:rPr>
          <w:rFonts w:ascii="宋体" w:hAnsi="宋体" w:hint="eastAsia"/>
        </w:rPr>
        <w:t>供应商可在上述日期内登录我公司网站“供应商在线服务”（http://120.25.193.109/）购买招标文件。平台操作相关问题请查询网站“通知公告”栏目（http://120.25.193.109/announce/）中《供应商操作指南》或咨询我公司（</w:t>
      </w:r>
      <w:r w:rsidR="00C01FF2" w:rsidRPr="003D7680">
        <w:rPr>
          <w:rFonts w:ascii="宋体" w:hAnsi="宋体" w:hint="eastAsia"/>
        </w:rPr>
        <w:t>我司咨询电话：020-83172166转834，中招电话为：020-83527049 QQ：2127233298</w:t>
      </w:r>
      <w:r w:rsidRPr="003D7680">
        <w:rPr>
          <w:rFonts w:ascii="宋体" w:hAnsi="宋体" w:hint="eastAsia"/>
        </w:rPr>
        <w:t>）。</w:t>
      </w:r>
    </w:p>
    <w:p w:rsidR="00DD5917" w:rsidRPr="003D7680" w:rsidRDefault="00285EB9">
      <w:pPr>
        <w:spacing w:line="360" w:lineRule="auto"/>
        <w:ind w:firstLineChars="200" w:firstLine="420"/>
        <w:jc w:val="left"/>
        <w:rPr>
          <w:rFonts w:ascii="宋体" w:hAnsi="宋体"/>
          <w:szCs w:val="21"/>
        </w:rPr>
      </w:pPr>
      <w:r w:rsidRPr="003D7680">
        <w:rPr>
          <w:rFonts w:ascii="宋体" w:hAnsi="宋体"/>
          <w:szCs w:val="21"/>
        </w:rPr>
        <w:t>2.</w:t>
      </w:r>
      <w:r w:rsidRPr="003D7680">
        <w:rPr>
          <w:rFonts w:ascii="宋体" w:hAnsi="宋体"/>
          <w:szCs w:val="21"/>
        </w:rPr>
        <w:tab/>
        <w:t>获取采购文件的时间期限：2021年9月</w:t>
      </w:r>
      <w:r w:rsidR="00AA6287" w:rsidRPr="003D7680">
        <w:rPr>
          <w:rFonts w:ascii="宋体" w:hAnsi="宋体" w:hint="eastAsia"/>
          <w:szCs w:val="21"/>
        </w:rPr>
        <w:t>2</w:t>
      </w:r>
      <w:r w:rsidR="00AA6287" w:rsidRPr="003D7680">
        <w:rPr>
          <w:rFonts w:ascii="宋体" w:hAnsi="宋体"/>
          <w:szCs w:val="21"/>
        </w:rPr>
        <w:t>7</w:t>
      </w:r>
      <w:r w:rsidRPr="003D7680">
        <w:rPr>
          <w:rFonts w:ascii="宋体" w:hAnsi="宋体"/>
          <w:szCs w:val="21"/>
        </w:rPr>
        <w:t>日9：00～2021年</w:t>
      </w:r>
      <w:r w:rsidR="00AA6287" w:rsidRPr="003D7680">
        <w:rPr>
          <w:rFonts w:ascii="宋体" w:hAnsi="宋体"/>
          <w:szCs w:val="21"/>
        </w:rPr>
        <w:t>10</w:t>
      </w:r>
      <w:r w:rsidRPr="003D7680">
        <w:rPr>
          <w:rFonts w:ascii="宋体" w:hAnsi="宋体"/>
          <w:szCs w:val="21"/>
        </w:rPr>
        <w:t>月</w:t>
      </w:r>
      <w:r w:rsidR="00AA6287" w:rsidRPr="003D7680">
        <w:rPr>
          <w:rFonts w:ascii="宋体" w:hAnsi="宋体" w:hint="eastAsia"/>
          <w:szCs w:val="21"/>
        </w:rPr>
        <w:t>0</w:t>
      </w:r>
      <w:r w:rsidR="00CE5A08" w:rsidRPr="003D7680">
        <w:rPr>
          <w:rFonts w:ascii="宋体" w:hAnsi="宋体"/>
          <w:szCs w:val="21"/>
        </w:rPr>
        <w:t>9</w:t>
      </w:r>
      <w:r w:rsidRPr="003D7680">
        <w:rPr>
          <w:rFonts w:ascii="宋体" w:hAnsi="宋体"/>
          <w:szCs w:val="21"/>
        </w:rPr>
        <w:t>日17:30（法定节假日可以正常获取）。</w:t>
      </w:r>
    </w:p>
    <w:p w:rsidR="00DD5917" w:rsidRPr="003D7680" w:rsidRDefault="00285EB9">
      <w:pPr>
        <w:spacing w:line="360" w:lineRule="auto"/>
        <w:ind w:firstLineChars="200" w:firstLine="420"/>
        <w:rPr>
          <w:rFonts w:ascii="宋体" w:hAnsi="宋体"/>
          <w:szCs w:val="21"/>
        </w:rPr>
      </w:pPr>
      <w:r w:rsidRPr="003D7680">
        <w:rPr>
          <w:rFonts w:ascii="宋体" w:hAnsi="宋体"/>
          <w:szCs w:val="21"/>
        </w:rPr>
        <w:t>3.</w:t>
      </w:r>
      <w:r w:rsidRPr="003D7680">
        <w:rPr>
          <w:rFonts w:ascii="宋体" w:hAnsi="宋体"/>
          <w:szCs w:val="21"/>
        </w:rPr>
        <w:tab/>
        <w:t>获取采购文件的地点、方法或网址</w:t>
      </w:r>
    </w:p>
    <w:p w:rsidR="00DD5917" w:rsidRPr="003D7680" w:rsidRDefault="00285EB9">
      <w:pPr>
        <w:spacing w:line="360" w:lineRule="auto"/>
        <w:ind w:firstLineChars="200" w:firstLine="420"/>
        <w:jc w:val="left"/>
        <w:rPr>
          <w:rFonts w:ascii="宋体" w:hAnsi="宋体"/>
          <w:szCs w:val="21"/>
        </w:rPr>
      </w:pPr>
      <w:r w:rsidRPr="003D7680">
        <w:rPr>
          <w:rFonts w:ascii="宋体" w:hAnsi="宋体" w:hint="eastAsia"/>
          <w:szCs w:val="21"/>
        </w:rPr>
        <w:t>网上获取方式网址：http://120.25.193.109/</w:t>
      </w:r>
    </w:p>
    <w:p w:rsidR="00DD5917" w:rsidRPr="003D7680" w:rsidRDefault="00285EB9">
      <w:pPr>
        <w:spacing w:line="360" w:lineRule="auto"/>
        <w:ind w:firstLineChars="200" w:firstLine="420"/>
        <w:rPr>
          <w:rFonts w:ascii="宋体" w:hAnsi="宋体"/>
          <w:szCs w:val="21"/>
        </w:rPr>
      </w:pPr>
      <w:r w:rsidRPr="003D7680">
        <w:rPr>
          <w:rFonts w:ascii="宋体" w:hAnsi="宋体"/>
          <w:szCs w:val="21"/>
        </w:rPr>
        <w:t>4.</w:t>
      </w:r>
      <w:r w:rsidRPr="003D7680">
        <w:rPr>
          <w:rFonts w:ascii="宋体" w:hAnsi="宋体"/>
          <w:szCs w:val="21"/>
        </w:rPr>
        <w:tab/>
        <w:t>采购文件售价：¥300.00元/套，文件一经售出，概不退还。</w:t>
      </w:r>
    </w:p>
    <w:p w:rsidR="00DD5917" w:rsidRPr="003D7680" w:rsidRDefault="00285EB9">
      <w:pPr>
        <w:spacing w:line="360" w:lineRule="auto"/>
        <w:ind w:firstLineChars="200" w:firstLine="420"/>
        <w:rPr>
          <w:rFonts w:ascii="宋体" w:hAnsi="宋体"/>
          <w:szCs w:val="21"/>
        </w:rPr>
      </w:pPr>
      <w:r w:rsidRPr="003D7680">
        <w:rPr>
          <w:rFonts w:ascii="宋体" w:hAnsi="宋体"/>
          <w:szCs w:val="21"/>
        </w:rPr>
        <w:t>5.</w:t>
      </w:r>
      <w:r w:rsidRPr="003D7680">
        <w:rPr>
          <w:rFonts w:ascii="宋体" w:hAnsi="宋体"/>
          <w:szCs w:val="21"/>
        </w:rPr>
        <w:tab/>
        <w:t>获取采购文件相关事项的联系人：尹小姐，联系电话：020-83172166-0</w:t>
      </w:r>
    </w:p>
    <w:p w:rsidR="00DD5917" w:rsidRPr="003D7680" w:rsidRDefault="00285EB9">
      <w:pPr>
        <w:spacing w:line="360" w:lineRule="auto"/>
        <w:ind w:firstLineChars="200" w:firstLine="420"/>
        <w:rPr>
          <w:rFonts w:ascii="宋体" w:hAnsi="宋体"/>
          <w:szCs w:val="21"/>
        </w:rPr>
      </w:pPr>
      <w:r w:rsidRPr="003D7680">
        <w:rPr>
          <w:rFonts w:ascii="宋体" w:hAnsi="宋体"/>
          <w:szCs w:val="21"/>
        </w:rPr>
        <w:t>6.</w:t>
      </w:r>
      <w:r w:rsidRPr="003D7680">
        <w:rPr>
          <w:rFonts w:ascii="宋体" w:hAnsi="宋体"/>
          <w:szCs w:val="21"/>
        </w:rPr>
        <w:tab/>
        <w:t>本公司只接受通过以上方式之一正式获取采购文件的报价供应商投标。</w:t>
      </w:r>
    </w:p>
    <w:p w:rsidR="00DD5917" w:rsidRPr="003D7680" w:rsidRDefault="00285EB9">
      <w:pPr>
        <w:spacing w:line="360" w:lineRule="auto"/>
        <w:ind w:firstLineChars="200" w:firstLine="420"/>
        <w:jc w:val="left"/>
        <w:rPr>
          <w:rFonts w:ascii="宋体" w:hAnsi="宋体"/>
          <w:szCs w:val="21"/>
          <w:lang w:val="zh-CN"/>
        </w:rPr>
      </w:pPr>
      <w:r w:rsidRPr="003D7680">
        <w:rPr>
          <w:rFonts w:ascii="宋体" w:hAnsi="宋体"/>
          <w:szCs w:val="21"/>
        </w:rPr>
        <w:t>七、报价截止时间：</w:t>
      </w:r>
      <w:r w:rsidRPr="003D7680">
        <w:rPr>
          <w:rFonts w:ascii="宋体" w:hAnsi="宋体"/>
          <w:szCs w:val="21"/>
          <w:lang w:val="zh-CN"/>
        </w:rPr>
        <w:t>2021年</w:t>
      </w:r>
      <w:r w:rsidR="00CE5A08" w:rsidRPr="003D7680">
        <w:rPr>
          <w:rFonts w:ascii="宋体" w:hAnsi="宋体"/>
          <w:szCs w:val="21"/>
        </w:rPr>
        <w:t>10</w:t>
      </w:r>
      <w:r w:rsidRPr="003D7680">
        <w:rPr>
          <w:rFonts w:ascii="宋体" w:hAnsi="宋体"/>
          <w:szCs w:val="21"/>
          <w:lang w:val="zh-CN"/>
        </w:rPr>
        <w:t>月</w:t>
      </w:r>
      <w:r w:rsidR="00CE5A08" w:rsidRPr="003D7680">
        <w:rPr>
          <w:rFonts w:ascii="宋体" w:hAnsi="宋体" w:hint="eastAsia"/>
          <w:szCs w:val="21"/>
          <w:lang w:val="zh-CN"/>
        </w:rPr>
        <w:t>12</w:t>
      </w:r>
      <w:r w:rsidRPr="003D7680">
        <w:rPr>
          <w:rFonts w:ascii="宋体" w:hAnsi="宋体"/>
          <w:szCs w:val="21"/>
          <w:lang w:val="zh-CN"/>
        </w:rPr>
        <w:t>日09:30（</w:t>
      </w:r>
      <w:r w:rsidRPr="003D7680">
        <w:rPr>
          <w:rFonts w:ascii="宋体" w:hAnsi="宋体"/>
          <w:szCs w:val="21"/>
        </w:rPr>
        <w:t>09:00开始受理报价文件</w:t>
      </w:r>
      <w:r w:rsidRPr="003D7680">
        <w:rPr>
          <w:rFonts w:ascii="宋体" w:hAnsi="宋体"/>
          <w:szCs w:val="21"/>
          <w:lang w:val="zh-CN"/>
        </w:rPr>
        <w:t>）</w:t>
      </w:r>
    </w:p>
    <w:p w:rsidR="00DD5917" w:rsidRPr="003D7680" w:rsidRDefault="00285EB9">
      <w:pPr>
        <w:spacing w:line="360" w:lineRule="auto"/>
        <w:ind w:firstLineChars="200" w:firstLine="420"/>
        <w:jc w:val="left"/>
        <w:rPr>
          <w:rFonts w:ascii="宋体" w:hAnsi="宋体"/>
          <w:szCs w:val="21"/>
        </w:rPr>
      </w:pPr>
      <w:r w:rsidRPr="003D7680">
        <w:rPr>
          <w:rFonts w:ascii="宋体" w:hAnsi="宋体"/>
          <w:szCs w:val="21"/>
        </w:rPr>
        <w:t>八、报价文件递交地点：广州市</w:t>
      </w:r>
      <w:r w:rsidR="001E7662">
        <w:rPr>
          <w:rFonts w:ascii="宋体" w:hAnsi="宋体" w:hint="eastAsia"/>
          <w:szCs w:val="21"/>
        </w:rPr>
        <w:t>越秀区</w:t>
      </w:r>
      <w:r w:rsidRPr="003D7680">
        <w:rPr>
          <w:rFonts w:ascii="宋体" w:hAnsi="宋体"/>
          <w:szCs w:val="21"/>
        </w:rPr>
        <w:t>广仁路1号广仁大厦6楼开标室</w:t>
      </w:r>
      <w:bookmarkStart w:id="1" w:name="_GoBack"/>
      <w:bookmarkEnd w:id="1"/>
    </w:p>
    <w:p w:rsidR="00DD5917" w:rsidRPr="003D7680" w:rsidRDefault="00285EB9">
      <w:pPr>
        <w:spacing w:line="360" w:lineRule="auto"/>
        <w:ind w:firstLineChars="200" w:firstLine="420"/>
        <w:jc w:val="left"/>
        <w:rPr>
          <w:rFonts w:ascii="宋体" w:hAnsi="宋体"/>
          <w:szCs w:val="21"/>
        </w:rPr>
      </w:pPr>
      <w:r w:rsidRPr="003D7680">
        <w:rPr>
          <w:rFonts w:ascii="宋体" w:hAnsi="宋体"/>
          <w:szCs w:val="21"/>
        </w:rPr>
        <w:t>九、开标时间：</w:t>
      </w:r>
      <w:r w:rsidRPr="003D7680">
        <w:rPr>
          <w:rFonts w:ascii="宋体" w:hAnsi="宋体"/>
          <w:szCs w:val="21"/>
          <w:lang w:val="zh-CN"/>
        </w:rPr>
        <w:t>2021年</w:t>
      </w:r>
      <w:r w:rsidR="00CE5A08" w:rsidRPr="003D7680">
        <w:rPr>
          <w:rFonts w:ascii="宋体" w:hAnsi="宋体"/>
          <w:szCs w:val="21"/>
        </w:rPr>
        <w:t>10</w:t>
      </w:r>
      <w:r w:rsidRPr="003D7680">
        <w:rPr>
          <w:rFonts w:ascii="宋体" w:hAnsi="宋体"/>
          <w:szCs w:val="21"/>
          <w:lang w:val="zh-CN"/>
        </w:rPr>
        <w:t>月</w:t>
      </w:r>
      <w:r w:rsidR="00CE5A08" w:rsidRPr="003D7680">
        <w:rPr>
          <w:rFonts w:ascii="宋体" w:hAnsi="宋体" w:hint="eastAsia"/>
          <w:szCs w:val="21"/>
          <w:lang w:val="zh-CN"/>
        </w:rPr>
        <w:t>12</w:t>
      </w:r>
      <w:r w:rsidRPr="003D7680">
        <w:rPr>
          <w:rFonts w:ascii="宋体" w:hAnsi="宋体"/>
          <w:szCs w:val="21"/>
          <w:lang w:val="zh-CN"/>
        </w:rPr>
        <w:t>日09:30（北京时间）</w:t>
      </w:r>
    </w:p>
    <w:p w:rsidR="00DD5917" w:rsidRPr="003D7680" w:rsidRDefault="00285EB9">
      <w:pPr>
        <w:spacing w:line="360" w:lineRule="auto"/>
        <w:ind w:firstLineChars="200" w:firstLine="420"/>
        <w:jc w:val="left"/>
        <w:rPr>
          <w:rFonts w:ascii="宋体" w:hAnsi="宋体"/>
          <w:szCs w:val="21"/>
        </w:rPr>
      </w:pPr>
      <w:r w:rsidRPr="003D7680">
        <w:rPr>
          <w:rFonts w:ascii="宋体" w:hAnsi="宋体"/>
          <w:szCs w:val="21"/>
        </w:rPr>
        <w:t>十、开标地点：广州市广仁路1号广仁大厦6楼开标室</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十一、本次采购的</w:t>
      </w:r>
      <w:bookmarkStart w:id="2" w:name="_Hlk9941601"/>
      <w:r w:rsidRPr="003D7680">
        <w:rPr>
          <w:rFonts w:ascii="宋体" w:hAnsi="宋体"/>
          <w:szCs w:val="21"/>
        </w:rPr>
        <w:t>磋商保证金</w:t>
      </w:r>
      <w:bookmarkEnd w:id="2"/>
      <w:r w:rsidRPr="003D7680">
        <w:rPr>
          <w:rFonts w:ascii="宋体" w:hAnsi="宋体"/>
          <w:szCs w:val="21"/>
        </w:rPr>
        <w:t>为：3,000元。</w:t>
      </w:r>
      <w:r w:rsidRPr="003D7680">
        <w:rPr>
          <w:rFonts w:ascii="宋体" w:hAnsi="宋体"/>
        </w:rPr>
        <w:t>请留意报价供应商须知缴纳保证金的相关条款。</w:t>
      </w:r>
    </w:p>
    <w:p w:rsidR="00DD5917" w:rsidRPr="003D7680" w:rsidRDefault="00285EB9">
      <w:pPr>
        <w:tabs>
          <w:tab w:val="left" w:pos="5103"/>
        </w:tabs>
        <w:spacing w:line="360" w:lineRule="auto"/>
        <w:ind w:firstLineChars="200" w:firstLine="420"/>
        <w:rPr>
          <w:rFonts w:ascii="宋体" w:hAnsi="宋体"/>
          <w:szCs w:val="21"/>
        </w:rPr>
      </w:pPr>
      <w:r w:rsidRPr="003D7680">
        <w:rPr>
          <w:rFonts w:ascii="宋体" w:hAnsi="宋体"/>
          <w:szCs w:val="21"/>
        </w:rPr>
        <w:t>采购代理机构联系人：李工</w:t>
      </w:r>
      <w:r w:rsidRPr="003D7680">
        <w:rPr>
          <w:rFonts w:ascii="宋体" w:hAnsi="宋体"/>
          <w:szCs w:val="21"/>
        </w:rPr>
        <w:tab/>
        <w:t>采购人联系人：</w:t>
      </w:r>
      <w:r w:rsidRPr="003D7680">
        <w:rPr>
          <w:rFonts w:ascii="宋体" w:hAnsi="宋体" w:hint="eastAsia"/>
          <w:szCs w:val="21"/>
        </w:rPr>
        <w:t xml:space="preserve"> 严老师</w:t>
      </w:r>
    </w:p>
    <w:p w:rsidR="00DD5917" w:rsidRPr="003D7680" w:rsidRDefault="00285EB9">
      <w:pPr>
        <w:tabs>
          <w:tab w:val="left" w:pos="5103"/>
        </w:tabs>
        <w:spacing w:line="360" w:lineRule="auto"/>
        <w:ind w:firstLineChars="200" w:firstLine="420"/>
        <w:rPr>
          <w:rFonts w:ascii="宋体" w:hAnsi="宋体"/>
          <w:szCs w:val="21"/>
        </w:rPr>
      </w:pPr>
      <w:r w:rsidRPr="003D7680">
        <w:rPr>
          <w:rFonts w:ascii="宋体" w:hAnsi="宋体"/>
          <w:szCs w:val="21"/>
        </w:rPr>
        <w:t>电话：020-83172166-833</w:t>
      </w:r>
      <w:r w:rsidRPr="003D7680">
        <w:rPr>
          <w:rFonts w:ascii="宋体" w:hAnsi="宋体"/>
          <w:szCs w:val="21"/>
        </w:rPr>
        <w:tab/>
        <w:t>电话：</w:t>
      </w:r>
      <w:r w:rsidR="00CE5A08" w:rsidRPr="003D7680">
        <w:rPr>
          <w:rFonts w:ascii="宋体" w:hAnsi="宋体" w:hint="eastAsia"/>
          <w:szCs w:val="21"/>
        </w:rPr>
        <w:t>/</w:t>
      </w:r>
    </w:p>
    <w:p w:rsidR="00DD5917" w:rsidRPr="003D7680" w:rsidRDefault="00285EB9">
      <w:pPr>
        <w:tabs>
          <w:tab w:val="left" w:pos="5103"/>
        </w:tabs>
        <w:spacing w:line="360" w:lineRule="auto"/>
        <w:ind w:firstLineChars="200" w:firstLine="420"/>
        <w:rPr>
          <w:rFonts w:ascii="宋体" w:hAnsi="宋体"/>
          <w:szCs w:val="21"/>
        </w:rPr>
      </w:pPr>
      <w:r w:rsidRPr="003D7680">
        <w:rPr>
          <w:rFonts w:ascii="宋体" w:hAnsi="宋体"/>
          <w:szCs w:val="21"/>
        </w:rPr>
        <w:t>传真：020-83172223</w:t>
      </w:r>
      <w:r w:rsidRPr="003D7680">
        <w:rPr>
          <w:rFonts w:ascii="宋体" w:hAnsi="宋体"/>
          <w:szCs w:val="21"/>
        </w:rPr>
        <w:tab/>
        <w:t>传真：/</w:t>
      </w:r>
    </w:p>
    <w:p w:rsidR="00DD5917" w:rsidRPr="00D168FE" w:rsidRDefault="00285EB9">
      <w:pPr>
        <w:tabs>
          <w:tab w:val="left" w:pos="5103"/>
        </w:tabs>
        <w:spacing w:line="360" w:lineRule="auto"/>
        <w:ind w:leftChars="200" w:left="5145" w:hangingChars="2250" w:hanging="4725"/>
        <w:rPr>
          <w:rFonts w:ascii="宋体" w:hAnsi="宋体"/>
          <w:szCs w:val="21"/>
        </w:rPr>
      </w:pPr>
      <w:r w:rsidRPr="003D7680">
        <w:rPr>
          <w:rFonts w:ascii="宋体" w:hAnsi="宋体"/>
          <w:szCs w:val="21"/>
          <w:lang w:val="zh-CN"/>
        </w:rPr>
        <w:lastRenderedPageBreak/>
        <w:t>联系地址：</w:t>
      </w:r>
      <w:r w:rsidRPr="003D7680">
        <w:rPr>
          <w:rFonts w:ascii="宋体" w:hAnsi="宋体"/>
        </w:rPr>
        <w:t>广州市广仁路1号广仁大厦7楼</w:t>
      </w:r>
      <w:r w:rsidRPr="003D7680">
        <w:rPr>
          <w:rFonts w:ascii="宋体" w:hAnsi="宋体"/>
          <w:szCs w:val="21"/>
          <w:lang w:val="zh-CN"/>
        </w:rPr>
        <w:tab/>
        <w:t>联系地址：</w:t>
      </w:r>
      <w:r w:rsidR="00D168FE" w:rsidRPr="00D168FE">
        <w:rPr>
          <w:rFonts w:ascii="宋体" w:hAnsi="宋体" w:hint="eastAsia"/>
          <w:szCs w:val="21"/>
          <w:lang w:val="zh-CN"/>
        </w:rPr>
        <w:t>广州市海珠区新港西路152号</w:t>
      </w:r>
    </w:p>
    <w:p w:rsidR="00DD5917" w:rsidRPr="003D7680" w:rsidRDefault="00285EB9">
      <w:pPr>
        <w:tabs>
          <w:tab w:val="left" w:pos="5103"/>
        </w:tabs>
        <w:spacing w:line="360" w:lineRule="auto"/>
        <w:ind w:firstLineChars="200" w:firstLine="420"/>
        <w:rPr>
          <w:rFonts w:ascii="宋体" w:hAnsi="宋体"/>
          <w:szCs w:val="21"/>
        </w:rPr>
      </w:pPr>
      <w:r w:rsidRPr="003D7680">
        <w:rPr>
          <w:rFonts w:ascii="宋体" w:hAnsi="宋体"/>
          <w:szCs w:val="21"/>
          <w:lang w:val="zh-CN"/>
        </w:rPr>
        <w:t>邮编：5100</w:t>
      </w:r>
      <w:r w:rsidRPr="003D7680">
        <w:rPr>
          <w:rFonts w:ascii="宋体" w:hAnsi="宋体"/>
          <w:szCs w:val="21"/>
        </w:rPr>
        <w:t>3</w:t>
      </w:r>
      <w:r w:rsidRPr="003D7680">
        <w:rPr>
          <w:rFonts w:ascii="宋体" w:hAnsi="宋体"/>
          <w:szCs w:val="21"/>
          <w:lang w:val="zh-CN"/>
        </w:rPr>
        <w:t>0</w:t>
      </w:r>
      <w:r w:rsidRPr="003D7680">
        <w:rPr>
          <w:rFonts w:ascii="宋体" w:hAnsi="宋体"/>
          <w:szCs w:val="21"/>
          <w:lang w:val="zh-CN"/>
        </w:rPr>
        <w:tab/>
        <w:t>邮编：/</w:t>
      </w:r>
    </w:p>
    <w:p w:rsidR="00D168FE" w:rsidRDefault="00D168FE">
      <w:pPr>
        <w:spacing w:line="360" w:lineRule="auto"/>
        <w:ind w:firstLineChars="2700" w:firstLine="5670"/>
        <w:jc w:val="right"/>
        <w:rPr>
          <w:rFonts w:ascii="宋体" w:hAnsi="宋体"/>
          <w:szCs w:val="21"/>
        </w:rPr>
      </w:pPr>
    </w:p>
    <w:p w:rsidR="00DD5917" w:rsidRPr="003D7680" w:rsidRDefault="00285EB9">
      <w:pPr>
        <w:spacing w:line="360" w:lineRule="auto"/>
        <w:ind w:firstLineChars="2700" w:firstLine="5670"/>
        <w:jc w:val="right"/>
        <w:rPr>
          <w:rFonts w:ascii="宋体" w:hAnsi="宋体"/>
          <w:szCs w:val="21"/>
        </w:rPr>
      </w:pPr>
      <w:r w:rsidRPr="003D7680">
        <w:rPr>
          <w:rFonts w:ascii="宋体" w:hAnsi="宋体"/>
          <w:szCs w:val="21"/>
        </w:rPr>
        <w:t>广东华伦招标有限公司</w:t>
      </w:r>
    </w:p>
    <w:p w:rsidR="00DD5917" w:rsidRPr="003D7680" w:rsidRDefault="00285EB9">
      <w:pPr>
        <w:snapToGrid w:val="0"/>
        <w:spacing w:line="360" w:lineRule="auto"/>
        <w:ind w:firstLineChars="2900" w:firstLine="6090"/>
        <w:jc w:val="right"/>
        <w:rPr>
          <w:rFonts w:ascii="宋体" w:hAnsi="宋体"/>
          <w:szCs w:val="21"/>
        </w:rPr>
      </w:pPr>
      <w:r w:rsidRPr="003D7680">
        <w:rPr>
          <w:rFonts w:ascii="宋体" w:hAnsi="宋体"/>
          <w:szCs w:val="21"/>
        </w:rPr>
        <w:t>2021年9月</w:t>
      </w:r>
      <w:r w:rsidR="00CE5A08" w:rsidRPr="003D7680">
        <w:rPr>
          <w:rFonts w:ascii="宋体" w:hAnsi="宋体" w:hint="eastAsia"/>
          <w:szCs w:val="21"/>
        </w:rPr>
        <w:t>27</w:t>
      </w:r>
      <w:r w:rsidRPr="003D7680">
        <w:rPr>
          <w:rFonts w:ascii="宋体" w:hAnsi="宋体"/>
          <w:szCs w:val="21"/>
        </w:rPr>
        <w:t>日</w:t>
      </w:r>
    </w:p>
    <w:p w:rsidR="00DD5917" w:rsidRPr="003D7680" w:rsidRDefault="00285EB9">
      <w:pPr>
        <w:spacing w:line="360" w:lineRule="auto"/>
        <w:ind w:rightChars="-94" w:right="-197"/>
        <w:jc w:val="center"/>
        <w:rPr>
          <w:rFonts w:ascii="宋体" w:hAnsi="宋体"/>
          <w:b/>
          <w:kern w:val="0"/>
          <w:sz w:val="28"/>
          <w:szCs w:val="28"/>
        </w:rPr>
      </w:pPr>
      <w:r w:rsidRPr="003D7680">
        <w:rPr>
          <w:rFonts w:ascii="宋体" w:hAnsi="宋体"/>
          <w:b/>
          <w:kern w:val="0"/>
          <w:sz w:val="28"/>
          <w:szCs w:val="28"/>
        </w:rPr>
        <w:br w:type="page"/>
      </w:r>
      <w:r w:rsidRPr="003D7680">
        <w:rPr>
          <w:rFonts w:ascii="宋体" w:hAnsi="宋体"/>
          <w:b/>
          <w:kern w:val="0"/>
          <w:sz w:val="28"/>
          <w:szCs w:val="28"/>
        </w:rPr>
        <w:lastRenderedPageBreak/>
        <w:t>第二部分　用户需求书</w:t>
      </w:r>
    </w:p>
    <w:p w:rsidR="00DD5917" w:rsidRPr="003D7680" w:rsidRDefault="00285EB9">
      <w:pPr>
        <w:tabs>
          <w:tab w:val="left" w:pos="1145"/>
        </w:tabs>
        <w:spacing w:line="360" w:lineRule="auto"/>
        <w:ind w:firstLineChars="200" w:firstLine="420"/>
        <w:rPr>
          <w:rFonts w:ascii="宋体" w:hAnsi="宋体"/>
        </w:rPr>
      </w:pPr>
      <w:r w:rsidRPr="003D7680">
        <w:rPr>
          <w:rFonts w:ascii="宋体" w:hAnsi="宋体"/>
        </w:rPr>
        <w:t>凡标有“</w:t>
      </w:r>
      <w:r w:rsidRPr="003D7680">
        <w:rPr>
          <w:rFonts w:ascii="宋体" w:hAnsi="宋体" w:cs="Segoe UI Symbol"/>
        </w:rPr>
        <w:t>★</w:t>
      </w:r>
      <w:r w:rsidRPr="003D7680">
        <w:rPr>
          <w:rFonts w:ascii="宋体" w:hAnsi="宋体"/>
        </w:rPr>
        <w:t>”的地方为关键的商务、技术指标要求，必须完全满足这些要求，未达到这些指标要求的将导致投标无效。标“▲”号的为比较重要的商务、技术指标，未达到这些指标要求的将被严重扣分，但不会导致废标。</w:t>
      </w:r>
    </w:p>
    <w:p w:rsidR="00DD5917" w:rsidRPr="003D7680" w:rsidRDefault="00285EB9">
      <w:pPr>
        <w:pStyle w:val="Afffffffffffffffffa"/>
        <w:tabs>
          <w:tab w:val="left" w:pos="981"/>
        </w:tabs>
        <w:spacing w:line="360" w:lineRule="auto"/>
        <w:rPr>
          <w:rFonts w:ascii="宋体" w:eastAsia="宋体" w:hAnsi="宋体" w:cs="宋体"/>
          <w:b/>
          <w:bCs/>
          <w:color w:val="auto"/>
          <w:sz w:val="24"/>
          <w:szCs w:val="24"/>
          <w:lang w:val="zh-TW"/>
        </w:rPr>
      </w:pPr>
      <w:r w:rsidRPr="003D7680">
        <w:rPr>
          <w:rFonts w:ascii="宋体" w:eastAsia="宋体" w:hAnsi="宋体" w:cs="宋体" w:hint="eastAsia"/>
          <w:b/>
          <w:bCs/>
          <w:color w:val="auto"/>
          <w:sz w:val="24"/>
          <w:szCs w:val="24"/>
          <w:lang w:val="zh-TW"/>
        </w:rPr>
        <w:t>一、总体要求</w:t>
      </w:r>
    </w:p>
    <w:p w:rsidR="00DD5917" w:rsidRPr="003D7680" w:rsidRDefault="00285EB9">
      <w:pPr>
        <w:pStyle w:val="afb"/>
        <w:ind w:firstLineChars="200" w:firstLine="420"/>
        <w:rPr>
          <w:rFonts w:ascii="宋体" w:hAnsi="宋体"/>
          <w:sz w:val="21"/>
          <w:szCs w:val="21"/>
        </w:rPr>
      </w:pPr>
      <w:r w:rsidRPr="003D7680">
        <w:rPr>
          <w:rFonts w:ascii="宋体" w:hAnsi="宋体"/>
          <w:sz w:val="21"/>
          <w:szCs w:val="21"/>
        </w:rPr>
        <w:t>1、报价人应提供已注册品牌制造商原装、全新的、符合国家质量标准及用户要求的设备。所有设备送至采购方指定地点，货到采购方后，供应方即派出安装调试人员免费安装并调试，能确保设备在正常的使用过程中安全、可靠，并达到有关规定的要求。</w:t>
      </w:r>
    </w:p>
    <w:p w:rsidR="00DD5917" w:rsidRPr="003D7680" w:rsidRDefault="00285EB9">
      <w:pPr>
        <w:pStyle w:val="afb"/>
        <w:ind w:firstLineChars="200" w:firstLine="420"/>
        <w:rPr>
          <w:rFonts w:ascii="宋体" w:hAnsi="宋体"/>
          <w:sz w:val="21"/>
          <w:szCs w:val="21"/>
        </w:rPr>
      </w:pPr>
      <w:r w:rsidRPr="003D7680">
        <w:rPr>
          <w:rFonts w:ascii="宋体" w:hAnsi="宋体"/>
          <w:sz w:val="21"/>
          <w:szCs w:val="21"/>
        </w:rPr>
        <w:t>2 、伴随服务（费用包含在投标总价内）：全部设备的运输、保险、装卸、安装、调试和人员培训、售后服务。</w:t>
      </w:r>
    </w:p>
    <w:p w:rsidR="00DD5917" w:rsidRPr="003D7680" w:rsidRDefault="00285EB9">
      <w:pPr>
        <w:pStyle w:val="afb"/>
        <w:ind w:firstLineChars="200" w:firstLine="420"/>
        <w:rPr>
          <w:rFonts w:ascii="宋体" w:hAnsi="宋体"/>
          <w:sz w:val="21"/>
          <w:szCs w:val="21"/>
        </w:rPr>
      </w:pPr>
      <w:r w:rsidRPr="003D7680">
        <w:rPr>
          <w:rFonts w:ascii="宋体" w:hAnsi="宋体"/>
          <w:sz w:val="21"/>
          <w:szCs w:val="21"/>
        </w:rPr>
        <w:t>3、本项目采购本国生产产品。所有设备应符合中国政府颁布的产品、质量、技术、安全标准及环保标准。</w:t>
      </w:r>
    </w:p>
    <w:p w:rsidR="00DD5917" w:rsidRPr="003D7680" w:rsidRDefault="00285EB9">
      <w:pPr>
        <w:pStyle w:val="afb"/>
        <w:ind w:firstLineChars="200" w:firstLine="420"/>
        <w:rPr>
          <w:rFonts w:ascii="宋体" w:hAnsi="宋体"/>
          <w:sz w:val="21"/>
          <w:szCs w:val="21"/>
        </w:rPr>
      </w:pPr>
      <w:r w:rsidRPr="003D7680">
        <w:rPr>
          <w:rFonts w:ascii="宋体" w:hAnsi="宋体"/>
          <w:sz w:val="21"/>
          <w:szCs w:val="21"/>
        </w:rPr>
        <w:t>4、报价人应提供市场上常见、成熟的设备，不接受特配、专供等字样的设备参与投标。</w:t>
      </w:r>
    </w:p>
    <w:p w:rsidR="00DD5917" w:rsidRPr="003D7680" w:rsidRDefault="00285EB9">
      <w:pPr>
        <w:pStyle w:val="afb"/>
        <w:ind w:firstLineChars="200" w:firstLine="420"/>
        <w:rPr>
          <w:rFonts w:ascii="宋体" w:hAnsi="宋体"/>
          <w:sz w:val="21"/>
          <w:szCs w:val="21"/>
        </w:rPr>
      </w:pPr>
      <w:r w:rsidRPr="003D7680">
        <w:rPr>
          <w:rFonts w:ascii="宋体" w:hAnsi="宋体"/>
          <w:sz w:val="21"/>
          <w:szCs w:val="21"/>
        </w:rPr>
        <w:t>5、报价人必须确保货物及所有配套件的完整性。对于招标文件没有列出，而对货物的正常运行和维护必不可少的且应属于货物配带的部件、配件等，报价人有责任给予补充。</w:t>
      </w:r>
    </w:p>
    <w:p w:rsidR="00DD5917" w:rsidRPr="003D7680" w:rsidRDefault="00285EB9">
      <w:pPr>
        <w:pStyle w:val="afb"/>
        <w:ind w:firstLineChars="200" w:firstLine="420"/>
        <w:rPr>
          <w:rFonts w:ascii="宋体" w:hAnsi="宋体"/>
          <w:sz w:val="21"/>
          <w:szCs w:val="21"/>
        </w:rPr>
      </w:pPr>
      <w:r w:rsidRPr="003D7680">
        <w:rPr>
          <w:rFonts w:ascii="宋体" w:hAnsi="宋体"/>
          <w:sz w:val="21"/>
          <w:szCs w:val="21"/>
        </w:rPr>
        <w:t>6、所有货物在开箱检验时必须完好，无破损，配置与装箱单相符。数量及性能不低于本需求书中提出的要求。</w:t>
      </w:r>
    </w:p>
    <w:p w:rsidR="00DD5917" w:rsidRPr="003D7680" w:rsidRDefault="00285EB9">
      <w:pPr>
        <w:pStyle w:val="afb"/>
        <w:ind w:firstLineChars="200" w:firstLine="420"/>
        <w:rPr>
          <w:rFonts w:ascii="宋体" w:hAnsi="宋体"/>
          <w:sz w:val="21"/>
          <w:szCs w:val="21"/>
        </w:rPr>
      </w:pPr>
      <w:r w:rsidRPr="003D7680">
        <w:rPr>
          <w:rFonts w:ascii="宋体" w:hAnsi="宋体"/>
          <w:sz w:val="21"/>
          <w:szCs w:val="21"/>
        </w:rPr>
        <w:t>7、报价人投标时所采用的设备如在实际供货时已经废型（不列入该厂家当时的产品系统），则报价人必须用供货时该厂家的最新产品提供给本项目单位，其性能指标不得低于所投设备，并且价格不变。如果未能按原价提供更高配置的设备，则按违约处理。</w:t>
      </w:r>
    </w:p>
    <w:p w:rsidR="00DD5917" w:rsidRPr="003D7680" w:rsidRDefault="00285EB9">
      <w:pPr>
        <w:pStyle w:val="afb"/>
        <w:ind w:firstLineChars="200" w:firstLine="420"/>
        <w:rPr>
          <w:rFonts w:ascii="宋体" w:hAnsi="宋体"/>
          <w:sz w:val="21"/>
          <w:szCs w:val="21"/>
        </w:rPr>
      </w:pPr>
      <w:r w:rsidRPr="003D7680">
        <w:rPr>
          <w:rFonts w:ascii="宋体" w:hAnsi="宋体"/>
          <w:sz w:val="21"/>
          <w:szCs w:val="21"/>
        </w:rPr>
        <w:t>8、合同执行阶段，采购人有权根据实际情况，对中标货物的数量作出适当的调整。因货物数量增减引起的价格变动，应以合同的货物单价调整总价，但不超过原合同金额的10%。</w:t>
      </w:r>
    </w:p>
    <w:p w:rsidR="00DD5917" w:rsidRPr="003D7680" w:rsidRDefault="00285EB9">
      <w:pPr>
        <w:pStyle w:val="afb"/>
        <w:ind w:firstLineChars="200" w:firstLine="420"/>
        <w:rPr>
          <w:rFonts w:ascii="宋体" w:hAnsi="宋体"/>
          <w:sz w:val="21"/>
          <w:szCs w:val="21"/>
        </w:rPr>
      </w:pPr>
      <w:r w:rsidRPr="003D7680">
        <w:rPr>
          <w:rFonts w:ascii="宋体" w:hAnsi="宋体"/>
          <w:sz w:val="21"/>
          <w:szCs w:val="21"/>
        </w:rPr>
        <w:t>9、设备应符合正式颁布的产品、质量、技术与安全以及其他相关标准。所报设备的性能指标，按照报价时厂家公开公布的实际性能指标参数如实填写。报价人必须在投标文件中列出具体技术响应方案（如技术参数或具体配置等）。</w:t>
      </w:r>
    </w:p>
    <w:p w:rsidR="00DD5917" w:rsidRPr="003D7680" w:rsidRDefault="00285EB9">
      <w:pPr>
        <w:pStyle w:val="Afffffffffffffffffa"/>
        <w:tabs>
          <w:tab w:val="left" w:pos="981"/>
        </w:tabs>
        <w:spacing w:line="360" w:lineRule="auto"/>
        <w:rPr>
          <w:rFonts w:ascii="宋体" w:eastAsia="宋体" w:hAnsi="宋体" w:cs="宋体"/>
          <w:b/>
          <w:bCs/>
          <w:color w:val="auto"/>
          <w:sz w:val="24"/>
          <w:szCs w:val="24"/>
          <w:lang w:val="zh-TW"/>
        </w:rPr>
      </w:pPr>
      <w:r w:rsidRPr="003D7680">
        <w:rPr>
          <w:rFonts w:ascii="宋体" w:eastAsia="宋体" w:hAnsi="宋体" w:cs="宋体" w:hint="eastAsia"/>
          <w:b/>
          <w:bCs/>
          <w:color w:val="auto"/>
          <w:sz w:val="24"/>
          <w:szCs w:val="24"/>
          <w:lang w:val="zh-TW"/>
        </w:rPr>
        <w:t>二、项目范围</w:t>
      </w:r>
    </w:p>
    <w:p w:rsidR="00DD5917" w:rsidRPr="003D7680" w:rsidRDefault="00285EB9">
      <w:pPr>
        <w:spacing w:line="360" w:lineRule="auto"/>
        <w:rPr>
          <w:rFonts w:ascii="宋体" w:hAnsi="宋体" w:cs="Arial"/>
          <w:b/>
          <w:bCs/>
          <w:color w:val="000000"/>
          <w:szCs w:val="21"/>
        </w:rPr>
      </w:pPr>
      <w:r w:rsidRPr="003D7680">
        <w:rPr>
          <w:rFonts w:ascii="宋体" w:hAnsi="宋体" w:cs="Arial" w:hint="eastAsia"/>
          <w:b/>
          <w:color w:val="000000"/>
          <w:szCs w:val="21"/>
        </w:rPr>
        <w:t>（一）</w:t>
      </w:r>
      <w:r w:rsidRPr="003D7680">
        <w:rPr>
          <w:rFonts w:ascii="宋体" w:hAnsi="宋体" w:cs="Arial" w:hint="eastAsia"/>
          <w:b/>
          <w:bCs/>
          <w:color w:val="000000"/>
          <w:szCs w:val="21"/>
        </w:rPr>
        <w:t>新港校区</w:t>
      </w:r>
    </w:p>
    <w:p w:rsidR="00DD5917" w:rsidRPr="003D7680" w:rsidRDefault="00285EB9">
      <w:pPr>
        <w:spacing w:line="360" w:lineRule="auto"/>
        <w:rPr>
          <w:rFonts w:ascii="宋体" w:hAnsi="宋体" w:cs="Arial"/>
          <w:color w:val="000000"/>
          <w:szCs w:val="21"/>
        </w:rPr>
      </w:pPr>
      <w:r w:rsidRPr="003D7680">
        <w:rPr>
          <w:rFonts w:ascii="宋体" w:hAnsi="宋体" w:cs="Arial" w:hint="eastAsia"/>
          <w:bCs/>
          <w:color w:val="000000"/>
          <w:szCs w:val="21"/>
        </w:rPr>
        <w:t>（1）第二工业实训楼消防自动报警系统、</w:t>
      </w:r>
      <w:r w:rsidRPr="003D7680">
        <w:rPr>
          <w:rFonts w:ascii="宋体" w:hAnsi="宋体" w:cs="Arial" w:hint="eastAsia"/>
          <w:color w:val="000000"/>
          <w:szCs w:val="21"/>
        </w:rPr>
        <w:t>二氧化碳气体灭火系统；</w:t>
      </w:r>
    </w:p>
    <w:p w:rsidR="00DD5917" w:rsidRPr="003D7680" w:rsidRDefault="00285EB9">
      <w:pPr>
        <w:spacing w:line="360" w:lineRule="auto"/>
        <w:rPr>
          <w:rFonts w:ascii="宋体" w:hAnsi="宋体" w:cs="Arial"/>
          <w:color w:val="000000"/>
          <w:szCs w:val="21"/>
        </w:rPr>
      </w:pPr>
      <w:r w:rsidRPr="003D7680">
        <w:rPr>
          <w:rFonts w:ascii="宋体" w:hAnsi="宋体" w:cs="Arial" w:hint="eastAsia"/>
          <w:color w:val="000000"/>
          <w:szCs w:val="21"/>
        </w:rPr>
        <w:t>（2）学生公寓消防自动水泵维护保养；</w:t>
      </w:r>
    </w:p>
    <w:p w:rsidR="00DD5917" w:rsidRPr="003D7680" w:rsidRDefault="00285EB9">
      <w:pPr>
        <w:spacing w:line="360" w:lineRule="auto"/>
        <w:rPr>
          <w:rFonts w:ascii="宋体" w:hAnsi="宋体" w:cs="Arial"/>
          <w:color w:val="000000"/>
          <w:szCs w:val="21"/>
        </w:rPr>
      </w:pPr>
      <w:r w:rsidRPr="003D7680">
        <w:rPr>
          <w:rFonts w:ascii="宋体" w:hAnsi="宋体" w:cs="Arial" w:hint="eastAsia"/>
          <w:color w:val="000000"/>
          <w:szCs w:val="21"/>
        </w:rPr>
        <w:t>（3）教学楼网络中心机房七氟丙烷气体灭火系统；</w:t>
      </w:r>
    </w:p>
    <w:p w:rsidR="00DD5917" w:rsidRPr="003D7680" w:rsidRDefault="00285EB9">
      <w:pPr>
        <w:spacing w:line="360" w:lineRule="auto"/>
        <w:rPr>
          <w:rFonts w:ascii="宋体" w:hAnsi="宋体" w:cs="Arial"/>
          <w:color w:val="000000"/>
          <w:szCs w:val="21"/>
        </w:rPr>
      </w:pPr>
      <w:r w:rsidRPr="003D7680">
        <w:rPr>
          <w:rFonts w:ascii="宋体" w:hAnsi="宋体" w:cs="Arial" w:hint="eastAsia"/>
          <w:color w:val="000000"/>
          <w:szCs w:val="21"/>
        </w:rPr>
        <w:t>（4）办公楼无线消防报警系统；</w:t>
      </w:r>
    </w:p>
    <w:p w:rsidR="00DD5917" w:rsidRPr="003D7680" w:rsidRDefault="00285EB9">
      <w:pPr>
        <w:rPr>
          <w:rFonts w:ascii="宋体" w:hAnsi="宋体"/>
        </w:rPr>
      </w:pPr>
      <w:r w:rsidRPr="003D7680">
        <w:rPr>
          <w:rFonts w:ascii="宋体" w:hAnsi="宋体" w:cs="Arial" w:hint="eastAsia"/>
          <w:color w:val="000000"/>
          <w:szCs w:val="21"/>
        </w:rPr>
        <w:lastRenderedPageBreak/>
        <w:t>（5）其他消防设施。</w:t>
      </w:r>
    </w:p>
    <w:p w:rsidR="00DD5917" w:rsidRPr="003D7680" w:rsidRDefault="00285EB9">
      <w:pPr>
        <w:spacing w:line="360" w:lineRule="auto"/>
        <w:rPr>
          <w:rFonts w:ascii="宋体" w:hAnsi="宋体" w:cs="Arial"/>
          <w:b/>
          <w:color w:val="000000"/>
          <w:szCs w:val="21"/>
        </w:rPr>
      </w:pPr>
      <w:r w:rsidRPr="003D7680">
        <w:rPr>
          <w:rFonts w:ascii="宋体" w:hAnsi="宋体" w:cs="Arial" w:hint="eastAsia"/>
          <w:b/>
          <w:color w:val="000000"/>
          <w:szCs w:val="21"/>
        </w:rPr>
        <w:t>（二）南海北校区</w:t>
      </w:r>
    </w:p>
    <w:p w:rsidR="00DD5917" w:rsidRPr="003D7680" w:rsidRDefault="00285EB9">
      <w:pPr>
        <w:spacing w:line="360" w:lineRule="auto"/>
        <w:rPr>
          <w:rFonts w:ascii="宋体" w:hAnsi="宋体" w:cs="Arial"/>
          <w:color w:val="000000"/>
          <w:szCs w:val="21"/>
        </w:rPr>
      </w:pPr>
      <w:r w:rsidRPr="003D7680">
        <w:rPr>
          <w:rFonts w:ascii="宋体" w:hAnsi="宋体" w:cs="Arial" w:hint="eastAsia"/>
          <w:color w:val="000000"/>
          <w:szCs w:val="21"/>
        </w:rPr>
        <w:t>（1）图书馆消防自动报警系统、七氟丙烷气体灭火系统；</w:t>
      </w:r>
    </w:p>
    <w:p w:rsidR="00DD5917" w:rsidRPr="003D7680" w:rsidRDefault="00285EB9">
      <w:pPr>
        <w:spacing w:line="360" w:lineRule="auto"/>
        <w:rPr>
          <w:rFonts w:ascii="宋体" w:hAnsi="宋体" w:cs="Arial"/>
          <w:color w:val="000000"/>
          <w:szCs w:val="21"/>
        </w:rPr>
      </w:pPr>
      <w:r w:rsidRPr="003D7680">
        <w:rPr>
          <w:rFonts w:ascii="宋体" w:hAnsi="宋体" w:cs="Arial" w:hint="eastAsia"/>
          <w:color w:val="000000"/>
          <w:szCs w:val="21"/>
        </w:rPr>
        <w:t>（2）实训板房气体灭火系统；</w:t>
      </w:r>
    </w:p>
    <w:p w:rsidR="00DD5917" w:rsidRPr="003D7680" w:rsidRDefault="00285EB9">
      <w:pPr>
        <w:spacing w:line="360" w:lineRule="auto"/>
        <w:rPr>
          <w:rFonts w:ascii="宋体" w:hAnsi="宋体" w:cs="Arial"/>
          <w:color w:val="000000"/>
          <w:szCs w:val="21"/>
        </w:rPr>
      </w:pPr>
      <w:r w:rsidRPr="003D7680">
        <w:rPr>
          <w:rFonts w:ascii="宋体" w:hAnsi="宋体" w:cs="Arial" w:hint="eastAsia"/>
          <w:color w:val="000000"/>
          <w:szCs w:val="21"/>
        </w:rPr>
        <w:t>（3）学生公寓41-44栋消防水泵维护保养；</w:t>
      </w:r>
    </w:p>
    <w:p w:rsidR="00DD5917" w:rsidRPr="003D7680" w:rsidRDefault="00285EB9">
      <w:pPr>
        <w:spacing w:line="360" w:lineRule="auto"/>
        <w:rPr>
          <w:rFonts w:ascii="宋体" w:hAnsi="宋体" w:cs="Arial"/>
          <w:color w:val="000000"/>
          <w:szCs w:val="21"/>
        </w:rPr>
      </w:pPr>
      <w:r w:rsidRPr="003D7680">
        <w:rPr>
          <w:rFonts w:ascii="宋体" w:hAnsi="宋体" w:cs="Arial" w:hint="eastAsia"/>
          <w:color w:val="000000"/>
          <w:szCs w:val="21"/>
        </w:rPr>
        <w:t>（4）第三、第四工业实训楼防火卷帘维护保养。</w:t>
      </w:r>
    </w:p>
    <w:p w:rsidR="00DD5917" w:rsidRPr="003D7680" w:rsidRDefault="00285EB9">
      <w:pPr>
        <w:spacing w:line="360" w:lineRule="auto"/>
        <w:rPr>
          <w:rFonts w:ascii="宋体" w:hAnsi="宋体" w:cs="Arial"/>
          <w:color w:val="000000"/>
          <w:szCs w:val="21"/>
        </w:rPr>
      </w:pPr>
      <w:r w:rsidRPr="003D7680">
        <w:rPr>
          <w:rFonts w:ascii="宋体" w:hAnsi="宋体" w:cs="Arial" w:hint="eastAsia"/>
          <w:color w:val="000000"/>
          <w:szCs w:val="21"/>
        </w:rPr>
        <w:t>（5）其他消防设施。</w:t>
      </w:r>
    </w:p>
    <w:p w:rsidR="00DD5917" w:rsidRPr="003D7680" w:rsidRDefault="00285EB9">
      <w:pPr>
        <w:rPr>
          <w:rFonts w:ascii="宋体" w:hAnsi="宋体" w:cs="Arial"/>
          <w:b/>
          <w:color w:val="000000"/>
          <w:szCs w:val="21"/>
        </w:rPr>
      </w:pPr>
      <w:r w:rsidRPr="003D7680">
        <w:rPr>
          <w:rFonts w:ascii="宋体" w:hAnsi="宋体" w:cs="Arial" w:hint="eastAsia"/>
          <w:b/>
          <w:color w:val="000000"/>
          <w:szCs w:val="21"/>
        </w:rPr>
        <w:t>（三）广州琶洲校区</w:t>
      </w:r>
    </w:p>
    <w:p w:rsidR="00DD5917" w:rsidRPr="003D7680" w:rsidRDefault="00285EB9">
      <w:pPr>
        <w:spacing w:line="360" w:lineRule="auto"/>
        <w:rPr>
          <w:rFonts w:ascii="宋体" w:hAnsi="宋体" w:cs="Arial"/>
          <w:color w:val="000000"/>
          <w:szCs w:val="21"/>
        </w:rPr>
      </w:pPr>
      <w:r w:rsidRPr="003D7680">
        <w:rPr>
          <w:rFonts w:ascii="宋体" w:hAnsi="宋体" w:cs="Arial" w:hint="eastAsia"/>
          <w:color w:val="000000"/>
          <w:szCs w:val="21"/>
        </w:rPr>
        <w:t>（1）实训楼消防自动报警系统、七氟丙烷气体灭火系统，消火栓、喷淋系统；</w:t>
      </w:r>
    </w:p>
    <w:p w:rsidR="00DD5917" w:rsidRPr="003D7680" w:rsidRDefault="00285EB9">
      <w:pPr>
        <w:spacing w:line="360" w:lineRule="auto"/>
        <w:rPr>
          <w:rFonts w:ascii="宋体" w:hAnsi="宋体" w:cs="Arial"/>
          <w:color w:val="000000"/>
          <w:szCs w:val="21"/>
        </w:rPr>
      </w:pPr>
      <w:r w:rsidRPr="003D7680">
        <w:rPr>
          <w:rFonts w:ascii="宋体" w:hAnsi="宋体" w:cs="Arial" w:hint="eastAsia"/>
          <w:color w:val="000000"/>
          <w:szCs w:val="21"/>
        </w:rPr>
        <w:t>（2）实训楼远程消防物联网平台系统；</w:t>
      </w:r>
    </w:p>
    <w:p w:rsidR="00DD5917" w:rsidRPr="003D7680" w:rsidRDefault="00285EB9">
      <w:pPr>
        <w:spacing w:line="360" w:lineRule="auto"/>
        <w:rPr>
          <w:rFonts w:ascii="宋体" w:hAnsi="宋体" w:cs="Arial"/>
          <w:color w:val="000000"/>
          <w:szCs w:val="21"/>
        </w:rPr>
      </w:pPr>
      <w:r w:rsidRPr="003D7680">
        <w:rPr>
          <w:rFonts w:ascii="宋体" w:hAnsi="宋体" w:cs="Arial" w:hint="eastAsia"/>
          <w:color w:val="000000"/>
          <w:szCs w:val="21"/>
        </w:rPr>
        <w:t>（3）其它消防设施。</w:t>
      </w:r>
    </w:p>
    <w:p w:rsidR="00DD5917" w:rsidRPr="003D7680" w:rsidRDefault="00285EB9">
      <w:pPr>
        <w:rPr>
          <w:rFonts w:ascii="宋体" w:hAnsi="宋体" w:cs="Arial"/>
          <w:b/>
          <w:color w:val="000000"/>
          <w:szCs w:val="21"/>
        </w:rPr>
      </w:pPr>
      <w:r w:rsidRPr="003D7680">
        <w:rPr>
          <w:rFonts w:ascii="宋体" w:hAnsi="宋体" w:cs="Arial" w:hint="eastAsia"/>
          <w:b/>
          <w:color w:val="000000"/>
          <w:szCs w:val="21"/>
        </w:rPr>
        <w:t>（四）南海南校区1、2号楼</w:t>
      </w:r>
    </w:p>
    <w:p w:rsidR="00DD5917" w:rsidRPr="003D7680" w:rsidRDefault="00285EB9">
      <w:pPr>
        <w:spacing w:line="360" w:lineRule="auto"/>
        <w:rPr>
          <w:rFonts w:ascii="宋体" w:hAnsi="宋体" w:cs="Arial"/>
          <w:color w:val="000000"/>
          <w:szCs w:val="21"/>
        </w:rPr>
      </w:pPr>
      <w:r w:rsidRPr="003D7680">
        <w:rPr>
          <w:rFonts w:ascii="宋体" w:hAnsi="宋体" w:cs="Arial" w:hint="eastAsia"/>
          <w:color w:val="000000"/>
          <w:szCs w:val="21"/>
        </w:rPr>
        <w:t>（1）1、2号楼消防自动报警系统、七氟丙烷气体灭火系统，消火栓、喷淋系统；</w:t>
      </w:r>
    </w:p>
    <w:p w:rsidR="00DD5917" w:rsidRPr="003D7680" w:rsidRDefault="00285EB9">
      <w:pPr>
        <w:spacing w:line="360" w:lineRule="auto"/>
        <w:rPr>
          <w:rFonts w:ascii="宋体" w:hAnsi="宋体"/>
          <w:b/>
          <w:sz w:val="32"/>
          <w:szCs w:val="32"/>
        </w:rPr>
      </w:pPr>
      <w:r w:rsidRPr="003D7680">
        <w:rPr>
          <w:rFonts w:ascii="宋体" w:hAnsi="宋体" w:cs="Arial" w:hint="eastAsia"/>
          <w:color w:val="000000"/>
          <w:szCs w:val="21"/>
        </w:rPr>
        <w:t>（</w:t>
      </w:r>
      <w:r w:rsidRPr="003D7680">
        <w:rPr>
          <w:rFonts w:ascii="宋体" w:hAnsi="宋体" w:cs="Arial"/>
          <w:color w:val="000000"/>
          <w:szCs w:val="21"/>
        </w:rPr>
        <w:t>2</w:t>
      </w:r>
      <w:r w:rsidRPr="003D7680">
        <w:rPr>
          <w:rFonts w:ascii="宋体" w:hAnsi="宋体" w:cs="Arial" w:hint="eastAsia"/>
          <w:color w:val="000000"/>
          <w:szCs w:val="21"/>
        </w:rPr>
        <w:t>）其它消防设施。</w:t>
      </w:r>
    </w:p>
    <w:p w:rsidR="00DD5917" w:rsidRPr="003D7680" w:rsidRDefault="00DD5917">
      <w:pPr>
        <w:pStyle w:val="Afffffffffffffffffa"/>
        <w:tabs>
          <w:tab w:val="left" w:pos="981"/>
        </w:tabs>
        <w:spacing w:line="360" w:lineRule="auto"/>
        <w:rPr>
          <w:rFonts w:ascii="宋体" w:eastAsia="宋体" w:hAnsi="宋体" w:cs="宋体"/>
          <w:b/>
          <w:bCs/>
          <w:color w:val="auto"/>
          <w:sz w:val="24"/>
          <w:szCs w:val="24"/>
          <w:lang w:val="zh-TW"/>
        </w:rPr>
      </w:pPr>
    </w:p>
    <w:p w:rsidR="00DD5917" w:rsidRPr="003D7680" w:rsidRDefault="00285EB9">
      <w:pPr>
        <w:pStyle w:val="Afffffffffffffffffa"/>
        <w:tabs>
          <w:tab w:val="left" w:pos="981"/>
        </w:tabs>
        <w:spacing w:line="360" w:lineRule="auto"/>
        <w:rPr>
          <w:rFonts w:ascii="宋体" w:eastAsia="宋体" w:hAnsi="宋体" w:cs="宋体"/>
          <w:b/>
          <w:bCs/>
          <w:color w:val="auto"/>
          <w:sz w:val="24"/>
          <w:szCs w:val="24"/>
          <w:lang w:val="zh-TW"/>
        </w:rPr>
      </w:pPr>
      <w:r w:rsidRPr="003D7680">
        <w:rPr>
          <w:rFonts w:ascii="宋体" w:eastAsia="宋体" w:hAnsi="宋体" w:cs="宋体" w:hint="eastAsia"/>
          <w:b/>
          <w:bCs/>
          <w:color w:val="auto"/>
          <w:sz w:val="24"/>
          <w:szCs w:val="24"/>
          <w:lang w:val="zh-TW"/>
        </w:rPr>
        <w:t>三、项目具体要求</w:t>
      </w:r>
    </w:p>
    <w:p w:rsidR="00DD5917" w:rsidRPr="003D7680" w:rsidRDefault="00285EB9">
      <w:pPr>
        <w:spacing w:line="360" w:lineRule="auto"/>
        <w:ind w:firstLineChars="200" w:firstLine="422"/>
        <w:rPr>
          <w:rFonts w:ascii="宋体" w:hAnsi="宋体"/>
        </w:rPr>
      </w:pPr>
      <w:r w:rsidRPr="003D7680">
        <w:rPr>
          <w:rFonts w:ascii="宋体" w:hAnsi="宋体" w:hint="eastAsia"/>
          <w:b/>
        </w:rPr>
        <w:t>（一）</w:t>
      </w:r>
      <w:r w:rsidRPr="003D7680">
        <w:rPr>
          <w:rFonts w:ascii="宋体" w:hAnsi="宋体" w:hint="eastAsia"/>
        </w:rPr>
        <w:t>结合广东省人民政府令第2</w:t>
      </w:r>
      <w:r w:rsidRPr="003D7680">
        <w:rPr>
          <w:rFonts w:ascii="宋体" w:hAnsi="宋体"/>
        </w:rPr>
        <w:t>82</w:t>
      </w:r>
      <w:r w:rsidRPr="003D7680">
        <w:rPr>
          <w:rFonts w:ascii="宋体" w:hAnsi="宋体" w:hint="eastAsia"/>
        </w:rPr>
        <w:t>号文件精神，要求成交人按照文件规定将消防设施维护保养检测数据录入消防大数据应有平台，并提供消防智慧安全管理系统云平台服务，将南海校区图书馆、广州校区实训楼的消防报警主机的火警、故障、主机复位、启动等信息，通过W</w:t>
      </w:r>
      <w:r w:rsidRPr="003D7680">
        <w:rPr>
          <w:rFonts w:ascii="宋体" w:hAnsi="宋体"/>
        </w:rPr>
        <w:t>EB</w:t>
      </w:r>
      <w:r w:rsidRPr="003D7680">
        <w:rPr>
          <w:rFonts w:ascii="宋体" w:hAnsi="宋体" w:hint="eastAsia"/>
        </w:rPr>
        <w:t>端、手机端，将各种信息实时摧送给相关消防管理责任人，实现对南海校区图书馆、广州校区实训楼消防报警主机实时运行状态及各种信息的远程监测、记录、报警提醒，将火警信息及时摧送相关消防责任人。</w:t>
      </w:r>
    </w:p>
    <w:p w:rsidR="00DD5917" w:rsidRPr="003D7680" w:rsidRDefault="00285EB9">
      <w:pPr>
        <w:spacing w:line="360" w:lineRule="auto"/>
        <w:ind w:firstLineChars="200" w:firstLine="422"/>
        <w:rPr>
          <w:rFonts w:ascii="宋体" w:hAnsi="宋体"/>
        </w:rPr>
      </w:pPr>
      <w:r w:rsidRPr="003D7680">
        <w:rPr>
          <w:rFonts w:ascii="宋体" w:hAnsi="宋体" w:hint="eastAsia"/>
          <w:b/>
        </w:rPr>
        <w:t>（二）</w:t>
      </w:r>
      <w:r w:rsidRPr="003D7680">
        <w:rPr>
          <w:rFonts w:ascii="宋体" w:hAnsi="宋体" w:hint="eastAsia"/>
        </w:rPr>
        <w:t>消防智慧安全管理系统云平台应具有可扩展能力，后期根据采购人的建设需要，云平台系统通过增加相应的硬件设备，可以实现采购人监视无线烟感、无线按钮、消防水压、消防水池水位、消防水箱水位，实现烟感报警信号实时传输给采购人相关安全管理责任人，实现水池缺水、消防压力欠压时，提供报警提醒，并将相关信息传输给采购人相关安全管理责任人。</w:t>
      </w:r>
    </w:p>
    <w:p w:rsidR="00DD5917" w:rsidRPr="003D7680" w:rsidRDefault="00285EB9">
      <w:pPr>
        <w:spacing w:line="360" w:lineRule="auto"/>
        <w:ind w:firstLineChars="200" w:firstLine="422"/>
        <w:rPr>
          <w:rFonts w:ascii="宋体" w:hAnsi="宋体"/>
        </w:rPr>
      </w:pPr>
      <w:r w:rsidRPr="003D7680">
        <w:rPr>
          <w:rFonts w:ascii="宋体" w:hAnsi="宋体" w:hint="eastAsia"/>
          <w:b/>
        </w:rPr>
        <w:t>（三）</w:t>
      </w:r>
      <w:r w:rsidRPr="003D7680">
        <w:rPr>
          <w:rFonts w:ascii="宋体" w:hAnsi="宋体" w:hint="eastAsia"/>
        </w:rPr>
        <w:t>报价人应具备消防主机的故障维修能力、编程能力、解密能力，日常维护保养工作包括消防主机中文信息的更正与修改。</w:t>
      </w:r>
    </w:p>
    <w:p w:rsidR="00DD5917" w:rsidRPr="003D7680" w:rsidRDefault="00285EB9">
      <w:pPr>
        <w:spacing w:line="360" w:lineRule="auto"/>
        <w:ind w:firstLineChars="200" w:firstLine="422"/>
        <w:rPr>
          <w:rFonts w:ascii="宋体" w:hAnsi="宋体"/>
          <w:b/>
          <w:sz w:val="24"/>
        </w:rPr>
      </w:pPr>
      <w:r w:rsidRPr="003D7680">
        <w:rPr>
          <w:rFonts w:ascii="宋体" w:hAnsi="宋体" w:hint="eastAsia"/>
          <w:b/>
        </w:rPr>
        <w:t>（四）</w:t>
      </w:r>
      <w:r w:rsidRPr="003D7680">
        <w:rPr>
          <w:rFonts w:ascii="宋体" w:hAnsi="宋体" w:hint="eastAsia"/>
        </w:rPr>
        <w:t>报价人须已在社会消防管理服务平台备案。</w:t>
      </w:r>
    </w:p>
    <w:p w:rsidR="00DD5917" w:rsidRPr="003D7680" w:rsidRDefault="00285EB9">
      <w:pPr>
        <w:spacing w:line="360" w:lineRule="auto"/>
        <w:ind w:firstLineChars="200" w:firstLine="422"/>
        <w:rPr>
          <w:rFonts w:ascii="宋体" w:hAnsi="宋体" w:cs="Arial"/>
          <w:b/>
          <w:color w:val="000000"/>
          <w:szCs w:val="21"/>
        </w:rPr>
      </w:pPr>
      <w:r w:rsidRPr="003D7680">
        <w:rPr>
          <w:rFonts w:ascii="宋体" w:hAnsi="宋体" w:cs="Arial" w:hint="eastAsia"/>
          <w:b/>
          <w:color w:val="000000"/>
          <w:szCs w:val="21"/>
        </w:rPr>
        <w:t>（五）技术服务形式：</w:t>
      </w:r>
    </w:p>
    <w:p w:rsidR="00DD5917" w:rsidRPr="003D7680" w:rsidRDefault="00285EB9">
      <w:pPr>
        <w:spacing w:line="360" w:lineRule="auto"/>
        <w:ind w:firstLineChars="200" w:firstLine="420"/>
        <w:rPr>
          <w:rFonts w:ascii="宋体" w:hAnsi="宋体" w:cs="Arial"/>
          <w:b/>
          <w:color w:val="000000"/>
          <w:szCs w:val="21"/>
        </w:rPr>
      </w:pPr>
      <w:r w:rsidRPr="003D7680">
        <w:rPr>
          <w:rFonts w:ascii="宋体" w:hAnsi="宋体" w:cs="Arial" w:hint="eastAsia"/>
          <w:color w:val="000000"/>
          <w:szCs w:val="21"/>
        </w:rPr>
        <w:t>成交人须</w:t>
      </w:r>
      <w:r w:rsidRPr="003D7680">
        <w:rPr>
          <w:rFonts w:ascii="宋体" w:hAnsi="宋体" w:cs="Arial"/>
          <w:color w:val="000000"/>
          <w:szCs w:val="21"/>
        </w:rPr>
        <w:t>为本项目</w:t>
      </w:r>
      <w:r w:rsidRPr="003D7680">
        <w:rPr>
          <w:rFonts w:ascii="宋体" w:hAnsi="宋体" w:cs="Arial" w:hint="eastAsia"/>
          <w:color w:val="000000"/>
          <w:szCs w:val="21"/>
        </w:rPr>
        <w:t>配备</w:t>
      </w:r>
      <w:r w:rsidRPr="003D7680">
        <w:rPr>
          <w:rFonts w:ascii="宋体" w:hAnsi="宋体"/>
        </w:rPr>
        <w:t>项目负责人</w:t>
      </w:r>
      <w:r w:rsidRPr="003D7680">
        <w:rPr>
          <w:rFonts w:ascii="宋体" w:hAnsi="宋体" w:hint="eastAsia"/>
        </w:rPr>
        <w:t>和</w:t>
      </w:r>
      <w:r w:rsidRPr="003D7680">
        <w:rPr>
          <w:rFonts w:ascii="宋体" w:hAnsi="宋体"/>
        </w:rPr>
        <w:t>项目技术负责人</w:t>
      </w:r>
      <w:r w:rsidRPr="003D7680">
        <w:rPr>
          <w:rFonts w:ascii="宋体" w:hAnsi="宋体" w:hint="eastAsia"/>
        </w:rPr>
        <w:t>各1名；</w:t>
      </w:r>
      <w:r w:rsidRPr="003D7680">
        <w:rPr>
          <w:rFonts w:ascii="宋体" w:hAnsi="宋体" w:cs="Arial" w:hint="eastAsia"/>
          <w:color w:val="000000"/>
          <w:szCs w:val="21"/>
        </w:rPr>
        <w:t>消防自动报警系统的技术服务采用每月检查、测试一次，每次不少于2位专业技术人员（须</w:t>
      </w:r>
      <w:r w:rsidRPr="003D7680">
        <w:rPr>
          <w:rFonts w:ascii="宋体" w:hAnsi="宋体" w:cs="Arial"/>
          <w:color w:val="000000"/>
          <w:szCs w:val="21"/>
        </w:rPr>
        <w:t>具备</w:t>
      </w:r>
      <w:r w:rsidRPr="003D7680">
        <w:rPr>
          <w:rFonts w:ascii="宋体" w:hAnsi="宋体" w:cs="Arial" w:hint="eastAsia"/>
          <w:color w:val="000000"/>
          <w:szCs w:val="21"/>
        </w:rPr>
        <w:t>检测</w:t>
      </w:r>
      <w:r w:rsidRPr="003D7680">
        <w:rPr>
          <w:rFonts w:ascii="宋体" w:hAnsi="宋体"/>
        </w:rPr>
        <w:t>四级/中级工或以上的消防职业资格等级证书</w:t>
      </w:r>
      <w:r w:rsidRPr="003D7680">
        <w:rPr>
          <w:rFonts w:ascii="宋体" w:hAnsi="宋体" w:cs="Arial" w:hint="eastAsia"/>
          <w:color w:val="000000"/>
          <w:szCs w:val="21"/>
        </w:rPr>
        <w:t>），并做好相关记录。工作人员须保持衣冠整洁，佩带工牌，严格遵守物业管理规定，使用服务</w:t>
      </w:r>
      <w:r w:rsidRPr="003D7680">
        <w:rPr>
          <w:rFonts w:ascii="宋体" w:hAnsi="宋体" w:cs="Arial" w:hint="eastAsia"/>
          <w:color w:val="000000"/>
          <w:szCs w:val="21"/>
        </w:rPr>
        <w:lastRenderedPageBreak/>
        <w:t>语言，提供优质的消防技术服务</w:t>
      </w:r>
      <w:r w:rsidRPr="003D7680">
        <w:rPr>
          <w:rFonts w:ascii="宋体" w:hAnsi="宋体" w:cs="Arial" w:hint="eastAsia"/>
          <w:b/>
          <w:color w:val="000000"/>
          <w:szCs w:val="21"/>
        </w:rPr>
        <w:t>。</w:t>
      </w:r>
    </w:p>
    <w:p w:rsidR="00DD5917" w:rsidRPr="003D7680" w:rsidRDefault="00285EB9">
      <w:pPr>
        <w:spacing w:line="360" w:lineRule="auto"/>
        <w:ind w:firstLineChars="200" w:firstLine="422"/>
        <w:rPr>
          <w:rFonts w:ascii="宋体" w:hAnsi="宋体" w:cs="Arial"/>
          <w:b/>
          <w:color w:val="000000"/>
          <w:szCs w:val="21"/>
        </w:rPr>
      </w:pPr>
      <w:r w:rsidRPr="003D7680">
        <w:rPr>
          <w:rFonts w:ascii="宋体" w:hAnsi="宋体" w:cs="Arial" w:hint="eastAsia"/>
          <w:b/>
          <w:color w:val="000000"/>
          <w:szCs w:val="21"/>
        </w:rPr>
        <w:t>（六）进行消防自动报警系统功能检查：</w:t>
      </w:r>
    </w:p>
    <w:p w:rsidR="00DD5917" w:rsidRPr="003D7680" w:rsidRDefault="00285EB9">
      <w:pPr>
        <w:spacing w:line="360" w:lineRule="auto"/>
        <w:ind w:firstLineChars="200" w:firstLine="420"/>
        <w:rPr>
          <w:rFonts w:ascii="宋体" w:hAnsi="宋体" w:cs="Arial"/>
          <w:color w:val="000000"/>
          <w:szCs w:val="21"/>
        </w:rPr>
      </w:pPr>
      <w:r w:rsidRPr="003D7680">
        <w:rPr>
          <w:rFonts w:ascii="宋体" w:hAnsi="宋体" w:cs="Arial" w:hint="eastAsia"/>
          <w:color w:val="000000"/>
          <w:szCs w:val="21"/>
        </w:rPr>
        <w:t>服务期内，成交人每个月对采购人的消防报警设备进行功能检测，并对检测结果出具书面形式的报告，具体工作包括：</w:t>
      </w:r>
    </w:p>
    <w:p w:rsidR="00DD5917" w:rsidRPr="003D7680" w:rsidRDefault="00285EB9">
      <w:pPr>
        <w:spacing w:line="360" w:lineRule="auto"/>
        <w:ind w:firstLineChars="200" w:firstLine="420"/>
        <w:rPr>
          <w:rFonts w:ascii="宋体" w:hAnsi="宋体" w:cs="Arial"/>
          <w:color w:val="000000"/>
          <w:szCs w:val="21"/>
        </w:rPr>
      </w:pPr>
      <w:r w:rsidRPr="003D7680">
        <w:rPr>
          <w:rFonts w:ascii="宋体" w:hAnsi="宋体" w:cs="Arial" w:hint="eastAsia"/>
          <w:color w:val="000000"/>
          <w:szCs w:val="21"/>
        </w:rPr>
        <w:t>1、每个月检查消防主机状态指示灯等的工作状态，对控制主机进行清洁，并做好记录；</w:t>
      </w:r>
    </w:p>
    <w:p w:rsidR="00DD5917" w:rsidRPr="003D7680" w:rsidRDefault="00285EB9">
      <w:pPr>
        <w:spacing w:line="360" w:lineRule="auto"/>
        <w:ind w:firstLineChars="200" w:firstLine="420"/>
        <w:rPr>
          <w:rFonts w:ascii="宋体" w:hAnsi="宋体" w:cs="Arial"/>
          <w:color w:val="000000"/>
          <w:szCs w:val="21"/>
        </w:rPr>
      </w:pPr>
      <w:r w:rsidRPr="003D7680">
        <w:rPr>
          <w:rFonts w:ascii="宋体" w:hAnsi="宋体" w:cs="Arial" w:hint="eastAsia"/>
          <w:color w:val="000000"/>
          <w:szCs w:val="21"/>
        </w:rPr>
        <w:t>2、每个月检查消防主机的各项功能指标，含自检功能、消音功能、复位、故障报警、火警报警、菜单操作、主电电压、备电电压、打印功能、连动输出的功能进行检查，并做好记录；</w:t>
      </w:r>
    </w:p>
    <w:p w:rsidR="00DD5917" w:rsidRPr="003D7680" w:rsidRDefault="00285EB9">
      <w:pPr>
        <w:spacing w:line="360" w:lineRule="auto"/>
        <w:ind w:firstLineChars="200" w:firstLine="420"/>
        <w:rPr>
          <w:rFonts w:ascii="宋体" w:hAnsi="宋体" w:cs="Arial"/>
          <w:color w:val="000000"/>
          <w:szCs w:val="21"/>
        </w:rPr>
      </w:pPr>
      <w:r w:rsidRPr="003D7680">
        <w:rPr>
          <w:rFonts w:ascii="宋体" w:hAnsi="宋体" w:cs="Arial" w:hint="eastAsia"/>
          <w:color w:val="000000"/>
          <w:szCs w:val="21"/>
        </w:rPr>
        <w:t>3、每个月对消防主机的备用电源进行充放电试验，主电和备电自动切换功能试验；</w:t>
      </w:r>
    </w:p>
    <w:p w:rsidR="00DD5917" w:rsidRPr="003D7680" w:rsidRDefault="00285EB9">
      <w:pPr>
        <w:spacing w:line="360" w:lineRule="auto"/>
        <w:ind w:firstLineChars="200" w:firstLine="420"/>
        <w:rPr>
          <w:rFonts w:ascii="宋体" w:hAnsi="宋体" w:cs="Arial"/>
          <w:color w:val="000000"/>
          <w:szCs w:val="21"/>
        </w:rPr>
      </w:pPr>
      <w:r w:rsidRPr="003D7680">
        <w:rPr>
          <w:rFonts w:ascii="宋体" w:hAnsi="宋体" w:cs="Arial" w:hint="eastAsia"/>
          <w:color w:val="000000"/>
          <w:szCs w:val="21"/>
        </w:rPr>
        <w:t>4、每个月检查感烟探测器、感温探测器 、手动按钮等报警设备逻辑程序的有效性及正确性，并做好记录；</w:t>
      </w:r>
    </w:p>
    <w:p w:rsidR="00DD5917" w:rsidRPr="003D7680" w:rsidRDefault="00285EB9">
      <w:pPr>
        <w:spacing w:line="360" w:lineRule="auto"/>
        <w:ind w:firstLineChars="200" w:firstLine="420"/>
        <w:rPr>
          <w:rFonts w:ascii="宋体" w:hAnsi="宋体" w:cs="Arial"/>
          <w:color w:val="000000"/>
          <w:szCs w:val="21"/>
        </w:rPr>
      </w:pPr>
      <w:r w:rsidRPr="003D7680">
        <w:rPr>
          <w:rFonts w:ascii="宋体" w:hAnsi="宋体" w:cs="Arial" w:hint="eastAsia"/>
          <w:color w:val="000000"/>
          <w:szCs w:val="21"/>
        </w:rPr>
        <w:t>5、每个月检查消防联动手动盘的各项功能，含联动输出电压、请求功能、强制启动功能、自动输出功能、回答反馈功能、并做好记录；</w:t>
      </w:r>
    </w:p>
    <w:p w:rsidR="00DD5917" w:rsidRPr="003D7680" w:rsidRDefault="00285EB9">
      <w:pPr>
        <w:spacing w:line="360" w:lineRule="auto"/>
        <w:ind w:firstLineChars="200" w:firstLine="420"/>
        <w:rPr>
          <w:rFonts w:ascii="宋体" w:hAnsi="宋体" w:cs="Arial"/>
          <w:color w:val="000000"/>
          <w:szCs w:val="21"/>
        </w:rPr>
      </w:pPr>
      <w:r w:rsidRPr="003D7680">
        <w:rPr>
          <w:rFonts w:ascii="宋体" w:hAnsi="宋体" w:cs="Arial" w:hint="eastAsia"/>
          <w:color w:val="000000"/>
          <w:szCs w:val="21"/>
        </w:rPr>
        <w:t>6、每个月对消防泵及喷淋泵进行远程起动测试，并做好记录；</w:t>
      </w:r>
    </w:p>
    <w:p w:rsidR="00DD5917" w:rsidRPr="003D7680" w:rsidRDefault="00285EB9">
      <w:pPr>
        <w:spacing w:line="360" w:lineRule="auto"/>
        <w:ind w:firstLineChars="200" w:firstLine="420"/>
        <w:rPr>
          <w:rFonts w:ascii="宋体" w:hAnsi="宋体" w:cs="Arial"/>
          <w:color w:val="000000"/>
          <w:szCs w:val="21"/>
        </w:rPr>
      </w:pPr>
      <w:r w:rsidRPr="003D7680">
        <w:rPr>
          <w:rFonts w:ascii="宋体" w:hAnsi="宋体" w:cs="Arial" w:hint="eastAsia"/>
          <w:color w:val="000000"/>
          <w:szCs w:val="21"/>
        </w:rPr>
        <w:t>7、每个月检查消防防火卷帘门，检查其功能是否正常，并做好记录；</w:t>
      </w:r>
    </w:p>
    <w:p w:rsidR="00DD5917" w:rsidRPr="003D7680" w:rsidRDefault="00285EB9">
      <w:pPr>
        <w:spacing w:line="360" w:lineRule="auto"/>
        <w:ind w:firstLineChars="200" w:firstLine="420"/>
        <w:rPr>
          <w:rFonts w:ascii="宋体" w:hAnsi="宋体" w:cs="Arial"/>
          <w:color w:val="000000"/>
          <w:szCs w:val="21"/>
        </w:rPr>
      </w:pPr>
      <w:r w:rsidRPr="003D7680">
        <w:rPr>
          <w:rFonts w:ascii="宋体" w:hAnsi="宋体" w:cs="Arial" w:hint="eastAsia"/>
          <w:color w:val="000000"/>
          <w:szCs w:val="21"/>
        </w:rPr>
        <w:t>8、每次系统检测、检修后，向采购人提交技术服务报告，由采购人验收。</w:t>
      </w:r>
    </w:p>
    <w:p w:rsidR="00DD5917" w:rsidRPr="003D7680" w:rsidRDefault="00285EB9">
      <w:pPr>
        <w:spacing w:line="360" w:lineRule="auto"/>
        <w:ind w:firstLineChars="200" w:firstLine="420"/>
        <w:rPr>
          <w:rFonts w:ascii="宋体" w:hAnsi="宋体" w:cs="Arial"/>
          <w:color w:val="000000"/>
          <w:szCs w:val="21"/>
        </w:rPr>
      </w:pPr>
      <w:r w:rsidRPr="003D7680">
        <w:rPr>
          <w:rFonts w:ascii="宋体" w:hAnsi="宋体" w:cs="Arial" w:hint="eastAsia"/>
          <w:color w:val="000000"/>
          <w:szCs w:val="21"/>
        </w:rPr>
        <w:t>9、对</w:t>
      </w:r>
      <w:r w:rsidRPr="003D7680">
        <w:rPr>
          <w:rFonts w:ascii="宋体" w:hAnsi="宋体" w:hint="eastAsia"/>
        </w:rPr>
        <w:t>消防智慧安全管理系统平台进行管理维护，提供云报警信息服务。</w:t>
      </w:r>
    </w:p>
    <w:p w:rsidR="00DD5917" w:rsidRPr="003D7680" w:rsidRDefault="00285EB9">
      <w:pPr>
        <w:spacing w:line="360" w:lineRule="auto"/>
        <w:ind w:firstLineChars="200" w:firstLine="422"/>
        <w:rPr>
          <w:rFonts w:ascii="宋体" w:hAnsi="宋体" w:cs="Arial"/>
          <w:b/>
          <w:color w:val="000000"/>
          <w:szCs w:val="21"/>
        </w:rPr>
      </w:pPr>
      <w:r w:rsidRPr="003D7680">
        <w:rPr>
          <w:rFonts w:ascii="宋体" w:hAnsi="宋体" w:cs="Arial" w:hint="eastAsia"/>
          <w:b/>
          <w:color w:val="000000"/>
          <w:szCs w:val="21"/>
        </w:rPr>
        <w:t>（七）全天应急维修服务：</w:t>
      </w:r>
    </w:p>
    <w:p w:rsidR="00DD5917" w:rsidRPr="003D7680" w:rsidRDefault="00285EB9">
      <w:pPr>
        <w:spacing w:line="360" w:lineRule="auto"/>
        <w:ind w:firstLineChars="200" w:firstLine="420"/>
        <w:rPr>
          <w:rFonts w:ascii="宋体" w:hAnsi="宋体" w:cs="Arial"/>
          <w:color w:val="000000"/>
          <w:szCs w:val="21"/>
        </w:rPr>
      </w:pPr>
      <w:r w:rsidRPr="003D7680">
        <w:rPr>
          <w:rFonts w:ascii="宋体" w:hAnsi="宋体" w:cs="Arial" w:hint="eastAsia"/>
          <w:color w:val="000000"/>
          <w:szCs w:val="21"/>
        </w:rPr>
        <w:t>1、设备故障报修的响应时间：</w:t>
      </w:r>
      <w:r w:rsidRPr="003D7680">
        <w:rPr>
          <w:rFonts w:ascii="宋体" w:hAnsi="宋体" w:cs="Arial"/>
          <w:color w:val="000000"/>
          <w:szCs w:val="21"/>
        </w:rPr>
        <w:t>4</w:t>
      </w:r>
      <w:r w:rsidRPr="003D7680">
        <w:rPr>
          <w:rFonts w:ascii="宋体" w:hAnsi="宋体" w:cs="Arial" w:hint="eastAsia"/>
          <w:color w:val="000000"/>
          <w:szCs w:val="21"/>
        </w:rPr>
        <w:t>小时内。如果设备故障在检修 24 小时内仍无法排除，成交人应在48小时内提供不低于故障设备规格型号同档次的备用设备供采购人使用，直至故障设备修复。</w:t>
      </w:r>
    </w:p>
    <w:p w:rsidR="00DD5917" w:rsidRPr="003D7680" w:rsidRDefault="00285EB9">
      <w:pPr>
        <w:spacing w:line="360" w:lineRule="auto"/>
        <w:ind w:firstLineChars="200" w:firstLine="420"/>
        <w:rPr>
          <w:rFonts w:ascii="宋体" w:hAnsi="宋体" w:cs="Arial"/>
          <w:color w:val="000000"/>
          <w:szCs w:val="21"/>
        </w:rPr>
      </w:pPr>
      <w:r w:rsidRPr="003D7680">
        <w:rPr>
          <w:rFonts w:ascii="宋体" w:hAnsi="宋体" w:cs="Arial" w:hint="eastAsia"/>
          <w:color w:val="000000"/>
          <w:szCs w:val="21"/>
        </w:rPr>
        <w:t>2、所有设备保修服务方式均为成交人上门保修，即由成交人派员到采购人设备使用现场维修。</w:t>
      </w:r>
    </w:p>
    <w:p w:rsidR="00DD5917" w:rsidRPr="003D7680" w:rsidRDefault="00DD5917">
      <w:pPr>
        <w:pStyle w:val="2"/>
        <w:rPr>
          <w:rFonts w:ascii="宋体" w:hAnsi="宋体"/>
          <w:sz w:val="24"/>
          <w:szCs w:val="24"/>
        </w:rPr>
      </w:pPr>
    </w:p>
    <w:p w:rsidR="00DD5917" w:rsidRPr="003D7680" w:rsidRDefault="00285EB9">
      <w:pPr>
        <w:pStyle w:val="2"/>
        <w:rPr>
          <w:rFonts w:ascii="宋体" w:hAnsi="宋体"/>
          <w:sz w:val="24"/>
          <w:szCs w:val="24"/>
        </w:rPr>
      </w:pPr>
      <w:r w:rsidRPr="003D7680">
        <w:rPr>
          <w:rFonts w:ascii="宋体" w:hAnsi="宋体" w:hint="eastAsia"/>
          <w:sz w:val="24"/>
          <w:szCs w:val="24"/>
        </w:rPr>
        <w:t>四、项目商务要求（采购需求另有要求的除外）</w:t>
      </w:r>
    </w:p>
    <w:p w:rsidR="00DD5917" w:rsidRPr="003D7680" w:rsidRDefault="00285EB9">
      <w:pPr>
        <w:spacing w:line="360" w:lineRule="auto"/>
        <w:rPr>
          <w:rFonts w:ascii="宋体" w:hAnsi="宋体"/>
          <w:szCs w:val="21"/>
        </w:rPr>
      </w:pPr>
      <w:r w:rsidRPr="003D7680">
        <w:rPr>
          <w:rFonts w:ascii="宋体" w:hAnsi="宋体" w:hint="eastAsia"/>
          <w:b/>
          <w:szCs w:val="21"/>
        </w:rPr>
        <w:t>（一）服务</w:t>
      </w:r>
      <w:r w:rsidRPr="003D7680">
        <w:rPr>
          <w:rFonts w:ascii="宋体" w:hAnsi="宋体"/>
          <w:b/>
          <w:szCs w:val="21"/>
        </w:rPr>
        <w:t>期限</w:t>
      </w:r>
      <w:r w:rsidRPr="003D7680">
        <w:rPr>
          <w:rFonts w:ascii="宋体" w:hAnsi="宋体" w:hint="eastAsia"/>
          <w:szCs w:val="21"/>
        </w:rPr>
        <w:t>：</w:t>
      </w:r>
    </w:p>
    <w:p w:rsidR="00DD5917" w:rsidRPr="003D7680" w:rsidRDefault="00285EB9">
      <w:pPr>
        <w:spacing w:line="360" w:lineRule="auto"/>
        <w:ind w:firstLineChars="200" w:firstLine="420"/>
        <w:rPr>
          <w:rFonts w:ascii="宋体" w:hAnsi="宋体"/>
          <w:b/>
          <w:sz w:val="24"/>
        </w:rPr>
      </w:pPr>
      <w:r w:rsidRPr="003D7680">
        <w:rPr>
          <w:rFonts w:ascii="宋体" w:hAnsi="宋体" w:hint="eastAsia"/>
          <w:color w:val="000000"/>
          <w:szCs w:val="21"/>
        </w:rPr>
        <w:t>自合同</w:t>
      </w:r>
      <w:r w:rsidRPr="003D7680">
        <w:rPr>
          <w:rFonts w:ascii="宋体" w:hAnsi="宋体"/>
          <w:color w:val="000000"/>
          <w:szCs w:val="21"/>
        </w:rPr>
        <w:t>签订之日起一年内，</w:t>
      </w:r>
      <w:r w:rsidRPr="003D7680">
        <w:rPr>
          <w:rFonts w:ascii="宋体" w:hAnsi="宋体" w:cs="Arial" w:hint="eastAsia"/>
          <w:color w:val="000000"/>
          <w:szCs w:val="21"/>
        </w:rPr>
        <w:t>成交人对采购人消防自动报警系统提供</w:t>
      </w:r>
      <w:r w:rsidRPr="003D7680">
        <w:rPr>
          <w:rFonts w:ascii="宋体" w:hAnsi="宋体" w:cs="Arial" w:hint="eastAsia"/>
          <w:szCs w:val="21"/>
        </w:rPr>
        <w:t>维护、保</w:t>
      </w:r>
      <w:r w:rsidRPr="003D7680">
        <w:rPr>
          <w:rFonts w:ascii="宋体" w:hAnsi="宋体" w:cs="Arial" w:hint="eastAsia"/>
          <w:color w:val="000000"/>
          <w:szCs w:val="21"/>
        </w:rPr>
        <w:t>养技术服务及</w:t>
      </w:r>
      <w:r w:rsidRPr="003D7680">
        <w:rPr>
          <w:rFonts w:ascii="宋体" w:hAnsi="宋体" w:hint="eastAsia"/>
        </w:rPr>
        <w:t>消防智慧安全管理系统平台云服务</w:t>
      </w:r>
      <w:r w:rsidRPr="003D7680">
        <w:rPr>
          <w:rFonts w:ascii="宋体" w:hAnsi="宋体" w:cs="Arial" w:hint="eastAsia"/>
          <w:b/>
          <w:color w:val="000000"/>
          <w:szCs w:val="21"/>
        </w:rPr>
        <w:t>。</w:t>
      </w:r>
    </w:p>
    <w:p w:rsidR="00DD5917" w:rsidRPr="003D7680" w:rsidRDefault="00285EB9">
      <w:pPr>
        <w:spacing w:line="360" w:lineRule="auto"/>
        <w:rPr>
          <w:rFonts w:ascii="宋体" w:hAnsi="宋体"/>
          <w:szCs w:val="21"/>
        </w:rPr>
      </w:pPr>
      <w:r w:rsidRPr="003D7680">
        <w:rPr>
          <w:rFonts w:ascii="宋体" w:hAnsi="宋体" w:hint="eastAsia"/>
          <w:b/>
          <w:szCs w:val="21"/>
        </w:rPr>
        <w:t>（二）服务地点</w:t>
      </w:r>
      <w:r w:rsidRPr="003D7680">
        <w:rPr>
          <w:rFonts w:ascii="宋体" w:hAnsi="宋体" w:hint="eastAsia"/>
          <w:szCs w:val="21"/>
        </w:rPr>
        <w:t>：</w:t>
      </w:r>
    </w:p>
    <w:p w:rsidR="00DD5917" w:rsidRPr="003D7680" w:rsidRDefault="00285EB9">
      <w:pPr>
        <w:spacing w:line="360" w:lineRule="auto"/>
        <w:ind w:firstLineChars="200" w:firstLine="420"/>
        <w:rPr>
          <w:rFonts w:ascii="宋体" w:hAnsi="宋体"/>
          <w:szCs w:val="21"/>
        </w:rPr>
      </w:pPr>
      <w:r w:rsidRPr="003D7680">
        <w:rPr>
          <w:rFonts w:ascii="宋体" w:hAnsi="宋体" w:hint="eastAsia"/>
          <w:szCs w:val="21"/>
        </w:rPr>
        <w:t>服务地点：</w:t>
      </w:r>
      <w:bookmarkStart w:id="3" w:name="_Toc258577759"/>
      <w:r w:rsidRPr="003D7680">
        <w:rPr>
          <w:rFonts w:ascii="宋体" w:hAnsi="宋体" w:hint="eastAsia"/>
          <w:szCs w:val="21"/>
        </w:rPr>
        <w:t>广州新港西路152号、广州琶洲144号、佛山南海软件科技园。</w:t>
      </w:r>
    </w:p>
    <w:p w:rsidR="00DD5917" w:rsidRPr="003D7680" w:rsidRDefault="00DD5917">
      <w:pPr>
        <w:spacing w:line="360" w:lineRule="auto"/>
        <w:rPr>
          <w:rFonts w:ascii="宋体" w:hAnsi="宋体"/>
          <w:b/>
          <w:szCs w:val="21"/>
        </w:rPr>
      </w:pPr>
    </w:p>
    <w:p w:rsidR="00DD5917" w:rsidRPr="003D7680" w:rsidRDefault="00285EB9">
      <w:pPr>
        <w:spacing w:line="360" w:lineRule="auto"/>
        <w:rPr>
          <w:rFonts w:ascii="宋体" w:hAnsi="宋体"/>
          <w:sz w:val="24"/>
        </w:rPr>
      </w:pPr>
      <w:r w:rsidRPr="003D7680">
        <w:rPr>
          <w:rFonts w:ascii="宋体" w:hAnsi="宋体" w:hint="eastAsia"/>
          <w:b/>
          <w:sz w:val="24"/>
        </w:rPr>
        <w:t>五</w:t>
      </w:r>
      <w:r w:rsidRPr="003D7680">
        <w:rPr>
          <w:rFonts w:ascii="宋体" w:hAnsi="宋体"/>
          <w:b/>
          <w:sz w:val="24"/>
        </w:rPr>
        <w:t>、</w:t>
      </w:r>
      <w:r w:rsidRPr="003D7680">
        <w:rPr>
          <w:rFonts w:ascii="宋体" w:hAnsi="宋体" w:hint="eastAsia"/>
          <w:b/>
          <w:sz w:val="24"/>
        </w:rPr>
        <w:t>付款方式</w:t>
      </w:r>
      <w:bookmarkEnd w:id="3"/>
      <w:r w:rsidRPr="003D7680">
        <w:rPr>
          <w:rFonts w:ascii="宋体" w:hAnsi="宋体" w:hint="eastAsia"/>
          <w:b/>
          <w:sz w:val="24"/>
        </w:rPr>
        <w:t>：</w:t>
      </w:r>
    </w:p>
    <w:p w:rsidR="00DD5917" w:rsidRPr="003D7680" w:rsidRDefault="00285EB9">
      <w:pPr>
        <w:spacing w:line="360" w:lineRule="auto"/>
        <w:rPr>
          <w:rFonts w:ascii="宋体" w:hAnsi="宋体"/>
          <w:szCs w:val="21"/>
        </w:rPr>
      </w:pPr>
      <w:r w:rsidRPr="003D7680">
        <w:rPr>
          <w:rFonts w:ascii="宋体" w:hAnsi="宋体" w:hint="eastAsia"/>
          <w:szCs w:val="21"/>
        </w:rPr>
        <w:t>1、合同款包含项目实施过程的所有含税费用。</w:t>
      </w:r>
    </w:p>
    <w:p w:rsidR="00DD5917" w:rsidRPr="003D7680" w:rsidRDefault="00285EB9">
      <w:pPr>
        <w:spacing w:line="360" w:lineRule="auto"/>
        <w:rPr>
          <w:rFonts w:ascii="宋体" w:hAnsi="宋体"/>
          <w:szCs w:val="21"/>
        </w:rPr>
      </w:pPr>
      <w:r w:rsidRPr="003D7680">
        <w:rPr>
          <w:rFonts w:ascii="宋体" w:hAnsi="宋体"/>
          <w:szCs w:val="21"/>
        </w:rPr>
        <w:t>2</w:t>
      </w:r>
      <w:r w:rsidRPr="003D7680">
        <w:rPr>
          <w:rFonts w:ascii="宋体" w:hAnsi="宋体" w:hint="eastAsia"/>
          <w:szCs w:val="21"/>
        </w:rPr>
        <w:t>、</w:t>
      </w:r>
      <w:r w:rsidRPr="003D7680">
        <w:rPr>
          <w:rFonts w:ascii="宋体" w:hAnsi="宋体" w:cs="宋体" w:hint="eastAsia"/>
          <w:szCs w:val="21"/>
        </w:rPr>
        <w:t>每笔款项支付时，</w:t>
      </w:r>
      <w:r w:rsidRPr="003D7680">
        <w:rPr>
          <w:rFonts w:ascii="宋体" w:hAnsi="宋体" w:hint="eastAsia"/>
          <w:szCs w:val="21"/>
        </w:rPr>
        <w:t>成交人向采购人提供等额的增值税专用发票。</w:t>
      </w:r>
    </w:p>
    <w:p w:rsidR="00DD5917" w:rsidRPr="003D7680" w:rsidRDefault="00285EB9">
      <w:pPr>
        <w:spacing w:line="360" w:lineRule="auto"/>
        <w:rPr>
          <w:rFonts w:ascii="宋体" w:hAnsi="宋体"/>
          <w:szCs w:val="21"/>
        </w:rPr>
      </w:pPr>
      <w:r w:rsidRPr="003D7680">
        <w:rPr>
          <w:rFonts w:ascii="宋体" w:hAnsi="宋体"/>
          <w:szCs w:val="21"/>
        </w:rPr>
        <w:lastRenderedPageBreak/>
        <w:t>3</w:t>
      </w:r>
      <w:r w:rsidRPr="003D7680">
        <w:rPr>
          <w:rFonts w:ascii="宋体" w:hAnsi="宋体" w:hint="eastAsia"/>
          <w:szCs w:val="21"/>
        </w:rPr>
        <w:t>、付款时间为采购人向政府采购支付部门提出支付申请的时间（不含政府财政支付部门审查的时间）。</w:t>
      </w:r>
    </w:p>
    <w:p w:rsidR="00DD5917" w:rsidRPr="003D7680" w:rsidRDefault="00285EB9">
      <w:pPr>
        <w:spacing w:line="360" w:lineRule="auto"/>
        <w:rPr>
          <w:rFonts w:ascii="宋体" w:hAnsi="宋体"/>
          <w:color w:val="000000"/>
          <w:szCs w:val="21"/>
        </w:rPr>
      </w:pPr>
      <w:r w:rsidRPr="003D7680">
        <w:rPr>
          <w:rFonts w:ascii="宋体" w:hAnsi="宋体"/>
          <w:color w:val="000000"/>
          <w:szCs w:val="21"/>
        </w:rPr>
        <w:t>4</w:t>
      </w:r>
      <w:r w:rsidRPr="003D7680">
        <w:rPr>
          <w:rFonts w:ascii="宋体" w:hAnsi="宋体" w:hint="eastAsia"/>
          <w:color w:val="000000"/>
          <w:szCs w:val="21"/>
        </w:rPr>
        <w:t>、银行账户：广东轻工职业技术学院，账号：673057755029,中国银行广州鹭江支行。（转帐时请注明费用名称及项目名全称）</w:t>
      </w:r>
    </w:p>
    <w:p w:rsidR="00DD5917" w:rsidRPr="003D7680" w:rsidRDefault="00285EB9">
      <w:pPr>
        <w:spacing w:line="360" w:lineRule="auto"/>
        <w:rPr>
          <w:rFonts w:ascii="宋体" w:hAnsi="宋体"/>
          <w:color w:val="000000"/>
          <w:szCs w:val="21"/>
        </w:rPr>
      </w:pPr>
      <w:bookmarkStart w:id="4" w:name="_Toc258577760"/>
      <w:r w:rsidRPr="003D7680">
        <w:rPr>
          <w:rFonts w:ascii="宋体" w:hAnsi="宋体" w:hint="eastAsia"/>
          <w:color w:val="000000"/>
          <w:szCs w:val="21"/>
        </w:rPr>
        <w:t>5、本合同款包含四个校区50元以下的零件费及20个烟感等消防设备的更换维修费。在维保期间，成交人免费提供两个校区40盏消防应急照明灯和40盏消防疏散指示灯给采购人，用以更换已损坏的设备。合同签订后采购人于10个工作日内付50%的合同款，剩余50%在</w:t>
      </w:r>
      <w:r w:rsidR="00103D0F" w:rsidRPr="003D7680">
        <w:rPr>
          <w:rFonts w:ascii="宋体" w:hAnsi="宋体" w:hint="eastAsia"/>
          <w:color w:val="000000"/>
          <w:szCs w:val="21"/>
        </w:rPr>
        <w:t>维保</w:t>
      </w:r>
      <w:r w:rsidRPr="003D7680">
        <w:rPr>
          <w:rFonts w:ascii="宋体" w:hAnsi="宋体" w:hint="eastAsia"/>
          <w:color w:val="000000"/>
          <w:szCs w:val="21"/>
        </w:rPr>
        <w:t>服务期截止后十五个工作日内付清。</w:t>
      </w:r>
    </w:p>
    <w:p w:rsidR="00DD5917" w:rsidRPr="003D7680" w:rsidRDefault="00DD5917">
      <w:pPr>
        <w:spacing w:line="360" w:lineRule="auto"/>
        <w:rPr>
          <w:rFonts w:ascii="宋体" w:hAnsi="宋体"/>
          <w:b/>
          <w:sz w:val="24"/>
        </w:rPr>
      </w:pPr>
    </w:p>
    <w:bookmarkEnd w:id="4"/>
    <w:p w:rsidR="00DD5917" w:rsidRPr="003D7680" w:rsidRDefault="00DD5917">
      <w:pPr>
        <w:spacing w:line="360" w:lineRule="auto"/>
        <w:rPr>
          <w:rFonts w:ascii="宋体" w:hAnsi="宋体"/>
        </w:rPr>
      </w:pPr>
    </w:p>
    <w:p w:rsidR="00DD5917" w:rsidRPr="003D7680" w:rsidRDefault="00285EB9">
      <w:pPr>
        <w:pStyle w:val="Afffffffffffffffffa"/>
        <w:tabs>
          <w:tab w:val="left" w:pos="981"/>
        </w:tabs>
        <w:spacing w:line="360" w:lineRule="auto"/>
        <w:ind w:firstLineChars="200" w:firstLine="422"/>
        <w:rPr>
          <w:rFonts w:ascii="宋体" w:eastAsia="宋体" w:hAnsi="宋体" w:cs="宋体"/>
          <w:b/>
          <w:bCs/>
          <w:color w:val="auto"/>
          <w:sz w:val="24"/>
          <w:szCs w:val="24"/>
        </w:rPr>
      </w:pPr>
      <w:r w:rsidRPr="003D7680">
        <w:rPr>
          <w:rFonts w:ascii="宋体" w:eastAsia="宋体" w:hAnsi="宋体" w:cs="宋体"/>
          <w:b/>
          <w:kern w:val="0"/>
        </w:rPr>
        <w:br w:type="page"/>
      </w:r>
    </w:p>
    <w:p w:rsidR="00DD5917" w:rsidRPr="003D7680" w:rsidRDefault="00285EB9">
      <w:pPr>
        <w:widowControl/>
        <w:spacing w:line="360" w:lineRule="auto"/>
        <w:jc w:val="center"/>
        <w:rPr>
          <w:rFonts w:ascii="宋体" w:hAnsi="宋体"/>
          <w:b/>
          <w:kern w:val="0"/>
          <w:sz w:val="28"/>
          <w:szCs w:val="28"/>
        </w:rPr>
      </w:pPr>
      <w:r w:rsidRPr="003D7680">
        <w:rPr>
          <w:rFonts w:ascii="宋体" w:hAnsi="宋体"/>
          <w:b/>
          <w:sz w:val="28"/>
          <w:szCs w:val="28"/>
        </w:rPr>
        <w:lastRenderedPageBreak/>
        <w:t>第三部分　报价供应商须知</w:t>
      </w:r>
    </w:p>
    <w:p w:rsidR="00DD5917" w:rsidRPr="003D7680" w:rsidRDefault="00285EB9">
      <w:pPr>
        <w:pStyle w:val="aff1"/>
        <w:adjustRightInd w:val="0"/>
        <w:snapToGrid w:val="0"/>
        <w:spacing w:line="360" w:lineRule="auto"/>
        <w:ind w:left="850" w:rightChars="-94" w:right="-197" w:hangingChars="403" w:hanging="850"/>
        <w:outlineLvl w:val="0"/>
        <w:rPr>
          <w:rFonts w:hAnsi="宋体"/>
          <w:b/>
        </w:rPr>
      </w:pPr>
      <w:r w:rsidRPr="003D7680">
        <w:rPr>
          <w:rFonts w:hAnsi="宋体"/>
          <w:b/>
        </w:rPr>
        <w:t>一、</w:t>
      </w:r>
      <w:r w:rsidRPr="003D7680">
        <w:rPr>
          <w:rFonts w:hAnsi="宋体"/>
          <w:b/>
        </w:rPr>
        <w:tab/>
        <w:t>报价费用说明</w:t>
      </w:r>
    </w:p>
    <w:p w:rsidR="00DD5917" w:rsidRPr="003D7680" w:rsidRDefault="00285EB9">
      <w:pPr>
        <w:tabs>
          <w:tab w:val="left" w:pos="851"/>
        </w:tabs>
        <w:autoSpaceDE w:val="0"/>
        <w:autoSpaceDN w:val="0"/>
        <w:adjustRightInd w:val="0"/>
        <w:snapToGrid w:val="0"/>
        <w:spacing w:line="360" w:lineRule="auto"/>
        <w:ind w:left="851" w:rightChars="-94" w:right="-197" w:hanging="851"/>
        <w:rPr>
          <w:rFonts w:ascii="宋体" w:hAnsi="宋体"/>
          <w:szCs w:val="21"/>
        </w:rPr>
      </w:pPr>
      <w:r w:rsidRPr="003D7680">
        <w:rPr>
          <w:rFonts w:ascii="宋体" w:hAnsi="宋体"/>
          <w:szCs w:val="21"/>
        </w:rPr>
        <w:t>1.</w:t>
      </w:r>
      <w:r w:rsidRPr="003D7680">
        <w:rPr>
          <w:rFonts w:ascii="宋体" w:hAnsi="宋体"/>
          <w:szCs w:val="21"/>
        </w:rPr>
        <w:tab/>
        <w:t>报价供应商应承担所有与准备和参加报价有关的费用。不论报价的结果如何，采购代理机构和采购人均无义务和责任承担这些费用。</w:t>
      </w:r>
    </w:p>
    <w:p w:rsidR="00DD5917" w:rsidRPr="003D7680" w:rsidRDefault="00285EB9">
      <w:pPr>
        <w:tabs>
          <w:tab w:val="left" w:pos="851"/>
        </w:tabs>
        <w:autoSpaceDE w:val="0"/>
        <w:autoSpaceDN w:val="0"/>
        <w:adjustRightInd w:val="0"/>
        <w:snapToGrid w:val="0"/>
        <w:spacing w:line="360" w:lineRule="auto"/>
        <w:ind w:left="851" w:rightChars="-94" w:right="-197" w:hanging="851"/>
        <w:rPr>
          <w:rFonts w:ascii="宋体" w:hAnsi="宋体"/>
          <w:szCs w:val="21"/>
        </w:rPr>
      </w:pPr>
      <w:r w:rsidRPr="003D7680">
        <w:rPr>
          <w:rFonts w:ascii="宋体" w:hAnsi="宋体"/>
          <w:szCs w:val="21"/>
        </w:rPr>
        <w:t>2.</w:t>
      </w:r>
      <w:r w:rsidRPr="003D7680">
        <w:rPr>
          <w:rFonts w:ascii="宋体" w:hAnsi="宋体"/>
          <w:szCs w:val="21"/>
        </w:rPr>
        <w:tab/>
        <w:t>本次采购向成交报价供应商收取的成交服务费，按国家有关规定执行</w:t>
      </w:r>
      <w:r w:rsidRPr="003D7680">
        <w:rPr>
          <w:rFonts w:ascii="宋体" w:hAnsi="宋体"/>
        </w:rPr>
        <w:t>；成交服务费不在报价中单列</w:t>
      </w:r>
      <w:r w:rsidRPr="003D7680">
        <w:rPr>
          <w:rFonts w:ascii="宋体" w:hAnsi="宋体"/>
          <w:szCs w:val="21"/>
        </w:rPr>
        <w:t>。</w:t>
      </w:r>
    </w:p>
    <w:p w:rsidR="00DD5917" w:rsidRPr="003D7680" w:rsidRDefault="00285EB9">
      <w:pPr>
        <w:tabs>
          <w:tab w:val="left" w:pos="851"/>
        </w:tabs>
        <w:autoSpaceDE w:val="0"/>
        <w:autoSpaceDN w:val="0"/>
        <w:adjustRightInd w:val="0"/>
        <w:snapToGrid w:val="0"/>
        <w:spacing w:line="360" w:lineRule="auto"/>
        <w:ind w:left="851" w:rightChars="-94" w:right="-197" w:hanging="851"/>
        <w:rPr>
          <w:rFonts w:ascii="宋体" w:hAnsi="宋体"/>
          <w:szCs w:val="21"/>
        </w:rPr>
      </w:pPr>
      <w:r w:rsidRPr="003D7680">
        <w:rPr>
          <w:rFonts w:ascii="宋体" w:hAnsi="宋体"/>
          <w:szCs w:val="21"/>
        </w:rPr>
        <w:tab/>
        <w:t>成交服务费是采购代理机构收取的采购代理费。成交报价供应商在收取《成交通知书》前应向采购代理机构交纳成交服务费（以到达采购代理机构开户银行账户为准），该收费参照《招标代理服务收费管理暂行办法》（计价格〔2002〕1980号）规定的收费标准，按照成交总金额以差额定率累进，收费标准见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8"/>
        <w:gridCol w:w="1180"/>
        <w:gridCol w:w="1180"/>
        <w:gridCol w:w="1179"/>
        <w:gridCol w:w="1179"/>
        <w:gridCol w:w="1179"/>
        <w:gridCol w:w="1179"/>
        <w:gridCol w:w="1177"/>
      </w:tblGrid>
      <w:tr w:rsidR="00DD5917" w:rsidRPr="003D7680">
        <w:trPr>
          <w:trHeight w:val="584"/>
        </w:trPr>
        <w:tc>
          <w:tcPr>
            <w:tcW w:w="688" w:type="pct"/>
            <w:tcBorders>
              <w:top w:val="single" w:sz="4" w:space="0" w:color="auto"/>
              <w:left w:val="single" w:sz="4" w:space="0" w:color="auto"/>
              <w:bottom w:val="single" w:sz="4" w:space="0" w:color="auto"/>
              <w:right w:val="single" w:sz="4" w:space="0" w:color="auto"/>
            </w:tcBorders>
            <w:vAlign w:val="center"/>
          </w:tcPr>
          <w:p w:rsidR="00DD5917" w:rsidRPr="003D7680" w:rsidRDefault="00285EB9">
            <w:pPr>
              <w:pStyle w:val="aff1"/>
              <w:adjustRightInd w:val="0"/>
              <w:snapToGrid w:val="0"/>
              <w:ind w:leftChars="-25" w:left="-53" w:rightChars="-25" w:right="-53"/>
              <w:jc w:val="center"/>
              <w:rPr>
                <w:rFonts w:hAnsi="宋体" w:cs="Courier New"/>
              </w:rPr>
            </w:pPr>
            <w:r w:rsidRPr="003D7680">
              <w:rPr>
                <w:rFonts w:hAnsi="宋体" w:hint="eastAsia"/>
              </w:rPr>
              <w:t>中标金额</w:t>
            </w:r>
          </w:p>
          <w:p w:rsidR="00DD5917" w:rsidRPr="003D7680" w:rsidRDefault="00285EB9">
            <w:pPr>
              <w:pStyle w:val="aff1"/>
              <w:adjustRightInd w:val="0"/>
              <w:snapToGrid w:val="0"/>
              <w:ind w:leftChars="-25" w:left="-53" w:rightChars="-25" w:right="-53"/>
              <w:jc w:val="center"/>
              <w:rPr>
                <w:rFonts w:hAnsi="宋体"/>
              </w:rPr>
            </w:pPr>
            <w:r w:rsidRPr="003D7680">
              <w:rPr>
                <w:rFonts w:hAnsi="宋体" w:hint="eastAsia"/>
              </w:rPr>
              <w:t>（百万元）</w:t>
            </w:r>
          </w:p>
        </w:tc>
        <w:tc>
          <w:tcPr>
            <w:tcW w:w="616" w:type="pct"/>
            <w:tcBorders>
              <w:top w:val="single" w:sz="4" w:space="0" w:color="auto"/>
              <w:left w:val="single" w:sz="4" w:space="0" w:color="auto"/>
              <w:bottom w:val="single" w:sz="4" w:space="0" w:color="auto"/>
              <w:right w:val="single" w:sz="4" w:space="0" w:color="auto"/>
            </w:tcBorders>
            <w:vAlign w:val="center"/>
          </w:tcPr>
          <w:p w:rsidR="00DD5917" w:rsidRPr="003D7680" w:rsidRDefault="00285EB9">
            <w:pPr>
              <w:pStyle w:val="aff1"/>
              <w:adjustRightInd w:val="0"/>
              <w:snapToGrid w:val="0"/>
              <w:ind w:leftChars="-25" w:left="-53" w:rightChars="-25" w:right="-53"/>
              <w:jc w:val="center"/>
              <w:rPr>
                <w:rFonts w:hAnsi="宋体"/>
              </w:rPr>
            </w:pPr>
            <w:r w:rsidRPr="003D7680">
              <w:rPr>
                <w:rFonts w:hAnsi="宋体" w:hint="eastAsia"/>
              </w:rPr>
              <w:t>1以下</w:t>
            </w:r>
          </w:p>
        </w:tc>
        <w:tc>
          <w:tcPr>
            <w:tcW w:w="616" w:type="pct"/>
            <w:tcBorders>
              <w:top w:val="single" w:sz="4" w:space="0" w:color="auto"/>
              <w:left w:val="single" w:sz="4" w:space="0" w:color="auto"/>
              <w:bottom w:val="single" w:sz="4" w:space="0" w:color="auto"/>
              <w:right w:val="single" w:sz="4" w:space="0" w:color="auto"/>
            </w:tcBorders>
            <w:vAlign w:val="center"/>
          </w:tcPr>
          <w:p w:rsidR="00DD5917" w:rsidRPr="003D7680" w:rsidRDefault="00285EB9">
            <w:pPr>
              <w:pStyle w:val="aff1"/>
              <w:adjustRightInd w:val="0"/>
              <w:snapToGrid w:val="0"/>
              <w:ind w:leftChars="-25" w:left="-53" w:rightChars="-25" w:right="-53"/>
              <w:jc w:val="center"/>
              <w:rPr>
                <w:rFonts w:hAnsi="宋体"/>
              </w:rPr>
            </w:pPr>
            <w:r w:rsidRPr="003D7680">
              <w:rPr>
                <w:rFonts w:hAnsi="宋体" w:hint="eastAsia"/>
              </w:rPr>
              <w:t>1-5</w:t>
            </w:r>
          </w:p>
        </w:tc>
        <w:tc>
          <w:tcPr>
            <w:tcW w:w="616" w:type="pct"/>
            <w:tcBorders>
              <w:top w:val="single" w:sz="4" w:space="0" w:color="auto"/>
              <w:left w:val="single" w:sz="4" w:space="0" w:color="auto"/>
              <w:bottom w:val="single" w:sz="4" w:space="0" w:color="auto"/>
              <w:right w:val="single" w:sz="4" w:space="0" w:color="auto"/>
            </w:tcBorders>
            <w:vAlign w:val="center"/>
          </w:tcPr>
          <w:p w:rsidR="00DD5917" w:rsidRPr="003D7680" w:rsidRDefault="00285EB9">
            <w:pPr>
              <w:pStyle w:val="aff1"/>
              <w:adjustRightInd w:val="0"/>
              <w:snapToGrid w:val="0"/>
              <w:ind w:leftChars="-25" w:left="-53" w:rightChars="-25" w:right="-53"/>
              <w:jc w:val="center"/>
              <w:rPr>
                <w:rFonts w:hAnsi="宋体"/>
              </w:rPr>
            </w:pPr>
            <w:r w:rsidRPr="003D7680">
              <w:rPr>
                <w:rFonts w:hAnsi="宋体" w:hint="eastAsia"/>
              </w:rPr>
              <w:t>5-10</w:t>
            </w:r>
          </w:p>
        </w:tc>
        <w:tc>
          <w:tcPr>
            <w:tcW w:w="616" w:type="pct"/>
            <w:tcBorders>
              <w:top w:val="single" w:sz="4" w:space="0" w:color="auto"/>
              <w:left w:val="single" w:sz="4" w:space="0" w:color="auto"/>
              <w:bottom w:val="single" w:sz="4" w:space="0" w:color="auto"/>
              <w:right w:val="single" w:sz="4" w:space="0" w:color="auto"/>
            </w:tcBorders>
            <w:vAlign w:val="center"/>
          </w:tcPr>
          <w:p w:rsidR="00DD5917" w:rsidRPr="003D7680" w:rsidRDefault="00285EB9">
            <w:pPr>
              <w:pStyle w:val="aff1"/>
              <w:adjustRightInd w:val="0"/>
              <w:snapToGrid w:val="0"/>
              <w:ind w:leftChars="-25" w:left="-53" w:rightChars="-25" w:right="-53"/>
              <w:jc w:val="center"/>
              <w:rPr>
                <w:rFonts w:hAnsi="宋体"/>
              </w:rPr>
            </w:pPr>
            <w:r w:rsidRPr="003D7680">
              <w:rPr>
                <w:rFonts w:hAnsi="宋体" w:hint="eastAsia"/>
              </w:rPr>
              <w:t>10-50</w:t>
            </w:r>
          </w:p>
        </w:tc>
        <w:tc>
          <w:tcPr>
            <w:tcW w:w="616" w:type="pct"/>
            <w:tcBorders>
              <w:top w:val="single" w:sz="4" w:space="0" w:color="auto"/>
              <w:left w:val="single" w:sz="4" w:space="0" w:color="auto"/>
              <w:bottom w:val="single" w:sz="4" w:space="0" w:color="auto"/>
              <w:right w:val="single" w:sz="4" w:space="0" w:color="auto"/>
            </w:tcBorders>
            <w:vAlign w:val="center"/>
          </w:tcPr>
          <w:p w:rsidR="00DD5917" w:rsidRPr="003D7680" w:rsidRDefault="00285EB9">
            <w:pPr>
              <w:pStyle w:val="aff1"/>
              <w:adjustRightInd w:val="0"/>
              <w:snapToGrid w:val="0"/>
              <w:ind w:leftChars="-25" w:left="-53" w:rightChars="-25" w:right="-53"/>
              <w:jc w:val="center"/>
              <w:rPr>
                <w:rFonts w:hAnsi="宋体"/>
              </w:rPr>
            </w:pPr>
            <w:r w:rsidRPr="003D7680">
              <w:rPr>
                <w:rFonts w:hAnsi="宋体" w:hint="eastAsia"/>
              </w:rPr>
              <w:t>50-100</w:t>
            </w:r>
          </w:p>
        </w:tc>
        <w:tc>
          <w:tcPr>
            <w:tcW w:w="616" w:type="pct"/>
            <w:tcBorders>
              <w:top w:val="single" w:sz="4" w:space="0" w:color="auto"/>
              <w:left w:val="single" w:sz="4" w:space="0" w:color="auto"/>
              <w:bottom w:val="single" w:sz="4" w:space="0" w:color="auto"/>
              <w:right w:val="single" w:sz="4" w:space="0" w:color="auto"/>
            </w:tcBorders>
            <w:vAlign w:val="center"/>
          </w:tcPr>
          <w:p w:rsidR="00DD5917" w:rsidRPr="003D7680" w:rsidRDefault="00285EB9">
            <w:pPr>
              <w:pStyle w:val="aff1"/>
              <w:adjustRightInd w:val="0"/>
              <w:snapToGrid w:val="0"/>
              <w:ind w:leftChars="-25" w:left="-53" w:rightChars="-25" w:right="-53"/>
              <w:jc w:val="center"/>
              <w:rPr>
                <w:rFonts w:hAnsi="宋体"/>
              </w:rPr>
            </w:pPr>
            <w:r w:rsidRPr="003D7680">
              <w:rPr>
                <w:rFonts w:hAnsi="宋体" w:hint="eastAsia"/>
              </w:rPr>
              <w:t>100-1000</w:t>
            </w:r>
          </w:p>
        </w:tc>
        <w:tc>
          <w:tcPr>
            <w:tcW w:w="615" w:type="pct"/>
            <w:tcBorders>
              <w:top w:val="single" w:sz="4" w:space="0" w:color="auto"/>
              <w:left w:val="single" w:sz="4" w:space="0" w:color="auto"/>
              <w:bottom w:val="single" w:sz="4" w:space="0" w:color="auto"/>
              <w:right w:val="single" w:sz="4" w:space="0" w:color="auto"/>
            </w:tcBorders>
            <w:vAlign w:val="center"/>
          </w:tcPr>
          <w:p w:rsidR="00DD5917" w:rsidRPr="003D7680" w:rsidRDefault="00285EB9">
            <w:pPr>
              <w:pStyle w:val="aff1"/>
              <w:adjustRightInd w:val="0"/>
              <w:snapToGrid w:val="0"/>
              <w:ind w:leftChars="-25" w:left="-53" w:rightChars="-25" w:right="-53"/>
              <w:jc w:val="center"/>
              <w:rPr>
                <w:rFonts w:hAnsi="宋体"/>
              </w:rPr>
            </w:pPr>
            <w:r w:rsidRPr="003D7680">
              <w:rPr>
                <w:rFonts w:hAnsi="宋体" w:hint="eastAsia"/>
              </w:rPr>
              <w:t>1000以上</w:t>
            </w:r>
          </w:p>
        </w:tc>
      </w:tr>
      <w:tr w:rsidR="00DD5917" w:rsidRPr="003D7680">
        <w:trPr>
          <w:trHeight w:val="451"/>
        </w:trPr>
        <w:tc>
          <w:tcPr>
            <w:tcW w:w="688" w:type="pct"/>
            <w:tcBorders>
              <w:top w:val="single" w:sz="4" w:space="0" w:color="auto"/>
              <w:left w:val="single" w:sz="4" w:space="0" w:color="auto"/>
              <w:bottom w:val="single" w:sz="4" w:space="0" w:color="auto"/>
              <w:right w:val="single" w:sz="4" w:space="0" w:color="auto"/>
            </w:tcBorders>
            <w:vAlign w:val="center"/>
          </w:tcPr>
          <w:p w:rsidR="00DD5917" w:rsidRPr="003D7680" w:rsidRDefault="00285EB9">
            <w:pPr>
              <w:pStyle w:val="aff1"/>
              <w:adjustRightInd w:val="0"/>
              <w:snapToGrid w:val="0"/>
              <w:ind w:leftChars="-25" w:left="-53" w:rightChars="-25" w:right="-53"/>
              <w:jc w:val="center"/>
              <w:rPr>
                <w:rFonts w:hAnsi="宋体"/>
              </w:rPr>
            </w:pPr>
            <w:r w:rsidRPr="003D7680">
              <w:rPr>
                <w:rFonts w:hAnsi="宋体" w:hint="eastAsia"/>
              </w:rPr>
              <w:t>费率</w:t>
            </w:r>
          </w:p>
        </w:tc>
        <w:tc>
          <w:tcPr>
            <w:tcW w:w="616" w:type="pct"/>
            <w:tcBorders>
              <w:top w:val="single" w:sz="4" w:space="0" w:color="auto"/>
              <w:left w:val="single" w:sz="4" w:space="0" w:color="auto"/>
              <w:bottom w:val="single" w:sz="4" w:space="0" w:color="auto"/>
              <w:right w:val="single" w:sz="4" w:space="0" w:color="auto"/>
            </w:tcBorders>
            <w:vAlign w:val="center"/>
          </w:tcPr>
          <w:p w:rsidR="00DD5917" w:rsidRPr="003D7680" w:rsidRDefault="00285EB9">
            <w:pPr>
              <w:pStyle w:val="aff1"/>
              <w:adjustRightInd w:val="0"/>
              <w:snapToGrid w:val="0"/>
              <w:ind w:leftChars="-25" w:left="-53" w:rightChars="-25" w:right="-53"/>
              <w:jc w:val="center"/>
              <w:rPr>
                <w:rFonts w:hAnsi="宋体"/>
              </w:rPr>
            </w:pPr>
            <w:r w:rsidRPr="003D7680">
              <w:rPr>
                <w:rFonts w:hAnsi="宋体" w:hint="eastAsia"/>
              </w:rPr>
              <w:t>1.5%</w:t>
            </w:r>
          </w:p>
        </w:tc>
        <w:tc>
          <w:tcPr>
            <w:tcW w:w="616" w:type="pct"/>
            <w:tcBorders>
              <w:top w:val="single" w:sz="4" w:space="0" w:color="auto"/>
              <w:left w:val="single" w:sz="4" w:space="0" w:color="auto"/>
              <w:bottom w:val="single" w:sz="4" w:space="0" w:color="auto"/>
              <w:right w:val="single" w:sz="4" w:space="0" w:color="auto"/>
            </w:tcBorders>
            <w:vAlign w:val="center"/>
          </w:tcPr>
          <w:p w:rsidR="00DD5917" w:rsidRPr="003D7680" w:rsidRDefault="00285EB9">
            <w:pPr>
              <w:pStyle w:val="aff1"/>
              <w:adjustRightInd w:val="0"/>
              <w:snapToGrid w:val="0"/>
              <w:ind w:leftChars="-25" w:left="-53" w:rightChars="-25" w:right="-53"/>
              <w:jc w:val="center"/>
              <w:rPr>
                <w:rFonts w:hAnsi="宋体"/>
              </w:rPr>
            </w:pPr>
            <w:r w:rsidRPr="003D7680">
              <w:rPr>
                <w:rFonts w:hAnsi="宋体" w:hint="eastAsia"/>
              </w:rPr>
              <w:t>0.8%</w:t>
            </w:r>
          </w:p>
        </w:tc>
        <w:tc>
          <w:tcPr>
            <w:tcW w:w="616" w:type="pct"/>
            <w:tcBorders>
              <w:top w:val="single" w:sz="4" w:space="0" w:color="auto"/>
              <w:left w:val="single" w:sz="4" w:space="0" w:color="auto"/>
              <w:bottom w:val="single" w:sz="4" w:space="0" w:color="auto"/>
              <w:right w:val="single" w:sz="4" w:space="0" w:color="auto"/>
            </w:tcBorders>
            <w:vAlign w:val="center"/>
          </w:tcPr>
          <w:p w:rsidR="00DD5917" w:rsidRPr="003D7680" w:rsidRDefault="00285EB9">
            <w:pPr>
              <w:pStyle w:val="aff1"/>
              <w:adjustRightInd w:val="0"/>
              <w:snapToGrid w:val="0"/>
              <w:ind w:leftChars="-25" w:left="-53" w:rightChars="-25" w:right="-53"/>
              <w:jc w:val="center"/>
              <w:rPr>
                <w:rFonts w:hAnsi="宋体"/>
              </w:rPr>
            </w:pPr>
            <w:r w:rsidRPr="003D7680">
              <w:rPr>
                <w:rFonts w:hAnsi="宋体" w:hint="eastAsia"/>
              </w:rPr>
              <w:t>0.45%</w:t>
            </w:r>
          </w:p>
        </w:tc>
        <w:tc>
          <w:tcPr>
            <w:tcW w:w="616" w:type="pct"/>
            <w:tcBorders>
              <w:top w:val="single" w:sz="4" w:space="0" w:color="auto"/>
              <w:left w:val="single" w:sz="4" w:space="0" w:color="auto"/>
              <w:bottom w:val="single" w:sz="4" w:space="0" w:color="auto"/>
              <w:right w:val="single" w:sz="4" w:space="0" w:color="auto"/>
            </w:tcBorders>
            <w:vAlign w:val="center"/>
          </w:tcPr>
          <w:p w:rsidR="00DD5917" w:rsidRPr="003D7680" w:rsidRDefault="00285EB9">
            <w:pPr>
              <w:pStyle w:val="aff1"/>
              <w:adjustRightInd w:val="0"/>
              <w:snapToGrid w:val="0"/>
              <w:ind w:leftChars="-25" w:left="-53" w:rightChars="-25" w:right="-53"/>
              <w:jc w:val="center"/>
              <w:rPr>
                <w:rFonts w:hAnsi="宋体"/>
              </w:rPr>
            </w:pPr>
            <w:r w:rsidRPr="003D7680">
              <w:rPr>
                <w:rFonts w:hAnsi="宋体" w:hint="eastAsia"/>
              </w:rPr>
              <w:t>0.25%</w:t>
            </w:r>
          </w:p>
        </w:tc>
        <w:tc>
          <w:tcPr>
            <w:tcW w:w="616" w:type="pct"/>
            <w:tcBorders>
              <w:top w:val="single" w:sz="4" w:space="0" w:color="auto"/>
              <w:left w:val="single" w:sz="4" w:space="0" w:color="auto"/>
              <w:bottom w:val="single" w:sz="4" w:space="0" w:color="auto"/>
              <w:right w:val="single" w:sz="4" w:space="0" w:color="auto"/>
            </w:tcBorders>
            <w:vAlign w:val="center"/>
          </w:tcPr>
          <w:p w:rsidR="00DD5917" w:rsidRPr="003D7680" w:rsidRDefault="00285EB9">
            <w:pPr>
              <w:pStyle w:val="aff1"/>
              <w:adjustRightInd w:val="0"/>
              <w:snapToGrid w:val="0"/>
              <w:ind w:leftChars="-25" w:left="-53" w:rightChars="-25" w:right="-53"/>
              <w:jc w:val="center"/>
              <w:rPr>
                <w:rFonts w:hAnsi="宋体"/>
              </w:rPr>
            </w:pPr>
            <w:r w:rsidRPr="003D7680">
              <w:rPr>
                <w:rFonts w:hAnsi="宋体" w:hint="eastAsia"/>
              </w:rPr>
              <w:t>0.1%</w:t>
            </w:r>
          </w:p>
        </w:tc>
        <w:tc>
          <w:tcPr>
            <w:tcW w:w="616" w:type="pct"/>
            <w:tcBorders>
              <w:top w:val="single" w:sz="4" w:space="0" w:color="auto"/>
              <w:left w:val="single" w:sz="4" w:space="0" w:color="auto"/>
              <w:bottom w:val="single" w:sz="4" w:space="0" w:color="auto"/>
              <w:right w:val="single" w:sz="4" w:space="0" w:color="auto"/>
            </w:tcBorders>
            <w:vAlign w:val="center"/>
          </w:tcPr>
          <w:p w:rsidR="00DD5917" w:rsidRPr="003D7680" w:rsidRDefault="00285EB9">
            <w:pPr>
              <w:pStyle w:val="aff1"/>
              <w:adjustRightInd w:val="0"/>
              <w:snapToGrid w:val="0"/>
              <w:ind w:leftChars="-25" w:left="-53" w:rightChars="-25" w:right="-53"/>
              <w:jc w:val="center"/>
              <w:rPr>
                <w:rFonts w:hAnsi="宋体"/>
              </w:rPr>
            </w:pPr>
            <w:r w:rsidRPr="003D7680">
              <w:rPr>
                <w:rFonts w:hAnsi="宋体" w:hint="eastAsia"/>
              </w:rPr>
              <w:t>0.05%</w:t>
            </w:r>
          </w:p>
        </w:tc>
        <w:tc>
          <w:tcPr>
            <w:tcW w:w="615" w:type="pct"/>
            <w:tcBorders>
              <w:top w:val="single" w:sz="4" w:space="0" w:color="auto"/>
              <w:left w:val="single" w:sz="4" w:space="0" w:color="auto"/>
              <w:bottom w:val="single" w:sz="4" w:space="0" w:color="auto"/>
              <w:right w:val="single" w:sz="4" w:space="0" w:color="auto"/>
            </w:tcBorders>
            <w:vAlign w:val="center"/>
          </w:tcPr>
          <w:p w:rsidR="00DD5917" w:rsidRPr="003D7680" w:rsidRDefault="00285EB9">
            <w:pPr>
              <w:pStyle w:val="aff1"/>
              <w:adjustRightInd w:val="0"/>
              <w:snapToGrid w:val="0"/>
              <w:ind w:leftChars="-25" w:left="-53" w:rightChars="-25" w:right="-53"/>
              <w:jc w:val="center"/>
              <w:rPr>
                <w:rFonts w:hAnsi="宋体"/>
              </w:rPr>
            </w:pPr>
            <w:r w:rsidRPr="003D7680">
              <w:rPr>
                <w:rFonts w:hAnsi="宋体" w:hint="eastAsia"/>
              </w:rPr>
              <w:t>0.01%</w:t>
            </w:r>
          </w:p>
        </w:tc>
      </w:tr>
    </w:tbl>
    <w:p w:rsidR="00DD5917" w:rsidRPr="003D7680" w:rsidRDefault="00285EB9">
      <w:pPr>
        <w:pStyle w:val="aff1"/>
        <w:adjustRightInd w:val="0"/>
        <w:snapToGrid w:val="0"/>
        <w:spacing w:line="360" w:lineRule="auto"/>
        <w:ind w:left="851"/>
        <w:rPr>
          <w:rFonts w:hAnsi="宋体"/>
        </w:rPr>
      </w:pPr>
      <w:r w:rsidRPr="003D7680">
        <w:rPr>
          <w:rFonts w:hAnsi="宋体"/>
        </w:rPr>
        <w:t>例如：某服务采购项目中标金额为400万元，中标服务费金额计算如下：</w:t>
      </w:r>
    </w:p>
    <w:p w:rsidR="00DD5917" w:rsidRPr="003D7680" w:rsidRDefault="00285EB9">
      <w:pPr>
        <w:pStyle w:val="aff1"/>
        <w:adjustRightInd w:val="0"/>
        <w:snapToGrid w:val="0"/>
        <w:spacing w:line="360" w:lineRule="auto"/>
        <w:ind w:left="851"/>
        <w:rPr>
          <w:rFonts w:hAnsi="宋体"/>
        </w:rPr>
      </w:pPr>
      <w:r w:rsidRPr="003D7680">
        <w:rPr>
          <w:rFonts w:hAnsi="宋体" w:hint="eastAsia"/>
        </w:rPr>
        <w:t>100万元×1.5％＝1.5万元</w:t>
      </w:r>
    </w:p>
    <w:p w:rsidR="00DD5917" w:rsidRPr="003D7680" w:rsidRDefault="00285EB9">
      <w:pPr>
        <w:pStyle w:val="aff1"/>
        <w:adjustRightInd w:val="0"/>
        <w:snapToGrid w:val="0"/>
        <w:spacing w:line="360" w:lineRule="auto"/>
        <w:ind w:left="851"/>
        <w:rPr>
          <w:rFonts w:hAnsi="宋体"/>
        </w:rPr>
      </w:pPr>
      <w:r w:rsidRPr="003D7680">
        <w:rPr>
          <w:rFonts w:hAnsi="宋体" w:hint="eastAsia"/>
        </w:rPr>
        <w:t>（400－100）万元×0.8％＝2.4万元</w:t>
      </w:r>
    </w:p>
    <w:p w:rsidR="00DD5917" w:rsidRPr="003D7680" w:rsidRDefault="00285EB9">
      <w:pPr>
        <w:pStyle w:val="aff1"/>
        <w:adjustRightInd w:val="0"/>
        <w:snapToGrid w:val="0"/>
        <w:spacing w:line="360" w:lineRule="auto"/>
        <w:ind w:left="851"/>
        <w:rPr>
          <w:rFonts w:hAnsi="宋体"/>
        </w:rPr>
      </w:pPr>
      <w:r w:rsidRPr="003D7680">
        <w:rPr>
          <w:rFonts w:hAnsi="宋体"/>
        </w:rPr>
        <w:t>本项目收费＝3.9万元</w:t>
      </w:r>
    </w:p>
    <w:p w:rsidR="00DD5917" w:rsidRPr="003D7680" w:rsidRDefault="00285EB9">
      <w:pPr>
        <w:tabs>
          <w:tab w:val="left" w:pos="851"/>
        </w:tabs>
        <w:autoSpaceDE w:val="0"/>
        <w:autoSpaceDN w:val="0"/>
        <w:adjustRightInd w:val="0"/>
        <w:snapToGrid w:val="0"/>
        <w:spacing w:line="360" w:lineRule="auto"/>
        <w:ind w:left="851" w:rightChars="-94" w:right="-197" w:hanging="851"/>
        <w:rPr>
          <w:rFonts w:ascii="宋体" w:hAnsi="宋体"/>
        </w:rPr>
      </w:pPr>
      <w:r w:rsidRPr="003D7680">
        <w:rPr>
          <w:rFonts w:ascii="宋体" w:hAnsi="宋体"/>
        </w:rPr>
        <w:t>3.</w:t>
      </w:r>
      <w:r w:rsidRPr="003D7680">
        <w:rPr>
          <w:rFonts w:ascii="宋体" w:hAnsi="宋体"/>
        </w:rPr>
        <w:tab/>
        <w:t>成交服务费以银行付款的形式用人民币</w:t>
      </w:r>
      <w:r w:rsidRPr="003D7680">
        <w:rPr>
          <w:rFonts w:ascii="宋体" w:hAnsi="宋体"/>
          <w:szCs w:val="21"/>
        </w:rPr>
        <w:t>一次性</w:t>
      </w:r>
      <w:r w:rsidRPr="003D7680">
        <w:rPr>
          <w:rFonts w:ascii="宋体" w:hAnsi="宋体"/>
        </w:rPr>
        <w:t>支付，收款银行账号以采购代理机构发出的交纳成交服务费通知书中指定的银行账号为准。</w:t>
      </w:r>
    </w:p>
    <w:p w:rsidR="00DD5917" w:rsidRPr="003D7680" w:rsidRDefault="00285EB9">
      <w:pPr>
        <w:pStyle w:val="aff1"/>
        <w:adjustRightInd w:val="0"/>
        <w:snapToGrid w:val="0"/>
        <w:spacing w:line="360" w:lineRule="auto"/>
        <w:ind w:leftChars="-1" w:left="424" w:rightChars="-94" w:right="-197" w:hangingChars="202" w:hanging="426"/>
        <w:outlineLvl w:val="0"/>
        <w:rPr>
          <w:rFonts w:hAnsi="宋体"/>
          <w:b/>
        </w:rPr>
      </w:pPr>
      <w:bookmarkStart w:id="5" w:name="_Toc267237285"/>
      <w:r w:rsidRPr="003D7680">
        <w:rPr>
          <w:rFonts w:hAnsi="宋体"/>
          <w:b/>
        </w:rPr>
        <w:t>二、</w:t>
      </w:r>
      <w:r w:rsidRPr="003D7680">
        <w:rPr>
          <w:rFonts w:hAnsi="宋体"/>
          <w:b/>
        </w:rPr>
        <w:tab/>
        <w:t>采购文件</w:t>
      </w:r>
    </w:p>
    <w:p w:rsidR="00DD5917" w:rsidRPr="003D7680" w:rsidRDefault="00285EB9">
      <w:pPr>
        <w:tabs>
          <w:tab w:val="left" w:pos="426"/>
        </w:tabs>
        <w:autoSpaceDE w:val="0"/>
        <w:autoSpaceDN w:val="0"/>
        <w:adjustRightInd w:val="0"/>
        <w:snapToGrid w:val="0"/>
        <w:spacing w:line="360" w:lineRule="auto"/>
        <w:ind w:left="851" w:rightChars="-94" w:right="-197" w:hanging="851"/>
        <w:rPr>
          <w:rFonts w:ascii="宋体" w:hAnsi="宋体"/>
        </w:rPr>
      </w:pPr>
      <w:r w:rsidRPr="003D7680">
        <w:rPr>
          <w:rFonts w:ascii="宋体" w:hAnsi="宋体"/>
          <w:szCs w:val="21"/>
        </w:rPr>
        <w:t>4.</w:t>
      </w:r>
      <w:r w:rsidRPr="003D7680">
        <w:rPr>
          <w:rFonts w:ascii="宋体" w:hAnsi="宋体"/>
          <w:szCs w:val="21"/>
        </w:rPr>
        <w:tab/>
      </w:r>
      <w:r w:rsidRPr="003D7680">
        <w:rPr>
          <w:rFonts w:ascii="宋体" w:hAnsi="宋体"/>
        </w:rPr>
        <w:t>采购文件的构成</w:t>
      </w:r>
    </w:p>
    <w:p w:rsidR="00DD5917" w:rsidRPr="003D7680" w:rsidRDefault="00285EB9">
      <w:pPr>
        <w:tabs>
          <w:tab w:val="left" w:pos="426"/>
        </w:tabs>
        <w:autoSpaceDE w:val="0"/>
        <w:autoSpaceDN w:val="0"/>
        <w:adjustRightInd w:val="0"/>
        <w:snapToGrid w:val="0"/>
        <w:spacing w:line="360" w:lineRule="auto"/>
        <w:ind w:left="851" w:rightChars="-94" w:right="-197" w:hanging="851"/>
        <w:rPr>
          <w:rFonts w:ascii="宋体" w:hAnsi="宋体"/>
          <w:szCs w:val="21"/>
        </w:rPr>
      </w:pPr>
      <w:r w:rsidRPr="003D7680">
        <w:rPr>
          <w:rFonts w:ascii="宋体" w:hAnsi="宋体"/>
        </w:rPr>
        <w:t>4.1</w:t>
      </w:r>
      <w:r w:rsidRPr="003D7680">
        <w:rPr>
          <w:rFonts w:ascii="宋体" w:hAnsi="宋体"/>
        </w:rPr>
        <w:tab/>
      </w:r>
      <w:r w:rsidRPr="003D7680">
        <w:rPr>
          <w:rFonts w:ascii="宋体" w:hAnsi="宋体"/>
          <w:szCs w:val="21"/>
        </w:rPr>
        <w:t>采购文件由下列文件以及在采购过程中发出的澄清更正文件组成：</w:t>
      </w:r>
    </w:p>
    <w:p w:rsidR="00DD5917" w:rsidRPr="003D7680" w:rsidRDefault="00285EB9">
      <w:pPr>
        <w:pStyle w:val="aff1"/>
        <w:tabs>
          <w:tab w:val="left" w:pos="851"/>
        </w:tabs>
        <w:adjustRightInd w:val="0"/>
        <w:snapToGrid w:val="0"/>
        <w:spacing w:line="360" w:lineRule="auto"/>
        <w:ind w:leftChars="202" w:left="846" w:rightChars="-94" w:right="-197" w:hangingChars="201" w:hanging="422"/>
        <w:rPr>
          <w:rFonts w:hAnsi="宋体"/>
          <w:snapToGrid w:val="0"/>
        </w:rPr>
      </w:pPr>
      <w:r w:rsidRPr="003D7680">
        <w:rPr>
          <w:rFonts w:hAnsi="宋体"/>
          <w:snapToGrid w:val="0"/>
        </w:rPr>
        <w:t>1)</w:t>
      </w:r>
      <w:r w:rsidRPr="003D7680">
        <w:rPr>
          <w:rFonts w:hAnsi="宋体"/>
          <w:snapToGrid w:val="0"/>
        </w:rPr>
        <w:tab/>
        <w:t>报价邀请函</w:t>
      </w:r>
    </w:p>
    <w:p w:rsidR="00DD5917" w:rsidRPr="003D7680" w:rsidRDefault="00285EB9">
      <w:pPr>
        <w:pStyle w:val="aff1"/>
        <w:tabs>
          <w:tab w:val="left" w:pos="851"/>
        </w:tabs>
        <w:adjustRightInd w:val="0"/>
        <w:snapToGrid w:val="0"/>
        <w:spacing w:line="360" w:lineRule="auto"/>
        <w:ind w:leftChars="202" w:left="846" w:rightChars="-94" w:right="-197" w:hangingChars="201" w:hanging="422"/>
        <w:rPr>
          <w:rFonts w:hAnsi="宋体"/>
          <w:snapToGrid w:val="0"/>
        </w:rPr>
      </w:pPr>
      <w:r w:rsidRPr="003D7680">
        <w:rPr>
          <w:rFonts w:hAnsi="宋体"/>
          <w:snapToGrid w:val="0"/>
        </w:rPr>
        <w:t>2)</w:t>
      </w:r>
      <w:r w:rsidRPr="003D7680">
        <w:rPr>
          <w:rFonts w:hAnsi="宋体"/>
          <w:snapToGrid w:val="0"/>
        </w:rPr>
        <w:tab/>
        <w:t>用户需求书</w:t>
      </w:r>
    </w:p>
    <w:p w:rsidR="00DD5917" w:rsidRPr="003D7680" w:rsidRDefault="00285EB9">
      <w:pPr>
        <w:pStyle w:val="aff1"/>
        <w:tabs>
          <w:tab w:val="left" w:pos="851"/>
        </w:tabs>
        <w:adjustRightInd w:val="0"/>
        <w:snapToGrid w:val="0"/>
        <w:spacing w:line="360" w:lineRule="auto"/>
        <w:ind w:leftChars="202" w:left="846" w:rightChars="-94" w:right="-197" w:hangingChars="201" w:hanging="422"/>
        <w:rPr>
          <w:rFonts w:hAnsi="宋体"/>
          <w:snapToGrid w:val="0"/>
        </w:rPr>
      </w:pPr>
      <w:r w:rsidRPr="003D7680">
        <w:rPr>
          <w:rFonts w:hAnsi="宋体"/>
          <w:snapToGrid w:val="0"/>
        </w:rPr>
        <w:t>3)</w:t>
      </w:r>
      <w:r w:rsidRPr="003D7680">
        <w:rPr>
          <w:rFonts w:hAnsi="宋体"/>
          <w:snapToGrid w:val="0"/>
        </w:rPr>
        <w:tab/>
        <w:t>报价供应商须知</w:t>
      </w:r>
    </w:p>
    <w:p w:rsidR="00DD5917" w:rsidRPr="003D7680" w:rsidRDefault="00285EB9">
      <w:pPr>
        <w:pStyle w:val="aff1"/>
        <w:tabs>
          <w:tab w:val="left" w:pos="851"/>
        </w:tabs>
        <w:adjustRightInd w:val="0"/>
        <w:snapToGrid w:val="0"/>
        <w:spacing w:line="360" w:lineRule="auto"/>
        <w:ind w:leftChars="202" w:left="846" w:rightChars="-94" w:right="-197" w:hangingChars="201" w:hanging="422"/>
        <w:rPr>
          <w:rFonts w:hAnsi="宋体"/>
          <w:snapToGrid w:val="0"/>
        </w:rPr>
      </w:pPr>
      <w:r w:rsidRPr="003D7680">
        <w:rPr>
          <w:rFonts w:hAnsi="宋体"/>
          <w:snapToGrid w:val="0"/>
        </w:rPr>
        <w:t>4)</w:t>
      </w:r>
      <w:r w:rsidRPr="003D7680">
        <w:rPr>
          <w:rFonts w:hAnsi="宋体"/>
          <w:snapToGrid w:val="0"/>
        </w:rPr>
        <w:tab/>
        <w:t>磋商、评审、成交</w:t>
      </w:r>
    </w:p>
    <w:p w:rsidR="00DD5917" w:rsidRPr="003D7680" w:rsidRDefault="00285EB9">
      <w:pPr>
        <w:pStyle w:val="aff1"/>
        <w:tabs>
          <w:tab w:val="left" w:pos="851"/>
        </w:tabs>
        <w:adjustRightInd w:val="0"/>
        <w:snapToGrid w:val="0"/>
        <w:spacing w:line="360" w:lineRule="auto"/>
        <w:ind w:leftChars="202" w:left="846" w:rightChars="-94" w:right="-197" w:hangingChars="201" w:hanging="422"/>
        <w:rPr>
          <w:rFonts w:hAnsi="宋体"/>
          <w:snapToGrid w:val="0"/>
        </w:rPr>
      </w:pPr>
      <w:r w:rsidRPr="003D7680">
        <w:rPr>
          <w:rFonts w:hAnsi="宋体"/>
          <w:snapToGrid w:val="0"/>
        </w:rPr>
        <w:t>5)</w:t>
      </w:r>
      <w:r w:rsidRPr="003D7680">
        <w:rPr>
          <w:rFonts w:hAnsi="宋体"/>
          <w:snapToGrid w:val="0"/>
        </w:rPr>
        <w:tab/>
        <w:t>合同书格式</w:t>
      </w:r>
    </w:p>
    <w:p w:rsidR="00DD5917" w:rsidRPr="003D7680" w:rsidRDefault="00285EB9">
      <w:pPr>
        <w:pStyle w:val="aff1"/>
        <w:tabs>
          <w:tab w:val="left" w:pos="851"/>
        </w:tabs>
        <w:adjustRightInd w:val="0"/>
        <w:snapToGrid w:val="0"/>
        <w:spacing w:line="360" w:lineRule="auto"/>
        <w:ind w:leftChars="202" w:left="846" w:rightChars="-94" w:right="-197" w:hangingChars="201" w:hanging="422"/>
        <w:rPr>
          <w:rFonts w:hAnsi="宋体"/>
          <w:snapToGrid w:val="0"/>
        </w:rPr>
      </w:pPr>
      <w:r w:rsidRPr="003D7680">
        <w:rPr>
          <w:rFonts w:hAnsi="宋体"/>
          <w:snapToGrid w:val="0"/>
        </w:rPr>
        <w:t>6)</w:t>
      </w:r>
      <w:r w:rsidRPr="003D7680">
        <w:rPr>
          <w:rFonts w:hAnsi="宋体"/>
          <w:snapToGrid w:val="0"/>
        </w:rPr>
        <w:tab/>
        <w:t>竞争性磋商响应文件格式</w:t>
      </w:r>
    </w:p>
    <w:p w:rsidR="00DD5917" w:rsidRPr="003D7680" w:rsidRDefault="00285EB9">
      <w:pPr>
        <w:pStyle w:val="aff1"/>
        <w:tabs>
          <w:tab w:val="left" w:pos="851"/>
        </w:tabs>
        <w:adjustRightInd w:val="0"/>
        <w:snapToGrid w:val="0"/>
        <w:spacing w:line="360" w:lineRule="auto"/>
        <w:ind w:leftChars="202" w:left="846" w:rightChars="-94" w:right="-197" w:hangingChars="201" w:hanging="422"/>
        <w:rPr>
          <w:rFonts w:hAnsi="宋体"/>
          <w:snapToGrid w:val="0"/>
        </w:rPr>
      </w:pPr>
      <w:r w:rsidRPr="003D7680">
        <w:rPr>
          <w:rFonts w:hAnsi="宋体"/>
          <w:snapToGrid w:val="0"/>
        </w:rPr>
        <w:t>7)</w:t>
      </w:r>
      <w:r w:rsidRPr="003D7680">
        <w:rPr>
          <w:rFonts w:hAnsi="宋体"/>
          <w:snapToGrid w:val="0"/>
        </w:rPr>
        <w:tab/>
        <w:t>在采购过程中由招标代理机构发出的澄清更正文件等</w:t>
      </w:r>
    </w:p>
    <w:p w:rsidR="00DD5917" w:rsidRPr="003D7680" w:rsidRDefault="00285EB9">
      <w:pPr>
        <w:tabs>
          <w:tab w:val="left" w:pos="426"/>
        </w:tabs>
        <w:autoSpaceDE w:val="0"/>
        <w:autoSpaceDN w:val="0"/>
        <w:adjustRightInd w:val="0"/>
        <w:snapToGrid w:val="0"/>
        <w:spacing w:line="360" w:lineRule="auto"/>
        <w:ind w:left="851" w:rightChars="-94" w:right="-197" w:hanging="851"/>
        <w:rPr>
          <w:rFonts w:ascii="宋体" w:hAnsi="宋体"/>
          <w:szCs w:val="21"/>
        </w:rPr>
      </w:pPr>
      <w:r w:rsidRPr="003D7680">
        <w:rPr>
          <w:rFonts w:ascii="宋体" w:hAnsi="宋体"/>
          <w:szCs w:val="21"/>
        </w:rPr>
        <w:t>5.</w:t>
      </w:r>
      <w:r w:rsidRPr="003D7680">
        <w:rPr>
          <w:rFonts w:ascii="宋体" w:hAnsi="宋体"/>
          <w:szCs w:val="21"/>
        </w:rPr>
        <w:tab/>
        <w:t>采购文件的澄清更正</w:t>
      </w:r>
    </w:p>
    <w:p w:rsidR="00DD5917" w:rsidRPr="003D7680" w:rsidRDefault="00285EB9">
      <w:pPr>
        <w:tabs>
          <w:tab w:val="left" w:pos="426"/>
        </w:tabs>
        <w:autoSpaceDE w:val="0"/>
        <w:autoSpaceDN w:val="0"/>
        <w:adjustRightInd w:val="0"/>
        <w:snapToGrid w:val="0"/>
        <w:spacing w:line="360" w:lineRule="auto"/>
        <w:ind w:left="426" w:rightChars="-94" w:right="-197" w:hanging="426"/>
        <w:rPr>
          <w:rFonts w:ascii="宋体" w:hAnsi="宋体"/>
          <w:szCs w:val="21"/>
        </w:rPr>
      </w:pPr>
      <w:r w:rsidRPr="003D7680">
        <w:rPr>
          <w:rFonts w:ascii="宋体" w:hAnsi="宋体"/>
          <w:szCs w:val="21"/>
        </w:rPr>
        <w:t>5.1</w:t>
      </w:r>
      <w:r w:rsidRPr="003D7680">
        <w:rPr>
          <w:rFonts w:ascii="宋体" w:hAnsi="宋体"/>
          <w:szCs w:val="21"/>
        </w:rPr>
        <w:tab/>
        <w:t>招标代理机构对采购文件进行必要的澄清更正的，在指定媒体上发布公告，并通知所有报名及购买采购文件的报价供应商，报名及购买采购文件的报价供应商在收到澄清更正通知后应按要求以书面形式（加盖单位公章，传真有效）予以确认，该澄清更正的内容为采购文件的组成部分。</w:t>
      </w:r>
    </w:p>
    <w:p w:rsidR="00DD5917" w:rsidRPr="003D7680" w:rsidRDefault="00285EB9">
      <w:pPr>
        <w:tabs>
          <w:tab w:val="left" w:pos="426"/>
        </w:tabs>
        <w:autoSpaceDE w:val="0"/>
        <w:autoSpaceDN w:val="0"/>
        <w:adjustRightInd w:val="0"/>
        <w:snapToGrid w:val="0"/>
        <w:spacing w:line="360" w:lineRule="auto"/>
        <w:ind w:left="426" w:rightChars="-94" w:right="-197" w:hanging="426"/>
        <w:rPr>
          <w:rFonts w:ascii="宋体" w:hAnsi="宋体"/>
          <w:szCs w:val="21"/>
        </w:rPr>
      </w:pPr>
      <w:r w:rsidRPr="003D7680">
        <w:rPr>
          <w:rFonts w:ascii="宋体" w:hAnsi="宋体"/>
          <w:szCs w:val="21"/>
        </w:rPr>
        <w:t>5.2</w:t>
      </w:r>
      <w:r w:rsidRPr="003D7680">
        <w:rPr>
          <w:rFonts w:ascii="宋体" w:hAnsi="宋体"/>
          <w:szCs w:val="21"/>
        </w:rPr>
        <w:tab/>
        <w:t>根据采购的具体情况，招标代理机构可延长响应文件递交截止时间和磋商时间，并将变更时间在指定媒体上发布公告及通知所有报名及购买采购文件的报价供应商。</w:t>
      </w:r>
    </w:p>
    <w:p w:rsidR="00DD5917" w:rsidRPr="003D7680" w:rsidRDefault="00285EB9">
      <w:pPr>
        <w:pStyle w:val="aff1"/>
        <w:adjustRightInd w:val="0"/>
        <w:snapToGrid w:val="0"/>
        <w:spacing w:line="360" w:lineRule="auto"/>
        <w:ind w:leftChars="-1" w:left="424" w:rightChars="-94" w:right="-197" w:hangingChars="202" w:hanging="426"/>
        <w:outlineLvl w:val="0"/>
        <w:rPr>
          <w:rFonts w:hAnsi="宋体"/>
          <w:b/>
        </w:rPr>
      </w:pPr>
      <w:r w:rsidRPr="003D7680">
        <w:rPr>
          <w:rFonts w:hAnsi="宋体"/>
          <w:b/>
        </w:rPr>
        <w:lastRenderedPageBreak/>
        <w:t>三、</w:t>
      </w:r>
      <w:r w:rsidRPr="003D7680">
        <w:rPr>
          <w:rFonts w:hAnsi="宋体"/>
          <w:b/>
        </w:rPr>
        <w:tab/>
        <w:t>竞争性磋商响应文件的编制和数量</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6.</w:t>
      </w:r>
      <w:r w:rsidRPr="003D7680">
        <w:rPr>
          <w:rFonts w:ascii="宋体" w:hAnsi="宋体"/>
          <w:szCs w:val="21"/>
        </w:rPr>
        <w:tab/>
        <w:t>报价的语言</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6.1</w:t>
      </w:r>
      <w:r w:rsidRPr="003D7680">
        <w:rPr>
          <w:rFonts w:ascii="宋体" w:hAnsi="宋体"/>
          <w:szCs w:val="21"/>
        </w:rPr>
        <w:tab/>
        <w:t>报价供应商提交的竞争性磋商响应文件以及报价供应商与招标代理机构就有关报价的所有来往函电均应使用中文。报价供应商提交的支持文件或印刷的资料可以用另一种语言，但相应内容应附有中文翻译本，两种语言不一致时以中文翻译本为准。</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7.</w:t>
      </w:r>
      <w:r w:rsidRPr="003D7680">
        <w:rPr>
          <w:rFonts w:ascii="宋体" w:hAnsi="宋体"/>
          <w:szCs w:val="21"/>
        </w:rPr>
        <w:tab/>
        <w:t>竞争性磋商响应文件编制</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7.1</w:t>
      </w:r>
      <w:r w:rsidRPr="003D7680">
        <w:rPr>
          <w:rFonts w:ascii="宋体" w:hAnsi="宋体"/>
          <w:szCs w:val="21"/>
        </w:rPr>
        <w:tab/>
        <w:t>报价供应商应当对竞争性磋商响应文件进行装订，对未经装订的竞争性磋商响应文件可能发生的文件散落或缺损，由此产生的后果由报价供应商承担。</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7.2</w:t>
      </w:r>
      <w:r w:rsidRPr="003D7680">
        <w:rPr>
          <w:rFonts w:ascii="宋体" w:hAnsi="宋体"/>
          <w:szCs w:val="21"/>
        </w:rPr>
        <w:tab/>
        <w:t>报价供应商应认真阅读、并充分理解采购文件的全部内容（包括所有的补充、修改内容、重要事项、格式、条款和技术规范、参数及要求等），并应完整、真实、准确的填写采购文件中规定的所有内容。报价供应商没有按照采购文件要求提交全部资料，或者报价没有对采购文件在各方面都作出实质性响应是报价供应商的风险，有可能导致其报价被拒绝，或被认定为无效响应或被确定为报价无效。</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7.3</w:t>
      </w:r>
      <w:r w:rsidRPr="003D7680">
        <w:rPr>
          <w:rFonts w:ascii="宋体" w:hAnsi="宋体"/>
          <w:szCs w:val="21"/>
        </w:rPr>
        <w:tab/>
        <w:t>报价供应商必须对竞争性磋商响应文件所提供的全部资料的真实性承担法律责任，并无条件接受采购人或招标代理机构及政府采购监督管理部门等对其中任何资料进行核实的要求。</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7.4</w:t>
      </w:r>
      <w:r w:rsidRPr="003D7680">
        <w:rPr>
          <w:rFonts w:ascii="宋体" w:hAnsi="宋体"/>
          <w:szCs w:val="21"/>
        </w:rPr>
        <w:tab/>
        <w:t>如果因为报价供应商的竞争性磋商响应文件填报的内容不详，或没有提供采购文件中所要求的全部资料及数据，由此造成的后果，其责任由报价供应商承担。</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8.</w:t>
      </w:r>
      <w:r w:rsidRPr="003D7680">
        <w:rPr>
          <w:rFonts w:ascii="宋体" w:hAnsi="宋体"/>
          <w:szCs w:val="21"/>
        </w:rPr>
        <w:tab/>
        <w:t>报价及计量</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8.1</w:t>
      </w:r>
      <w:r w:rsidRPr="003D7680">
        <w:rPr>
          <w:rFonts w:ascii="宋体" w:hAnsi="宋体"/>
          <w:szCs w:val="21"/>
        </w:rPr>
        <w:tab/>
        <w:t>报价供应商所提供的货物和服务均应以人民币报价。</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8.2</w:t>
      </w:r>
      <w:r w:rsidRPr="003D7680">
        <w:rPr>
          <w:rFonts w:ascii="宋体" w:hAnsi="宋体"/>
          <w:szCs w:val="21"/>
        </w:rPr>
        <w:tab/>
        <w:t>除非采购文件的技术规格中另有规定，报价供应商在竞争性磋商响应文件中及其与采购人和招标代理机构的所有往来文件中的计量单位均应采用中华人民共和国法定计量单位。</w:t>
      </w:r>
    </w:p>
    <w:p w:rsidR="00DD5917" w:rsidRPr="003D7680" w:rsidRDefault="00285EB9">
      <w:pPr>
        <w:tabs>
          <w:tab w:val="left" w:pos="851"/>
        </w:tabs>
        <w:autoSpaceDE w:val="0"/>
        <w:autoSpaceDN w:val="0"/>
        <w:adjustRightInd w:val="0"/>
        <w:snapToGrid w:val="0"/>
        <w:spacing w:line="360" w:lineRule="auto"/>
        <w:ind w:leftChars="-1" w:left="422" w:right="32" w:hangingChars="202" w:hanging="424"/>
        <w:rPr>
          <w:rFonts w:ascii="宋体" w:hAnsi="宋体"/>
          <w:szCs w:val="21"/>
        </w:rPr>
      </w:pPr>
      <w:r w:rsidRPr="003D7680">
        <w:rPr>
          <w:rFonts w:ascii="宋体" w:hAnsi="宋体"/>
          <w:szCs w:val="21"/>
        </w:rPr>
        <w:t>9.</w:t>
      </w:r>
      <w:r w:rsidRPr="003D7680">
        <w:rPr>
          <w:rFonts w:ascii="宋体" w:hAnsi="宋体"/>
          <w:szCs w:val="21"/>
        </w:rPr>
        <w:tab/>
        <w:t>报价保证金</w:t>
      </w:r>
    </w:p>
    <w:p w:rsidR="00DD5917" w:rsidRPr="003D7680" w:rsidRDefault="00285EB9">
      <w:pPr>
        <w:tabs>
          <w:tab w:val="left" w:pos="851"/>
        </w:tabs>
        <w:autoSpaceDE w:val="0"/>
        <w:autoSpaceDN w:val="0"/>
        <w:adjustRightInd w:val="0"/>
        <w:snapToGrid w:val="0"/>
        <w:spacing w:line="360" w:lineRule="auto"/>
        <w:ind w:leftChars="-1" w:left="422" w:right="32" w:hangingChars="202" w:hanging="424"/>
        <w:rPr>
          <w:rFonts w:ascii="宋体" w:hAnsi="宋体"/>
          <w:szCs w:val="21"/>
        </w:rPr>
      </w:pPr>
      <w:r w:rsidRPr="003D7680">
        <w:rPr>
          <w:rFonts w:ascii="宋体" w:hAnsi="宋体"/>
          <w:szCs w:val="21"/>
        </w:rPr>
        <w:t>9.1</w:t>
      </w:r>
      <w:r w:rsidRPr="003D7680">
        <w:rPr>
          <w:rFonts w:ascii="宋体" w:hAnsi="宋体"/>
          <w:szCs w:val="21"/>
        </w:rPr>
        <w:tab/>
        <w:t>报价供应商应按采购文件规定的金额和期限交纳报价保证金，报价保证金作为报价文件的组成部分。</w:t>
      </w:r>
    </w:p>
    <w:p w:rsidR="00DD5917" w:rsidRPr="003D7680" w:rsidRDefault="00285EB9">
      <w:pPr>
        <w:tabs>
          <w:tab w:val="left" w:pos="851"/>
        </w:tabs>
        <w:autoSpaceDE w:val="0"/>
        <w:autoSpaceDN w:val="0"/>
        <w:adjustRightInd w:val="0"/>
        <w:snapToGrid w:val="0"/>
        <w:spacing w:line="360" w:lineRule="auto"/>
        <w:ind w:leftChars="-1" w:left="422" w:right="32" w:hangingChars="202" w:hanging="424"/>
        <w:rPr>
          <w:rFonts w:ascii="宋体" w:hAnsi="宋体"/>
          <w:szCs w:val="21"/>
        </w:rPr>
      </w:pPr>
      <w:r w:rsidRPr="003D7680">
        <w:rPr>
          <w:rFonts w:ascii="宋体" w:hAnsi="宋体"/>
          <w:szCs w:val="21"/>
        </w:rPr>
        <w:t>9.2</w:t>
      </w:r>
      <w:r w:rsidRPr="003D7680">
        <w:rPr>
          <w:rFonts w:ascii="宋体" w:hAnsi="宋体"/>
          <w:szCs w:val="21"/>
        </w:rPr>
        <w:tab/>
        <w:t>报价保证金交纳：报价保证金应以电汇或银行转帐或投标保函的形式，于投标截止时间24小时前将报价保证金存到指定帐户，以实际到帐为准。</w:t>
      </w:r>
      <w:r w:rsidRPr="003D7680">
        <w:rPr>
          <w:rFonts w:ascii="宋体" w:hAnsi="宋体"/>
          <w:szCs w:val="21"/>
          <w:highlight w:val="yellow"/>
        </w:rPr>
        <w:t>请供应商自行登录广东华伦招标有限公司网站“供应商在线服务”查询由系统随机为每个项目每位供应商随机分配的报价保证金缴纳账号。请报价供应商务必按要求将保证金存入所投项目指定的保证金专用账户。如要求交纳报价保证金的，报价供应商应按采购文件规定的金额在报价截止时间前交纳报价保证金，否则其报价无效。</w:t>
      </w:r>
      <w:r w:rsidRPr="003D7680">
        <w:rPr>
          <w:rFonts w:ascii="宋体" w:hAnsi="宋体" w:hint="eastAsia"/>
          <w:szCs w:val="21"/>
          <w:highlight w:val="yellow"/>
        </w:rPr>
        <w:t>供应商</w:t>
      </w:r>
      <w:r w:rsidRPr="003D7680">
        <w:rPr>
          <w:rFonts w:ascii="宋体" w:hAnsi="宋体"/>
          <w:szCs w:val="21"/>
          <w:highlight w:val="yellow"/>
        </w:rPr>
        <w:t>在此期间有任何疑问请拨打电话：</w:t>
      </w:r>
      <w:r w:rsidRPr="003D7680">
        <w:rPr>
          <w:rFonts w:ascii="宋体" w:hAnsi="宋体" w:hint="eastAsia"/>
          <w:szCs w:val="21"/>
          <w:highlight w:val="yellow"/>
        </w:rPr>
        <w:t>020-83172166-617/618咨询</w:t>
      </w:r>
      <w:r w:rsidRPr="003D7680">
        <w:rPr>
          <w:rFonts w:ascii="宋体" w:hAnsi="宋体"/>
          <w:szCs w:val="21"/>
          <w:highlight w:val="yellow"/>
        </w:rPr>
        <w:t>。</w:t>
      </w:r>
    </w:p>
    <w:p w:rsidR="00DD5917" w:rsidRPr="003D7680" w:rsidRDefault="00285EB9">
      <w:pPr>
        <w:tabs>
          <w:tab w:val="left" w:pos="851"/>
        </w:tabs>
        <w:autoSpaceDE w:val="0"/>
        <w:autoSpaceDN w:val="0"/>
        <w:adjustRightInd w:val="0"/>
        <w:snapToGrid w:val="0"/>
        <w:spacing w:line="360" w:lineRule="auto"/>
        <w:ind w:left="630" w:right="34" w:hangingChars="300" w:hanging="630"/>
        <w:rPr>
          <w:rFonts w:ascii="宋体" w:hAnsi="宋体"/>
          <w:szCs w:val="21"/>
        </w:rPr>
      </w:pPr>
      <w:r w:rsidRPr="003D7680">
        <w:rPr>
          <w:rFonts w:ascii="宋体" w:hAnsi="宋体"/>
          <w:szCs w:val="21"/>
        </w:rPr>
        <w:t>9.2.1 报价供应商的报价保证金如果是以电汇或银行转帐的方式交纳，应将电汇或银行转帐的底单复印件加盖公章后与报价一览表一同密封提交，作为已递交报价保证金的凭证，无需再到招标代理机构领取收据或凭证。</w:t>
      </w:r>
    </w:p>
    <w:p w:rsidR="00DD5917" w:rsidRPr="003D7680" w:rsidRDefault="00285EB9">
      <w:pPr>
        <w:tabs>
          <w:tab w:val="left" w:pos="851"/>
        </w:tabs>
        <w:autoSpaceDE w:val="0"/>
        <w:autoSpaceDN w:val="0"/>
        <w:adjustRightInd w:val="0"/>
        <w:snapToGrid w:val="0"/>
        <w:spacing w:line="360" w:lineRule="auto"/>
        <w:ind w:leftChars="199" w:left="422" w:right="32" w:hangingChars="2" w:hanging="4"/>
        <w:rPr>
          <w:rFonts w:ascii="宋体" w:hAnsi="宋体"/>
          <w:szCs w:val="21"/>
        </w:rPr>
      </w:pPr>
      <w:r w:rsidRPr="003D7680">
        <w:rPr>
          <w:rFonts w:ascii="宋体" w:hAnsi="宋体"/>
          <w:szCs w:val="21"/>
        </w:rPr>
        <w:t>注：（1）请在银行进账单事由栏中注明“0809-2140GDC33263号报价保证金”；</w:t>
      </w:r>
    </w:p>
    <w:p w:rsidR="00DD5917" w:rsidRPr="003D7680" w:rsidRDefault="00285EB9">
      <w:pPr>
        <w:tabs>
          <w:tab w:val="left" w:pos="851"/>
        </w:tabs>
        <w:autoSpaceDE w:val="0"/>
        <w:autoSpaceDN w:val="0"/>
        <w:adjustRightInd w:val="0"/>
        <w:snapToGrid w:val="0"/>
        <w:spacing w:line="360" w:lineRule="auto"/>
        <w:ind w:leftChars="199" w:left="418" w:right="32" w:firstLineChars="200" w:firstLine="420"/>
        <w:rPr>
          <w:rFonts w:ascii="宋体" w:hAnsi="宋体"/>
          <w:szCs w:val="21"/>
        </w:rPr>
      </w:pPr>
      <w:r w:rsidRPr="003D7680">
        <w:rPr>
          <w:rFonts w:ascii="宋体" w:hAnsi="宋体"/>
          <w:szCs w:val="21"/>
        </w:rPr>
        <w:t>（2）提交的保证金应当从报价供应商基本账户转出，不接受个人提交保证金。</w:t>
      </w:r>
    </w:p>
    <w:p w:rsidR="00DD5917" w:rsidRPr="003D7680" w:rsidRDefault="00285EB9">
      <w:pPr>
        <w:tabs>
          <w:tab w:val="left" w:pos="851"/>
        </w:tabs>
        <w:autoSpaceDE w:val="0"/>
        <w:autoSpaceDN w:val="0"/>
        <w:adjustRightInd w:val="0"/>
        <w:snapToGrid w:val="0"/>
        <w:spacing w:line="360" w:lineRule="auto"/>
        <w:ind w:left="630" w:right="34" w:hangingChars="300" w:hanging="630"/>
        <w:rPr>
          <w:rFonts w:ascii="宋体" w:hAnsi="宋体"/>
          <w:szCs w:val="21"/>
        </w:rPr>
      </w:pPr>
      <w:r w:rsidRPr="003D7680">
        <w:rPr>
          <w:rFonts w:ascii="宋体" w:hAnsi="宋体"/>
          <w:szCs w:val="21"/>
        </w:rPr>
        <w:lastRenderedPageBreak/>
        <w:t>9.2.2 采用金融机构、担保机构出具的保函方式交纳报价保证金的，如采购文件给定报价保函格式，报价供应商应当按照给定格式提供保函。保函保证期间（即保函有效期）不得少于本项目报价有效期。报价保函原件放入《报价信封》内，与报价文件同时送达指定的报价文件递交地点，报价保函复印件放入报价文件中。</w:t>
      </w:r>
    </w:p>
    <w:p w:rsidR="00DD5917" w:rsidRPr="003D7680" w:rsidRDefault="00285EB9">
      <w:pPr>
        <w:tabs>
          <w:tab w:val="left" w:pos="851"/>
        </w:tabs>
        <w:autoSpaceDE w:val="0"/>
        <w:autoSpaceDN w:val="0"/>
        <w:adjustRightInd w:val="0"/>
        <w:snapToGrid w:val="0"/>
        <w:spacing w:line="360" w:lineRule="auto"/>
        <w:ind w:left="630" w:right="34" w:hangingChars="300" w:hanging="630"/>
        <w:rPr>
          <w:rFonts w:ascii="宋体" w:hAnsi="宋体"/>
          <w:szCs w:val="21"/>
        </w:rPr>
      </w:pPr>
      <w:r w:rsidRPr="003D7680">
        <w:rPr>
          <w:rFonts w:ascii="宋体" w:hAnsi="宋体"/>
          <w:szCs w:val="21"/>
        </w:rPr>
        <w:t>9.2.3 采用支票、本票方式交纳报价保证金的，票据原件放入《报价信封》内，与报价文件同时送达指定的报价文件递交地点，票据复印件放入报价文件中。</w:t>
      </w:r>
    </w:p>
    <w:p w:rsidR="00DD5917" w:rsidRPr="003D7680" w:rsidRDefault="00285EB9">
      <w:pPr>
        <w:tabs>
          <w:tab w:val="left" w:pos="851"/>
        </w:tabs>
        <w:autoSpaceDE w:val="0"/>
        <w:autoSpaceDN w:val="0"/>
        <w:adjustRightInd w:val="0"/>
        <w:snapToGrid w:val="0"/>
        <w:spacing w:line="360" w:lineRule="auto"/>
        <w:ind w:leftChars="-1" w:left="422" w:right="32" w:hangingChars="202" w:hanging="424"/>
        <w:rPr>
          <w:rFonts w:ascii="宋体" w:hAnsi="宋体"/>
          <w:szCs w:val="21"/>
        </w:rPr>
      </w:pPr>
      <w:r w:rsidRPr="003D7680">
        <w:rPr>
          <w:rFonts w:ascii="宋体" w:hAnsi="宋体"/>
          <w:szCs w:val="21"/>
        </w:rPr>
        <w:t>9.3</w:t>
      </w:r>
      <w:r w:rsidRPr="003D7680">
        <w:rPr>
          <w:rFonts w:ascii="宋体" w:hAnsi="宋体"/>
          <w:szCs w:val="21"/>
        </w:rPr>
        <w:tab/>
        <w:t>报价保证金退还（如本项目不要求交纳保证金的，本条款不适用）</w:t>
      </w:r>
    </w:p>
    <w:p w:rsidR="00DD5917" w:rsidRPr="003D7680" w:rsidRDefault="00285EB9">
      <w:pPr>
        <w:tabs>
          <w:tab w:val="left" w:pos="851"/>
        </w:tabs>
        <w:autoSpaceDE w:val="0"/>
        <w:autoSpaceDN w:val="0"/>
        <w:adjustRightInd w:val="0"/>
        <w:snapToGrid w:val="0"/>
        <w:spacing w:line="360" w:lineRule="auto"/>
        <w:ind w:leftChars="-1" w:left="628" w:right="34" w:hangingChars="300" w:hanging="630"/>
        <w:rPr>
          <w:rFonts w:ascii="宋体" w:hAnsi="宋体"/>
          <w:szCs w:val="21"/>
        </w:rPr>
      </w:pPr>
      <w:r w:rsidRPr="003D7680">
        <w:rPr>
          <w:rFonts w:ascii="宋体" w:hAnsi="宋体"/>
          <w:szCs w:val="21"/>
        </w:rPr>
        <w:t>9.3.1 采购成功的，采购人或者采购代理机构自成交通知书发出之日起5个工作日内,退还未成交供应商的报价保证金，自政府采购合同签订之日起5个工作日内，退还成交供应商的报价保证金，但因报价供应商自身原因导致无法及时退还的除外。</w:t>
      </w:r>
    </w:p>
    <w:p w:rsidR="00DD5917" w:rsidRPr="003D7680" w:rsidRDefault="00285EB9">
      <w:pPr>
        <w:tabs>
          <w:tab w:val="left" w:pos="851"/>
        </w:tabs>
        <w:autoSpaceDE w:val="0"/>
        <w:autoSpaceDN w:val="0"/>
        <w:adjustRightInd w:val="0"/>
        <w:snapToGrid w:val="0"/>
        <w:spacing w:line="360" w:lineRule="auto"/>
        <w:ind w:leftChars="-1" w:left="628" w:right="34" w:hangingChars="300" w:hanging="630"/>
        <w:rPr>
          <w:rFonts w:ascii="宋体" w:hAnsi="宋体"/>
          <w:szCs w:val="21"/>
        </w:rPr>
      </w:pPr>
      <w:r w:rsidRPr="003D7680">
        <w:rPr>
          <w:rFonts w:ascii="宋体" w:hAnsi="宋体"/>
          <w:szCs w:val="21"/>
        </w:rPr>
        <w:t>9.3.2 采购失败的，采购人或者采购代理机构自失败通知书发出之日起5个工作日内,退还所收取的报价保证金，但因报价供应商自身原因导致无法及时退还的除外。</w:t>
      </w:r>
    </w:p>
    <w:p w:rsidR="00DD5917" w:rsidRPr="003D7680" w:rsidRDefault="00285EB9">
      <w:pPr>
        <w:tabs>
          <w:tab w:val="left" w:pos="851"/>
        </w:tabs>
        <w:autoSpaceDE w:val="0"/>
        <w:autoSpaceDN w:val="0"/>
        <w:adjustRightInd w:val="0"/>
        <w:snapToGrid w:val="0"/>
        <w:spacing w:line="360" w:lineRule="auto"/>
        <w:ind w:leftChars="-1" w:left="628" w:right="34" w:hangingChars="300" w:hanging="630"/>
        <w:rPr>
          <w:rFonts w:ascii="宋体" w:hAnsi="宋体"/>
          <w:szCs w:val="21"/>
        </w:rPr>
      </w:pPr>
      <w:r w:rsidRPr="003D7680">
        <w:rPr>
          <w:rFonts w:ascii="宋体" w:hAnsi="宋体"/>
          <w:szCs w:val="21"/>
        </w:rPr>
        <w:t>9.3.3 采购终止的，采购人或者采购代理机构在终止采购活动后5个工作日内，退还所收取的报价保证金，但因报价供应商自身原因导致无法及时退还的除外。</w:t>
      </w:r>
    </w:p>
    <w:p w:rsidR="00DD5917" w:rsidRPr="003D7680" w:rsidRDefault="00285EB9">
      <w:pPr>
        <w:tabs>
          <w:tab w:val="left" w:pos="851"/>
        </w:tabs>
        <w:autoSpaceDE w:val="0"/>
        <w:autoSpaceDN w:val="0"/>
        <w:adjustRightInd w:val="0"/>
        <w:snapToGrid w:val="0"/>
        <w:spacing w:line="360" w:lineRule="auto"/>
        <w:ind w:leftChars="-1" w:left="628" w:right="34" w:hangingChars="300" w:hanging="630"/>
        <w:rPr>
          <w:rFonts w:ascii="宋体" w:hAnsi="宋体"/>
          <w:szCs w:val="21"/>
        </w:rPr>
      </w:pPr>
      <w:r w:rsidRPr="003D7680">
        <w:rPr>
          <w:rFonts w:ascii="宋体" w:hAnsi="宋体"/>
          <w:szCs w:val="21"/>
        </w:rPr>
        <w:t>9.2.4 报价供应商在报价截止时间前撤回已提交的报价文件的，采购人或者采购代理机构自收到报价供应商书面撤回通知之日起5个工作日内，退还已收取的报价保证金，但因报价供应商自身原因导致无法及时退还的除外。</w:t>
      </w:r>
    </w:p>
    <w:p w:rsidR="00DD5917" w:rsidRPr="003D7680" w:rsidRDefault="00285EB9">
      <w:pPr>
        <w:tabs>
          <w:tab w:val="left" w:pos="851"/>
        </w:tabs>
        <w:autoSpaceDE w:val="0"/>
        <w:autoSpaceDN w:val="0"/>
        <w:adjustRightInd w:val="0"/>
        <w:snapToGrid w:val="0"/>
        <w:spacing w:line="360" w:lineRule="auto"/>
        <w:ind w:leftChars="-1" w:left="422" w:right="32" w:hangingChars="202" w:hanging="424"/>
        <w:rPr>
          <w:rFonts w:ascii="宋体" w:hAnsi="宋体"/>
          <w:szCs w:val="21"/>
        </w:rPr>
      </w:pPr>
      <w:r w:rsidRPr="003D7680">
        <w:rPr>
          <w:rFonts w:ascii="宋体" w:hAnsi="宋体"/>
          <w:szCs w:val="21"/>
        </w:rPr>
        <w:t>9.4</w:t>
      </w:r>
      <w:r w:rsidRPr="003D7680">
        <w:rPr>
          <w:rFonts w:ascii="宋体" w:hAnsi="宋体"/>
          <w:szCs w:val="21"/>
        </w:rPr>
        <w:tab/>
        <w:t>有下列情形之一的，报价保证金将被依法不予退还并上交国库：</w:t>
      </w:r>
    </w:p>
    <w:p w:rsidR="00DD5917" w:rsidRPr="003D7680" w:rsidRDefault="00285EB9">
      <w:pPr>
        <w:pStyle w:val="aff1"/>
        <w:tabs>
          <w:tab w:val="left" w:pos="851"/>
        </w:tabs>
        <w:adjustRightInd w:val="0"/>
        <w:snapToGrid w:val="0"/>
        <w:spacing w:line="360" w:lineRule="auto"/>
        <w:ind w:leftChars="-1" w:left="422" w:hangingChars="202" w:hanging="424"/>
        <w:rPr>
          <w:rFonts w:hAnsi="宋体"/>
          <w:snapToGrid w:val="0"/>
        </w:rPr>
      </w:pPr>
      <w:r w:rsidRPr="003D7680">
        <w:rPr>
          <w:rFonts w:hAnsi="宋体"/>
          <w:snapToGrid w:val="0"/>
        </w:rPr>
        <w:t>1）</w:t>
      </w:r>
      <w:r w:rsidRPr="003D7680">
        <w:rPr>
          <w:rFonts w:hAnsi="宋体"/>
          <w:snapToGrid w:val="0"/>
        </w:rPr>
        <w:tab/>
      </w:r>
      <w:r w:rsidRPr="003D7680">
        <w:rPr>
          <w:rFonts w:hAnsi="宋体"/>
        </w:rPr>
        <w:t>报价</w:t>
      </w:r>
      <w:r w:rsidRPr="003D7680">
        <w:rPr>
          <w:rFonts w:hAnsi="宋体"/>
          <w:snapToGrid w:val="0"/>
        </w:rPr>
        <w:t>供应商在采购文件规定的</w:t>
      </w:r>
      <w:r w:rsidRPr="003D7680">
        <w:rPr>
          <w:rFonts w:hAnsi="宋体"/>
        </w:rPr>
        <w:t>报价</w:t>
      </w:r>
      <w:r w:rsidRPr="003D7680">
        <w:rPr>
          <w:rFonts w:hAnsi="宋体"/>
          <w:snapToGrid w:val="0"/>
        </w:rPr>
        <w:t>有效期内撤销其报价；</w:t>
      </w:r>
    </w:p>
    <w:p w:rsidR="00DD5917" w:rsidRPr="003D7680" w:rsidRDefault="00285EB9">
      <w:pPr>
        <w:pStyle w:val="aff1"/>
        <w:tabs>
          <w:tab w:val="left" w:pos="851"/>
        </w:tabs>
        <w:adjustRightInd w:val="0"/>
        <w:snapToGrid w:val="0"/>
        <w:spacing w:line="360" w:lineRule="auto"/>
        <w:ind w:leftChars="-1" w:left="422" w:hangingChars="202" w:hanging="424"/>
        <w:rPr>
          <w:rFonts w:hAnsi="宋体"/>
          <w:snapToGrid w:val="0"/>
        </w:rPr>
      </w:pPr>
      <w:r w:rsidRPr="003D7680">
        <w:rPr>
          <w:rFonts w:hAnsi="宋体"/>
          <w:snapToGrid w:val="0"/>
        </w:rPr>
        <w:t>2）</w:t>
      </w:r>
      <w:r w:rsidRPr="003D7680">
        <w:rPr>
          <w:rFonts w:hAnsi="宋体"/>
          <w:snapToGrid w:val="0"/>
        </w:rPr>
        <w:tab/>
        <w:t>成交供应商在规定期限内未签订合同。</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10.</w:t>
      </w:r>
      <w:r w:rsidRPr="003D7680">
        <w:rPr>
          <w:rFonts w:ascii="宋体" w:hAnsi="宋体"/>
          <w:szCs w:val="21"/>
        </w:rPr>
        <w:tab/>
        <w:t>竞争性磋商响应文件的数量和签署</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10.1</w:t>
      </w:r>
      <w:r w:rsidRPr="003D7680">
        <w:rPr>
          <w:rFonts w:ascii="宋体" w:hAnsi="宋体"/>
          <w:szCs w:val="21"/>
        </w:rPr>
        <w:tab/>
        <w:t>报价供应商应编制竞争性磋商响应文件</w:t>
      </w:r>
      <w:r w:rsidRPr="003D7680">
        <w:rPr>
          <w:rFonts w:ascii="宋体" w:hAnsi="宋体"/>
          <w:b/>
          <w:bCs/>
          <w:szCs w:val="21"/>
          <w:highlight w:val="yellow"/>
        </w:rPr>
        <w:t>正本壹份</w:t>
      </w:r>
      <w:r w:rsidRPr="003D7680">
        <w:rPr>
          <w:rFonts w:ascii="宋体" w:hAnsi="宋体"/>
          <w:szCs w:val="21"/>
          <w:highlight w:val="yellow"/>
        </w:rPr>
        <w:t>和</w:t>
      </w:r>
      <w:r w:rsidRPr="003D7680">
        <w:rPr>
          <w:rFonts w:ascii="宋体" w:hAnsi="宋体"/>
          <w:b/>
          <w:bCs/>
          <w:szCs w:val="21"/>
          <w:highlight w:val="yellow"/>
        </w:rPr>
        <w:t>副本</w:t>
      </w:r>
      <w:r w:rsidRPr="003D7680">
        <w:rPr>
          <w:rFonts w:ascii="宋体" w:hAnsi="宋体"/>
          <w:b/>
          <w:bCs/>
          <w:szCs w:val="21"/>
          <w:highlight w:val="yellow"/>
          <w:u w:val="single"/>
        </w:rPr>
        <w:t>叁</w:t>
      </w:r>
      <w:r w:rsidRPr="003D7680">
        <w:rPr>
          <w:rFonts w:ascii="宋体" w:hAnsi="宋体"/>
          <w:b/>
          <w:bCs/>
          <w:szCs w:val="21"/>
          <w:highlight w:val="yellow"/>
        </w:rPr>
        <w:t>份</w:t>
      </w:r>
      <w:r w:rsidRPr="003D7680">
        <w:rPr>
          <w:rFonts w:ascii="宋体" w:hAnsi="宋体"/>
          <w:szCs w:val="21"/>
          <w:highlight w:val="yellow"/>
        </w:rPr>
        <w:t>，</w:t>
      </w:r>
      <w:r w:rsidRPr="003D7680">
        <w:rPr>
          <w:rFonts w:ascii="宋体" w:hAnsi="宋体" w:hint="eastAsia"/>
          <w:b/>
          <w:szCs w:val="21"/>
          <w:highlight w:val="yellow"/>
        </w:rPr>
        <w:t>以及</w:t>
      </w:r>
      <w:r w:rsidRPr="003D7680">
        <w:rPr>
          <w:rFonts w:ascii="宋体" w:hAnsi="宋体"/>
          <w:b/>
          <w:szCs w:val="21"/>
          <w:highlight w:val="yellow"/>
        </w:rPr>
        <w:t>正本</w:t>
      </w:r>
      <w:r w:rsidRPr="003D7680">
        <w:rPr>
          <w:rFonts w:ascii="宋体" w:hAnsi="宋体" w:hint="eastAsia"/>
          <w:b/>
          <w:szCs w:val="21"/>
          <w:highlight w:val="yellow"/>
        </w:rPr>
        <w:t>的盖章</w:t>
      </w:r>
      <w:r w:rsidRPr="003D7680">
        <w:rPr>
          <w:rFonts w:ascii="宋体" w:hAnsi="宋体"/>
          <w:b/>
          <w:szCs w:val="21"/>
          <w:highlight w:val="yellow"/>
        </w:rPr>
        <w:t>扫描件电子文件一份</w:t>
      </w:r>
      <w:r w:rsidRPr="003D7680">
        <w:rPr>
          <w:rFonts w:ascii="宋体" w:hAnsi="宋体" w:hint="eastAsia"/>
          <w:b/>
          <w:szCs w:val="21"/>
          <w:highlight w:val="yellow"/>
        </w:rPr>
        <w:t>（U盘</w:t>
      </w:r>
      <w:r w:rsidRPr="003D7680">
        <w:rPr>
          <w:rFonts w:ascii="宋体" w:hAnsi="宋体"/>
          <w:b/>
          <w:szCs w:val="21"/>
          <w:highlight w:val="yellow"/>
        </w:rPr>
        <w:t>或光盘</w:t>
      </w:r>
      <w:r w:rsidRPr="003D7680">
        <w:rPr>
          <w:rFonts w:ascii="宋体" w:hAnsi="宋体" w:hint="eastAsia"/>
          <w:b/>
          <w:szCs w:val="21"/>
          <w:highlight w:val="yellow"/>
        </w:rPr>
        <w:t>）</w:t>
      </w:r>
      <w:r w:rsidRPr="003D7680">
        <w:rPr>
          <w:rFonts w:ascii="宋体" w:hAnsi="宋体"/>
          <w:b/>
          <w:szCs w:val="21"/>
          <w:highlight w:val="yellow"/>
        </w:rPr>
        <w:t>。</w:t>
      </w:r>
      <w:r w:rsidRPr="003D7680">
        <w:rPr>
          <w:rFonts w:ascii="宋体" w:hAnsi="宋体"/>
          <w:szCs w:val="21"/>
        </w:rPr>
        <w:t>竞争性磋商响应文件的副本可采用正本的复印件。每套竞争性磋商响应文件须清楚地标明“正本”、“副本”。若副本与正本不符，以正本为准。</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10.2</w:t>
      </w:r>
      <w:r w:rsidRPr="003D7680">
        <w:rPr>
          <w:rFonts w:ascii="宋体" w:hAnsi="宋体"/>
          <w:szCs w:val="21"/>
        </w:rPr>
        <w:tab/>
        <w:t>竞争性磋商响应文件的正本需打印或用不褪色墨水书写，并由法定代表人或经其正式授权的代表签字或盖章。授权代表须出具书面授权证明，其《法定代表人授权书》应附在竞争性磋商响应文件中。</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10.3</w:t>
      </w:r>
      <w:r w:rsidRPr="003D7680">
        <w:rPr>
          <w:rFonts w:ascii="宋体" w:hAnsi="宋体"/>
          <w:szCs w:val="21"/>
        </w:rPr>
        <w:tab/>
        <w:t>竞争性磋商响应文件中的任何重要的插字、涂改和增删，必须由法定代表人或经其正式授权的代表在旁边签字或盖章才有效。</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11.</w:t>
      </w:r>
      <w:r w:rsidRPr="003D7680">
        <w:rPr>
          <w:rFonts w:ascii="宋体" w:hAnsi="宋体"/>
          <w:szCs w:val="21"/>
        </w:rPr>
        <w:tab/>
        <w:t>竞争性磋商响应文件的密封和标记</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11.1</w:t>
      </w:r>
      <w:r w:rsidRPr="003D7680">
        <w:rPr>
          <w:rFonts w:ascii="宋体" w:hAnsi="宋体"/>
          <w:szCs w:val="21"/>
        </w:rPr>
        <w:tab/>
        <w:t>报价供应商应将竞争性磋商响应文件正本和所有的副本分别单独密封包装，并在外包装上清晰标明“正本”、“副本”字样。</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11.2</w:t>
      </w:r>
      <w:r w:rsidRPr="003D7680">
        <w:rPr>
          <w:rFonts w:ascii="宋体" w:hAnsi="宋体"/>
          <w:szCs w:val="21"/>
        </w:rPr>
        <w:tab/>
        <w:t>报价供应商应按照《竞争性磋商响应文件格式》的要求制作《报价信封》并独立封装。</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11.3</w:t>
      </w:r>
      <w:r w:rsidRPr="003D7680">
        <w:rPr>
          <w:rFonts w:ascii="宋体" w:hAnsi="宋体"/>
          <w:szCs w:val="21"/>
        </w:rPr>
        <w:tab/>
        <w:t>信封或外包装上应当注明采购项目名称、采购项目编号和“在（采购文件中规定的磋商日期和时间）之前不得启封”的字样，封口处应加盖报价供应商印章。</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11.4</w:t>
      </w:r>
      <w:r w:rsidRPr="003D7680">
        <w:rPr>
          <w:rFonts w:ascii="宋体" w:hAnsi="宋体"/>
          <w:szCs w:val="21"/>
        </w:rPr>
        <w:tab/>
        <w:t>如果未按要求密封和标记，招标代理机构对误投或提前启封概不负责。</w:t>
      </w:r>
    </w:p>
    <w:p w:rsidR="00DD5917" w:rsidRPr="003D7680" w:rsidRDefault="00285EB9">
      <w:pPr>
        <w:autoSpaceDE w:val="0"/>
        <w:autoSpaceDN w:val="0"/>
        <w:adjustRightInd w:val="0"/>
        <w:snapToGrid w:val="0"/>
        <w:spacing w:line="360" w:lineRule="auto"/>
        <w:ind w:leftChars="-1" w:left="424" w:rightChars="-94" w:right="-197" w:hangingChars="202" w:hanging="426"/>
        <w:outlineLvl w:val="0"/>
        <w:rPr>
          <w:rFonts w:ascii="宋体" w:hAnsi="宋体"/>
          <w:b/>
          <w:szCs w:val="21"/>
        </w:rPr>
      </w:pPr>
      <w:r w:rsidRPr="003D7680">
        <w:rPr>
          <w:rFonts w:ascii="宋体" w:hAnsi="宋体"/>
          <w:b/>
          <w:szCs w:val="21"/>
        </w:rPr>
        <w:lastRenderedPageBreak/>
        <w:t>四、</w:t>
      </w:r>
      <w:r w:rsidRPr="003D7680">
        <w:rPr>
          <w:rFonts w:ascii="宋体" w:hAnsi="宋体"/>
          <w:b/>
          <w:szCs w:val="21"/>
        </w:rPr>
        <w:tab/>
        <w:t>竞争性磋商响应文件的递交</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12.</w:t>
      </w:r>
      <w:r w:rsidRPr="003D7680">
        <w:rPr>
          <w:rFonts w:ascii="宋体" w:hAnsi="宋体"/>
          <w:szCs w:val="21"/>
        </w:rPr>
        <w:tab/>
        <w:t>竞争性磋商响应文件的递交</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12.1</w:t>
      </w:r>
      <w:r w:rsidRPr="003D7680">
        <w:rPr>
          <w:rFonts w:ascii="宋体" w:hAnsi="宋体"/>
          <w:szCs w:val="21"/>
        </w:rPr>
        <w:tab/>
        <w:t>所有竞争性磋商响应文件应在竞争性磋商响应文件递交截止时间前送达指定地点。</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12.2</w:t>
      </w:r>
      <w:r w:rsidRPr="003D7680">
        <w:rPr>
          <w:rFonts w:ascii="宋体" w:hAnsi="宋体"/>
          <w:szCs w:val="21"/>
        </w:rPr>
        <w:tab/>
        <w:t>招标代理机构将拒绝以下情况的竞争性磋商响应文件：</w:t>
      </w:r>
    </w:p>
    <w:p w:rsidR="00DD5917" w:rsidRPr="003D7680" w:rsidRDefault="00285EB9">
      <w:pPr>
        <w:pStyle w:val="aff1"/>
        <w:tabs>
          <w:tab w:val="left" w:pos="851"/>
        </w:tabs>
        <w:adjustRightInd w:val="0"/>
        <w:snapToGrid w:val="0"/>
        <w:spacing w:line="360" w:lineRule="auto"/>
        <w:ind w:leftChars="-1" w:left="422" w:rightChars="-94" w:right="-197" w:hangingChars="202" w:hanging="424"/>
        <w:rPr>
          <w:rFonts w:hAnsi="宋体"/>
          <w:snapToGrid w:val="0"/>
        </w:rPr>
      </w:pPr>
      <w:r w:rsidRPr="003D7680">
        <w:rPr>
          <w:rFonts w:hAnsi="宋体"/>
          <w:snapToGrid w:val="0"/>
        </w:rPr>
        <w:t>1）</w:t>
      </w:r>
      <w:r w:rsidRPr="003D7680">
        <w:rPr>
          <w:rFonts w:hAnsi="宋体"/>
          <w:snapToGrid w:val="0"/>
        </w:rPr>
        <w:tab/>
        <w:t>迟于竞争性磋商响应文件递交截止时间递交的。</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12.3</w:t>
      </w:r>
      <w:r w:rsidRPr="003D7680">
        <w:rPr>
          <w:rFonts w:ascii="宋体" w:hAnsi="宋体"/>
          <w:szCs w:val="21"/>
        </w:rPr>
        <w:tab/>
        <w:t>招标代理机构不接受邮寄、电报、电话、传真方式报价。</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13.</w:t>
      </w:r>
      <w:r w:rsidRPr="003D7680">
        <w:rPr>
          <w:rFonts w:ascii="宋体" w:hAnsi="宋体"/>
          <w:szCs w:val="21"/>
        </w:rPr>
        <w:tab/>
        <w:t>竞争性磋商响应文件的修改和撤回</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13.1</w:t>
      </w:r>
      <w:r w:rsidRPr="003D7680">
        <w:rPr>
          <w:rFonts w:ascii="宋体" w:hAnsi="宋体"/>
          <w:szCs w:val="21"/>
        </w:rPr>
        <w:tab/>
        <w:t>报价供应商在竞争性磋商响应文件递交截止时间前，可以对所递交的竞争性磋商响应文件进行补充、修改或者撤回，并书面通知招标代理机构。补充、修改的内容应当按采购文件要求签署、盖章，并作为竞争性磋商响应文件的组成部分。</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13.2</w:t>
      </w:r>
      <w:r w:rsidRPr="003D7680">
        <w:rPr>
          <w:rFonts w:ascii="宋体" w:hAnsi="宋体"/>
          <w:szCs w:val="21"/>
        </w:rPr>
        <w:tab/>
        <w:t>报价供应商所提交的竞争性磋商响应文件在评审结束后，无论成交与否都不退还。</w:t>
      </w:r>
    </w:p>
    <w:p w:rsidR="00DD5917" w:rsidRPr="003D7680" w:rsidRDefault="00285EB9">
      <w:pPr>
        <w:autoSpaceDE w:val="0"/>
        <w:autoSpaceDN w:val="0"/>
        <w:adjustRightInd w:val="0"/>
        <w:snapToGrid w:val="0"/>
        <w:spacing w:line="360" w:lineRule="auto"/>
        <w:ind w:leftChars="-1" w:left="424" w:rightChars="-94" w:right="-197" w:hangingChars="202" w:hanging="426"/>
        <w:outlineLvl w:val="0"/>
        <w:rPr>
          <w:rFonts w:ascii="宋体" w:hAnsi="宋体"/>
          <w:b/>
          <w:kern w:val="0"/>
          <w:szCs w:val="21"/>
        </w:rPr>
      </w:pPr>
      <w:r w:rsidRPr="003D7680">
        <w:rPr>
          <w:rFonts w:ascii="宋体" w:hAnsi="宋体"/>
          <w:b/>
          <w:szCs w:val="21"/>
        </w:rPr>
        <w:t>五</w:t>
      </w:r>
      <w:r w:rsidRPr="003D7680">
        <w:rPr>
          <w:rFonts w:ascii="宋体" w:hAnsi="宋体"/>
          <w:b/>
          <w:kern w:val="0"/>
          <w:szCs w:val="21"/>
        </w:rPr>
        <w:t>、</w:t>
      </w:r>
      <w:r w:rsidRPr="003D7680">
        <w:rPr>
          <w:rFonts w:ascii="宋体" w:hAnsi="宋体"/>
          <w:b/>
          <w:kern w:val="0"/>
          <w:szCs w:val="21"/>
        </w:rPr>
        <w:tab/>
        <w:t>磋商、评审、成交</w:t>
      </w:r>
    </w:p>
    <w:p w:rsidR="00DD5917" w:rsidRPr="003D7680" w:rsidRDefault="00285EB9">
      <w:pPr>
        <w:pStyle w:val="aff1"/>
        <w:adjustRightInd w:val="0"/>
        <w:snapToGrid w:val="0"/>
        <w:spacing w:line="360" w:lineRule="auto"/>
        <w:ind w:leftChars="-1" w:left="422" w:rightChars="-94" w:right="-197" w:hangingChars="202" w:hanging="424"/>
        <w:rPr>
          <w:rFonts w:hAnsi="宋体"/>
        </w:rPr>
      </w:pPr>
      <w:r w:rsidRPr="003D7680">
        <w:rPr>
          <w:rFonts w:hAnsi="宋体"/>
        </w:rPr>
        <w:t>见采购文件第四部分。</w:t>
      </w:r>
    </w:p>
    <w:p w:rsidR="00DD5917" w:rsidRPr="003D7680" w:rsidRDefault="00285EB9">
      <w:pPr>
        <w:autoSpaceDE w:val="0"/>
        <w:autoSpaceDN w:val="0"/>
        <w:adjustRightInd w:val="0"/>
        <w:snapToGrid w:val="0"/>
        <w:spacing w:line="360" w:lineRule="auto"/>
        <w:ind w:leftChars="-1" w:left="424" w:rightChars="-94" w:right="-197" w:hangingChars="202" w:hanging="426"/>
        <w:outlineLvl w:val="0"/>
        <w:rPr>
          <w:rFonts w:ascii="宋体" w:hAnsi="宋体"/>
          <w:b/>
          <w:kern w:val="0"/>
          <w:szCs w:val="21"/>
        </w:rPr>
      </w:pPr>
      <w:r w:rsidRPr="003D7680">
        <w:rPr>
          <w:rFonts w:ascii="宋体" w:hAnsi="宋体"/>
          <w:b/>
          <w:kern w:val="0"/>
          <w:szCs w:val="21"/>
        </w:rPr>
        <w:t>六、</w:t>
      </w:r>
      <w:r w:rsidRPr="003D7680">
        <w:rPr>
          <w:rFonts w:ascii="宋体" w:hAnsi="宋体"/>
          <w:b/>
          <w:kern w:val="0"/>
          <w:szCs w:val="21"/>
        </w:rPr>
        <w:tab/>
        <w:t>询问、质疑、投诉</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14.</w:t>
      </w:r>
      <w:r w:rsidRPr="003D7680">
        <w:rPr>
          <w:rFonts w:ascii="宋体" w:hAnsi="宋体"/>
          <w:szCs w:val="21"/>
        </w:rPr>
        <w:tab/>
        <w:t>询问</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14.1</w:t>
      </w:r>
      <w:r w:rsidRPr="003D7680">
        <w:rPr>
          <w:rFonts w:ascii="宋体" w:hAnsi="宋体"/>
          <w:szCs w:val="21"/>
        </w:rPr>
        <w:tab/>
        <w:t>报价供应商对政府采购活动事项（采购文件、采购过程和成交结果）有疑问的，可以向采购人或招标代理机构提出询问，采购人或招标代理机构将及时作出答复，但答复的内容不涉及商业秘密。询问可以口头方式提出，也可以书面方式提出，书面方式包括但不限于传真、信函、电子邮件。联系方式见《报价邀请函》中“采购人、招标代理机构的名称、地址和联系方式”。</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15.</w:t>
      </w:r>
      <w:r w:rsidRPr="003D7680">
        <w:rPr>
          <w:rFonts w:ascii="宋体" w:hAnsi="宋体"/>
          <w:szCs w:val="21"/>
        </w:rPr>
        <w:tab/>
        <w:t>质疑</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15.1</w:t>
      </w:r>
      <w:r w:rsidRPr="003D7680">
        <w:rPr>
          <w:rFonts w:ascii="宋体" w:hAnsi="宋体"/>
          <w:szCs w:val="21"/>
        </w:rPr>
        <w:tab/>
        <w:t>报价供应商认为采购文件、采购过程和中标结果使自己的权益受到损害的，以书面形式向采购人或招标代理机构书面提出质疑：</w:t>
      </w:r>
    </w:p>
    <w:p w:rsidR="00DD5917" w:rsidRPr="003D7680" w:rsidRDefault="00285EB9">
      <w:pPr>
        <w:pStyle w:val="aff1"/>
        <w:tabs>
          <w:tab w:val="left" w:pos="851"/>
        </w:tabs>
        <w:adjustRightInd w:val="0"/>
        <w:snapToGrid w:val="0"/>
        <w:spacing w:line="360" w:lineRule="auto"/>
        <w:ind w:leftChars="-1" w:left="422" w:rightChars="-94" w:right="-197" w:hangingChars="202" w:hanging="424"/>
        <w:rPr>
          <w:rFonts w:hAnsi="宋体"/>
          <w:snapToGrid w:val="0"/>
        </w:rPr>
      </w:pPr>
      <w:r w:rsidRPr="003D7680">
        <w:rPr>
          <w:rFonts w:hAnsi="宋体"/>
          <w:snapToGrid w:val="0"/>
        </w:rPr>
        <w:t>1）</w:t>
      </w:r>
      <w:r w:rsidRPr="003D7680">
        <w:rPr>
          <w:rFonts w:hAnsi="宋体"/>
          <w:snapToGrid w:val="0"/>
        </w:rPr>
        <w:tab/>
        <w:t>采购文件在指定的政府采购信息发布媒体上公示最少5个工作日；购买本采购文件的报价供应商认为采购文件的内容损害其权益的，可以自购买采购文件之日起7个工作日内提出质疑，报价供应商质疑、投诉应当有明确的请求和必要的证明材料；</w:t>
      </w:r>
    </w:p>
    <w:p w:rsidR="00DD5917" w:rsidRPr="003D7680" w:rsidRDefault="00285EB9">
      <w:pPr>
        <w:pStyle w:val="aff1"/>
        <w:tabs>
          <w:tab w:val="left" w:pos="851"/>
        </w:tabs>
        <w:adjustRightInd w:val="0"/>
        <w:snapToGrid w:val="0"/>
        <w:spacing w:line="360" w:lineRule="auto"/>
        <w:ind w:leftChars="-1" w:left="422" w:rightChars="-94" w:right="-197" w:hangingChars="202" w:hanging="424"/>
        <w:rPr>
          <w:rFonts w:hAnsi="宋体"/>
          <w:snapToGrid w:val="0"/>
        </w:rPr>
      </w:pPr>
      <w:r w:rsidRPr="003D7680">
        <w:rPr>
          <w:rFonts w:hAnsi="宋体"/>
          <w:snapToGrid w:val="0"/>
        </w:rPr>
        <w:t>2）报价供应商认为采购过程和中标结果使自己的权益受到损害的，对采购过程提出质疑的，为各采购程序环节结束之日起7个工作日内提出质疑；对中标结果提出质疑的，为中标结果公告期限届满之日起7个工作日内提出质疑；报价供应商质疑、投诉应当有明确的请求和必要的证明材料(依据《中华人民共和国政府采购法实施条例》第五十七条，捏造事实、提供虚假材料或者以非法手段取得证明材料不能作为质疑、投诉的证明材料）；</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ab/>
        <w:t>采购人或招标代理机构在收到报价供应商的书面质疑后7个工作日内作出答复，并以书面形式通知质疑报价供应商和其他有关报价供应商，但答复内容不涉及商业秘密。质疑报价供应商须提供相关证明材料，包括但不限于权益受损害的情况说明及受损害的原因、证据内容等，并对质疑内容的真实性承担责任。</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15.2</w:t>
      </w:r>
      <w:r w:rsidRPr="003D7680">
        <w:rPr>
          <w:rFonts w:ascii="宋体" w:hAnsi="宋体"/>
          <w:szCs w:val="21"/>
        </w:rPr>
        <w:tab/>
        <w:t>质疑联系人：广东华伦招标有限公司</w:t>
      </w:r>
    </w:p>
    <w:p w:rsidR="00DD5917" w:rsidRPr="003D7680" w:rsidRDefault="00285EB9">
      <w:pPr>
        <w:tabs>
          <w:tab w:val="left" w:pos="851"/>
        </w:tabs>
        <w:autoSpaceDE w:val="0"/>
        <w:autoSpaceDN w:val="0"/>
        <w:adjustRightInd w:val="0"/>
        <w:snapToGrid w:val="0"/>
        <w:spacing w:line="360" w:lineRule="auto"/>
        <w:ind w:leftChars="199" w:left="422" w:rightChars="-94" w:right="-197" w:hangingChars="2" w:hanging="4"/>
        <w:rPr>
          <w:rFonts w:ascii="宋体" w:hAnsi="宋体"/>
          <w:szCs w:val="21"/>
        </w:rPr>
      </w:pPr>
      <w:r w:rsidRPr="003D7680">
        <w:rPr>
          <w:rFonts w:ascii="宋体" w:hAnsi="宋体"/>
          <w:szCs w:val="21"/>
        </w:rPr>
        <w:lastRenderedPageBreak/>
        <w:t>电话：020-83172166；传真：020-83172223</w:t>
      </w:r>
    </w:p>
    <w:p w:rsidR="00DD5917" w:rsidRPr="003D7680" w:rsidRDefault="00285EB9">
      <w:pPr>
        <w:tabs>
          <w:tab w:val="left" w:pos="851"/>
        </w:tabs>
        <w:autoSpaceDE w:val="0"/>
        <w:autoSpaceDN w:val="0"/>
        <w:adjustRightInd w:val="0"/>
        <w:snapToGrid w:val="0"/>
        <w:spacing w:line="360" w:lineRule="auto"/>
        <w:ind w:leftChars="199" w:left="422" w:rightChars="-94" w:right="-197" w:hangingChars="2" w:hanging="4"/>
        <w:rPr>
          <w:rFonts w:ascii="宋体" w:hAnsi="宋体"/>
          <w:szCs w:val="21"/>
        </w:rPr>
      </w:pPr>
      <w:r w:rsidRPr="003D7680">
        <w:rPr>
          <w:rFonts w:ascii="宋体" w:hAnsi="宋体"/>
          <w:szCs w:val="21"/>
        </w:rPr>
        <w:t>地址：广州市越秀区广仁路1号广仁大厦7楼；邮编：510000</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16.</w:t>
      </w:r>
      <w:r w:rsidRPr="003D7680">
        <w:rPr>
          <w:rFonts w:ascii="宋体" w:hAnsi="宋体"/>
          <w:szCs w:val="21"/>
        </w:rPr>
        <w:tab/>
        <w:t>投诉</w:t>
      </w:r>
    </w:p>
    <w:p w:rsidR="00DD5917" w:rsidRPr="003D7680" w:rsidRDefault="00285EB9">
      <w:pPr>
        <w:tabs>
          <w:tab w:val="left" w:pos="851"/>
        </w:tabs>
        <w:autoSpaceDE w:val="0"/>
        <w:autoSpaceDN w:val="0"/>
        <w:adjustRightInd w:val="0"/>
        <w:snapToGrid w:val="0"/>
        <w:spacing w:line="360" w:lineRule="auto"/>
        <w:ind w:leftChars="-1" w:left="422" w:rightChars="-94" w:right="-197" w:hangingChars="202" w:hanging="424"/>
        <w:rPr>
          <w:rFonts w:ascii="宋体" w:hAnsi="宋体"/>
          <w:szCs w:val="21"/>
        </w:rPr>
      </w:pPr>
      <w:r w:rsidRPr="003D7680">
        <w:rPr>
          <w:rFonts w:ascii="宋体" w:hAnsi="宋体"/>
          <w:szCs w:val="21"/>
        </w:rPr>
        <w:t>16.1</w:t>
      </w:r>
      <w:r w:rsidRPr="003D7680">
        <w:rPr>
          <w:rFonts w:ascii="宋体" w:hAnsi="宋体"/>
          <w:szCs w:val="21"/>
        </w:rPr>
        <w:tab/>
        <w:t>报价供应商对采购人或招标代理机构的质疑答复不满意或在规定时间内未得到答复的，可以在答复期满后15个工作日内，向采购监督管理机构投诉。</w:t>
      </w:r>
    </w:p>
    <w:p w:rsidR="00DD5917" w:rsidRPr="003D7680" w:rsidRDefault="00285EB9">
      <w:pPr>
        <w:pStyle w:val="aff1"/>
        <w:adjustRightInd w:val="0"/>
        <w:snapToGrid w:val="0"/>
        <w:spacing w:line="336" w:lineRule="auto"/>
        <w:ind w:leftChars="-1" w:left="424" w:rightChars="-94" w:right="-197" w:hangingChars="202" w:hanging="426"/>
        <w:outlineLvl w:val="0"/>
        <w:rPr>
          <w:rFonts w:hAnsi="宋体"/>
          <w:b/>
        </w:rPr>
      </w:pPr>
      <w:r w:rsidRPr="003D7680">
        <w:rPr>
          <w:rFonts w:hAnsi="宋体"/>
          <w:b/>
        </w:rPr>
        <w:t>七、</w:t>
      </w:r>
      <w:r w:rsidRPr="003D7680">
        <w:rPr>
          <w:rFonts w:hAnsi="宋体"/>
          <w:b/>
        </w:rPr>
        <w:tab/>
        <w:t>合同的订立和履行</w:t>
      </w:r>
    </w:p>
    <w:p w:rsidR="00DD5917" w:rsidRPr="003D7680" w:rsidRDefault="00285EB9">
      <w:pPr>
        <w:tabs>
          <w:tab w:val="left" w:pos="851"/>
        </w:tabs>
        <w:autoSpaceDE w:val="0"/>
        <w:autoSpaceDN w:val="0"/>
        <w:adjustRightInd w:val="0"/>
        <w:snapToGrid w:val="0"/>
        <w:spacing w:line="336" w:lineRule="auto"/>
        <w:ind w:leftChars="-1" w:left="422" w:rightChars="-94" w:right="-197" w:hangingChars="202" w:hanging="424"/>
        <w:rPr>
          <w:rFonts w:ascii="宋体" w:hAnsi="宋体"/>
          <w:szCs w:val="21"/>
        </w:rPr>
      </w:pPr>
      <w:r w:rsidRPr="003D7680">
        <w:rPr>
          <w:rFonts w:ascii="宋体" w:hAnsi="宋体"/>
          <w:szCs w:val="21"/>
        </w:rPr>
        <w:t>17.</w:t>
      </w:r>
      <w:r w:rsidRPr="003D7680">
        <w:rPr>
          <w:rFonts w:ascii="宋体" w:hAnsi="宋体"/>
          <w:szCs w:val="21"/>
        </w:rPr>
        <w:tab/>
        <w:t>合同的订立</w:t>
      </w:r>
    </w:p>
    <w:p w:rsidR="00DD5917" w:rsidRPr="003D7680" w:rsidRDefault="00285EB9">
      <w:pPr>
        <w:tabs>
          <w:tab w:val="left" w:pos="851"/>
        </w:tabs>
        <w:autoSpaceDE w:val="0"/>
        <w:autoSpaceDN w:val="0"/>
        <w:adjustRightInd w:val="0"/>
        <w:snapToGrid w:val="0"/>
        <w:spacing w:line="336" w:lineRule="auto"/>
        <w:ind w:leftChars="-1" w:left="422" w:rightChars="-94" w:right="-197" w:hangingChars="202" w:hanging="424"/>
        <w:rPr>
          <w:rFonts w:ascii="宋体" w:hAnsi="宋体"/>
          <w:szCs w:val="21"/>
        </w:rPr>
      </w:pPr>
      <w:r w:rsidRPr="003D7680">
        <w:rPr>
          <w:rFonts w:ascii="宋体" w:hAnsi="宋体"/>
          <w:szCs w:val="21"/>
        </w:rPr>
        <w:t>17.1</w:t>
      </w:r>
      <w:r w:rsidRPr="003D7680">
        <w:rPr>
          <w:rFonts w:ascii="宋体" w:hAnsi="宋体"/>
          <w:szCs w:val="21"/>
        </w:rPr>
        <w:tab/>
        <w:t>采购人与成交报价供应商自成交通知书发出之日起三十日内，按采购文件要求和成交报价供应商的竞争性磋商响应文件承诺签订采购合同，但不得超出采购文件和成交报价供应商的竞争性磋商响应文件的范围、也不得再行订立背离合同实质性内容的其他协议。</w:t>
      </w:r>
    </w:p>
    <w:p w:rsidR="00DD5917" w:rsidRPr="003D7680" w:rsidRDefault="00285EB9">
      <w:pPr>
        <w:tabs>
          <w:tab w:val="left" w:pos="851"/>
        </w:tabs>
        <w:autoSpaceDE w:val="0"/>
        <w:autoSpaceDN w:val="0"/>
        <w:adjustRightInd w:val="0"/>
        <w:snapToGrid w:val="0"/>
        <w:spacing w:line="336" w:lineRule="auto"/>
        <w:ind w:leftChars="-1" w:left="422" w:rightChars="-94" w:right="-197" w:hangingChars="202" w:hanging="424"/>
        <w:rPr>
          <w:rFonts w:ascii="宋体" w:hAnsi="宋体"/>
          <w:szCs w:val="21"/>
        </w:rPr>
      </w:pPr>
      <w:r w:rsidRPr="003D7680">
        <w:rPr>
          <w:rFonts w:ascii="宋体" w:hAnsi="宋体"/>
          <w:szCs w:val="21"/>
        </w:rPr>
        <w:t>17.2</w:t>
      </w:r>
      <w:r w:rsidRPr="003D7680">
        <w:rPr>
          <w:rFonts w:ascii="宋体" w:hAnsi="宋体"/>
          <w:szCs w:val="21"/>
        </w:rPr>
        <w:tab/>
        <w:t>签订采购合同后7个工作日内，采购人应将采购合同副本报同级政府采购监督管理部门备案。</w:t>
      </w:r>
    </w:p>
    <w:p w:rsidR="00DD5917" w:rsidRPr="003D7680" w:rsidRDefault="00285EB9">
      <w:pPr>
        <w:tabs>
          <w:tab w:val="left" w:pos="851"/>
        </w:tabs>
        <w:autoSpaceDE w:val="0"/>
        <w:autoSpaceDN w:val="0"/>
        <w:adjustRightInd w:val="0"/>
        <w:snapToGrid w:val="0"/>
        <w:spacing w:line="336" w:lineRule="auto"/>
        <w:ind w:leftChars="-1" w:left="422" w:rightChars="-94" w:right="-197" w:hangingChars="202" w:hanging="424"/>
        <w:rPr>
          <w:rFonts w:ascii="宋体" w:hAnsi="宋体"/>
          <w:szCs w:val="21"/>
        </w:rPr>
      </w:pPr>
      <w:r w:rsidRPr="003D7680">
        <w:rPr>
          <w:rFonts w:ascii="宋体" w:hAnsi="宋体"/>
          <w:szCs w:val="21"/>
        </w:rPr>
        <w:t>18.</w:t>
      </w:r>
      <w:r w:rsidRPr="003D7680">
        <w:rPr>
          <w:rFonts w:ascii="宋体" w:hAnsi="宋体"/>
          <w:szCs w:val="21"/>
        </w:rPr>
        <w:tab/>
        <w:t>合同的履行</w:t>
      </w:r>
    </w:p>
    <w:p w:rsidR="00DD5917" w:rsidRPr="003D7680" w:rsidRDefault="00285EB9">
      <w:pPr>
        <w:tabs>
          <w:tab w:val="left" w:pos="851"/>
        </w:tabs>
        <w:autoSpaceDE w:val="0"/>
        <w:autoSpaceDN w:val="0"/>
        <w:adjustRightInd w:val="0"/>
        <w:snapToGrid w:val="0"/>
        <w:spacing w:line="336" w:lineRule="auto"/>
        <w:ind w:leftChars="-1" w:left="422" w:rightChars="-94" w:right="-197" w:hangingChars="202" w:hanging="424"/>
        <w:rPr>
          <w:rFonts w:ascii="宋体" w:hAnsi="宋体"/>
          <w:szCs w:val="21"/>
        </w:rPr>
      </w:pPr>
      <w:r w:rsidRPr="003D7680">
        <w:rPr>
          <w:rFonts w:ascii="宋体" w:hAnsi="宋体"/>
          <w:szCs w:val="21"/>
        </w:rPr>
        <w:t>18.1</w:t>
      </w:r>
      <w:r w:rsidRPr="003D7680">
        <w:rPr>
          <w:rFonts w:ascii="宋体" w:hAnsi="宋体"/>
          <w:szCs w:val="21"/>
        </w:rPr>
        <w:tab/>
        <w:t>采购合同订立后，合同各方不得擅自变更、中止或者终止合同。采购合同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rsidR="00DD5917" w:rsidRPr="003D7680" w:rsidRDefault="00285EB9">
      <w:pPr>
        <w:tabs>
          <w:tab w:val="left" w:pos="851"/>
        </w:tabs>
        <w:autoSpaceDE w:val="0"/>
        <w:autoSpaceDN w:val="0"/>
        <w:adjustRightInd w:val="0"/>
        <w:snapToGrid w:val="0"/>
        <w:spacing w:line="336" w:lineRule="auto"/>
        <w:ind w:leftChars="-1" w:left="422" w:rightChars="-94" w:right="-197" w:hangingChars="202" w:hanging="424"/>
        <w:rPr>
          <w:rFonts w:ascii="宋体" w:hAnsi="宋体"/>
          <w:szCs w:val="21"/>
        </w:rPr>
      </w:pPr>
      <w:r w:rsidRPr="003D7680">
        <w:rPr>
          <w:rFonts w:ascii="宋体" w:hAnsi="宋体"/>
          <w:szCs w:val="21"/>
        </w:rPr>
        <w:t>18.2</w:t>
      </w:r>
      <w:r w:rsidRPr="003D7680">
        <w:rPr>
          <w:rFonts w:ascii="宋体" w:hAnsi="宋体"/>
          <w:szCs w:val="21"/>
        </w:rPr>
        <w:tab/>
        <w:t>采购合同履行中，采购人需追加与合同标的相同的货物、工程或者服务的，在不改变合同其他条款的前提下，可以与成交报价供应商签订补充合同，但所补充合同的采购金额不得超过原采购金额的10%，签订补充合同的必须按规定备案。</w:t>
      </w:r>
    </w:p>
    <w:p w:rsidR="00DD5917" w:rsidRPr="003D7680" w:rsidRDefault="00285EB9">
      <w:pPr>
        <w:tabs>
          <w:tab w:val="left" w:pos="851"/>
        </w:tabs>
        <w:autoSpaceDE w:val="0"/>
        <w:autoSpaceDN w:val="0"/>
        <w:adjustRightInd w:val="0"/>
        <w:snapToGrid w:val="0"/>
        <w:spacing w:line="336" w:lineRule="auto"/>
        <w:ind w:leftChars="-1" w:left="422" w:rightChars="-94" w:right="-197" w:hangingChars="202" w:hanging="424"/>
        <w:rPr>
          <w:rFonts w:ascii="宋体" w:hAnsi="宋体"/>
          <w:szCs w:val="21"/>
        </w:rPr>
      </w:pPr>
      <w:r w:rsidRPr="003D7680">
        <w:rPr>
          <w:rFonts w:ascii="宋体" w:hAnsi="宋体"/>
          <w:szCs w:val="21"/>
        </w:rPr>
        <w:t>19.</w:t>
      </w:r>
      <w:r w:rsidRPr="003D7680">
        <w:rPr>
          <w:rFonts w:ascii="宋体" w:hAnsi="宋体"/>
          <w:szCs w:val="21"/>
        </w:rPr>
        <w:tab/>
        <w:t>有关合同的订立和履行的更多细节请见《广东省政府采购工作规范（试行）》第二部分的第十二章和第十三章。</w:t>
      </w:r>
    </w:p>
    <w:p w:rsidR="00DD5917" w:rsidRPr="003D7680" w:rsidRDefault="00285EB9">
      <w:pPr>
        <w:pStyle w:val="aff1"/>
        <w:adjustRightInd w:val="0"/>
        <w:snapToGrid w:val="0"/>
        <w:spacing w:line="336" w:lineRule="auto"/>
        <w:ind w:leftChars="-1" w:left="424" w:rightChars="-94" w:right="-197" w:hangingChars="202" w:hanging="426"/>
        <w:outlineLvl w:val="0"/>
        <w:rPr>
          <w:rFonts w:hAnsi="宋体"/>
          <w:b/>
        </w:rPr>
      </w:pPr>
      <w:r w:rsidRPr="003D7680">
        <w:rPr>
          <w:rFonts w:hAnsi="宋体"/>
          <w:b/>
        </w:rPr>
        <w:t>八、</w:t>
      </w:r>
      <w:r w:rsidRPr="003D7680">
        <w:rPr>
          <w:rFonts w:hAnsi="宋体"/>
          <w:b/>
        </w:rPr>
        <w:tab/>
        <w:t>适用法律</w:t>
      </w:r>
    </w:p>
    <w:p w:rsidR="00DD5917" w:rsidRPr="003D7680" w:rsidRDefault="00285EB9">
      <w:pPr>
        <w:tabs>
          <w:tab w:val="left" w:pos="851"/>
        </w:tabs>
        <w:autoSpaceDE w:val="0"/>
        <w:autoSpaceDN w:val="0"/>
        <w:adjustRightInd w:val="0"/>
        <w:snapToGrid w:val="0"/>
        <w:spacing w:line="336" w:lineRule="auto"/>
        <w:ind w:leftChars="-1" w:left="422" w:rightChars="-94" w:right="-197" w:hangingChars="202" w:hanging="424"/>
        <w:rPr>
          <w:rFonts w:ascii="宋体" w:hAnsi="宋体"/>
          <w:szCs w:val="21"/>
        </w:rPr>
      </w:pPr>
      <w:r w:rsidRPr="003D7680">
        <w:rPr>
          <w:rFonts w:ascii="宋体" w:hAnsi="宋体"/>
          <w:szCs w:val="21"/>
        </w:rPr>
        <w:t>20.</w:t>
      </w:r>
      <w:r w:rsidRPr="003D7680">
        <w:rPr>
          <w:rFonts w:ascii="宋体" w:hAnsi="宋体"/>
          <w:szCs w:val="21"/>
        </w:rPr>
        <w:tab/>
        <w:t>采购人、招标代理机构及报价供应商进行的本次采购活动</w:t>
      </w:r>
      <w:r w:rsidRPr="003D7680">
        <w:rPr>
          <w:rFonts w:ascii="宋体" w:hAnsi="宋体" w:hint="eastAsia"/>
          <w:szCs w:val="21"/>
        </w:rPr>
        <w:t>参照</w:t>
      </w:r>
      <w:r w:rsidRPr="003D7680">
        <w:rPr>
          <w:rFonts w:ascii="宋体" w:hAnsi="宋体"/>
          <w:szCs w:val="21"/>
        </w:rPr>
        <w:t>《政府采购法》、</w:t>
      </w:r>
      <w:r w:rsidRPr="003D7680">
        <w:rPr>
          <w:rFonts w:ascii="宋体" w:hAnsi="宋体"/>
        </w:rPr>
        <w:t>《政府采购竞争性磋商采购方式管理暂行办法》（财库〔2014〕214号）</w:t>
      </w:r>
      <w:r w:rsidRPr="003D7680">
        <w:rPr>
          <w:rFonts w:ascii="宋体" w:hAnsi="宋体"/>
          <w:szCs w:val="21"/>
        </w:rPr>
        <w:t>及其配套的法规、规章、政策。</w:t>
      </w:r>
    </w:p>
    <w:p w:rsidR="00DD5917" w:rsidRPr="003D7680" w:rsidRDefault="00285EB9">
      <w:pPr>
        <w:spacing w:line="360" w:lineRule="auto"/>
        <w:jc w:val="center"/>
        <w:outlineLvl w:val="0"/>
        <w:rPr>
          <w:rStyle w:val="117"/>
          <w:rFonts w:ascii="宋体" w:hAnsi="宋体"/>
          <w:sz w:val="28"/>
          <w:szCs w:val="28"/>
        </w:rPr>
      </w:pPr>
      <w:r w:rsidRPr="003D7680">
        <w:rPr>
          <w:rFonts w:ascii="宋体" w:hAnsi="宋体"/>
          <w:b/>
          <w:szCs w:val="21"/>
        </w:rPr>
        <w:br w:type="page"/>
      </w:r>
      <w:bookmarkEnd w:id="5"/>
      <w:r w:rsidRPr="003D7680">
        <w:rPr>
          <w:rStyle w:val="117"/>
          <w:rFonts w:ascii="宋体" w:hAnsi="宋体"/>
          <w:sz w:val="28"/>
          <w:szCs w:val="28"/>
        </w:rPr>
        <w:lastRenderedPageBreak/>
        <w:t>第四部分　磋商、评审、成交</w:t>
      </w:r>
    </w:p>
    <w:p w:rsidR="00DD5917" w:rsidRPr="003D7680" w:rsidRDefault="00285EB9">
      <w:pPr>
        <w:spacing w:line="360" w:lineRule="auto"/>
        <w:ind w:left="424" w:rightChars="-94" w:right="-197" w:hangingChars="201" w:hanging="424"/>
        <w:jc w:val="left"/>
        <w:outlineLvl w:val="0"/>
        <w:rPr>
          <w:rFonts w:ascii="宋体" w:hAnsi="宋体"/>
          <w:szCs w:val="21"/>
        </w:rPr>
      </w:pPr>
      <w:r w:rsidRPr="003D7680">
        <w:rPr>
          <w:rFonts w:ascii="宋体" w:hAnsi="宋体"/>
          <w:b/>
        </w:rPr>
        <w:t>一、</w:t>
      </w:r>
      <w:r w:rsidRPr="003D7680">
        <w:rPr>
          <w:rFonts w:ascii="宋体" w:hAnsi="宋体"/>
          <w:b/>
        </w:rPr>
        <w:tab/>
      </w:r>
      <w:r w:rsidRPr="003D7680">
        <w:rPr>
          <w:rFonts w:ascii="宋体" w:hAnsi="宋体"/>
          <w:b/>
          <w:szCs w:val="21"/>
        </w:rPr>
        <w:t>评审方法</w:t>
      </w:r>
    </w:p>
    <w:p w:rsidR="00DD5917" w:rsidRPr="003D7680" w:rsidRDefault="00285EB9">
      <w:pPr>
        <w:numPr>
          <w:ilvl w:val="0"/>
          <w:numId w:val="2"/>
        </w:numPr>
        <w:tabs>
          <w:tab w:val="left" w:pos="426"/>
          <w:tab w:val="left" w:pos="851"/>
          <w:tab w:val="left" w:pos="929"/>
        </w:tabs>
        <w:spacing w:line="360" w:lineRule="auto"/>
        <w:ind w:left="422" w:rightChars="-94" w:right="-197" w:hangingChars="201" w:hanging="422"/>
        <w:jc w:val="left"/>
        <w:rPr>
          <w:rFonts w:ascii="宋体" w:hAnsi="宋体"/>
        </w:rPr>
      </w:pPr>
      <w:r w:rsidRPr="003D7680">
        <w:rPr>
          <w:rFonts w:ascii="宋体" w:hAnsi="宋体"/>
        </w:rPr>
        <w:t>评审方法采用综合评分法。</w:t>
      </w:r>
    </w:p>
    <w:p w:rsidR="00DD5917" w:rsidRPr="003D7680" w:rsidRDefault="00285EB9">
      <w:pPr>
        <w:numPr>
          <w:ilvl w:val="0"/>
          <w:numId w:val="2"/>
        </w:numPr>
        <w:tabs>
          <w:tab w:val="left" w:pos="426"/>
          <w:tab w:val="left" w:pos="851"/>
          <w:tab w:val="left" w:pos="929"/>
        </w:tabs>
        <w:spacing w:line="360" w:lineRule="auto"/>
        <w:ind w:left="422" w:rightChars="-94" w:right="-197" w:hangingChars="201" w:hanging="422"/>
        <w:jc w:val="left"/>
        <w:rPr>
          <w:rFonts w:ascii="宋体" w:hAnsi="宋体"/>
        </w:rPr>
      </w:pPr>
      <w:r w:rsidRPr="003D7680">
        <w:rPr>
          <w:rFonts w:ascii="宋体" w:hAnsi="宋体"/>
        </w:rPr>
        <w:t>通过资格性和符合性审查的有效报价供应商方有资格提交最终报价及进入综合评审。</w:t>
      </w:r>
    </w:p>
    <w:p w:rsidR="00DD5917" w:rsidRPr="003D7680" w:rsidRDefault="00285EB9">
      <w:pPr>
        <w:spacing w:line="360" w:lineRule="auto"/>
        <w:ind w:left="424" w:rightChars="-94" w:right="-197" w:hangingChars="201" w:hanging="424"/>
        <w:jc w:val="left"/>
        <w:outlineLvl w:val="0"/>
        <w:rPr>
          <w:rFonts w:ascii="宋体" w:hAnsi="宋体"/>
          <w:b/>
          <w:szCs w:val="21"/>
        </w:rPr>
      </w:pPr>
      <w:r w:rsidRPr="003D7680">
        <w:rPr>
          <w:rFonts w:ascii="宋体" w:hAnsi="宋体"/>
          <w:b/>
          <w:szCs w:val="21"/>
        </w:rPr>
        <w:t>二、</w:t>
      </w:r>
      <w:r w:rsidRPr="003D7680">
        <w:rPr>
          <w:rFonts w:ascii="宋体" w:hAnsi="宋体"/>
          <w:b/>
          <w:szCs w:val="21"/>
        </w:rPr>
        <w:tab/>
        <w:t>磋商小组</w:t>
      </w:r>
    </w:p>
    <w:p w:rsidR="00DD5917" w:rsidRPr="003D7680" w:rsidRDefault="00285EB9">
      <w:pPr>
        <w:numPr>
          <w:ilvl w:val="0"/>
          <w:numId w:val="2"/>
        </w:numPr>
        <w:tabs>
          <w:tab w:val="left" w:pos="426"/>
          <w:tab w:val="left" w:pos="851"/>
          <w:tab w:val="left" w:pos="929"/>
        </w:tabs>
        <w:spacing w:line="360" w:lineRule="auto"/>
        <w:ind w:left="422" w:rightChars="-94" w:right="-197" w:hangingChars="201" w:hanging="422"/>
        <w:jc w:val="left"/>
        <w:rPr>
          <w:rFonts w:ascii="宋体" w:hAnsi="宋体"/>
        </w:rPr>
      </w:pPr>
      <w:r w:rsidRPr="003D7680">
        <w:rPr>
          <w:rFonts w:ascii="宋体" w:hAnsi="宋体"/>
        </w:rPr>
        <w:t>本次采购依法组建磋商小组。</w:t>
      </w:r>
    </w:p>
    <w:p w:rsidR="00DD5917" w:rsidRPr="003D7680" w:rsidRDefault="00285EB9">
      <w:pPr>
        <w:numPr>
          <w:ilvl w:val="0"/>
          <w:numId w:val="2"/>
        </w:numPr>
        <w:tabs>
          <w:tab w:val="left" w:pos="426"/>
          <w:tab w:val="left" w:pos="851"/>
          <w:tab w:val="left" w:pos="929"/>
        </w:tabs>
        <w:spacing w:line="360" w:lineRule="auto"/>
        <w:ind w:left="422" w:rightChars="-94" w:right="-197" w:hangingChars="201" w:hanging="422"/>
        <w:jc w:val="left"/>
        <w:rPr>
          <w:rFonts w:ascii="宋体" w:hAnsi="宋体"/>
        </w:rPr>
      </w:pPr>
      <w:r w:rsidRPr="003D7680">
        <w:rPr>
          <w:rFonts w:ascii="宋体" w:hAnsi="宋体"/>
        </w:rPr>
        <w:t>磋商小组将按照磋商文件确定的评审方法进行评审。对磋商文件中描述有歧义或前后不一致的地方，磋商小组有权按法律法规的规定进行评判，但对同一条款的评判应适用于每个报价供应商。</w:t>
      </w:r>
    </w:p>
    <w:p w:rsidR="00DD5917" w:rsidRPr="003D7680" w:rsidRDefault="00285EB9">
      <w:pPr>
        <w:spacing w:line="360" w:lineRule="auto"/>
        <w:ind w:left="424" w:rightChars="-94" w:right="-197" w:hangingChars="201" w:hanging="424"/>
        <w:jc w:val="left"/>
        <w:outlineLvl w:val="0"/>
        <w:rPr>
          <w:rFonts w:ascii="宋体" w:hAnsi="宋体"/>
          <w:b/>
          <w:szCs w:val="21"/>
        </w:rPr>
      </w:pPr>
      <w:r w:rsidRPr="003D7680">
        <w:rPr>
          <w:rFonts w:ascii="宋体" w:hAnsi="宋体"/>
          <w:b/>
          <w:szCs w:val="21"/>
        </w:rPr>
        <w:t>三、</w:t>
      </w:r>
      <w:r w:rsidRPr="003D7680">
        <w:rPr>
          <w:rFonts w:ascii="宋体" w:hAnsi="宋体"/>
          <w:b/>
          <w:szCs w:val="21"/>
        </w:rPr>
        <w:tab/>
        <w:t>技术商务磋商</w:t>
      </w:r>
    </w:p>
    <w:p w:rsidR="00DD5917" w:rsidRPr="003D7680" w:rsidRDefault="00285EB9">
      <w:pPr>
        <w:numPr>
          <w:ilvl w:val="0"/>
          <w:numId w:val="2"/>
        </w:numPr>
        <w:tabs>
          <w:tab w:val="left" w:pos="426"/>
          <w:tab w:val="left" w:pos="851"/>
          <w:tab w:val="left" w:pos="929"/>
        </w:tabs>
        <w:spacing w:line="360" w:lineRule="auto"/>
        <w:ind w:left="422" w:rightChars="-94" w:right="-197" w:hangingChars="201" w:hanging="422"/>
        <w:jc w:val="left"/>
        <w:rPr>
          <w:rFonts w:ascii="宋体" w:hAnsi="宋体"/>
        </w:rPr>
      </w:pPr>
      <w:r w:rsidRPr="003D7680">
        <w:rPr>
          <w:rFonts w:ascii="宋体" w:hAnsi="宋体"/>
        </w:rPr>
        <w:t>磋商小组邀请所有报价供应商参加磋商，以随机抽签的形式对报价供应商进行磋商排序。</w:t>
      </w:r>
    </w:p>
    <w:p w:rsidR="00DD5917" w:rsidRPr="003D7680" w:rsidRDefault="00285EB9">
      <w:pPr>
        <w:numPr>
          <w:ilvl w:val="0"/>
          <w:numId w:val="2"/>
        </w:numPr>
        <w:tabs>
          <w:tab w:val="left" w:pos="426"/>
          <w:tab w:val="left" w:pos="851"/>
          <w:tab w:val="left" w:pos="929"/>
        </w:tabs>
        <w:spacing w:line="360" w:lineRule="auto"/>
        <w:ind w:left="422" w:rightChars="-94" w:right="-197" w:hangingChars="201" w:hanging="422"/>
        <w:jc w:val="left"/>
        <w:rPr>
          <w:rFonts w:ascii="宋体" w:hAnsi="宋体"/>
        </w:rPr>
      </w:pPr>
      <w:r w:rsidRPr="003D7680">
        <w:rPr>
          <w:rFonts w:ascii="宋体" w:hAnsi="宋体"/>
        </w:rPr>
        <w:t>磋商小组与报价供应商进行一轮或多轮的磋商。在磋商过程中，磋商小组应当严格遵循保密原则，未经报价供应商同意不得向任何人透露当事人技术、价格和其他重要信息。</w:t>
      </w:r>
    </w:p>
    <w:p w:rsidR="00DD5917" w:rsidRPr="003D7680" w:rsidRDefault="00285EB9">
      <w:pPr>
        <w:numPr>
          <w:ilvl w:val="0"/>
          <w:numId w:val="2"/>
        </w:numPr>
        <w:tabs>
          <w:tab w:val="left" w:pos="426"/>
          <w:tab w:val="left" w:pos="851"/>
          <w:tab w:val="left" w:pos="929"/>
        </w:tabs>
        <w:spacing w:line="360" w:lineRule="auto"/>
        <w:ind w:left="422" w:rightChars="-94" w:right="-197" w:hangingChars="201" w:hanging="422"/>
        <w:jc w:val="left"/>
        <w:rPr>
          <w:rFonts w:ascii="宋体" w:hAnsi="宋体"/>
        </w:rPr>
      </w:pPr>
      <w:r w:rsidRPr="003D7680">
        <w:rPr>
          <w:rFonts w:ascii="宋体" w:hAnsi="宋体"/>
        </w:rPr>
        <w:t>磋商文件的修正：磋商小组调整或修改采购需求内容时，应取得磋商小组的一致同意，并以书面形式通知所有参加磋商的报价供应商。但任何形式的决定须以符合公平、公正原则和有利于项目的顺利实施为前提。</w:t>
      </w:r>
    </w:p>
    <w:p w:rsidR="00DD5917" w:rsidRPr="003D7680" w:rsidRDefault="00285EB9">
      <w:pPr>
        <w:spacing w:line="360" w:lineRule="auto"/>
        <w:ind w:left="424" w:rightChars="-94" w:right="-197" w:hangingChars="201" w:hanging="424"/>
        <w:jc w:val="left"/>
        <w:outlineLvl w:val="0"/>
        <w:rPr>
          <w:rFonts w:ascii="宋体" w:hAnsi="宋体"/>
          <w:b/>
          <w:szCs w:val="21"/>
        </w:rPr>
      </w:pPr>
      <w:r w:rsidRPr="003D7680">
        <w:rPr>
          <w:rFonts w:ascii="宋体" w:hAnsi="宋体"/>
          <w:b/>
          <w:szCs w:val="21"/>
        </w:rPr>
        <w:t>四、</w:t>
      </w:r>
      <w:r w:rsidRPr="003D7680">
        <w:rPr>
          <w:rFonts w:ascii="宋体" w:hAnsi="宋体"/>
          <w:b/>
          <w:szCs w:val="21"/>
        </w:rPr>
        <w:tab/>
        <w:t>资格性和符合性评审</w:t>
      </w:r>
    </w:p>
    <w:p w:rsidR="00DD5917" w:rsidRPr="003D7680" w:rsidRDefault="00285EB9">
      <w:pPr>
        <w:numPr>
          <w:ilvl w:val="0"/>
          <w:numId w:val="2"/>
        </w:numPr>
        <w:tabs>
          <w:tab w:val="left" w:pos="426"/>
          <w:tab w:val="left" w:pos="851"/>
          <w:tab w:val="left" w:pos="929"/>
        </w:tabs>
        <w:spacing w:line="360" w:lineRule="auto"/>
        <w:ind w:left="422" w:rightChars="-94" w:right="-197" w:hangingChars="201" w:hanging="422"/>
        <w:jc w:val="left"/>
        <w:rPr>
          <w:rFonts w:ascii="宋体" w:hAnsi="宋体"/>
        </w:rPr>
      </w:pPr>
      <w:r w:rsidRPr="003D7680">
        <w:rPr>
          <w:rFonts w:ascii="宋体" w:hAnsi="宋体"/>
        </w:rPr>
        <w:t>磋商小组根据《资格性和符合性审查表》（附表一）的内容逐条对竞争性磋商响应文件进行评审，审查每份竞争性磋商响应文件的相关资格证明文件是否齐全有效。审查每份竞争性磋商响应文件是否实质上响应了磋商文件的要求，只要不满足《资格性和符合性审查表》所列各项要求之一的，将被认定为无效响应。对响应有效性认定意见不一致的，磋商小组按简单多数原则表决决定。</w:t>
      </w:r>
    </w:p>
    <w:p w:rsidR="00DD5917" w:rsidRPr="003D7680" w:rsidRDefault="00285EB9">
      <w:pPr>
        <w:numPr>
          <w:ilvl w:val="0"/>
          <w:numId w:val="2"/>
        </w:numPr>
        <w:tabs>
          <w:tab w:val="left" w:pos="426"/>
          <w:tab w:val="left" w:pos="851"/>
          <w:tab w:val="left" w:pos="929"/>
        </w:tabs>
        <w:spacing w:line="360" w:lineRule="auto"/>
        <w:ind w:left="422" w:rightChars="-94" w:right="-197" w:hangingChars="201" w:hanging="422"/>
        <w:jc w:val="left"/>
        <w:rPr>
          <w:rFonts w:ascii="宋体" w:hAnsi="宋体"/>
        </w:rPr>
      </w:pPr>
      <w:r w:rsidRPr="003D7680">
        <w:rPr>
          <w:rFonts w:ascii="宋体" w:hAnsi="宋体"/>
        </w:rPr>
        <w:t>磋商小组对各报价供应商进行资格性和符合性审查过程中，对初步被认定为初审不合格或无效响应者应实行及时告知，由磋商小组组长或采购人代表将集体意见现场及时告知该报价供应商，以让其核证、澄清事实。</w:t>
      </w:r>
    </w:p>
    <w:p w:rsidR="00DD5917" w:rsidRPr="003D7680" w:rsidRDefault="00285EB9">
      <w:pPr>
        <w:numPr>
          <w:ilvl w:val="0"/>
          <w:numId w:val="2"/>
        </w:numPr>
        <w:tabs>
          <w:tab w:val="left" w:pos="426"/>
          <w:tab w:val="left" w:pos="851"/>
          <w:tab w:val="left" w:pos="929"/>
        </w:tabs>
        <w:spacing w:line="360" w:lineRule="auto"/>
        <w:ind w:left="422" w:rightChars="-94" w:right="-197" w:hangingChars="201" w:hanging="422"/>
        <w:jc w:val="left"/>
        <w:rPr>
          <w:rFonts w:ascii="宋体" w:hAnsi="宋体"/>
        </w:rPr>
      </w:pPr>
      <w:r w:rsidRPr="003D7680">
        <w:rPr>
          <w:rFonts w:ascii="宋体" w:hAnsi="宋体"/>
        </w:rPr>
        <w:t>在磋商过程中，报价供应商提交的澄清文件和最终竞争性磋商响应文件，由报价供应商法定代表人或授权代表签署后生效，报价供应商应受其约束。因此，该签字人参加磋商时需出示有效的身份证明文件，否则，其签字的澄清文件和最终竞争性磋商响应文件无效。</w:t>
      </w:r>
    </w:p>
    <w:p w:rsidR="00DD5917" w:rsidRPr="003D7680" w:rsidRDefault="00285EB9">
      <w:pPr>
        <w:spacing w:line="360" w:lineRule="auto"/>
        <w:ind w:left="424" w:rightChars="-94" w:right="-197" w:hangingChars="201" w:hanging="424"/>
        <w:jc w:val="left"/>
        <w:outlineLvl w:val="0"/>
        <w:rPr>
          <w:rFonts w:ascii="宋体" w:hAnsi="宋体"/>
          <w:b/>
          <w:szCs w:val="21"/>
        </w:rPr>
      </w:pPr>
      <w:r w:rsidRPr="003D7680">
        <w:rPr>
          <w:rFonts w:ascii="宋体" w:hAnsi="宋体"/>
          <w:b/>
          <w:szCs w:val="21"/>
        </w:rPr>
        <w:t>五、</w:t>
      </w:r>
      <w:r w:rsidRPr="003D7680">
        <w:rPr>
          <w:rFonts w:ascii="宋体" w:hAnsi="宋体"/>
          <w:b/>
          <w:szCs w:val="21"/>
        </w:rPr>
        <w:tab/>
        <w:t>技术商务及价格评审</w:t>
      </w:r>
    </w:p>
    <w:p w:rsidR="00DD5917" w:rsidRPr="003D7680" w:rsidRDefault="00285EB9">
      <w:pPr>
        <w:numPr>
          <w:ilvl w:val="0"/>
          <w:numId w:val="2"/>
        </w:numPr>
        <w:tabs>
          <w:tab w:val="left" w:pos="426"/>
          <w:tab w:val="left" w:pos="851"/>
          <w:tab w:val="left" w:pos="929"/>
        </w:tabs>
        <w:spacing w:line="360" w:lineRule="auto"/>
        <w:ind w:left="422" w:rightChars="-94" w:right="-197" w:hangingChars="201" w:hanging="422"/>
        <w:jc w:val="left"/>
        <w:rPr>
          <w:rFonts w:ascii="宋体" w:hAnsi="宋体"/>
        </w:rPr>
      </w:pPr>
      <w:r w:rsidRPr="003D7680">
        <w:rPr>
          <w:rFonts w:ascii="宋体" w:hAnsi="宋体"/>
        </w:rPr>
        <w:t>评分总值最高为100分，评分分值分配如下：</w:t>
      </w:r>
    </w:p>
    <w:tbl>
      <w:tblPr>
        <w:tblW w:w="4998" w:type="pct"/>
        <w:tblBorders>
          <w:top w:val="outset" w:sz="6" w:space="0" w:color="111111"/>
          <w:left w:val="outset" w:sz="6" w:space="0" w:color="111111"/>
          <w:bottom w:val="outset" w:sz="6" w:space="0" w:color="111111"/>
          <w:right w:val="outset" w:sz="6" w:space="0" w:color="111111"/>
        </w:tblBorders>
        <w:tblCellMar>
          <w:top w:w="150" w:type="dxa"/>
          <w:left w:w="150" w:type="dxa"/>
          <w:bottom w:w="150" w:type="dxa"/>
          <w:right w:w="150" w:type="dxa"/>
        </w:tblCellMar>
        <w:tblLook w:val="04A0" w:firstRow="1" w:lastRow="0" w:firstColumn="1" w:lastColumn="0" w:noHBand="0" w:noVBand="1"/>
      </w:tblPr>
      <w:tblGrid>
        <w:gridCol w:w="2290"/>
        <w:gridCol w:w="2454"/>
        <w:gridCol w:w="2454"/>
        <w:gridCol w:w="2453"/>
      </w:tblGrid>
      <w:tr w:rsidR="00DD5917" w:rsidRPr="003D7680">
        <w:tc>
          <w:tcPr>
            <w:tcW w:w="1186"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jc w:val="center"/>
              <w:rPr>
                <w:rFonts w:ascii="宋体" w:hAnsi="宋体"/>
                <w:szCs w:val="21"/>
              </w:rPr>
            </w:pPr>
            <w:r w:rsidRPr="003D7680">
              <w:rPr>
                <w:rFonts w:ascii="宋体" w:hAnsi="宋体"/>
                <w:szCs w:val="21"/>
              </w:rPr>
              <w:t>评分项目</w:t>
            </w:r>
          </w:p>
        </w:tc>
        <w:tc>
          <w:tcPr>
            <w:tcW w:w="1271"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jc w:val="center"/>
              <w:rPr>
                <w:rFonts w:ascii="宋体" w:hAnsi="宋体"/>
                <w:szCs w:val="21"/>
              </w:rPr>
            </w:pPr>
            <w:r w:rsidRPr="003D7680">
              <w:rPr>
                <w:rFonts w:ascii="宋体" w:hAnsi="宋体"/>
                <w:szCs w:val="21"/>
              </w:rPr>
              <w:t>技术评分</w:t>
            </w:r>
          </w:p>
        </w:tc>
        <w:tc>
          <w:tcPr>
            <w:tcW w:w="1271"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jc w:val="center"/>
              <w:rPr>
                <w:rFonts w:ascii="宋体" w:hAnsi="宋体"/>
                <w:szCs w:val="21"/>
              </w:rPr>
            </w:pPr>
            <w:r w:rsidRPr="003D7680">
              <w:rPr>
                <w:rFonts w:ascii="宋体" w:hAnsi="宋体"/>
                <w:szCs w:val="21"/>
              </w:rPr>
              <w:t>商务评分</w:t>
            </w:r>
          </w:p>
        </w:tc>
        <w:tc>
          <w:tcPr>
            <w:tcW w:w="1271"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jc w:val="center"/>
              <w:rPr>
                <w:rFonts w:ascii="宋体" w:hAnsi="宋体"/>
                <w:szCs w:val="21"/>
              </w:rPr>
            </w:pPr>
            <w:r w:rsidRPr="003D7680">
              <w:rPr>
                <w:rFonts w:ascii="宋体" w:hAnsi="宋体"/>
                <w:szCs w:val="21"/>
              </w:rPr>
              <w:t>价格评分</w:t>
            </w:r>
          </w:p>
        </w:tc>
      </w:tr>
      <w:tr w:rsidR="00DD5917" w:rsidRPr="003D7680">
        <w:tc>
          <w:tcPr>
            <w:tcW w:w="1186"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jc w:val="center"/>
              <w:rPr>
                <w:rFonts w:ascii="宋体" w:hAnsi="宋体"/>
                <w:szCs w:val="21"/>
              </w:rPr>
            </w:pPr>
            <w:r w:rsidRPr="003D7680">
              <w:rPr>
                <w:rFonts w:ascii="宋体" w:hAnsi="宋体"/>
                <w:szCs w:val="21"/>
              </w:rPr>
              <w:t>分值</w:t>
            </w:r>
          </w:p>
        </w:tc>
        <w:tc>
          <w:tcPr>
            <w:tcW w:w="1271"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jc w:val="center"/>
              <w:rPr>
                <w:rFonts w:ascii="宋体" w:hAnsi="宋体"/>
                <w:szCs w:val="21"/>
              </w:rPr>
            </w:pPr>
            <w:r w:rsidRPr="003D7680">
              <w:rPr>
                <w:rFonts w:ascii="宋体" w:hAnsi="宋体"/>
                <w:szCs w:val="21"/>
              </w:rPr>
              <w:t>60</w:t>
            </w:r>
            <w:r w:rsidRPr="003D7680">
              <w:rPr>
                <w:rFonts w:ascii="宋体" w:hAnsi="宋体" w:hint="eastAsia"/>
                <w:szCs w:val="21"/>
              </w:rPr>
              <w:t>分</w:t>
            </w:r>
          </w:p>
        </w:tc>
        <w:tc>
          <w:tcPr>
            <w:tcW w:w="1271"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jc w:val="center"/>
              <w:rPr>
                <w:rFonts w:ascii="宋体" w:hAnsi="宋体"/>
                <w:szCs w:val="21"/>
              </w:rPr>
            </w:pPr>
            <w:r w:rsidRPr="003D7680">
              <w:rPr>
                <w:rFonts w:ascii="宋体" w:hAnsi="宋体"/>
                <w:szCs w:val="21"/>
              </w:rPr>
              <w:t>20</w:t>
            </w:r>
            <w:r w:rsidRPr="003D7680">
              <w:rPr>
                <w:rFonts w:ascii="宋体" w:hAnsi="宋体" w:hint="eastAsia"/>
                <w:szCs w:val="21"/>
              </w:rPr>
              <w:t>分</w:t>
            </w:r>
          </w:p>
        </w:tc>
        <w:tc>
          <w:tcPr>
            <w:tcW w:w="1271"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jc w:val="center"/>
              <w:rPr>
                <w:rFonts w:ascii="宋体" w:hAnsi="宋体"/>
                <w:szCs w:val="21"/>
              </w:rPr>
            </w:pPr>
            <w:r w:rsidRPr="003D7680">
              <w:rPr>
                <w:rFonts w:ascii="宋体" w:hAnsi="宋体"/>
                <w:szCs w:val="21"/>
              </w:rPr>
              <w:t>20</w:t>
            </w:r>
            <w:r w:rsidRPr="003D7680">
              <w:rPr>
                <w:rFonts w:ascii="宋体" w:hAnsi="宋体" w:hint="eastAsia"/>
                <w:szCs w:val="21"/>
              </w:rPr>
              <w:t>分</w:t>
            </w:r>
          </w:p>
        </w:tc>
      </w:tr>
    </w:tbl>
    <w:p w:rsidR="00DD5917" w:rsidRPr="003D7680" w:rsidRDefault="00285EB9">
      <w:pPr>
        <w:numPr>
          <w:ilvl w:val="0"/>
          <w:numId w:val="2"/>
        </w:numPr>
        <w:tabs>
          <w:tab w:val="left" w:pos="426"/>
          <w:tab w:val="left" w:pos="851"/>
          <w:tab w:val="left" w:pos="929"/>
        </w:tabs>
        <w:spacing w:line="360" w:lineRule="auto"/>
        <w:ind w:left="422" w:rightChars="-94" w:right="-197" w:hangingChars="201" w:hanging="422"/>
        <w:jc w:val="left"/>
        <w:rPr>
          <w:rFonts w:ascii="宋体" w:hAnsi="宋体"/>
        </w:rPr>
      </w:pPr>
      <w:r w:rsidRPr="003D7680">
        <w:rPr>
          <w:rFonts w:ascii="宋体" w:hAnsi="宋体"/>
        </w:rPr>
        <w:lastRenderedPageBreak/>
        <w:t>技术评审</w:t>
      </w:r>
    </w:p>
    <w:p w:rsidR="00DD5917" w:rsidRPr="003D7680" w:rsidRDefault="00285EB9">
      <w:pPr>
        <w:tabs>
          <w:tab w:val="left" w:pos="426"/>
          <w:tab w:val="left" w:pos="851"/>
        </w:tabs>
        <w:spacing w:line="360" w:lineRule="auto"/>
        <w:ind w:left="422" w:rightChars="-94" w:right="-197"/>
        <w:jc w:val="left"/>
        <w:rPr>
          <w:rFonts w:ascii="宋体" w:hAnsi="宋体"/>
        </w:rPr>
      </w:pPr>
      <w:r w:rsidRPr="003D7680">
        <w:rPr>
          <w:rFonts w:ascii="宋体" w:hAnsi="宋体"/>
        </w:rPr>
        <w:t>技术评分项明细及各单项所占权重详见附表二：《技术评审表》）；</w:t>
      </w:r>
    </w:p>
    <w:p w:rsidR="00DD5917" w:rsidRPr="003D7680" w:rsidRDefault="00285EB9">
      <w:pPr>
        <w:numPr>
          <w:ilvl w:val="0"/>
          <w:numId w:val="2"/>
        </w:numPr>
        <w:tabs>
          <w:tab w:val="left" w:pos="426"/>
          <w:tab w:val="left" w:pos="851"/>
          <w:tab w:val="left" w:pos="929"/>
        </w:tabs>
        <w:spacing w:line="360" w:lineRule="auto"/>
        <w:ind w:left="422" w:rightChars="-94" w:right="-197" w:hangingChars="201" w:hanging="422"/>
        <w:jc w:val="left"/>
        <w:rPr>
          <w:rFonts w:ascii="宋体" w:hAnsi="宋体"/>
        </w:rPr>
      </w:pPr>
      <w:r w:rsidRPr="003D7680">
        <w:rPr>
          <w:rFonts w:ascii="宋体" w:hAnsi="宋体"/>
        </w:rPr>
        <w:t>商务评审</w:t>
      </w:r>
    </w:p>
    <w:p w:rsidR="00DD5917" w:rsidRPr="003D7680" w:rsidRDefault="00285EB9">
      <w:pPr>
        <w:tabs>
          <w:tab w:val="left" w:pos="426"/>
          <w:tab w:val="left" w:pos="851"/>
        </w:tabs>
        <w:spacing w:line="360" w:lineRule="auto"/>
        <w:ind w:left="422" w:rightChars="-94" w:right="-197"/>
        <w:jc w:val="left"/>
        <w:rPr>
          <w:rFonts w:ascii="宋体" w:hAnsi="宋体"/>
        </w:rPr>
      </w:pPr>
      <w:r w:rsidRPr="003D7680">
        <w:rPr>
          <w:rFonts w:ascii="宋体" w:hAnsi="宋体"/>
        </w:rPr>
        <w:t>商务评分项明细及各单项所占权重详见附表三：《商务评审表》）；</w:t>
      </w:r>
    </w:p>
    <w:p w:rsidR="00DD5917" w:rsidRPr="003D7680" w:rsidRDefault="00285EB9">
      <w:pPr>
        <w:numPr>
          <w:ilvl w:val="0"/>
          <w:numId w:val="2"/>
        </w:numPr>
        <w:tabs>
          <w:tab w:val="left" w:pos="426"/>
          <w:tab w:val="left" w:pos="929"/>
        </w:tabs>
        <w:spacing w:line="360" w:lineRule="auto"/>
        <w:ind w:left="422" w:rightChars="-94" w:right="-197" w:hangingChars="201" w:hanging="422"/>
        <w:jc w:val="left"/>
        <w:rPr>
          <w:rFonts w:ascii="宋体" w:hAnsi="宋体"/>
        </w:rPr>
      </w:pPr>
      <w:r w:rsidRPr="003D7680">
        <w:rPr>
          <w:rFonts w:ascii="宋体" w:hAnsi="宋体"/>
        </w:rPr>
        <w:t>价格评审</w:t>
      </w:r>
    </w:p>
    <w:p w:rsidR="00DD5917" w:rsidRPr="003D7680" w:rsidRDefault="00285EB9">
      <w:pPr>
        <w:pStyle w:val="aff1"/>
        <w:adjustRightInd w:val="0"/>
        <w:snapToGrid w:val="0"/>
        <w:spacing w:line="360" w:lineRule="auto"/>
        <w:ind w:left="567" w:hangingChars="270" w:hanging="567"/>
        <w:rPr>
          <w:rFonts w:hAnsi="宋体"/>
        </w:rPr>
      </w:pPr>
      <w:r w:rsidRPr="003D7680">
        <w:rPr>
          <w:rFonts w:hAnsi="宋体"/>
        </w:rPr>
        <w:t>15.1</w:t>
      </w:r>
      <w:r w:rsidRPr="003D7680">
        <w:rPr>
          <w:rFonts w:hAnsi="宋体"/>
        </w:rPr>
        <w:tab/>
        <w:t>最终报价：所有作出实质性响应的有效供应商应在规定的时间内集中密封提交最终报价（最终报价时间视磋商进程由磋商小组决定）。</w:t>
      </w:r>
    </w:p>
    <w:p w:rsidR="00DD5917" w:rsidRPr="003D7680" w:rsidRDefault="00285EB9">
      <w:pPr>
        <w:pStyle w:val="aff1"/>
        <w:adjustRightInd w:val="0"/>
        <w:snapToGrid w:val="0"/>
        <w:spacing w:line="360" w:lineRule="auto"/>
        <w:ind w:left="567" w:hangingChars="270" w:hanging="567"/>
        <w:rPr>
          <w:rFonts w:hAnsi="宋体"/>
        </w:rPr>
      </w:pPr>
      <w:r w:rsidRPr="003D7680">
        <w:rPr>
          <w:rFonts w:hAnsi="宋体"/>
        </w:rPr>
        <w:t>15.2 核实价的确定：磋商小组对各供应商的最终报价按下述原则进行校核、评审或作出必要的修正后的价格为核实价，如果出现多种处理原则所产生的结果不一致的情况，以最高的修正价作为核实价。</w:t>
      </w:r>
    </w:p>
    <w:p w:rsidR="00DD5917" w:rsidRPr="003D7680" w:rsidRDefault="00285EB9">
      <w:pPr>
        <w:pStyle w:val="aff1"/>
        <w:adjustRightInd w:val="0"/>
        <w:snapToGrid w:val="0"/>
        <w:spacing w:line="360" w:lineRule="auto"/>
        <w:ind w:left="567" w:hangingChars="270" w:hanging="567"/>
        <w:rPr>
          <w:rFonts w:hAnsi="宋体"/>
        </w:rPr>
      </w:pPr>
      <w:r w:rsidRPr="003D7680">
        <w:rPr>
          <w:rFonts w:hAnsi="宋体"/>
        </w:rPr>
        <w:t>15.3 报价错误的处理原则：</w:t>
      </w:r>
    </w:p>
    <w:p w:rsidR="00DD5917" w:rsidRPr="003D7680" w:rsidRDefault="00285EB9">
      <w:pPr>
        <w:pStyle w:val="aff1"/>
        <w:adjustRightInd w:val="0"/>
        <w:snapToGrid w:val="0"/>
        <w:spacing w:line="360" w:lineRule="auto"/>
        <w:ind w:leftChars="203" w:left="846" w:hangingChars="200" w:hanging="420"/>
        <w:rPr>
          <w:rFonts w:hAnsi="宋体"/>
        </w:rPr>
      </w:pPr>
      <w:r w:rsidRPr="003D7680">
        <w:rPr>
          <w:rFonts w:hAnsi="宋体"/>
        </w:rPr>
        <w:t>1）</w:t>
      </w:r>
      <w:r w:rsidRPr="003D7680">
        <w:rPr>
          <w:rFonts w:hAnsi="宋体"/>
        </w:rPr>
        <w:tab/>
        <w:t>报价文件中开标一览表（报价表）内容与报价文件中相应内容不一致的，以开标一览表（报价表）为准；大写金额和小写金额不一致的，以大写金额为准；单价金额小数点或者百分比有明显错位的，以开标一览表的总价为准，并修改单价；总价金额与按单价汇总金额不一致的，以单价金额计算结果为准。同时出现上述两种以上不一致的，按照前款规定的顺序修正。</w:t>
      </w:r>
    </w:p>
    <w:p w:rsidR="00DD5917" w:rsidRPr="003D7680" w:rsidRDefault="00285EB9">
      <w:pPr>
        <w:pStyle w:val="aff1"/>
        <w:adjustRightInd w:val="0"/>
        <w:snapToGrid w:val="0"/>
        <w:spacing w:line="360" w:lineRule="auto"/>
        <w:ind w:leftChars="203" w:left="846" w:hangingChars="200" w:hanging="420"/>
        <w:rPr>
          <w:rFonts w:hAnsi="宋体"/>
        </w:rPr>
      </w:pPr>
      <w:r w:rsidRPr="003D7680">
        <w:rPr>
          <w:rFonts w:hAnsi="宋体"/>
        </w:rPr>
        <w:t>2）</w:t>
      </w:r>
      <w:r w:rsidRPr="003D7680">
        <w:rPr>
          <w:rFonts w:hAnsi="宋体"/>
        </w:rPr>
        <w:tab/>
        <w:t>对报价货物漏项处理：报价供应商漏项报价，作非实质性响应报价处理。</w:t>
      </w:r>
    </w:p>
    <w:p w:rsidR="00DD5917" w:rsidRPr="003D7680" w:rsidRDefault="00285EB9">
      <w:pPr>
        <w:pStyle w:val="aff1"/>
        <w:adjustRightInd w:val="0"/>
        <w:snapToGrid w:val="0"/>
        <w:spacing w:line="360" w:lineRule="auto"/>
        <w:ind w:leftChars="203" w:left="846" w:hangingChars="200" w:hanging="420"/>
        <w:rPr>
          <w:rFonts w:hAnsi="宋体"/>
        </w:rPr>
      </w:pPr>
      <w:r w:rsidRPr="003D7680">
        <w:rPr>
          <w:rFonts w:hAnsi="宋体"/>
        </w:rPr>
        <w:t>3）以上修正后的报价应当经报价供应商采用书面形式，并加盖公章，或者由法定代表人或其授权的代表签字确认，并对报价供应商产生约束力，报价供应商不确认的，其报价无效。</w:t>
      </w:r>
    </w:p>
    <w:p w:rsidR="00DD5917" w:rsidRPr="003D7680" w:rsidRDefault="00285EB9">
      <w:pPr>
        <w:pStyle w:val="aff1"/>
        <w:adjustRightInd w:val="0"/>
        <w:snapToGrid w:val="0"/>
        <w:spacing w:line="360" w:lineRule="auto"/>
        <w:ind w:left="567" w:hangingChars="270" w:hanging="567"/>
        <w:rPr>
          <w:rFonts w:hAnsi="宋体"/>
        </w:rPr>
      </w:pPr>
      <w:r w:rsidRPr="003D7680">
        <w:rPr>
          <w:rFonts w:hAnsi="宋体"/>
        </w:rPr>
        <w:t>15.4</w:t>
      </w:r>
      <w:r w:rsidRPr="003D7680">
        <w:rPr>
          <w:rFonts w:hAnsi="宋体"/>
        </w:rPr>
        <w:tab/>
        <w:t>政府采购政策性扶持（监狱企业、残疾人福利单位视同小型、微型企业）：</w:t>
      </w:r>
    </w:p>
    <w:p w:rsidR="00DD5917" w:rsidRPr="003D7680" w:rsidRDefault="00285EB9">
      <w:pPr>
        <w:pStyle w:val="aff1"/>
        <w:adjustRightInd w:val="0"/>
        <w:snapToGrid w:val="0"/>
        <w:spacing w:line="360" w:lineRule="auto"/>
        <w:ind w:leftChars="203" w:left="846" w:hangingChars="200" w:hanging="420"/>
        <w:rPr>
          <w:rFonts w:hAnsi="宋体"/>
        </w:rPr>
      </w:pPr>
      <w:r w:rsidRPr="003D7680">
        <w:rPr>
          <w:rFonts w:hAnsi="宋体"/>
        </w:rPr>
        <w:t>1）</w:t>
      </w:r>
      <w:r w:rsidRPr="003D7680">
        <w:rPr>
          <w:rFonts w:hAnsi="宋体"/>
        </w:rPr>
        <w:tab/>
        <w:t>报价供应商为小型或微型企业（包括成员全部为小型或微型企业的联合体）且报价产品含小型或微型企业产品时，报价给予C1的价格扣除（C1的取值范围为6%），即：评标价＝核实价－小微企业产品核实价×C1；</w:t>
      </w:r>
    </w:p>
    <w:p w:rsidR="00DD5917" w:rsidRPr="003D7680" w:rsidRDefault="00285EB9">
      <w:pPr>
        <w:pStyle w:val="aff1"/>
        <w:adjustRightInd w:val="0"/>
        <w:snapToGrid w:val="0"/>
        <w:spacing w:line="360" w:lineRule="auto"/>
        <w:ind w:leftChars="203" w:left="846" w:hangingChars="200" w:hanging="420"/>
        <w:rPr>
          <w:rFonts w:hAnsi="宋体"/>
        </w:rPr>
      </w:pPr>
      <w:r w:rsidRPr="003D7680">
        <w:rPr>
          <w:rFonts w:hAnsi="宋体"/>
        </w:rPr>
        <w:t>2）</w:t>
      </w:r>
      <w:r w:rsidRPr="003D7680">
        <w:rPr>
          <w:rFonts w:hAnsi="宋体"/>
        </w:rPr>
        <w:tab/>
        <w:t>本条款所称小型或微型企业应当符合以下条件：符合小型或微型企业划分标准，提供本企业制造的货物或者提供其他小型或微型企业制造的货物；</w:t>
      </w:r>
    </w:p>
    <w:p w:rsidR="00DD5917" w:rsidRPr="003D7680" w:rsidRDefault="00285EB9">
      <w:pPr>
        <w:pStyle w:val="aff1"/>
        <w:adjustRightInd w:val="0"/>
        <w:snapToGrid w:val="0"/>
        <w:spacing w:line="360" w:lineRule="auto"/>
        <w:ind w:leftChars="203" w:left="846" w:hangingChars="200" w:hanging="420"/>
        <w:rPr>
          <w:rFonts w:hAnsi="宋体"/>
        </w:rPr>
      </w:pPr>
      <w:r w:rsidRPr="003D7680">
        <w:rPr>
          <w:rFonts w:hAnsi="宋体"/>
        </w:rPr>
        <w:t>3）</w:t>
      </w:r>
      <w:r w:rsidRPr="003D7680">
        <w:rPr>
          <w:rFonts w:hAnsi="宋体"/>
        </w:rPr>
        <w:tab/>
        <w:t>报价供应商认为其为小型或微型企业的应提交《中小企业声明函》，并明确企业类型，并提供最近年度经审计的财务报表，否则评审时不能享受相应的价格扣除；</w:t>
      </w:r>
    </w:p>
    <w:p w:rsidR="00DD5917" w:rsidRPr="003D7680" w:rsidRDefault="00285EB9">
      <w:pPr>
        <w:pStyle w:val="aff1"/>
        <w:adjustRightInd w:val="0"/>
        <w:snapToGrid w:val="0"/>
        <w:spacing w:line="360" w:lineRule="auto"/>
        <w:ind w:leftChars="203" w:left="846" w:hangingChars="200" w:hanging="420"/>
        <w:rPr>
          <w:rFonts w:hAnsi="宋体"/>
        </w:rPr>
      </w:pPr>
      <w:r w:rsidRPr="003D7680">
        <w:rPr>
          <w:rFonts w:hAnsi="宋体"/>
        </w:rPr>
        <w:t>4）监狱企业视同小型、微型企业，享受评审中价格扣除的政府采购政策。监狱企业参加政府采购活动时，应当提供由省级以上监狱管理局、戒毒管理局(含新疆生产建设兵团)出具的属于监狱企业的证明文件；</w:t>
      </w:r>
    </w:p>
    <w:p w:rsidR="00DD5917" w:rsidRPr="003D7680" w:rsidRDefault="00285EB9">
      <w:pPr>
        <w:pStyle w:val="aff1"/>
        <w:adjustRightInd w:val="0"/>
        <w:snapToGrid w:val="0"/>
        <w:spacing w:line="360" w:lineRule="auto"/>
        <w:ind w:leftChars="203" w:left="846" w:hangingChars="200" w:hanging="420"/>
        <w:rPr>
          <w:rFonts w:hAnsi="宋体"/>
        </w:rPr>
      </w:pPr>
      <w:r w:rsidRPr="003D7680">
        <w:rPr>
          <w:rFonts w:hAnsi="宋体"/>
        </w:rPr>
        <w:t>5）残疾人福利单位视同小型、微型企业，享受评审中价格扣除的政府采购政策。残疾人福利单位参加政府采购活动时，应当提供《残疾人福利性单位声明函》。</w:t>
      </w:r>
    </w:p>
    <w:p w:rsidR="00DD5917" w:rsidRPr="003D7680" w:rsidRDefault="00285EB9">
      <w:pPr>
        <w:pStyle w:val="aff1"/>
        <w:adjustRightInd w:val="0"/>
        <w:snapToGrid w:val="0"/>
        <w:spacing w:line="360" w:lineRule="auto"/>
        <w:ind w:left="850" w:hangingChars="405" w:hanging="850"/>
        <w:rPr>
          <w:rFonts w:hAnsi="宋体"/>
        </w:rPr>
      </w:pPr>
      <w:r w:rsidRPr="003D7680">
        <w:rPr>
          <w:rFonts w:hAnsi="宋体"/>
        </w:rPr>
        <w:t>15.5 评审价的确定：按上述条款的原则校核修正后的价格为评审价。</w:t>
      </w:r>
    </w:p>
    <w:p w:rsidR="00DD5917" w:rsidRPr="003D7680" w:rsidRDefault="00285EB9">
      <w:pPr>
        <w:pStyle w:val="aff1"/>
        <w:adjustRightInd w:val="0"/>
        <w:snapToGrid w:val="0"/>
        <w:spacing w:line="360" w:lineRule="auto"/>
        <w:ind w:left="850" w:hangingChars="405" w:hanging="850"/>
        <w:rPr>
          <w:rFonts w:hAnsi="宋体"/>
        </w:rPr>
      </w:pPr>
      <w:r w:rsidRPr="003D7680">
        <w:rPr>
          <w:rFonts w:hAnsi="宋体"/>
        </w:rPr>
        <w:t>15.6 计算价格评分：各有效磋商供应商的评审价中，取最低者作为基准价，各有效响应供应商的价格评分统一按照下列公式计算：</w:t>
      </w:r>
    </w:p>
    <w:p w:rsidR="00DD5917" w:rsidRPr="003D7680" w:rsidRDefault="00285EB9">
      <w:pPr>
        <w:pStyle w:val="aff1"/>
        <w:adjustRightInd w:val="0"/>
        <w:snapToGrid w:val="0"/>
        <w:spacing w:line="360" w:lineRule="auto"/>
        <w:ind w:leftChars="400" w:left="850" w:hangingChars="5" w:hanging="10"/>
        <w:rPr>
          <w:rFonts w:hAnsi="宋体"/>
        </w:rPr>
      </w:pPr>
      <w:r w:rsidRPr="003D7680">
        <w:rPr>
          <w:rFonts w:hAnsi="宋体"/>
        </w:rPr>
        <w:t>价格评分＝（基准价÷评审价）×20</w:t>
      </w:r>
    </w:p>
    <w:p w:rsidR="00DD5917" w:rsidRPr="003D7680" w:rsidRDefault="00285EB9">
      <w:pPr>
        <w:numPr>
          <w:ilvl w:val="0"/>
          <w:numId w:val="2"/>
        </w:numPr>
        <w:tabs>
          <w:tab w:val="left" w:pos="426"/>
          <w:tab w:val="left" w:pos="929"/>
        </w:tabs>
        <w:spacing w:line="360" w:lineRule="auto"/>
        <w:ind w:left="422" w:rightChars="-94" w:right="-197" w:hangingChars="201" w:hanging="422"/>
        <w:jc w:val="left"/>
        <w:rPr>
          <w:rFonts w:ascii="宋体" w:hAnsi="宋体"/>
        </w:rPr>
      </w:pPr>
      <w:r w:rsidRPr="003D7680">
        <w:rPr>
          <w:rFonts w:ascii="宋体" w:hAnsi="宋体"/>
        </w:rPr>
        <w:lastRenderedPageBreak/>
        <w:t>评审总得分及统计：各评委的评分的算术平均值即为该供应商的技术商务评分。然后，根据比价原则评出价格评分。将技术评分、商务评分和价格评分相加得出评审总得分（评审总得分分值按四舍五入原则精确到小数点后两位）。</w:t>
      </w:r>
    </w:p>
    <w:p w:rsidR="00DD5917" w:rsidRPr="003D7680" w:rsidRDefault="00285EB9">
      <w:pPr>
        <w:spacing w:line="360" w:lineRule="auto"/>
        <w:ind w:left="424" w:rightChars="-94" w:right="-197" w:hangingChars="201" w:hanging="424"/>
        <w:jc w:val="left"/>
        <w:outlineLvl w:val="0"/>
        <w:rPr>
          <w:rFonts w:ascii="宋体" w:hAnsi="宋体"/>
          <w:b/>
          <w:szCs w:val="21"/>
        </w:rPr>
      </w:pPr>
      <w:r w:rsidRPr="003D7680">
        <w:rPr>
          <w:rFonts w:ascii="宋体" w:hAnsi="宋体"/>
          <w:b/>
          <w:szCs w:val="21"/>
        </w:rPr>
        <w:t>六、成交供应商的确定</w:t>
      </w:r>
    </w:p>
    <w:p w:rsidR="00DD5917" w:rsidRPr="003D7680" w:rsidRDefault="00285EB9">
      <w:pPr>
        <w:numPr>
          <w:ilvl w:val="0"/>
          <w:numId w:val="2"/>
        </w:numPr>
        <w:tabs>
          <w:tab w:val="left" w:pos="426"/>
          <w:tab w:val="left" w:pos="929"/>
        </w:tabs>
        <w:spacing w:line="360" w:lineRule="auto"/>
        <w:ind w:left="422" w:rightChars="-94" w:right="-197" w:hangingChars="201" w:hanging="422"/>
        <w:jc w:val="left"/>
        <w:rPr>
          <w:rFonts w:ascii="宋体" w:hAnsi="宋体"/>
        </w:rPr>
      </w:pPr>
      <w:r w:rsidRPr="003D7680">
        <w:rPr>
          <w:rFonts w:ascii="宋体" w:hAnsi="宋体"/>
        </w:rPr>
        <w:t>推荐成交候选报价供应商名单：本项目推荐三名成交候选人。将各有效磋商供应商按其评审总得分由高到低顺序排列。评标总得分相同的，按下列原则确定排名顺序：（1）最终报价（由低到高）；（2）技术评分（由高到低），如都相同的，名次由评标委员会投票确定。排名第一的报价供应商为第一成交候选人，排名第二的报价供应商为第二成交候选人，以此类推。</w:t>
      </w:r>
    </w:p>
    <w:p w:rsidR="00DD5917" w:rsidRPr="003D7680" w:rsidRDefault="00285EB9">
      <w:pPr>
        <w:numPr>
          <w:ilvl w:val="0"/>
          <w:numId w:val="2"/>
        </w:numPr>
        <w:tabs>
          <w:tab w:val="left" w:pos="426"/>
          <w:tab w:val="left" w:pos="929"/>
        </w:tabs>
        <w:spacing w:line="360" w:lineRule="auto"/>
        <w:ind w:left="422" w:rightChars="-94" w:right="-197" w:hangingChars="201" w:hanging="422"/>
        <w:jc w:val="left"/>
        <w:rPr>
          <w:rFonts w:ascii="宋体" w:hAnsi="宋体"/>
        </w:rPr>
      </w:pPr>
      <w:r w:rsidRPr="003D7680">
        <w:rPr>
          <w:rFonts w:ascii="宋体" w:hAnsi="宋体"/>
        </w:rPr>
        <w:t>根据磋商小组的评标结果，采购人依法确定成交供应商，也可以事先授权磋商小组直接确定成交供应商。</w:t>
      </w:r>
    </w:p>
    <w:p w:rsidR="00DD5917" w:rsidRPr="003D7680" w:rsidRDefault="00285EB9">
      <w:pPr>
        <w:spacing w:line="360" w:lineRule="auto"/>
        <w:ind w:left="424" w:rightChars="-94" w:right="-197" w:hangingChars="201" w:hanging="424"/>
        <w:jc w:val="left"/>
        <w:outlineLvl w:val="0"/>
        <w:rPr>
          <w:rFonts w:ascii="宋体" w:hAnsi="宋体"/>
          <w:b/>
          <w:szCs w:val="21"/>
        </w:rPr>
      </w:pPr>
      <w:r w:rsidRPr="003D7680">
        <w:rPr>
          <w:rFonts w:ascii="宋体" w:hAnsi="宋体"/>
          <w:b/>
          <w:szCs w:val="21"/>
        </w:rPr>
        <w:t>七、</w:t>
      </w:r>
      <w:r w:rsidRPr="003D7680">
        <w:rPr>
          <w:rFonts w:ascii="宋体" w:hAnsi="宋体"/>
          <w:b/>
          <w:szCs w:val="21"/>
        </w:rPr>
        <w:tab/>
        <w:t>发布成交结果</w:t>
      </w:r>
    </w:p>
    <w:p w:rsidR="00DD5917" w:rsidRPr="003D7680" w:rsidRDefault="00285EB9">
      <w:pPr>
        <w:numPr>
          <w:ilvl w:val="0"/>
          <w:numId w:val="2"/>
        </w:numPr>
        <w:tabs>
          <w:tab w:val="clear" w:pos="6173"/>
          <w:tab w:val="left" w:pos="426"/>
          <w:tab w:val="left" w:pos="929"/>
        </w:tabs>
        <w:spacing w:line="360" w:lineRule="auto"/>
        <w:ind w:left="422" w:rightChars="-94" w:right="-197" w:hangingChars="201" w:hanging="422"/>
        <w:jc w:val="left"/>
        <w:rPr>
          <w:rFonts w:ascii="宋体" w:hAnsi="宋体"/>
        </w:rPr>
      </w:pPr>
      <w:r w:rsidRPr="003D7680">
        <w:rPr>
          <w:rFonts w:ascii="宋体" w:hAnsi="宋体"/>
        </w:rPr>
        <w:t>招标代理机构将在下列媒体公告成交结果：中国政府采购网，广东华伦招标有限公司网</w:t>
      </w:r>
      <w:r w:rsidRPr="003D7680">
        <w:rPr>
          <w:rFonts w:ascii="宋体" w:hAnsi="宋体" w:hint="eastAsia"/>
        </w:rPr>
        <w:t>。</w:t>
      </w:r>
      <w:r w:rsidRPr="003D7680">
        <w:rPr>
          <w:rFonts w:ascii="宋体" w:hAnsi="宋体"/>
        </w:rPr>
        <w:t>在《成交结果公告》发布的同时，招标代理机构以书面形式向成交供应商发出经采购人确认的《成交通知书》，成交供应商应以书面形式回复，确认收到。</w:t>
      </w:r>
    </w:p>
    <w:p w:rsidR="00DD5917" w:rsidRPr="003D7680" w:rsidRDefault="00285EB9">
      <w:pPr>
        <w:numPr>
          <w:ilvl w:val="0"/>
          <w:numId w:val="2"/>
        </w:numPr>
        <w:tabs>
          <w:tab w:val="left" w:pos="426"/>
          <w:tab w:val="left" w:pos="929"/>
        </w:tabs>
        <w:spacing w:line="360" w:lineRule="auto"/>
        <w:ind w:left="422" w:rightChars="-94" w:right="-197" w:hangingChars="201" w:hanging="422"/>
        <w:jc w:val="left"/>
        <w:rPr>
          <w:rFonts w:ascii="宋体" w:hAnsi="宋体"/>
        </w:rPr>
      </w:pPr>
      <w:r w:rsidRPr="003D7680">
        <w:rPr>
          <w:rFonts w:ascii="宋体" w:hAnsi="宋体"/>
        </w:rPr>
        <w:t>《成交通知书》是合同的一个组成部分，对采购人和成交供应商具有同等法律效力；《成交通知书》发出后，采购人改变成交结果，或者成交供应商放弃成交的，均应承担相应的法律责任。</w:t>
      </w:r>
    </w:p>
    <w:p w:rsidR="00DD5917" w:rsidRPr="003D7680" w:rsidRDefault="00285EB9">
      <w:pPr>
        <w:spacing w:line="360" w:lineRule="auto"/>
        <w:ind w:rightChars="-94" w:right="-197"/>
        <w:jc w:val="left"/>
        <w:rPr>
          <w:rFonts w:ascii="宋体" w:hAnsi="宋体"/>
          <w:b/>
          <w:szCs w:val="21"/>
        </w:rPr>
      </w:pPr>
      <w:r w:rsidRPr="003D7680">
        <w:rPr>
          <w:rFonts w:ascii="宋体" w:hAnsi="宋体"/>
        </w:rPr>
        <w:br w:type="page"/>
      </w:r>
      <w:bookmarkStart w:id="6" w:name="_Toc278274487"/>
      <w:bookmarkStart w:id="7" w:name="_Toc29322"/>
      <w:r w:rsidRPr="003D7680">
        <w:rPr>
          <w:rFonts w:ascii="宋体" w:hAnsi="宋体"/>
          <w:b/>
          <w:szCs w:val="21"/>
        </w:rPr>
        <w:lastRenderedPageBreak/>
        <w:t>附表一：资格性和符合性审查表</w:t>
      </w:r>
    </w:p>
    <w:p w:rsidR="00DD5917" w:rsidRPr="003D7680" w:rsidRDefault="00285EB9">
      <w:pPr>
        <w:spacing w:line="360" w:lineRule="auto"/>
        <w:ind w:rightChars="-94" w:right="-197"/>
        <w:jc w:val="center"/>
        <w:rPr>
          <w:rFonts w:ascii="宋体" w:hAnsi="宋体"/>
          <w:b/>
          <w:szCs w:val="21"/>
        </w:rPr>
      </w:pPr>
      <w:r w:rsidRPr="003D7680">
        <w:rPr>
          <w:rFonts w:ascii="宋体" w:hAnsi="宋体"/>
          <w:b/>
          <w:szCs w:val="21"/>
        </w:rPr>
        <w:t>资格性和符合性审查表</w:t>
      </w:r>
    </w:p>
    <w:tbl>
      <w:tblPr>
        <w:tblW w:w="4999" w:type="pct"/>
        <w:tblBorders>
          <w:top w:val="outset" w:sz="6" w:space="0" w:color="111111"/>
          <w:left w:val="outset" w:sz="6" w:space="0" w:color="111111"/>
          <w:bottom w:val="outset" w:sz="6" w:space="0" w:color="111111"/>
          <w:right w:val="outset" w:sz="6" w:space="0" w:color="111111"/>
        </w:tblBorders>
        <w:tblCellMar>
          <w:top w:w="57" w:type="dxa"/>
          <w:left w:w="57" w:type="dxa"/>
          <w:bottom w:w="57" w:type="dxa"/>
          <w:right w:w="57" w:type="dxa"/>
        </w:tblCellMar>
        <w:tblLook w:val="04A0" w:firstRow="1" w:lastRow="0" w:firstColumn="1" w:lastColumn="0" w:noHBand="0" w:noVBand="1"/>
      </w:tblPr>
      <w:tblGrid>
        <w:gridCol w:w="1335"/>
        <w:gridCol w:w="8132"/>
      </w:tblGrid>
      <w:tr w:rsidR="00DD5917" w:rsidRPr="003D7680">
        <w:tc>
          <w:tcPr>
            <w:tcW w:w="705"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spacing w:line="360" w:lineRule="auto"/>
              <w:rPr>
                <w:rFonts w:ascii="宋体" w:hAnsi="宋体"/>
                <w:sz w:val="24"/>
              </w:rPr>
            </w:pPr>
            <w:r w:rsidRPr="003D7680">
              <w:rPr>
                <w:rStyle w:val="afffd"/>
                <w:rFonts w:ascii="宋体" w:hAnsi="宋体" w:cs="Times New Roman"/>
              </w:rPr>
              <w:t>审查项目</w:t>
            </w:r>
          </w:p>
        </w:tc>
        <w:tc>
          <w:tcPr>
            <w:tcW w:w="4294"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spacing w:line="360" w:lineRule="auto"/>
              <w:jc w:val="center"/>
              <w:rPr>
                <w:rFonts w:ascii="宋体" w:hAnsi="宋体"/>
                <w:sz w:val="24"/>
              </w:rPr>
            </w:pPr>
            <w:r w:rsidRPr="003D7680">
              <w:rPr>
                <w:rStyle w:val="afffd"/>
                <w:rFonts w:ascii="宋体" w:hAnsi="宋体" w:cs="Times New Roman"/>
              </w:rPr>
              <w:t>要求</w:t>
            </w:r>
          </w:p>
        </w:tc>
      </w:tr>
      <w:tr w:rsidR="00DD5917" w:rsidRPr="003D7680">
        <w:tc>
          <w:tcPr>
            <w:tcW w:w="705"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pStyle w:val="afff6"/>
              <w:spacing w:line="360" w:lineRule="auto"/>
              <w:jc w:val="center"/>
              <w:rPr>
                <w:rFonts w:cs="Times New Roman"/>
                <w:color w:val="auto"/>
                <w:kern w:val="0"/>
              </w:rPr>
            </w:pPr>
            <w:r w:rsidRPr="003D7680">
              <w:rPr>
                <w:rFonts w:cs="Times New Roman"/>
                <w:color w:val="auto"/>
              </w:rPr>
              <w:t>资格性审查</w:t>
            </w:r>
          </w:p>
        </w:tc>
        <w:tc>
          <w:tcPr>
            <w:tcW w:w="4294"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spacing w:line="360" w:lineRule="auto"/>
              <w:rPr>
                <w:rFonts w:ascii="宋体" w:hAnsi="宋体"/>
                <w:sz w:val="24"/>
              </w:rPr>
            </w:pPr>
            <w:r w:rsidRPr="003D7680">
              <w:rPr>
                <w:rFonts w:ascii="宋体" w:hAnsi="宋体"/>
              </w:rPr>
              <w:t>与报价邀请函的报价供应商资格要求一致。</w:t>
            </w:r>
          </w:p>
        </w:tc>
      </w:tr>
      <w:tr w:rsidR="00DD5917" w:rsidRPr="003D7680">
        <w:tc>
          <w:tcPr>
            <w:tcW w:w="5000" w:type="pct"/>
            <w:gridSpan w:val="2"/>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spacing w:line="360" w:lineRule="auto"/>
              <w:jc w:val="center"/>
              <w:rPr>
                <w:rFonts w:ascii="宋体" w:hAnsi="宋体"/>
                <w:sz w:val="24"/>
              </w:rPr>
            </w:pPr>
            <w:r w:rsidRPr="003D7680">
              <w:rPr>
                <w:rFonts w:ascii="宋体" w:hAnsi="宋体"/>
              </w:rPr>
              <w:t>不能通过资格性审查的报价供应商，不需进行以下内容的审查。</w:t>
            </w:r>
          </w:p>
        </w:tc>
      </w:tr>
      <w:tr w:rsidR="00DD5917" w:rsidRPr="003D7680">
        <w:tc>
          <w:tcPr>
            <w:tcW w:w="705" w:type="pct"/>
            <w:vMerge w:val="restar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pStyle w:val="afff6"/>
              <w:spacing w:line="360" w:lineRule="auto"/>
              <w:jc w:val="center"/>
              <w:rPr>
                <w:rFonts w:cs="Times New Roman"/>
                <w:color w:val="auto"/>
                <w:kern w:val="0"/>
              </w:rPr>
            </w:pPr>
            <w:r w:rsidRPr="003D7680">
              <w:rPr>
                <w:rFonts w:cs="Times New Roman"/>
                <w:color w:val="auto"/>
              </w:rPr>
              <w:t>符合性审查</w:t>
            </w:r>
          </w:p>
        </w:tc>
        <w:tc>
          <w:tcPr>
            <w:tcW w:w="4294"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tabs>
                <w:tab w:val="left" w:pos="630"/>
                <w:tab w:val="right" w:leader="dot" w:pos="8302"/>
              </w:tabs>
              <w:adjustRightInd w:val="0"/>
              <w:snapToGrid w:val="0"/>
              <w:spacing w:line="360" w:lineRule="auto"/>
              <w:rPr>
                <w:rFonts w:ascii="宋体" w:hAnsi="宋体"/>
              </w:rPr>
            </w:pPr>
            <w:r w:rsidRPr="003D7680">
              <w:rPr>
                <w:rFonts w:ascii="宋体" w:hAnsi="宋体"/>
                <w:bCs/>
                <w:szCs w:val="21"/>
              </w:rPr>
              <w:t>1)对报价服务的关键、主要内容，报价供应商没有报价漏项。</w:t>
            </w:r>
          </w:p>
        </w:tc>
      </w:tr>
      <w:tr w:rsidR="00DD5917" w:rsidRPr="003D7680">
        <w:tc>
          <w:tcPr>
            <w:tcW w:w="705" w:type="pct"/>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294"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tabs>
                <w:tab w:val="left" w:pos="630"/>
                <w:tab w:val="right" w:leader="dot" w:pos="8302"/>
              </w:tabs>
              <w:adjustRightInd w:val="0"/>
              <w:snapToGrid w:val="0"/>
              <w:spacing w:line="360" w:lineRule="auto"/>
              <w:rPr>
                <w:rFonts w:ascii="宋体" w:hAnsi="宋体"/>
              </w:rPr>
            </w:pPr>
            <w:r w:rsidRPr="003D7680">
              <w:rPr>
                <w:rFonts w:ascii="宋体" w:hAnsi="宋体"/>
                <w:szCs w:val="21"/>
              </w:rPr>
              <w:t>2</w:t>
            </w:r>
            <w:r w:rsidRPr="003D7680">
              <w:rPr>
                <w:rFonts w:ascii="宋体" w:hAnsi="宋体"/>
                <w:bCs/>
                <w:szCs w:val="21"/>
              </w:rPr>
              <w:t>）提交报价函。报价文件完整且编排有序，报价内容基本完整，无重大错漏，并按要求签署、盖章。</w:t>
            </w:r>
          </w:p>
        </w:tc>
      </w:tr>
      <w:tr w:rsidR="00DD5917" w:rsidRPr="003D7680">
        <w:tc>
          <w:tcPr>
            <w:tcW w:w="705" w:type="pct"/>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294"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adjustRightInd w:val="0"/>
              <w:snapToGrid w:val="0"/>
              <w:spacing w:line="360" w:lineRule="auto"/>
              <w:rPr>
                <w:rFonts w:ascii="宋体" w:hAnsi="宋体"/>
              </w:rPr>
            </w:pPr>
            <w:r w:rsidRPr="003D7680">
              <w:rPr>
                <w:rFonts w:ascii="宋体" w:hAnsi="宋体"/>
                <w:szCs w:val="21"/>
              </w:rPr>
              <w:t>3</w:t>
            </w:r>
            <w:r w:rsidRPr="003D7680">
              <w:rPr>
                <w:rFonts w:ascii="宋体" w:hAnsi="宋体"/>
                <w:bCs/>
                <w:szCs w:val="21"/>
              </w:rPr>
              <w:t>）</w:t>
            </w:r>
            <w:r w:rsidRPr="003D7680">
              <w:rPr>
                <w:rFonts w:ascii="宋体" w:hAnsi="宋体"/>
                <w:szCs w:val="21"/>
              </w:rPr>
              <w:t>按要求缴纳了报价保证金，提交报价保证金的证明文件（以下证明文件之一）： A、报价供应商按《报价供应商须知》要求的报价保证金的数额和交纳办法将保证金送交银行的银行交款回单复印件； B、《报价保函》原件，或《政府采购报价担保函》，保函有效期超过报价有效期30天。</w:t>
            </w:r>
          </w:p>
        </w:tc>
      </w:tr>
      <w:tr w:rsidR="00DD5917" w:rsidRPr="003D7680">
        <w:tc>
          <w:tcPr>
            <w:tcW w:w="705" w:type="pct"/>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294"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adjustRightInd w:val="0"/>
              <w:snapToGrid w:val="0"/>
              <w:spacing w:line="360" w:lineRule="auto"/>
              <w:rPr>
                <w:rFonts w:ascii="宋体" w:hAnsi="宋体"/>
              </w:rPr>
            </w:pPr>
            <w:r w:rsidRPr="003D7680">
              <w:rPr>
                <w:rFonts w:ascii="宋体" w:hAnsi="宋体"/>
                <w:szCs w:val="21"/>
              </w:rPr>
              <w:t>4）报价有效期为报价截止日起90天。</w:t>
            </w:r>
          </w:p>
        </w:tc>
      </w:tr>
      <w:tr w:rsidR="00DD5917" w:rsidRPr="003D7680">
        <w:tc>
          <w:tcPr>
            <w:tcW w:w="705" w:type="pct"/>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294"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adjustRightInd w:val="0"/>
              <w:snapToGrid w:val="0"/>
              <w:spacing w:line="360" w:lineRule="auto"/>
              <w:rPr>
                <w:rFonts w:ascii="宋体" w:hAnsi="宋体"/>
              </w:rPr>
            </w:pPr>
            <w:r w:rsidRPr="003D7680">
              <w:rPr>
                <w:rFonts w:ascii="宋体" w:hAnsi="宋体"/>
                <w:bCs/>
                <w:szCs w:val="21"/>
              </w:rPr>
              <w:t>5）</w:t>
            </w:r>
            <w:r w:rsidRPr="003D7680">
              <w:rPr>
                <w:rFonts w:ascii="宋体" w:hAnsi="宋体"/>
              </w:rPr>
              <w:t>报价文件符合采购文件带“</w:t>
            </w:r>
            <w:r w:rsidRPr="003D7680">
              <w:rPr>
                <w:rFonts w:ascii="宋体" w:hAnsi="宋体" w:cs="Segoe UI Symbol"/>
              </w:rPr>
              <w:t>★</w:t>
            </w:r>
            <w:r w:rsidRPr="003D7680">
              <w:rPr>
                <w:rFonts w:ascii="宋体" w:hAnsi="宋体"/>
              </w:rPr>
              <w:t>”要求的内容。</w:t>
            </w:r>
          </w:p>
        </w:tc>
      </w:tr>
      <w:tr w:rsidR="00DD5917" w:rsidRPr="003D7680">
        <w:tc>
          <w:tcPr>
            <w:tcW w:w="705" w:type="pct"/>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294"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adjustRightInd w:val="0"/>
              <w:snapToGrid w:val="0"/>
              <w:spacing w:line="360" w:lineRule="auto"/>
              <w:rPr>
                <w:rFonts w:ascii="宋体" w:hAnsi="宋体"/>
              </w:rPr>
            </w:pPr>
            <w:r w:rsidRPr="003D7680">
              <w:rPr>
                <w:rFonts w:ascii="宋体" w:hAnsi="宋体"/>
                <w:bCs/>
                <w:szCs w:val="21"/>
              </w:rPr>
              <w:t>6）没有其他未实质性响应文件要求的。</w:t>
            </w:r>
          </w:p>
        </w:tc>
      </w:tr>
      <w:tr w:rsidR="00DD5917" w:rsidRPr="003D7680">
        <w:tc>
          <w:tcPr>
            <w:tcW w:w="705" w:type="pct"/>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294"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autoSpaceDE w:val="0"/>
              <w:autoSpaceDN w:val="0"/>
              <w:adjustRightInd w:val="0"/>
              <w:snapToGrid w:val="0"/>
              <w:spacing w:line="360" w:lineRule="auto"/>
              <w:rPr>
                <w:rFonts w:ascii="宋体" w:hAnsi="宋体"/>
              </w:rPr>
            </w:pPr>
            <w:r w:rsidRPr="003D7680">
              <w:rPr>
                <w:rFonts w:ascii="宋体" w:hAnsi="宋体"/>
                <w:bCs/>
                <w:szCs w:val="21"/>
              </w:rPr>
              <w:t>7）未含有采购人不可接受的附加条件。</w:t>
            </w:r>
          </w:p>
        </w:tc>
      </w:tr>
      <w:tr w:rsidR="00DD5917" w:rsidRPr="003D7680">
        <w:tc>
          <w:tcPr>
            <w:tcW w:w="705" w:type="pct"/>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294" w:type="pc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adjustRightInd w:val="0"/>
              <w:snapToGrid w:val="0"/>
              <w:spacing w:line="360" w:lineRule="auto"/>
              <w:rPr>
                <w:rFonts w:ascii="宋体" w:hAnsi="宋体"/>
              </w:rPr>
            </w:pPr>
            <w:r w:rsidRPr="003D7680">
              <w:rPr>
                <w:rFonts w:ascii="宋体" w:hAnsi="宋体"/>
                <w:szCs w:val="21"/>
              </w:rPr>
              <w:t>8）最终报价是固定且是唯一的，未超过本项目采购预算，如果评审委员会认为供应商的报价明显低于其他通过符合性审查供应商的报价，有可能影响产品质量或者不能诚信履约的，将要求其在评审现场合理的时间内提供书面说明，必要时提交相关证明材料；供应商不能证明其报价合理性的，评审委员会应当将其作为无效报价处理。</w:t>
            </w:r>
          </w:p>
        </w:tc>
      </w:tr>
    </w:tbl>
    <w:p w:rsidR="00DD5917" w:rsidRPr="003D7680" w:rsidRDefault="00285EB9">
      <w:pPr>
        <w:spacing w:line="360" w:lineRule="auto"/>
        <w:ind w:rightChars="-94" w:right="-197"/>
        <w:rPr>
          <w:rFonts w:ascii="宋体" w:hAnsi="宋体"/>
          <w:szCs w:val="21"/>
        </w:rPr>
      </w:pPr>
      <w:r w:rsidRPr="003D7680">
        <w:rPr>
          <w:rFonts w:ascii="宋体" w:hAnsi="宋体"/>
          <w:szCs w:val="21"/>
        </w:rPr>
        <w:t>备注：1.本表与磋商文件中相关评审条款内容不一致的，以本表内容为准。</w:t>
      </w:r>
    </w:p>
    <w:p w:rsidR="00DD5917" w:rsidRPr="003D7680" w:rsidRDefault="00285EB9">
      <w:pPr>
        <w:spacing w:line="360" w:lineRule="auto"/>
        <w:ind w:rightChars="-94" w:right="-197" w:firstLineChars="294" w:firstLine="617"/>
        <w:rPr>
          <w:rFonts w:ascii="宋体" w:hAnsi="宋体"/>
          <w:szCs w:val="21"/>
        </w:rPr>
      </w:pPr>
      <w:r w:rsidRPr="003D7680">
        <w:rPr>
          <w:rFonts w:ascii="宋体" w:hAnsi="宋体"/>
          <w:szCs w:val="21"/>
        </w:rPr>
        <w:t>2.每一项符合的打“√”，不符合的打“×”。</w:t>
      </w:r>
    </w:p>
    <w:p w:rsidR="00DD5917" w:rsidRPr="003D7680" w:rsidRDefault="00285EB9">
      <w:pPr>
        <w:spacing w:line="360" w:lineRule="auto"/>
        <w:ind w:leftChars="257" w:left="764" w:rightChars="-94" w:right="-197" w:hanging="224"/>
        <w:rPr>
          <w:rFonts w:ascii="宋体" w:hAnsi="宋体"/>
          <w:szCs w:val="21"/>
        </w:rPr>
      </w:pPr>
      <w:r w:rsidRPr="003D7680">
        <w:rPr>
          <w:rFonts w:ascii="宋体" w:hAnsi="宋体"/>
          <w:szCs w:val="21"/>
        </w:rPr>
        <w:t>3.“结论”一栏填写“通过”或“不通过”；任何一项出现“×”的，结论为不通过；不通过的为无效响应。</w:t>
      </w:r>
    </w:p>
    <w:p w:rsidR="00DD5917" w:rsidRPr="003D7680" w:rsidRDefault="00285EB9">
      <w:pPr>
        <w:spacing w:line="360" w:lineRule="auto"/>
        <w:ind w:leftChars="257" w:left="764" w:rightChars="-94" w:right="-197" w:hanging="224"/>
        <w:rPr>
          <w:rFonts w:ascii="宋体" w:hAnsi="宋体"/>
          <w:i/>
          <w:szCs w:val="21"/>
        </w:rPr>
      </w:pPr>
      <w:r w:rsidRPr="003D7680">
        <w:rPr>
          <w:rFonts w:ascii="宋体" w:hAnsi="宋体"/>
          <w:szCs w:val="21"/>
        </w:rPr>
        <w:t>4.汇总时出现不同意见的，评审小组按简单多数原则表决决定。</w:t>
      </w:r>
    </w:p>
    <w:p w:rsidR="00DD5917" w:rsidRPr="003D7680" w:rsidRDefault="00285EB9">
      <w:pPr>
        <w:pStyle w:val="3"/>
        <w:spacing w:line="360" w:lineRule="auto"/>
        <w:rPr>
          <w:rFonts w:ascii="宋体" w:hAnsi="宋体" w:cs="Times New Roman"/>
          <w:sz w:val="21"/>
          <w:szCs w:val="21"/>
        </w:rPr>
      </w:pPr>
      <w:r w:rsidRPr="003D7680">
        <w:rPr>
          <w:rFonts w:ascii="宋体" w:hAnsi="宋体" w:cs="Times New Roman"/>
          <w:b w:val="0"/>
          <w:szCs w:val="21"/>
        </w:rPr>
        <w:br w:type="page"/>
      </w:r>
      <w:r w:rsidRPr="003D7680">
        <w:rPr>
          <w:rFonts w:ascii="宋体" w:hAnsi="宋体" w:cs="Times New Roman"/>
          <w:sz w:val="21"/>
          <w:szCs w:val="21"/>
        </w:rPr>
        <w:lastRenderedPageBreak/>
        <w:t>附表二：技术评审表</w:t>
      </w:r>
      <w:bookmarkEnd w:id="6"/>
      <w:bookmarkEnd w:id="7"/>
    </w:p>
    <w:p w:rsidR="00DD5917" w:rsidRPr="003D7680" w:rsidRDefault="00285EB9">
      <w:pPr>
        <w:spacing w:line="360" w:lineRule="auto"/>
        <w:jc w:val="center"/>
        <w:rPr>
          <w:rFonts w:ascii="宋体" w:hAnsi="宋体"/>
          <w:b/>
          <w:bCs/>
          <w:sz w:val="28"/>
        </w:rPr>
      </w:pPr>
      <w:r w:rsidRPr="003D7680">
        <w:rPr>
          <w:rFonts w:ascii="宋体" w:hAnsi="宋体"/>
          <w:b/>
          <w:bCs/>
          <w:sz w:val="28"/>
        </w:rPr>
        <w:t>技术评审表</w:t>
      </w:r>
    </w:p>
    <w:tbl>
      <w:tblPr>
        <w:tblStyle w:val="TableGrid"/>
        <w:tblW w:w="9874" w:type="dxa"/>
        <w:tblInd w:w="-98" w:type="dxa"/>
        <w:tblCellMar>
          <w:top w:w="56" w:type="dxa"/>
          <w:left w:w="107" w:type="dxa"/>
        </w:tblCellMar>
        <w:tblLook w:val="04A0" w:firstRow="1" w:lastRow="0" w:firstColumn="1" w:lastColumn="0" w:noHBand="0" w:noVBand="1"/>
      </w:tblPr>
      <w:tblGrid>
        <w:gridCol w:w="2034"/>
        <w:gridCol w:w="716"/>
        <w:gridCol w:w="7124"/>
      </w:tblGrid>
      <w:tr w:rsidR="00DD5917" w:rsidRPr="003D7680">
        <w:trPr>
          <w:trHeight w:val="562"/>
        </w:trPr>
        <w:tc>
          <w:tcPr>
            <w:tcW w:w="2034"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right="111"/>
              <w:jc w:val="center"/>
              <w:rPr>
                <w:rFonts w:ascii="宋体" w:eastAsia="宋体" w:hAnsi="宋体"/>
                <w:b/>
              </w:rPr>
            </w:pPr>
            <w:r w:rsidRPr="003D7680">
              <w:rPr>
                <w:rFonts w:ascii="宋体" w:eastAsia="宋体" w:hAnsi="宋体"/>
                <w:b/>
              </w:rPr>
              <w:t>评审因素</w:t>
            </w:r>
          </w:p>
        </w:tc>
        <w:tc>
          <w:tcPr>
            <w:tcW w:w="716"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left="42"/>
              <w:rPr>
                <w:rFonts w:ascii="宋体" w:eastAsia="宋体" w:hAnsi="宋体"/>
                <w:b/>
              </w:rPr>
            </w:pPr>
            <w:r w:rsidRPr="003D7680">
              <w:rPr>
                <w:rFonts w:ascii="宋体" w:eastAsia="宋体" w:hAnsi="宋体"/>
                <w:b/>
              </w:rPr>
              <w:t>分值</w:t>
            </w:r>
          </w:p>
        </w:tc>
        <w:tc>
          <w:tcPr>
            <w:tcW w:w="7124"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right="112"/>
              <w:jc w:val="center"/>
              <w:rPr>
                <w:rFonts w:ascii="宋体" w:eastAsia="宋体" w:hAnsi="宋体"/>
                <w:b/>
              </w:rPr>
            </w:pPr>
            <w:r w:rsidRPr="003D7680">
              <w:rPr>
                <w:rFonts w:ascii="宋体" w:eastAsia="宋体" w:hAnsi="宋体"/>
                <w:b/>
              </w:rPr>
              <w:t>评审标准</w:t>
            </w:r>
          </w:p>
        </w:tc>
      </w:tr>
      <w:tr w:rsidR="00DD5917" w:rsidRPr="003D7680">
        <w:trPr>
          <w:trHeight w:val="1791"/>
        </w:trPr>
        <w:tc>
          <w:tcPr>
            <w:tcW w:w="2034"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left="69"/>
              <w:rPr>
                <w:rFonts w:ascii="宋体" w:eastAsia="宋体" w:hAnsi="宋体"/>
              </w:rPr>
            </w:pPr>
            <w:r w:rsidRPr="003D7680">
              <w:rPr>
                <w:rFonts w:ascii="宋体" w:eastAsia="宋体" w:hAnsi="宋体"/>
              </w:rPr>
              <w:t>用户需求响应程度</w:t>
            </w:r>
          </w:p>
        </w:tc>
        <w:tc>
          <w:tcPr>
            <w:tcW w:w="716"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right="109"/>
              <w:jc w:val="center"/>
              <w:rPr>
                <w:rFonts w:ascii="宋体" w:eastAsia="宋体" w:hAnsi="宋体"/>
              </w:rPr>
            </w:pPr>
            <w:r w:rsidRPr="003D7680">
              <w:rPr>
                <w:rFonts w:ascii="宋体" w:eastAsia="宋体" w:hAnsi="宋体"/>
              </w:rPr>
              <w:t>12</w:t>
            </w:r>
          </w:p>
        </w:tc>
        <w:tc>
          <w:tcPr>
            <w:tcW w:w="7124" w:type="dxa"/>
            <w:tcBorders>
              <w:top w:val="single" w:sz="4" w:space="0" w:color="000000"/>
              <w:left w:val="single" w:sz="4" w:space="0" w:color="000000"/>
              <w:bottom w:val="single" w:sz="4" w:space="0" w:color="000000"/>
              <w:right w:val="single" w:sz="4" w:space="0" w:color="000000"/>
            </w:tcBorders>
          </w:tcPr>
          <w:p w:rsidR="00DD5917" w:rsidRPr="003D7680" w:rsidRDefault="00285EB9">
            <w:pPr>
              <w:spacing w:line="259" w:lineRule="auto"/>
              <w:rPr>
                <w:rFonts w:ascii="宋体" w:eastAsia="宋体" w:hAnsi="宋体"/>
              </w:rPr>
            </w:pPr>
            <w:r w:rsidRPr="003D7680">
              <w:rPr>
                <w:rFonts w:ascii="宋体" w:eastAsia="宋体" w:hAnsi="宋体"/>
              </w:rPr>
              <w:t>根据报价人对本项目消防设施维护保养的熟悉程度、对本项目的理解程度、项目针对性、方案质量等方面进行评分：</w:t>
            </w:r>
          </w:p>
          <w:p w:rsidR="00DD5917" w:rsidRPr="003D7680" w:rsidRDefault="00285EB9">
            <w:pPr>
              <w:spacing w:line="259" w:lineRule="auto"/>
              <w:rPr>
                <w:rFonts w:ascii="宋体" w:eastAsia="宋体" w:hAnsi="宋体"/>
              </w:rPr>
            </w:pPr>
            <w:r w:rsidRPr="003D7680">
              <w:rPr>
                <w:rFonts w:ascii="宋体" w:eastAsia="宋体" w:hAnsi="宋体"/>
              </w:rPr>
              <w:t>1</w:t>
            </w:r>
            <w:r w:rsidRPr="003D7680">
              <w:rPr>
                <w:rFonts w:ascii="宋体" w:eastAsia="宋体" w:hAnsi="宋体" w:hint="eastAsia"/>
              </w:rPr>
              <w:t>、</w:t>
            </w:r>
            <w:r w:rsidRPr="003D7680">
              <w:rPr>
                <w:rFonts w:ascii="宋体" w:eastAsia="宋体" w:hAnsi="宋体"/>
              </w:rPr>
              <w:t>能清晰理解服务需求，方案质量把控严格，具有细节性，对项目难点预见性强，针对性强，且完全满足“采购需求”要求的，得12分；</w:t>
            </w:r>
          </w:p>
          <w:p w:rsidR="00DD5917" w:rsidRPr="003D7680" w:rsidRDefault="00285EB9">
            <w:pPr>
              <w:spacing w:line="259" w:lineRule="auto"/>
              <w:rPr>
                <w:rFonts w:ascii="宋体" w:eastAsia="宋体" w:hAnsi="宋体"/>
              </w:rPr>
            </w:pPr>
            <w:r w:rsidRPr="003D7680">
              <w:rPr>
                <w:rFonts w:ascii="宋体" w:eastAsia="宋体" w:hAnsi="宋体"/>
              </w:rPr>
              <w:t>2</w:t>
            </w:r>
            <w:r w:rsidRPr="003D7680">
              <w:rPr>
                <w:rFonts w:ascii="宋体" w:eastAsia="宋体" w:hAnsi="宋体" w:hint="eastAsia"/>
              </w:rPr>
              <w:t>、</w:t>
            </w:r>
            <w:r w:rsidRPr="003D7680">
              <w:rPr>
                <w:rFonts w:ascii="宋体" w:eastAsia="宋体" w:hAnsi="宋体"/>
              </w:rPr>
              <w:t>能较好地理解服务需求，方案质量能有所把控，细节性较好，对项目难点预见性较强，针对性较强的，且基本满足“采购需求”要求的，得8分；</w:t>
            </w:r>
          </w:p>
          <w:p w:rsidR="00DD5917" w:rsidRPr="003D7680" w:rsidRDefault="00285EB9">
            <w:pPr>
              <w:spacing w:line="259" w:lineRule="auto"/>
              <w:rPr>
                <w:rFonts w:ascii="宋体" w:eastAsia="宋体" w:hAnsi="宋体"/>
              </w:rPr>
            </w:pPr>
            <w:r w:rsidRPr="003D7680">
              <w:rPr>
                <w:rFonts w:ascii="宋体" w:eastAsia="宋体" w:hAnsi="宋体"/>
              </w:rPr>
              <w:t>3</w:t>
            </w:r>
            <w:r w:rsidRPr="003D7680">
              <w:rPr>
                <w:rFonts w:ascii="宋体" w:eastAsia="宋体" w:hAnsi="宋体" w:hint="eastAsia"/>
              </w:rPr>
              <w:t>、</w:t>
            </w:r>
            <w:r w:rsidRPr="003D7680">
              <w:rPr>
                <w:rFonts w:ascii="宋体" w:eastAsia="宋体" w:hAnsi="宋体"/>
              </w:rPr>
              <w:t>能理解服务需求，方案质量把控一般，对项目难点预见性一般，无针对性的，部份有偏离“采购需求”的要求的得4分；</w:t>
            </w:r>
          </w:p>
          <w:p w:rsidR="00DD5917" w:rsidRPr="003D7680" w:rsidRDefault="00285EB9">
            <w:pPr>
              <w:spacing w:line="259" w:lineRule="auto"/>
              <w:rPr>
                <w:rFonts w:ascii="宋体" w:eastAsia="宋体" w:hAnsi="宋体"/>
              </w:rPr>
            </w:pPr>
            <w:r w:rsidRPr="003D7680">
              <w:rPr>
                <w:rFonts w:ascii="宋体" w:eastAsia="宋体" w:hAnsi="宋体"/>
              </w:rPr>
              <w:t>4</w:t>
            </w:r>
            <w:r w:rsidRPr="003D7680">
              <w:rPr>
                <w:rFonts w:ascii="宋体" w:eastAsia="宋体" w:hAnsi="宋体" w:hint="eastAsia"/>
              </w:rPr>
              <w:t>、</w:t>
            </w:r>
            <w:r w:rsidRPr="003D7680">
              <w:rPr>
                <w:rFonts w:ascii="宋体" w:eastAsia="宋体" w:hAnsi="宋体"/>
              </w:rPr>
              <w:t>不符合上述条件</w:t>
            </w:r>
            <w:r w:rsidRPr="003D7680">
              <w:rPr>
                <w:rFonts w:ascii="宋体" w:eastAsia="宋体" w:hAnsi="宋体" w:hint="eastAsia"/>
              </w:rPr>
              <w:t>或</w:t>
            </w:r>
            <w:r w:rsidRPr="003D7680">
              <w:rPr>
                <w:rFonts w:ascii="宋体" w:eastAsia="宋体" w:hAnsi="宋体"/>
              </w:rPr>
              <w:t>无相关内容的，</w:t>
            </w:r>
            <w:r w:rsidRPr="003D7680">
              <w:rPr>
                <w:rFonts w:ascii="宋体" w:eastAsia="宋体" w:hAnsi="宋体" w:hint="eastAsia"/>
              </w:rPr>
              <w:t>得0分</w:t>
            </w:r>
            <w:r w:rsidRPr="003D7680">
              <w:rPr>
                <w:rFonts w:ascii="宋体" w:eastAsia="宋体" w:hAnsi="宋体"/>
              </w:rPr>
              <w:t>。</w:t>
            </w:r>
          </w:p>
        </w:tc>
      </w:tr>
      <w:tr w:rsidR="00DD5917" w:rsidRPr="003D7680">
        <w:trPr>
          <w:trHeight w:val="2506"/>
        </w:trPr>
        <w:tc>
          <w:tcPr>
            <w:tcW w:w="2034"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left="2"/>
              <w:rPr>
                <w:rFonts w:ascii="宋体" w:eastAsia="宋体" w:hAnsi="宋体"/>
              </w:rPr>
            </w:pPr>
            <w:r w:rsidRPr="003D7680">
              <w:rPr>
                <w:rFonts w:ascii="宋体" w:eastAsia="宋体" w:hAnsi="宋体"/>
              </w:rPr>
              <w:t>维护保养方案</w:t>
            </w:r>
          </w:p>
        </w:tc>
        <w:tc>
          <w:tcPr>
            <w:tcW w:w="716"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right="105"/>
              <w:jc w:val="center"/>
              <w:rPr>
                <w:rFonts w:ascii="宋体" w:eastAsia="宋体" w:hAnsi="宋体"/>
              </w:rPr>
            </w:pPr>
            <w:r w:rsidRPr="003D7680">
              <w:rPr>
                <w:rFonts w:ascii="宋体" w:eastAsia="宋体" w:hAnsi="宋体"/>
              </w:rPr>
              <w:t>12</w:t>
            </w:r>
          </w:p>
        </w:tc>
        <w:tc>
          <w:tcPr>
            <w:tcW w:w="7124" w:type="dxa"/>
            <w:tcBorders>
              <w:top w:val="single" w:sz="4" w:space="0" w:color="000000"/>
              <w:left w:val="single" w:sz="4" w:space="0" w:color="000000"/>
              <w:bottom w:val="single" w:sz="4" w:space="0" w:color="000000"/>
              <w:right w:val="single" w:sz="4" w:space="0" w:color="000000"/>
            </w:tcBorders>
          </w:tcPr>
          <w:p w:rsidR="00DD5917" w:rsidRPr="003D7680" w:rsidRDefault="00285EB9">
            <w:pPr>
              <w:spacing w:line="259" w:lineRule="auto"/>
              <w:rPr>
                <w:rFonts w:ascii="宋体" w:eastAsia="宋体" w:hAnsi="宋体"/>
              </w:rPr>
            </w:pPr>
            <w:r w:rsidRPr="003D7680">
              <w:rPr>
                <w:rFonts w:ascii="宋体" w:eastAsia="宋体" w:hAnsi="宋体" w:hint="eastAsia"/>
              </w:rPr>
              <w:t>1、</w:t>
            </w:r>
            <w:r w:rsidRPr="003D7680">
              <w:rPr>
                <w:rFonts w:ascii="宋体" w:eastAsia="宋体" w:hAnsi="宋体"/>
              </w:rPr>
              <w:t>维护保养方案内容完整具体、详细、表述清晰，实施性高，合理性、可行性强，对现有各系统设备配置情况非常了解，得12分；</w:t>
            </w:r>
          </w:p>
          <w:p w:rsidR="00DD5917" w:rsidRPr="003D7680" w:rsidRDefault="00285EB9">
            <w:pPr>
              <w:spacing w:line="259" w:lineRule="auto"/>
              <w:rPr>
                <w:rFonts w:ascii="宋体" w:eastAsia="宋体" w:hAnsi="宋体"/>
              </w:rPr>
            </w:pPr>
            <w:r w:rsidRPr="003D7680">
              <w:rPr>
                <w:rFonts w:ascii="宋体" w:eastAsia="宋体" w:hAnsi="宋体"/>
              </w:rPr>
              <w:t>2</w:t>
            </w:r>
            <w:r w:rsidRPr="003D7680">
              <w:rPr>
                <w:rFonts w:ascii="宋体" w:eastAsia="宋体" w:hAnsi="宋体" w:hint="eastAsia"/>
              </w:rPr>
              <w:t>、</w:t>
            </w:r>
            <w:r w:rsidRPr="003D7680">
              <w:rPr>
                <w:rFonts w:ascii="宋体" w:eastAsia="宋体" w:hAnsi="宋体"/>
              </w:rPr>
              <w:t>维护保养方案内容有一定的完整度、表述有一定的清晰度，有一定的实施性较高，具有一定的合理性、可行性，对现有各系统设备配置情况基本了解，得8分；</w:t>
            </w:r>
          </w:p>
          <w:p w:rsidR="00DD5917" w:rsidRPr="003D7680" w:rsidRDefault="00285EB9">
            <w:pPr>
              <w:spacing w:line="259" w:lineRule="auto"/>
              <w:rPr>
                <w:rFonts w:ascii="宋体" w:eastAsia="宋体" w:hAnsi="宋体"/>
              </w:rPr>
            </w:pPr>
            <w:r w:rsidRPr="003D7680">
              <w:rPr>
                <w:rFonts w:ascii="宋体" w:eastAsia="宋体" w:hAnsi="宋体"/>
              </w:rPr>
              <w:t>3</w:t>
            </w:r>
            <w:r w:rsidRPr="003D7680">
              <w:rPr>
                <w:rFonts w:ascii="宋体" w:eastAsia="宋体" w:hAnsi="宋体" w:hint="eastAsia"/>
              </w:rPr>
              <w:t>、</w:t>
            </w:r>
            <w:r w:rsidRPr="003D7680">
              <w:rPr>
                <w:rFonts w:ascii="宋体" w:eastAsia="宋体" w:hAnsi="宋体"/>
              </w:rPr>
              <w:t>维护保养方案内容不完整或不具体、或实施性低、或合理性低、或可行性一般，对现有各系统设备配置情况不了解，得</w:t>
            </w:r>
            <w:r w:rsidRPr="003D7680">
              <w:rPr>
                <w:rFonts w:ascii="宋体" w:eastAsia="宋体" w:hAnsi="宋体" w:hint="eastAsia"/>
              </w:rPr>
              <w:t>4</w:t>
            </w:r>
            <w:r w:rsidRPr="003D7680">
              <w:rPr>
                <w:rFonts w:ascii="宋体" w:eastAsia="宋体" w:hAnsi="宋体"/>
              </w:rPr>
              <w:t>分；</w:t>
            </w:r>
          </w:p>
          <w:p w:rsidR="00DD5917" w:rsidRPr="003D7680" w:rsidRDefault="00285EB9">
            <w:pPr>
              <w:spacing w:line="259" w:lineRule="auto"/>
              <w:rPr>
                <w:rFonts w:ascii="宋体" w:eastAsia="宋体" w:hAnsi="宋体"/>
              </w:rPr>
            </w:pPr>
            <w:r w:rsidRPr="003D7680">
              <w:rPr>
                <w:rFonts w:ascii="宋体" w:eastAsia="宋体" w:hAnsi="宋体"/>
              </w:rPr>
              <w:t>4</w:t>
            </w:r>
            <w:r w:rsidRPr="003D7680">
              <w:rPr>
                <w:rFonts w:ascii="宋体" w:eastAsia="宋体" w:hAnsi="宋体" w:hint="eastAsia"/>
              </w:rPr>
              <w:t>、</w:t>
            </w:r>
            <w:r w:rsidRPr="003D7680">
              <w:rPr>
                <w:rFonts w:ascii="宋体" w:eastAsia="宋体" w:hAnsi="宋体"/>
              </w:rPr>
              <w:t>无维护保养方案或其他情况：得0分。</w:t>
            </w:r>
          </w:p>
        </w:tc>
      </w:tr>
      <w:tr w:rsidR="00DD5917" w:rsidRPr="003D7680">
        <w:trPr>
          <w:trHeight w:val="3754"/>
        </w:trPr>
        <w:tc>
          <w:tcPr>
            <w:tcW w:w="2034"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left="2"/>
              <w:rPr>
                <w:rFonts w:ascii="宋体" w:eastAsia="宋体" w:hAnsi="宋体"/>
              </w:rPr>
            </w:pPr>
            <w:r w:rsidRPr="003D7680">
              <w:rPr>
                <w:rFonts w:ascii="宋体" w:eastAsia="宋体" w:hAnsi="宋体"/>
              </w:rPr>
              <w:t>人员配备情况</w:t>
            </w:r>
          </w:p>
        </w:tc>
        <w:tc>
          <w:tcPr>
            <w:tcW w:w="716"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right="105"/>
              <w:jc w:val="center"/>
              <w:rPr>
                <w:rFonts w:ascii="宋体" w:eastAsia="宋体" w:hAnsi="宋体"/>
              </w:rPr>
            </w:pPr>
            <w:r w:rsidRPr="003D7680">
              <w:rPr>
                <w:rFonts w:ascii="宋体" w:eastAsia="宋体" w:hAnsi="宋体"/>
              </w:rPr>
              <w:t>12</w:t>
            </w:r>
          </w:p>
        </w:tc>
        <w:tc>
          <w:tcPr>
            <w:tcW w:w="7124" w:type="dxa"/>
            <w:tcBorders>
              <w:top w:val="single" w:sz="4" w:space="0" w:color="000000"/>
              <w:left w:val="single" w:sz="4" w:space="0" w:color="000000"/>
              <w:bottom w:val="single" w:sz="4" w:space="0" w:color="000000"/>
              <w:right w:val="single" w:sz="4" w:space="0" w:color="000000"/>
            </w:tcBorders>
          </w:tcPr>
          <w:p w:rsidR="00DD5917" w:rsidRPr="003D7680" w:rsidRDefault="00285EB9">
            <w:pPr>
              <w:spacing w:after="18" w:line="259" w:lineRule="auto"/>
              <w:rPr>
                <w:rFonts w:ascii="宋体" w:eastAsia="宋体" w:hAnsi="宋体"/>
              </w:rPr>
            </w:pPr>
            <w:r w:rsidRPr="003D7680">
              <w:rPr>
                <w:rFonts w:ascii="宋体" w:eastAsia="宋体" w:hAnsi="宋体"/>
              </w:rPr>
              <w:t>在满足采购需求人员要求的基础上：</w:t>
            </w:r>
          </w:p>
          <w:p w:rsidR="00DD5917" w:rsidRPr="003D7680" w:rsidRDefault="00285EB9">
            <w:pPr>
              <w:spacing w:line="275" w:lineRule="auto"/>
              <w:ind w:left="211" w:hanging="211"/>
              <w:rPr>
                <w:rFonts w:ascii="宋体" w:eastAsia="宋体" w:hAnsi="宋体"/>
              </w:rPr>
            </w:pPr>
            <w:r w:rsidRPr="003D7680">
              <w:rPr>
                <w:rFonts w:ascii="宋体" w:eastAsia="宋体" w:hAnsi="宋体"/>
              </w:rPr>
              <w:t>1</w:t>
            </w:r>
            <w:r w:rsidRPr="003D7680">
              <w:rPr>
                <w:rFonts w:ascii="宋体" w:eastAsia="宋体" w:hAnsi="宋体" w:hint="eastAsia"/>
              </w:rPr>
              <w:t>、</w:t>
            </w:r>
            <w:r w:rsidRPr="003D7680">
              <w:rPr>
                <w:rFonts w:ascii="宋体" w:eastAsia="宋体" w:hAnsi="宋体"/>
              </w:rPr>
              <w:t>项目负责人</w:t>
            </w:r>
            <w:r w:rsidRPr="003D7680">
              <w:rPr>
                <w:rFonts w:ascii="宋体" w:eastAsia="宋体" w:hAnsi="宋体" w:hint="eastAsia"/>
              </w:rPr>
              <w:t>（专职1人）</w:t>
            </w:r>
            <w:r w:rsidRPr="003D7680">
              <w:rPr>
                <w:rFonts w:ascii="宋体" w:eastAsia="宋体" w:hAnsi="宋体"/>
              </w:rPr>
              <w:t>为机电工程专业一级注册建造师的，得4分，其他情况不得分；</w:t>
            </w:r>
          </w:p>
          <w:p w:rsidR="00DD5917" w:rsidRPr="003D7680" w:rsidRDefault="00285EB9">
            <w:pPr>
              <w:spacing w:line="275" w:lineRule="auto"/>
              <w:ind w:left="211" w:hanging="211"/>
              <w:rPr>
                <w:rFonts w:ascii="宋体" w:eastAsia="宋体" w:hAnsi="宋体"/>
              </w:rPr>
            </w:pPr>
            <w:r w:rsidRPr="003D7680">
              <w:rPr>
                <w:rFonts w:ascii="宋体" w:eastAsia="宋体" w:hAnsi="宋体"/>
              </w:rPr>
              <w:t>2</w:t>
            </w:r>
            <w:r w:rsidRPr="003D7680">
              <w:rPr>
                <w:rFonts w:ascii="宋体" w:eastAsia="宋体" w:hAnsi="宋体" w:hint="eastAsia"/>
              </w:rPr>
              <w:t>、</w:t>
            </w:r>
            <w:r w:rsidRPr="003D7680">
              <w:rPr>
                <w:rFonts w:ascii="宋体" w:eastAsia="宋体" w:hAnsi="宋体"/>
              </w:rPr>
              <w:t>项目技术负责人</w:t>
            </w:r>
            <w:r w:rsidRPr="003D7680">
              <w:rPr>
                <w:rFonts w:ascii="宋体" w:eastAsia="宋体" w:hAnsi="宋体" w:hint="eastAsia"/>
              </w:rPr>
              <w:t>（专职1人）</w:t>
            </w:r>
            <w:r w:rsidRPr="003D7680">
              <w:rPr>
                <w:rFonts w:ascii="宋体" w:eastAsia="宋体" w:hAnsi="宋体"/>
              </w:rPr>
              <w:t>具有一级注册消防工程师职业资格证书的，得4分，其他情况不得分；</w:t>
            </w:r>
          </w:p>
          <w:p w:rsidR="00DD5917" w:rsidRPr="003D7680" w:rsidRDefault="00285EB9">
            <w:pPr>
              <w:spacing w:line="259" w:lineRule="auto"/>
              <w:rPr>
                <w:rFonts w:ascii="宋体" w:eastAsia="宋体" w:hAnsi="宋体"/>
              </w:rPr>
            </w:pPr>
            <w:r w:rsidRPr="003D7680">
              <w:rPr>
                <w:rFonts w:ascii="宋体" w:eastAsia="宋体" w:hAnsi="宋体"/>
              </w:rPr>
              <w:t>3</w:t>
            </w:r>
            <w:r w:rsidRPr="003D7680">
              <w:rPr>
                <w:rFonts w:ascii="宋体" w:eastAsia="宋体" w:hAnsi="宋体" w:hint="eastAsia"/>
              </w:rPr>
              <w:t>、</w:t>
            </w:r>
            <w:r w:rsidRPr="003D7680">
              <w:rPr>
                <w:rFonts w:ascii="宋体" w:eastAsia="宋体" w:hAnsi="宋体"/>
              </w:rPr>
              <w:t>拟派的技术服务人员（消防维保人员</w:t>
            </w:r>
            <w:r w:rsidRPr="003D7680">
              <w:rPr>
                <w:rFonts w:ascii="宋体" w:eastAsia="宋体" w:hAnsi="宋体" w:hint="eastAsia"/>
              </w:rPr>
              <w:t>，</w:t>
            </w:r>
            <w:r w:rsidRPr="003D7680">
              <w:rPr>
                <w:rFonts w:ascii="宋体" w:eastAsia="宋体" w:hAnsi="宋体"/>
              </w:rPr>
              <w:t>项目负责人</w:t>
            </w:r>
            <w:r w:rsidRPr="003D7680">
              <w:rPr>
                <w:rFonts w:ascii="宋体" w:eastAsia="宋体" w:hAnsi="宋体" w:hint="eastAsia"/>
              </w:rPr>
              <w:t>和</w:t>
            </w:r>
            <w:r w:rsidRPr="003D7680">
              <w:rPr>
                <w:rFonts w:ascii="宋体" w:eastAsia="宋体" w:hAnsi="宋体"/>
              </w:rPr>
              <w:t>项目技术负责人</w:t>
            </w:r>
            <w:r w:rsidRPr="003D7680">
              <w:rPr>
                <w:rFonts w:ascii="宋体" w:eastAsia="宋体" w:hAnsi="宋体" w:hint="eastAsia"/>
              </w:rPr>
              <w:t>除外</w:t>
            </w:r>
            <w:r w:rsidRPr="003D7680">
              <w:rPr>
                <w:rFonts w:ascii="宋体" w:eastAsia="宋体" w:hAnsi="宋体"/>
              </w:rPr>
              <w:t>）须不少于2</w:t>
            </w:r>
            <w:r w:rsidRPr="003D7680">
              <w:rPr>
                <w:rFonts w:ascii="宋体" w:eastAsia="宋体" w:hAnsi="宋体" w:hint="eastAsia"/>
              </w:rPr>
              <w:t>个</w:t>
            </w:r>
            <w:r w:rsidRPr="003D7680">
              <w:rPr>
                <w:rFonts w:ascii="宋体" w:eastAsia="宋体" w:hAnsi="宋体"/>
              </w:rPr>
              <w:t>具有四级/中级工或以上的消防职业资格等级证书，在此基本要求上：</w:t>
            </w:r>
          </w:p>
          <w:p w:rsidR="00DD5917" w:rsidRPr="003D7680" w:rsidRDefault="00285EB9">
            <w:pPr>
              <w:spacing w:line="259" w:lineRule="auto"/>
              <w:rPr>
                <w:rFonts w:ascii="宋体" w:eastAsia="宋体" w:hAnsi="宋体"/>
              </w:rPr>
            </w:pPr>
            <w:r w:rsidRPr="003D7680">
              <w:rPr>
                <w:rFonts w:ascii="宋体" w:eastAsia="宋体" w:hAnsi="宋体"/>
              </w:rPr>
              <w:t>拟派驻的技术服务人员（消防维保人员）中每多增加1名持有四级/中级或以上消防职业资格等级证书的得1分</w:t>
            </w:r>
            <w:r w:rsidRPr="003D7680">
              <w:rPr>
                <w:rFonts w:ascii="宋体" w:eastAsia="宋体" w:hAnsi="宋体" w:hint="eastAsia"/>
              </w:rPr>
              <w:t>，</w:t>
            </w:r>
            <w:r w:rsidRPr="003D7680">
              <w:rPr>
                <w:rFonts w:ascii="宋体" w:eastAsia="宋体" w:hAnsi="宋体"/>
              </w:rPr>
              <w:t>最高得4分。</w:t>
            </w:r>
          </w:p>
          <w:p w:rsidR="00DD5917" w:rsidRPr="003D7680" w:rsidRDefault="00285EB9">
            <w:pPr>
              <w:spacing w:line="259" w:lineRule="auto"/>
              <w:rPr>
                <w:rFonts w:ascii="宋体" w:eastAsia="宋体" w:hAnsi="宋体"/>
              </w:rPr>
            </w:pPr>
            <w:r w:rsidRPr="003D7680">
              <w:rPr>
                <w:rFonts w:ascii="宋体" w:eastAsia="宋体" w:hAnsi="宋体"/>
              </w:rPr>
              <w:t>注：以上人员不重复计算，提供以上人员的相关证书复印件及投标截止日前连续6个月</w:t>
            </w:r>
            <w:r w:rsidRPr="003D7680">
              <w:rPr>
                <w:rFonts w:ascii="宋体" w:eastAsia="宋体" w:hAnsi="宋体" w:hint="eastAsia"/>
              </w:rPr>
              <w:t>内</w:t>
            </w:r>
            <w:r w:rsidRPr="003D7680">
              <w:rPr>
                <w:rFonts w:ascii="宋体" w:eastAsia="宋体" w:hAnsi="宋体"/>
              </w:rPr>
              <w:t>任意一个月在报价人单位购买的社保证明文件并加盖</w:t>
            </w:r>
            <w:r w:rsidRPr="003D7680">
              <w:rPr>
                <w:rFonts w:ascii="宋体" w:eastAsia="宋体" w:hAnsi="宋体" w:hint="eastAsia"/>
              </w:rPr>
              <w:t>报价人</w:t>
            </w:r>
            <w:r w:rsidRPr="003D7680">
              <w:rPr>
                <w:rFonts w:ascii="宋体" w:eastAsia="宋体" w:hAnsi="宋体"/>
              </w:rPr>
              <w:t>公章</w:t>
            </w:r>
            <w:r w:rsidRPr="003D7680">
              <w:rPr>
                <w:rFonts w:ascii="宋体" w:eastAsia="宋体" w:hAnsi="宋体" w:hint="eastAsia"/>
              </w:rPr>
              <w:t>，</w:t>
            </w:r>
            <w:r w:rsidRPr="003D7680">
              <w:rPr>
                <w:rFonts w:ascii="宋体" w:eastAsia="宋体" w:hAnsi="宋体"/>
              </w:rPr>
              <w:t>否则不得分。</w:t>
            </w:r>
          </w:p>
        </w:tc>
      </w:tr>
      <w:tr w:rsidR="00DD5917" w:rsidRPr="003D7680">
        <w:trPr>
          <w:trHeight w:val="1534"/>
        </w:trPr>
        <w:tc>
          <w:tcPr>
            <w:tcW w:w="2034"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rPr>
                <w:rFonts w:ascii="宋体" w:eastAsia="宋体" w:hAnsi="宋体"/>
              </w:rPr>
            </w:pPr>
            <w:r w:rsidRPr="003D7680">
              <w:rPr>
                <w:rFonts w:ascii="宋体" w:eastAsia="宋体" w:hAnsi="宋体"/>
              </w:rPr>
              <w:t>火灾突发事件应急处理方案、故障处理方案</w:t>
            </w:r>
          </w:p>
        </w:tc>
        <w:tc>
          <w:tcPr>
            <w:tcW w:w="716"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jc w:val="center"/>
              <w:rPr>
                <w:rFonts w:ascii="宋体" w:eastAsia="宋体" w:hAnsi="宋体"/>
              </w:rPr>
            </w:pPr>
            <w:r w:rsidRPr="003D7680">
              <w:rPr>
                <w:rFonts w:ascii="宋体" w:eastAsia="宋体" w:hAnsi="宋体"/>
              </w:rPr>
              <w:t>12</w:t>
            </w:r>
          </w:p>
        </w:tc>
        <w:tc>
          <w:tcPr>
            <w:tcW w:w="7124" w:type="dxa"/>
            <w:tcBorders>
              <w:top w:val="single" w:sz="4" w:space="0" w:color="000000"/>
              <w:left w:val="single" w:sz="4" w:space="0" w:color="000000"/>
              <w:bottom w:val="single" w:sz="4" w:space="0" w:color="000000"/>
              <w:right w:val="single" w:sz="4" w:space="0" w:color="000000"/>
            </w:tcBorders>
          </w:tcPr>
          <w:p w:rsidR="00DD5917" w:rsidRPr="003D7680" w:rsidRDefault="00285EB9">
            <w:pPr>
              <w:spacing w:line="259" w:lineRule="auto"/>
              <w:rPr>
                <w:rFonts w:ascii="宋体" w:eastAsia="宋体" w:hAnsi="宋体"/>
              </w:rPr>
            </w:pPr>
            <w:r w:rsidRPr="003D7680">
              <w:rPr>
                <w:rFonts w:ascii="宋体" w:eastAsia="宋体" w:hAnsi="宋体"/>
              </w:rPr>
              <w:t>根据本项目拟定的突发事件的应急预案全面、科学、合理、可行，针对消防技术服务过程中可能出现的安全风险，有详细的应对措施。以上内容进行评分：</w:t>
            </w:r>
          </w:p>
          <w:p w:rsidR="00DD5917" w:rsidRPr="003D7680" w:rsidRDefault="00285EB9">
            <w:pPr>
              <w:spacing w:line="259" w:lineRule="auto"/>
              <w:rPr>
                <w:rFonts w:ascii="宋体" w:eastAsia="宋体" w:hAnsi="宋体"/>
              </w:rPr>
            </w:pPr>
            <w:r w:rsidRPr="003D7680">
              <w:rPr>
                <w:rFonts w:ascii="宋体" w:eastAsia="宋体" w:hAnsi="宋体"/>
              </w:rPr>
              <w:t>1</w:t>
            </w:r>
            <w:r w:rsidRPr="003D7680">
              <w:rPr>
                <w:rFonts w:ascii="宋体" w:eastAsia="宋体" w:hAnsi="宋体" w:hint="eastAsia"/>
              </w:rPr>
              <w:t>、</w:t>
            </w:r>
            <w:r w:rsidRPr="003D7680">
              <w:rPr>
                <w:rFonts w:ascii="宋体" w:eastAsia="宋体" w:hAnsi="宋体"/>
              </w:rPr>
              <w:t>火灾突发事件应急处理、故障处理的应急措施及方案最完善，得12分；</w:t>
            </w:r>
          </w:p>
          <w:p w:rsidR="00DD5917" w:rsidRPr="003D7680" w:rsidRDefault="00285EB9">
            <w:pPr>
              <w:spacing w:line="259" w:lineRule="auto"/>
              <w:rPr>
                <w:rFonts w:ascii="宋体" w:eastAsia="宋体" w:hAnsi="宋体"/>
              </w:rPr>
            </w:pPr>
            <w:r w:rsidRPr="003D7680">
              <w:rPr>
                <w:rFonts w:ascii="宋体" w:eastAsia="宋体" w:hAnsi="宋体"/>
              </w:rPr>
              <w:t>2</w:t>
            </w:r>
            <w:r w:rsidRPr="003D7680">
              <w:rPr>
                <w:rFonts w:ascii="宋体" w:eastAsia="宋体" w:hAnsi="宋体" w:hint="eastAsia"/>
              </w:rPr>
              <w:t>、</w:t>
            </w:r>
            <w:r w:rsidRPr="003D7680">
              <w:rPr>
                <w:rFonts w:ascii="宋体" w:eastAsia="宋体" w:hAnsi="宋体"/>
              </w:rPr>
              <w:t>火灾突发事件应急处理、故障处理的应急措施及方案较好，得8分；</w:t>
            </w:r>
          </w:p>
          <w:p w:rsidR="00DD5917" w:rsidRPr="003D7680" w:rsidRDefault="00285EB9">
            <w:pPr>
              <w:spacing w:line="259" w:lineRule="auto"/>
              <w:rPr>
                <w:rFonts w:ascii="宋体" w:eastAsia="宋体" w:hAnsi="宋体"/>
              </w:rPr>
            </w:pPr>
            <w:r w:rsidRPr="003D7680">
              <w:rPr>
                <w:rFonts w:ascii="宋体" w:eastAsia="宋体" w:hAnsi="宋体"/>
              </w:rPr>
              <w:t>3</w:t>
            </w:r>
            <w:r w:rsidRPr="003D7680">
              <w:rPr>
                <w:rFonts w:ascii="宋体" w:eastAsia="宋体" w:hAnsi="宋体" w:hint="eastAsia"/>
              </w:rPr>
              <w:t>、</w:t>
            </w:r>
            <w:r w:rsidRPr="003D7680">
              <w:rPr>
                <w:rFonts w:ascii="宋体" w:eastAsia="宋体" w:hAnsi="宋体"/>
              </w:rPr>
              <w:t>火灾突发事件应急处理、故障处理的应急措施及方案一般，得4分；</w:t>
            </w:r>
          </w:p>
          <w:p w:rsidR="00DD5917" w:rsidRPr="003D7680" w:rsidRDefault="00285EB9">
            <w:pPr>
              <w:spacing w:line="259" w:lineRule="auto"/>
              <w:rPr>
                <w:rFonts w:ascii="宋体" w:eastAsia="宋体" w:hAnsi="宋体"/>
              </w:rPr>
            </w:pPr>
            <w:r w:rsidRPr="003D7680">
              <w:rPr>
                <w:rFonts w:ascii="宋体" w:eastAsia="宋体" w:hAnsi="宋体"/>
              </w:rPr>
              <w:t>4</w:t>
            </w:r>
            <w:r w:rsidRPr="003D7680">
              <w:rPr>
                <w:rFonts w:ascii="宋体" w:eastAsia="宋体" w:hAnsi="宋体" w:hint="eastAsia"/>
              </w:rPr>
              <w:t>、</w:t>
            </w:r>
            <w:r w:rsidRPr="003D7680">
              <w:rPr>
                <w:rFonts w:ascii="宋体" w:eastAsia="宋体" w:hAnsi="宋体"/>
              </w:rPr>
              <w:t>未提供应急预案的，得0分。</w:t>
            </w:r>
          </w:p>
        </w:tc>
      </w:tr>
      <w:tr w:rsidR="00DD5917" w:rsidRPr="003D7680">
        <w:trPr>
          <w:trHeight w:val="1258"/>
        </w:trPr>
        <w:tc>
          <w:tcPr>
            <w:tcW w:w="2034"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left="2"/>
              <w:rPr>
                <w:rFonts w:ascii="宋体" w:eastAsia="宋体" w:hAnsi="宋体"/>
              </w:rPr>
            </w:pPr>
            <w:r w:rsidRPr="003D7680">
              <w:rPr>
                <w:rFonts w:ascii="宋体" w:eastAsia="宋体" w:hAnsi="宋体"/>
              </w:rPr>
              <w:lastRenderedPageBreak/>
              <w:t>质量保证措施及方案</w:t>
            </w:r>
          </w:p>
        </w:tc>
        <w:tc>
          <w:tcPr>
            <w:tcW w:w="716"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right="107"/>
              <w:jc w:val="center"/>
              <w:rPr>
                <w:rFonts w:ascii="宋体" w:eastAsia="宋体" w:hAnsi="宋体"/>
              </w:rPr>
            </w:pPr>
            <w:r w:rsidRPr="003D7680">
              <w:rPr>
                <w:rFonts w:ascii="宋体" w:eastAsia="宋体" w:hAnsi="宋体"/>
              </w:rPr>
              <w:t>12</w:t>
            </w:r>
          </w:p>
        </w:tc>
        <w:tc>
          <w:tcPr>
            <w:tcW w:w="7124" w:type="dxa"/>
            <w:tcBorders>
              <w:top w:val="single" w:sz="4" w:space="0" w:color="000000"/>
              <w:left w:val="single" w:sz="4" w:space="0" w:color="000000"/>
              <w:bottom w:val="single" w:sz="4" w:space="0" w:color="000000"/>
              <w:right w:val="single" w:sz="4" w:space="0" w:color="000000"/>
            </w:tcBorders>
          </w:tcPr>
          <w:p w:rsidR="00DD5917" w:rsidRPr="003D7680" w:rsidRDefault="00285EB9">
            <w:pPr>
              <w:spacing w:line="259" w:lineRule="auto"/>
              <w:rPr>
                <w:rFonts w:ascii="宋体" w:eastAsia="宋体" w:hAnsi="宋体"/>
              </w:rPr>
            </w:pPr>
            <w:r w:rsidRPr="003D7680">
              <w:rPr>
                <w:rFonts w:ascii="宋体" w:eastAsia="宋体" w:hAnsi="宋体" w:hint="eastAsia"/>
              </w:rPr>
              <w:t>1、</w:t>
            </w:r>
            <w:r w:rsidRPr="003D7680">
              <w:rPr>
                <w:rFonts w:ascii="宋体" w:eastAsia="宋体" w:hAnsi="宋体"/>
              </w:rPr>
              <w:t>质量保证措施及方案完整，完全满足本项目要求，得12分；</w:t>
            </w:r>
          </w:p>
          <w:p w:rsidR="00DD5917" w:rsidRPr="003D7680" w:rsidRDefault="00285EB9">
            <w:pPr>
              <w:spacing w:line="259" w:lineRule="auto"/>
              <w:rPr>
                <w:rFonts w:ascii="宋体" w:eastAsia="宋体" w:hAnsi="宋体"/>
              </w:rPr>
            </w:pPr>
            <w:r w:rsidRPr="003D7680">
              <w:rPr>
                <w:rFonts w:ascii="宋体" w:eastAsia="宋体" w:hAnsi="宋体" w:hint="eastAsia"/>
              </w:rPr>
              <w:t>2、</w:t>
            </w:r>
            <w:r w:rsidRPr="003D7680">
              <w:rPr>
                <w:rFonts w:ascii="宋体" w:eastAsia="宋体" w:hAnsi="宋体"/>
              </w:rPr>
              <w:t>质量保证措施及方案有一定的合理性，基本能满足本项目要求，得8分；</w:t>
            </w:r>
          </w:p>
          <w:p w:rsidR="00DD5917" w:rsidRPr="003D7680" w:rsidRDefault="00285EB9">
            <w:pPr>
              <w:spacing w:line="259" w:lineRule="auto"/>
              <w:rPr>
                <w:rFonts w:ascii="宋体" w:eastAsia="宋体" w:hAnsi="宋体"/>
              </w:rPr>
            </w:pPr>
            <w:r w:rsidRPr="003D7680">
              <w:rPr>
                <w:rFonts w:ascii="宋体" w:eastAsia="宋体" w:hAnsi="宋体" w:hint="eastAsia"/>
              </w:rPr>
              <w:t>3、</w:t>
            </w:r>
            <w:r w:rsidRPr="003D7680">
              <w:rPr>
                <w:rFonts w:ascii="宋体" w:eastAsia="宋体" w:hAnsi="宋体"/>
              </w:rPr>
              <w:t>质量保证措施及方案有缺陷，或部分满足本项目要求，得4分；</w:t>
            </w:r>
          </w:p>
          <w:p w:rsidR="00DD5917" w:rsidRPr="003D7680" w:rsidRDefault="00285EB9">
            <w:pPr>
              <w:spacing w:line="259" w:lineRule="auto"/>
              <w:rPr>
                <w:rFonts w:ascii="宋体" w:eastAsia="宋体" w:hAnsi="宋体"/>
              </w:rPr>
            </w:pPr>
            <w:r w:rsidRPr="003D7680">
              <w:rPr>
                <w:rFonts w:ascii="宋体" w:eastAsia="宋体" w:hAnsi="宋体"/>
              </w:rPr>
              <w:t>4</w:t>
            </w:r>
            <w:r w:rsidRPr="003D7680">
              <w:rPr>
                <w:rFonts w:ascii="宋体" w:eastAsia="宋体" w:hAnsi="宋体" w:hint="eastAsia"/>
              </w:rPr>
              <w:t>、</w:t>
            </w:r>
            <w:r w:rsidRPr="003D7680">
              <w:rPr>
                <w:rFonts w:ascii="宋体" w:eastAsia="宋体" w:hAnsi="宋体"/>
              </w:rPr>
              <w:t>质量保证措施及方案不合理或其他情况，得0分。</w:t>
            </w:r>
          </w:p>
        </w:tc>
      </w:tr>
      <w:tr w:rsidR="00DD5917" w:rsidRPr="003D7680">
        <w:trPr>
          <w:trHeight w:val="538"/>
        </w:trPr>
        <w:tc>
          <w:tcPr>
            <w:tcW w:w="2034"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right="109"/>
              <w:jc w:val="center"/>
              <w:rPr>
                <w:rFonts w:ascii="宋体" w:eastAsia="宋体" w:hAnsi="宋体"/>
              </w:rPr>
            </w:pPr>
            <w:r w:rsidRPr="003D7680">
              <w:rPr>
                <w:rFonts w:ascii="宋体" w:eastAsia="宋体" w:hAnsi="宋体"/>
              </w:rPr>
              <w:t>小计</w:t>
            </w:r>
          </w:p>
        </w:tc>
        <w:tc>
          <w:tcPr>
            <w:tcW w:w="716"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right="107"/>
              <w:jc w:val="center"/>
              <w:rPr>
                <w:rFonts w:ascii="宋体" w:eastAsia="宋体" w:hAnsi="宋体"/>
              </w:rPr>
            </w:pPr>
            <w:r w:rsidRPr="003D7680">
              <w:rPr>
                <w:rFonts w:ascii="宋体" w:eastAsia="宋体" w:hAnsi="宋体"/>
              </w:rPr>
              <w:t>60</w:t>
            </w:r>
          </w:p>
        </w:tc>
        <w:tc>
          <w:tcPr>
            <w:tcW w:w="7124" w:type="dxa"/>
            <w:tcBorders>
              <w:top w:val="single" w:sz="4" w:space="0" w:color="000000"/>
              <w:left w:val="single" w:sz="4" w:space="0" w:color="000000"/>
              <w:bottom w:val="single" w:sz="4" w:space="0" w:color="000000"/>
              <w:right w:val="single" w:sz="4" w:space="0" w:color="000000"/>
            </w:tcBorders>
          </w:tcPr>
          <w:p w:rsidR="00DD5917" w:rsidRPr="003D7680" w:rsidRDefault="00DD5917">
            <w:pPr>
              <w:spacing w:after="160" w:line="259" w:lineRule="auto"/>
              <w:rPr>
                <w:rFonts w:ascii="宋体" w:eastAsia="宋体" w:hAnsi="宋体"/>
              </w:rPr>
            </w:pPr>
          </w:p>
        </w:tc>
      </w:tr>
    </w:tbl>
    <w:p w:rsidR="00DD5917" w:rsidRPr="003D7680" w:rsidRDefault="00DD5917">
      <w:pPr>
        <w:pStyle w:val="a0"/>
        <w:rPr>
          <w:rFonts w:ascii="宋体" w:hAnsi="宋体"/>
        </w:rPr>
      </w:pPr>
    </w:p>
    <w:p w:rsidR="00DD5917" w:rsidRPr="003D7680" w:rsidRDefault="00285EB9">
      <w:pPr>
        <w:pStyle w:val="3"/>
        <w:spacing w:line="360" w:lineRule="auto"/>
        <w:jc w:val="left"/>
        <w:rPr>
          <w:rFonts w:ascii="宋体" w:hAnsi="宋体" w:cs="Times New Roman"/>
          <w:b w:val="0"/>
          <w:sz w:val="21"/>
          <w:szCs w:val="21"/>
        </w:rPr>
      </w:pPr>
      <w:r w:rsidRPr="003D7680">
        <w:rPr>
          <w:rFonts w:ascii="宋体" w:hAnsi="宋体" w:cs="Times New Roman"/>
          <w:b w:val="0"/>
          <w:sz w:val="21"/>
          <w:szCs w:val="21"/>
        </w:rPr>
        <w:t>报价供应商应根据以上评分内容提供相应的资料供评标委员会评审。</w:t>
      </w:r>
    </w:p>
    <w:p w:rsidR="00DD5917" w:rsidRPr="003D7680" w:rsidRDefault="00285EB9">
      <w:pPr>
        <w:pStyle w:val="3"/>
        <w:spacing w:line="240" w:lineRule="auto"/>
        <w:rPr>
          <w:rFonts w:ascii="宋体" w:hAnsi="宋体" w:cs="Times New Roman"/>
          <w:sz w:val="21"/>
          <w:szCs w:val="21"/>
        </w:rPr>
      </w:pPr>
      <w:r w:rsidRPr="003D7680">
        <w:rPr>
          <w:rFonts w:ascii="宋体" w:hAnsi="宋体" w:cs="Times New Roman"/>
          <w:sz w:val="28"/>
          <w:szCs w:val="28"/>
        </w:rPr>
        <w:br w:type="page"/>
      </w:r>
      <w:r w:rsidRPr="003D7680">
        <w:rPr>
          <w:rFonts w:ascii="宋体" w:hAnsi="宋体" w:cs="Times New Roman"/>
          <w:sz w:val="21"/>
          <w:szCs w:val="21"/>
        </w:rPr>
        <w:lastRenderedPageBreak/>
        <w:t>附表三：商务评审表</w:t>
      </w:r>
    </w:p>
    <w:p w:rsidR="00DD5917" w:rsidRPr="003D7680" w:rsidRDefault="00285EB9">
      <w:pPr>
        <w:jc w:val="center"/>
        <w:rPr>
          <w:rFonts w:ascii="宋体" w:hAnsi="宋体"/>
          <w:b/>
          <w:bCs/>
          <w:sz w:val="28"/>
          <w:szCs w:val="28"/>
        </w:rPr>
      </w:pPr>
      <w:r w:rsidRPr="003D7680">
        <w:rPr>
          <w:rFonts w:ascii="宋体" w:hAnsi="宋体"/>
          <w:b/>
          <w:bCs/>
          <w:sz w:val="28"/>
          <w:szCs w:val="28"/>
        </w:rPr>
        <w:t>商务评审表</w:t>
      </w:r>
    </w:p>
    <w:tbl>
      <w:tblPr>
        <w:tblStyle w:val="TableGrid"/>
        <w:tblW w:w="5000" w:type="pct"/>
        <w:tblInd w:w="0" w:type="dxa"/>
        <w:tblCellMar>
          <w:top w:w="56" w:type="dxa"/>
          <w:left w:w="108" w:type="dxa"/>
          <w:right w:w="107" w:type="dxa"/>
        </w:tblCellMar>
        <w:tblLook w:val="04A0" w:firstRow="1" w:lastRow="0" w:firstColumn="1" w:lastColumn="0" w:noHBand="0" w:noVBand="1"/>
      </w:tblPr>
      <w:tblGrid>
        <w:gridCol w:w="1987"/>
        <w:gridCol w:w="695"/>
        <w:gridCol w:w="6888"/>
      </w:tblGrid>
      <w:tr w:rsidR="00DD5917" w:rsidRPr="003D7680">
        <w:trPr>
          <w:trHeight w:val="719"/>
        </w:trPr>
        <w:tc>
          <w:tcPr>
            <w:tcW w:w="1038"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right="2"/>
              <w:jc w:val="center"/>
              <w:rPr>
                <w:rFonts w:ascii="宋体" w:eastAsia="宋体" w:hAnsi="宋体"/>
                <w:b/>
              </w:rPr>
            </w:pPr>
            <w:r w:rsidRPr="003D7680">
              <w:rPr>
                <w:rFonts w:ascii="宋体" w:eastAsia="宋体" w:hAnsi="宋体"/>
                <w:b/>
              </w:rPr>
              <w:t>评审因素</w:t>
            </w:r>
          </w:p>
        </w:tc>
        <w:tc>
          <w:tcPr>
            <w:tcW w:w="363"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left="39"/>
              <w:rPr>
                <w:rFonts w:ascii="宋体" w:eastAsia="宋体" w:hAnsi="宋体"/>
                <w:b/>
              </w:rPr>
            </w:pPr>
            <w:r w:rsidRPr="003D7680">
              <w:rPr>
                <w:rFonts w:ascii="宋体" w:eastAsia="宋体" w:hAnsi="宋体"/>
                <w:b/>
              </w:rPr>
              <w:t>分值</w:t>
            </w:r>
          </w:p>
        </w:tc>
        <w:tc>
          <w:tcPr>
            <w:tcW w:w="3599"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right="4"/>
              <w:jc w:val="center"/>
              <w:rPr>
                <w:rFonts w:ascii="宋体" w:eastAsia="宋体" w:hAnsi="宋体"/>
                <w:b/>
              </w:rPr>
            </w:pPr>
            <w:r w:rsidRPr="003D7680">
              <w:rPr>
                <w:rFonts w:ascii="宋体" w:eastAsia="宋体" w:hAnsi="宋体"/>
                <w:b/>
              </w:rPr>
              <w:t>评审标准</w:t>
            </w:r>
          </w:p>
        </w:tc>
      </w:tr>
      <w:tr w:rsidR="00DD5917" w:rsidRPr="003D7680">
        <w:trPr>
          <w:trHeight w:val="1882"/>
        </w:trPr>
        <w:tc>
          <w:tcPr>
            <w:tcW w:w="1038"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left="1"/>
              <w:jc w:val="center"/>
              <w:rPr>
                <w:rFonts w:ascii="宋体" w:eastAsia="宋体" w:hAnsi="宋体"/>
              </w:rPr>
            </w:pPr>
            <w:r w:rsidRPr="003D7680">
              <w:rPr>
                <w:rFonts w:ascii="宋体" w:eastAsia="宋体" w:hAnsi="宋体"/>
              </w:rPr>
              <w:t>同类项目业绩</w:t>
            </w:r>
          </w:p>
        </w:tc>
        <w:tc>
          <w:tcPr>
            <w:tcW w:w="363"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right="2"/>
              <w:jc w:val="center"/>
              <w:rPr>
                <w:rFonts w:ascii="宋体" w:eastAsia="宋体" w:hAnsi="宋体"/>
              </w:rPr>
            </w:pPr>
            <w:r w:rsidRPr="003D7680">
              <w:rPr>
                <w:rFonts w:ascii="宋体" w:eastAsia="宋体" w:hAnsi="宋体"/>
              </w:rPr>
              <w:t>8</w:t>
            </w:r>
          </w:p>
        </w:tc>
        <w:tc>
          <w:tcPr>
            <w:tcW w:w="3599" w:type="pct"/>
            <w:tcBorders>
              <w:top w:val="single" w:sz="4" w:space="0" w:color="000000"/>
              <w:left w:val="single" w:sz="4" w:space="0" w:color="000000"/>
              <w:bottom w:val="single" w:sz="4" w:space="0" w:color="000000"/>
              <w:right w:val="single" w:sz="4" w:space="0" w:color="000000"/>
            </w:tcBorders>
          </w:tcPr>
          <w:p w:rsidR="00DD5917" w:rsidRPr="003D7680" w:rsidRDefault="00285EB9">
            <w:pPr>
              <w:spacing w:line="275" w:lineRule="auto"/>
              <w:rPr>
                <w:rFonts w:ascii="宋体" w:eastAsia="宋体" w:hAnsi="宋体"/>
              </w:rPr>
            </w:pPr>
            <w:r w:rsidRPr="003D7680">
              <w:rPr>
                <w:rFonts w:ascii="宋体" w:eastAsia="宋体" w:hAnsi="宋体"/>
              </w:rPr>
              <w:t>报价人自2018年1月1日至今（以合同签订日期为准），以报价人名义独立承接的同类项目业绩（需含有与本项目相类似的服务内容），具有同类相关消防系统维护保养服务项目业绩，每提供一份业绩证明得2分，最高得8分，无得0分。</w:t>
            </w:r>
          </w:p>
          <w:p w:rsidR="00DD5917" w:rsidRPr="003D7680" w:rsidRDefault="00285EB9">
            <w:pPr>
              <w:spacing w:line="259" w:lineRule="auto"/>
              <w:rPr>
                <w:rFonts w:ascii="宋体" w:eastAsia="宋体" w:hAnsi="宋体"/>
              </w:rPr>
            </w:pPr>
            <w:r w:rsidRPr="003D7680">
              <w:rPr>
                <w:rFonts w:ascii="宋体" w:eastAsia="宋体" w:hAnsi="宋体"/>
              </w:rPr>
              <w:t>注：须提供上述业绩的对应的中标通知书和合同的复印件并加盖报价人公章。</w:t>
            </w:r>
          </w:p>
        </w:tc>
      </w:tr>
      <w:tr w:rsidR="00DD5917" w:rsidRPr="003D7680">
        <w:trPr>
          <w:trHeight w:val="1693"/>
        </w:trPr>
        <w:tc>
          <w:tcPr>
            <w:tcW w:w="1038"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left="1"/>
              <w:jc w:val="center"/>
              <w:rPr>
                <w:rFonts w:ascii="宋体" w:eastAsia="宋体" w:hAnsi="宋体"/>
              </w:rPr>
            </w:pPr>
            <w:r w:rsidRPr="003D7680">
              <w:rPr>
                <w:rFonts w:ascii="宋体" w:eastAsia="宋体" w:hAnsi="宋体"/>
              </w:rPr>
              <w:t>用户评价</w:t>
            </w:r>
          </w:p>
        </w:tc>
        <w:tc>
          <w:tcPr>
            <w:tcW w:w="363"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right="2"/>
              <w:jc w:val="center"/>
              <w:rPr>
                <w:rFonts w:ascii="宋体" w:eastAsia="宋体" w:hAnsi="宋体"/>
              </w:rPr>
            </w:pPr>
            <w:r w:rsidRPr="003D7680">
              <w:rPr>
                <w:rFonts w:ascii="宋体" w:eastAsia="宋体" w:hAnsi="宋体"/>
              </w:rPr>
              <w:t>4</w:t>
            </w:r>
          </w:p>
        </w:tc>
        <w:tc>
          <w:tcPr>
            <w:tcW w:w="3599"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75" w:lineRule="auto"/>
              <w:rPr>
                <w:rFonts w:ascii="宋体" w:eastAsia="宋体" w:hAnsi="宋体"/>
              </w:rPr>
            </w:pPr>
            <w:r w:rsidRPr="003D7680">
              <w:rPr>
                <w:rFonts w:ascii="宋体" w:eastAsia="宋体" w:hAnsi="宋体"/>
              </w:rPr>
              <w:t>报价人提供自2018年1月1日至今服务项目的用户评价书（评价结果为 “优或优秀或满意或90分以上或评价等同于优”），每提供一份证明得</w:t>
            </w:r>
          </w:p>
          <w:p w:rsidR="00DD5917" w:rsidRPr="003D7680" w:rsidRDefault="00285EB9">
            <w:pPr>
              <w:spacing w:after="18" w:line="259" w:lineRule="auto"/>
              <w:rPr>
                <w:rFonts w:ascii="宋体" w:eastAsia="宋体" w:hAnsi="宋体"/>
              </w:rPr>
            </w:pPr>
            <w:r w:rsidRPr="003D7680">
              <w:rPr>
                <w:rFonts w:ascii="宋体" w:eastAsia="宋体" w:hAnsi="宋体"/>
              </w:rPr>
              <w:t>1分，最高得4分，无得0分。</w:t>
            </w:r>
          </w:p>
          <w:p w:rsidR="00DD5917" w:rsidRPr="003D7680" w:rsidRDefault="00285EB9">
            <w:pPr>
              <w:spacing w:line="259" w:lineRule="auto"/>
              <w:rPr>
                <w:rFonts w:ascii="宋体" w:eastAsia="宋体" w:hAnsi="宋体"/>
              </w:rPr>
            </w:pPr>
            <w:r w:rsidRPr="003D7680">
              <w:rPr>
                <w:rFonts w:ascii="宋体" w:eastAsia="宋体" w:hAnsi="宋体"/>
              </w:rPr>
              <w:t>注：须提供合同复印件及用户评价书复印件并加盖报价人公章。</w:t>
            </w:r>
            <w:r w:rsidRPr="003D7680">
              <w:rPr>
                <w:rFonts w:ascii="宋体" w:eastAsia="宋体" w:hAnsi="宋体" w:hint="eastAsia"/>
              </w:rPr>
              <w:t>用户</w:t>
            </w:r>
            <w:r w:rsidRPr="003D7680">
              <w:rPr>
                <w:rFonts w:ascii="宋体" w:eastAsia="宋体" w:hAnsi="宋体"/>
              </w:rPr>
              <w:t>评价</w:t>
            </w:r>
            <w:r w:rsidRPr="003D7680">
              <w:rPr>
                <w:rFonts w:ascii="宋体" w:eastAsia="宋体" w:hAnsi="宋体" w:hint="eastAsia"/>
              </w:rPr>
              <w:t>书</w:t>
            </w:r>
            <w:r w:rsidRPr="003D7680">
              <w:rPr>
                <w:rFonts w:ascii="宋体" w:eastAsia="宋体" w:hAnsi="宋体"/>
              </w:rPr>
              <w:t>须体现使用单位公章。</w:t>
            </w:r>
          </w:p>
        </w:tc>
      </w:tr>
      <w:tr w:rsidR="00DD5917" w:rsidRPr="003D7680">
        <w:trPr>
          <w:trHeight w:val="1570"/>
        </w:trPr>
        <w:tc>
          <w:tcPr>
            <w:tcW w:w="1038"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left="1"/>
              <w:jc w:val="center"/>
              <w:rPr>
                <w:rFonts w:ascii="宋体" w:eastAsia="宋体" w:hAnsi="宋体"/>
              </w:rPr>
            </w:pPr>
            <w:r w:rsidRPr="003D7680">
              <w:rPr>
                <w:rFonts w:ascii="宋体" w:eastAsia="宋体" w:hAnsi="宋体"/>
              </w:rPr>
              <w:t>企业认证</w:t>
            </w:r>
          </w:p>
        </w:tc>
        <w:tc>
          <w:tcPr>
            <w:tcW w:w="363"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right="2"/>
              <w:jc w:val="center"/>
              <w:rPr>
                <w:rFonts w:ascii="宋体" w:eastAsia="宋体" w:hAnsi="宋体"/>
              </w:rPr>
            </w:pPr>
            <w:r w:rsidRPr="003D7680">
              <w:rPr>
                <w:rFonts w:ascii="宋体" w:eastAsia="宋体" w:hAnsi="宋体"/>
              </w:rPr>
              <w:t>3</w:t>
            </w:r>
          </w:p>
        </w:tc>
        <w:tc>
          <w:tcPr>
            <w:tcW w:w="3599" w:type="pct"/>
            <w:tcBorders>
              <w:top w:val="single" w:sz="4" w:space="0" w:color="000000"/>
              <w:left w:val="single" w:sz="4" w:space="0" w:color="000000"/>
              <w:bottom w:val="single" w:sz="4" w:space="0" w:color="000000"/>
              <w:right w:val="single" w:sz="4" w:space="0" w:color="000000"/>
            </w:tcBorders>
          </w:tcPr>
          <w:p w:rsidR="00DD5917" w:rsidRPr="003D7680" w:rsidRDefault="00285EB9">
            <w:pPr>
              <w:spacing w:line="275" w:lineRule="auto"/>
              <w:rPr>
                <w:rFonts w:ascii="宋体" w:eastAsia="宋体" w:hAnsi="宋体"/>
              </w:rPr>
            </w:pPr>
            <w:r w:rsidRPr="003D7680">
              <w:rPr>
                <w:rFonts w:ascii="宋体" w:eastAsia="宋体" w:hAnsi="宋体"/>
              </w:rPr>
              <w:t>报价人具有质量管理体系、环境管理体系、职业健康安全管理体系认证证书，且为有效的，每提供一类证书得1分，最高得</w:t>
            </w:r>
            <w:r w:rsidRPr="003D7680">
              <w:rPr>
                <w:rFonts w:ascii="宋体" w:eastAsia="宋体" w:hAnsi="宋体" w:hint="eastAsia"/>
              </w:rPr>
              <w:t>3</w:t>
            </w:r>
            <w:r w:rsidRPr="003D7680">
              <w:rPr>
                <w:rFonts w:ascii="宋体" w:eastAsia="宋体" w:hAnsi="宋体"/>
              </w:rPr>
              <w:t>分。</w:t>
            </w:r>
          </w:p>
          <w:p w:rsidR="00DD5917" w:rsidRPr="003D7680" w:rsidRDefault="00285EB9">
            <w:pPr>
              <w:spacing w:line="259" w:lineRule="auto"/>
              <w:rPr>
                <w:rFonts w:ascii="宋体" w:eastAsia="宋体" w:hAnsi="宋体"/>
              </w:rPr>
            </w:pPr>
            <w:r w:rsidRPr="003D7680">
              <w:rPr>
                <w:rFonts w:ascii="宋体" w:eastAsia="宋体" w:hAnsi="宋体"/>
              </w:rPr>
              <w:t>注：须提供上述证书的复印件以及在全国认证认可信息公共服务平台上 http://cx.cnca.cn查询结果的截图并加盖报价人公章，证书状态必须为“有效”，未提供的不得分。</w:t>
            </w:r>
          </w:p>
        </w:tc>
      </w:tr>
      <w:tr w:rsidR="00DD5917" w:rsidRPr="003D7680">
        <w:trPr>
          <w:trHeight w:val="978"/>
        </w:trPr>
        <w:tc>
          <w:tcPr>
            <w:tcW w:w="1038"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left="1"/>
              <w:jc w:val="center"/>
              <w:rPr>
                <w:rFonts w:ascii="宋体" w:eastAsia="宋体" w:hAnsi="宋体"/>
              </w:rPr>
            </w:pPr>
            <w:r w:rsidRPr="003D7680">
              <w:rPr>
                <w:rFonts w:ascii="宋体" w:eastAsia="宋体" w:hAnsi="宋体" w:hint="eastAsia"/>
              </w:rPr>
              <w:t>工程奖项</w:t>
            </w:r>
          </w:p>
        </w:tc>
        <w:tc>
          <w:tcPr>
            <w:tcW w:w="363"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right="2"/>
              <w:jc w:val="center"/>
              <w:rPr>
                <w:rFonts w:ascii="宋体" w:eastAsia="宋体" w:hAnsi="宋体"/>
              </w:rPr>
            </w:pPr>
            <w:r w:rsidRPr="003D7680">
              <w:rPr>
                <w:rFonts w:ascii="宋体" w:eastAsia="宋体" w:hAnsi="宋体"/>
              </w:rPr>
              <w:t>5</w:t>
            </w:r>
          </w:p>
        </w:tc>
        <w:tc>
          <w:tcPr>
            <w:tcW w:w="3599" w:type="pct"/>
            <w:tcBorders>
              <w:top w:val="single" w:sz="4" w:space="0" w:color="000000"/>
              <w:left w:val="single" w:sz="4" w:space="0" w:color="000000"/>
              <w:bottom w:val="single" w:sz="4" w:space="0" w:color="000000"/>
              <w:right w:val="single" w:sz="4" w:space="0" w:color="000000"/>
            </w:tcBorders>
          </w:tcPr>
          <w:p w:rsidR="00DD5917" w:rsidRPr="003D7680" w:rsidRDefault="00285EB9">
            <w:pPr>
              <w:spacing w:line="275" w:lineRule="auto"/>
              <w:rPr>
                <w:rFonts w:ascii="宋体" w:eastAsia="宋体" w:hAnsi="宋体"/>
              </w:rPr>
            </w:pPr>
            <w:r w:rsidRPr="003D7680">
              <w:rPr>
                <w:rFonts w:ascii="宋体" w:eastAsia="宋体" w:hAnsi="宋体"/>
              </w:rPr>
              <w:t>报价人</w:t>
            </w:r>
            <w:r w:rsidRPr="003D7680">
              <w:rPr>
                <w:rFonts w:ascii="宋体" w:eastAsia="宋体" w:hAnsi="宋体" w:hint="eastAsia"/>
              </w:rPr>
              <w:t>自2</w:t>
            </w:r>
            <w:r w:rsidRPr="003D7680">
              <w:rPr>
                <w:rFonts w:ascii="宋体" w:eastAsia="宋体" w:hAnsi="宋体"/>
              </w:rPr>
              <w:t>018</w:t>
            </w:r>
            <w:r w:rsidRPr="003D7680">
              <w:rPr>
                <w:rFonts w:ascii="宋体" w:eastAsia="宋体" w:hAnsi="宋体" w:hint="eastAsia"/>
              </w:rPr>
              <w:t>年1月1日至今获得国家级奖项每个得</w:t>
            </w:r>
            <w:r w:rsidRPr="003D7680">
              <w:rPr>
                <w:rFonts w:ascii="宋体" w:eastAsia="宋体" w:hAnsi="宋体"/>
              </w:rPr>
              <w:t>5</w:t>
            </w:r>
            <w:r w:rsidRPr="003D7680">
              <w:rPr>
                <w:rFonts w:ascii="宋体" w:eastAsia="宋体" w:hAnsi="宋体" w:hint="eastAsia"/>
              </w:rPr>
              <w:t>分；获得省级奖项每个得</w:t>
            </w:r>
            <w:r w:rsidRPr="003D7680">
              <w:rPr>
                <w:rFonts w:ascii="宋体" w:eastAsia="宋体" w:hAnsi="宋体"/>
              </w:rPr>
              <w:t>3</w:t>
            </w:r>
            <w:r w:rsidRPr="003D7680">
              <w:rPr>
                <w:rFonts w:ascii="宋体" w:eastAsia="宋体" w:hAnsi="宋体" w:hint="eastAsia"/>
              </w:rPr>
              <w:t>分；获得市级奖项每个得</w:t>
            </w:r>
            <w:r w:rsidRPr="003D7680">
              <w:rPr>
                <w:rFonts w:ascii="宋体" w:eastAsia="宋体" w:hAnsi="宋体"/>
              </w:rPr>
              <w:t>1</w:t>
            </w:r>
            <w:r w:rsidRPr="003D7680">
              <w:rPr>
                <w:rFonts w:ascii="宋体" w:eastAsia="宋体" w:hAnsi="宋体" w:hint="eastAsia"/>
              </w:rPr>
              <w:t>分；</w:t>
            </w:r>
            <w:r w:rsidRPr="003D7680">
              <w:rPr>
                <w:rFonts w:ascii="宋体" w:eastAsia="宋体" w:hAnsi="宋体"/>
              </w:rPr>
              <w:t>最高得5</w:t>
            </w:r>
            <w:r w:rsidRPr="003D7680">
              <w:rPr>
                <w:rFonts w:ascii="宋体" w:eastAsia="宋体" w:hAnsi="宋体" w:hint="eastAsia"/>
              </w:rPr>
              <w:t>分。</w:t>
            </w:r>
          </w:p>
          <w:p w:rsidR="00DD5917" w:rsidRPr="003D7680" w:rsidRDefault="00285EB9">
            <w:pPr>
              <w:spacing w:line="275" w:lineRule="auto"/>
              <w:rPr>
                <w:rFonts w:ascii="宋体" w:eastAsia="宋体" w:hAnsi="宋体"/>
              </w:rPr>
            </w:pPr>
            <w:r w:rsidRPr="003D7680">
              <w:rPr>
                <w:rFonts w:ascii="宋体" w:eastAsia="宋体" w:hAnsi="宋体"/>
              </w:rPr>
              <w:t>注：须提供上述</w:t>
            </w:r>
            <w:r w:rsidRPr="003D7680">
              <w:rPr>
                <w:rFonts w:ascii="宋体" w:eastAsia="宋体" w:hAnsi="宋体" w:hint="eastAsia"/>
              </w:rPr>
              <w:t>获奖证书复印件</w:t>
            </w:r>
            <w:r w:rsidRPr="003D7680">
              <w:rPr>
                <w:rFonts w:ascii="宋体" w:eastAsia="宋体" w:hAnsi="宋体"/>
              </w:rPr>
              <w:t>并加盖报价人公章。</w:t>
            </w:r>
          </w:p>
        </w:tc>
      </w:tr>
      <w:tr w:rsidR="00DD5917" w:rsidRPr="003D7680">
        <w:trPr>
          <w:trHeight w:val="594"/>
        </w:trPr>
        <w:tc>
          <w:tcPr>
            <w:tcW w:w="1038"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right="5"/>
              <w:jc w:val="center"/>
              <w:rPr>
                <w:rFonts w:ascii="宋体" w:eastAsia="宋体" w:hAnsi="宋体"/>
              </w:rPr>
            </w:pPr>
            <w:r w:rsidRPr="003D7680">
              <w:rPr>
                <w:rFonts w:ascii="宋体" w:eastAsia="宋体" w:hAnsi="宋体"/>
              </w:rPr>
              <w:t>小计</w:t>
            </w:r>
          </w:p>
        </w:tc>
        <w:tc>
          <w:tcPr>
            <w:tcW w:w="363"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spacing w:line="259" w:lineRule="auto"/>
              <w:ind w:right="2"/>
              <w:jc w:val="center"/>
              <w:rPr>
                <w:rFonts w:ascii="宋体" w:eastAsia="宋体" w:hAnsi="宋体"/>
              </w:rPr>
            </w:pPr>
            <w:r w:rsidRPr="003D7680">
              <w:rPr>
                <w:rFonts w:ascii="宋体" w:eastAsia="宋体" w:hAnsi="宋体"/>
              </w:rPr>
              <w:t>20</w:t>
            </w:r>
          </w:p>
        </w:tc>
        <w:tc>
          <w:tcPr>
            <w:tcW w:w="3599" w:type="pct"/>
            <w:tcBorders>
              <w:top w:val="single" w:sz="4" w:space="0" w:color="000000"/>
              <w:left w:val="single" w:sz="4" w:space="0" w:color="000000"/>
              <w:bottom w:val="single" w:sz="4" w:space="0" w:color="000000"/>
              <w:right w:val="single" w:sz="4" w:space="0" w:color="000000"/>
            </w:tcBorders>
          </w:tcPr>
          <w:p w:rsidR="00DD5917" w:rsidRPr="003D7680" w:rsidRDefault="00DD5917">
            <w:pPr>
              <w:spacing w:after="160" w:line="259" w:lineRule="auto"/>
              <w:rPr>
                <w:rFonts w:ascii="宋体" w:eastAsia="宋体" w:hAnsi="宋体"/>
              </w:rPr>
            </w:pPr>
          </w:p>
        </w:tc>
      </w:tr>
    </w:tbl>
    <w:p w:rsidR="00DD5917" w:rsidRPr="003D7680" w:rsidRDefault="00DD5917">
      <w:pPr>
        <w:pStyle w:val="a0"/>
        <w:rPr>
          <w:rFonts w:ascii="宋体" w:hAnsi="宋体"/>
        </w:rPr>
      </w:pPr>
    </w:p>
    <w:p w:rsidR="00DD5917" w:rsidRPr="003D7680" w:rsidRDefault="00285EB9">
      <w:pPr>
        <w:pStyle w:val="3"/>
        <w:spacing w:line="360" w:lineRule="auto"/>
        <w:jc w:val="left"/>
        <w:rPr>
          <w:rFonts w:ascii="宋体" w:hAnsi="宋体" w:cs="Times New Roman"/>
          <w:b w:val="0"/>
          <w:sz w:val="21"/>
          <w:szCs w:val="21"/>
        </w:rPr>
      </w:pPr>
      <w:r w:rsidRPr="003D7680">
        <w:rPr>
          <w:rFonts w:ascii="宋体" w:hAnsi="宋体" w:cs="Times New Roman"/>
          <w:b w:val="0"/>
          <w:sz w:val="21"/>
          <w:szCs w:val="21"/>
        </w:rPr>
        <w:t>报价供应商应根据以上评分内容提供相应的资料供评标委员会评审。</w:t>
      </w:r>
    </w:p>
    <w:p w:rsidR="00DD5917" w:rsidRPr="003D7680" w:rsidRDefault="00285EB9">
      <w:pPr>
        <w:widowControl/>
        <w:jc w:val="center"/>
        <w:rPr>
          <w:rFonts w:ascii="宋体" w:hAnsi="宋体"/>
          <w:sz w:val="28"/>
          <w:szCs w:val="28"/>
          <w:lang w:val="zh-CN"/>
        </w:rPr>
      </w:pPr>
      <w:r w:rsidRPr="003D7680">
        <w:rPr>
          <w:rFonts w:ascii="宋体" w:hAnsi="宋体"/>
          <w:bCs/>
          <w:sz w:val="44"/>
        </w:rPr>
        <w:br w:type="page"/>
      </w:r>
      <w:r w:rsidRPr="003D7680">
        <w:rPr>
          <w:rFonts w:ascii="宋体" w:hAnsi="宋体"/>
          <w:bCs/>
          <w:sz w:val="44"/>
          <w:lang w:val="zh-CN"/>
        </w:rPr>
        <w:lastRenderedPageBreak/>
        <w:t>第五部分合同书格式</w:t>
      </w:r>
    </w:p>
    <w:p w:rsidR="00DD5917" w:rsidRPr="003D7680" w:rsidRDefault="00DD5917">
      <w:pPr>
        <w:adjustRightInd w:val="0"/>
        <w:snapToGrid w:val="0"/>
        <w:spacing w:line="300" w:lineRule="auto"/>
        <w:jc w:val="center"/>
        <w:rPr>
          <w:rFonts w:ascii="宋体" w:hAnsi="宋体" w:cs="宋体"/>
          <w:b/>
          <w:spacing w:val="20"/>
          <w:sz w:val="32"/>
          <w:szCs w:val="32"/>
        </w:rPr>
      </w:pPr>
    </w:p>
    <w:p w:rsidR="00DD5917" w:rsidRPr="003D7680" w:rsidRDefault="00DD5917">
      <w:pPr>
        <w:adjustRightInd w:val="0"/>
        <w:snapToGrid w:val="0"/>
        <w:spacing w:line="300" w:lineRule="auto"/>
        <w:jc w:val="center"/>
        <w:rPr>
          <w:rFonts w:ascii="宋体" w:hAnsi="宋体" w:cs="宋体"/>
          <w:b/>
          <w:spacing w:val="20"/>
          <w:sz w:val="32"/>
          <w:szCs w:val="32"/>
        </w:rPr>
      </w:pPr>
    </w:p>
    <w:p w:rsidR="00DD5917" w:rsidRPr="003D7680" w:rsidRDefault="00285EB9">
      <w:pPr>
        <w:adjustRightInd w:val="0"/>
        <w:snapToGrid w:val="0"/>
        <w:spacing w:line="300" w:lineRule="auto"/>
        <w:jc w:val="center"/>
        <w:rPr>
          <w:rFonts w:ascii="宋体" w:hAnsi="宋体" w:cs="宋体"/>
          <w:b/>
          <w:spacing w:val="20"/>
          <w:sz w:val="32"/>
          <w:szCs w:val="32"/>
        </w:rPr>
      </w:pPr>
      <w:r w:rsidRPr="003D7680">
        <w:rPr>
          <w:rFonts w:ascii="宋体" w:hAnsi="宋体" w:cs="宋体" w:hint="eastAsia"/>
          <w:b/>
          <w:spacing w:val="20"/>
          <w:sz w:val="32"/>
          <w:szCs w:val="32"/>
        </w:rPr>
        <w:t>（合同模板仅供参考）</w:t>
      </w:r>
    </w:p>
    <w:p w:rsidR="00DD5917" w:rsidRPr="003D7680" w:rsidRDefault="00DD5917">
      <w:pPr>
        <w:adjustRightInd w:val="0"/>
        <w:snapToGrid w:val="0"/>
        <w:spacing w:line="300" w:lineRule="auto"/>
        <w:jc w:val="center"/>
        <w:rPr>
          <w:rFonts w:ascii="宋体" w:hAnsi="宋体" w:cs="宋体"/>
          <w:b/>
          <w:spacing w:val="20"/>
          <w:sz w:val="52"/>
          <w:szCs w:val="36"/>
        </w:rPr>
      </w:pPr>
    </w:p>
    <w:p w:rsidR="00DD5917" w:rsidRPr="003D7680" w:rsidRDefault="00285EB9">
      <w:pPr>
        <w:adjustRightInd w:val="0"/>
        <w:snapToGrid w:val="0"/>
        <w:spacing w:line="300" w:lineRule="auto"/>
        <w:jc w:val="center"/>
        <w:rPr>
          <w:rFonts w:ascii="宋体" w:hAnsi="宋体" w:cs="宋体"/>
          <w:b/>
          <w:spacing w:val="20"/>
          <w:sz w:val="52"/>
          <w:szCs w:val="36"/>
        </w:rPr>
      </w:pPr>
      <w:r w:rsidRPr="003D7680">
        <w:rPr>
          <w:rFonts w:ascii="宋体" w:hAnsi="宋体" w:cs="宋体" w:hint="eastAsia"/>
          <w:b/>
          <w:spacing w:val="20"/>
          <w:sz w:val="52"/>
          <w:szCs w:val="36"/>
        </w:rPr>
        <w:t>合同书</w:t>
      </w:r>
    </w:p>
    <w:p w:rsidR="00DD5917" w:rsidRPr="003D7680" w:rsidRDefault="00DD5917">
      <w:pPr>
        <w:adjustRightInd w:val="0"/>
        <w:snapToGrid w:val="0"/>
        <w:spacing w:line="360" w:lineRule="auto"/>
        <w:jc w:val="center"/>
        <w:rPr>
          <w:rFonts w:ascii="宋体" w:hAnsi="宋体" w:cs="宋体"/>
          <w:b/>
          <w:sz w:val="32"/>
        </w:rPr>
      </w:pPr>
    </w:p>
    <w:p w:rsidR="00DD5917" w:rsidRPr="003D7680" w:rsidRDefault="00DD5917">
      <w:pPr>
        <w:adjustRightInd w:val="0"/>
        <w:snapToGrid w:val="0"/>
        <w:spacing w:line="360" w:lineRule="auto"/>
        <w:jc w:val="center"/>
        <w:rPr>
          <w:rFonts w:ascii="宋体" w:hAnsi="宋体" w:cs="宋体"/>
          <w:b/>
          <w:sz w:val="32"/>
        </w:rPr>
      </w:pPr>
    </w:p>
    <w:p w:rsidR="00DD5917" w:rsidRPr="003D7680" w:rsidRDefault="00DD5917">
      <w:pPr>
        <w:adjustRightInd w:val="0"/>
        <w:snapToGrid w:val="0"/>
        <w:spacing w:line="360" w:lineRule="auto"/>
        <w:jc w:val="center"/>
        <w:rPr>
          <w:rFonts w:ascii="宋体" w:hAnsi="宋体" w:cs="宋体"/>
          <w:b/>
          <w:sz w:val="32"/>
        </w:rPr>
      </w:pPr>
    </w:p>
    <w:p w:rsidR="00DD5917" w:rsidRPr="003D7680" w:rsidRDefault="00DD5917">
      <w:pPr>
        <w:adjustRightInd w:val="0"/>
        <w:snapToGrid w:val="0"/>
        <w:spacing w:line="360" w:lineRule="auto"/>
        <w:jc w:val="center"/>
        <w:rPr>
          <w:rFonts w:ascii="宋体" w:hAnsi="宋体" w:cs="宋体"/>
          <w:b/>
          <w:sz w:val="32"/>
        </w:rPr>
      </w:pPr>
    </w:p>
    <w:p w:rsidR="00DD5917" w:rsidRPr="003D7680" w:rsidRDefault="00DD5917">
      <w:pPr>
        <w:adjustRightInd w:val="0"/>
        <w:snapToGrid w:val="0"/>
        <w:spacing w:line="360" w:lineRule="auto"/>
        <w:jc w:val="center"/>
        <w:rPr>
          <w:rFonts w:ascii="宋体" w:hAnsi="宋体" w:cs="宋体"/>
          <w:b/>
          <w:sz w:val="32"/>
        </w:rPr>
      </w:pPr>
    </w:p>
    <w:p w:rsidR="00DD5917" w:rsidRPr="003D7680" w:rsidRDefault="00DD5917">
      <w:pPr>
        <w:adjustRightInd w:val="0"/>
        <w:snapToGrid w:val="0"/>
        <w:spacing w:line="300" w:lineRule="auto"/>
        <w:ind w:leftChars="504" w:left="2106" w:hangingChars="373" w:hanging="1048"/>
        <w:rPr>
          <w:rFonts w:ascii="宋体" w:hAnsi="宋体" w:cs="宋体"/>
          <w:b/>
          <w:sz w:val="28"/>
          <w:szCs w:val="28"/>
        </w:rPr>
      </w:pPr>
    </w:p>
    <w:p w:rsidR="00DD5917" w:rsidRPr="003D7680" w:rsidRDefault="00DD5917">
      <w:pPr>
        <w:adjustRightInd w:val="0"/>
        <w:snapToGrid w:val="0"/>
        <w:spacing w:line="300" w:lineRule="auto"/>
        <w:ind w:leftChars="504" w:left="2106" w:hangingChars="373" w:hanging="1048"/>
        <w:rPr>
          <w:rFonts w:ascii="宋体" w:hAnsi="宋体" w:cs="宋体"/>
          <w:b/>
          <w:sz w:val="28"/>
          <w:szCs w:val="28"/>
        </w:rPr>
      </w:pPr>
    </w:p>
    <w:p w:rsidR="00DD5917" w:rsidRPr="003D7680" w:rsidRDefault="00285EB9">
      <w:pPr>
        <w:adjustRightInd w:val="0"/>
        <w:snapToGrid w:val="0"/>
        <w:spacing w:line="300" w:lineRule="auto"/>
        <w:ind w:leftChars="504" w:left="2106" w:hangingChars="373" w:hanging="1048"/>
        <w:rPr>
          <w:rFonts w:ascii="宋体" w:hAnsi="宋体" w:cs="宋体"/>
          <w:b/>
          <w:sz w:val="28"/>
          <w:szCs w:val="28"/>
        </w:rPr>
      </w:pPr>
      <w:r w:rsidRPr="003D7680">
        <w:rPr>
          <w:rFonts w:ascii="宋体" w:hAnsi="宋体" w:cs="宋体" w:hint="eastAsia"/>
          <w:b/>
          <w:sz w:val="28"/>
          <w:szCs w:val="28"/>
        </w:rPr>
        <w:t>项目名称：</w:t>
      </w:r>
    </w:p>
    <w:p w:rsidR="00DD5917" w:rsidRPr="003D7680" w:rsidRDefault="00285EB9">
      <w:pPr>
        <w:adjustRightInd w:val="0"/>
        <w:snapToGrid w:val="0"/>
        <w:spacing w:line="300" w:lineRule="auto"/>
        <w:ind w:leftChars="504" w:left="2106" w:hangingChars="373" w:hanging="1048"/>
        <w:rPr>
          <w:rFonts w:ascii="宋体" w:hAnsi="宋体" w:cs="宋体"/>
          <w:b/>
          <w:sz w:val="28"/>
          <w:szCs w:val="28"/>
        </w:rPr>
      </w:pPr>
      <w:r w:rsidRPr="003D7680">
        <w:rPr>
          <w:rFonts w:ascii="宋体" w:hAnsi="宋体" w:cs="宋体" w:hint="eastAsia"/>
          <w:b/>
          <w:sz w:val="28"/>
          <w:szCs w:val="28"/>
        </w:rPr>
        <w:t>采购编号：</w:t>
      </w:r>
    </w:p>
    <w:p w:rsidR="00DD5917" w:rsidRPr="003D7680" w:rsidRDefault="00285EB9">
      <w:pPr>
        <w:adjustRightInd w:val="0"/>
        <w:snapToGrid w:val="0"/>
        <w:spacing w:line="300" w:lineRule="auto"/>
        <w:ind w:leftChars="504" w:left="2106" w:hangingChars="373" w:hanging="1048"/>
        <w:rPr>
          <w:rFonts w:ascii="宋体" w:hAnsi="宋体" w:cs="宋体"/>
          <w:b/>
          <w:sz w:val="28"/>
          <w:szCs w:val="28"/>
        </w:rPr>
      </w:pPr>
      <w:r w:rsidRPr="003D7680">
        <w:rPr>
          <w:rFonts w:ascii="宋体" w:hAnsi="宋体" w:cs="宋体" w:hint="eastAsia"/>
          <w:b/>
          <w:sz w:val="28"/>
          <w:szCs w:val="28"/>
        </w:rPr>
        <w:t>合同名称：</w:t>
      </w:r>
      <w:r w:rsidRPr="003D7680">
        <w:rPr>
          <w:rFonts w:ascii="宋体" w:hAnsi="宋体" w:cs="宋体" w:hint="eastAsia"/>
          <w:b/>
          <w:sz w:val="28"/>
          <w:szCs w:val="28"/>
          <w:u w:val="single"/>
        </w:rPr>
        <w:t>*******（请填招标项目名称）合同</w:t>
      </w:r>
    </w:p>
    <w:p w:rsidR="00DD5917" w:rsidRPr="003D7680" w:rsidRDefault="00285EB9">
      <w:pPr>
        <w:adjustRightInd w:val="0"/>
        <w:snapToGrid w:val="0"/>
        <w:spacing w:line="300" w:lineRule="auto"/>
        <w:ind w:leftChars="504" w:left="2106" w:hangingChars="373" w:hanging="1048"/>
        <w:rPr>
          <w:rFonts w:ascii="宋体" w:hAnsi="宋体" w:cs="宋体"/>
          <w:b/>
          <w:sz w:val="28"/>
          <w:szCs w:val="28"/>
        </w:rPr>
      </w:pPr>
      <w:r w:rsidRPr="003D7680">
        <w:rPr>
          <w:rFonts w:ascii="宋体" w:hAnsi="宋体" w:cs="宋体" w:hint="eastAsia"/>
          <w:b/>
          <w:sz w:val="28"/>
          <w:szCs w:val="28"/>
        </w:rPr>
        <w:t>合同编号：</w:t>
      </w:r>
      <w:r w:rsidRPr="003D7680">
        <w:rPr>
          <w:rFonts w:ascii="宋体" w:hAnsi="宋体" w:cs="宋体" w:hint="eastAsia"/>
          <w:b/>
          <w:sz w:val="28"/>
          <w:szCs w:val="28"/>
          <w:u w:val="single"/>
        </w:rPr>
        <w:t>*****************（请填招标项目编号）</w:t>
      </w:r>
    </w:p>
    <w:p w:rsidR="00DD5917" w:rsidRPr="003D7680" w:rsidRDefault="00285EB9">
      <w:pPr>
        <w:adjustRightInd w:val="0"/>
        <w:snapToGrid w:val="0"/>
        <w:spacing w:line="300" w:lineRule="auto"/>
        <w:ind w:leftChars="504" w:left="2106" w:hangingChars="373" w:hanging="1048"/>
        <w:rPr>
          <w:rFonts w:ascii="宋体" w:hAnsi="宋体" w:cs="宋体"/>
          <w:b/>
          <w:sz w:val="28"/>
          <w:szCs w:val="28"/>
        </w:rPr>
      </w:pPr>
      <w:r w:rsidRPr="003D7680">
        <w:rPr>
          <w:rFonts w:ascii="宋体" w:hAnsi="宋体" w:cs="宋体" w:hint="eastAsia"/>
          <w:b/>
          <w:sz w:val="28"/>
          <w:szCs w:val="28"/>
        </w:rPr>
        <w:t>签约地点：</w:t>
      </w:r>
    </w:p>
    <w:p w:rsidR="00DD5917" w:rsidRPr="003D7680" w:rsidRDefault="00DD5917">
      <w:pPr>
        <w:adjustRightInd w:val="0"/>
        <w:snapToGrid w:val="0"/>
        <w:spacing w:line="300" w:lineRule="auto"/>
        <w:ind w:leftChars="1000" w:left="2101" w:hanging="1"/>
        <w:rPr>
          <w:rFonts w:ascii="宋体" w:hAnsi="宋体" w:cs="宋体"/>
          <w:b/>
          <w:sz w:val="28"/>
          <w:szCs w:val="28"/>
          <w:u w:val="single"/>
        </w:rPr>
      </w:pPr>
    </w:p>
    <w:p w:rsidR="00DD5917" w:rsidRPr="003D7680" w:rsidRDefault="00DD5917">
      <w:pPr>
        <w:adjustRightInd w:val="0"/>
        <w:snapToGrid w:val="0"/>
        <w:spacing w:line="300" w:lineRule="auto"/>
        <w:ind w:leftChars="1000" w:left="2101" w:hanging="1"/>
        <w:rPr>
          <w:rFonts w:ascii="宋体" w:hAnsi="宋体" w:cs="宋体"/>
          <w:b/>
          <w:sz w:val="28"/>
          <w:szCs w:val="28"/>
          <w:u w:val="single"/>
        </w:rPr>
      </w:pPr>
    </w:p>
    <w:p w:rsidR="00DD5917" w:rsidRPr="003D7680" w:rsidRDefault="00DD5917">
      <w:pPr>
        <w:adjustRightInd w:val="0"/>
        <w:snapToGrid w:val="0"/>
        <w:spacing w:line="300" w:lineRule="auto"/>
        <w:rPr>
          <w:rFonts w:ascii="宋体" w:hAnsi="宋体" w:cs="宋体"/>
          <w:b/>
          <w:sz w:val="28"/>
          <w:szCs w:val="28"/>
          <w:u w:val="single"/>
        </w:rPr>
      </w:pPr>
    </w:p>
    <w:p w:rsidR="00DD5917" w:rsidRPr="003D7680" w:rsidRDefault="00285EB9">
      <w:pPr>
        <w:autoSpaceDE w:val="0"/>
        <w:autoSpaceDN w:val="0"/>
        <w:spacing w:line="360" w:lineRule="auto"/>
        <w:rPr>
          <w:rFonts w:ascii="宋体" w:hAnsi="宋体"/>
          <w:b/>
          <w:sz w:val="24"/>
        </w:rPr>
      </w:pPr>
      <w:r w:rsidRPr="003D7680">
        <w:rPr>
          <w:rFonts w:ascii="宋体" w:hAnsi="宋体" w:cs="宋体" w:hint="eastAsia"/>
          <w:b/>
          <w:sz w:val="28"/>
          <w:szCs w:val="28"/>
        </w:rPr>
        <w:br w:type="page"/>
      </w:r>
      <w:r w:rsidRPr="003D7680">
        <w:rPr>
          <w:rFonts w:ascii="宋体" w:hAnsi="宋体" w:hint="eastAsia"/>
          <w:b/>
          <w:sz w:val="24"/>
        </w:rPr>
        <w:lastRenderedPageBreak/>
        <w:t>甲方：</w:t>
      </w:r>
    </w:p>
    <w:p w:rsidR="00DD5917" w:rsidRPr="003D7680" w:rsidRDefault="00285EB9">
      <w:pPr>
        <w:spacing w:line="360" w:lineRule="auto"/>
        <w:rPr>
          <w:rFonts w:ascii="宋体" w:hAnsi="宋体"/>
          <w:sz w:val="24"/>
        </w:rPr>
      </w:pPr>
      <w:r w:rsidRPr="003D7680">
        <w:rPr>
          <w:rFonts w:ascii="宋体" w:hAnsi="宋体" w:hint="eastAsia"/>
          <w:sz w:val="24"/>
        </w:rPr>
        <w:t>电  话：  传  真：  地  址：</w:t>
      </w:r>
    </w:p>
    <w:p w:rsidR="00DD5917" w:rsidRPr="003D7680" w:rsidRDefault="00285EB9">
      <w:pPr>
        <w:autoSpaceDE w:val="0"/>
        <w:autoSpaceDN w:val="0"/>
        <w:spacing w:line="360" w:lineRule="auto"/>
        <w:rPr>
          <w:rFonts w:ascii="宋体" w:hAnsi="宋体"/>
          <w:b/>
          <w:sz w:val="24"/>
          <w:u w:val="single"/>
        </w:rPr>
      </w:pPr>
      <w:r w:rsidRPr="003D7680">
        <w:rPr>
          <w:rFonts w:ascii="宋体" w:hAnsi="宋体" w:hint="eastAsia"/>
          <w:b/>
          <w:sz w:val="24"/>
        </w:rPr>
        <w:t>乙方：</w:t>
      </w:r>
    </w:p>
    <w:p w:rsidR="00DD5917" w:rsidRPr="003D7680" w:rsidRDefault="00285EB9">
      <w:pPr>
        <w:spacing w:line="360" w:lineRule="auto"/>
        <w:rPr>
          <w:rFonts w:ascii="宋体" w:hAnsi="宋体"/>
          <w:sz w:val="24"/>
        </w:rPr>
      </w:pPr>
      <w:r w:rsidRPr="003D7680">
        <w:rPr>
          <w:rFonts w:ascii="宋体" w:hAnsi="宋体" w:hint="eastAsia"/>
          <w:sz w:val="24"/>
        </w:rPr>
        <w:t>电  话：  传  真：  地  址：</w:t>
      </w:r>
    </w:p>
    <w:p w:rsidR="00DD5917" w:rsidRPr="003D7680" w:rsidRDefault="00285EB9">
      <w:pPr>
        <w:spacing w:line="360" w:lineRule="auto"/>
        <w:rPr>
          <w:rFonts w:ascii="宋体" w:hAnsi="宋体"/>
          <w:b/>
          <w:sz w:val="24"/>
        </w:rPr>
      </w:pPr>
      <w:r w:rsidRPr="003D7680">
        <w:rPr>
          <w:rFonts w:ascii="宋体" w:hAnsi="宋体" w:hint="eastAsia"/>
          <w:sz w:val="24"/>
        </w:rPr>
        <w:t>采购项目名称：  采购文件编号：</w:t>
      </w:r>
    </w:p>
    <w:p w:rsidR="00DD5917" w:rsidRPr="003D7680" w:rsidRDefault="00285EB9">
      <w:pPr>
        <w:spacing w:line="360" w:lineRule="auto"/>
        <w:ind w:firstLineChars="200" w:firstLine="480"/>
        <w:rPr>
          <w:rFonts w:ascii="宋体" w:hAnsi="宋体"/>
          <w:sz w:val="24"/>
        </w:rPr>
      </w:pPr>
      <w:r w:rsidRPr="003D7680">
        <w:rPr>
          <w:rFonts w:ascii="宋体" w:hAnsi="宋体" w:hint="eastAsia"/>
          <w:sz w:val="24"/>
        </w:rPr>
        <w:t>根据</w:t>
      </w:r>
      <w:r w:rsidRPr="003D7680">
        <w:rPr>
          <w:rFonts w:ascii="宋体" w:hAnsi="宋体" w:hint="eastAsia"/>
          <w:i/>
          <w:sz w:val="24"/>
          <w:u w:val="single"/>
        </w:rPr>
        <w:t>（采购项目名称）</w:t>
      </w:r>
      <w:r w:rsidRPr="003D7680">
        <w:rPr>
          <w:rFonts w:ascii="宋体" w:hAnsi="宋体" w:hint="eastAsia"/>
          <w:sz w:val="24"/>
        </w:rPr>
        <w:t>的采购结果，按照《中华人民共和国政府采购法》、《中华人民共和国民法典——合同编》的规定，</w:t>
      </w:r>
      <w:r w:rsidRPr="003D7680">
        <w:rPr>
          <w:rFonts w:ascii="宋体" w:hAnsi="宋体" w:hint="eastAsia"/>
          <w:kern w:val="28"/>
          <w:sz w:val="24"/>
        </w:rPr>
        <w:t>经双方协商，</w:t>
      </w:r>
      <w:r w:rsidRPr="003D7680">
        <w:rPr>
          <w:rFonts w:ascii="宋体" w:hAnsi="宋体" w:hint="eastAsia"/>
          <w:sz w:val="24"/>
        </w:rPr>
        <w:t>本着平等互利和诚实信用的原则，</w:t>
      </w:r>
      <w:r w:rsidRPr="003D7680">
        <w:rPr>
          <w:rFonts w:ascii="宋体" w:hAnsi="宋体" w:hint="eastAsia"/>
          <w:kern w:val="28"/>
          <w:sz w:val="24"/>
        </w:rPr>
        <w:t>一致同意签订本合同如下。</w:t>
      </w:r>
    </w:p>
    <w:p w:rsidR="00DD5917" w:rsidRPr="003D7680" w:rsidRDefault="00285EB9">
      <w:pPr>
        <w:pStyle w:val="2"/>
        <w:numPr>
          <w:ilvl w:val="0"/>
          <w:numId w:val="3"/>
        </w:numPr>
        <w:tabs>
          <w:tab w:val="left" w:pos="945"/>
        </w:tabs>
        <w:spacing w:line="360" w:lineRule="auto"/>
        <w:ind w:left="0" w:firstLine="0"/>
        <w:rPr>
          <w:rFonts w:ascii="宋体" w:hAnsi="宋体"/>
          <w:sz w:val="24"/>
          <w:szCs w:val="24"/>
        </w:rPr>
      </w:pPr>
      <w:bookmarkStart w:id="8" w:name="_Toc56180333"/>
      <w:bookmarkStart w:id="9" w:name="_Toc47531047"/>
      <w:bookmarkStart w:id="10" w:name="_Toc48814206"/>
      <w:r w:rsidRPr="003D7680">
        <w:rPr>
          <w:rFonts w:ascii="宋体" w:hAnsi="宋体" w:hint="eastAsia"/>
          <w:sz w:val="24"/>
          <w:szCs w:val="24"/>
        </w:rPr>
        <w:t>合同金额</w:t>
      </w:r>
      <w:bookmarkEnd w:id="8"/>
      <w:bookmarkEnd w:id="9"/>
      <w:bookmarkEnd w:id="10"/>
    </w:p>
    <w:p w:rsidR="00DD5917" w:rsidRPr="003D7680" w:rsidRDefault="00285EB9">
      <w:pPr>
        <w:spacing w:line="360" w:lineRule="auto"/>
        <w:ind w:firstLineChars="200" w:firstLine="480"/>
        <w:rPr>
          <w:rFonts w:ascii="宋体" w:hAnsi="宋体"/>
          <w:sz w:val="24"/>
        </w:rPr>
      </w:pPr>
      <w:r w:rsidRPr="003D7680">
        <w:rPr>
          <w:rFonts w:ascii="宋体" w:hAnsi="宋体" w:hint="eastAsia"/>
          <w:sz w:val="24"/>
        </w:rPr>
        <w:t>合同金额为（大写）：人民币元（¥）。</w:t>
      </w:r>
    </w:p>
    <w:p w:rsidR="00DD5917" w:rsidRPr="003D7680" w:rsidRDefault="00285EB9">
      <w:pPr>
        <w:pStyle w:val="2"/>
        <w:numPr>
          <w:ilvl w:val="0"/>
          <w:numId w:val="3"/>
        </w:numPr>
        <w:tabs>
          <w:tab w:val="left" w:pos="945"/>
        </w:tabs>
        <w:spacing w:line="360" w:lineRule="auto"/>
        <w:ind w:left="0" w:firstLine="0"/>
        <w:rPr>
          <w:rFonts w:ascii="宋体" w:hAnsi="宋体"/>
          <w:sz w:val="24"/>
          <w:szCs w:val="24"/>
        </w:rPr>
      </w:pPr>
      <w:bookmarkStart w:id="11" w:name="_Toc47531048"/>
      <w:bookmarkStart w:id="12" w:name="_Toc48814207"/>
      <w:bookmarkStart w:id="13" w:name="_Toc56180334"/>
      <w:r w:rsidRPr="003D7680">
        <w:rPr>
          <w:rFonts w:ascii="宋体" w:hAnsi="宋体" w:hint="eastAsia"/>
          <w:sz w:val="24"/>
          <w:szCs w:val="24"/>
        </w:rPr>
        <w:t>项目服务内容</w:t>
      </w:r>
      <w:bookmarkEnd w:id="11"/>
      <w:r w:rsidRPr="003D7680">
        <w:rPr>
          <w:rFonts w:ascii="宋体" w:hAnsi="宋体" w:hint="eastAsia"/>
          <w:sz w:val="24"/>
          <w:szCs w:val="24"/>
        </w:rPr>
        <w:t>及要求</w:t>
      </w:r>
      <w:bookmarkEnd w:id="12"/>
      <w:bookmarkEnd w:id="13"/>
    </w:p>
    <w:p w:rsidR="00DD5917" w:rsidRPr="003D7680" w:rsidRDefault="00285EB9">
      <w:pPr>
        <w:spacing w:line="360" w:lineRule="auto"/>
        <w:ind w:firstLineChars="200" w:firstLine="480"/>
        <w:rPr>
          <w:rFonts w:ascii="宋体" w:hAnsi="宋体" w:cs="宋体"/>
          <w:sz w:val="24"/>
        </w:rPr>
      </w:pPr>
      <w:r w:rsidRPr="003D7680">
        <w:rPr>
          <w:rFonts w:ascii="宋体" w:hAnsi="宋体" w:cs="宋体" w:hint="eastAsia"/>
          <w:sz w:val="24"/>
        </w:rPr>
        <w:t>（一）</w:t>
      </w:r>
      <w:r w:rsidRPr="003D7680">
        <w:rPr>
          <w:rFonts w:ascii="宋体" w:hAnsi="宋体" w:cs="宋体" w:hint="eastAsia"/>
          <w:sz w:val="24"/>
        </w:rPr>
        <w:tab/>
        <w:t>项目服务内容</w:t>
      </w:r>
    </w:p>
    <w:p w:rsidR="00DD5917" w:rsidRPr="003D7680" w:rsidRDefault="00285EB9">
      <w:pPr>
        <w:spacing w:line="360" w:lineRule="auto"/>
        <w:ind w:firstLineChars="350" w:firstLine="840"/>
        <w:rPr>
          <w:rFonts w:ascii="宋体" w:hAnsi="宋体" w:cs="宋体"/>
          <w:sz w:val="24"/>
        </w:rPr>
      </w:pPr>
      <w:r w:rsidRPr="003D7680">
        <w:rPr>
          <w:rFonts w:ascii="宋体" w:hAnsi="宋体" w:cs="宋体" w:hint="eastAsia"/>
          <w:sz w:val="24"/>
        </w:rPr>
        <w:t>甲方聘请乙方提供以下服务： 。</w:t>
      </w:r>
    </w:p>
    <w:p w:rsidR="00DD5917" w:rsidRPr="003D7680" w:rsidRDefault="00285EB9">
      <w:pPr>
        <w:spacing w:line="360" w:lineRule="auto"/>
        <w:ind w:firstLineChars="200" w:firstLine="480"/>
        <w:rPr>
          <w:rFonts w:ascii="宋体" w:hAnsi="宋体" w:cs="宋体"/>
          <w:sz w:val="24"/>
        </w:rPr>
      </w:pPr>
      <w:r w:rsidRPr="003D7680">
        <w:rPr>
          <w:rFonts w:ascii="宋体" w:hAnsi="宋体" w:cs="宋体" w:hint="eastAsia"/>
          <w:sz w:val="24"/>
        </w:rPr>
        <w:t>（二）</w:t>
      </w:r>
      <w:r w:rsidRPr="003D7680">
        <w:rPr>
          <w:rFonts w:ascii="宋体" w:hAnsi="宋体" w:cs="宋体" w:hint="eastAsia"/>
          <w:sz w:val="24"/>
        </w:rPr>
        <w:tab/>
        <w:t>服务要求</w:t>
      </w:r>
    </w:p>
    <w:p w:rsidR="00DD5917" w:rsidRPr="003D7680" w:rsidRDefault="00285EB9">
      <w:pPr>
        <w:spacing w:line="360" w:lineRule="auto"/>
        <w:ind w:firstLineChars="200" w:firstLine="480"/>
        <w:rPr>
          <w:rFonts w:ascii="宋体" w:hAnsi="宋体" w:cs="宋体"/>
          <w:sz w:val="24"/>
        </w:rPr>
      </w:pPr>
      <w:r w:rsidRPr="003D7680">
        <w:rPr>
          <w:rFonts w:ascii="宋体" w:hAnsi="宋体" w:cs="宋体" w:hint="eastAsia"/>
          <w:sz w:val="24"/>
        </w:rPr>
        <w:t>（按照采购需求要求和</w:t>
      </w:r>
      <w:r w:rsidRPr="003D7680">
        <w:rPr>
          <w:rFonts w:ascii="宋体" w:hAnsi="宋体" w:cs="宋体"/>
          <w:sz w:val="24"/>
        </w:rPr>
        <w:t>响应</w:t>
      </w:r>
      <w:r w:rsidRPr="003D7680">
        <w:rPr>
          <w:rFonts w:ascii="宋体" w:hAnsi="宋体" w:cs="宋体" w:hint="eastAsia"/>
          <w:sz w:val="24"/>
        </w:rPr>
        <w:t>文件承诺签订）</w:t>
      </w:r>
    </w:p>
    <w:p w:rsidR="00DD5917" w:rsidRPr="003D7680" w:rsidRDefault="00285EB9">
      <w:pPr>
        <w:spacing w:line="360" w:lineRule="auto"/>
        <w:ind w:firstLineChars="200" w:firstLine="480"/>
        <w:rPr>
          <w:rFonts w:ascii="宋体" w:hAnsi="宋体" w:cs="宋体"/>
          <w:sz w:val="24"/>
        </w:rPr>
      </w:pPr>
      <w:r w:rsidRPr="003D7680">
        <w:rPr>
          <w:rFonts w:ascii="宋体" w:hAnsi="宋体" w:cs="宋体" w:hint="eastAsia"/>
          <w:sz w:val="24"/>
        </w:rPr>
        <w:t>（三）</w:t>
      </w:r>
      <w:r w:rsidRPr="003D7680">
        <w:rPr>
          <w:rFonts w:ascii="宋体" w:hAnsi="宋体" w:cs="宋体" w:hint="eastAsia"/>
          <w:sz w:val="24"/>
        </w:rPr>
        <w:tab/>
        <w:t>服务质量标准</w:t>
      </w:r>
    </w:p>
    <w:p w:rsidR="00DD5917" w:rsidRPr="003D7680" w:rsidRDefault="00285EB9">
      <w:pPr>
        <w:spacing w:line="360" w:lineRule="auto"/>
        <w:ind w:firstLineChars="200" w:firstLine="480"/>
        <w:rPr>
          <w:rFonts w:ascii="宋体" w:hAnsi="宋体" w:cs="宋体"/>
          <w:sz w:val="24"/>
        </w:rPr>
      </w:pPr>
      <w:r w:rsidRPr="003D7680">
        <w:rPr>
          <w:rFonts w:ascii="宋体" w:hAnsi="宋体" w:cs="宋体" w:hint="eastAsia"/>
          <w:sz w:val="24"/>
        </w:rPr>
        <w:t>（按照采购需求要求和</w:t>
      </w:r>
      <w:r w:rsidRPr="003D7680">
        <w:rPr>
          <w:rFonts w:ascii="宋体" w:hAnsi="宋体" w:cs="宋体"/>
          <w:sz w:val="24"/>
        </w:rPr>
        <w:t>响应</w:t>
      </w:r>
      <w:r w:rsidRPr="003D7680">
        <w:rPr>
          <w:rFonts w:ascii="宋体" w:hAnsi="宋体" w:cs="宋体" w:hint="eastAsia"/>
          <w:sz w:val="24"/>
        </w:rPr>
        <w:t>文件承诺签订）</w:t>
      </w:r>
    </w:p>
    <w:p w:rsidR="00DD5917" w:rsidRPr="003D7680" w:rsidRDefault="00285EB9">
      <w:pPr>
        <w:spacing w:line="360" w:lineRule="auto"/>
        <w:ind w:firstLineChars="200" w:firstLine="480"/>
        <w:rPr>
          <w:rFonts w:ascii="宋体" w:hAnsi="宋体" w:cs="宋体"/>
          <w:sz w:val="24"/>
        </w:rPr>
      </w:pPr>
      <w:r w:rsidRPr="003D7680">
        <w:rPr>
          <w:rFonts w:ascii="宋体" w:hAnsi="宋体" w:cs="宋体" w:hint="eastAsia"/>
          <w:sz w:val="24"/>
        </w:rPr>
        <w:t>（四）</w:t>
      </w:r>
      <w:r w:rsidRPr="003D7680">
        <w:rPr>
          <w:rFonts w:ascii="宋体" w:hAnsi="宋体" w:cs="宋体" w:hint="eastAsia"/>
          <w:sz w:val="24"/>
        </w:rPr>
        <w:tab/>
        <w:t>人员配备要求</w:t>
      </w:r>
    </w:p>
    <w:p w:rsidR="00DD5917" w:rsidRPr="003D7680" w:rsidRDefault="00285EB9">
      <w:pPr>
        <w:spacing w:line="360" w:lineRule="auto"/>
        <w:ind w:firstLineChars="200" w:firstLine="480"/>
        <w:rPr>
          <w:rFonts w:ascii="宋体" w:hAnsi="宋体" w:cs="宋体"/>
          <w:sz w:val="24"/>
        </w:rPr>
      </w:pPr>
      <w:r w:rsidRPr="003D7680">
        <w:rPr>
          <w:rFonts w:ascii="宋体" w:hAnsi="宋体" w:cs="宋体" w:hint="eastAsia"/>
          <w:sz w:val="24"/>
        </w:rPr>
        <w:t>（按照采购需求要求和</w:t>
      </w:r>
      <w:r w:rsidRPr="003D7680">
        <w:rPr>
          <w:rFonts w:ascii="宋体" w:hAnsi="宋体" w:cs="宋体"/>
          <w:sz w:val="24"/>
        </w:rPr>
        <w:t>响应</w:t>
      </w:r>
      <w:r w:rsidRPr="003D7680">
        <w:rPr>
          <w:rFonts w:ascii="宋体" w:hAnsi="宋体" w:cs="宋体" w:hint="eastAsia"/>
          <w:sz w:val="24"/>
        </w:rPr>
        <w:t>文件承诺签订）</w:t>
      </w:r>
    </w:p>
    <w:p w:rsidR="00DD5917" w:rsidRPr="003D7680" w:rsidRDefault="00285EB9">
      <w:pPr>
        <w:spacing w:line="360" w:lineRule="auto"/>
        <w:ind w:firstLineChars="200" w:firstLine="480"/>
        <w:rPr>
          <w:rFonts w:ascii="宋体" w:hAnsi="宋体" w:cs="宋体"/>
          <w:sz w:val="24"/>
        </w:rPr>
      </w:pPr>
      <w:r w:rsidRPr="003D7680">
        <w:rPr>
          <w:rFonts w:ascii="宋体" w:hAnsi="宋体" w:cs="宋体" w:hint="eastAsia"/>
          <w:sz w:val="24"/>
        </w:rPr>
        <w:t>（五）</w:t>
      </w:r>
      <w:r w:rsidRPr="003D7680">
        <w:rPr>
          <w:rFonts w:ascii="宋体" w:hAnsi="宋体" w:cs="宋体" w:hint="eastAsia"/>
          <w:sz w:val="24"/>
        </w:rPr>
        <w:tab/>
        <w:t>服务质量监督与考评</w:t>
      </w:r>
    </w:p>
    <w:p w:rsidR="00DD5917" w:rsidRPr="003D7680" w:rsidRDefault="00285EB9">
      <w:pPr>
        <w:spacing w:line="360" w:lineRule="auto"/>
        <w:ind w:firstLineChars="200" w:firstLine="480"/>
        <w:rPr>
          <w:rFonts w:ascii="宋体" w:hAnsi="宋体" w:cs="宋体"/>
          <w:sz w:val="24"/>
        </w:rPr>
      </w:pPr>
      <w:r w:rsidRPr="003D7680">
        <w:rPr>
          <w:rFonts w:ascii="宋体" w:hAnsi="宋体" w:cs="宋体" w:hint="eastAsia"/>
          <w:sz w:val="24"/>
        </w:rPr>
        <w:t>（按照采购需求要求和</w:t>
      </w:r>
      <w:r w:rsidRPr="003D7680">
        <w:rPr>
          <w:rFonts w:ascii="宋体" w:hAnsi="宋体" w:cs="宋体"/>
          <w:sz w:val="24"/>
        </w:rPr>
        <w:t>响应</w:t>
      </w:r>
      <w:r w:rsidRPr="003D7680">
        <w:rPr>
          <w:rFonts w:ascii="宋体" w:hAnsi="宋体" w:cs="宋体" w:hint="eastAsia"/>
          <w:sz w:val="24"/>
        </w:rPr>
        <w:t>文件承诺签订）</w:t>
      </w:r>
    </w:p>
    <w:p w:rsidR="00DD5917" w:rsidRPr="003D7680" w:rsidRDefault="00285EB9">
      <w:pPr>
        <w:spacing w:line="360" w:lineRule="auto"/>
        <w:ind w:firstLineChars="200" w:firstLine="480"/>
        <w:rPr>
          <w:rFonts w:ascii="宋体" w:hAnsi="宋体" w:cs="宋体"/>
          <w:sz w:val="24"/>
        </w:rPr>
      </w:pPr>
      <w:r w:rsidRPr="003D7680">
        <w:rPr>
          <w:rFonts w:ascii="宋体" w:hAnsi="宋体" w:cs="宋体" w:hint="eastAsia"/>
          <w:sz w:val="24"/>
        </w:rPr>
        <w:t>（六）</w:t>
      </w:r>
      <w:r w:rsidRPr="003D7680">
        <w:rPr>
          <w:rFonts w:ascii="宋体" w:hAnsi="宋体" w:cs="宋体" w:hint="eastAsia"/>
          <w:sz w:val="24"/>
        </w:rPr>
        <w:tab/>
        <w:t>其他要求</w:t>
      </w:r>
    </w:p>
    <w:p w:rsidR="00DD5917" w:rsidRPr="003D7680" w:rsidRDefault="00285EB9">
      <w:pPr>
        <w:spacing w:line="360" w:lineRule="auto"/>
        <w:ind w:firstLineChars="200" w:firstLine="480"/>
        <w:rPr>
          <w:rFonts w:ascii="宋体" w:hAnsi="宋体"/>
          <w:sz w:val="24"/>
        </w:rPr>
      </w:pPr>
      <w:r w:rsidRPr="003D7680">
        <w:rPr>
          <w:rFonts w:ascii="宋体" w:hAnsi="宋体" w:cs="宋体" w:hint="eastAsia"/>
          <w:sz w:val="24"/>
        </w:rPr>
        <w:t>（按照采购需求要求和</w:t>
      </w:r>
      <w:r w:rsidRPr="003D7680">
        <w:rPr>
          <w:rFonts w:ascii="宋体" w:hAnsi="宋体" w:cs="宋体"/>
          <w:sz w:val="24"/>
        </w:rPr>
        <w:t>响应</w:t>
      </w:r>
      <w:r w:rsidRPr="003D7680">
        <w:rPr>
          <w:rFonts w:ascii="宋体" w:hAnsi="宋体" w:cs="宋体" w:hint="eastAsia"/>
          <w:sz w:val="24"/>
        </w:rPr>
        <w:t>文件承诺签订）</w:t>
      </w:r>
    </w:p>
    <w:p w:rsidR="00DD5917" w:rsidRPr="003D7680" w:rsidRDefault="00285EB9">
      <w:pPr>
        <w:pStyle w:val="2"/>
        <w:numPr>
          <w:ilvl w:val="0"/>
          <w:numId w:val="3"/>
        </w:numPr>
        <w:tabs>
          <w:tab w:val="left" w:pos="945"/>
        </w:tabs>
        <w:spacing w:line="360" w:lineRule="auto"/>
        <w:ind w:left="0" w:firstLine="0"/>
        <w:rPr>
          <w:rFonts w:ascii="宋体" w:hAnsi="宋体"/>
          <w:sz w:val="24"/>
          <w:szCs w:val="24"/>
        </w:rPr>
      </w:pPr>
      <w:bookmarkStart w:id="14" w:name="_Toc47531050"/>
      <w:bookmarkStart w:id="15" w:name="_Toc48814208"/>
      <w:bookmarkStart w:id="16" w:name="_Toc56180335"/>
      <w:r w:rsidRPr="003D7680">
        <w:rPr>
          <w:rFonts w:ascii="宋体" w:hAnsi="宋体" w:hint="eastAsia"/>
          <w:sz w:val="24"/>
          <w:szCs w:val="24"/>
        </w:rPr>
        <w:t>服务期限</w:t>
      </w:r>
      <w:bookmarkEnd w:id="14"/>
      <w:r w:rsidRPr="003D7680">
        <w:rPr>
          <w:rFonts w:ascii="宋体" w:hAnsi="宋体" w:hint="eastAsia"/>
          <w:sz w:val="24"/>
          <w:szCs w:val="24"/>
        </w:rPr>
        <w:t>及服务地点</w:t>
      </w:r>
      <w:bookmarkEnd w:id="15"/>
      <w:bookmarkEnd w:id="16"/>
    </w:p>
    <w:p w:rsidR="00DD5917" w:rsidRPr="003D7680" w:rsidRDefault="00285EB9">
      <w:pPr>
        <w:tabs>
          <w:tab w:val="left" w:pos="945"/>
        </w:tabs>
        <w:spacing w:line="360" w:lineRule="auto"/>
        <w:ind w:leftChars="300" w:left="870" w:hangingChars="100" w:hanging="240"/>
        <w:rPr>
          <w:rFonts w:ascii="宋体" w:hAnsi="宋体"/>
          <w:sz w:val="24"/>
        </w:rPr>
      </w:pPr>
      <w:r w:rsidRPr="003D7680">
        <w:rPr>
          <w:rFonts w:ascii="宋体" w:hAnsi="宋体" w:hint="eastAsia"/>
          <w:sz w:val="24"/>
        </w:rPr>
        <w:t xml:space="preserve">本项目委托服务期限： </w:t>
      </w:r>
    </w:p>
    <w:p w:rsidR="00DD5917" w:rsidRPr="003D7680" w:rsidRDefault="00285EB9">
      <w:pPr>
        <w:pStyle w:val="2"/>
        <w:numPr>
          <w:ilvl w:val="0"/>
          <w:numId w:val="3"/>
        </w:numPr>
        <w:tabs>
          <w:tab w:val="left" w:pos="945"/>
        </w:tabs>
        <w:spacing w:line="360" w:lineRule="auto"/>
        <w:ind w:left="0" w:firstLine="0"/>
        <w:rPr>
          <w:rFonts w:ascii="宋体" w:hAnsi="宋体"/>
          <w:sz w:val="24"/>
          <w:szCs w:val="24"/>
        </w:rPr>
      </w:pPr>
      <w:bookmarkStart w:id="17" w:name="_Toc47531051"/>
      <w:bookmarkStart w:id="18" w:name="_Toc48814209"/>
      <w:bookmarkStart w:id="19" w:name="_Toc56180336"/>
      <w:r w:rsidRPr="003D7680">
        <w:rPr>
          <w:rFonts w:ascii="宋体" w:hAnsi="宋体" w:hint="eastAsia"/>
          <w:sz w:val="24"/>
          <w:szCs w:val="24"/>
        </w:rPr>
        <w:t>付款方式</w:t>
      </w:r>
      <w:bookmarkEnd w:id="17"/>
      <w:bookmarkEnd w:id="18"/>
      <w:bookmarkEnd w:id="19"/>
    </w:p>
    <w:p w:rsidR="00DD5917" w:rsidRPr="003D7680" w:rsidRDefault="00285EB9">
      <w:pPr>
        <w:spacing w:line="360" w:lineRule="auto"/>
        <w:ind w:firstLineChars="200" w:firstLine="480"/>
        <w:rPr>
          <w:rFonts w:ascii="宋体" w:hAnsi="宋体"/>
          <w:sz w:val="24"/>
        </w:rPr>
      </w:pPr>
      <w:r w:rsidRPr="003D7680">
        <w:rPr>
          <w:rFonts w:ascii="宋体" w:hAnsi="宋体" w:hint="eastAsia"/>
          <w:sz w:val="24"/>
        </w:rPr>
        <w:t>由甲方按下列程序在内付款：</w:t>
      </w:r>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1.</w:t>
      </w:r>
      <w:r w:rsidRPr="003D7680">
        <w:rPr>
          <w:rFonts w:ascii="宋体" w:hAnsi="宋体" w:hint="eastAsia"/>
          <w:sz w:val="24"/>
        </w:rPr>
        <w:tab/>
        <w:t>预付款：签订合同后，支付合同总价的%。</w:t>
      </w:r>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2.</w:t>
      </w:r>
      <w:r w:rsidRPr="003D7680">
        <w:rPr>
          <w:rFonts w:ascii="宋体" w:hAnsi="宋体" w:hint="eastAsia"/>
          <w:sz w:val="24"/>
        </w:rPr>
        <w:tab/>
        <w:t>乙方完成项目工作，并经采购人确认后，支付至合同金额的%。</w:t>
      </w:r>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3.</w:t>
      </w:r>
      <w:r w:rsidRPr="003D7680">
        <w:rPr>
          <w:rFonts w:ascii="宋体" w:hAnsi="宋体" w:hint="eastAsia"/>
          <w:sz w:val="24"/>
        </w:rPr>
        <w:tab/>
        <w:t>乙方完成项目全部工作并通过采购人验收后，从验收合格之日起，正常使用个月后，支付合同总价的%。</w:t>
      </w:r>
    </w:p>
    <w:p w:rsidR="00DD5917" w:rsidRPr="003D7680" w:rsidRDefault="00285EB9">
      <w:pPr>
        <w:tabs>
          <w:tab w:val="left" w:pos="945"/>
        </w:tabs>
        <w:spacing w:line="360" w:lineRule="auto"/>
        <w:ind w:leftChars="400" w:left="840" w:firstLineChars="150" w:firstLine="360"/>
        <w:rPr>
          <w:rFonts w:ascii="宋体" w:hAnsi="宋体"/>
          <w:sz w:val="24"/>
        </w:rPr>
      </w:pPr>
      <w:r w:rsidRPr="003D7680">
        <w:rPr>
          <w:rFonts w:ascii="宋体" w:hAnsi="宋体" w:hint="eastAsia"/>
          <w:sz w:val="24"/>
        </w:rPr>
        <w:lastRenderedPageBreak/>
        <w:t>因采购人使用的是财政资金，采购人在前款规定的付款时间内向政府采购部门提出办理财政支付申请手续的时间（不含政府财政支付部门审核的时间），在规定时间内提出支付申请手续后即视为采购人已经按期支付。</w:t>
      </w:r>
    </w:p>
    <w:p w:rsidR="00DD5917" w:rsidRPr="003D7680" w:rsidRDefault="00285EB9">
      <w:pPr>
        <w:pStyle w:val="2"/>
        <w:numPr>
          <w:ilvl w:val="0"/>
          <w:numId w:val="3"/>
        </w:numPr>
        <w:tabs>
          <w:tab w:val="left" w:pos="945"/>
        </w:tabs>
        <w:spacing w:line="360" w:lineRule="auto"/>
        <w:ind w:left="0" w:firstLine="0"/>
        <w:rPr>
          <w:rFonts w:ascii="宋体" w:hAnsi="宋体"/>
          <w:sz w:val="24"/>
          <w:szCs w:val="24"/>
        </w:rPr>
      </w:pPr>
      <w:bookmarkStart w:id="20" w:name="_Toc47531052"/>
      <w:bookmarkStart w:id="21" w:name="_Toc48814210"/>
      <w:bookmarkStart w:id="22" w:name="_Toc56180337"/>
      <w:r w:rsidRPr="003D7680">
        <w:rPr>
          <w:rFonts w:ascii="宋体" w:hAnsi="宋体" w:hint="eastAsia"/>
          <w:sz w:val="24"/>
          <w:szCs w:val="24"/>
        </w:rPr>
        <w:t>售后服务要求</w:t>
      </w:r>
      <w:bookmarkEnd w:id="20"/>
      <w:bookmarkEnd w:id="21"/>
      <w:bookmarkEnd w:id="22"/>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1.</w:t>
      </w:r>
      <w:r w:rsidRPr="003D7680">
        <w:rPr>
          <w:rFonts w:ascii="宋体" w:hAnsi="宋体" w:hint="eastAsia"/>
          <w:sz w:val="24"/>
        </w:rPr>
        <w:tab/>
        <w:t>本合同的售后服务保证期为年。</w:t>
      </w:r>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2.</w:t>
      </w:r>
      <w:r w:rsidRPr="003D7680">
        <w:rPr>
          <w:rFonts w:ascii="宋体" w:hAnsi="宋体" w:hint="eastAsia"/>
          <w:sz w:val="24"/>
        </w:rPr>
        <w:tab/>
        <w:t>（按照采购需求要求和</w:t>
      </w:r>
      <w:r w:rsidRPr="003D7680">
        <w:rPr>
          <w:rFonts w:ascii="宋体" w:hAnsi="宋体"/>
          <w:sz w:val="24"/>
        </w:rPr>
        <w:t>响应</w:t>
      </w:r>
      <w:r w:rsidRPr="003D7680">
        <w:rPr>
          <w:rFonts w:ascii="宋体" w:hAnsi="宋体" w:hint="eastAsia"/>
          <w:sz w:val="24"/>
        </w:rPr>
        <w:t>文件承诺签订。）</w:t>
      </w:r>
    </w:p>
    <w:p w:rsidR="00DD5917" w:rsidRPr="003D7680" w:rsidRDefault="00285EB9">
      <w:pPr>
        <w:pStyle w:val="2"/>
        <w:numPr>
          <w:ilvl w:val="0"/>
          <w:numId w:val="3"/>
        </w:numPr>
        <w:tabs>
          <w:tab w:val="left" w:pos="945"/>
        </w:tabs>
        <w:spacing w:line="360" w:lineRule="auto"/>
        <w:ind w:left="0" w:firstLine="0"/>
        <w:rPr>
          <w:rFonts w:ascii="宋体" w:hAnsi="宋体"/>
          <w:sz w:val="24"/>
          <w:szCs w:val="24"/>
        </w:rPr>
      </w:pPr>
      <w:bookmarkStart w:id="23" w:name="_Toc48814211"/>
      <w:bookmarkStart w:id="24" w:name="_Toc56180338"/>
      <w:bookmarkStart w:id="25" w:name="_Toc47531053"/>
      <w:r w:rsidRPr="003D7680">
        <w:rPr>
          <w:rFonts w:ascii="宋体" w:hAnsi="宋体" w:hint="eastAsia"/>
          <w:sz w:val="24"/>
          <w:szCs w:val="24"/>
        </w:rPr>
        <w:t>双方权利义务</w:t>
      </w:r>
      <w:bookmarkEnd w:id="23"/>
      <w:bookmarkEnd w:id="24"/>
      <w:bookmarkEnd w:id="25"/>
    </w:p>
    <w:p w:rsidR="00DD5917" w:rsidRPr="003D7680" w:rsidRDefault="00285EB9">
      <w:pPr>
        <w:tabs>
          <w:tab w:val="left" w:pos="945"/>
        </w:tabs>
        <w:spacing w:line="360" w:lineRule="auto"/>
        <w:ind w:leftChars="400" w:left="840"/>
        <w:rPr>
          <w:rFonts w:ascii="宋体" w:hAnsi="宋体"/>
          <w:sz w:val="24"/>
        </w:rPr>
      </w:pPr>
      <w:r w:rsidRPr="003D7680">
        <w:rPr>
          <w:rFonts w:ascii="宋体" w:hAnsi="宋体" w:hint="eastAsia"/>
          <w:sz w:val="24"/>
        </w:rPr>
        <w:t>（按照采购需求要求和</w:t>
      </w:r>
      <w:r w:rsidRPr="003D7680">
        <w:rPr>
          <w:rFonts w:ascii="宋体" w:hAnsi="宋体"/>
          <w:sz w:val="24"/>
        </w:rPr>
        <w:t>响应</w:t>
      </w:r>
      <w:r w:rsidRPr="003D7680">
        <w:rPr>
          <w:rFonts w:ascii="宋体" w:hAnsi="宋体" w:hint="eastAsia"/>
          <w:sz w:val="24"/>
        </w:rPr>
        <w:t>文件承诺签订。）</w:t>
      </w:r>
    </w:p>
    <w:p w:rsidR="00DD5917" w:rsidRPr="003D7680" w:rsidRDefault="00285EB9">
      <w:pPr>
        <w:pStyle w:val="2"/>
        <w:numPr>
          <w:ilvl w:val="0"/>
          <w:numId w:val="3"/>
        </w:numPr>
        <w:tabs>
          <w:tab w:val="left" w:pos="945"/>
        </w:tabs>
        <w:spacing w:line="360" w:lineRule="auto"/>
        <w:ind w:left="0" w:firstLine="0"/>
        <w:rPr>
          <w:rFonts w:ascii="宋体" w:hAnsi="宋体"/>
          <w:sz w:val="24"/>
          <w:szCs w:val="24"/>
        </w:rPr>
      </w:pPr>
      <w:bookmarkStart w:id="26" w:name="_Toc47531054"/>
      <w:bookmarkStart w:id="27" w:name="_Toc48814212"/>
      <w:bookmarkStart w:id="28" w:name="_Toc56180339"/>
      <w:r w:rsidRPr="003D7680">
        <w:rPr>
          <w:rFonts w:ascii="宋体" w:hAnsi="宋体" w:hint="eastAsia"/>
          <w:sz w:val="24"/>
          <w:szCs w:val="24"/>
        </w:rPr>
        <w:t>验收</w:t>
      </w:r>
      <w:bookmarkEnd w:id="26"/>
      <w:bookmarkEnd w:id="27"/>
      <w:bookmarkEnd w:id="28"/>
    </w:p>
    <w:p w:rsidR="00DD5917" w:rsidRPr="003D7680" w:rsidRDefault="00285EB9">
      <w:pPr>
        <w:spacing w:line="360" w:lineRule="auto"/>
        <w:ind w:leftChars="400" w:left="840"/>
        <w:rPr>
          <w:rFonts w:ascii="宋体" w:hAnsi="宋体"/>
          <w:sz w:val="24"/>
        </w:rPr>
      </w:pPr>
      <w:r w:rsidRPr="003D7680">
        <w:rPr>
          <w:rFonts w:ascii="宋体" w:hAnsi="宋体" w:hint="eastAsia"/>
          <w:sz w:val="24"/>
        </w:rPr>
        <w:t>（按照采购需求要求和</w:t>
      </w:r>
      <w:r w:rsidRPr="003D7680">
        <w:rPr>
          <w:rFonts w:ascii="宋体" w:hAnsi="宋体"/>
          <w:sz w:val="24"/>
        </w:rPr>
        <w:t>响应</w:t>
      </w:r>
      <w:r w:rsidRPr="003D7680">
        <w:rPr>
          <w:rFonts w:ascii="宋体" w:hAnsi="宋体" w:hint="eastAsia"/>
          <w:sz w:val="24"/>
        </w:rPr>
        <w:t>文件承诺签订。）</w:t>
      </w:r>
    </w:p>
    <w:p w:rsidR="00DD5917" w:rsidRPr="003D7680" w:rsidRDefault="00285EB9">
      <w:pPr>
        <w:pStyle w:val="2"/>
        <w:numPr>
          <w:ilvl w:val="0"/>
          <w:numId w:val="3"/>
        </w:numPr>
        <w:tabs>
          <w:tab w:val="left" w:pos="945"/>
        </w:tabs>
        <w:spacing w:line="360" w:lineRule="auto"/>
        <w:ind w:left="0" w:firstLine="0"/>
        <w:rPr>
          <w:rFonts w:ascii="宋体" w:hAnsi="宋体"/>
          <w:sz w:val="24"/>
          <w:szCs w:val="24"/>
        </w:rPr>
      </w:pPr>
      <w:bookmarkStart w:id="29" w:name="_Toc47531055"/>
      <w:bookmarkStart w:id="30" w:name="_Toc48814213"/>
      <w:bookmarkStart w:id="31" w:name="_Toc56180340"/>
      <w:r w:rsidRPr="003D7680">
        <w:rPr>
          <w:rFonts w:ascii="宋体" w:hAnsi="宋体" w:hint="eastAsia"/>
          <w:sz w:val="24"/>
          <w:szCs w:val="24"/>
        </w:rPr>
        <w:t>违约责任与赔偿损失</w:t>
      </w:r>
      <w:bookmarkEnd w:id="29"/>
      <w:bookmarkEnd w:id="30"/>
      <w:bookmarkEnd w:id="31"/>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1.</w:t>
      </w:r>
      <w:r w:rsidRPr="003D7680">
        <w:rPr>
          <w:rFonts w:ascii="宋体" w:hAnsi="宋体" w:hint="eastAsia"/>
          <w:sz w:val="24"/>
        </w:rPr>
        <w:tab/>
        <w:t>乙方提供的服务不符合本合同规定的，甲方有权拒收，并且乙方须向甲方支付本合同总价5%的违约金。</w:t>
      </w:r>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2.</w:t>
      </w:r>
      <w:r w:rsidRPr="003D7680">
        <w:rPr>
          <w:rFonts w:ascii="宋体" w:hAnsi="宋体" w:hint="eastAsia"/>
          <w:sz w:val="24"/>
        </w:rPr>
        <w:tab/>
        <w:t>乙方未能按本合同规定的服务期限提供服务，从逾期之日起每日按本合同总价3‰的数额向甲方支付违约金；逾期半个月以上的，甲方有权终止合同，由此造成的甲方经济损失由乙方承担。</w:t>
      </w:r>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3.</w:t>
      </w:r>
      <w:r w:rsidRPr="003D7680">
        <w:rPr>
          <w:rFonts w:ascii="宋体" w:hAnsi="宋体" w:hint="eastAsia"/>
          <w:sz w:val="24"/>
        </w:rPr>
        <w:tab/>
        <w:t>甲方无正当理由拒绝接受服务，到期拒付服务款项的，甲方向乙方偿付本合同总的5%的违约金。甲方人逾期付款，则每日按本合同总价的3‰向乙方偿付违约金。</w:t>
      </w:r>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4.</w:t>
      </w:r>
      <w:r w:rsidRPr="003D7680">
        <w:rPr>
          <w:rFonts w:ascii="宋体" w:hAnsi="宋体" w:hint="eastAsia"/>
          <w:sz w:val="24"/>
        </w:rPr>
        <w:tab/>
        <w:t>其它违约责任按《中华人民共和国民法典》处理。</w:t>
      </w:r>
    </w:p>
    <w:p w:rsidR="00DD5917" w:rsidRPr="003D7680" w:rsidRDefault="00285EB9">
      <w:pPr>
        <w:pStyle w:val="2"/>
        <w:numPr>
          <w:ilvl w:val="0"/>
          <w:numId w:val="3"/>
        </w:numPr>
        <w:tabs>
          <w:tab w:val="left" w:pos="945"/>
        </w:tabs>
        <w:spacing w:line="360" w:lineRule="auto"/>
        <w:ind w:left="0" w:firstLine="0"/>
        <w:rPr>
          <w:rFonts w:ascii="宋体" w:hAnsi="宋体"/>
          <w:sz w:val="24"/>
          <w:szCs w:val="24"/>
        </w:rPr>
      </w:pPr>
      <w:bookmarkStart w:id="32" w:name="_Toc47531056"/>
      <w:bookmarkStart w:id="33" w:name="_Toc48814214"/>
      <w:bookmarkStart w:id="34" w:name="_Toc56180341"/>
      <w:r w:rsidRPr="003D7680">
        <w:rPr>
          <w:rFonts w:ascii="宋体" w:hAnsi="宋体" w:hint="eastAsia"/>
          <w:sz w:val="24"/>
          <w:szCs w:val="24"/>
        </w:rPr>
        <w:t>争议的解决</w:t>
      </w:r>
      <w:bookmarkEnd w:id="32"/>
      <w:bookmarkEnd w:id="33"/>
      <w:bookmarkEnd w:id="34"/>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1.</w:t>
      </w:r>
      <w:r w:rsidRPr="003D7680">
        <w:rPr>
          <w:rFonts w:ascii="宋体" w:hAnsi="宋体" w:hint="eastAsia"/>
          <w:sz w:val="24"/>
        </w:rPr>
        <w:tab/>
      </w:r>
      <w:r w:rsidR="00774B13" w:rsidRPr="003D7680">
        <w:rPr>
          <w:rFonts w:ascii="宋体" w:hAnsi="宋体" w:hint="eastAsia"/>
          <w:sz w:val="24"/>
        </w:rPr>
        <w:t>合同执行过程中发生的任何争议，如双方不能通过友好协商解决，任一方均可向甲方所在地人民法院起诉</w:t>
      </w:r>
      <w:r w:rsidRPr="003D7680">
        <w:rPr>
          <w:rFonts w:ascii="宋体" w:hAnsi="宋体" w:hint="eastAsia"/>
          <w:sz w:val="24"/>
        </w:rPr>
        <w:t>。</w:t>
      </w:r>
    </w:p>
    <w:p w:rsidR="00DD5917" w:rsidRPr="003D7680" w:rsidRDefault="00285EB9">
      <w:pPr>
        <w:pStyle w:val="2"/>
        <w:numPr>
          <w:ilvl w:val="0"/>
          <w:numId w:val="3"/>
        </w:numPr>
        <w:tabs>
          <w:tab w:val="left" w:pos="945"/>
        </w:tabs>
        <w:spacing w:line="360" w:lineRule="auto"/>
        <w:ind w:left="0" w:firstLine="0"/>
        <w:rPr>
          <w:rFonts w:ascii="宋体" w:hAnsi="宋体"/>
          <w:sz w:val="24"/>
          <w:szCs w:val="24"/>
        </w:rPr>
      </w:pPr>
      <w:bookmarkStart w:id="35" w:name="_Toc56180342"/>
      <w:bookmarkStart w:id="36" w:name="_Toc47531057"/>
      <w:bookmarkStart w:id="37" w:name="_Toc48814215"/>
      <w:r w:rsidRPr="003D7680">
        <w:rPr>
          <w:rFonts w:ascii="宋体" w:hAnsi="宋体" w:hint="eastAsia"/>
          <w:sz w:val="24"/>
          <w:szCs w:val="24"/>
        </w:rPr>
        <w:t>不可抗力</w:t>
      </w:r>
      <w:bookmarkEnd w:id="35"/>
      <w:bookmarkEnd w:id="36"/>
      <w:bookmarkEnd w:id="37"/>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1.</w:t>
      </w:r>
      <w:r w:rsidRPr="003D7680">
        <w:rPr>
          <w:rFonts w:ascii="宋体" w:hAnsi="宋体" w:hint="eastAsia"/>
          <w:sz w:val="24"/>
        </w:rPr>
        <w:tab/>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rsidR="00DD5917" w:rsidRPr="003D7680" w:rsidRDefault="00285EB9">
      <w:pPr>
        <w:pStyle w:val="2"/>
        <w:numPr>
          <w:ilvl w:val="0"/>
          <w:numId w:val="3"/>
        </w:numPr>
        <w:tabs>
          <w:tab w:val="left" w:pos="945"/>
        </w:tabs>
        <w:spacing w:line="360" w:lineRule="auto"/>
        <w:ind w:left="0" w:firstLine="0"/>
        <w:rPr>
          <w:rFonts w:ascii="宋体" w:hAnsi="宋体"/>
          <w:sz w:val="24"/>
          <w:szCs w:val="24"/>
        </w:rPr>
      </w:pPr>
      <w:bookmarkStart w:id="38" w:name="_Toc48814216"/>
      <w:bookmarkStart w:id="39" w:name="_Toc56180343"/>
      <w:bookmarkStart w:id="40" w:name="_Toc47531058"/>
      <w:r w:rsidRPr="003D7680">
        <w:rPr>
          <w:rFonts w:ascii="宋体" w:hAnsi="宋体" w:hint="eastAsia"/>
          <w:sz w:val="24"/>
          <w:szCs w:val="24"/>
        </w:rPr>
        <w:t>税费</w:t>
      </w:r>
      <w:bookmarkEnd w:id="38"/>
      <w:bookmarkEnd w:id="39"/>
      <w:bookmarkEnd w:id="40"/>
    </w:p>
    <w:p w:rsidR="00DD5917" w:rsidRPr="003D7680" w:rsidRDefault="00285EB9">
      <w:pPr>
        <w:tabs>
          <w:tab w:val="left" w:pos="945"/>
        </w:tabs>
        <w:spacing w:line="360" w:lineRule="auto"/>
        <w:ind w:left="840" w:hangingChars="400" w:hanging="840"/>
        <w:rPr>
          <w:rFonts w:ascii="宋体" w:hAnsi="宋体"/>
        </w:rPr>
      </w:pPr>
      <w:r w:rsidRPr="003D7680">
        <w:rPr>
          <w:rFonts w:ascii="宋体" w:hAnsi="宋体" w:hint="eastAsia"/>
        </w:rPr>
        <w:t>1.</w:t>
      </w:r>
      <w:r w:rsidRPr="003D7680">
        <w:rPr>
          <w:rFonts w:ascii="宋体" w:hAnsi="宋体" w:hint="eastAsia"/>
        </w:rPr>
        <w:tab/>
        <w:t>在中国境内、外发生的与本合同执行有关的一切税费均由乙方负担。</w:t>
      </w:r>
    </w:p>
    <w:p w:rsidR="00DD5917" w:rsidRPr="003D7680" w:rsidRDefault="00285EB9">
      <w:pPr>
        <w:pStyle w:val="2"/>
        <w:numPr>
          <w:ilvl w:val="0"/>
          <w:numId w:val="3"/>
        </w:numPr>
        <w:tabs>
          <w:tab w:val="left" w:pos="945"/>
        </w:tabs>
        <w:spacing w:line="360" w:lineRule="auto"/>
        <w:ind w:left="0" w:firstLine="0"/>
        <w:rPr>
          <w:rFonts w:ascii="宋体" w:hAnsi="宋体"/>
          <w:sz w:val="24"/>
          <w:szCs w:val="24"/>
        </w:rPr>
      </w:pPr>
      <w:bookmarkStart w:id="41" w:name="_Toc47531059"/>
      <w:bookmarkStart w:id="42" w:name="_Toc48814217"/>
      <w:bookmarkStart w:id="43" w:name="_Toc56180344"/>
      <w:r w:rsidRPr="003D7680">
        <w:rPr>
          <w:rFonts w:ascii="宋体" w:hAnsi="宋体" w:hint="eastAsia"/>
          <w:sz w:val="24"/>
          <w:szCs w:val="24"/>
        </w:rPr>
        <w:t>其它</w:t>
      </w:r>
      <w:bookmarkEnd w:id="41"/>
      <w:bookmarkEnd w:id="42"/>
      <w:bookmarkEnd w:id="43"/>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1.</w:t>
      </w:r>
      <w:r w:rsidRPr="003D7680">
        <w:rPr>
          <w:rFonts w:ascii="宋体" w:hAnsi="宋体" w:hint="eastAsia"/>
          <w:sz w:val="24"/>
        </w:rPr>
        <w:tab/>
        <w:t>本合同所有附件、</w:t>
      </w:r>
      <w:r w:rsidRPr="003D7680">
        <w:rPr>
          <w:rFonts w:ascii="宋体" w:hAnsi="宋体"/>
          <w:sz w:val="24"/>
        </w:rPr>
        <w:t>磋商</w:t>
      </w:r>
      <w:r w:rsidRPr="003D7680">
        <w:rPr>
          <w:rFonts w:ascii="宋体" w:hAnsi="宋体" w:hint="eastAsia"/>
          <w:sz w:val="24"/>
        </w:rPr>
        <w:t>文件、</w:t>
      </w:r>
      <w:r w:rsidRPr="003D7680">
        <w:rPr>
          <w:rFonts w:ascii="宋体" w:hAnsi="宋体" w:cs="宋体"/>
          <w:sz w:val="24"/>
        </w:rPr>
        <w:t>响应</w:t>
      </w:r>
      <w:r w:rsidRPr="003D7680">
        <w:rPr>
          <w:rFonts w:ascii="宋体" w:hAnsi="宋体" w:hint="eastAsia"/>
          <w:sz w:val="24"/>
        </w:rPr>
        <w:t>文件、成交通知书均为合同的有效组成部分，</w:t>
      </w:r>
      <w:r w:rsidRPr="003D7680">
        <w:rPr>
          <w:rFonts w:ascii="宋体" w:hAnsi="宋体" w:hint="eastAsia"/>
          <w:sz w:val="24"/>
        </w:rPr>
        <w:lastRenderedPageBreak/>
        <w:t>与本合同具有同等法律效力。</w:t>
      </w:r>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2.</w:t>
      </w:r>
      <w:r w:rsidRPr="003D7680">
        <w:rPr>
          <w:rFonts w:ascii="宋体" w:hAnsi="宋体" w:hint="eastAsia"/>
          <w:sz w:val="24"/>
        </w:rPr>
        <w:tab/>
        <w:t>在执行本合同的过程中，所有经双方签署确认的文件（包括会议纪要、补充协议、往来信函）即成为本合同的有效组成部分。</w:t>
      </w:r>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3.</w:t>
      </w:r>
      <w:r w:rsidRPr="003D7680">
        <w:rPr>
          <w:rFonts w:ascii="宋体" w:hAnsi="宋体" w:hint="eastAsia"/>
          <w:sz w:val="24"/>
        </w:rPr>
        <w:tab/>
        <w:t>如一方地址、电话、传真号码有变更，应在变更当日内书面通知对方，否则，应承担相应责任。</w:t>
      </w:r>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4.</w:t>
      </w:r>
      <w:r w:rsidRPr="003D7680">
        <w:rPr>
          <w:rFonts w:ascii="宋体" w:hAnsi="宋体" w:hint="eastAsia"/>
          <w:sz w:val="24"/>
        </w:rPr>
        <w:tab/>
        <w:t>除甲方事先书面同意外，乙方不得部分或全部转让其应履行的合同项下的义务。</w:t>
      </w:r>
    </w:p>
    <w:p w:rsidR="00DD5917" w:rsidRPr="003D7680" w:rsidRDefault="00285EB9">
      <w:pPr>
        <w:pStyle w:val="2"/>
        <w:numPr>
          <w:ilvl w:val="0"/>
          <w:numId w:val="3"/>
        </w:numPr>
        <w:tabs>
          <w:tab w:val="left" w:pos="945"/>
        </w:tabs>
        <w:spacing w:line="360" w:lineRule="auto"/>
        <w:ind w:left="0" w:firstLine="0"/>
        <w:rPr>
          <w:rFonts w:ascii="宋体" w:hAnsi="宋体"/>
          <w:sz w:val="24"/>
          <w:szCs w:val="24"/>
        </w:rPr>
      </w:pPr>
      <w:bookmarkStart w:id="44" w:name="_Toc56180345"/>
      <w:bookmarkStart w:id="45" w:name="_Toc48814218"/>
      <w:bookmarkStart w:id="46" w:name="_Toc47531060"/>
      <w:r w:rsidRPr="003D7680">
        <w:rPr>
          <w:rFonts w:ascii="宋体" w:hAnsi="宋体" w:hint="eastAsia"/>
          <w:sz w:val="24"/>
          <w:szCs w:val="24"/>
        </w:rPr>
        <w:t>合同生效</w:t>
      </w:r>
      <w:bookmarkEnd w:id="44"/>
      <w:bookmarkEnd w:id="45"/>
      <w:bookmarkEnd w:id="46"/>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1.</w:t>
      </w:r>
      <w:r w:rsidRPr="003D7680">
        <w:rPr>
          <w:rFonts w:ascii="宋体" w:hAnsi="宋体" w:hint="eastAsia"/>
          <w:sz w:val="24"/>
        </w:rPr>
        <w:tab/>
        <w:t>本合同在甲乙双方法人代表或其授权代表签字盖章后生效。</w:t>
      </w:r>
    </w:p>
    <w:p w:rsidR="00DD5917" w:rsidRPr="003D7680" w:rsidRDefault="00285EB9">
      <w:pPr>
        <w:tabs>
          <w:tab w:val="left" w:pos="945"/>
        </w:tabs>
        <w:spacing w:line="360" w:lineRule="auto"/>
        <w:ind w:left="960" w:hangingChars="400" w:hanging="960"/>
        <w:rPr>
          <w:rFonts w:ascii="宋体" w:hAnsi="宋体"/>
          <w:sz w:val="24"/>
        </w:rPr>
      </w:pPr>
      <w:r w:rsidRPr="003D7680">
        <w:rPr>
          <w:rFonts w:ascii="宋体" w:hAnsi="宋体" w:hint="eastAsia"/>
          <w:sz w:val="24"/>
        </w:rPr>
        <w:t>2.</w:t>
      </w:r>
      <w:r w:rsidRPr="003D7680">
        <w:rPr>
          <w:rFonts w:ascii="宋体" w:hAnsi="宋体" w:hint="eastAsia"/>
          <w:sz w:val="24"/>
        </w:rPr>
        <w:tab/>
        <w:t>合同一式份。</w:t>
      </w:r>
    </w:p>
    <w:p w:rsidR="00DD5917" w:rsidRPr="003D7680" w:rsidRDefault="00DD5917">
      <w:pPr>
        <w:spacing w:line="360" w:lineRule="auto"/>
        <w:rPr>
          <w:rFonts w:ascii="宋体" w:hAnsi="宋体"/>
          <w:sz w:val="24"/>
        </w:rPr>
      </w:pPr>
    </w:p>
    <w:p w:rsidR="00DD5917" w:rsidRPr="003D7680" w:rsidRDefault="00285EB9">
      <w:pPr>
        <w:tabs>
          <w:tab w:val="left" w:pos="4395"/>
        </w:tabs>
        <w:spacing w:line="360" w:lineRule="auto"/>
        <w:rPr>
          <w:rFonts w:ascii="宋体" w:hAnsi="宋体"/>
          <w:b/>
          <w:sz w:val="24"/>
        </w:rPr>
      </w:pPr>
      <w:r w:rsidRPr="003D7680">
        <w:rPr>
          <w:rFonts w:ascii="宋体" w:hAnsi="宋体" w:hint="eastAsia"/>
          <w:b/>
          <w:sz w:val="24"/>
        </w:rPr>
        <w:t>甲方（盖章）：</w:t>
      </w:r>
      <w:r w:rsidRPr="003D7680">
        <w:rPr>
          <w:rFonts w:ascii="宋体" w:hAnsi="宋体" w:hint="eastAsia"/>
          <w:b/>
          <w:sz w:val="24"/>
        </w:rPr>
        <w:tab/>
        <w:t>乙方（盖章）：</w:t>
      </w:r>
    </w:p>
    <w:p w:rsidR="00DD5917" w:rsidRPr="003D7680" w:rsidRDefault="00285EB9">
      <w:pPr>
        <w:tabs>
          <w:tab w:val="left" w:pos="4395"/>
        </w:tabs>
        <w:spacing w:line="360" w:lineRule="auto"/>
        <w:rPr>
          <w:rFonts w:ascii="宋体" w:hAnsi="宋体"/>
          <w:b/>
          <w:sz w:val="24"/>
        </w:rPr>
      </w:pPr>
      <w:r w:rsidRPr="003D7680">
        <w:rPr>
          <w:rFonts w:ascii="宋体" w:hAnsi="宋体" w:hint="eastAsia"/>
          <w:b/>
          <w:sz w:val="24"/>
        </w:rPr>
        <w:t>代表：</w:t>
      </w:r>
      <w:r w:rsidRPr="003D7680">
        <w:rPr>
          <w:rFonts w:ascii="宋体" w:hAnsi="宋体" w:hint="eastAsia"/>
          <w:b/>
          <w:sz w:val="24"/>
        </w:rPr>
        <w:tab/>
        <w:t>代表：</w:t>
      </w:r>
    </w:p>
    <w:p w:rsidR="00DD5917" w:rsidRPr="003D7680" w:rsidRDefault="00285EB9">
      <w:pPr>
        <w:tabs>
          <w:tab w:val="left" w:pos="4395"/>
        </w:tabs>
        <w:spacing w:line="360" w:lineRule="auto"/>
        <w:rPr>
          <w:rFonts w:ascii="宋体" w:hAnsi="宋体"/>
          <w:sz w:val="24"/>
        </w:rPr>
      </w:pPr>
      <w:r w:rsidRPr="003D7680">
        <w:rPr>
          <w:rFonts w:ascii="宋体" w:hAnsi="宋体" w:hint="eastAsia"/>
          <w:sz w:val="24"/>
        </w:rPr>
        <w:t>签定地点：</w:t>
      </w:r>
    </w:p>
    <w:p w:rsidR="00DD5917" w:rsidRPr="003D7680" w:rsidRDefault="00285EB9">
      <w:pPr>
        <w:tabs>
          <w:tab w:val="left" w:pos="4395"/>
        </w:tabs>
        <w:spacing w:line="360" w:lineRule="auto"/>
        <w:rPr>
          <w:rFonts w:ascii="宋体" w:hAnsi="宋体"/>
          <w:sz w:val="24"/>
        </w:rPr>
      </w:pPr>
      <w:r w:rsidRPr="003D7680">
        <w:rPr>
          <w:rFonts w:ascii="宋体" w:hAnsi="宋体" w:hint="eastAsia"/>
          <w:sz w:val="24"/>
        </w:rPr>
        <w:t>签定日期：   年  月  日</w:t>
      </w:r>
      <w:r w:rsidRPr="003D7680">
        <w:rPr>
          <w:rFonts w:ascii="宋体" w:hAnsi="宋体" w:hint="eastAsia"/>
          <w:sz w:val="24"/>
        </w:rPr>
        <w:tab/>
        <w:t>签定日期：   年  月  日</w:t>
      </w:r>
    </w:p>
    <w:p w:rsidR="00DD5917" w:rsidRPr="003D7680" w:rsidRDefault="00285EB9">
      <w:pPr>
        <w:tabs>
          <w:tab w:val="left" w:pos="4395"/>
        </w:tabs>
        <w:spacing w:line="360" w:lineRule="auto"/>
        <w:rPr>
          <w:rFonts w:ascii="宋体" w:hAnsi="宋体"/>
          <w:sz w:val="24"/>
        </w:rPr>
      </w:pPr>
      <w:r w:rsidRPr="003D7680">
        <w:rPr>
          <w:rFonts w:ascii="宋体" w:hAnsi="宋体" w:hint="eastAsia"/>
          <w:sz w:val="24"/>
        </w:rPr>
        <w:tab/>
        <w:t>开户名称：</w:t>
      </w:r>
    </w:p>
    <w:p w:rsidR="00DD5917" w:rsidRPr="003D7680" w:rsidRDefault="00285EB9">
      <w:pPr>
        <w:tabs>
          <w:tab w:val="left" w:pos="4395"/>
        </w:tabs>
        <w:spacing w:line="360" w:lineRule="auto"/>
        <w:rPr>
          <w:rFonts w:ascii="宋体" w:hAnsi="宋体"/>
          <w:sz w:val="24"/>
        </w:rPr>
      </w:pPr>
      <w:r w:rsidRPr="003D7680">
        <w:rPr>
          <w:rFonts w:ascii="宋体" w:hAnsi="宋体" w:hint="eastAsia"/>
          <w:sz w:val="24"/>
        </w:rPr>
        <w:tab/>
        <w:t>银行帐号：</w:t>
      </w:r>
    </w:p>
    <w:p w:rsidR="00DD5917" w:rsidRPr="003D7680" w:rsidRDefault="00285EB9">
      <w:pPr>
        <w:tabs>
          <w:tab w:val="left" w:pos="4395"/>
        </w:tabs>
        <w:spacing w:line="360" w:lineRule="auto"/>
        <w:rPr>
          <w:rFonts w:ascii="宋体" w:hAnsi="宋体"/>
          <w:sz w:val="24"/>
        </w:rPr>
      </w:pPr>
      <w:r w:rsidRPr="003D7680">
        <w:rPr>
          <w:rFonts w:ascii="宋体" w:hAnsi="宋体" w:hint="eastAsia"/>
          <w:sz w:val="24"/>
        </w:rPr>
        <w:tab/>
        <w:t>开 户 行：</w:t>
      </w:r>
    </w:p>
    <w:p w:rsidR="00DD5917" w:rsidRPr="003D7680" w:rsidRDefault="00285EB9">
      <w:pPr>
        <w:pStyle w:val="2"/>
        <w:rPr>
          <w:rFonts w:ascii="宋体" w:hAnsi="宋体"/>
          <w:sz w:val="24"/>
          <w:szCs w:val="24"/>
        </w:rPr>
      </w:pPr>
      <w:r w:rsidRPr="003D7680">
        <w:rPr>
          <w:rFonts w:ascii="宋体" w:hAnsi="宋体"/>
          <w:sz w:val="24"/>
          <w:szCs w:val="24"/>
        </w:rPr>
        <w:br w:type="page"/>
      </w:r>
    </w:p>
    <w:p w:rsidR="00DD5917" w:rsidRPr="003D7680" w:rsidRDefault="00DD5917">
      <w:pPr>
        <w:spacing w:line="360" w:lineRule="auto"/>
        <w:rPr>
          <w:rFonts w:ascii="宋体" w:hAnsi="宋体"/>
        </w:rPr>
      </w:pPr>
    </w:p>
    <w:p w:rsidR="00DD5917" w:rsidRPr="003D7680" w:rsidRDefault="00285EB9">
      <w:pPr>
        <w:autoSpaceDE w:val="0"/>
        <w:autoSpaceDN w:val="0"/>
        <w:adjustRightInd w:val="0"/>
        <w:spacing w:line="360" w:lineRule="auto"/>
        <w:ind w:rightChars="-94" w:right="-197"/>
        <w:jc w:val="center"/>
        <w:outlineLvl w:val="0"/>
        <w:rPr>
          <w:rFonts w:ascii="宋体" w:hAnsi="宋体"/>
          <w:bCs/>
          <w:sz w:val="44"/>
          <w:lang w:val="zh-CN"/>
        </w:rPr>
      </w:pPr>
      <w:r w:rsidRPr="003D7680">
        <w:rPr>
          <w:rFonts w:ascii="宋体" w:hAnsi="宋体"/>
          <w:bCs/>
          <w:sz w:val="44"/>
          <w:lang w:val="zh-CN"/>
        </w:rPr>
        <w:t>第六部分竞争性磋商响应文件格式</w:t>
      </w:r>
    </w:p>
    <w:p w:rsidR="00DD5917" w:rsidRPr="003D7680" w:rsidRDefault="00DD5917">
      <w:pPr>
        <w:spacing w:line="360" w:lineRule="auto"/>
        <w:ind w:rightChars="-94" w:right="-197"/>
        <w:rPr>
          <w:rFonts w:ascii="宋体" w:hAnsi="宋体"/>
          <w:szCs w:val="21"/>
        </w:rPr>
      </w:pPr>
    </w:p>
    <w:p w:rsidR="00DD5917" w:rsidRPr="003D7680" w:rsidRDefault="00285EB9">
      <w:pPr>
        <w:spacing w:line="360" w:lineRule="auto"/>
        <w:ind w:rightChars="-94" w:right="-197"/>
        <w:jc w:val="center"/>
        <w:rPr>
          <w:rFonts w:ascii="宋体" w:hAnsi="宋体"/>
          <w:b/>
          <w:sz w:val="24"/>
        </w:rPr>
      </w:pPr>
      <w:r w:rsidRPr="003D7680">
        <w:rPr>
          <w:rFonts w:ascii="宋体" w:hAnsi="宋体"/>
          <w:b/>
          <w:sz w:val="24"/>
        </w:rPr>
        <w:t>目录</w:t>
      </w:r>
    </w:p>
    <w:p w:rsidR="00DD5917" w:rsidRPr="003D7680" w:rsidRDefault="00285EB9">
      <w:pPr>
        <w:pStyle w:val="26"/>
        <w:tabs>
          <w:tab w:val="left" w:pos="1050"/>
          <w:tab w:val="right" w:leader="dot" w:pos="8296"/>
        </w:tabs>
        <w:spacing w:line="360" w:lineRule="auto"/>
        <w:rPr>
          <w:rFonts w:ascii="宋体" w:hAnsi="宋体"/>
          <w:b/>
          <w:szCs w:val="21"/>
        </w:rPr>
      </w:pPr>
      <w:r w:rsidRPr="003D7680">
        <w:rPr>
          <w:rFonts w:ascii="宋体" w:hAnsi="宋体"/>
          <w:b/>
          <w:sz w:val="24"/>
        </w:rPr>
        <w:fldChar w:fldCharType="begin"/>
      </w:r>
      <w:r w:rsidRPr="003D7680">
        <w:rPr>
          <w:rFonts w:ascii="宋体" w:hAnsi="宋体"/>
          <w:b/>
          <w:sz w:val="24"/>
        </w:rPr>
        <w:instrText xml:space="preserve"> TOC \o "1-3" \h \z \u </w:instrText>
      </w:r>
      <w:r w:rsidRPr="003D7680">
        <w:rPr>
          <w:rFonts w:ascii="宋体" w:hAnsi="宋体"/>
          <w:b/>
          <w:sz w:val="24"/>
        </w:rPr>
        <w:fldChar w:fldCharType="separate"/>
      </w:r>
      <w:hyperlink r:id="rId16" w:anchor="_Toc15916394" w:history="1">
        <w:r w:rsidRPr="003D7680">
          <w:rPr>
            <w:rStyle w:val="affff1"/>
            <w:rFonts w:ascii="宋体" w:hAnsi="宋体"/>
            <w:b/>
            <w:color w:val="auto"/>
            <w:szCs w:val="21"/>
          </w:rPr>
          <w:t>1.</w:t>
        </w:r>
        <w:r w:rsidRPr="003D7680">
          <w:rPr>
            <w:rStyle w:val="affff1"/>
            <w:rFonts w:ascii="宋体" w:hAnsi="宋体"/>
            <w:b/>
            <w:color w:val="auto"/>
            <w:szCs w:val="21"/>
          </w:rPr>
          <w:tab/>
          <w:t>自查表</w:t>
        </w:r>
      </w:hyperlink>
    </w:p>
    <w:p w:rsidR="00DD5917" w:rsidRPr="003D7680" w:rsidRDefault="00945E90">
      <w:pPr>
        <w:pStyle w:val="26"/>
        <w:tabs>
          <w:tab w:val="left" w:pos="1050"/>
          <w:tab w:val="right" w:leader="dot" w:pos="8296"/>
        </w:tabs>
        <w:spacing w:line="360" w:lineRule="auto"/>
        <w:rPr>
          <w:rFonts w:ascii="宋体" w:hAnsi="宋体"/>
          <w:b/>
          <w:szCs w:val="21"/>
        </w:rPr>
      </w:pPr>
      <w:hyperlink r:id="rId17" w:anchor="_Toc15916395" w:history="1">
        <w:r w:rsidR="00285EB9" w:rsidRPr="003D7680">
          <w:rPr>
            <w:rStyle w:val="affff1"/>
            <w:rFonts w:ascii="宋体" w:hAnsi="宋体"/>
            <w:b/>
            <w:color w:val="auto"/>
            <w:szCs w:val="21"/>
          </w:rPr>
          <w:t>2.</w:t>
        </w:r>
        <w:r w:rsidR="00285EB9" w:rsidRPr="003D7680">
          <w:rPr>
            <w:rStyle w:val="affff1"/>
            <w:rFonts w:ascii="宋体" w:hAnsi="宋体"/>
            <w:b/>
            <w:color w:val="auto"/>
            <w:szCs w:val="21"/>
          </w:rPr>
          <w:tab/>
          <w:t>报价表</w:t>
        </w:r>
      </w:hyperlink>
    </w:p>
    <w:p w:rsidR="00DD5917" w:rsidRPr="003D7680" w:rsidRDefault="00945E90">
      <w:pPr>
        <w:pStyle w:val="26"/>
        <w:tabs>
          <w:tab w:val="left" w:pos="1050"/>
          <w:tab w:val="right" w:leader="dot" w:pos="8296"/>
        </w:tabs>
        <w:spacing w:line="360" w:lineRule="auto"/>
        <w:rPr>
          <w:rFonts w:ascii="宋体" w:hAnsi="宋体"/>
          <w:b/>
          <w:szCs w:val="21"/>
        </w:rPr>
      </w:pPr>
      <w:hyperlink r:id="rId18" w:anchor="_Toc15916396" w:history="1">
        <w:r w:rsidR="00285EB9" w:rsidRPr="003D7680">
          <w:rPr>
            <w:rStyle w:val="affff1"/>
            <w:rFonts w:ascii="宋体" w:hAnsi="宋体"/>
            <w:b/>
            <w:color w:val="auto"/>
            <w:szCs w:val="21"/>
          </w:rPr>
          <w:t>3.</w:t>
        </w:r>
        <w:r w:rsidR="00285EB9" w:rsidRPr="003D7680">
          <w:rPr>
            <w:rStyle w:val="affff1"/>
            <w:rFonts w:ascii="宋体" w:hAnsi="宋体"/>
            <w:b/>
            <w:color w:val="auto"/>
            <w:szCs w:val="21"/>
          </w:rPr>
          <w:tab/>
          <w:t>报价函</w:t>
        </w:r>
      </w:hyperlink>
    </w:p>
    <w:p w:rsidR="00DD5917" w:rsidRPr="003D7680" w:rsidRDefault="00945E90">
      <w:pPr>
        <w:pStyle w:val="26"/>
        <w:tabs>
          <w:tab w:val="left" w:pos="1050"/>
          <w:tab w:val="right" w:leader="dot" w:pos="8296"/>
        </w:tabs>
        <w:spacing w:line="360" w:lineRule="auto"/>
        <w:rPr>
          <w:rFonts w:ascii="宋体" w:hAnsi="宋体"/>
          <w:b/>
          <w:szCs w:val="21"/>
        </w:rPr>
      </w:pPr>
      <w:hyperlink r:id="rId19" w:anchor="_Toc15916397" w:history="1">
        <w:r w:rsidR="00285EB9" w:rsidRPr="003D7680">
          <w:rPr>
            <w:rStyle w:val="affff1"/>
            <w:rFonts w:ascii="宋体" w:hAnsi="宋体"/>
            <w:b/>
            <w:color w:val="auto"/>
            <w:szCs w:val="21"/>
          </w:rPr>
          <w:t>4.</w:t>
        </w:r>
        <w:r w:rsidR="00285EB9" w:rsidRPr="003D7680">
          <w:rPr>
            <w:rStyle w:val="affff1"/>
            <w:rFonts w:ascii="宋体" w:hAnsi="宋体"/>
            <w:b/>
            <w:color w:val="auto"/>
            <w:szCs w:val="21"/>
          </w:rPr>
          <w:tab/>
          <w:t>资格证明文件</w:t>
        </w:r>
      </w:hyperlink>
    </w:p>
    <w:p w:rsidR="00DD5917" w:rsidRPr="003D7680" w:rsidRDefault="00945E90">
      <w:pPr>
        <w:pStyle w:val="26"/>
        <w:tabs>
          <w:tab w:val="left" w:pos="1050"/>
          <w:tab w:val="right" w:leader="dot" w:pos="8296"/>
        </w:tabs>
        <w:spacing w:line="360" w:lineRule="auto"/>
        <w:rPr>
          <w:rFonts w:ascii="宋体" w:hAnsi="宋体"/>
          <w:b/>
          <w:szCs w:val="21"/>
        </w:rPr>
      </w:pPr>
      <w:hyperlink r:id="rId20" w:anchor="_Toc15916398" w:history="1">
        <w:r w:rsidR="00285EB9" w:rsidRPr="003D7680">
          <w:rPr>
            <w:rStyle w:val="affff1"/>
            <w:rFonts w:ascii="宋体" w:hAnsi="宋体"/>
            <w:b/>
            <w:color w:val="auto"/>
            <w:szCs w:val="21"/>
          </w:rPr>
          <w:t>5.</w:t>
        </w:r>
        <w:r w:rsidR="00285EB9" w:rsidRPr="003D7680">
          <w:rPr>
            <w:rStyle w:val="affff1"/>
            <w:rFonts w:ascii="宋体" w:hAnsi="宋体"/>
            <w:b/>
            <w:color w:val="auto"/>
            <w:szCs w:val="21"/>
          </w:rPr>
          <w:tab/>
          <w:t>一般商务条款偏离表</w:t>
        </w:r>
      </w:hyperlink>
    </w:p>
    <w:p w:rsidR="00DD5917" w:rsidRPr="003D7680" w:rsidRDefault="00945E90">
      <w:pPr>
        <w:pStyle w:val="26"/>
        <w:tabs>
          <w:tab w:val="left" w:pos="1050"/>
          <w:tab w:val="right" w:leader="dot" w:pos="8296"/>
        </w:tabs>
        <w:spacing w:line="360" w:lineRule="auto"/>
        <w:rPr>
          <w:rFonts w:ascii="宋体" w:hAnsi="宋体"/>
          <w:b/>
          <w:szCs w:val="21"/>
        </w:rPr>
      </w:pPr>
      <w:hyperlink r:id="rId21" w:anchor="_Toc15916399" w:history="1">
        <w:r w:rsidR="00285EB9" w:rsidRPr="003D7680">
          <w:rPr>
            <w:rStyle w:val="affff1"/>
            <w:rFonts w:ascii="宋体" w:hAnsi="宋体"/>
            <w:b/>
            <w:color w:val="auto"/>
            <w:szCs w:val="21"/>
          </w:rPr>
          <w:t>6.</w:t>
        </w:r>
        <w:r w:rsidR="00285EB9" w:rsidRPr="003D7680">
          <w:rPr>
            <w:rStyle w:val="affff1"/>
            <w:rFonts w:ascii="宋体" w:hAnsi="宋体"/>
            <w:b/>
            <w:color w:val="auto"/>
            <w:szCs w:val="21"/>
          </w:rPr>
          <w:tab/>
          <w:t>供应商业绩</w:t>
        </w:r>
      </w:hyperlink>
    </w:p>
    <w:p w:rsidR="00DD5917" w:rsidRPr="003D7680" w:rsidRDefault="00945E90">
      <w:pPr>
        <w:pStyle w:val="26"/>
        <w:tabs>
          <w:tab w:val="left" w:pos="1050"/>
          <w:tab w:val="right" w:leader="dot" w:pos="8296"/>
        </w:tabs>
        <w:spacing w:line="360" w:lineRule="auto"/>
        <w:rPr>
          <w:rFonts w:ascii="宋体" w:hAnsi="宋体"/>
          <w:b/>
          <w:szCs w:val="21"/>
        </w:rPr>
      </w:pPr>
      <w:hyperlink r:id="rId22" w:anchor="_Toc15916399" w:history="1">
        <w:r w:rsidR="00285EB9" w:rsidRPr="003D7680">
          <w:rPr>
            <w:rStyle w:val="affff1"/>
            <w:rFonts w:ascii="宋体" w:hAnsi="宋体"/>
            <w:b/>
            <w:color w:val="auto"/>
            <w:szCs w:val="21"/>
          </w:rPr>
          <w:t>7.</w:t>
        </w:r>
        <w:r w:rsidR="00285EB9" w:rsidRPr="003D7680">
          <w:rPr>
            <w:rStyle w:val="affff1"/>
            <w:rFonts w:ascii="宋体" w:hAnsi="宋体"/>
            <w:b/>
            <w:color w:val="auto"/>
            <w:szCs w:val="21"/>
          </w:rPr>
          <w:tab/>
          <w:t>实施计划</w:t>
        </w:r>
      </w:hyperlink>
    </w:p>
    <w:p w:rsidR="00DD5917" w:rsidRPr="003D7680" w:rsidRDefault="00945E90">
      <w:pPr>
        <w:pStyle w:val="26"/>
        <w:tabs>
          <w:tab w:val="left" w:pos="1050"/>
          <w:tab w:val="right" w:leader="dot" w:pos="8296"/>
        </w:tabs>
        <w:spacing w:line="360" w:lineRule="auto"/>
        <w:rPr>
          <w:rFonts w:ascii="宋体" w:hAnsi="宋体"/>
          <w:b/>
          <w:szCs w:val="21"/>
        </w:rPr>
      </w:pPr>
      <w:hyperlink r:id="rId23" w:anchor="_Toc15916400" w:history="1">
        <w:r w:rsidR="00285EB9" w:rsidRPr="003D7680">
          <w:rPr>
            <w:rStyle w:val="affff1"/>
            <w:rFonts w:ascii="宋体" w:hAnsi="宋体"/>
            <w:b/>
            <w:color w:val="auto"/>
            <w:szCs w:val="21"/>
          </w:rPr>
          <w:t>8.</w:t>
        </w:r>
        <w:r w:rsidR="00285EB9" w:rsidRPr="003D7680">
          <w:rPr>
            <w:rStyle w:val="affff1"/>
            <w:rFonts w:ascii="宋体" w:hAnsi="宋体"/>
            <w:b/>
            <w:color w:val="auto"/>
            <w:szCs w:val="21"/>
          </w:rPr>
          <w:tab/>
          <w:t>成交服务费支付承诺书格式</w:t>
        </w:r>
      </w:hyperlink>
    </w:p>
    <w:p w:rsidR="00DD5917" w:rsidRPr="003D7680" w:rsidRDefault="00945E90">
      <w:pPr>
        <w:pStyle w:val="26"/>
        <w:tabs>
          <w:tab w:val="left" w:pos="1050"/>
          <w:tab w:val="right" w:leader="dot" w:pos="8296"/>
        </w:tabs>
        <w:spacing w:line="360" w:lineRule="auto"/>
        <w:rPr>
          <w:rFonts w:ascii="宋体" w:hAnsi="宋体"/>
          <w:b/>
          <w:szCs w:val="21"/>
        </w:rPr>
      </w:pPr>
      <w:hyperlink r:id="rId24" w:anchor="_Toc15916401" w:history="1">
        <w:r w:rsidR="00285EB9" w:rsidRPr="003D7680">
          <w:rPr>
            <w:rStyle w:val="affff1"/>
            <w:rFonts w:ascii="宋体" w:hAnsi="宋体"/>
            <w:b/>
            <w:color w:val="auto"/>
            <w:szCs w:val="21"/>
          </w:rPr>
          <w:t>9.</w:t>
        </w:r>
        <w:r w:rsidR="00285EB9" w:rsidRPr="003D7680">
          <w:rPr>
            <w:rStyle w:val="affff1"/>
            <w:rFonts w:ascii="宋体" w:hAnsi="宋体"/>
            <w:b/>
            <w:color w:val="auto"/>
            <w:szCs w:val="21"/>
          </w:rPr>
          <w:tab/>
          <w:t>报价信封（独立封装）</w:t>
        </w:r>
      </w:hyperlink>
    </w:p>
    <w:p w:rsidR="00DD5917" w:rsidRPr="003D7680" w:rsidRDefault="00285EB9">
      <w:pPr>
        <w:spacing w:line="360" w:lineRule="auto"/>
        <w:ind w:rightChars="-94" w:right="-197"/>
        <w:rPr>
          <w:rFonts w:ascii="宋体" w:hAnsi="宋体"/>
        </w:rPr>
      </w:pPr>
      <w:r w:rsidRPr="003D7680">
        <w:rPr>
          <w:rFonts w:ascii="宋体" w:hAnsi="宋体"/>
          <w:b/>
          <w:sz w:val="24"/>
        </w:rPr>
        <w:fldChar w:fldCharType="end"/>
      </w:r>
    </w:p>
    <w:p w:rsidR="00DD5917" w:rsidRPr="003D7680" w:rsidRDefault="00DD5917">
      <w:pPr>
        <w:spacing w:line="360" w:lineRule="auto"/>
        <w:ind w:rightChars="-94" w:right="-197"/>
        <w:rPr>
          <w:rFonts w:ascii="宋体" w:hAnsi="宋体"/>
        </w:rPr>
      </w:pPr>
    </w:p>
    <w:p w:rsidR="00DD5917" w:rsidRPr="003D7680" w:rsidRDefault="00DD5917">
      <w:pPr>
        <w:spacing w:line="360" w:lineRule="auto"/>
        <w:ind w:rightChars="-94" w:right="-197"/>
        <w:rPr>
          <w:rFonts w:ascii="宋体" w:hAnsi="宋体"/>
        </w:rPr>
      </w:pPr>
    </w:p>
    <w:p w:rsidR="00DD5917" w:rsidRPr="003D7680" w:rsidRDefault="00DD5917">
      <w:pPr>
        <w:spacing w:line="360" w:lineRule="auto"/>
        <w:ind w:rightChars="-94" w:right="-197"/>
        <w:rPr>
          <w:rFonts w:ascii="宋体" w:hAnsi="宋体"/>
        </w:rPr>
      </w:pPr>
    </w:p>
    <w:p w:rsidR="00DD5917" w:rsidRPr="003D7680" w:rsidRDefault="00DD5917">
      <w:pPr>
        <w:spacing w:line="360" w:lineRule="auto"/>
        <w:ind w:rightChars="-94" w:right="-197"/>
        <w:rPr>
          <w:rFonts w:ascii="宋体" w:hAnsi="宋体"/>
        </w:rPr>
      </w:pPr>
    </w:p>
    <w:p w:rsidR="00DD5917" w:rsidRPr="003D7680" w:rsidRDefault="00DD5917">
      <w:pPr>
        <w:spacing w:line="360" w:lineRule="auto"/>
        <w:ind w:rightChars="-94" w:right="-197"/>
        <w:rPr>
          <w:rFonts w:ascii="宋体" w:hAnsi="宋体"/>
          <w:szCs w:val="21"/>
        </w:rPr>
      </w:pPr>
    </w:p>
    <w:p w:rsidR="00DD5917" w:rsidRPr="003D7680" w:rsidRDefault="00DD5917">
      <w:pPr>
        <w:spacing w:line="360" w:lineRule="auto"/>
        <w:ind w:rightChars="-94" w:right="-197"/>
        <w:rPr>
          <w:rFonts w:ascii="宋体" w:hAnsi="宋体"/>
          <w:szCs w:val="21"/>
        </w:rPr>
      </w:pPr>
    </w:p>
    <w:p w:rsidR="00DD5917" w:rsidRPr="003D7680" w:rsidRDefault="00DD5917">
      <w:pPr>
        <w:spacing w:line="360" w:lineRule="auto"/>
        <w:ind w:rightChars="-94" w:right="-197"/>
        <w:rPr>
          <w:rFonts w:ascii="宋体" w:hAnsi="宋体"/>
          <w:szCs w:val="21"/>
        </w:rPr>
      </w:pPr>
    </w:p>
    <w:p w:rsidR="00DD5917" w:rsidRPr="003D7680" w:rsidRDefault="00DD5917">
      <w:pPr>
        <w:spacing w:line="360" w:lineRule="auto"/>
        <w:ind w:rightChars="-94" w:right="-197"/>
        <w:rPr>
          <w:rFonts w:ascii="宋体" w:hAnsi="宋体"/>
          <w:szCs w:val="21"/>
        </w:rPr>
      </w:pPr>
    </w:p>
    <w:p w:rsidR="00DD5917" w:rsidRPr="003D7680" w:rsidRDefault="00DD5917">
      <w:pPr>
        <w:spacing w:line="360" w:lineRule="auto"/>
        <w:ind w:rightChars="-94" w:right="-197"/>
        <w:rPr>
          <w:rFonts w:ascii="宋体" w:hAnsi="宋体"/>
          <w:szCs w:val="21"/>
        </w:rPr>
      </w:pPr>
    </w:p>
    <w:p w:rsidR="00DD5917" w:rsidRPr="003D7680" w:rsidRDefault="00DD5917">
      <w:pPr>
        <w:spacing w:line="360" w:lineRule="auto"/>
        <w:ind w:rightChars="-94" w:right="-197"/>
        <w:rPr>
          <w:rFonts w:ascii="宋体" w:hAnsi="宋体"/>
          <w:szCs w:val="21"/>
        </w:rPr>
      </w:pPr>
    </w:p>
    <w:p w:rsidR="00DD5917" w:rsidRPr="003D7680" w:rsidRDefault="00285EB9">
      <w:pPr>
        <w:spacing w:line="360" w:lineRule="auto"/>
        <w:ind w:left="424" w:rightChars="-94" w:right="-197" w:hangingChars="202" w:hanging="424"/>
        <w:rPr>
          <w:rFonts w:ascii="宋体" w:hAnsi="宋体"/>
          <w:szCs w:val="21"/>
          <w:u w:val="single"/>
        </w:rPr>
      </w:pPr>
      <w:r w:rsidRPr="003D7680">
        <w:rPr>
          <w:rFonts w:ascii="宋体" w:hAnsi="宋体"/>
          <w:szCs w:val="21"/>
        </w:rPr>
        <w:t>注：</w:t>
      </w:r>
      <w:r w:rsidRPr="003D7680">
        <w:rPr>
          <w:rFonts w:ascii="宋体" w:hAnsi="宋体"/>
          <w:szCs w:val="21"/>
          <w:u w:val="single"/>
        </w:rPr>
        <w:t>请报价供应商按照以下要求的格式、内容、顺序制作竞争性磋商响应文件，并请编制目录及页码，否则可能将影响对竞争性磋商响应文件的评价。</w:t>
      </w:r>
    </w:p>
    <w:p w:rsidR="00DD5917" w:rsidRPr="003D7680" w:rsidRDefault="00DD5917">
      <w:pPr>
        <w:adjustRightInd w:val="0"/>
        <w:snapToGrid w:val="0"/>
        <w:spacing w:line="360" w:lineRule="auto"/>
        <w:ind w:rightChars="-94" w:right="-197"/>
        <w:jc w:val="center"/>
        <w:rPr>
          <w:rFonts w:ascii="宋体" w:hAnsi="宋体"/>
          <w:b/>
          <w:kern w:val="0"/>
          <w:szCs w:val="21"/>
        </w:rPr>
      </w:pPr>
    </w:p>
    <w:p w:rsidR="00DD5917" w:rsidRPr="003D7680" w:rsidRDefault="00285EB9">
      <w:pPr>
        <w:spacing w:line="360" w:lineRule="auto"/>
        <w:ind w:rightChars="-94" w:right="-197"/>
        <w:rPr>
          <w:rFonts w:ascii="宋体" w:hAnsi="宋体"/>
          <w:szCs w:val="21"/>
        </w:rPr>
      </w:pPr>
      <w:r w:rsidRPr="003D7680">
        <w:rPr>
          <w:rFonts w:ascii="宋体" w:hAnsi="宋体"/>
          <w:szCs w:val="21"/>
        </w:rPr>
        <w:br w:type="page"/>
      </w:r>
    </w:p>
    <w:p w:rsidR="00DD5917" w:rsidRPr="003D7680" w:rsidRDefault="00DD5917">
      <w:pPr>
        <w:spacing w:line="360" w:lineRule="auto"/>
        <w:ind w:rightChars="-94" w:right="-197"/>
        <w:rPr>
          <w:rFonts w:ascii="宋体" w:hAnsi="宋体"/>
          <w:szCs w:val="21"/>
        </w:rPr>
      </w:pPr>
    </w:p>
    <w:p w:rsidR="00DD5917" w:rsidRPr="003D7680" w:rsidRDefault="00285EB9">
      <w:pPr>
        <w:pStyle w:val="aff1"/>
        <w:tabs>
          <w:tab w:val="left" w:pos="1260"/>
        </w:tabs>
        <w:spacing w:line="360" w:lineRule="auto"/>
        <w:ind w:rightChars="-94" w:right="-197"/>
        <w:jc w:val="center"/>
        <w:rPr>
          <w:rFonts w:hAnsi="宋体"/>
          <w:b/>
          <w:spacing w:val="100"/>
          <w:w w:val="110"/>
          <w:sz w:val="36"/>
          <w:szCs w:val="36"/>
        </w:rPr>
      </w:pPr>
      <w:r w:rsidRPr="003D7680">
        <w:rPr>
          <w:rFonts w:hAnsi="宋体"/>
          <w:b/>
          <w:spacing w:val="100"/>
          <w:w w:val="110"/>
          <w:sz w:val="36"/>
          <w:szCs w:val="36"/>
        </w:rPr>
        <w:t>广东省政府采购</w:t>
      </w:r>
    </w:p>
    <w:p w:rsidR="00DD5917" w:rsidRPr="003D7680" w:rsidRDefault="00285EB9">
      <w:pPr>
        <w:pStyle w:val="aff1"/>
        <w:tabs>
          <w:tab w:val="left" w:pos="1260"/>
        </w:tabs>
        <w:spacing w:line="360" w:lineRule="auto"/>
        <w:ind w:rightChars="-94" w:right="-197"/>
        <w:jc w:val="center"/>
        <w:rPr>
          <w:rFonts w:hAnsi="宋体"/>
          <w:b/>
          <w:spacing w:val="100"/>
          <w:w w:val="110"/>
          <w:sz w:val="48"/>
          <w:szCs w:val="48"/>
        </w:rPr>
      </w:pPr>
      <w:r w:rsidRPr="003D7680">
        <w:rPr>
          <w:rFonts w:hAnsi="宋体"/>
          <w:b/>
          <w:spacing w:val="100"/>
          <w:w w:val="110"/>
          <w:sz w:val="48"/>
          <w:szCs w:val="48"/>
        </w:rPr>
        <w:t>竞争性磋商</w:t>
      </w:r>
    </w:p>
    <w:p w:rsidR="00DD5917" w:rsidRPr="003D7680" w:rsidRDefault="00285EB9">
      <w:pPr>
        <w:pStyle w:val="aff1"/>
        <w:tabs>
          <w:tab w:val="left" w:pos="1260"/>
        </w:tabs>
        <w:spacing w:line="360" w:lineRule="auto"/>
        <w:ind w:rightChars="-94" w:right="-197"/>
        <w:jc w:val="center"/>
        <w:rPr>
          <w:rFonts w:hAnsi="宋体"/>
          <w:b/>
          <w:spacing w:val="100"/>
          <w:w w:val="110"/>
          <w:sz w:val="48"/>
          <w:szCs w:val="48"/>
        </w:rPr>
      </w:pPr>
      <w:r w:rsidRPr="003D7680">
        <w:rPr>
          <w:rFonts w:hAnsi="宋体"/>
          <w:b/>
          <w:spacing w:val="100"/>
          <w:w w:val="110"/>
          <w:sz w:val="48"/>
          <w:szCs w:val="48"/>
        </w:rPr>
        <w:t>响应文件</w:t>
      </w:r>
    </w:p>
    <w:p w:rsidR="00DD5917" w:rsidRPr="003D7680" w:rsidRDefault="00285EB9">
      <w:pPr>
        <w:pStyle w:val="aff1"/>
        <w:spacing w:line="360" w:lineRule="auto"/>
        <w:ind w:rightChars="-94" w:right="-197"/>
        <w:jc w:val="center"/>
        <w:rPr>
          <w:rFonts w:hAnsi="宋体"/>
          <w:b/>
          <w:sz w:val="28"/>
          <w:szCs w:val="28"/>
        </w:rPr>
      </w:pPr>
      <w:r w:rsidRPr="003D7680">
        <w:rPr>
          <w:rFonts w:hAnsi="宋体"/>
          <w:b/>
          <w:sz w:val="28"/>
          <w:szCs w:val="28"/>
        </w:rPr>
        <w:t>（正本/副本）</w:t>
      </w:r>
    </w:p>
    <w:p w:rsidR="00DD5917" w:rsidRPr="003D7680" w:rsidRDefault="00DD5917">
      <w:pPr>
        <w:pStyle w:val="aff1"/>
        <w:spacing w:line="360" w:lineRule="auto"/>
        <w:ind w:rightChars="-94" w:right="-197"/>
        <w:jc w:val="center"/>
        <w:rPr>
          <w:rFonts w:hAnsi="宋体"/>
          <w:b/>
        </w:rPr>
      </w:pPr>
    </w:p>
    <w:p w:rsidR="00DD5917" w:rsidRPr="003D7680" w:rsidRDefault="00DD5917">
      <w:pPr>
        <w:pStyle w:val="aff1"/>
        <w:spacing w:line="360" w:lineRule="auto"/>
        <w:ind w:rightChars="-94" w:right="-197"/>
        <w:jc w:val="center"/>
        <w:rPr>
          <w:rFonts w:hAnsi="宋体"/>
          <w:b/>
        </w:rPr>
      </w:pPr>
    </w:p>
    <w:p w:rsidR="00DD5917" w:rsidRPr="003D7680" w:rsidRDefault="00285EB9">
      <w:pPr>
        <w:pStyle w:val="afd"/>
        <w:spacing w:line="360" w:lineRule="auto"/>
        <w:ind w:left="1827" w:rightChars="-94" w:right="-197" w:hangingChars="650" w:hanging="1827"/>
        <w:rPr>
          <w:rFonts w:ascii="宋体" w:hAnsi="宋体"/>
          <w:b/>
          <w:sz w:val="28"/>
          <w:szCs w:val="28"/>
        </w:rPr>
      </w:pPr>
      <w:r w:rsidRPr="003D7680">
        <w:rPr>
          <w:rFonts w:ascii="宋体" w:hAnsi="宋体"/>
          <w:b/>
          <w:sz w:val="28"/>
          <w:szCs w:val="28"/>
        </w:rPr>
        <w:t>采购项目名称：</w:t>
      </w:r>
    </w:p>
    <w:p w:rsidR="00DD5917" w:rsidRPr="003D7680" w:rsidRDefault="00285EB9">
      <w:pPr>
        <w:pStyle w:val="aff1"/>
        <w:spacing w:line="360" w:lineRule="auto"/>
        <w:ind w:rightChars="-94" w:right="-197"/>
        <w:rPr>
          <w:rFonts w:hAnsi="宋体"/>
          <w:b/>
          <w:bCs/>
          <w:sz w:val="28"/>
          <w:szCs w:val="28"/>
        </w:rPr>
      </w:pPr>
      <w:r w:rsidRPr="003D7680">
        <w:rPr>
          <w:rFonts w:hAnsi="宋体"/>
          <w:b/>
          <w:sz w:val="28"/>
          <w:szCs w:val="28"/>
        </w:rPr>
        <w:t>采购项目编号</w:t>
      </w:r>
      <w:r w:rsidRPr="003D7680">
        <w:rPr>
          <w:rFonts w:hAnsi="宋体"/>
          <w:b/>
          <w:bCs/>
          <w:sz w:val="28"/>
          <w:szCs w:val="28"/>
        </w:rPr>
        <w:t>：</w:t>
      </w:r>
    </w:p>
    <w:p w:rsidR="00DD5917" w:rsidRPr="003D7680" w:rsidRDefault="00DD5917">
      <w:pPr>
        <w:pStyle w:val="aff1"/>
        <w:spacing w:line="360" w:lineRule="auto"/>
        <w:ind w:rightChars="-94" w:right="-197"/>
        <w:rPr>
          <w:rFonts w:hAnsi="宋体"/>
          <w:b/>
          <w:bCs/>
          <w:sz w:val="28"/>
          <w:szCs w:val="28"/>
        </w:rPr>
      </w:pPr>
    </w:p>
    <w:p w:rsidR="00DD5917" w:rsidRPr="003D7680" w:rsidRDefault="00DD5917">
      <w:pPr>
        <w:pStyle w:val="aff1"/>
        <w:spacing w:line="360" w:lineRule="auto"/>
        <w:ind w:rightChars="-94" w:right="-197" w:firstLineChars="300" w:firstLine="632"/>
        <w:rPr>
          <w:rFonts w:hAnsi="宋体"/>
          <w:b/>
        </w:rPr>
      </w:pPr>
    </w:p>
    <w:p w:rsidR="00DD5917" w:rsidRPr="003D7680" w:rsidRDefault="00DD5917">
      <w:pPr>
        <w:pStyle w:val="aff1"/>
        <w:spacing w:line="360" w:lineRule="auto"/>
        <w:ind w:rightChars="-94" w:right="-197" w:firstLineChars="300" w:firstLine="632"/>
        <w:rPr>
          <w:rFonts w:hAnsi="宋体"/>
          <w:b/>
        </w:rPr>
      </w:pPr>
    </w:p>
    <w:p w:rsidR="00DD5917" w:rsidRPr="003D7680" w:rsidRDefault="00DD5917">
      <w:pPr>
        <w:pStyle w:val="aff1"/>
        <w:spacing w:line="360" w:lineRule="auto"/>
        <w:ind w:rightChars="-94" w:right="-197" w:firstLineChars="300" w:firstLine="632"/>
        <w:rPr>
          <w:rFonts w:hAnsi="宋体"/>
          <w:b/>
        </w:rPr>
      </w:pPr>
    </w:p>
    <w:p w:rsidR="00DD5917" w:rsidRPr="003D7680" w:rsidRDefault="00DD5917">
      <w:pPr>
        <w:pStyle w:val="aff1"/>
        <w:spacing w:line="360" w:lineRule="auto"/>
        <w:ind w:rightChars="-94" w:right="-197" w:firstLineChars="300" w:firstLine="632"/>
        <w:rPr>
          <w:rFonts w:hAnsi="宋体"/>
          <w:b/>
        </w:rPr>
      </w:pPr>
    </w:p>
    <w:p w:rsidR="00DD5917" w:rsidRPr="003D7680" w:rsidRDefault="00DD5917">
      <w:pPr>
        <w:pStyle w:val="aff1"/>
        <w:spacing w:line="360" w:lineRule="auto"/>
        <w:ind w:rightChars="-94" w:right="-197" w:firstLineChars="300" w:firstLine="632"/>
        <w:rPr>
          <w:rFonts w:hAnsi="宋体"/>
          <w:b/>
        </w:rPr>
      </w:pPr>
    </w:p>
    <w:p w:rsidR="00DD5917" w:rsidRPr="003D7680" w:rsidRDefault="00DD5917">
      <w:pPr>
        <w:pStyle w:val="aff1"/>
        <w:spacing w:line="360" w:lineRule="auto"/>
        <w:ind w:rightChars="-94" w:right="-197" w:firstLineChars="300" w:firstLine="632"/>
        <w:rPr>
          <w:rFonts w:hAnsi="宋体"/>
          <w:b/>
        </w:rPr>
      </w:pPr>
    </w:p>
    <w:p w:rsidR="00DD5917" w:rsidRPr="003D7680" w:rsidRDefault="00DD5917">
      <w:pPr>
        <w:pStyle w:val="aff1"/>
        <w:spacing w:line="360" w:lineRule="auto"/>
        <w:ind w:rightChars="-94" w:right="-197" w:firstLineChars="300" w:firstLine="632"/>
        <w:rPr>
          <w:rFonts w:hAnsi="宋体"/>
          <w:b/>
        </w:rPr>
      </w:pPr>
    </w:p>
    <w:p w:rsidR="00DD5917" w:rsidRPr="003D7680" w:rsidRDefault="00285EB9">
      <w:pPr>
        <w:pStyle w:val="afd"/>
        <w:spacing w:line="360" w:lineRule="auto"/>
        <w:ind w:rightChars="-94" w:right="-197" w:firstLineChars="344" w:firstLine="967"/>
        <w:rPr>
          <w:rFonts w:ascii="宋体" w:hAnsi="宋体"/>
          <w:b/>
          <w:sz w:val="28"/>
          <w:szCs w:val="28"/>
          <w:u w:val="single"/>
        </w:rPr>
      </w:pPr>
      <w:r w:rsidRPr="003D7680">
        <w:rPr>
          <w:rFonts w:ascii="宋体" w:hAnsi="宋体"/>
          <w:b/>
          <w:sz w:val="28"/>
          <w:szCs w:val="28"/>
        </w:rPr>
        <w:t>报价供应商名称：</w:t>
      </w:r>
    </w:p>
    <w:p w:rsidR="00DD5917" w:rsidRPr="003D7680" w:rsidRDefault="00285EB9">
      <w:pPr>
        <w:pStyle w:val="afd"/>
        <w:spacing w:line="360" w:lineRule="auto"/>
        <w:ind w:rightChars="-94" w:right="-197" w:firstLineChars="344" w:firstLine="967"/>
        <w:rPr>
          <w:rFonts w:ascii="宋体" w:hAnsi="宋体"/>
          <w:b/>
          <w:sz w:val="28"/>
          <w:szCs w:val="28"/>
        </w:rPr>
      </w:pPr>
      <w:r w:rsidRPr="003D7680">
        <w:rPr>
          <w:rFonts w:ascii="宋体" w:hAnsi="宋体"/>
          <w:b/>
          <w:sz w:val="28"/>
          <w:szCs w:val="28"/>
        </w:rPr>
        <w:t>日期：年月日</w:t>
      </w:r>
    </w:p>
    <w:p w:rsidR="00DD5917" w:rsidRPr="003D7680" w:rsidRDefault="00DD5917">
      <w:pPr>
        <w:autoSpaceDE w:val="0"/>
        <w:autoSpaceDN w:val="0"/>
        <w:spacing w:line="360" w:lineRule="auto"/>
        <w:ind w:rightChars="-94" w:right="-197" w:firstLineChars="353" w:firstLine="744"/>
        <w:rPr>
          <w:rFonts w:ascii="宋体" w:hAnsi="宋体"/>
          <w:b/>
          <w:szCs w:val="21"/>
          <w:u w:val="single"/>
        </w:rPr>
      </w:pPr>
    </w:p>
    <w:p w:rsidR="00DD5917" w:rsidRPr="003D7680" w:rsidRDefault="00285EB9">
      <w:pPr>
        <w:pStyle w:val="2"/>
        <w:keepLines w:val="0"/>
        <w:numPr>
          <w:ilvl w:val="0"/>
          <w:numId w:val="4"/>
        </w:numPr>
        <w:tabs>
          <w:tab w:val="left" w:pos="851"/>
        </w:tabs>
        <w:spacing w:line="360" w:lineRule="auto"/>
        <w:ind w:rightChars="-94" w:right="-197"/>
        <w:rPr>
          <w:rFonts w:ascii="宋体" w:hAnsi="宋体" w:cs="Times New Roman"/>
          <w:sz w:val="21"/>
          <w:szCs w:val="21"/>
        </w:rPr>
      </w:pPr>
      <w:r w:rsidRPr="003D7680">
        <w:rPr>
          <w:rFonts w:ascii="宋体" w:hAnsi="宋体" w:cs="Times New Roman"/>
          <w:b w:val="0"/>
          <w:szCs w:val="21"/>
        </w:rPr>
        <w:br w:type="page"/>
      </w:r>
      <w:bookmarkStart w:id="47" w:name="_Toc15916394"/>
      <w:r w:rsidRPr="003D7680">
        <w:rPr>
          <w:rFonts w:ascii="宋体" w:hAnsi="宋体" w:cs="Times New Roman"/>
          <w:sz w:val="21"/>
          <w:szCs w:val="21"/>
        </w:rPr>
        <w:lastRenderedPageBreak/>
        <w:t>自查表</w:t>
      </w:r>
      <w:bookmarkEnd w:id="47"/>
    </w:p>
    <w:p w:rsidR="00DD5917" w:rsidRPr="003D7680" w:rsidRDefault="00285EB9">
      <w:pPr>
        <w:pStyle w:val="4"/>
        <w:tabs>
          <w:tab w:val="left" w:pos="851"/>
        </w:tabs>
        <w:spacing w:line="360" w:lineRule="auto"/>
        <w:ind w:rightChars="-94" w:right="-197"/>
        <w:rPr>
          <w:rFonts w:ascii="宋体" w:hAnsi="宋体" w:cs="Times New Roman"/>
          <w:sz w:val="21"/>
          <w:szCs w:val="21"/>
        </w:rPr>
      </w:pPr>
      <w:r w:rsidRPr="003D7680">
        <w:rPr>
          <w:rFonts w:ascii="宋体" w:hAnsi="宋体" w:cs="Times New Roman"/>
          <w:sz w:val="21"/>
          <w:szCs w:val="21"/>
        </w:rPr>
        <w:t>1.1</w:t>
      </w:r>
      <w:r w:rsidRPr="003D7680">
        <w:rPr>
          <w:rFonts w:ascii="宋体" w:hAnsi="宋体" w:cs="Times New Roman"/>
          <w:sz w:val="21"/>
          <w:szCs w:val="21"/>
        </w:rPr>
        <w:tab/>
        <w:t>资格性和符合性自查表</w:t>
      </w:r>
    </w:p>
    <w:tbl>
      <w:tblPr>
        <w:tblW w:w="9090" w:type="dxa"/>
        <w:tblBorders>
          <w:top w:val="outset" w:sz="6" w:space="0" w:color="111111"/>
          <w:left w:val="outset" w:sz="6" w:space="0" w:color="111111"/>
          <w:bottom w:val="outset" w:sz="6" w:space="0" w:color="111111"/>
          <w:right w:val="outset" w:sz="6" w:space="0" w:color="111111"/>
        </w:tblBorders>
        <w:tblLayout w:type="fixed"/>
        <w:tblCellMar>
          <w:top w:w="150" w:type="dxa"/>
          <w:left w:w="150" w:type="dxa"/>
          <w:bottom w:w="150" w:type="dxa"/>
          <w:right w:w="150" w:type="dxa"/>
        </w:tblCellMar>
        <w:tblLook w:val="04A0" w:firstRow="1" w:lastRow="0" w:firstColumn="1" w:lastColumn="0" w:noHBand="0" w:noVBand="1"/>
      </w:tblPr>
      <w:tblGrid>
        <w:gridCol w:w="690"/>
        <w:gridCol w:w="4394"/>
        <w:gridCol w:w="1710"/>
        <w:gridCol w:w="2296"/>
      </w:tblGrid>
      <w:tr w:rsidR="00DD5917" w:rsidRPr="003D7680">
        <w:tc>
          <w:tcPr>
            <w:tcW w:w="690"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jc w:val="center"/>
              <w:rPr>
                <w:rFonts w:ascii="宋体" w:hAnsi="宋体"/>
                <w:sz w:val="24"/>
              </w:rPr>
            </w:pPr>
            <w:r w:rsidRPr="003D7680">
              <w:rPr>
                <w:rStyle w:val="afffd"/>
                <w:rFonts w:ascii="宋体" w:hAnsi="宋体" w:cs="Times New Roman"/>
              </w:rPr>
              <w:t>评审内容</w:t>
            </w:r>
          </w:p>
        </w:tc>
        <w:tc>
          <w:tcPr>
            <w:tcW w:w="4394"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jc w:val="center"/>
              <w:rPr>
                <w:rFonts w:ascii="宋体" w:hAnsi="宋体"/>
                <w:sz w:val="24"/>
              </w:rPr>
            </w:pPr>
            <w:r w:rsidRPr="003D7680">
              <w:rPr>
                <w:rStyle w:val="afffd"/>
                <w:rFonts w:ascii="宋体" w:hAnsi="宋体" w:cs="Times New Roman"/>
              </w:rPr>
              <w:t>磋商文件要求</w:t>
            </w:r>
            <w:r w:rsidRPr="003D7680">
              <w:rPr>
                <w:rFonts w:ascii="宋体" w:hAnsi="宋体"/>
              </w:rPr>
              <w:br/>
              <w:t>（详见《资格性和符合性审查表》各项）</w:t>
            </w:r>
          </w:p>
        </w:tc>
        <w:tc>
          <w:tcPr>
            <w:tcW w:w="1710"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jc w:val="center"/>
              <w:rPr>
                <w:rFonts w:ascii="宋体" w:hAnsi="宋体"/>
                <w:sz w:val="24"/>
              </w:rPr>
            </w:pPr>
            <w:r w:rsidRPr="003D7680">
              <w:rPr>
                <w:rStyle w:val="afffd"/>
                <w:rFonts w:ascii="宋体" w:hAnsi="宋体" w:cs="Times New Roman"/>
              </w:rPr>
              <w:t>自查结论</w:t>
            </w:r>
          </w:p>
        </w:tc>
        <w:tc>
          <w:tcPr>
            <w:tcW w:w="2296"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jc w:val="center"/>
              <w:rPr>
                <w:rFonts w:ascii="宋体" w:hAnsi="宋体"/>
                <w:sz w:val="24"/>
              </w:rPr>
            </w:pPr>
            <w:r w:rsidRPr="003D7680">
              <w:rPr>
                <w:rStyle w:val="afffd"/>
                <w:rFonts w:ascii="宋体" w:hAnsi="宋体" w:cs="Times New Roman"/>
              </w:rPr>
              <w:t>证明资料</w:t>
            </w:r>
          </w:p>
        </w:tc>
      </w:tr>
      <w:tr w:rsidR="00DD5917" w:rsidRPr="003D7680">
        <w:tc>
          <w:tcPr>
            <w:tcW w:w="690" w:type="dxa"/>
            <w:vMerge w:val="restar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pStyle w:val="afff6"/>
              <w:ind w:rightChars="-94" w:right="-197"/>
              <w:rPr>
                <w:rFonts w:cs="Times New Roman"/>
                <w:color w:val="auto"/>
                <w:kern w:val="0"/>
              </w:rPr>
            </w:pPr>
            <w:r w:rsidRPr="003D7680">
              <w:rPr>
                <w:rFonts w:cs="Times New Roman"/>
                <w:color w:val="auto"/>
              </w:rPr>
              <w:t>资格性审查</w:t>
            </w:r>
          </w:p>
        </w:tc>
        <w:tc>
          <w:tcPr>
            <w:tcW w:w="4394"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 xml:space="preserve">1. </w:t>
            </w:r>
          </w:p>
        </w:tc>
        <w:tc>
          <w:tcPr>
            <w:tcW w:w="1710"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□通过 □不通过</w:t>
            </w:r>
          </w:p>
        </w:tc>
        <w:tc>
          <w:tcPr>
            <w:tcW w:w="2296"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见报价文件第（）页</w:t>
            </w:r>
          </w:p>
        </w:tc>
      </w:tr>
      <w:tr w:rsidR="00DD5917" w:rsidRPr="003D7680">
        <w:tc>
          <w:tcPr>
            <w:tcW w:w="690" w:type="dxa"/>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394"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2.</w:t>
            </w:r>
          </w:p>
        </w:tc>
        <w:tc>
          <w:tcPr>
            <w:tcW w:w="1710"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□通过 □不通过</w:t>
            </w:r>
          </w:p>
        </w:tc>
        <w:tc>
          <w:tcPr>
            <w:tcW w:w="2296"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见报价文件第（）页</w:t>
            </w:r>
          </w:p>
        </w:tc>
      </w:tr>
      <w:tr w:rsidR="00DD5917" w:rsidRPr="003D7680">
        <w:tc>
          <w:tcPr>
            <w:tcW w:w="690" w:type="dxa"/>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394"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3.</w:t>
            </w:r>
          </w:p>
        </w:tc>
        <w:tc>
          <w:tcPr>
            <w:tcW w:w="1710"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□通过 □不通过</w:t>
            </w:r>
          </w:p>
        </w:tc>
        <w:tc>
          <w:tcPr>
            <w:tcW w:w="2296"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见报价文件第（）页</w:t>
            </w:r>
          </w:p>
        </w:tc>
      </w:tr>
      <w:tr w:rsidR="00DD5917" w:rsidRPr="003D7680">
        <w:tc>
          <w:tcPr>
            <w:tcW w:w="690" w:type="dxa"/>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394"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4.</w:t>
            </w:r>
          </w:p>
        </w:tc>
        <w:tc>
          <w:tcPr>
            <w:tcW w:w="1710"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□通过 □不通过</w:t>
            </w:r>
          </w:p>
        </w:tc>
        <w:tc>
          <w:tcPr>
            <w:tcW w:w="2296"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见报价文件第（）页</w:t>
            </w:r>
          </w:p>
        </w:tc>
      </w:tr>
      <w:tr w:rsidR="00DD5917" w:rsidRPr="003D7680">
        <w:tc>
          <w:tcPr>
            <w:tcW w:w="690" w:type="dxa"/>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394"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5.</w:t>
            </w:r>
          </w:p>
        </w:tc>
        <w:tc>
          <w:tcPr>
            <w:tcW w:w="1710"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□通过 □不通过</w:t>
            </w:r>
          </w:p>
        </w:tc>
        <w:tc>
          <w:tcPr>
            <w:tcW w:w="2296"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见报价文件第（）页</w:t>
            </w:r>
          </w:p>
        </w:tc>
      </w:tr>
      <w:tr w:rsidR="00DD5917" w:rsidRPr="003D7680">
        <w:tc>
          <w:tcPr>
            <w:tcW w:w="690" w:type="dxa"/>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394"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6.</w:t>
            </w:r>
          </w:p>
        </w:tc>
        <w:tc>
          <w:tcPr>
            <w:tcW w:w="1710"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□通过 □不通过</w:t>
            </w:r>
          </w:p>
        </w:tc>
        <w:tc>
          <w:tcPr>
            <w:tcW w:w="2296"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见报价文件第（）页</w:t>
            </w:r>
          </w:p>
        </w:tc>
      </w:tr>
      <w:tr w:rsidR="00DD5917" w:rsidRPr="003D7680">
        <w:tc>
          <w:tcPr>
            <w:tcW w:w="690" w:type="dxa"/>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394"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7.</w:t>
            </w:r>
          </w:p>
        </w:tc>
        <w:tc>
          <w:tcPr>
            <w:tcW w:w="1710"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□通过 □不通过</w:t>
            </w:r>
          </w:p>
        </w:tc>
        <w:tc>
          <w:tcPr>
            <w:tcW w:w="2296"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见报价文件第（）页</w:t>
            </w:r>
          </w:p>
        </w:tc>
      </w:tr>
      <w:tr w:rsidR="00DD5917" w:rsidRPr="003D7680">
        <w:tc>
          <w:tcPr>
            <w:tcW w:w="690" w:type="dxa"/>
            <w:vMerge w:val="restart"/>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pStyle w:val="afff6"/>
              <w:ind w:rightChars="-94" w:right="-197"/>
              <w:rPr>
                <w:rFonts w:cs="Times New Roman"/>
                <w:color w:val="auto"/>
                <w:kern w:val="0"/>
              </w:rPr>
            </w:pPr>
            <w:r w:rsidRPr="003D7680">
              <w:rPr>
                <w:rFonts w:cs="Times New Roman"/>
                <w:color w:val="auto"/>
              </w:rPr>
              <w:t>符合性审查</w:t>
            </w:r>
          </w:p>
        </w:tc>
        <w:tc>
          <w:tcPr>
            <w:tcW w:w="4394"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 xml:space="preserve">1. </w:t>
            </w:r>
          </w:p>
        </w:tc>
        <w:tc>
          <w:tcPr>
            <w:tcW w:w="1710"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□通过 □不通过</w:t>
            </w:r>
          </w:p>
        </w:tc>
        <w:tc>
          <w:tcPr>
            <w:tcW w:w="2296"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见报价文件第（）页</w:t>
            </w:r>
          </w:p>
        </w:tc>
      </w:tr>
      <w:tr w:rsidR="00DD5917" w:rsidRPr="003D7680">
        <w:tc>
          <w:tcPr>
            <w:tcW w:w="690" w:type="dxa"/>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394"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2.</w:t>
            </w:r>
          </w:p>
        </w:tc>
        <w:tc>
          <w:tcPr>
            <w:tcW w:w="1710"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□通过 □不通过</w:t>
            </w:r>
          </w:p>
        </w:tc>
        <w:tc>
          <w:tcPr>
            <w:tcW w:w="2296"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见报价文件第（）页</w:t>
            </w:r>
          </w:p>
        </w:tc>
      </w:tr>
      <w:tr w:rsidR="00DD5917" w:rsidRPr="003D7680">
        <w:tc>
          <w:tcPr>
            <w:tcW w:w="690" w:type="dxa"/>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394"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3.</w:t>
            </w:r>
          </w:p>
        </w:tc>
        <w:tc>
          <w:tcPr>
            <w:tcW w:w="1710"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□通过 □不通过</w:t>
            </w:r>
          </w:p>
        </w:tc>
        <w:tc>
          <w:tcPr>
            <w:tcW w:w="2296"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见报价文件第（）页</w:t>
            </w:r>
          </w:p>
        </w:tc>
      </w:tr>
      <w:tr w:rsidR="00DD5917" w:rsidRPr="003D7680">
        <w:tc>
          <w:tcPr>
            <w:tcW w:w="690" w:type="dxa"/>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394"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4.</w:t>
            </w:r>
          </w:p>
        </w:tc>
        <w:tc>
          <w:tcPr>
            <w:tcW w:w="1710"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□通过 □不通过</w:t>
            </w:r>
          </w:p>
        </w:tc>
        <w:tc>
          <w:tcPr>
            <w:tcW w:w="2296"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见报价文件第（）页</w:t>
            </w:r>
          </w:p>
        </w:tc>
      </w:tr>
      <w:tr w:rsidR="00DD5917" w:rsidRPr="003D7680">
        <w:tc>
          <w:tcPr>
            <w:tcW w:w="690" w:type="dxa"/>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394"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5.</w:t>
            </w:r>
          </w:p>
        </w:tc>
        <w:tc>
          <w:tcPr>
            <w:tcW w:w="1710"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□通过 □不通过</w:t>
            </w:r>
          </w:p>
        </w:tc>
        <w:tc>
          <w:tcPr>
            <w:tcW w:w="2296"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见报价文件第（）页</w:t>
            </w:r>
          </w:p>
        </w:tc>
      </w:tr>
      <w:tr w:rsidR="00DD5917" w:rsidRPr="003D7680">
        <w:tc>
          <w:tcPr>
            <w:tcW w:w="690" w:type="dxa"/>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394"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6.</w:t>
            </w:r>
          </w:p>
        </w:tc>
        <w:tc>
          <w:tcPr>
            <w:tcW w:w="1710"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□通过 □不通过</w:t>
            </w:r>
          </w:p>
        </w:tc>
        <w:tc>
          <w:tcPr>
            <w:tcW w:w="2296"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见报价文件第（）页</w:t>
            </w:r>
          </w:p>
        </w:tc>
      </w:tr>
      <w:tr w:rsidR="00DD5917" w:rsidRPr="003D7680">
        <w:tc>
          <w:tcPr>
            <w:tcW w:w="690" w:type="dxa"/>
            <w:vMerge/>
            <w:tcBorders>
              <w:top w:val="outset" w:sz="6" w:space="0" w:color="111111"/>
              <w:left w:val="outset" w:sz="6" w:space="0" w:color="111111"/>
              <w:bottom w:val="outset" w:sz="6" w:space="0" w:color="111111"/>
              <w:right w:val="outset" w:sz="6" w:space="0" w:color="111111"/>
            </w:tcBorders>
            <w:vAlign w:val="center"/>
          </w:tcPr>
          <w:p w:rsidR="00DD5917" w:rsidRPr="003D7680" w:rsidRDefault="00DD5917">
            <w:pPr>
              <w:widowControl/>
              <w:jc w:val="left"/>
              <w:rPr>
                <w:rFonts w:ascii="宋体" w:hAnsi="宋体"/>
                <w:kern w:val="0"/>
                <w:sz w:val="24"/>
              </w:rPr>
            </w:pPr>
          </w:p>
        </w:tc>
        <w:tc>
          <w:tcPr>
            <w:tcW w:w="4394"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7.</w:t>
            </w:r>
          </w:p>
        </w:tc>
        <w:tc>
          <w:tcPr>
            <w:tcW w:w="1710"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□通过 □不通过</w:t>
            </w:r>
          </w:p>
        </w:tc>
        <w:tc>
          <w:tcPr>
            <w:tcW w:w="2296" w:type="dxa"/>
            <w:tcBorders>
              <w:top w:val="outset" w:sz="6" w:space="0" w:color="111111"/>
              <w:left w:val="outset" w:sz="6" w:space="0" w:color="111111"/>
              <w:bottom w:val="outset" w:sz="6" w:space="0" w:color="111111"/>
              <w:right w:val="outset" w:sz="6" w:space="0" w:color="111111"/>
            </w:tcBorders>
            <w:vAlign w:val="center"/>
          </w:tcPr>
          <w:p w:rsidR="00DD5917" w:rsidRPr="003D7680" w:rsidRDefault="00285EB9">
            <w:pPr>
              <w:ind w:rightChars="-94" w:right="-197"/>
              <w:rPr>
                <w:rFonts w:ascii="宋体" w:hAnsi="宋体"/>
                <w:sz w:val="24"/>
              </w:rPr>
            </w:pPr>
            <w:r w:rsidRPr="003D7680">
              <w:rPr>
                <w:rFonts w:ascii="宋体" w:hAnsi="宋体"/>
              </w:rPr>
              <w:t>见报价文件第（）页</w:t>
            </w:r>
          </w:p>
        </w:tc>
      </w:tr>
    </w:tbl>
    <w:p w:rsidR="00DD5917" w:rsidRPr="003D7680" w:rsidRDefault="00285EB9">
      <w:pPr>
        <w:pStyle w:val="32"/>
        <w:spacing w:line="360" w:lineRule="auto"/>
        <w:ind w:left="424" w:rightChars="-94" w:right="-197" w:hangingChars="202" w:hanging="424"/>
        <w:rPr>
          <w:rFonts w:ascii="宋体" w:hAnsi="宋体"/>
          <w:sz w:val="21"/>
          <w:szCs w:val="21"/>
        </w:rPr>
      </w:pPr>
      <w:r w:rsidRPr="003D7680">
        <w:rPr>
          <w:rFonts w:ascii="宋体" w:hAnsi="宋体"/>
          <w:sz w:val="21"/>
          <w:szCs w:val="21"/>
        </w:rPr>
        <w:t>注：以上材料将作为报价供应商有效性审核的重要内容之一，报价供应商必须严格按照其内容及序列要求在竞争性磋商响应文件中对应如实提供，对资格性和符合性证明文件的任何缺漏和不符合项将会直接导致无效响应！报价供应商根据自查结论在对应的□打“√”。</w:t>
      </w:r>
    </w:p>
    <w:p w:rsidR="00DD5917" w:rsidRPr="003D7680" w:rsidRDefault="00285EB9">
      <w:pPr>
        <w:widowControl/>
        <w:jc w:val="left"/>
        <w:rPr>
          <w:rFonts w:ascii="宋体" w:hAnsi="宋体"/>
          <w:kern w:val="0"/>
          <w:szCs w:val="21"/>
        </w:rPr>
      </w:pPr>
      <w:r w:rsidRPr="003D7680">
        <w:rPr>
          <w:rFonts w:ascii="宋体" w:hAnsi="宋体"/>
          <w:szCs w:val="21"/>
        </w:rPr>
        <w:br w:type="page"/>
      </w:r>
    </w:p>
    <w:p w:rsidR="00DD5917" w:rsidRPr="003D7680" w:rsidRDefault="00285EB9">
      <w:pPr>
        <w:pStyle w:val="32"/>
        <w:tabs>
          <w:tab w:val="left" w:pos="851"/>
        </w:tabs>
        <w:spacing w:line="360" w:lineRule="auto"/>
        <w:ind w:left="850" w:hangingChars="405" w:hanging="850"/>
        <w:rPr>
          <w:rFonts w:ascii="宋体" w:hAnsi="宋体"/>
          <w:sz w:val="21"/>
          <w:szCs w:val="21"/>
        </w:rPr>
      </w:pPr>
      <w:r w:rsidRPr="003D7680">
        <w:rPr>
          <w:rFonts w:ascii="宋体" w:hAnsi="宋体"/>
          <w:sz w:val="21"/>
          <w:szCs w:val="21"/>
        </w:rPr>
        <w:lastRenderedPageBreak/>
        <w:t>1.1.1</w:t>
      </w:r>
      <w:r w:rsidRPr="003D7680">
        <w:rPr>
          <w:rFonts w:ascii="宋体" w:hAnsi="宋体"/>
          <w:sz w:val="21"/>
          <w:szCs w:val="21"/>
        </w:rPr>
        <w:tab/>
        <w:t>“</w:t>
      </w:r>
      <w:r w:rsidRPr="003D7680">
        <w:rPr>
          <w:rFonts w:ascii="宋体" w:hAnsi="宋体" w:cs="Segoe UI Symbol"/>
          <w:sz w:val="21"/>
          <w:szCs w:val="21"/>
        </w:rPr>
        <w:t>★</w:t>
      </w:r>
      <w:r w:rsidRPr="003D7680">
        <w:rPr>
          <w:rFonts w:ascii="宋体" w:hAnsi="宋体"/>
          <w:sz w:val="21"/>
          <w:szCs w:val="21"/>
        </w:rPr>
        <w:t>”条款自查表</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621"/>
        <w:gridCol w:w="2013"/>
        <w:gridCol w:w="2013"/>
      </w:tblGrid>
      <w:tr w:rsidR="00DD5917" w:rsidRPr="003D7680">
        <w:trPr>
          <w:trHeight w:val="397"/>
          <w:jc w:val="center"/>
        </w:trPr>
        <w:tc>
          <w:tcPr>
            <w:tcW w:w="567" w:type="dxa"/>
            <w:vAlign w:val="center"/>
          </w:tcPr>
          <w:p w:rsidR="00DD5917" w:rsidRPr="003D7680" w:rsidRDefault="00285EB9">
            <w:pPr>
              <w:jc w:val="center"/>
              <w:rPr>
                <w:rFonts w:ascii="宋体" w:hAnsi="宋体"/>
                <w:b/>
                <w:bCs/>
                <w:szCs w:val="21"/>
              </w:rPr>
            </w:pPr>
            <w:r w:rsidRPr="003D7680">
              <w:rPr>
                <w:rFonts w:ascii="宋体" w:hAnsi="宋体"/>
                <w:b/>
                <w:bCs/>
                <w:szCs w:val="21"/>
              </w:rPr>
              <w:t>序号</w:t>
            </w:r>
          </w:p>
        </w:tc>
        <w:tc>
          <w:tcPr>
            <w:tcW w:w="4621" w:type="dxa"/>
            <w:vAlign w:val="center"/>
          </w:tcPr>
          <w:p w:rsidR="00DD5917" w:rsidRPr="003D7680" w:rsidRDefault="00285EB9">
            <w:pPr>
              <w:jc w:val="center"/>
              <w:rPr>
                <w:rFonts w:ascii="宋体" w:hAnsi="宋体"/>
                <w:b/>
                <w:bCs/>
                <w:szCs w:val="21"/>
              </w:rPr>
            </w:pPr>
            <w:r w:rsidRPr="003D7680">
              <w:rPr>
                <w:rFonts w:ascii="宋体" w:hAnsi="宋体"/>
                <w:b/>
                <w:bCs/>
                <w:szCs w:val="21"/>
              </w:rPr>
              <w:t>“</w:t>
            </w:r>
            <w:r w:rsidRPr="003D7680">
              <w:rPr>
                <w:rFonts w:ascii="宋体" w:hAnsi="宋体" w:cs="Segoe UI Symbol"/>
                <w:b/>
                <w:bCs/>
                <w:szCs w:val="21"/>
              </w:rPr>
              <w:t>★</w:t>
            </w:r>
            <w:r w:rsidRPr="003D7680">
              <w:rPr>
                <w:rFonts w:ascii="宋体" w:hAnsi="宋体"/>
                <w:b/>
                <w:bCs/>
                <w:szCs w:val="21"/>
              </w:rPr>
              <w:t>”条款要求</w:t>
            </w:r>
          </w:p>
        </w:tc>
        <w:tc>
          <w:tcPr>
            <w:tcW w:w="2013" w:type="dxa"/>
            <w:vAlign w:val="center"/>
          </w:tcPr>
          <w:p w:rsidR="00DD5917" w:rsidRPr="003D7680" w:rsidRDefault="00285EB9">
            <w:pPr>
              <w:jc w:val="center"/>
              <w:rPr>
                <w:rFonts w:ascii="宋体" w:hAnsi="宋体"/>
                <w:b/>
                <w:bCs/>
                <w:szCs w:val="21"/>
              </w:rPr>
            </w:pPr>
            <w:r w:rsidRPr="003D7680">
              <w:rPr>
                <w:rFonts w:ascii="宋体" w:hAnsi="宋体"/>
                <w:b/>
                <w:bCs/>
                <w:szCs w:val="21"/>
              </w:rPr>
              <w:t>是否响应</w:t>
            </w:r>
          </w:p>
        </w:tc>
        <w:tc>
          <w:tcPr>
            <w:tcW w:w="2013" w:type="dxa"/>
            <w:vAlign w:val="center"/>
          </w:tcPr>
          <w:p w:rsidR="00DD5917" w:rsidRPr="003D7680" w:rsidRDefault="00285EB9">
            <w:pPr>
              <w:jc w:val="center"/>
              <w:rPr>
                <w:rFonts w:ascii="宋体" w:hAnsi="宋体"/>
                <w:b/>
                <w:bCs/>
                <w:szCs w:val="21"/>
              </w:rPr>
            </w:pPr>
            <w:r w:rsidRPr="003D7680">
              <w:rPr>
                <w:rFonts w:ascii="宋体" w:hAnsi="宋体"/>
                <w:b/>
                <w:bCs/>
                <w:szCs w:val="21"/>
              </w:rPr>
              <w:t>证明文件（如有）</w:t>
            </w:r>
          </w:p>
        </w:tc>
      </w:tr>
      <w:tr w:rsidR="00DD5917" w:rsidRPr="003D7680">
        <w:trPr>
          <w:trHeight w:val="397"/>
          <w:jc w:val="center"/>
        </w:trPr>
        <w:tc>
          <w:tcPr>
            <w:tcW w:w="567" w:type="dxa"/>
            <w:vAlign w:val="center"/>
          </w:tcPr>
          <w:p w:rsidR="00DD5917" w:rsidRPr="003D7680" w:rsidRDefault="00DD5917">
            <w:pPr>
              <w:numPr>
                <w:ilvl w:val="1"/>
                <w:numId w:val="5"/>
              </w:numPr>
              <w:jc w:val="center"/>
              <w:rPr>
                <w:rFonts w:ascii="宋体" w:hAnsi="宋体"/>
                <w:szCs w:val="21"/>
              </w:rPr>
            </w:pPr>
          </w:p>
        </w:tc>
        <w:tc>
          <w:tcPr>
            <w:tcW w:w="4621"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567" w:type="dxa"/>
            <w:vAlign w:val="center"/>
          </w:tcPr>
          <w:p w:rsidR="00DD5917" w:rsidRPr="003D7680" w:rsidRDefault="00DD5917">
            <w:pPr>
              <w:numPr>
                <w:ilvl w:val="1"/>
                <w:numId w:val="5"/>
              </w:numPr>
              <w:jc w:val="center"/>
              <w:rPr>
                <w:rFonts w:ascii="宋体" w:hAnsi="宋体"/>
                <w:szCs w:val="21"/>
              </w:rPr>
            </w:pPr>
          </w:p>
        </w:tc>
        <w:tc>
          <w:tcPr>
            <w:tcW w:w="4621"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567" w:type="dxa"/>
            <w:vAlign w:val="center"/>
          </w:tcPr>
          <w:p w:rsidR="00DD5917" w:rsidRPr="003D7680" w:rsidRDefault="00DD5917">
            <w:pPr>
              <w:numPr>
                <w:ilvl w:val="1"/>
                <w:numId w:val="5"/>
              </w:numPr>
              <w:jc w:val="center"/>
              <w:rPr>
                <w:rFonts w:ascii="宋体" w:hAnsi="宋体"/>
                <w:szCs w:val="21"/>
              </w:rPr>
            </w:pPr>
          </w:p>
        </w:tc>
        <w:tc>
          <w:tcPr>
            <w:tcW w:w="4621"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567" w:type="dxa"/>
            <w:vAlign w:val="center"/>
          </w:tcPr>
          <w:p w:rsidR="00DD5917" w:rsidRPr="003D7680" w:rsidRDefault="00DD5917">
            <w:pPr>
              <w:numPr>
                <w:ilvl w:val="1"/>
                <w:numId w:val="5"/>
              </w:numPr>
              <w:jc w:val="center"/>
              <w:rPr>
                <w:rFonts w:ascii="宋体" w:hAnsi="宋体"/>
                <w:szCs w:val="21"/>
              </w:rPr>
            </w:pPr>
          </w:p>
        </w:tc>
        <w:tc>
          <w:tcPr>
            <w:tcW w:w="4621"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567" w:type="dxa"/>
            <w:vAlign w:val="center"/>
          </w:tcPr>
          <w:p w:rsidR="00DD5917" w:rsidRPr="003D7680" w:rsidRDefault="00DD5917">
            <w:pPr>
              <w:numPr>
                <w:ilvl w:val="1"/>
                <w:numId w:val="5"/>
              </w:numPr>
              <w:jc w:val="center"/>
              <w:rPr>
                <w:rFonts w:ascii="宋体" w:hAnsi="宋体"/>
                <w:szCs w:val="21"/>
              </w:rPr>
            </w:pPr>
          </w:p>
        </w:tc>
        <w:tc>
          <w:tcPr>
            <w:tcW w:w="4621" w:type="dxa"/>
            <w:vAlign w:val="center"/>
          </w:tcPr>
          <w:p w:rsidR="00DD5917" w:rsidRPr="003D7680" w:rsidRDefault="00DD5917">
            <w:pPr>
              <w:jc w:val="center"/>
              <w:rPr>
                <w:rFonts w:ascii="宋体" w:hAnsi="宋体"/>
                <w:i/>
                <w:iCs/>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567" w:type="dxa"/>
            <w:vAlign w:val="center"/>
          </w:tcPr>
          <w:p w:rsidR="00DD5917" w:rsidRPr="003D7680" w:rsidRDefault="00DD5917">
            <w:pPr>
              <w:numPr>
                <w:ilvl w:val="1"/>
                <w:numId w:val="5"/>
              </w:numPr>
              <w:jc w:val="center"/>
              <w:rPr>
                <w:rFonts w:ascii="宋体" w:hAnsi="宋体"/>
                <w:szCs w:val="21"/>
              </w:rPr>
            </w:pPr>
          </w:p>
        </w:tc>
        <w:tc>
          <w:tcPr>
            <w:tcW w:w="4621"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567" w:type="dxa"/>
            <w:vAlign w:val="center"/>
          </w:tcPr>
          <w:p w:rsidR="00DD5917" w:rsidRPr="003D7680" w:rsidRDefault="00DD5917">
            <w:pPr>
              <w:numPr>
                <w:ilvl w:val="1"/>
                <w:numId w:val="5"/>
              </w:numPr>
              <w:jc w:val="center"/>
              <w:rPr>
                <w:rFonts w:ascii="宋体" w:hAnsi="宋体"/>
                <w:szCs w:val="21"/>
              </w:rPr>
            </w:pPr>
          </w:p>
        </w:tc>
        <w:tc>
          <w:tcPr>
            <w:tcW w:w="4621"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567" w:type="dxa"/>
            <w:vAlign w:val="center"/>
          </w:tcPr>
          <w:p w:rsidR="00DD5917" w:rsidRPr="003D7680" w:rsidRDefault="00DD5917">
            <w:pPr>
              <w:numPr>
                <w:ilvl w:val="1"/>
                <w:numId w:val="5"/>
              </w:numPr>
              <w:jc w:val="center"/>
              <w:rPr>
                <w:rFonts w:ascii="宋体" w:hAnsi="宋体"/>
                <w:szCs w:val="21"/>
              </w:rPr>
            </w:pPr>
          </w:p>
        </w:tc>
        <w:tc>
          <w:tcPr>
            <w:tcW w:w="4621"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567" w:type="dxa"/>
            <w:vAlign w:val="center"/>
          </w:tcPr>
          <w:p w:rsidR="00DD5917" w:rsidRPr="003D7680" w:rsidRDefault="00DD5917">
            <w:pPr>
              <w:numPr>
                <w:ilvl w:val="1"/>
                <w:numId w:val="5"/>
              </w:numPr>
              <w:jc w:val="center"/>
              <w:rPr>
                <w:rFonts w:ascii="宋体" w:hAnsi="宋体"/>
                <w:szCs w:val="21"/>
              </w:rPr>
            </w:pPr>
          </w:p>
        </w:tc>
        <w:tc>
          <w:tcPr>
            <w:tcW w:w="4621"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567" w:type="dxa"/>
            <w:vAlign w:val="center"/>
          </w:tcPr>
          <w:p w:rsidR="00DD5917" w:rsidRPr="003D7680" w:rsidRDefault="00285EB9">
            <w:pPr>
              <w:jc w:val="center"/>
              <w:rPr>
                <w:rFonts w:ascii="宋体" w:hAnsi="宋体"/>
                <w:szCs w:val="21"/>
              </w:rPr>
            </w:pPr>
            <w:r w:rsidRPr="003D7680">
              <w:rPr>
                <w:rFonts w:ascii="宋体" w:hAnsi="宋体"/>
                <w:szCs w:val="21"/>
              </w:rPr>
              <w:t>……</w:t>
            </w:r>
          </w:p>
        </w:tc>
        <w:tc>
          <w:tcPr>
            <w:tcW w:w="4621"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bl>
    <w:p w:rsidR="00DD5917" w:rsidRPr="003D7680" w:rsidRDefault="00285EB9">
      <w:pPr>
        <w:spacing w:line="360" w:lineRule="auto"/>
        <w:ind w:left="708" w:hangingChars="337" w:hanging="708"/>
        <w:rPr>
          <w:rFonts w:ascii="宋体" w:hAnsi="宋体"/>
          <w:szCs w:val="21"/>
        </w:rPr>
      </w:pPr>
      <w:r w:rsidRPr="003D7680">
        <w:rPr>
          <w:rFonts w:ascii="宋体" w:hAnsi="宋体"/>
          <w:szCs w:val="21"/>
        </w:rPr>
        <w:t>注：1.此表内容必须与报价文件中所介绍的内容一致</w:t>
      </w:r>
      <w:r w:rsidRPr="003D7680">
        <w:rPr>
          <w:rFonts w:ascii="宋体" w:hAnsi="宋体" w:hint="eastAsia"/>
          <w:szCs w:val="21"/>
        </w:rPr>
        <w:t>，</w:t>
      </w:r>
      <w:r w:rsidRPr="003D7680">
        <w:rPr>
          <w:rFonts w:ascii="宋体" w:hAnsi="宋体"/>
          <w:szCs w:val="21"/>
        </w:rPr>
        <w:t>若无此类条款，上表留空。</w:t>
      </w:r>
    </w:p>
    <w:p w:rsidR="00DD5917" w:rsidRPr="003D7680" w:rsidRDefault="00DD5917">
      <w:pPr>
        <w:pStyle w:val="32"/>
        <w:tabs>
          <w:tab w:val="left" w:pos="851"/>
        </w:tabs>
        <w:spacing w:line="360" w:lineRule="auto"/>
        <w:ind w:left="850" w:hangingChars="405" w:hanging="850"/>
        <w:rPr>
          <w:rFonts w:ascii="宋体" w:hAnsi="宋体"/>
          <w:sz w:val="21"/>
          <w:szCs w:val="21"/>
        </w:rPr>
      </w:pPr>
    </w:p>
    <w:p w:rsidR="00DD5917" w:rsidRPr="003D7680" w:rsidRDefault="00DD5917">
      <w:pPr>
        <w:pStyle w:val="32"/>
        <w:tabs>
          <w:tab w:val="left" w:pos="851"/>
        </w:tabs>
        <w:spacing w:line="360" w:lineRule="auto"/>
        <w:ind w:left="850" w:hangingChars="405" w:hanging="850"/>
        <w:rPr>
          <w:rFonts w:ascii="宋体" w:hAnsi="宋体"/>
          <w:sz w:val="21"/>
          <w:szCs w:val="21"/>
        </w:rPr>
      </w:pPr>
    </w:p>
    <w:p w:rsidR="00DD5917" w:rsidRPr="003D7680" w:rsidRDefault="00285EB9">
      <w:pPr>
        <w:pStyle w:val="32"/>
        <w:tabs>
          <w:tab w:val="left" w:pos="851"/>
        </w:tabs>
        <w:spacing w:line="360" w:lineRule="auto"/>
        <w:ind w:left="850" w:hangingChars="405" w:hanging="850"/>
        <w:rPr>
          <w:rFonts w:ascii="宋体" w:hAnsi="宋体"/>
          <w:sz w:val="21"/>
          <w:szCs w:val="21"/>
        </w:rPr>
      </w:pPr>
      <w:r w:rsidRPr="003D7680">
        <w:rPr>
          <w:rFonts w:ascii="宋体" w:hAnsi="宋体"/>
          <w:sz w:val="21"/>
          <w:szCs w:val="21"/>
        </w:rPr>
        <w:t>1.1.2</w:t>
      </w:r>
      <w:r w:rsidRPr="003D7680">
        <w:rPr>
          <w:rFonts w:ascii="宋体" w:hAnsi="宋体"/>
          <w:sz w:val="21"/>
          <w:szCs w:val="21"/>
        </w:rPr>
        <w:tab/>
        <w:t>“▲”条款自查表</w:t>
      </w:r>
    </w:p>
    <w:tbl>
      <w:tblPr>
        <w:tblW w:w="9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550"/>
        <w:gridCol w:w="2013"/>
        <w:gridCol w:w="2013"/>
      </w:tblGrid>
      <w:tr w:rsidR="00DD5917" w:rsidRPr="003D7680">
        <w:trPr>
          <w:trHeight w:val="397"/>
          <w:jc w:val="center"/>
        </w:trPr>
        <w:tc>
          <w:tcPr>
            <w:tcW w:w="709" w:type="dxa"/>
            <w:vAlign w:val="center"/>
          </w:tcPr>
          <w:p w:rsidR="00DD5917" w:rsidRPr="003D7680" w:rsidRDefault="00285EB9">
            <w:pPr>
              <w:jc w:val="center"/>
              <w:rPr>
                <w:rFonts w:ascii="宋体" w:hAnsi="宋体"/>
                <w:b/>
                <w:bCs/>
                <w:szCs w:val="21"/>
              </w:rPr>
            </w:pPr>
            <w:r w:rsidRPr="003D7680">
              <w:rPr>
                <w:rFonts w:ascii="宋体" w:hAnsi="宋体"/>
                <w:b/>
                <w:bCs/>
                <w:szCs w:val="21"/>
              </w:rPr>
              <w:t>序号</w:t>
            </w:r>
          </w:p>
        </w:tc>
        <w:tc>
          <w:tcPr>
            <w:tcW w:w="4550" w:type="dxa"/>
            <w:vAlign w:val="center"/>
          </w:tcPr>
          <w:p w:rsidR="00DD5917" w:rsidRPr="003D7680" w:rsidRDefault="00285EB9">
            <w:pPr>
              <w:jc w:val="center"/>
              <w:rPr>
                <w:rFonts w:ascii="宋体" w:hAnsi="宋体"/>
                <w:b/>
                <w:bCs/>
                <w:szCs w:val="21"/>
              </w:rPr>
            </w:pPr>
            <w:r w:rsidRPr="003D7680">
              <w:rPr>
                <w:rFonts w:ascii="宋体" w:hAnsi="宋体"/>
                <w:b/>
                <w:bCs/>
                <w:szCs w:val="21"/>
              </w:rPr>
              <w:t>“</w:t>
            </w:r>
            <w:r w:rsidRPr="003D7680">
              <w:rPr>
                <w:rFonts w:ascii="宋体" w:hAnsi="宋体"/>
                <w:szCs w:val="21"/>
              </w:rPr>
              <w:t>▲</w:t>
            </w:r>
            <w:r w:rsidRPr="003D7680">
              <w:rPr>
                <w:rFonts w:ascii="宋体" w:hAnsi="宋体"/>
                <w:b/>
                <w:bCs/>
                <w:szCs w:val="21"/>
              </w:rPr>
              <w:t>”条款要求</w:t>
            </w:r>
          </w:p>
        </w:tc>
        <w:tc>
          <w:tcPr>
            <w:tcW w:w="2013" w:type="dxa"/>
            <w:vAlign w:val="center"/>
          </w:tcPr>
          <w:p w:rsidR="00DD5917" w:rsidRPr="003D7680" w:rsidRDefault="00285EB9">
            <w:pPr>
              <w:jc w:val="center"/>
              <w:rPr>
                <w:rFonts w:ascii="宋体" w:hAnsi="宋体"/>
                <w:b/>
                <w:bCs/>
                <w:szCs w:val="21"/>
              </w:rPr>
            </w:pPr>
            <w:r w:rsidRPr="003D7680">
              <w:rPr>
                <w:rFonts w:ascii="宋体" w:hAnsi="宋体"/>
                <w:b/>
                <w:bCs/>
                <w:szCs w:val="21"/>
              </w:rPr>
              <w:t>是否响应</w:t>
            </w:r>
          </w:p>
        </w:tc>
        <w:tc>
          <w:tcPr>
            <w:tcW w:w="2013" w:type="dxa"/>
            <w:vAlign w:val="center"/>
          </w:tcPr>
          <w:p w:rsidR="00DD5917" w:rsidRPr="003D7680" w:rsidRDefault="00285EB9">
            <w:pPr>
              <w:jc w:val="center"/>
              <w:rPr>
                <w:rFonts w:ascii="宋体" w:hAnsi="宋体"/>
                <w:b/>
                <w:bCs/>
                <w:szCs w:val="21"/>
              </w:rPr>
            </w:pPr>
            <w:r w:rsidRPr="003D7680">
              <w:rPr>
                <w:rFonts w:ascii="宋体" w:hAnsi="宋体"/>
                <w:b/>
                <w:bCs/>
                <w:szCs w:val="21"/>
              </w:rPr>
              <w:t>证明文件（如有）</w:t>
            </w:r>
          </w:p>
        </w:tc>
      </w:tr>
      <w:tr w:rsidR="00DD5917" w:rsidRPr="003D7680">
        <w:trPr>
          <w:trHeight w:val="397"/>
          <w:jc w:val="center"/>
        </w:trPr>
        <w:tc>
          <w:tcPr>
            <w:tcW w:w="709" w:type="dxa"/>
            <w:vAlign w:val="center"/>
          </w:tcPr>
          <w:p w:rsidR="00DD5917" w:rsidRPr="003D7680" w:rsidRDefault="00285EB9">
            <w:pPr>
              <w:tabs>
                <w:tab w:val="left" w:pos="170"/>
              </w:tabs>
              <w:ind w:left="170"/>
              <w:rPr>
                <w:rFonts w:ascii="宋体" w:hAnsi="宋体"/>
                <w:szCs w:val="21"/>
              </w:rPr>
            </w:pPr>
            <w:r w:rsidRPr="003D7680">
              <w:rPr>
                <w:rFonts w:ascii="宋体" w:hAnsi="宋体"/>
                <w:szCs w:val="21"/>
              </w:rPr>
              <w:t>1</w:t>
            </w:r>
          </w:p>
        </w:tc>
        <w:tc>
          <w:tcPr>
            <w:tcW w:w="4550"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709" w:type="dxa"/>
            <w:vAlign w:val="center"/>
          </w:tcPr>
          <w:p w:rsidR="00DD5917" w:rsidRPr="003D7680" w:rsidRDefault="00285EB9">
            <w:pPr>
              <w:tabs>
                <w:tab w:val="left" w:pos="170"/>
              </w:tabs>
              <w:ind w:left="170"/>
              <w:rPr>
                <w:rFonts w:ascii="宋体" w:hAnsi="宋体"/>
                <w:szCs w:val="21"/>
              </w:rPr>
            </w:pPr>
            <w:r w:rsidRPr="003D7680">
              <w:rPr>
                <w:rFonts w:ascii="宋体" w:hAnsi="宋体"/>
                <w:szCs w:val="21"/>
              </w:rPr>
              <w:t>2</w:t>
            </w:r>
          </w:p>
        </w:tc>
        <w:tc>
          <w:tcPr>
            <w:tcW w:w="4550"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709" w:type="dxa"/>
            <w:vAlign w:val="center"/>
          </w:tcPr>
          <w:p w:rsidR="00DD5917" w:rsidRPr="003D7680" w:rsidRDefault="00285EB9">
            <w:pPr>
              <w:tabs>
                <w:tab w:val="left" w:pos="170"/>
              </w:tabs>
              <w:ind w:left="170"/>
              <w:rPr>
                <w:rFonts w:ascii="宋体" w:hAnsi="宋体"/>
                <w:szCs w:val="21"/>
              </w:rPr>
            </w:pPr>
            <w:r w:rsidRPr="003D7680">
              <w:rPr>
                <w:rFonts w:ascii="宋体" w:hAnsi="宋体"/>
                <w:szCs w:val="21"/>
              </w:rPr>
              <w:t>3</w:t>
            </w:r>
          </w:p>
        </w:tc>
        <w:tc>
          <w:tcPr>
            <w:tcW w:w="4550"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709" w:type="dxa"/>
            <w:vAlign w:val="center"/>
          </w:tcPr>
          <w:p w:rsidR="00DD5917" w:rsidRPr="003D7680" w:rsidRDefault="00285EB9">
            <w:pPr>
              <w:tabs>
                <w:tab w:val="left" w:pos="170"/>
              </w:tabs>
              <w:ind w:left="170"/>
              <w:rPr>
                <w:rFonts w:ascii="宋体" w:hAnsi="宋体"/>
                <w:szCs w:val="21"/>
              </w:rPr>
            </w:pPr>
            <w:r w:rsidRPr="003D7680">
              <w:rPr>
                <w:rFonts w:ascii="宋体" w:hAnsi="宋体"/>
                <w:szCs w:val="21"/>
              </w:rPr>
              <w:t>4</w:t>
            </w:r>
          </w:p>
        </w:tc>
        <w:tc>
          <w:tcPr>
            <w:tcW w:w="4550"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709" w:type="dxa"/>
            <w:vAlign w:val="center"/>
          </w:tcPr>
          <w:p w:rsidR="00DD5917" w:rsidRPr="003D7680" w:rsidRDefault="00285EB9">
            <w:pPr>
              <w:tabs>
                <w:tab w:val="left" w:pos="170"/>
              </w:tabs>
              <w:ind w:left="170"/>
              <w:rPr>
                <w:rFonts w:ascii="宋体" w:hAnsi="宋体"/>
                <w:szCs w:val="21"/>
              </w:rPr>
            </w:pPr>
            <w:r w:rsidRPr="003D7680">
              <w:rPr>
                <w:rFonts w:ascii="宋体" w:hAnsi="宋体"/>
                <w:szCs w:val="21"/>
              </w:rPr>
              <w:t>5</w:t>
            </w:r>
          </w:p>
        </w:tc>
        <w:tc>
          <w:tcPr>
            <w:tcW w:w="4550" w:type="dxa"/>
            <w:vAlign w:val="center"/>
          </w:tcPr>
          <w:p w:rsidR="00DD5917" w:rsidRPr="003D7680" w:rsidRDefault="00DD5917">
            <w:pPr>
              <w:jc w:val="center"/>
              <w:rPr>
                <w:rFonts w:ascii="宋体" w:hAnsi="宋体"/>
                <w:i/>
                <w:iCs/>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709" w:type="dxa"/>
            <w:vAlign w:val="center"/>
          </w:tcPr>
          <w:p w:rsidR="00DD5917" w:rsidRPr="003D7680" w:rsidRDefault="00285EB9">
            <w:pPr>
              <w:tabs>
                <w:tab w:val="left" w:pos="170"/>
              </w:tabs>
              <w:ind w:left="170"/>
              <w:rPr>
                <w:rFonts w:ascii="宋体" w:hAnsi="宋体"/>
                <w:szCs w:val="21"/>
              </w:rPr>
            </w:pPr>
            <w:r w:rsidRPr="003D7680">
              <w:rPr>
                <w:rFonts w:ascii="宋体" w:hAnsi="宋体"/>
                <w:szCs w:val="21"/>
              </w:rPr>
              <w:t>6</w:t>
            </w:r>
          </w:p>
        </w:tc>
        <w:tc>
          <w:tcPr>
            <w:tcW w:w="4550"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709" w:type="dxa"/>
            <w:vAlign w:val="center"/>
          </w:tcPr>
          <w:p w:rsidR="00DD5917" w:rsidRPr="003D7680" w:rsidRDefault="00285EB9">
            <w:pPr>
              <w:tabs>
                <w:tab w:val="left" w:pos="170"/>
              </w:tabs>
              <w:ind w:left="170"/>
              <w:rPr>
                <w:rFonts w:ascii="宋体" w:hAnsi="宋体"/>
                <w:szCs w:val="21"/>
              </w:rPr>
            </w:pPr>
            <w:r w:rsidRPr="003D7680">
              <w:rPr>
                <w:rFonts w:ascii="宋体" w:hAnsi="宋体"/>
                <w:szCs w:val="21"/>
              </w:rPr>
              <w:t>7</w:t>
            </w:r>
          </w:p>
        </w:tc>
        <w:tc>
          <w:tcPr>
            <w:tcW w:w="4550"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709" w:type="dxa"/>
            <w:vAlign w:val="center"/>
          </w:tcPr>
          <w:p w:rsidR="00DD5917" w:rsidRPr="003D7680" w:rsidRDefault="00285EB9">
            <w:pPr>
              <w:tabs>
                <w:tab w:val="left" w:pos="170"/>
              </w:tabs>
              <w:ind w:left="170"/>
              <w:rPr>
                <w:rFonts w:ascii="宋体" w:hAnsi="宋体"/>
                <w:szCs w:val="21"/>
              </w:rPr>
            </w:pPr>
            <w:r w:rsidRPr="003D7680">
              <w:rPr>
                <w:rFonts w:ascii="宋体" w:hAnsi="宋体"/>
                <w:szCs w:val="21"/>
              </w:rPr>
              <w:t>8</w:t>
            </w:r>
          </w:p>
        </w:tc>
        <w:tc>
          <w:tcPr>
            <w:tcW w:w="4550"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709" w:type="dxa"/>
            <w:vAlign w:val="center"/>
          </w:tcPr>
          <w:p w:rsidR="00DD5917" w:rsidRPr="003D7680" w:rsidRDefault="00285EB9">
            <w:pPr>
              <w:tabs>
                <w:tab w:val="left" w:pos="170"/>
              </w:tabs>
              <w:ind w:left="170"/>
              <w:rPr>
                <w:rFonts w:ascii="宋体" w:hAnsi="宋体"/>
                <w:szCs w:val="21"/>
              </w:rPr>
            </w:pPr>
            <w:r w:rsidRPr="003D7680">
              <w:rPr>
                <w:rFonts w:ascii="宋体" w:hAnsi="宋体"/>
                <w:szCs w:val="21"/>
              </w:rPr>
              <w:t>9</w:t>
            </w:r>
          </w:p>
        </w:tc>
        <w:tc>
          <w:tcPr>
            <w:tcW w:w="4550"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r w:rsidR="00DD5917" w:rsidRPr="003D7680">
        <w:trPr>
          <w:trHeight w:val="397"/>
          <w:jc w:val="center"/>
        </w:trPr>
        <w:tc>
          <w:tcPr>
            <w:tcW w:w="709" w:type="dxa"/>
            <w:vAlign w:val="center"/>
          </w:tcPr>
          <w:p w:rsidR="00DD5917" w:rsidRPr="003D7680" w:rsidRDefault="00285EB9">
            <w:pPr>
              <w:jc w:val="center"/>
              <w:rPr>
                <w:rFonts w:ascii="宋体" w:hAnsi="宋体"/>
                <w:szCs w:val="21"/>
              </w:rPr>
            </w:pPr>
            <w:r w:rsidRPr="003D7680">
              <w:rPr>
                <w:rFonts w:ascii="宋体" w:hAnsi="宋体"/>
                <w:szCs w:val="21"/>
              </w:rPr>
              <w:t>……</w:t>
            </w:r>
          </w:p>
        </w:tc>
        <w:tc>
          <w:tcPr>
            <w:tcW w:w="4550" w:type="dxa"/>
            <w:vAlign w:val="center"/>
          </w:tcPr>
          <w:p w:rsidR="00DD5917" w:rsidRPr="003D7680" w:rsidRDefault="00DD5917">
            <w:pPr>
              <w:jc w:val="center"/>
              <w:rPr>
                <w:rFonts w:ascii="宋体" w:hAnsi="宋体"/>
                <w:szCs w:val="21"/>
              </w:rPr>
            </w:pPr>
          </w:p>
        </w:tc>
        <w:tc>
          <w:tcPr>
            <w:tcW w:w="2013" w:type="dxa"/>
            <w:vAlign w:val="center"/>
          </w:tcPr>
          <w:p w:rsidR="00DD5917" w:rsidRPr="003D7680" w:rsidRDefault="00285EB9">
            <w:pPr>
              <w:jc w:val="center"/>
              <w:rPr>
                <w:rFonts w:ascii="宋体" w:hAnsi="宋体"/>
                <w:szCs w:val="21"/>
              </w:rPr>
            </w:pPr>
            <w:r w:rsidRPr="003D7680">
              <w:rPr>
                <w:rFonts w:ascii="宋体" w:hAnsi="宋体"/>
              </w:rPr>
              <w:t>□响应 □不响应</w:t>
            </w:r>
          </w:p>
        </w:tc>
        <w:tc>
          <w:tcPr>
            <w:tcW w:w="2013" w:type="dxa"/>
            <w:vAlign w:val="center"/>
          </w:tcPr>
          <w:p w:rsidR="00DD5917" w:rsidRPr="003D7680" w:rsidRDefault="00285EB9">
            <w:pPr>
              <w:jc w:val="center"/>
              <w:rPr>
                <w:rFonts w:ascii="宋体" w:hAnsi="宋体"/>
                <w:szCs w:val="21"/>
              </w:rPr>
            </w:pPr>
            <w:r w:rsidRPr="003D7680">
              <w:rPr>
                <w:rFonts w:ascii="宋体" w:hAnsi="宋体"/>
                <w:szCs w:val="21"/>
              </w:rPr>
              <w:t>见报价文件（）页</w:t>
            </w:r>
          </w:p>
        </w:tc>
      </w:tr>
    </w:tbl>
    <w:p w:rsidR="00DD5917" w:rsidRPr="003D7680" w:rsidRDefault="00285EB9">
      <w:pPr>
        <w:spacing w:line="360" w:lineRule="auto"/>
        <w:ind w:left="708" w:hangingChars="337" w:hanging="708"/>
        <w:rPr>
          <w:rFonts w:ascii="宋体" w:hAnsi="宋体"/>
          <w:szCs w:val="21"/>
        </w:rPr>
      </w:pPr>
      <w:r w:rsidRPr="003D7680">
        <w:rPr>
          <w:rFonts w:ascii="宋体" w:hAnsi="宋体"/>
          <w:szCs w:val="21"/>
        </w:rPr>
        <w:t>注：1.此表内容必须与报价文件中所介绍的内容一致</w:t>
      </w:r>
      <w:r w:rsidRPr="003D7680">
        <w:rPr>
          <w:rFonts w:ascii="宋体" w:hAnsi="宋体" w:hint="eastAsia"/>
          <w:szCs w:val="21"/>
        </w:rPr>
        <w:t>，</w:t>
      </w:r>
      <w:r w:rsidRPr="003D7680">
        <w:rPr>
          <w:rFonts w:ascii="宋体" w:hAnsi="宋体"/>
          <w:szCs w:val="21"/>
        </w:rPr>
        <w:t>若无此类条款，上表留空。</w:t>
      </w:r>
    </w:p>
    <w:p w:rsidR="00DD5917" w:rsidRPr="003D7680" w:rsidRDefault="00285EB9">
      <w:pPr>
        <w:spacing w:line="360" w:lineRule="auto"/>
        <w:ind w:left="708" w:hangingChars="337" w:hanging="708"/>
        <w:rPr>
          <w:rFonts w:ascii="宋体" w:hAnsi="宋体"/>
          <w:szCs w:val="21"/>
        </w:rPr>
      </w:pPr>
      <w:r w:rsidRPr="003D7680">
        <w:rPr>
          <w:rFonts w:ascii="宋体" w:hAnsi="宋体"/>
          <w:szCs w:val="21"/>
        </w:rPr>
        <w:t>。</w:t>
      </w:r>
    </w:p>
    <w:p w:rsidR="00DD5917" w:rsidRPr="003D7680" w:rsidRDefault="00285EB9">
      <w:pPr>
        <w:widowControl/>
        <w:jc w:val="left"/>
        <w:rPr>
          <w:rFonts w:ascii="宋体" w:hAnsi="宋体"/>
          <w:b/>
          <w:szCs w:val="21"/>
        </w:rPr>
      </w:pPr>
      <w:r w:rsidRPr="003D7680">
        <w:rPr>
          <w:rFonts w:ascii="宋体" w:hAnsi="宋体"/>
          <w:szCs w:val="21"/>
        </w:rPr>
        <w:br w:type="page"/>
      </w:r>
      <w:r w:rsidRPr="003D7680">
        <w:rPr>
          <w:rFonts w:ascii="宋体" w:hAnsi="宋体"/>
          <w:b/>
          <w:szCs w:val="21"/>
        </w:rPr>
        <w:lastRenderedPageBreak/>
        <w:t>1.2  技术评审自查表</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
        <w:gridCol w:w="1927"/>
        <w:gridCol w:w="3327"/>
        <w:gridCol w:w="3024"/>
      </w:tblGrid>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b/>
                <w:szCs w:val="21"/>
              </w:rPr>
            </w:pPr>
            <w:r w:rsidRPr="003D7680">
              <w:rPr>
                <w:rFonts w:ascii="宋体" w:hAnsi="宋体"/>
                <w:b/>
                <w:szCs w:val="21"/>
              </w:rPr>
              <w:t>序号</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b/>
                <w:szCs w:val="21"/>
              </w:rPr>
            </w:pPr>
            <w:r w:rsidRPr="003D7680">
              <w:rPr>
                <w:rFonts w:ascii="宋体" w:hAnsi="宋体"/>
                <w:b/>
                <w:szCs w:val="21"/>
              </w:rPr>
              <w:t>评审分项</w:t>
            </w: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b/>
                <w:szCs w:val="21"/>
              </w:rPr>
            </w:pPr>
            <w:r w:rsidRPr="003D7680">
              <w:rPr>
                <w:rFonts w:ascii="宋体" w:hAnsi="宋体"/>
                <w:b/>
                <w:szCs w:val="21"/>
              </w:rPr>
              <w:t>内容</w:t>
            </w: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b/>
                <w:szCs w:val="21"/>
              </w:rPr>
            </w:pPr>
            <w:r w:rsidRPr="003D7680">
              <w:rPr>
                <w:rFonts w:ascii="宋体" w:hAnsi="宋体"/>
                <w:b/>
                <w:szCs w:val="21"/>
              </w:rPr>
              <w:t>证明文件（如有）</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1</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2</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3</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4</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5</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6</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7</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8</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9</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r>
    </w:tbl>
    <w:p w:rsidR="00DD5917" w:rsidRPr="003D7680" w:rsidRDefault="00285EB9">
      <w:pPr>
        <w:pStyle w:val="32"/>
        <w:spacing w:line="360" w:lineRule="auto"/>
        <w:ind w:left="424" w:rightChars="-94" w:right="-197" w:hangingChars="202" w:hanging="424"/>
        <w:rPr>
          <w:rFonts w:ascii="宋体" w:hAnsi="宋体"/>
          <w:sz w:val="21"/>
          <w:szCs w:val="21"/>
          <w:lang w:val="en-GB"/>
        </w:rPr>
      </w:pPr>
      <w:r w:rsidRPr="003D7680">
        <w:rPr>
          <w:rFonts w:ascii="宋体" w:hAnsi="宋体"/>
          <w:sz w:val="21"/>
          <w:szCs w:val="21"/>
          <w:lang w:val="en-GB"/>
        </w:rPr>
        <w:t>注：</w:t>
      </w:r>
      <w:r w:rsidRPr="003D7680">
        <w:rPr>
          <w:rFonts w:ascii="宋体" w:hAnsi="宋体"/>
          <w:sz w:val="21"/>
          <w:szCs w:val="21"/>
        </w:rPr>
        <w:t>报价供应商应根据《技术评审表》的各项内容填写此表</w:t>
      </w:r>
      <w:r w:rsidRPr="003D7680">
        <w:rPr>
          <w:rFonts w:ascii="宋体" w:hAnsi="宋体"/>
          <w:sz w:val="21"/>
          <w:szCs w:val="21"/>
          <w:lang w:val="en-GB"/>
        </w:rPr>
        <w:t>。</w:t>
      </w:r>
    </w:p>
    <w:p w:rsidR="00DD5917" w:rsidRPr="003D7680" w:rsidRDefault="00DD5917">
      <w:pPr>
        <w:pStyle w:val="32"/>
        <w:spacing w:line="360" w:lineRule="auto"/>
        <w:ind w:left="424" w:rightChars="-94" w:right="-197" w:hangingChars="202" w:hanging="424"/>
        <w:rPr>
          <w:rFonts w:ascii="宋体" w:hAnsi="宋体"/>
          <w:sz w:val="21"/>
          <w:szCs w:val="21"/>
          <w:lang w:val="en-GB"/>
        </w:rPr>
      </w:pPr>
    </w:p>
    <w:p w:rsidR="00DD5917" w:rsidRPr="003D7680" w:rsidRDefault="00285EB9">
      <w:pPr>
        <w:pStyle w:val="4"/>
        <w:tabs>
          <w:tab w:val="left" w:pos="851"/>
        </w:tabs>
        <w:spacing w:line="360" w:lineRule="auto"/>
        <w:ind w:rightChars="-94" w:right="-197"/>
        <w:rPr>
          <w:rFonts w:ascii="宋体" w:hAnsi="宋体" w:cs="Times New Roman"/>
          <w:sz w:val="21"/>
          <w:szCs w:val="21"/>
        </w:rPr>
      </w:pPr>
      <w:r w:rsidRPr="003D7680">
        <w:rPr>
          <w:rFonts w:ascii="宋体" w:hAnsi="宋体" w:cs="Times New Roman"/>
          <w:sz w:val="21"/>
          <w:szCs w:val="21"/>
        </w:rPr>
        <w:t>1.3  商务评审自查表</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
        <w:gridCol w:w="1927"/>
        <w:gridCol w:w="3327"/>
        <w:gridCol w:w="3024"/>
      </w:tblGrid>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b/>
                <w:szCs w:val="21"/>
              </w:rPr>
            </w:pPr>
            <w:r w:rsidRPr="003D7680">
              <w:rPr>
                <w:rFonts w:ascii="宋体" w:hAnsi="宋体"/>
                <w:b/>
                <w:szCs w:val="21"/>
              </w:rPr>
              <w:t>序号</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b/>
                <w:szCs w:val="21"/>
              </w:rPr>
            </w:pPr>
            <w:r w:rsidRPr="003D7680">
              <w:rPr>
                <w:rFonts w:ascii="宋体" w:hAnsi="宋体"/>
                <w:b/>
                <w:szCs w:val="21"/>
              </w:rPr>
              <w:t>评审分项</w:t>
            </w: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b/>
                <w:szCs w:val="21"/>
              </w:rPr>
            </w:pPr>
            <w:r w:rsidRPr="003D7680">
              <w:rPr>
                <w:rFonts w:ascii="宋体" w:hAnsi="宋体"/>
                <w:b/>
                <w:szCs w:val="21"/>
              </w:rPr>
              <w:t>内容</w:t>
            </w: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b/>
                <w:szCs w:val="21"/>
              </w:rPr>
            </w:pPr>
            <w:r w:rsidRPr="003D7680">
              <w:rPr>
                <w:rFonts w:ascii="宋体" w:hAnsi="宋体"/>
                <w:b/>
                <w:szCs w:val="21"/>
              </w:rPr>
              <w:t>证明文件（如有）</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1</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2</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3</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4</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5</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6</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7</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8</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9</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见报价文件（）页</w:t>
            </w:r>
          </w:p>
        </w:tc>
      </w:tr>
      <w:tr w:rsidR="00DD5917" w:rsidRPr="003D7680">
        <w:trPr>
          <w:trHeight w:val="397"/>
          <w:jc w:val="center"/>
        </w:trPr>
        <w:tc>
          <w:tcPr>
            <w:tcW w:w="72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w:t>
            </w:r>
          </w:p>
        </w:tc>
        <w:tc>
          <w:tcPr>
            <w:tcW w:w="19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327"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302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r>
    </w:tbl>
    <w:p w:rsidR="00DD5917" w:rsidRPr="003D7680" w:rsidRDefault="00285EB9">
      <w:pPr>
        <w:pStyle w:val="32"/>
        <w:spacing w:line="360" w:lineRule="auto"/>
        <w:ind w:left="424" w:rightChars="-94" w:right="-197" w:hangingChars="202" w:hanging="424"/>
        <w:rPr>
          <w:rFonts w:ascii="宋体" w:hAnsi="宋体"/>
          <w:sz w:val="21"/>
          <w:szCs w:val="21"/>
        </w:rPr>
      </w:pPr>
      <w:r w:rsidRPr="003D7680">
        <w:rPr>
          <w:rFonts w:ascii="宋体" w:hAnsi="宋体"/>
          <w:sz w:val="21"/>
          <w:szCs w:val="21"/>
          <w:lang w:val="en-GB"/>
        </w:rPr>
        <w:t>注：</w:t>
      </w:r>
      <w:r w:rsidRPr="003D7680">
        <w:rPr>
          <w:rFonts w:ascii="宋体" w:hAnsi="宋体"/>
          <w:sz w:val="21"/>
          <w:szCs w:val="21"/>
        </w:rPr>
        <w:t>报价供应商应根据《商务评审表》的各项内容填写此表</w:t>
      </w:r>
      <w:r w:rsidRPr="003D7680">
        <w:rPr>
          <w:rFonts w:ascii="宋体" w:hAnsi="宋体"/>
          <w:sz w:val="21"/>
          <w:szCs w:val="21"/>
          <w:lang w:val="en-GB"/>
        </w:rPr>
        <w:t>。</w:t>
      </w:r>
    </w:p>
    <w:p w:rsidR="00DD5917" w:rsidRPr="003D7680" w:rsidRDefault="00DD5917">
      <w:pPr>
        <w:pStyle w:val="32"/>
        <w:spacing w:line="360" w:lineRule="auto"/>
        <w:ind w:left="424" w:rightChars="-94" w:right="-197" w:hangingChars="202" w:hanging="424"/>
        <w:rPr>
          <w:rFonts w:ascii="宋体" w:hAnsi="宋体"/>
          <w:sz w:val="21"/>
          <w:szCs w:val="21"/>
        </w:rPr>
      </w:pPr>
    </w:p>
    <w:p w:rsidR="00DD5917" w:rsidRPr="003D7680" w:rsidRDefault="00285EB9">
      <w:pPr>
        <w:pStyle w:val="2"/>
        <w:keepLines w:val="0"/>
        <w:numPr>
          <w:ilvl w:val="0"/>
          <w:numId w:val="4"/>
        </w:numPr>
        <w:tabs>
          <w:tab w:val="left" w:pos="851"/>
        </w:tabs>
        <w:spacing w:line="360" w:lineRule="auto"/>
        <w:ind w:left="851" w:rightChars="-94" w:right="-197" w:hanging="851"/>
        <w:rPr>
          <w:rFonts w:ascii="宋体" w:hAnsi="宋体" w:cs="Times New Roman"/>
          <w:sz w:val="21"/>
          <w:szCs w:val="21"/>
        </w:rPr>
      </w:pPr>
      <w:r w:rsidRPr="003D7680">
        <w:rPr>
          <w:rFonts w:ascii="宋体" w:hAnsi="宋体" w:cs="Times New Roman"/>
          <w:b w:val="0"/>
          <w:szCs w:val="21"/>
        </w:rPr>
        <w:br w:type="page"/>
      </w:r>
      <w:bookmarkStart w:id="48" w:name="_Toc15916395"/>
      <w:r w:rsidRPr="003D7680">
        <w:rPr>
          <w:rFonts w:ascii="宋体" w:hAnsi="宋体" w:cs="Times New Roman"/>
          <w:sz w:val="21"/>
          <w:szCs w:val="21"/>
        </w:rPr>
        <w:lastRenderedPageBreak/>
        <w:t>报价表</w:t>
      </w:r>
      <w:bookmarkEnd w:id="48"/>
    </w:p>
    <w:p w:rsidR="00DD5917" w:rsidRPr="003D7680" w:rsidRDefault="00285EB9">
      <w:pPr>
        <w:pStyle w:val="4"/>
        <w:tabs>
          <w:tab w:val="left" w:pos="851"/>
        </w:tabs>
        <w:spacing w:line="360" w:lineRule="auto"/>
        <w:ind w:rightChars="-94" w:right="-197"/>
        <w:rPr>
          <w:rFonts w:ascii="宋体" w:hAnsi="宋体" w:cs="Times New Roman"/>
          <w:sz w:val="21"/>
          <w:szCs w:val="21"/>
        </w:rPr>
      </w:pPr>
      <w:r w:rsidRPr="003D7680">
        <w:rPr>
          <w:rFonts w:ascii="宋体" w:hAnsi="宋体" w:cs="Times New Roman"/>
          <w:sz w:val="21"/>
          <w:szCs w:val="21"/>
        </w:rPr>
        <w:t>2.1</w:t>
      </w:r>
      <w:r w:rsidRPr="003D7680">
        <w:rPr>
          <w:rFonts w:ascii="宋体" w:hAnsi="宋体" w:cs="Times New Roman"/>
          <w:sz w:val="21"/>
          <w:szCs w:val="21"/>
        </w:rPr>
        <w:tab/>
        <w:t>报价一览表</w:t>
      </w:r>
    </w:p>
    <w:p w:rsidR="00DD5917" w:rsidRPr="003D7680" w:rsidRDefault="00285EB9">
      <w:pPr>
        <w:adjustRightInd w:val="0"/>
        <w:snapToGrid w:val="0"/>
        <w:spacing w:line="360" w:lineRule="auto"/>
        <w:rPr>
          <w:rFonts w:ascii="宋体" w:hAnsi="宋体"/>
          <w:szCs w:val="21"/>
        </w:rPr>
      </w:pPr>
      <w:r w:rsidRPr="003D7680">
        <w:rPr>
          <w:rFonts w:ascii="宋体" w:hAnsi="宋体"/>
          <w:szCs w:val="21"/>
        </w:rPr>
        <w:t>采购项目名称：</w:t>
      </w:r>
      <w:r w:rsidRPr="003D7680">
        <w:rPr>
          <w:rFonts w:ascii="宋体" w:hAnsi="宋体"/>
          <w:szCs w:val="21"/>
          <w:u w:val="single"/>
        </w:rPr>
        <w:t xml:space="preserve">　</w:t>
      </w:r>
      <w:bookmarkStart w:id="49" w:name="fsmingc_4"/>
      <w:r w:rsidRPr="003D7680">
        <w:rPr>
          <w:rFonts w:ascii="宋体" w:hAnsi="宋体"/>
          <w:szCs w:val="21"/>
          <w:u w:val="single"/>
        </w:rPr>
        <w:t>(采购项目名称)</w:t>
      </w:r>
      <w:bookmarkEnd w:id="49"/>
      <w:r w:rsidRPr="003D7680">
        <w:rPr>
          <w:rFonts w:ascii="宋体" w:hAnsi="宋体"/>
          <w:szCs w:val="21"/>
          <w:u w:val="single"/>
        </w:rPr>
        <w:t xml:space="preserve">　</w:t>
      </w:r>
      <w:r w:rsidRPr="003D7680">
        <w:rPr>
          <w:rFonts w:ascii="宋体" w:hAnsi="宋体"/>
          <w:szCs w:val="21"/>
        </w:rPr>
        <w:t xml:space="preserve">　采购项目编号：</w:t>
      </w:r>
      <w:r w:rsidRPr="003D7680">
        <w:rPr>
          <w:rFonts w:ascii="宋体" w:hAnsi="宋体"/>
          <w:szCs w:val="21"/>
          <w:u w:val="single"/>
        </w:rPr>
        <w:t xml:space="preserve">　</w:t>
      </w:r>
      <w:bookmarkStart w:id="50" w:name="fszhaobwjbh_3"/>
      <w:r w:rsidRPr="003D7680">
        <w:rPr>
          <w:rFonts w:ascii="宋体" w:hAnsi="宋体"/>
          <w:szCs w:val="21"/>
          <w:u w:val="single"/>
        </w:rPr>
        <w:t>(采购项目编号)</w:t>
      </w:r>
      <w:bookmarkEnd w:id="50"/>
      <w:r w:rsidRPr="003D7680">
        <w:rPr>
          <w:rFonts w:ascii="宋体" w:hAnsi="宋体"/>
          <w:szCs w:val="21"/>
          <w:u w:val="single"/>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0"/>
        <w:gridCol w:w="5413"/>
        <w:gridCol w:w="1648"/>
      </w:tblGrid>
      <w:tr w:rsidR="00DD5917" w:rsidRPr="003D7680">
        <w:trPr>
          <w:trHeight w:val="1134"/>
          <w:jc w:val="center"/>
        </w:trPr>
        <w:tc>
          <w:tcPr>
            <w:tcW w:w="1311" w:type="pct"/>
            <w:vAlign w:val="center"/>
          </w:tcPr>
          <w:p w:rsidR="00DD5917" w:rsidRPr="003D7680" w:rsidRDefault="00285EB9">
            <w:pPr>
              <w:spacing w:line="360" w:lineRule="auto"/>
              <w:jc w:val="center"/>
              <w:rPr>
                <w:rFonts w:ascii="宋体" w:hAnsi="宋体" w:cs="宋体"/>
                <w:b/>
                <w:kern w:val="0"/>
                <w:szCs w:val="21"/>
              </w:rPr>
            </w:pPr>
            <w:r w:rsidRPr="003D7680">
              <w:rPr>
                <w:rFonts w:ascii="宋体" w:hAnsi="宋体" w:cs="宋体" w:hint="eastAsia"/>
                <w:b/>
                <w:kern w:val="0"/>
                <w:szCs w:val="21"/>
              </w:rPr>
              <w:t>项目</w:t>
            </w:r>
          </w:p>
        </w:tc>
        <w:tc>
          <w:tcPr>
            <w:tcW w:w="2828" w:type="pct"/>
            <w:vAlign w:val="center"/>
          </w:tcPr>
          <w:p w:rsidR="00DD5917" w:rsidRPr="003D7680" w:rsidRDefault="00285EB9">
            <w:pPr>
              <w:spacing w:line="360" w:lineRule="auto"/>
              <w:jc w:val="center"/>
              <w:rPr>
                <w:rFonts w:ascii="宋体" w:hAnsi="宋体" w:cs="宋体"/>
                <w:b/>
                <w:kern w:val="0"/>
                <w:szCs w:val="21"/>
              </w:rPr>
            </w:pPr>
            <w:r w:rsidRPr="003D7680">
              <w:rPr>
                <w:rFonts w:ascii="宋体" w:hAnsi="宋体" w:cs="宋体" w:hint="eastAsia"/>
                <w:b/>
                <w:kern w:val="0"/>
                <w:szCs w:val="21"/>
              </w:rPr>
              <w:t>报价金额（元）</w:t>
            </w:r>
          </w:p>
        </w:tc>
        <w:tc>
          <w:tcPr>
            <w:tcW w:w="861" w:type="pct"/>
            <w:vAlign w:val="center"/>
          </w:tcPr>
          <w:p w:rsidR="00DD5917" w:rsidRPr="003D7680" w:rsidRDefault="00285EB9">
            <w:pPr>
              <w:spacing w:line="360" w:lineRule="auto"/>
              <w:jc w:val="center"/>
              <w:rPr>
                <w:rFonts w:ascii="宋体" w:hAnsi="宋体" w:cs="宋体"/>
                <w:b/>
                <w:kern w:val="0"/>
                <w:szCs w:val="21"/>
              </w:rPr>
            </w:pPr>
            <w:r w:rsidRPr="003D7680">
              <w:rPr>
                <w:rFonts w:ascii="宋体" w:hAnsi="宋体" w:cs="宋体" w:hint="eastAsia"/>
                <w:b/>
                <w:kern w:val="0"/>
                <w:szCs w:val="21"/>
              </w:rPr>
              <w:t>备注</w:t>
            </w:r>
          </w:p>
        </w:tc>
      </w:tr>
      <w:tr w:rsidR="00DD5917" w:rsidRPr="003D7680">
        <w:trPr>
          <w:trHeight w:val="1134"/>
          <w:jc w:val="center"/>
        </w:trPr>
        <w:tc>
          <w:tcPr>
            <w:tcW w:w="1311" w:type="pct"/>
            <w:vAlign w:val="center"/>
          </w:tcPr>
          <w:p w:rsidR="00DD5917" w:rsidRPr="003D7680" w:rsidRDefault="00285EB9">
            <w:pPr>
              <w:spacing w:line="360" w:lineRule="auto"/>
              <w:jc w:val="center"/>
              <w:rPr>
                <w:rFonts w:ascii="宋体" w:hAnsi="宋体" w:cs="宋体"/>
                <w:kern w:val="0"/>
                <w:szCs w:val="21"/>
              </w:rPr>
            </w:pPr>
            <w:r w:rsidRPr="003D7680">
              <w:rPr>
                <w:rFonts w:ascii="宋体" w:hAnsi="宋体" w:cs="宋体" w:hint="eastAsia"/>
                <w:kern w:val="0"/>
                <w:szCs w:val="21"/>
              </w:rPr>
              <w:t>广东轻工职业技术学院四校区消防自动报警系统维保</w:t>
            </w:r>
          </w:p>
        </w:tc>
        <w:tc>
          <w:tcPr>
            <w:tcW w:w="2828" w:type="pct"/>
            <w:vAlign w:val="center"/>
          </w:tcPr>
          <w:p w:rsidR="00DD5917" w:rsidRPr="003D7680" w:rsidRDefault="00285EB9">
            <w:pPr>
              <w:spacing w:line="360" w:lineRule="auto"/>
              <w:rPr>
                <w:rFonts w:ascii="宋体" w:hAnsi="宋体"/>
                <w:bCs/>
                <w:sz w:val="24"/>
              </w:rPr>
            </w:pPr>
            <w:r w:rsidRPr="003D7680">
              <w:rPr>
                <w:rFonts w:ascii="宋体" w:hAnsi="宋体" w:hint="eastAsia"/>
                <w:bCs/>
                <w:sz w:val="24"/>
              </w:rPr>
              <w:t>（大写）人民币           元</w:t>
            </w:r>
          </w:p>
          <w:p w:rsidR="00DD5917" w:rsidRPr="003D7680" w:rsidRDefault="00285EB9">
            <w:pPr>
              <w:spacing w:line="360" w:lineRule="auto"/>
              <w:rPr>
                <w:rFonts w:ascii="宋体" w:hAnsi="宋体" w:cs="宋体"/>
                <w:kern w:val="0"/>
                <w:szCs w:val="21"/>
              </w:rPr>
            </w:pPr>
            <w:r w:rsidRPr="003D7680">
              <w:rPr>
                <w:rFonts w:ascii="宋体" w:hAnsi="宋体" w:hint="eastAsia"/>
                <w:bCs/>
                <w:sz w:val="24"/>
              </w:rPr>
              <w:t>（小写）</w:t>
            </w:r>
            <w:r w:rsidRPr="003D7680">
              <w:rPr>
                <w:rFonts w:ascii="宋体" w:hAnsi="宋体"/>
                <w:bCs/>
                <w:sz w:val="24"/>
              </w:rPr>
              <w:t xml:space="preserve">¥                </w:t>
            </w:r>
            <w:r w:rsidRPr="003D7680">
              <w:rPr>
                <w:rFonts w:ascii="宋体" w:hAnsi="宋体" w:hint="eastAsia"/>
                <w:bCs/>
                <w:sz w:val="24"/>
              </w:rPr>
              <w:t>元</w:t>
            </w:r>
          </w:p>
        </w:tc>
        <w:tc>
          <w:tcPr>
            <w:tcW w:w="861" w:type="pct"/>
            <w:vAlign w:val="center"/>
          </w:tcPr>
          <w:p w:rsidR="00DD5917" w:rsidRPr="003D7680" w:rsidRDefault="00DD5917">
            <w:pPr>
              <w:spacing w:line="360" w:lineRule="auto"/>
              <w:ind w:left="225"/>
              <w:jc w:val="center"/>
              <w:rPr>
                <w:rFonts w:ascii="宋体" w:hAnsi="宋体" w:cs="宋体"/>
                <w:kern w:val="0"/>
                <w:szCs w:val="21"/>
              </w:rPr>
            </w:pPr>
          </w:p>
        </w:tc>
      </w:tr>
    </w:tbl>
    <w:p w:rsidR="00DD5917" w:rsidRPr="003D7680" w:rsidRDefault="00DD5917">
      <w:pPr>
        <w:snapToGrid w:val="0"/>
        <w:spacing w:line="360" w:lineRule="auto"/>
        <w:ind w:left="708" w:hangingChars="337" w:hanging="708"/>
        <w:rPr>
          <w:rFonts w:ascii="宋体" w:hAnsi="宋体"/>
          <w:szCs w:val="21"/>
        </w:rPr>
      </w:pPr>
    </w:p>
    <w:p w:rsidR="00DD5917" w:rsidRPr="003D7680" w:rsidRDefault="00285EB9">
      <w:pPr>
        <w:snapToGrid w:val="0"/>
        <w:spacing w:line="360" w:lineRule="auto"/>
        <w:ind w:left="708" w:hangingChars="337" w:hanging="708"/>
        <w:rPr>
          <w:rFonts w:ascii="宋体" w:hAnsi="宋体"/>
          <w:szCs w:val="21"/>
        </w:rPr>
      </w:pPr>
      <w:r w:rsidRPr="003D7680">
        <w:rPr>
          <w:rFonts w:ascii="宋体" w:hAnsi="宋体"/>
          <w:szCs w:val="21"/>
        </w:rPr>
        <w:t>注：1.此表总报价是所有需采购人支付的金额总数，包括《用户需求书》要求的全部内容。</w:t>
      </w:r>
    </w:p>
    <w:p w:rsidR="00DD5917" w:rsidRPr="003D7680" w:rsidRDefault="00285EB9">
      <w:pPr>
        <w:snapToGrid w:val="0"/>
        <w:spacing w:line="360" w:lineRule="auto"/>
        <w:ind w:leftChars="200" w:left="630" w:hangingChars="100" w:hanging="210"/>
        <w:rPr>
          <w:rFonts w:ascii="宋体" w:hAnsi="宋体"/>
          <w:szCs w:val="21"/>
        </w:rPr>
      </w:pPr>
      <w:r w:rsidRPr="003D7680">
        <w:rPr>
          <w:rFonts w:ascii="宋体" w:hAnsi="宋体"/>
          <w:szCs w:val="21"/>
        </w:rPr>
        <w:t>2.总报价中必须包含购置、安装、运输保险、装卸、培训辅导、质保期售后服务、全额含税发票、雇员费用、合同实施过程中应预见和不可预见费用等。所有价格均应予人民币报价，金额单位为元。</w:t>
      </w:r>
    </w:p>
    <w:p w:rsidR="00DD5917" w:rsidRPr="003D7680" w:rsidRDefault="00285EB9">
      <w:pPr>
        <w:snapToGrid w:val="0"/>
        <w:spacing w:line="360" w:lineRule="auto"/>
        <w:ind w:leftChars="200" w:left="630" w:hangingChars="100" w:hanging="210"/>
        <w:rPr>
          <w:rFonts w:ascii="宋体" w:hAnsi="宋体"/>
          <w:szCs w:val="21"/>
        </w:rPr>
      </w:pPr>
      <w:r w:rsidRPr="003D7680">
        <w:rPr>
          <w:rFonts w:ascii="宋体" w:hAnsi="宋体"/>
          <w:szCs w:val="21"/>
        </w:rPr>
        <w:t>3.温馨提示：中文大写金额用汉字，如壹、贰、叁、肆、伍、陆、柒、捌、玖、拾、佰、仟、万、亿、元、角、分、零、整（正）等。</w:t>
      </w:r>
    </w:p>
    <w:p w:rsidR="00DD5917" w:rsidRPr="003D7680" w:rsidRDefault="00DD5917">
      <w:pPr>
        <w:snapToGrid w:val="0"/>
        <w:spacing w:line="360" w:lineRule="auto"/>
        <w:rPr>
          <w:rFonts w:ascii="宋体" w:hAnsi="宋体"/>
          <w:szCs w:val="21"/>
        </w:rPr>
      </w:pPr>
    </w:p>
    <w:p w:rsidR="00DD5917" w:rsidRPr="003D7680" w:rsidRDefault="00285EB9">
      <w:pPr>
        <w:tabs>
          <w:tab w:val="left" w:pos="7740"/>
        </w:tabs>
        <w:adjustRightInd w:val="0"/>
        <w:snapToGrid w:val="0"/>
        <w:spacing w:line="360" w:lineRule="exact"/>
        <w:ind w:rightChars="-94" w:right="-197" w:firstLineChars="1200" w:firstLine="2520"/>
        <w:rPr>
          <w:rFonts w:ascii="宋体" w:hAnsi="宋体"/>
          <w:szCs w:val="21"/>
        </w:rPr>
      </w:pPr>
      <w:r w:rsidRPr="003D7680">
        <w:rPr>
          <w:rFonts w:ascii="宋体" w:hAnsi="宋体"/>
          <w:szCs w:val="21"/>
        </w:rPr>
        <w:t>报价供应商法定代表人（或法定代表人授权代表）签字：</w:t>
      </w:r>
    </w:p>
    <w:p w:rsidR="00DD5917" w:rsidRPr="003D7680" w:rsidRDefault="00DD5917">
      <w:pPr>
        <w:adjustRightInd w:val="0"/>
        <w:snapToGrid w:val="0"/>
        <w:spacing w:line="360" w:lineRule="auto"/>
        <w:ind w:rightChars="-94" w:right="-197"/>
        <w:rPr>
          <w:rFonts w:ascii="宋体" w:hAnsi="宋体"/>
          <w:szCs w:val="21"/>
        </w:rPr>
      </w:pPr>
    </w:p>
    <w:p w:rsidR="00DD5917" w:rsidRPr="003D7680" w:rsidRDefault="00285EB9">
      <w:pPr>
        <w:adjustRightInd w:val="0"/>
        <w:snapToGrid w:val="0"/>
        <w:spacing w:line="360" w:lineRule="auto"/>
        <w:ind w:rightChars="-94" w:right="-197" w:firstLineChars="1200" w:firstLine="2520"/>
        <w:rPr>
          <w:rFonts w:ascii="宋体" w:hAnsi="宋体"/>
          <w:szCs w:val="21"/>
          <w:u w:val="single"/>
        </w:rPr>
      </w:pPr>
      <w:r w:rsidRPr="003D7680">
        <w:rPr>
          <w:rFonts w:ascii="宋体" w:hAnsi="宋体"/>
          <w:szCs w:val="21"/>
        </w:rPr>
        <w:t>报价供应商名称（盖章）：</w:t>
      </w:r>
    </w:p>
    <w:p w:rsidR="00DD5917" w:rsidRPr="003D7680" w:rsidRDefault="00DD5917">
      <w:pPr>
        <w:adjustRightInd w:val="0"/>
        <w:snapToGrid w:val="0"/>
        <w:spacing w:line="360" w:lineRule="auto"/>
        <w:ind w:rightChars="-94" w:right="-197" w:firstLineChars="1200" w:firstLine="2520"/>
        <w:rPr>
          <w:rFonts w:ascii="宋体" w:hAnsi="宋体"/>
          <w:szCs w:val="21"/>
          <w:u w:val="single"/>
        </w:rPr>
      </w:pPr>
    </w:p>
    <w:p w:rsidR="00DD5917" w:rsidRPr="003D7680" w:rsidRDefault="00285EB9">
      <w:pPr>
        <w:spacing w:line="360" w:lineRule="auto"/>
        <w:ind w:leftChars="337" w:left="708" w:rightChars="-94" w:right="-197" w:firstLineChars="850" w:firstLine="1785"/>
        <w:rPr>
          <w:rFonts w:ascii="宋体" w:hAnsi="宋体"/>
          <w:szCs w:val="21"/>
        </w:rPr>
      </w:pPr>
      <w:r w:rsidRPr="003D7680">
        <w:rPr>
          <w:rFonts w:ascii="宋体" w:hAnsi="宋体"/>
          <w:szCs w:val="21"/>
        </w:rPr>
        <w:t>日期：年月日</w:t>
      </w:r>
    </w:p>
    <w:p w:rsidR="00DD5917" w:rsidRPr="003D7680" w:rsidRDefault="00285EB9">
      <w:pPr>
        <w:widowControl/>
        <w:jc w:val="left"/>
        <w:rPr>
          <w:rFonts w:ascii="宋体" w:hAnsi="宋体"/>
          <w:b/>
          <w:kern w:val="0"/>
          <w:szCs w:val="21"/>
        </w:rPr>
      </w:pPr>
      <w:r w:rsidRPr="003D7680">
        <w:rPr>
          <w:rFonts w:ascii="宋体" w:hAnsi="宋体"/>
          <w:b/>
          <w:kern w:val="0"/>
          <w:szCs w:val="21"/>
        </w:rPr>
        <w:br w:type="page"/>
      </w:r>
    </w:p>
    <w:p w:rsidR="00DD5917" w:rsidRPr="003D7680" w:rsidRDefault="00285EB9">
      <w:pPr>
        <w:spacing w:line="360" w:lineRule="auto"/>
        <w:ind w:leftChars="200" w:left="709" w:rightChars="-94" w:right="-197" w:hangingChars="137" w:hanging="289"/>
        <w:rPr>
          <w:rFonts w:ascii="宋体" w:hAnsi="宋体"/>
          <w:szCs w:val="21"/>
        </w:rPr>
      </w:pPr>
      <w:r w:rsidRPr="003D7680">
        <w:rPr>
          <w:rFonts w:ascii="宋体" w:hAnsi="宋体"/>
          <w:b/>
          <w:kern w:val="0"/>
          <w:szCs w:val="21"/>
        </w:rPr>
        <w:lastRenderedPageBreak/>
        <w:t>2.2报价明细表</w:t>
      </w:r>
    </w:p>
    <w:p w:rsidR="00DD5917" w:rsidRPr="003D7680" w:rsidRDefault="00285EB9">
      <w:pPr>
        <w:adjustRightInd w:val="0"/>
        <w:snapToGrid w:val="0"/>
        <w:spacing w:line="360" w:lineRule="auto"/>
        <w:rPr>
          <w:rFonts w:ascii="宋体" w:hAnsi="宋体"/>
          <w:szCs w:val="21"/>
        </w:rPr>
      </w:pPr>
      <w:r w:rsidRPr="003D7680">
        <w:rPr>
          <w:rFonts w:ascii="宋体" w:hAnsi="宋体"/>
          <w:szCs w:val="21"/>
        </w:rPr>
        <w:t>采购项目名称：</w:t>
      </w:r>
      <w:r w:rsidRPr="003D7680">
        <w:rPr>
          <w:rFonts w:ascii="宋体" w:hAnsi="宋体"/>
          <w:szCs w:val="21"/>
          <w:u w:val="single"/>
        </w:rPr>
        <w:t xml:space="preserve">　</w:t>
      </w:r>
      <w:bookmarkStart w:id="51" w:name="fsmingc_5"/>
      <w:r w:rsidRPr="003D7680">
        <w:rPr>
          <w:rFonts w:ascii="宋体" w:hAnsi="宋体"/>
          <w:szCs w:val="21"/>
          <w:u w:val="single"/>
        </w:rPr>
        <w:t>($采购项目名称)</w:t>
      </w:r>
      <w:bookmarkEnd w:id="51"/>
      <w:r w:rsidRPr="003D7680">
        <w:rPr>
          <w:rFonts w:ascii="宋体" w:hAnsi="宋体"/>
          <w:szCs w:val="21"/>
          <w:u w:val="single"/>
        </w:rPr>
        <w:t xml:space="preserve">　</w:t>
      </w:r>
      <w:r w:rsidRPr="003D7680">
        <w:rPr>
          <w:rFonts w:ascii="宋体" w:hAnsi="宋体"/>
          <w:szCs w:val="21"/>
        </w:rPr>
        <w:t xml:space="preserve">　采购项目编号：</w:t>
      </w:r>
      <w:r w:rsidRPr="003D7680">
        <w:rPr>
          <w:rFonts w:ascii="宋体" w:hAnsi="宋体"/>
          <w:szCs w:val="21"/>
          <w:u w:val="single"/>
        </w:rPr>
        <w:t xml:space="preserve">　</w:t>
      </w:r>
      <w:bookmarkStart w:id="52" w:name="fszhaobwjbh_4"/>
      <w:r w:rsidRPr="003D7680">
        <w:rPr>
          <w:rFonts w:ascii="宋体" w:hAnsi="宋体"/>
          <w:szCs w:val="21"/>
          <w:u w:val="single"/>
        </w:rPr>
        <w:t>($采购项目编号)</w:t>
      </w:r>
      <w:bookmarkEnd w:id="52"/>
      <w:r w:rsidRPr="003D7680">
        <w:rPr>
          <w:rFonts w:ascii="宋体" w:hAnsi="宋体"/>
          <w:szCs w:val="21"/>
          <w:u w:val="single"/>
        </w:rPr>
        <w:t xml:space="preserve">　</w:t>
      </w:r>
      <w:r w:rsidRPr="003D7680">
        <w:rPr>
          <w:rFonts w:ascii="宋体" w:hAnsi="宋体"/>
          <w:szCs w:val="21"/>
        </w:rPr>
        <w:t xml:space="preserve">　</w:t>
      </w:r>
    </w:p>
    <w:tbl>
      <w:tblPr>
        <w:tblW w:w="5000" w:type="pct"/>
        <w:tblLook w:val="04A0" w:firstRow="1" w:lastRow="0" w:firstColumn="1" w:lastColumn="0" w:noHBand="0" w:noVBand="1"/>
      </w:tblPr>
      <w:tblGrid>
        <w:gridCol w:w="478"/>
        <w:gridCol w:w="1342"/>
        <w:gridCol w:w="1893"/>
        <w:gridCol w:w="1064"/>
        <w:gridCol w:w="1122"/>
        <w:gridCol w:w="936"/>
        <w:gridCol w:w="1164"/>
        <w:gridCol w:w="1572"/>
      </w:tblGrid>
      <w:tr w:rsidR="00DD5917" w:rsidRPr="003D7680">
        <w:trPr>
          <w:cantSplit/>
          <w:trHeight w:val="397"/>
        </w:trPr>
        <w:tc>
          <w:tcPr>
            <w:tcW w:w="5000" w:type="pct"/>
            <w:gridSpan w:val="8"/>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tabs>
                <w:tab w:val="left" w:pos="9585"/>
                <w:tab w:val="left" w:pos="11205"/>
              </w:tabs>
              <w:rPr>
                <w:rFonts w:ascii="宋体" w:hAnsi="宋体"/>
              </w:rPr>
            </w:pPr>
            <w:r w:rsidRPr="003D7680">
              <w:rPr>
                <w:rFonts w:ascii="宋体" w:hAnsi="宋体" w:cs="宋体" w:hint="eastAsia"/>
                <w:b/>
                <w:szCs w:val="21"/>
              </w:rPr>
              <w:t>一、服务费用详列</w:t>
            </w:r>
          </w:p>
        </w:tc>
      </w:tr>
      <w:tr w:rsidR="00DD5917" w:rsidRPr="003D7680">
        <w:trPr>
          <w:cantSplit/>
          <w:trHeight w:val="397"/>
        </w:trPr>
        <w:tc>
          <w:tcPr>
            <w:tcW w:w="250" w:type="pct"/>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cs="宋体"/>
                <w:b/>
                <w:szCs w:val="21"/>
              </w:rPr>
            </w:pPr>
            <w:r w:rsidRPr="003D7680">
              <w:rPr>
                <w:rFonts w:ascii="宋体" w:hAnsi="宋体" w:cs="宋体" w:hint="eastAsia"/>
                <w:b/>
                <w:szCs w:val="21"/>
              </w:rPr>
              <w:t>序号</w:t>
            </w:r>
          </w:p>
        </w:tc>
        <w:tc>
          <w:tcPr>
            <w:tcW w:w="701" w:type="pct"/>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cs="宋体"/>
                <w:b/>
                <w:szCs w:val="21"/>
              </w:rPr>
            </w:pPr>
            <w:r w:rsidRPr="003D7680">
              <w:rPr>
                <w:rFonts w:ascii="宋体" w:hAnsi="宋体" w:cs="宋体" w:hint="eastAsia"/>
                <w:b/>
                <w:szCs w:val="21"/>
              </w:rPr>
              <w:t>分项名称</w:t>
            </w:r>
          </w:p>
        </w:tc>
        <w:tc>
          <w:tcPr>
            <w:tcW w:w="989" w:type="pct"/>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cs="宋体"/>
                <w:b/>
                <w:szCs w:val="21"/>
              </w:rPr>
            </w:pPr>
            <w:r w:rsidRPr="003D7680">
              <w:rPr>
                <w:rFonts w:ascii="宋体" w:hAnsi="宋体" w:cs="宋体" w:hint="eastAsia"/>
                <w:b/>
                <w:szCs w:val="21"/>
              </w:rPr>
              <w:t>具体服务内容</w:t>
            </w:r>
          </w:p>
        </w:tc>
        <w:tc>
          <w:tcPr>
            <w:tcW w:w="556" w:type="pct"/>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cs="宋体"/>
                <w:b/>
                <w:szCs w:val="21"/>
              </w:rPr>
            </w:pPr>
            <w:r w:rsidRPr="003D7680">
              <w:rPr>
                <w:rFonts w:ascii="宋体" w:hAnsi="宋体" w:cs="宋体" w:hint="eastAsia"/>
                <w:b/>
                <w:szCs w:val="21"/>
              </w:rPr>
              <w:t>单位</w:t>
            </w:r>
          </w:p>
        </w:tc>
        <w:tc>
          <w:tcPr>
            <w:tcW w:w="586" w:type="pct"/>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cs="宋体"/>
                <w:b/>
                <w:szCs w:val="21"/>
              </w:rPr>
            </w:pPr>
            <w:r w:rsidRPr="003D7680">
              <w:rPr>
                <w:rFonts w:ascii="宋体" w:hAnsi="宋体" w:cs="宋体" w:hint="eastAsia"/>
                <w:b/>
                <w:szCs w:val="21"/>
              </w:rPr>
              <w:t>数量</w:t>
            </w:r>
          </w:p>
        </w:tc>
        <w:tc>
          <w:tcPr>
            <w:tcW w:w="489" w:type="pct"/>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cs="宋体"/>
                <w:b/>
                <w:szCs w:val="21"/>
              </w:rPr>
            </w:pPr>
            <w:r w:rsidRPr="003D7680">
              <w:rPr>
                <w:rFonts w:ascii="宋体" w:hAnsi="宋体" w:cs="宋体" w:hint="eastAsia"/>
                <w:b/>
                <w:szCs w:val="21"/>
              </w:rPr>
              <w:t>单价</w:t>
            </w:r>
          </w:p>
        </w:tc>
        <w:tc>
          <w:tcPr>
            <w:tcW w:w="608" w:type="pct"/>
            <w:tcBorders>
              <w:top w:val="single" w:sz="4" w:space="0" w:color="000000"/>
              <w:left w:val="single" w:sz="4" w:space="0" w:color="000000"/>
              <w:bottom w:val="single" w:sz="4" w:space="0" w:color="000000"/>
              <w:right w:val="nil"/>
            </w:tcBorders>
            <w:vAlign w:val="center"/>
          </w:tcPr>
          <w:p w:rsidR="00DD5917" w:rsidRPr="003D7680" w:rsidRDefault="00285EB9">
            <w:pPr>
              <w:ind w:left="-92"/>
              <w:jc w:val="center"/>
              <w:rPr>
                <w:rFonts w:ascii="宋体" w:hAnsi="宋体" w:cs="宋体"/>
                <w:b/>
                <w:szCs w:val="21"/>
              </w:rPr>
            </w:pPr>
            <w:r w:rsidRPr="003D7680">
              <w:rPr>
                <w:rFonts w:ascii="宋体" w:hAnsi="宋体" w:cs="宋体" w:hint="eastAsia"/>
                <w:b/>
                <w:szCs w:val="21"/>
              </w:rPr>
              <w:t>合计（元）</w:t>
            </w:r>
          </w:p>
        </w:tc>
        <w:tc>
          <w:tcPr>
            <w:tcW w:w="820"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jc w:val="center"/>
              <w:rPr>
                <w:rFonts w:ascii="宋体" w:hAnsi="宋体"/>
              </w:rPr>
            </w:pPr>
            <w:r w:rsidRPr="003D7680">
              <w:rPr>
                <w:rFonts w:ascii="宋体" w:hAnsi="宋体" w:cs="宋体" w:hint="eastAsia"/>
                <w:b/>
                <w:szCs w:val="21"/>
              </w:rPr>
              <w:t>备注</w:t>
            </w:r>
          </w:p>
        </w:tc>
      </w:tr>
      <w:tr w:rsidR="00DD5917" w:rsidRPr="003D7680">
        <w:trPr>
          <w:cantSplit/>
          <w:trHeight w:val="397"/>
        </w:trPr>
        <w:tc>
          <w:tcPr>
            <w:tcW w:w="250" w:type="pct"/>
            <w:tcBorders>
              <w:top w:val="single" w:sz="4" w:space="0" w:color="000000"/>
              <w:left w:val="single" w:sz="4" w:space="0" w:color="000000"/>
              <w:bottom w:val="single" w:sz="4" w:space="0" w:color="000000"/>
              <w:right w:val="nil"/>
            </w:tcBorders>
            <w:vAlign w:val="center"/>
          </w:tcPr>
          <w:p w:rsidR="00DD5917" w:rsidRPr="003D7680" w:rsidRDefault="00DD5917">
            <w:pPr>
              <w:numPr>
                <w:ilvl w:val="0"/>
                <w:numId w:val="6"/>
              </w:numPr>
              <w:tabs>
                <w:tab w:val="clear" w:pos="495"/>
                <w:tab w:val="left" w:pos="1955"/>
              </w:tabs>
              <w:suppressAutoHyphens/>
              <w:snapToGrid w:val="0"/>
              <w:ind w:left="2100" w:hanging="420"/>
              <w:jc w:val="center"/>
              <w:rPr>
                <w:rFonts w:ascii="宋体" w:hAnsi="宋体" w:cs="宋体"/>
                <w:b/>
                <w:szCs w:val="21"/>
              </w:rPr>
            </w:pPr>
          </w:p>
        </w:tc>
        <w:tc>
          <w:tcPr>
            <w:tcW w:w="701"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989"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556"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cs="宋体"/>
                <w:szCs w:val="21"/>
              </w:rPr>
            </w:pPr>
          </w:p>
        </w:tc>
        <w:tc>
          <w:tcPr>
            <w:tcW w:w="586"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cs="宋体"/>
                <w:bCs/>
                <w:szCs w:val="21"/>
              </w:rPr>
            </w:pPr>
          </w:p>
        </w:tc>
        <w:tc>
          <w:tcPr>
            <w:tcW w:w="489"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608"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820"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DD5917">
            <w:pPr>
              <w:snapToGrid w:val="0"/>
              <w:rPr>
                <w:rFonts w:ascii="宋体" w:hAnsi="宋体" w:cs="宋体"/>
                <w:bCs/>
                <w:szCs w:val="21"/>
              </w:rPr>
            </w:pPr>
          </w:p>
        </w:tc>
      </w:tr>
      <w:tr w:rsidR="00DD5917" w:rsidRPr="003D7680">
        <w:trPr>
          <w:cantSplit/>
          <w:trHeight w:val="397"/>
        </w:trPr>
        <w:tc>
          <w:tcPr>
            <w:tcW w:w="250" w:type="pct"/>
            <w:tcBorders>
              <w:top w:val="single" w:sz="4" w:space="0" w:color="000000"/>
              <w:left w:val="single" w:sz="4" w:space="0" w:color="000000"/>
              <w:bottom w:val="single" w:sz="4" w:space="0" w:color="000000"/>
              <w:right w:val="nil"/>
            </w:tcBorders>
            <w:vAlign w:val="center"/>
          </w:tcPr>
          <w:p w:rsidR="00DD5917" w:rsidRPr="003D7680" w:rsidRDefault="00DD5917">
            <w:pPr>
              <w:numPr>
                <w:ilvl w:val="0"/>
                <w:numId w:val="6"/>
              </w:numPr>
              <w:tabs>
                <w:tab w:val="clear" w:pos="495"/>
                <w:tab w:val="left" w:pos="1955"/>
              </w:tabs>
              <w:suppressAutoHyphens/>
              <w:snapToGrid w:val="0"/>
              <w:ind w:left="2100" w:hanging="420"/>
              <w:jc w:val="center"/>
              <w:rPr>
                <w:rFonts w:ascii="宋体" w:hAnsi="宋体" w:cs="宋体"/>
                <w:bCs/>
                <w:szCs w:val="21"/>
              </w:rPr>
            </w:pPr>
          </w:p>
        </w:tc>
        <w:tc>
          <w:tcPr>
            <w:tcW w:w="701"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989"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556"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cs="宋体"/>
                <w:bCs/>
                <w:szCs w:val="21"/>
              </w:rPr>
            </w:pPr>
          </w:p>
        </w:tc>
        <w:tc>
          <w:tcPr>
            <w:tcW w:w="586"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cs="宋体"/>
                <w:bCs/>
                <w:szCs w:val="21"/>
              </w:rPr>
            </w:pPr>
          </w:p>
        </w:tc>
        <w:tc>
          <w:tcPr>
            <w:tcW w:w="489"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608"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820"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DD5917">
            <w:pPr>
              <w:snapToGrid w:val="0"/>
              <w:rPr>
                <w:rFonts w:ascii="宋体" w:hAnsi="宋体" w:cs="宋体"/>
                <w:bCs/>
                <w:szCs w:val="21"/>
              </w:rPr>
            </w:pPr>
          </w:p>
        </w:tc>
      </w:tr>
      <w:tr w:rsidR="00DD5917" w:rsidRPr="003D7680">
        <w:trPr>
          <w:cantSplit/>
          <w:trHeight w:val="397"/>
        </w:trPr>
        <w:tc>
          <w:tcPr>
            <w:tcW w:w="250" w:type="pct"/>
            <w:tcBorders>
              <w:top w:val="single" w:sz="4" w:space="0" w:color="000000"/>
              <w:left w:val="single" w:sz="4" w:space="0" w:color="000000"/>
              <w:bottom w:val="single" w:sz="4" w:space="0" w:color="000000"/>
              <w:right w:val="nil"/>
            </w:tcBorders>
            <w:vAlign w:val="center"/>
          </w:tcPr>
          <w:p w:rsidR="00DD5917" w:rsidRPr="003D7680" w:rsidRDefault="00DD5917">
            <w:pPr>
              <w:numPr>
                <w:ilvl w:val="0"/>
                <w:numId w:val="6"/>
              </w:numPr>
              <w:tabs>
                <w:tab w:val="clear" w:pos="495"/>
                <w:tab w:val="left" w:pos="1955"/>
              </w:tabs>
              <w:suppressAutoHyphens/>
              <w:snapToGrid w:val="0"/>
              <w:ind w:left="2100" w:hanging="420"/>
              <w:jc w:val="center"/>
              <w:rPr>
                <w:rFonts w:ascii="宋体" w:hAnsi="宋体" w:cs="宋体"/>
                <w:bCs/>
                <w:szCs w:val="21"/>
              </w:rPr>
            </w:pPr>
          </w:p>
        </w:tc>
        <w:tc>
          <w:tcPr>
            <w:tcW w:w="701"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989"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556"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cs="宋体"/>
                <w:bCs/>
                <w:szCs w:val="21"/>
              </w:rPr>
            </w:pPr>
          </w:p>
        </w:tc>
        <w:tc>
          <w:tcPr>
            <w:tcW w:w="586"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cs="宋体"/>
                <w:bCs/>
                <w:szCs w:val="21"/>
              </w:rPr>
            </w:pPr>
          </w:p>
        </w:tc>
        <w:tc>
          <w:tcPr>
            <w:tcW w:w="489"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608"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820"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DD5917">
            <w:pPr>
              <w:snapToGrid w:val="0"/>
              <w:rPr>
                <w:rFonts w:ascii="宋体" w:hAnsi="宋体" w:cs="宋体"/>
                <w:bCs/>
                <w:szCs w:val="21"/>
              </w:rPr>
            </w:pPr>
          </w:p>
        </w:tc>
      </w:tr>
      <w:tr w:rsidR="00DD5917" w:rsidRPr="003D7680">
        <w:trPr>
          <w:cantSplit/>
          <w:trHeight w:val="397"/>
        </w:trPr>
        <w:tc>
          <w:tcPr>
            <w:tcW w:w="1940" w:type="pct"/>
            <w:gridSpan w:val="3"/>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cs="宋体"/>
                <w:b/>
                <w:szCs w:val="21"/>
              </w:rPr>
            </w:pPr>
            <w:r w:rsidRPr="003D7680">
              <w:rPr>
                <w:rFonts w:ascii="宋体" w:hAnsi="宋体" w:cs="宋体" w:hint="eastAsia"/>
                <w:b/>
                <w:szCs w:val="21"/>
              </w:rPr>
              <w:t>合　　计</w:t>
            </w:r>
          </w:p>
        </w:tc>
        <w:tc>
          <w:tcPr>
            <w:tcW w:w="1631" w:type="pct"/>
            <w:gridSpan w:val="3"/>
            <w:tcBorders>
              <w:top w:val="single" w:sz="4" w:space="0" w:color="000000"/>
              <w:left w:val="single" w:sz="4" w:space="0" w:color="000000"/>
              <w:bottom w:val="single" w:sz="4" w:space="0" w:color="000000"/>
              <w:right w:val="nil"/>
            </w:tcBorders>
            <w:vAlign w:val="center"/>
          </w:tcPr>
          <w:p w:rsidR="00DD5917" w:rsidRPr="003D7680" w:rsidRDefault="00285EB9">
            <w:pPr>
              <w:rPr>
                <w:rFonts w:ascii="宋体" w:hAnsi="宋体" w:cs="宋体"/>
                <w:b/>
                <w:szCs w:val="21"/>
              </w:rPr>
            </w:pPr>
            <w:r w:rsidRPr="003D7680">
              <w:rPr>
                <w:rFonts w:ascii="宋体" w:hAnsi="宋体" w:cs="宋体" w:hint="eastAsia"/>
                <w:b/>
                <w:szCs w:val="21"/>
              </w:rPr>
              <w:t>数量合计：</w:t>
            </w:r>
          </w:p>
        </w:tc>
        <w:tc>
          <w:tcPr>
            <w:tcW w:w="1428" w:type="pct"/>
            <w:gridSpan w:val="2"/>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rPr>
                <w:rFonts w:ascii="宋体" w:hAnsi="宋体"/>
              </w:rPr>
            </w:pPr>
            <w:r w:rsidRPr="003D7680">
              <w:rPr>
                <w:rFonts w:ascii="宋体" w:hAnsi="宋体" w:cs="宋体" w:hint="eastAsia"/>
                <w:b/>
                <w:szCs w:val="21"/>
              </w:rPr>
              <w:t>报价合计：　　　　　元</w:t>
            </w:r>
          </w:p>
        </w:tc>
      </w:tr>
      <w:tr w:rsidR="00DD5917" w:rsidRPr="003D7680">
        <w:trPr>
          <w:cantSplit/>
          <w:trHeight w:val="397"/>
        </w:trPr>
        <w:tc>
          <w:tcPr>
            <w:tcW w:w="5000" w:type="pct"/>
            <w:gridSpan w:val="8"/>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tabs>
                <w:tab w:val="left" w:pos="9585"/>
                <w:tab w:val="left" w:pos="11205"/>
              </w:tabs>
              <w:rPr>
                <w:rFonts w:ascii="宋体" w:hAnsi="宋体"/>
              </w:rPr>
            </w:pPr>
            <w:r w:rsidRPr="003D7680">
              <w:rPr>
                <w:rFonts w:ascii="宋体" w:hAnsi="宋体" w:cs="宋体" w:hint="eastAsia"/>
                <w:b/>
                <w:szCs w:val="21"/>
              </w:rPr>
              <w:t>二、其他费用详列</w:t>
            </w:r>
          </w:p>
        </w:tc>
      </w:tr>
      <w:tr w:rsidR="00DD5917" w:rsidRPr="003D7680">
        <w:trPr>
          <w:cantSplit/>
          <w:trHeight w:val="397"/>
        </w:trPr>
        <w:tc>
          <w:tcPr>
            <w:tcW w:w="250" w:type="pct"/>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cs="宋体"/>
                <w:b/>
                <w:szCs w:val="21"/>
              </w:rPr>
            </w:pPr>
            <w:r w:rsidRPr="003D7680">
              <w:rPr>
                <w:rFonts w:ascii="宋体" w:hAnsi="宋体" w:cs="宋体" w:hint="eastAsia"/>
                <w:b/>
                <w:szCs w:val="21"/>
              </w:rPr>
              <w:t>序号</w:t>
            </w:r>
          </w:p>
        </w:tc>
        <w:tc>
          <w:tcPr>
            <w:tcW w:w="701" w:type="pct"/>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cs="宋体"/>
                <w:b/>
                <w:szCs w:val="21"/>
              </w:rPr>
            </w:pPr>
            <w:r w:rsidRPr="003D7680">
              <w:rPr>
                <w:rFonts w:ascii="宋体" w:hAnsi="宋体" w:cs="宋体" w:hint="eastAsia"/>
                <w:b/>
                <w:szCs w:val="21"/>
              </w:rPr>
              <w:t>分项名称</w:t>
            </w:r>
          </w:p>
        </w:tc>
        <w:tc>
          <w:tcPr>
            <w:tcW w:w="989" w:type="pct"/>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cs="宋体"/>
                <w:b/>
                <w:szCs w:val="21"/>
              </w:rPr>
            </w:pPr>
            <w:r w:rsidRPr="003D7680">
              <w:rPr>
                <w:rFonts w:ascii="宋体" w:hAnsi="宋体" w:cs="宋体" w:hint="eastAsia"/>
                <w:b/>
                <w:szCs w:val="21"/>
              </w:rPr>
              <w:t>具体内容</w:t>
            </w:r>
          </w:p>
        </w:tc>
        <w:tc>
          <w:tcPr>
            <w:tcW w:w="556" w:type="pct"/>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cs="宋体"/>
                <w:b/>
                <w:szCs w:val="21"/>
              </w:rPr>
            </w:pPr>
            <w:r w:rsidRPr="003D7680">
              <w:rPr>
                <w:rFonts w:ascii="宋体" w:hAnsi="宋体" w:cs="宋体" w:hint="eastAsia"/>
                <w:b/>
                <w:szCs w:val="21"/>
              </w:rPr>
              <w:t>单位</w:t>
            </w:r>
          </w:p>
        </w:tc>
        <w:tc>
          <w:tcPr>
            <w:tcW w:w="586" w:type="pct"/>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cs="宋体"/>
                <w:b/>
                <w:szCs w:val="21"/>
              </w:rPr>
            </w:pPr>
            <w:r w:rsidRPr="003D7680">
              <w:rPr>
                <w:rFonts w:ascii="宋体" w:hAnsi="宋体" w:cs="宋体" w:hint="eastAsia"/>
                <w:b/>
                <w:szCs w:val="21"/>
              </w:rPr>
              <w:t>数量</w:t>
            </w:r>
          </w:p>
        </w:tc>
        <w:tc>
          <w:tcPr>
            <w:tcW w:w="489" w:type="pct"/>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cs="宋体"/>
                <w:b/>
                <w:szCs w:val="21"/>
              </w:rPr>
            </w:pPr>
            <w:r w:rsidRPr="003D7680">
              <w:rPr>
                <w:rFonts w:ascii="宋体" w:hAnsi="宋体" w:cs="宋体" w:hint="eastAsia"/>
                <w:b/>
                <w:szCs w:val="21"/>
              </w:rPr>
              <w:t>单价</w:t>
            </w:r>
          </w:p>
        </w:tc>
        <w:tc>
          <w:tcPr>
            <w:tcW w:w="608" w:type="pct"/>
            <w:tcBorders>
              <w:top w:val="single" w:sz="4" w:space="0" w:color="000000"/>
              <w:left w:val="single" w:sz="4" w:space="0" w:color="000000"/>
              <w:bottom w:val="single" w:sz="4" w:space="0" w:color="000000"/>
              <w:right w:val="nil"/>
            </w:tcBorders>
            <w:vAlign w:val="center"/>
          </w:tcPr>
          <w:p w:rsidR="00DD5917" w:rsidRPr="003D7680" w:rsidRDefault="00285EB9">
            <w:pPr>
              <w:ind w:left="-92"/>
              <w:jc w:val="center"/>
              <w:rPr>
                <w:rFonts w:ascii="宋体" w:hAnsi="宋体" w:cs="宋体"/>
                <w:b/>
                <w:szCs w:val="21"/>
              </w:rPr>
            </w:pPr>
            <w:r w:rsidRPr="003D7680">
              <w:rPr>
                <w:rFonts w:ascii="宋体" w:hAnsi="宋体" w:cs="宋体" w:hint="eastAsia"/>
                <w:b/>
                <w:szCs w:val="21"/>
              </w:rPr>
              <w:t>合计（元）</w:t>
            </w:r>
          </w:p>
        </w:tc>
        <w:tc>
          <w:tcPr>
            <w:tcW w:w="820"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jc w:val="center"/>
              <w:rPr>
                <w:rFonts w:ascii="宋体" w:hAnsi="宋体"/>
              </w:rPr>
            </w:pPr>
            <w:r w:rsidRPr="003D7680">
              <w:rPr>
                <w:rFonts w:ascii="宋体" w:hAnsi="宋体" w:cs="宋体" w:hint="eastAsia"/>
                <w:b/>
                <w:szCs w:val="21"/>
              </w:rPr>
              <w:t>说明</w:t>
            </w:r>
          </w:p>
        </w:tc>
      </w:tr>
      <w:tr w:rsidR="00DD5917" w:rsidRPr="003D7680">
        <w:trPr>
          <w:cantSplit/>
          <w:trHeight w:val="397"/>
        </w:trPr>
        <w:tc>
          <w:tcPr>
            <w:tcW w:w="250" w:type="pct"/>
            <w:tcBorders>
              <w:top w:val="single" w:sz="4" w:space="0" w:color="000000"/>
              <w:left w:val="single" w:sz="4" w:space="0" w:color="000000"/>
              <w:bottom w:val="single" w:sz="4" w:space="0" w:color="000000"/>
              <w:right w:val="nil"/>
            </w:tcBorders>
            <w:vAlign w:val="center"/>
          </w:tcPr>
          <w:p w:rsidR="00DD5917" w:rsidRPr="003D7680" w:rsidRDefault="00DD5917">
            <w:pPr>
              <w:numPr>
                <w:ilvl w:val="0"/>
                <w:numId w:val="6"/>
              </w:numPr>
              <w:tabs>
                <w:tab w:val="clear" w:pos="495"/>
                <w:tab w:val="left" w:pos="1955"/>
              </w:tabs>
              <w:suppressAutoHyphens/>
              <w:snapToGrid w:val="0"/>
              <w:ind w:left="2100" w:hanging="420"/>
              <w:jc w:val="center"/>
              <w:rPr>
                <w:rFonts w:ascii="宋体" w:hAnsi="宋体" w:cs="宋体"/>
                <w:b/>
                <w:szCs w:val="21"/>
              </w:rPr>
            </w:pPr>
          </w:p>
        </w:tc>
        <w:tc>
          <w:tcPr>
            <w:tcW w:w="701"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szCs w:val="21"/>
              </w:rPr>
            </w:pPr>
          </w:p>
        </w:tc>
        <w:tc>
          <w:tcPr>
            <w:tcW w:w="989"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556"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cs="宋体"/>
                <w:bCs/>
                <w:szCs w:val="21"/>
              </w:rPr>
            </w:pPr>
          </w:p>
        </w:tc>
        <w:tc>
          <w:tcPr>
            <w:tcW w:w="586"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cs="宋体"/>
                <w:bCs/>
                <w:szCs w:val="21"/>
              </w:rPr>
            </w:pPr>
          </w:p>
        </w:tc>
        <w:tc>
          <w:tcPr>
            <w:tcW w:w="489"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608"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szCs w:val="21"/>
              </w:rPr>
            </w:pPr>
          </w:p>
        </w:tc>
        <w:tc>
          <w:tcPr>
            <w:tcW w:w="820"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DD5917">
            <w:pPr>
              <w:snapToGrid w:val="0"/>
              <w:rPr>
                <w:rFonts w:ascii="宋体" w:hAnsi="宋体" w:cs="宋体"/>
                <w:bCs/>
                <w:szCs w:val="21"/>
              </w:rPr>
            </w:pPr>
          </w:p>
        </w:tc>
      </w:tr>
      <w:tr w:rsidR="00DD5917" w:rsidRPr="003D7680">
        <w:trPr>
          <w:cantSplit/>
          <w:trHeight w:val="397"/>
        </w:trPr>
        <w:tc>
          <w:tcPr>
            <w:tcW w:w="250" w:type="pct"/>
            <w:tcBorders>
              <w:top w:val="single" w:sz="4" w:space="0" w:color="000000"/>
              <w:left w:val="single" w:sz="4" w:space="0" w:color="000000"/>
              <w:bottom w:val="single" w:sz="4" w:space="0" w:color="000000"/>
              <w:right w:val="nil"/>
            </w:tcBorders>
            <w:vAlign w:val="center"/>
          </w:tcPr>
          <w:p w:rsidR="00DD5917" w:rsidRPr="003D7680" w:rsidRDefault="00DD5917">
            <w:pPr>
              <w:numPr>
                <w:ilvl w:val="0"/>
                <w:numId w:val="6"/>
              </w:numPr>
              <w:tabs>
                <w:tab w:val="clear" w:pos="495"/>
                <w:tab w:val="left" w:pos="1955"/>
              </w:tabs>
              <w:suppressAutoHyphens/>
              <w:snapToGrid w:val="0"/>
              <w:ind w:left="2100" w:hanging="420"/>
              <w:jc w:val="center"/>
              <w:rPr>
                <w:rFonts w:ascii="宋体" w:hAnsi="宋体" w:cs="宋体"/>
                <w:bCs/>
                <w:szCs w:val="21"/>
              </w:rPr>
            </w:pPr>
          </w:p>
        </w:tc>
        <w:tc>
          <w:tcPr>
            <w:tcW w:w="701"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szCs w:val="21"/>
              </w:rPr>
            </w:pPr>
          </w:p>
        </w:tc>
        <w:tc>
          <w:tcPr>
            <w:tcW w:w="989"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556"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cs="宋体"/>
                <w:bCs/>
                <w:szCs w:val="21"/>
              </w:rPr>
            </w:pPr>
          </w:p>
        </w:tc>
        <w:tc>
          <w:tcPr>
            <w:tcW w:w="586"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cs="宋体"/>
                <w:bCs/>
                <w:szCs w:val="21"/>
              </w:rPr>
            </w:pPr>
          </w:p>
        </w:tc>
        <w:tc>
          <w:tcPr>
            <w:tcW w:w="489"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608"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szCs w:val="21"/>
              </w:rPr>
            </w:pPr>
          </w:p>
        </w:tc>
        <w:tc>
          <w:tcPr>
            <w:tcW w:w="820"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DD5917">
            <w:pPr>
              <w:snapToGrid w:val="0"/>
              <w:rPr>
                <w:rFonts w:ascii="宋体" w:hAnsi="宋体" w:cs="宋体"/>
                <w:bCs/>
                <w:szCs w:val="21"/>
              </w:rPr>
            </w:pPr>
          </w:p>
        </w:tc>
      </w:tr>
      <w:tr w:rsidR="00DD5917" w:rsidRPr="003D7680">
        <w:trPr>
          <w:cantSplit/>
          <w:trHeight w:val="397"/>
        </w:trPr>
        <w:tc>
          <w:tcPr>
            <w:tcW w:w="250" w:type="pct"/>
            <w:tcBorders>
              <w:top w:val="single" w:sz="4" w:space="0" w:color="000000"/>
              <w:left w:val="single" w:sz="4" w:space="0" w:color="000000"/>
              <w:bottom w:val="single" w:sz="4" w:space="0" w:color="000000"/>
              <w:right w:val="nil"/>
            </w:tcBorders>
            <w:vAlign w:val="center"/>
          </w:tcPr>
          <w:p w:rsidR="00DD5917" w:rsidRPr="003D7680" w:rsidRDefault="00DD5917">
            <w:pPr>
              <w:numPr>
                <w:ilvl w:val="0"/>
                <w:numId w:val="6"/>
              </w:numPr>
              <w:tabs>
                <w:tab w:val="clear" w:pos="495"/>
                <w:tab w:val="left" w:pos="1955"/>
              </w:tabs>
              <w:suppressAutoHyphens/>
              <w:snapToGrid w:val="0"/>
              <w:ind w:left="2100" w:hanging="420"/>
              <w:jc w:val="center"/>
              <w:rPr>
                <w:rFonts w:ascii="宋体" w:hAnsi="宋体" w:cs="宋体"/>
                <w:bCs/>
                <w:szCs w:val="21"/>
              </w:rPr>
            </w:pPr>
          </w:p>
        </w:tc>
        <w:tc>
          <w:tcPr>
            <w:tcW w:w="701"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szCs w:val="21"/>
              </w:rPr>
            </w:pPr>
          </w:p>
        </w:tc>
        <w:tc>
          <w:tcPr>
            <w:tcW w:w="989"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556"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cs="宋体"/>
                <w:bCs/>
                <w:szCs w:val="21"/>
              </w:rPr>
            </w:pPr>
          </w:p>
        </w:tc>
        <w:tc>
          <w:tcPr>
            <w:tcW w:w="586"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cs="宋体"/>
                <w:bCs/>
                <w:szCs w:val="21"/>
              </w:rPr>
            </w:pPr>
          </w:p>
        </w:tc>
        <w:tc>
          <w:tcPr>
            <w:tcW w:w="489"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bCs/>
                <w:szCs w:val="21"/>
              </w:rPr>
            </w:pPr>
          </w:p>
        </w:tc>
        <w:tc>
          <w:tcPr>
            <w:tcW w:w="608" w:type="pct"/>
            <w:tcBorders>
              <w:top w:val="single" w:sz="4" w:space="0" w:color="000000"/>
              <w:left w:val="single" w:sz="4" w:space="0" w:color="000000"/>
              <w:bottom w:val="single" w:sz="4" w:space="0" w:color="000000"/>
              <w:right w:val="nil"/>
            </w:tcBorders>
            <w:vAlign w:val="center"/>
          </w:tcPr>
          <w:p w:rsidR="00DD5917" w:rsidRPr="003D7680" w:rsidRDefault="00DD5917">
            <w:pPr>
              <w:snapToGrid w:val="0"/>
              <w:rPr>
                <w:rFonts w:ascii="宋体" w:hAnsi="宋体" w:cs="宋体"/>
                <w:szCs w:val="21"/>
              </w:rPr>
            </w:pPr>
          </w:p>
        </w:tc>
        <w:tc>
          <w:tcPr>
            <w:tcW w:w="820" w:type="pct"/>
            <w:tcBorders>
              <w:top w:val="single" w:sz="4" w:space="0" w:color="000000"/>
              <w:left w:val="single" w:sz="4" w:space="0" w:color="000000"/>
              <w:bottom w:val="single" w:sz="4" w:space="0" w:color="000000"/>
              <w:right w:val="single" w:sz="4" w:space="0" w:color="000000"/>
            </w:tcBorders>
            <w:vAlign w:val="center"/>
          </w:tcPr>
          <w:p w:rsidR="00DD5917" w:rsidRPr="003D7680" w:rsidRDefault="00DD5917">
            <w:pPr>
              <w:snapToGrid w:val="0"/>
              <w:rPr>
                <w:rFonts w:ascii="宋体" w:hAnsi="宋体" w:cs="宋体"/>
                <w:bCs/>
                <w:szCs w:val="21"/>
              </w:rPr>
            </w:pPr>
          </w:p>
        </w:tc>
      </w:tr>
      <w:tr w:rsidR="00DD5917" w:rsidRPr="003D7680">
        <w:trPr>
          <w:cantSplit/>
          <w:trHeight w:val="397"/>
        </w:trPr>
        <w:tc>
          <w:tcPr>
            <w:tcW w:w="1940" w:type="pct"/>
            <w:gridSpan w:val="3"/>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cs="宋体"/>
                <w:b/>
                <w:szCs w:val="21"/>
              </w:rPr>
            </w:pPr>
            <w:r w:rsidRPr="003D7680">
              <w:rPr>
                <w:rFonts w:ascii="宋体" w:hAnsi="宋体" w:cs="宋体" w:hint="eastAsia"/>
                <w:b/>
                <w:szCs w:val="21"/>
              </w:rPr>
              <w:t>合　　计</w:t>
            </w:r>
          </w:p>
        </w:tc>
        <w:tc>
          <w:tcPr>
            <w:tcW w:w="1631" w:type="pct"/>
            <w:gridSpan w:val="3"/>
            <w:tcBorders>
              <w:top w:val="single" w:sz="4" w:space="0" w:color="000000"/>
              <w:left w:val="single" w:sz="4" w:space="0" w:color="000000"/>
              <w:bottom w:val="single" w:sz="4" w:space="0" w:color="000000"/>
              <w:right w:val="nil"/>
            </w:tcBorders>
            <w:vAlign w:val="center"/>
          </w:tcPr>
          <w:p w:rsidR="00DD5917" w:rsidRPr="003D7680" w:rsidRDefault="00285EB9">
            <w:pPr>
              <w:rPr>
                <w:rFonts w:ascii="宋体" w:hAnsi="宋体" w:cs="宋体"/>
                <w:b/>
                <w:szCs w:val="21"/>
              </w:rPr>
            </w:pPr>
            <w:r w:rsidRPr="003D7680">
              <w:rPr>
                <w:rFonts w:ascii="宋体" w:hAnsi="宋体" w:cs="宋体" w:hint="eastAsia"/>
                <w:b/>
                <w:szCs w:val="21"/>
              </w:rPr>
              <w:t>数量合计：</w:t>
            </w:r>
          </w:p>
        </w:tc>
        <w:tc>
          <w:tcPr>
            <w:tcW w:w="1428" w:type="pct"/>
            <w:gridSpan w:val="2"/>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rPr>
                <w:rFonts w:ascii="宋体" w:hAnsi="宋体"/>
              </w:rPr>
            </w:pPr>
            <w:r w:rsidRPr="003D7680">
              <w:rPr>
                <w:rFonts w:ascii="宋体" w:hAnsi="宋体" w:cs="宋体" w:hint="eastAsia"/>
                <w:b/>
                <w:szCs w:val="21"/>
              </w:rPr>
              <w:t>报价合计：　　　　　元</w:t>
            </w:r>
          </w:p>
        </w:tc>
      </w:tr>
      <w:tr w:rsidR="00DD5917" w:rsidRPr="003D7680">
        <w:trPr>
          <w:cantSplit/>
          <w:trHeight w:val="397"/>
        </w:trPr>
        <w:tc>
          <w:tcPr>
            <w:tcW w:w="5000" w:type="pct"/>
            <w:gridSpan w:val="8"/>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pStyle w:val="afff6"/>
              <w:widowControl w:val="0"/>
              <w:spacing w:before="0" w:beforeAutospacing="0" w:after="0" w:afterAutospacing="0"/>
              <w:jc w:val="both"/>
              <w:rPr>
                <w:rFonts w:cs="宋体"/>
                <w:b/>
                <w:color w:val="auto"/>
                <w:sz w:val="21"/>
                <w:szCs w:val="21"/>
              </w:rPr>
            </w:pPr>
            <w:r w:rsidRPr="003D7680">
              <w:rPr>
                <w:rFonts w:cs="宋体" w:hint="eastAsia"/>
                <w:b/>
                <w:color w:val="auto"/>
                <w:sz w:val="21"/>
                <w:szCs w:val="21"/>
              </w:rPr>
              <w:t>四、总报价：人民币元。</w:t>
            </w:r>
          </w:p>
          <w:p w:rsidR="00DD5917" w:rsidRPr="003D7680" w:rsidRDefault="00285EB9">
            <w:pPr>
              <w:pStyle w:val="afff6"/>
              <w:widowControl w:val="0"/>
              <w:spacing w:before="0" w:beforeAutospacing="0" w:after="0" w:afterAutospacing="0"/>
              <w:jc w:val="both"/>
              <w:rPr>
                <w:color w:val="auto"/>
                <w:kern w:val="0"/>
                <w:sz w:val="21"/>
              </w:rPr>
            </w:pPr>
            <w:r w:rsidRPr="003D7680">
              <w:rPr>
                <w:rFonts w:cs="宋体" w:hint="eastAsia"/>
                <w:color w:val="auto"/>
                <w:sz w:val="21"/>
                <w:szCs w:val="21"/>
              </w:rPr>
              <w:t>（以上各合计项与报价一览表中的对应项均一致相符）</w:t>
            </w:r>
          </w:p>
        </w:tc>
      </w:tr>
    </w:tbl>
    <w:p w:rsidR="00DD5917" w:rsidRPr="003D7680" w:rsidRDefault="00DD5917">
      <w:pPr>
        <w:snapToGrid w:val="0"/>
        <w:spacing w:line="360" w:lineRule="auto"/>
        <w:rPr>
          <w:rFonts w:ascii="宋体" w:hAnsi="宋体"/>
          <w:b/>
          <w:bCs/>
          <w:szCs w:val="21"/>
        </w:rPr>
      </w:pPr>
    </w:p>
    <w:p w:rsidR="00DD5917" w:rsidRPr="003D7680" w:rsidRDefault="00285EB9">
      <w:pPr>
        <w:snapToGrid w:val="0"/>
        <w:spacing w:line="360" w:lineRule="auto"/>
        <w:rPr>
          <w:rFonts w:ascii="宋体" w:hAnsi="宋体"/>
          <w:szCs w:val="21"/>
          <w:lang w:val="en-GB"/>
        </w:rPr>
      </w:pPr>
      <w:r w:rsidRPr="003D7680">
        <w:rPr>
          <w:rFonts w:ascii="宋体" w:hAnsi="宋体"/>
          <w:szCs w:val="21"/>
        </w:rPr>
        <w:t>注：1）</w:t>
      </w:r>
      <w:r w:rsidRPr="003D7680">
        <w:rPr>
          <w:rFonts w:ascii="宋体" w:hAnsi="宋体"/>
          <w:szCs w:val="21"/>
        </w:rPr>
        <w:tab/>
      </w:r>
      <w:r w:rsidRPr="003D7680">
        <w:rPr>
          <w:rFonts w:ascii="宋体" w:hAnsi="宋体"/>
          <w:szCs w:val="21"/>
          <w:lang w:val="en-GB"/>
        </w:rPr>
        <w:t>以上内容必须与《报价一览表》一致。</w:t>
      </w:r>
    </w:p>
    <w:p w:rsidR="00DD5917" w:rsidRPr="003D7680" w:rsidRDefault="00285EB9">
      <w:pPr>
        <w:pStyle w:val="aff1"/>
        <w:tabs>
          <w:tab w:val="left" w:pos="851"/>
        </w:tabs>
        <w:adjustRightInd w:val="0"/>
        <w:snapToGrid w:val="0"/>
        <w:spacing w:line="360" w:lineRule="auto"/>
        <w:ind w:leftChars="202" w:left="850" w:hangingChars="203" w:hanging="426"/>
        <w:rPr>
          <w:rFonts w:hAnsi="宋体"/>
          <w:snapToGrid w:val="0"/>
        </w:rPr>
      </w:pPr>
      <w:r w:rsidRPr="003D7680">
        <w:rPr>
          <w:rFonts w:hAnsi="宋体"/>
        </w:rPr>
        <w:t>2)</w:t>
      </w:r>
      <w:r w:rsidRPr="003D7680">
        <w:rPr>
          <w:rFonts w:hAnsi="宋体"/>
        </w:rPr>
        <w:tab/>
        <w:t>对于</w:t>
      </w:r>
      <w:r w:rsidRPr="003D7680">
        <w:rPr>
          <w:rFonts w:hAnsi="宋体"/>
          <w:snapToGrid w:val="0"/>
        </w:rPr>
        <w:t>报价免费的项目必须标明“免费”；</w:t>
      </w:r>
    </w:p>
    <w:p w:rsidR="00DD5917" w:rsidRPr="003D7680" w:rsidRDefault="00285EB9">
      <w:pPr>
        <w:pStyle w:val="aff1"/>
        <w:tabs>
          <w:tab w:val="left" w:pos="851"/>
        </w:tabs>
        <w:adjustRightInd w:val="0"/>
        <w:snapToGrid w:val="0"/>
        <w:spacing w:line="360" w:lineRule="auto"/>
        <w:ind w:leftChars="202" w:left="850" w:hangingChars="203" w:hanging="426"/>
        <w:rPr>
          <w:rFonts w:hAnsi="宋体"/>
          <w:snapToGrid w:val="0"/>
        </w:rPr>
      </w:pPr>
      <w:r w:rsidRPr="003D7680">
        <w:rPr>
          <w:rFonts w:hAnsi="宋体"/>
          <w:snapToGrid w:val="0"/>
        </w:rPr>
        <w:t>3)</w:t>
      </w:r>
      <w:r w:rsidRPr="003D7680">
        <w:rPr>
          <w:rFonts w:hAnsi="宋体"/>
          <w:snapToGrid w:val="0"/>
        </w:rPr>
        <w:tab/>
        <w:t>所有根据合同或其它原因应由报价供应商支付的税款和其它应交纳的费用都要包括在报价供应商提交的报价价格中；</w:t>
      </w:r>
    </w:p>
    <w:p w:rsidR="00DD5917" w:rsidRPr="003D7680" w:rsidRDefault="00285EB9">
      <w:pPr>
        <w:pStyle w:val="aff1"/>
        <w:tabs>
          <w:tab w:val="left" w:pos="851"/>
        </w:tabs>
        <w:adjustRightInd w:val="0"/>
        <w:snapToGrid w:val="0"/>
        <w:spacing w:line="360" w:lineRule="auto"/>
        <w:ind w:leftChars="202" w:left="850" w:hangingChars="203" w:hanging="426"/>
        <w:rPr>
          <w:rFonts w:hAnsi="宋体"/>
        </w:rPr>
      </w:pPr>
      <w:r w:rsidRPr="003D7680">
        <w:rPr>
          <w:rFonts w:hAnsi="宋体"/>
          <w:snapToGrid w:val="0"/>
        </w:rPr>
        <w:t>4)</w:t>
      </w:r>
      <w:r w:rsidRPr="003D7680">
        <w:rPr>
          <w:rFonts w:hAnsi="宋体"/>
          <w:snapToGrid w:val="0"/>
        </w:rPr>
        <w:tab/>
        <w:t>应包含货</w:t>
      </w:r>
      <w:r w:rsidRPr="003D7680">
        <w:rPr>
          <w:rFonts w:hAnsi="宋体"/>
        </w:rPr>
        <w:t>物运至最终目的地的运输、保险和伴随货物服务的其他所有费用。</w:t>
      </w:r>
    </w:p>
    <w:p w:rsidR="00DD5917" w:rsidRPr="003D7680" w:rsidRDefault="00DD5917">
      <w:pPr>
        <w:adjustRightInd w:val="0"/>
        <w:snapToGrid w:val="0"/>
        <w:spacing w:line="360" w:lineRule="auto"/>
        <w:rPr>
          <w:rFonts w:ascii="宋体" w:hAnsi="宋体"/>
          <w:szCs w:val="21"/>
        </w:rPr>
      </w:pPr>
    </w:p>
    <w:p w:rsidR="00DD5917" w:rsidRPr="003D7680" w:rsidRDefault="00285EB9">
      <w:pPr>
        <w:tabs>
          <w:tab w:val="left" w:pos="7740"/>
        </w:tabs>
        <w:adjustRightInd w:val="0"/>
        <w:snapToGrid w:val="0"/>
        <w:spacing w:line="360" w:lineRule="exact"/>
        <w:ind w:rightChars="-94" w:right="-197" w:firstLineChars="1200" w:firstLine="2520"/>
        <w:rPr>
          <w:rFonts w:ascii="宋体" w:hAnsi="宋体"/>
          <w:szCs w:val="21"/>
        </w:rPr>
      </w:pPr>
      <w:r w:rsidRPr="003D7680">
        <w:rPr>
          <w:rFonts w:ascii="宋体" w:hAnsi="宋体"/>
          <w:szCs w:val="21"/>
        </w:rPr>
        <w:t>报价供应商法定代表人（或法定代表人授权代表）签字：</w:t>
      </w:r>
    </w:p>
    <w:p w:rsidR="00DD5917" w:rsidRPr="003D7680" w:rsidRDefault="00DD5917">
      <w:pPr>
        <w:adjustRightInd w:val="0"/>
        <w:snapToGrid w:val="0"/>
        <w:spacing w:line="360" w:lineRule="auto"/>
        <w:ind w:rightChars="-94" w:right="-197"/>
        <w:rPr>
          <w:rFonts w:ascii="宋体" w:hAnsi="宋体"/>
          <w:szCs w:val="21"/>
        </w:rPr>
      </w:pPr>
    </w:p>
    <w:p w:rsidR="00DD5917" w:rsidRPr="003D7680" w:rsidRDefault="00285EB9">
      <w:pPr>
        <w:adjustRightInd w:val="0"/>
        <w:snapToGrid w:val="0"/>
        <w:spacing w:line="360" w:lineRule="auto"/>
        <w:ind w:rightChars="-94" w:right="-197" w:firstLineChars="1200" w:firstLine="2520"/>
        <w:rPr>
          <w:rFonts w:ascii="宋体" w:hAnsi="宋体"/>
          <w:szCs w:val="21"/>
          <w:u w:val="single"/>
        </w:rPr>
      </w:pPr>
      <w:r w:rsidRPr="003D7680">
        <w:rPr>
          <w:rFonts w:ascii="宋体" w:hAnsi="宋体"/>
          <w:szCs w:val="21"/>
        </w:rPr>
        <w:t>报价供应商名称（盖章）：</w:t>
      </w:r>
    </w:p>
    <w:p w:rsidR="00DD5917" w:rsidRPr="003D7680" w:rsidRDefault="00DD5917">
      <w:pPr>
        <w:adjustRightInd w:val="0"/>
        <w:snapToGrid w:val="0"/>
        <w:spacing w:line="360" w:lineRule="auto"/>
        <w:ind w:rightChars="-94" w:right="-197" w:firstLineChars="1200" w:firstLine="2520"/>
        <w:rPr>
          <w:rFonts w:ascii="宋体" w:hAnsi="宋体"/>
          <w:szCs w:val="21"/>
          <w:u w:val="single"/>
        </w:rPr>
      </w:pPr>
    </w:p>
    <w:p w:rsidR="00DD5917" w:rsidRPr="003D7680" w:rsidRDefault="00285EB9">
      <w:pPr>
        <w:spacing w:line="360" w:lineRule="auto"/>
        <w:ind w:leftChars="337" w:left="708" w:rightChars="-94" w:right="-197" w:firstLineChars="850" w:firstLine="1785"/>
        <w:rPr>
          <w:rFonts w:ascii="宋体" w:hAnsi="宋体"/>
          <w:szCs w:val="21"/>
        </w:rPr>
      </w:pPr>
      <w:r w:rsidRPr="003D7680">
        <w:rPr>
          <w:rFonts w:ascii="宋体" w:hAnsi="宋体"/>
          <w:szCs w:val="21"/>
        </w:rPr>
        <w:t>日期：年月日</w:t>
      </w:r>
    </w:p>
    <w:p w:rsidR="00DD5917" w:rsidRPr="003D7680" w:rsidRDefault="00DD5917">
      <w:pPr>
        <w:spacing w:line="360" w:lineRule="auto"/>
        <w:ind w:leftChars="337" w:left="708" w:rightChars="-94" w:right="-197" w:firstLineChars="850" w:firstLine="1785"/>
        <w:rPr>
          <w:rFonts w:ascii="宋体" w:hAnsi="宋体"/>
          <w:szCs w:val="21"/>
        </w:rPr>
      </w:pPr>
    </w:p>
    <w:p w:rsidR="00DD5917" w:rsidRPr="003D7680" w:rsidRDefault="00DD5917">
      <w:pPr>
        <w:spacing w:line="360" w:lineRule="auto"/>
        <w:ind w:leftChars="337" w:left="708" w:rightChars="-94" w:right="-197" w:firstLineChars="850" w:firstLine="1792"/>
        <w:rPr>
          <w:rFonts w:ascii="宋体" w:hAnsi="宋体"/>
          <w:b/>
          <w:szCs w:val="21"/>
        </w:rPr>
      </w:pPr>
    </w:p>
    <w:p w:rsidR="00DD5917" w:rsidRPr="003D7680" w:rsidRDefault="00DD5917">
      <w:pPr>
        <w:spacing w:line="360" w:lineRule="auto"/>
        <w:ind w:rightChars="-94" w:right="-197"/>
        <w:rPr>
          <w:rFonts w:ascii="宋体" w:hAnsi="宋体"/>
        </w:rPr>
      </w:pPr>
    </w:p>
    <w:p w:rsidR="00DD5917" w:rsidRPr="003D7680" w:rsidRDefault="00DD5917">
      <w:pPr>
        <w:widowControl/>
        <w:jc w:val="left"/>
        <w:rPr>
          <w:rFonts w:ascii="宋体" w:hAnsi="宋体"/>
        </w:rPr>
      </w:pPr>
    </w:p>
    <w:p w:rsidR="00DD5917" w:rsidRPr="003D7680" w:rsidRDefault="00285EB9">
      <w:pPr>
        <w:rPr>
          <w:rFonts w:ascii="宋体" w:hAnsi="宋体"/>
          <w:szCs w:val="21"/>
        </w:rPr>
      </w:pPr>
      <w:r w:rsidRPr="003D7680">
        <w:rPr>
          <w:rFonts w:ascii="宋体" w:hAnsi="宋体"/>
          <w:szCs w:val="21"/>
        </w:rPr>
        <w:br w:type="page"/>
      </w:r>
    </w:p>
    <w:p w:rsidR="00DD5917" w:rsidRPr="003D7680" w:rsidRDefault="00285EB9">
      <w:pPr>
        <w:pStyle w:val="2"/>
        <w:keepLines w:val="0"/>
        <w:numPr>
          <w:ilvl w:val="0"/>
          <w:numId w:val="4"/>
        </w:numPr>
        <w:tabs>
          <w:tab w:val="left" w:pos="851"/>
        </w:tabs>
        <w:spacing w:line="360" w:lineRule="auto"/>
        <w:ind w:rightChars="-94" w:right="-197"/>
        <w:rPr>
          <w:rFonts w:ascii="宋体" w:hAnsi="宋体" w:cs="Times New Roman"/>
          <w:sz w:val="21"/>
          <w:szCs w:val="21"/>
        </w:rPr>
      </w:pPr>
      <w:bookmarkStart w:id="53" w:name="_Toc15916396"/>
      <w:r w:rsidRPr="003D7680">
        <w:rPr>
          <w:rFonts w:ascii="宋体" w:hAnsi="宋体" w:cs="Times New Roman"/>
          <w:sz w:val="21"/>
          <w:szCs w:val="21"/>
        </w:rPr>
        <w:lastRenderedPageBreak/>
        <w:t>报价函</w:t>
      </w:r>
      <w:bookmarkEnd w:id="53"/>
    </w:p>
    <w:p w:rsidR="00DD5917" w:rsidRPr="003D7680" w:rsidRDefault="00285EB9">
      <w:pPr>
        <w:pStyle w:val="aff1"/>
        <w:spacing w:line="360" w:lineRule="auto"/>
        <w:ind w:rightChars="-94" w:right="-197"/>
        <w:jc w:val="center"/>
        <w:rPr>
          <w:rFonts w:hAnsi="宋体"/>
          <w:b/>
        </w:rPr>
      </w:pPr>
      <w:r w:rsidRPr="003D7680">
        <w:rPr>
          <w:rFonts w:hAnsi="宋体"/>
          <w:b/>
        </w:rPr>
        <w:t>报价函</w:t>
      </w:r>
    </w:p>
    <w:p w:rsidR="00DD5917" w:rsidRPr="003D7680" w:rsidRDefault="00285EB9">
      <w:pPr>
        <w:spacing w:line="360" w:lineRule="auto"/>
        <w:ind w:rightChars="-94" w:right="-197"/>
        <w:rPr>
          <w:rFonts w:ascii="宋体" w:hAnsi="宋体"/>
          <w:b/>
          <w:szCs w:val="21"/>
        </w:rPr>
      </w:pPr>
      <w:r w:rsidRPr="003D7680">
        <w:rPr>
          <w:rFonts w:ascii="宋体" w:hAnsi="宋体"/>
          <w:szCs w:val="21"/>
        </w:rPr>
        <w:t>致：</w:t>
      </w:r>
      <w:r w:rsidRPr="003D7680">
        <w:rPr>
          <w:rFonts w:ascii="宋体" w:hAnsi="宋体"/>
          <w:b/>
          <w:szCs w:val="21"/>
        </w:rPr>
        <w:t>广东华伦招标有限公司</w:t>
      </w:r>
    </w:p>
    <w:p w:rsidR="00DD5917" w:rsidRPr="003D7680" w:rsidRDefault="00285EB9">
      <w:pPr>
        <w:pStyle w:val="aff1"/>
        <w:spacing w:line="360" w:lineRule="auto"/>
        <w:ind w:rightChars="-94" w:right="-197" w:firstLineChars="200" w:firstLine="420"/>
        <w:rPr>
          <w:rFonts w:hAnsi="宋体"/>
          <w:szCs w:val="21"/>
        </w:rPr>
      </w:pPr>
      <w:r w:rsidRPr="003D7680">
        <w:rPr>
          <w:rFonts w:hAnsi="宋体"/>
          <w:szCs w:val="21"/>
        </w:rPr>
        <w:t>为响应你方组织的的采购[采购项目编号为： ]，我方愿参与报价。</w:t>
      </w:r>
    </w:p>
    <w:p w:rsidR="00DD5917" w:rsidRPr="003D7680" w:rsidRDefault="00285EB9">
      <w:pPr>
        <w:pStyle w:val="aff1"/>
        <w:spacing w:line="360" w:lineRule="auto"/>
        <w:ind w:rightChars="-94" w:right="-197" w:firstLineChars="200" w:firstLine="420"/>
        <w:rPr>
          <w:rFonts w:hAnsi="宋体"/>
          <w:szCs w:val="21"/>
        </w:rPr>
      </w:pPr>
      <w:r w:rsidRPr="003D7680">
        <w:rPr>
          <w:rFonts w:hAnsi="宋体"/>
          <w:szCs w:val="21"/>
        </w:rPr>
        <w:t>我方确认收到贵方提供的磋商文件的全部内容。</w:t>
      </w:r>
    </w:p>
    <w:p w:rsidR="00DD5917" w:rsidRPr="003D7680" w:rsidRDefault="00285EB9">
      <w:pPr>
        <w:pStyle w:val="aff1"/>
        <w:spacing w:line="360" w:lineRule="auto"/>
        <w:ind w:rightChars="-94" w:right="-197" w:firstLineChars="200" w:firstLine="420"/>
        <w:rPr>
          <w:rFonts w:hAnsi="宋体"/>
          <w:szCs w:val="21"/>
        </w:rPr>
      </w:pPr>
      <w:r w:rsidRPr="003D7680">
        <w:rPr>
          <w:rFonts w:hAnsi="宋体"/>
          <w:szCs w:val="21"/>
        </w:rPr>
        <w:t>我方在参与报价前已详细研究了磋商文件的所有内容，包括澄清、修改文件（如果有）和所有已提供的参考资料以及有关附件，我方完全明白并认为此磋商文件没有倾向性，也不存在排斥潜在报价供应商的内容，我方同意磋商文件的相关条款，放弃对磋商文件提出误解和质疑的一切权力。</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i/>
          <w:szCs w:val="21"/>
          <w:u w:val="single"/>
        </w:rPr>
        <w:t>(报价供应商名称)</w:t>
      </w:r>
      <w:r w:rsidRPr="003D7680">
        <w:rPr>
          <w:rFonts w:ascii="宋体" w:hAnsi="宋体"/>
          <w:szCs w:val="21"/>
        </w:rPr>
        <w:t>作为报价供应商正式授权</w:t>
      </w:r>
      <w:r w:rsidRPr="003D7680">
        <w:rPr>
          <w:rFonts w:ascii="宋体" w:hAnsi="宋体"/>
          <w:i/>
          <w:szCs w:val="21"/>
          <w:u w:val="single"/>
        </w:rPr>
        <w:t xml:space="preserve">(授权代表全名, 职务)  </w:t>
      </w:r>
      <w:r w:rsidRPr="003D7680">
        <w:rPr>
          <w:rFonts w:ascii="宋体" w:hAnsi="宋体"/>
          <w:szCs w:val="21"/>
        </w:rPr>
        <w:t>代表我方全权处理有关本报价的一切事宜。</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在此提交的竞争性磋商响应文件，正本一份，副本叁份。</w:t>
      </w:r>
    </w:p>
    <w:p w:rsidR="00DD5917" w:rsidRPr="003D7680" w:rsidRDefault="00285EB9">
      <w:pPr>
        <w:pStyle w:val="aff1"/>
        <w:spacing w:line="360" w:lineRule="auto"/>
        <w:ind w:rightChars="-94" w:right="-197" w:firstLineChars="200" w:firstLine="420"/>
        <w:rPr>
          <w:rFonts w:hAnsi="宋体"/>
          <w:szCs w:val="21"/>
        </w:rPr>
      </w:pPr>
      <w:r w:rsidRPr="003D7680">
        <w:rPr>
          <w:rFonts w:hAnsi="宋体"/>
          <w:szCs w:val="21"/>
        </w:rPr>
        <w:t>我方已完全明白磋商文件的所有条款要求，并申明如下：</w:t>
      </w:r>
    </w:p>
    <w:p w:rsidR="00DD5917" w:rsidRPr="003D7680" w:rsidRDefault="00285EB9">
      <w:pPr>
        <w:pStyle w:val="aff1"/>
        <w:spacing w:line="360" w:lineRule="auto"/>
        <w:ind w:rightChars="-94" w:right="-197" w:firstLineChars="200" w:firstLine="420"/>
        <w:rPr>
          <w:rFonts w:hAnsi="宋体"/>
          <w:szCs w:val="21"/>
        </w:rPr>
      </w:pPr>
      <w:r w:rsidRPr="003D7680">
        <w:rPr>
          <w:rFonts w:hAnsi="宋体"/>
          <w:szCs w:val="21"/>
        </w:rPr>
        <w:t>（一）按磋商文件提供的全部服务的报价总价详见《报价一览表》。</w:t>
      </w:r>
    </w:p>
    <w:p w:rsidR="00DD5917" w:rsidRPr="003D7680" w:rsidRDefault="00285EB9">
      <w:pPr>
        <w:pStyle w:val="aff1"/>
        <w:spacing w:line="360" w:lineRule="auto"/>
        <w:ind w:rightChars="-94" w:right="-197" w:firstLineChars="200" w:firstLine="420"/>
        <w:rPr>
          <w:rFonts w:hAnsi="宋体"/>
          <w:szCs w:val="21"/>
        </w:rPr>
      </w:pPr>
      <w:r w:rsidRPr="003D7680">
        <w:rPr>
          <w:rFonts w:hAnsi="宋体"/>
          <w:szCs w:val="21"/>
        </w:rPr>
        <w:t>（二）本竞争性磋商响应文件的有效期为竞争性磋商响应文件递交截止时间起90天。如成交，有效期将延至合同终止日为止。在此提交的资格证明文件均至报价截止日有效，如有在报价有效期内失效的，我方承诺在成交后补齐一切手续，保证所有资格证明文件能在签订采购合同时直至采购合同终止日有效。</w:t>
      </w:r>
    </w:p>
    <w:p w:rsidR="00DD5917" w:rsidRPr="003D7680" w:rsidRDefault="00285EB9">
      <w:pPr>
        <w:pStyle w:val="aff1"/>
        <w:spacing w:line="360" w:lineRule="auto"/>
        <w:ind w:rightChars="-94" w:right="-197" w:firstLineChars="200" w:firstLine="420"/>
        <w:rPr>
          <w:rFonts w:hAnsi="宋体"/>
          <w:szCs w:val="21"/>
        </w:rPr>
      </w:pPr>
      <w:r w:rsidRPr="003D7680">
        <w:rPr>
          <w:rFonts w:hAnsi="宋体"/>
          <w:szCs w:val="21"/>
        </w:rPr>
        <w:t>（三）我方明白并同意，在规定的磋商日之后，报价有效期之内撤回报价或成交后不按规定与采购人签订合同或不提交履约保证金，则贵方将不予退还磋商保证金。</w:t>
      </w:r>
    </w:p>
    <w:p w:rsidR="00DD5917" w:rsidRPr="003D7680" w:rsidRDefault="00285EB9">
      <w:pPr>
        <w:pStyle w:val="aff1"/>
        <w:spacing w:line="360" w:lineRule="auto"/>
        <w:ind w:rightChars="-94" w:right="-197" w:firstLineChars="200" w:firstLine="420"/>
        <w:rPr>
          <w:rFonts w:hAnsi="宋体"/>
          <w:szCs w:val="21"/>
        </w:rPr>
      </w:pPr>
      <w:r w:rsidRPr="003D7680">
        <w:rPr>
          <w:rFonts w:hAnsi="宋体"/>
          <w:szCs w:val="21"/>
        </w:rPr>
        <w:t>（四）我方同意按照贵方可能提出的要求而提供与报价有关的任何其它数据、信息或资料。</w:t>
      </w:r>
    </w:p>
    <w:p w:rsidR="00DD5917" w:rsidRPr="003D7680" w:rsidRDefault="00285EB9">
      <w:pPr>
        <w:pStyle w:val="aff1"/>
        <w:spacing w:line="360" w:lineRule="auto"/>
        <w:ind w:rightChars="-94" w:right="-197" w:firstLineChars="200" w:firstLine="420"/>
        <w:rPr>
          <w:rFonts w:hAnsi="宋体"/>
          <w:szCs w:val="21"/>
        </w:rPr>
      </w:pPr>
      <w:r w:rsidRPr="003D7680">
        <w:rPr>
          <w:rFonts w:hAnsi="宋体"/>
          <w:szCs w:val="21"/>
        </w:rPr>
        <w:t>（五）我方理解贵方不一定接受最低报价或任何贵方可能收到的报价。</w:t>
      </w:r>
    </w:p>
    <w:p w:rsidR="00DD5917" w:rsidRPr="003D7680" w:rsidRDefault="00285EB9">
      <w:pPr>
        <w:pStyle w:val="aff1"/>
        <w:spacing w:line="360" w:lineRule="auto"/>
        <w:ind w:rightChars="-94" w:right="-197" w:firstLineChars="200" w:firstLine="420"/>
        <w:rPr>
          <w:rFonts w:hAnsi="宋体"/>
          <w:szCs w:val="21"/>
        </w:rPr>
      </w:pPr>
      <w:r w:rsidRPr="003D7680">
        <w:rPr>
          <w:rFonts w:hAnsi="宋体"/>
          <w:szCs w:val="21"/>
        </w:rPr>
        <w:t>（六）我方如果成交，将保证履行磋商文件及其澄清、修改文件（如果有）中的全部责任和义务，按质、按量、按期完成《用户需求书》及《合同书》中的全部任务。</w:t>
      </w:r>
    </w:p>
    <w:p w:rsidR="00DD5917" w:rsidRPr="003D7680" w:rsidRDefault="00285EB9">
      <w:pPr>
        <w:pStyle w:val="aff1"/>
        <w:spacing w:line="360" w:lineRule="auto"/>
        <w:ind w:rightChars="-94" w:right="-197" w:firstLineChars="200" w:firstLine="420"/>
        <w:rPr>
          <w:rFonts w:hAnsi="宋体"/>
          <w:szCs w:val="21"/>
        </w:rPr>
      </w:pPr>
      <w:r w:rsidRPr="003D7680">
        <w:rPr>
          <w:rFonts w:hAnsi="宋体"/>
          <w:szCs w:val="21"/>
        </w:rPr>
        <w:t>（七）如我方被授予合同，我方承诺支付就本次采购应支付或将支付的成交服务费（详见按磋商文件要求格式填写的《成交服务费支付承诺书》）。</w:t>
      </w:r>
    </w:p>
    <w:p w:rsidR="00DD5917" w:rsidRPr="003D7680" w:rsidRDefault="00285EB9">
      <w:pPr>
        <w:pStyle w:val="aff1"/>
        <w:tabs>
          <w:tab w:val="left" w:pos="9360"/>
        </w:tabs>
        <w:spacing w:line="360" w:lineRule="auto"/>
        <w:ind w:rightChars="-94" w:right="-197" w:firstLineChars="200" w:firstLine="420"/>
        <w:rPr>
          <w:rFonts w:hAnsi="宋体"/>
          <w:szCs w:val="21"/>
        </w:rPr>
      </w:pPr>
      <w:r w:rsidRPr="003D7680">
        <w:rPr>
          <w:rFonts w:hAnsi="宋体"/>
          <w:szCs w:val="21"/>
        </w:rPr>
        <w:t>（八）我方是在法律、财务和运作上独立于采购人、采购代理机构的报价供应商，在此保证所提交的所有文件和全部说明是真实的和正确的。</w:t>
      </w:r>
    </w:p>
    <w:p w:rsidR="00DD5917" w:rsidRPr="003D7680" w:rsidRDefault="00285EB9">
      <w:pPr>
        <w:spacing w:line="360" w:lineRule="auto"/>
        <w:ind w:rightChars="-94" w:right="-197" w:firstLineChars="171" w:firstLine="359"/>
        <w:rPr>
          <w:rFonts w:ascii="宋体" w:hAnsi="宋体"/>
          <w:szCs w:val="21"/>
        </w:rPr>
      </w:pPr>
      <w:r w:rsidRPr="003D7680">
        <w:rPr>
          <w:rFonts w:ascii="宋体" w:hAnsi="宋体"/>
          <w:szCs w:val="21"/>
        </w:rPr>
        <w:t>（九）我方报价已包含应向知识产权所有权人支付的所有相关税费，并保证采购人在中国使用我方提供的服务时，如有第三方提出侵犯其知识产权主张的，责任由我方承担。</w:t>
      </w:r>
    </w:p>
    <w:p w:rsidR="00DD5917" w:rsidRPr="003D7680" w:rsidRDefault="00285EB9">
      <w:pPr>
        <w:spacing w:line="360" w:lineRule="auto"/>
        <w:ind w:rightChars="-94" w:right="-197" w:firstLineChars="171" w:firstLine="359"/>
        <w:rPr>
          <w:rFonts w:ascii="宋体" w:hAnsi="宋体"/>
          <w:szCs w:val="21"/>
        </w:rPr>
      </w:pPr>
      <w:r w:rsidRPr="003D7680">
        <w:rPr>
          <w:rFonts w:ascii="宋体" w:hAnsi="宋体"/>
          <w:szCs w:val="21"/>
        </w:rPr>
        <w:t>（十）我方具备《中华人民共和国政府采购法》第二十二条规定的条件，承诺如下：</w:t>
      </w:r>
    </w:p>
    <w:p w:rsidR="00DD5917" w:rsidRPr="003D7680" w:rsidRDefault="00285EB9">
      <w:pPr>
        <w:spacing w:line="360" w:lineRule="auto"/>
        <w:ind w:rightChars="-94" w:right="-197" w:firstLineChars="171" w:firstLine="359"/>
        <w:rPr>
          <w:rFonts w:ascii="宋体" w:hAnsi="宋体"/>
          <w:szCs w:val="21"/>
        </w:rPr>
      </w:pPr>
      <w:r w:rsidRPr="003D7680">
        <w:rPr>
          <w:rFonts w:ascii="宋体" w:hAnsi="宋体"/>
          <w:szCs w:val="21"/>
        </w:rPr>
        <w:t>（1）我方已依法缴纳了各项税费及社会保险费用，如有需要，可随时向采购人提供近三个月内的相关缴费证明，以便核查。</w:t>
      </w:r>
    </w:p>
    <w:p w:rsidR="00DD5917" w:rsidRPr="003D7680" w:rsidRDefault="00285EB9">
      <w:pPr>
        <w:spacing w:line="360" w:lineRule="auto"/>
        <w:ind w:rightChars="-94" w:right="-197" w:firstLineChars="171" w:firstLine="359"/>
        <w:rPr>
          <w:rFonts w:ascii="宋体" w:hAnsi="宋体"/>
          <w:szCs w:val="21"/>
        </w:rPr>
      </w:pPr>
      <w:r w:rsidRPr="003D7680">
        <w:rPr>
          <w:rFonts w:ascii="宋体" w:hAnsi="宋体"/>
          <w:szCs w:val="21"/>
        </w:rPr>
        <w:lastRenderedPageBreak/>
        <w:t>（2）我方已依法建立健全的财务会计制度，如有需要，可随时向采购人提供相关证明材料，以便核查。</w:t>
      </w:r>
    </w:p>
    <w:p w:rsidR="00DD5917" w:rsidRPr="003D7680" w:rsidRDefault="00285EB9">
      <w:pPr>
        <w:spacing w:line="360" w:lineRule="auto"/>
        <w:ind w:rightChars="-94" w:right="-197" w:firstLineChars="171" w:firstLine="359"/>
        <w:rPr>
          <w:rFonts w:ascii="宋体" w:hAnsi="宋体"/>
          <w:szCs w:val="21"/>
        </w:rPr>
      </w:pPr>
      <w:r w:rsidRPr="003D7680">
        <w:rPr>
          <w:rFonts w:ascii="宋体" w:hAnsi="宋体"/>
          <w:szCs w:val="21"/>
        </w:rPr>
        <w:t>（3）我方参加本项目政府采购活动前3年内在经营活动中没有重大违法记录。</w:t>
      </w:r>
    </w:p>
    <w:p w:rsidR="00DD5917" w:rsidRPr="003D7680" w:rsidRDefault="00285EB9">
      <w:pPr>
        <w:spacing w:line="360" w:lineRule="auto"/>
        <w:ind w:rightChars="-94" w:right="-197" w:firstLineChars="171" w:firstLine="359"/>
        <w:rPr>
          <w:rFonts w:ascii="宋体" w:hAnsi="宋体"/>
          <w:szCs w:val="21"/>
        </w:rPr>
      </w:pPr>
      <w:r w:rsidRPr="003D7680">
        <w:rPr>
          <w:rFonts w:ascii="宋体" w:hAnsi="宋体"/>
          <w:szCs w:val="21"/>
        </w:rPr>
        <w:t>（4）我方具备履行合同所必需的设备和专业技术能力。</w:t>
      </w:r>
    </w:p>
    <w:p w:rsidR="00DD5917" w:rsidRPr="003D7680" w:rsidRDefault="00285EB9">
      <w:pPr>
        <w:spacing w:line="360" w:lineRule="auto"/>
        <w:ind w:rightChars="-94" w:right="-197" w:firstLineChars="171" w:firstLine="359"/>
        <w:rPr>
          <w:rFonts w:ascii="宋体" w:hAnsi="宋体"/>
          <w:szCs w:val="21"/>
        </w:rPr>
      </w:pPr>
      <w:r w:rsidRPr="003D7680">
        <w:rPr>
          <w:rFonts w:ascii="宋体" w:hAnsi="宋体"/>
          <w:szCs w:val="21"/>
        </w:rPr>
        <w:t>（5）我方符合法律、行政法规规定的其他条件。</w:t>
      </w:r>
    </w:p>
    <w:p w:rsidR="00DD5917" w:rsidRPr="003D7680" w:rsidRDefault="00285EB9">
      <w:pPr>
        <w:spacing w:line="360" w:lineRule="auto"/>
        <w:ind w:rightChars="-94" w:right="-197" w:firstLineChars="171" w:firstLine="359"/>
        <w:rPr>
          <w:rFonts w:ascii="宋体" w:hAnsi="宋体"/>
          <w:szCs w:val="21"/>
        </w:rPr>
      </w:pPr>
      <w:r w:rsidRPr="003D7680">
        <w:rPr>
          <w:rFonts w:ascii="宋体" w:hAnsi="宋体"/>
          <w:szCs w:val="21"/>
        </w:rPr>
        <w:t>以上内容如有虚假或与事实不符的，磋商小组可将我方做无效报价处理，我方愿意承担相应的法律责任。</w:t>
      </w:r>
    </w:p>
    <w:p w:rsidR="00DD5917" w:rsidRPr="003D7680" w:rsidRDefault="00285EB9">
      <w:pPr>
        <w:pStyle w:val="aff1"/>
        <w:spacing w:line="360" w:lineRule="auto"/>
        <w:ind w:rightChars="-94" w:right="-197" w:firstLineChars="100" w:firstLine="210"/>
        <w:rPr>
          <w:rFonts w:hAnsi="宋体"/>
          <w:szCs w:val="21"/>
        </w:rPr>
      </w:pPr>
      <w:r w:rsidRPr="003D7680">
        <w:rPr>
          <w:rFonts w:hAnsi="宋体"/>
          <w:szCs w:val="21"/>
        </w:rPr>
        <w:t>（十一）我方对在本函及报价文件中所作的所有承诺承担法律责任。</w:t>
      </w:r>
    </w:p>
    <w:p w:rsidR="00DD5917" w:rsidRPr="003D7680" w:rsidRDefault="00285EB9">
      <w:pPr>
        <w:pStyle w:val="af5"/>
        <w:ind w:rightChars="-94" w:right="-197" w:firstLineChars="100" w:firstLine="210"/>
        <w:rPr>
          <w:rFonts w:ascii="宋体" w:hAnsi="宋体"/>
          <w:sz w:val="21"/>
          <w:szCs w:val="21"/>
        </w:rPr>
      </w:pPr>
      <w:r w:rsidRPr="003D7680">
        <w:rPr>
          <w:rFonts w:ascii="宋体" w:hAnsi="宋体"/>
          <w:sz w:val="21"/>
          <w:szCs w:val="21"/>
        </w:rPr>
        <w:t>（十二）所有与本采购有关的函件请发往下列地址：</w:t>
      </w:r>
    </w:p>
    <w:p w:rsidR="00DD5917" w:rsidRPr="003D7680" w:rsidRDefault="00285EB9">
      <w:pPr>
        <w:spacing w:line="360" w:lineRule="auto"/>
        <w:ind w:rightChars="-94" w:right="-197"/>
        <w:rPr>
          <w:rFonts w:ascii="宋体" w:hAnsi="宋体"/>
          <w:szCs w:val="21"/>
          <w:u w:val="single"/>
        </w:rPr>
      </w:pPr>
      <w:r w:rsidRPr="003D7680">
        <w:rPr>
          <w:rFonts w:ascii="宋体" w:hAnsi="宋体"/>
          <w:szCs w:val="21"/>
        </w:rPr>
        <w:t>地址：邮政编码：</w:t>
      </w:r>
    </w:p>
    <w:p w:rsidR="00DD5917" w:rsidRPr="003D7680" w:rsidRDefault="00285EB9">
      <w:pPr>
        <w:spacing w:line="360" w:lineRule="auto"/>
        <w:ind w:rightChars="-94" w:right="-197"/>
        <w:rPr>
          <w:rFonts w:ascii="宋体" w:hAnsi="宋体"/>
          <w:szCs w:val="21"/>
          <w:u w:val="single"/>
        </w:rPr>
      </w:pPr>
      <w:r w:rsidRPr="003D7680">
        <w:rPr>
          <w:rFonts w:ascii="宋体" w:hAnsi="宋体"/>
          <w:szCs w:val="21"/>
        </w:rPr>
        <w:t>电话：</w:t>
      </w:r>
    </w:p>
    <w:p w:rsidR="00DD5917" w:rsidRPr="003D7680" w:rsidRDefault="00285EB9">
      <w:pPr>
        <w:spacing w:line="360" w:lineRule="auto"/>
        <w:ind w:rightChars="-94" w:right="-197"/>
        <w:rPr>
          <w:rFonts w:ascii="宋体" w:hAnsi="宋体"/>
          <w:szCs w:val="21"/>
        </w:rPr>
      </w:pPr>
      <w:r w:rsidRPr="003D7680">
        <w:rPr>
          <w:rFonts w:ascii="宋体" w:hAnsi="宋体"/>
          <w:szCs w:val="21"/>
        </w:rPr>
        <w:t>传真：</w:t>
      </w:r>
    </w:p>
    <w:p w:rsidR="00DD5917" w:rsidRPr="003D7680" w:rsidRDefault="00285EB9">
      <w:pPr>
        <w:spacing w:line="360" w:lineRule="auto"/>
        <w:ind w:rightChars="-94" w:right="-197"/>
        <w:rPr>
          <w:rFonts w:ascii="宋体" w:hAnsi="宋体"/>
          <w:szCs w:val="21"/>
          <w:u w:val="single"/>
        </w:rPr>
      </w:pPr>
      <w:r w:rsidRPr="003D7680">
        <w:rPr>
          <w:rFonts w:ascii="宋体" w:hAnsi="宋体"/>
          <w:szCs w:val="21"/>
        </w:rPr>
        <w:t>代表姓名：职务：</w:t>
      </w:r>
    </w:p>
    <w:p w:rsidR="00DD5917" w:rsidRPr="003D7680" w:rsidRDefault="00DD5917">
      <w:pPr>
        <w:spacing w:line="360" w:lineRule="auto"/>
        <w:ind w:rightChars="-94" w:right="-197"/>
        <w:rPr>
          <w:rFonts w:ascii="宋体" w:hAnsi="宋体"/>
          <w:szCs w:val="21"/>
          <w:u w:val="single"/>
        </w:rPr>
      </w:pPr>
    </w:p>
    <w:p w:rsidR="00DD5917" w:rsidRPr="003D7680" w:rsidRDefault="00DD5917">
      <w:pPr>
        <w:spacing w:line="360" w:lineRule="auto"/>
        <w:ind w:rightChars="-94" w:right="-197"/>
        <w:rPr>
          <w:rFonts w:ascii="宋体" w:hAnsi="宋体"/>
          <w:szCs w:val="21"/>
          <w:u w:val="single"/>
        </w:rPr>
      </w:pPr>
    </w:p>
    <w:p w:rsidR="00DD5917" w:rsidRPr="003D7680" w:rsidRDefault="00285EB9">
      <w:pPr>
        <w:spacing w:line="360" w:lineRule="auto"/>
        <w:ind w:rightChars="-94" w:right="-197"/>
        <w:rPr>
          <w:rFonts w:ascii="宋体" w:hAnsi="宋体"/>
          <w:szCs w:val="21"/>
        </w:rPr>
      </w:pPr>
      <w:r w:rsidRPr="003D7680">
        <w:rPr>
          <w:rFonts w:ascii="宋体" w:hAnsi="宋体"/>
          <w:szCs w:val="21"/>
        </w:rPr>
        <w:t>报价供应商法定代表人（或法定代表人授权代表）签字或盖章：</w:t>
      </w:r>
    </w:p>
    <w:p w:rsidR="00DD5917" w:rsidRPr="003D7680" w:rsidRDefault="00DD5917">
      <w:pPr>
        <w:spacing w:line="360" w:lineRule="auto"/>
        <w:ind w:rightChars="-94" w:right="-197"/>
        <w:rPr>
          <w:rFonts w:ascii="宋体" w:hAnsi="宋体"/>
          <w:szCs w:val="21"/>
        </w:rPr>
      </w:pPr>
    </w:p>
    <w:p w:rsidR="00DD5917" w:rsidRPr="003D7680" w:rsidRDefault="00285EB9">
      <w:pPr>
        <w:adjustRightInd w:val="0"/>
        <w:snapToGrid w:val="0"/>
        <w:spacing w:line="360" w:lineRule="auto"/>
        <w:ind w:rightChars="-94" w:right="-197"/>
        <w:rPr>
          <w:rFonts w:ascii="宋体" w:hAnsi="宋体"/>
          <w:szCs w:val="21"/>
        </w:rPr>
      </w:pPr>
      <w:r w:rsidRPr="003D7680">
        <w:rPr>
          <w:rFonts w:ascii="宋体" w:hAnsi="宋体"/>
          <w:szCs w:val="21"/>
        </w:rPr>
        <w:t>报价供应商名称（盖章）：</w:t>
      </w:r>
    </w:p>
    <w:p w:rsidR="00DD5917" w:rsidRPr="003D7680" w:rsidRDefault="00DD5917">
      <w:pPr>
        <w:adjustRightInd w:val="0"/>
        <w:snapToGrid w:val="0"/>
        <w:spacing w:line="360" w:lineRule="auto"/>
        <w:ind w:rightChars="-94" w:right="-197"/>
        <w:rPr>
          <w:rFonts w:ascii="宋体" w:hAnsi="宋体"/>
          <w:szCs w:val="21"/>
          <w:u w:val="single"/>
        </w:rPr>
      </w:pPr>
    </w:p>
    <w:p w:rsidR="00DD5917" w:rsidRPr="003D7680" w:rsidRDefault="00285EB9">
      <w:pPr>
        <w:spacing w:line="360" w:lineRule="auto"/>
        <w:ind w:rightChars="-94" w:right="-197"/>
        <w:rPr>
          <w:rFonts w:ascii="宋体" w:hAnsi="宋体"/>
          <w:szCs w:val="21"/>
        </w:rPr>
      </w:pPr>
      <w:r w:rsidRPr="003D7680">
        <w:rPr>
          <w:rFonts w:ascii="宋体" w:hAnsi="宋体"/>
          <w:szCs w:val="21"/>
        </w:rPr>
        <w:t>日期：年月日</w:t>
      </w:r>
    </w:p>
    <w:p w:rsidR="00DD5917" w:rsidRPr="003D7680" w:rsidRDefault="00DD5917">
      <w:pPr>
        <w:spacing w:line="360" w:lineRule="auto"/>
        <w:ind w:rightChars="-94" w:right="-197" w:firstLineChars="2200" w:firstLine="4620"/>
        <w:rPr>
          <w:rFonts w:ascii="宋体" w:hAnsi="宋体"/>
          <w:szCs w:val="21"/>
        </w:rPr>
      </w:pPr>
    </w:p>
    <w:p w:rsidR="00DD5917" w:rsidRPr="003D7680" w:rsidRDefault="00285EB9">
      <w:pPr>
        <w:pStyle w:val="2"/>
        <w:keepLines w:val="0"/>
        <w:numPr>
          <w:ilvl w:val="0"/>
          <w:numId w:val="4"/>
        </w:numPr>
        <w:tabs>
          <w:tab w:val="left" w:pos="851"/>
        </w:tabs>
        <w:spacing w:line="360" w:lineRule="auto"/>
        <w:ind w:left="851" w:rightChars="-94" w:right="-197" w:hanging="851"/>
        <w:rPr>
          <w:rFonts w:ascii="宋体" w:hAnsi="宋体" w:cs="Times New Roman"/>
          <w:sz w:val="21"/>
          <w:szCs w:val="21"/>
        </w:rPr>
      </w:pPr>
      <w:r w:rsidRPr="003D7680">
        <w:rPr>
          <w:rFonts w:ascii="宋体" w:hAnsi="宋体" w:cs="Times New Roman"/>
          <w:b w:val="0"/>
          <w:szCs w:val="21"/>
        </w:rPr>
        <w:br w:type="page"/>
      </w:r>
      <w:bookmarkStart w:id="54" w:name="_Toc15916397"/>
      <w:r w:rsidRPr="003D7680">
        <w:rPr>
          <w:rFonts w:ascii="宋体" w:hAnsi="宋体" w:cs="Times New Roman"/>
          <w:sz w:val="21"/>
          <w:szCs w:val="21"/>
        </w:rPr>
        <w:lastRenderedPageBreak/>
        <w:t>资格证明文件</w:t>
      </w:r>
      <w:bookmarkEnd w:id="54"/>
    </w:p>
    <w:p w:rsidR="00DD5917" w:rsidRPr="003D7680" w:rsidRDefault="00285EB9">
      <w:pPr>
        <w:pStyle w:val="4"/>
        <w:tabs>
          <w:tab w:val="left" w:pos="540"/>
        </w:tabs>
        <w:spacing w:line="360" w:lineRule="auto"/>
        <w:ind w:rightChars="-94" w:right="-197"/>
        <w:rPr>
          <w:rFonts w:ascii="宋体" w:hAnsi="宋体" w:cs="Times New Roman"/>
          <w:sz w:val="21"/>
          <w:szCs w:val="21"/>
        </w:rPr>
      </w:pPr>
      <w:r w:rsidRPr="003D7680">
        <w:rPr>
          <w:rFonts w:ascii="宋体" w:hAnsi="宋体" w:cs="Times New Roman"/>
          <w:sz w:val="21"/>
          <w:szCs w:val="21"/>
        </w:rPr>
        <w:t>4.1</w:t>
      </w:r>
      <w:r w:rsidRPr="003D7680">
        <w:rPr>
          <w:rFonts w:ascii="宋体" w:hAnsi="宋体" w:cs="Times New Roman"/>
          <w:sz w:val="21"/>
          <w:szCs w:val="21"/>
        </w:rPr>
        <w:tab/>
        <w:t>营业执照副本或事业单位法人证书（复印件）</w:t>
      </w:r>
    </w:p>
    <w:p w:rsidR="00DD5917" w:rsidRPr="003D7680" w:rsidRDefault="00DD5917">
      <w:pPr>
        <w:spacing w:line="360" w:lineRule="auto"/>
        <w:ind w:rightChars="-94" w:right="-197"/>
        <w:rPr>
          <w:rFonts w:ascii="宋体" w:hAnsi="宋体"/>
          <w:szCs w:val="21"/>
        </w:rPr>
      </w:pPr>
    </w:p>
    <w:p w:rsidR="00DD5917" w:rsidRPr="003D7680" w:rsidRDefault="00DD5917">
      <w:pPr>
        <w:spacing w:line="360" w:lineRule="auto"/>
        <w:ind w:rightChars="-94" w:right="-197"/>
        <w:rPr>
          <w:rFonts w:ascii="宋体" w:hAnsi="宋体"/>
          <w:szCs w:val="21"/>
          <w:u w:val="single"/>
        </w:rPr>
      </w:pPr>
    </w:p>
    <w:p w:rsidR="00DD5917" w:rsidRPr="003D7680" w:rsidRDefault="00285EB9">
      <w:pPr>
        <w:pStyle w:val="4"/>
        <w:tabs>
          <w:tab w:val="left" w:pos="540"/>
        </w:tabs>
        <w:spacing w:line="360" w:lineRule="auto"/>
        <w:ind w:rightChars="-94" w:right="-197"/>
        <w:rPr>
          <w:rFonts w:ascii="宋体" w:hAnsi="宋体" w:cs="Times New Roman"/>
          <w:sz w:val="21"/>
          <w:szCs w:val="21"/>
        </w:rPr>
      </w:pPr>
      <w:r w:rsidRPr="003D7680">
        <w:rPr>
          <w:rFonts w:ascii="宋体" w:hAnsi="宋体" w:cs="Times New Roman"/>
          <w:sz w:val="21"/>
          <w:szCs w:val="21"/>
        </w:rPr>
        <w:t>4.2</w:t>
      </w:r>
      <w:r w:rsidRPr="003D7680">
        <w:rPr>
          <w:rFonts w:ascii="宋体" w:hAnsi="宋体" w:cs="Times New Roman"/>
          <w:sz w:val="21"/>
          <w:szCs w:val="21"/>
        </w:rPr>
        <w:tab/>
        <w:t>法定代表人证明书</w:t>
      </w:r>
    </w:p>
    <w:p w:rsidR="00DD5917" w:rsidRPr="003D7680" w:rsidRDefault="00285EB9">
      <w:pPr>
        <w:spacing w:line="360" w:lineRule="auto"/>
        <w:ind w:rightChars="-94" w:right="-197"/>
        <w:rPr>
          <w:rFonts w:ascii="宋体" w:hAnsi="宋体"/>
          <w:bCs/>
          <w:szCs w:val="21"/>
        </w:rPr>
      </w:pPr>
      <w:r w:rsidRPr="003D7680">
        <w:rPr>
          <w:rFonts w:ascii="宋体" w:hAnsi="宋体"/>
          <w:bCs/>
          <w:szCs w:val="21"/>
        </w:rPr>
        <w:t>（报价供应商可使用下述格式，也可使用广东省市场监督局统一印制的法定代表人证明书格式）</w:t>
      </w:r>
    </w:p>
    <w:p w:rsidR="00DD5917" w:rsidRPr="003D7680" w:rsidRDefault="00285EB9">
      <w:pPr>
        <w:spacing w:line="360" w:lineRule="auto"/>
        <w:ind w:rightChars="-94" w:right="-197"/>
        <w:jc w:val="center"/>
        <w:rPr>
          <w:rFonts w:ascii="宋体" w:hAnsi="宋体"/>
          <w:b/>
          <w:sz w:val="24"/>
        </w:rPr>
      </w:pPr>
      <w:r w:rsidRPr="003D7680">
        <w:rPr>
          <w:rFonts w:ascii="宋体" w:hAnsi="宋体"/>
          <w:b/>
          <w:sz w:val="24"/>
        </w:rPr>
        <w:t>法定代表人证明书</w:t>
      </w:r>
    </w:p>
    <w:p w:rsidR="00DD5917" w:rsidRPr="003D7680" w:rsidRDefault="00DD5917">
      <w:pPr>
        <w:spacing w:line="360" w:lineRule="auto"/>
        <w:ind w:rightChars="-94" w:right="-197"/>
        <w:rPr>
          <w:rFonts w:ascii="宋体" w:hAnsi="宋体"/>
          <w:bCs/>
          <w:szCs w:val="21"/>
          <w:u w:val="single"/>
        </w:rPr>
      </w:pPr>
    </w:p>
    <w:p w:rsidR="00DD5917" w:rsidRPr="003D7680" w:rsidRDefault="00285EB9">
      <w:pPr>
        <w:spacing w:line="360" w:lineRule="auto"/>
        <w:ind w:rightChars="-94" w:right="-197"/>
        <w:rPr>
          <w:rFonts w:ascii="宋体" w:hAnsi="宋体"/>
          <w:bCs/>
          <w:szCs w:val="21"/>
        </w:rPr>
      </w:pPr>
      <w:r w:rsidRPr="003D7680">
        <w:rPr>
          <w:rFonts w:ascii="宋体" w:hAnsi="宋体"/>
          <w:bCs/>
          <w:szCs w:val="21"/>
        </w:rPr>
        <w:t>现任我单位职务，为法定代表人，特此证明。</w:t>
      </w:r>
    </w:p>
    <w:p w:rsidR="00DD5917" w:rsidRPr="003D7680" w:rsidRDefault="00285EB9">
      <w:pPr>
        <w:spacing w:line="360" w:lineRule="auto"/>
        <w:ind w:rightChars="-94" w:right="-197"/>
        <w:rPr>
          <w:rFonts w:ascii="宋体" w:hAnsi="宋体"/>
          <w:bCs/>
          <w:szCs w:val="21"/>
          <w:u w:val="single"/>
        </w:rPr>
      </w:pPr>
      <w:r w:rsidRPr="003D7680">
        <w:rPr>
          <w:rFonts w:ascii="宋体" w:hAnsi="宋体"/>
          <w:bCs/>
          <w:szCs w:val="21"/>
        </w:rPr>
        <w:t>有效期限：______________</w:t>
      </w:r>
    </w:p>
    <w:p w:rsidR="00DD5917" w:rsidRPr="003D7680" w:rsidRDefault="00285EB9">
      <w:pPr>
        <w:spacing w:line="360" w:lineRule="auto"/>
        <w:ind w:rightChars="-94" w:right="-197"/>
        <w:rPr>
          <w:rFonts w:ascii="宋体" w:hAnsi="宋体"/>
          <w:bCs/>
          <w:szCs w:val="21"/>
        </w:rPr>
      </w:pPr>
      <w:r w:rsidRPr="003D7680">
        <w:rPr>
          <w:rFonts w:ascii="宋体" w:hAnsi="宋体"/>
          <w:bCs/>
          <w:szCs w:val="21"/>
        </w:rPr>
        <w:t>附：代表人性别：年龄：身份证号码：_________</w:t>
      </w:r>
    </w:p>
    <w:p w:rsidR="00DD5917" w:rsidRPr="003D7680" w:rsidRDefault="00285EB9">
      <w:pPr>
        <w:spacing w:line="360" w:lineRule="auto"/>
        <w:ind w:rightChars="-94" w:right="-197"/>
        <w:rPr>
          <w:rFonts w:ascii="宋体" w:hAnsi="宋体"/>
          <w:bCs/>
          <w:szCs w:val="21"/>
        </w:rPr>
      </w:pPr>
      <w:r w:rsidRPr="003D7680">
        <w:rPr>
          <w:rFonts w:ascii="宋体" w:hAnsi="宋体"/>
          <w:bCs/>
          <w:szCs w:val="21"/>
        </w:rPr>
        <w:t xml:space="preserve">注册号码：单位类型：_____________________________________ </w:t>
      </w:r>
    </w:p>
    <w:p w:rsidR="00DD5917" w:rsidRPr="003D7680" w:rsidRDefault="00285EB9">
      <w:pPr>
        <w:spacing w:line="360" w:lineRule="auto"/>
        <w:ind w:rightChars="-94" w:right="-197"/>
        <w:rPr>
          <w:rFonts w:ascii="宋体" w:hAnsi="宋体"/>
          <w:b/>
          <w:szCs w:val="21"/>
          <w:u w:val="single"/>
        </w:rPr>
      </w:pPr>
      <w:r w:rsidRPr="003D7680">
        <w:rPr>
          <w:rFonts w:ascii="宋体" w:hAnsi="宋体"/>
          <w:bCs/>
          <w:szCs w:val="21"/>
        </w:rPr>
        <w:t>经营范围：_____________________________________</w:t>
      </w:r>
      <w:r w:rsidRPr="003D7680">
        <w:rPr>
          <w:rFonts w:ascii="宋体" w:hAnsi="宋体"/>
          <w:szCs w:val="21"/>
        </w:rPr>
        <w:t>。</w:t>
      </w:r>
    </w:p>
    <w:p w:rsidR="00DD5917" w:rsidRPr="003D7680" w:rsidRDefault="00945E90">
      <w:pPr>
        <w:spacing w:line="360" w:lineRule="auto"/>
        <w:rPr>
          <w:rFonts w:ascii="宋体" w:hAnsi="宋体"/>
          <w:b/>
          <w:bCs/>
          <w:szCs w:val="21"/>
        </w:rPr>
      </w:pPr>
      <w:r>
        <w:rPr>
          <w:rFonts w:ascii="宋体" w:hAnsi="宋体"/>
        </w:rPr>
        <w:pict w14:anchorId="3408B88D">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 o:spid="_x0000_s1026" type="#_x0000_t176" style="position:absolute;left:0;text-align:left;margin-left:33.55pt;margin-top:7.85pt;width:366.75pt;height:142.8pt;z-index:251659264;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">
            <v:stroke dashstyle="dash"/>
            <v:textbox>
              <w:txbxContent>
                <w:p w:rsidR="00DD5917" w:rsidRDefault="00285EB9">
                  <w:pPr>
                    <w:rPr>
                      <w:rFonts w:ascii="宋体" w:hAnsi="宋体"/>
                      <w:b/>
                      <w:bCs/>
                      <w:szCs w:val="21"/>
                    </w:rPr>
                  </w:pPr>
                  <w:r>
                    <w:rPr>
                      <w:rFonts w:ascii="宋体" w:hAnsi="宋体" w:cs="宋体" w:hint="eastAsia"/>
                      <w:b/>
                      <w:bCs/>
                      <w:szCs w:val="21"/>
                    </w:rPr>
                    <w:t>提示：请将法定代表人身份证复印件（正反面）粘贴在此处</w:t>
                  </w:r>
                  <w:r>
                    <w:rPr>
                      <w:rFonts w:cs="宋体" w:hint="eastAsia"/>
                      <w:b/>
                      <w:bCs/>
                      <w:szCs w:val="21"/>
                    </w:rPr>
                    <w:t>。</w:t>
                  </w:r>
                </w:p>
                <w:p w:rsidR="00DD5917" w:rsidRDefault="00DD5917">
                  <w:pPr>
                    <w:rPr>
                      <w:rFonts w:ascii="宋体" w:hAnsi="宋体"/>
                      <w:b/>
                      <w:bCs/>
                      <w:sz w:val="22"/>
                      <w:szCs w:val="22"/>
                    </w:rPr>
                  </w:pPr>
                </w:p>
              </w:txbxContent>
            </v:textbox>
          </v:shape>
        </w:pict>
      </w:r>
    </w:p>
    <w:p w:rsidR="00DD5917" w:rsidRPr="003D7680" w:rsidRDefault="00DD5917">
      <w:pPr>
        <w:spacing w:line="360" w:lineRule="auto"/>
        <w:rPr>
          <w:rFonts w:ascii="宋体" w:hAnsi="宋体"/>
          <w:b/>
          <w:bCs/>
          <w:szCs w:val="21"/>
        </w:rPr>
      </w:pPr>
    </w:p>
    <w:p w:rsidR="00DD5917" w:rsidRPr="003D7680" w:rsidRDefault="00DD5917">
      <w:pPr>
        <w:spacing w:line="360" w:lineRule="auto"/>
        <w:rPr>
          <w:rFonts w:ascii="宋体" w:hAnsi="宋体"/>
          <w:szCs w:val="21"/>
        </w:rPr>
      </w:pPr>
    </w:p>
    <w:p w:rsidR="00DD5917" w:rsidRPr="003D7680" w:rsidRDefault="00DD5917">
      <w:pPr>
        <w:spacing w:line="360" w:lineRule="auto"/>
        <w:rPr>
          <w:rFonts w:ascii="宋体" w:hAnsi="宋体"/>
          <w:szCs w:val="21"/>
        </w:rPr>
      </w:pPr>
    </w:p>
    <w:p w:rsidR="00DD5917" w:rsidRPr="003D7680" w:rsidRDefault="00DD5917">
      <w:pPr>
        <w:spacing w:line="360" w:lineRule="auto"/>
        <w:rPr>
          <w:rFonts w:ascii="宋体" w:hAnsi="宋体"/>
          <w:szCs w:val="21"/>
        </w:rPr>
      </w:pPr>
    </w:p>
    <w:p w:rsidR="00DD5917" w:rsidRPr="003D7680" w:rsidRDefault="00DD5917">
      <w:pPr>
        <w:spacing w:line="360" w:lineRule="auto"/>
        <w:rPr>
          <w:rFonts w:ascii="宋体" w:hAnsi="宋体"/>
          <w:szCs w:val="21"/>
        </w:rPr>
      </w:pPr>
    </w:p>
    <w:p w:rsidR="00DD5917" w:rsidRPr="003D7680" w:rsidRDefault="00DD5917">
      <w:pPr>
        <w:spacing w:line="360" w:lineRule="auto"/>
        <w:rPr>
          <w:rFonts w:ascii="宋体" w:hAnsi="宋体"/>
          <w:szCs w:val="21"/>
        </w:rPr>
      </w:pPr>
    </w:p>
    <w:p w:rsidR="00DD5917" w:rsidRPr="003D7680" w:rsidRDefault="00285EB9">
      <w:pPr>
        <w:spacing w:line="360" w:lineRule="auto"/>
        <w:ind w:leftChars="2190" w:left="4599" w:rightChars="-94" w:right="-197"/>
        <w:rPr>
          <w:rFonts w:ascii="宋体" w:hAnsi="宋体"/>
          <w:szCs w:val="21"/>
        </w:rPr>
      </w:pPr>
      <w:r w:rsidRPr="003D7680">
        <w:rPr>
          <w:rFonts w:ascii="宋体" w:hAnsi="宋体"/>
          <w:szCs w:val="21"/>
        </w:rPr>
        <w:t>报价供应商（公章）：</w:t>
      </w:r>
    </w:p>
    <w:p w:rsidR="00DD5917" w:rsidRPr="003D7680" w:rsidRDefault="00DD5917">
      <w:pPr>
        <w:spacing w:line="360" w:lineRule="auto"/>
        <w:ind w:leftChars="2190" w:left="4599" w:rightChars="-94" w:right="-197"/>
        <w:rPr>
          <w:rFonts w:ascii="宋体" w:hAnsi="宋体"/>
          <w:szCs w:val="21"/>
        </w:rPr>
      </w:pPr>
    </w:p>
    <w:p w:rsidR="00DD5917" w:rsidRPr="003D7680" w:rsidRDefault="00285EB9">
      <w:pPr>
        <w:spacing w:line="360" w:lineRule="auto"/>
        <w:ind w:leftChars="2190" w:left="4599" w:rightChars="-94" w:right="-197"/>
        <w:rPr>
          <w:rFonts w:ascii="宋体" w:hAnsi="宋体"/>
          <w:szCs w:val="21"/>
        </w:rPr>
      </w:pPr>
      <w:r w:rsidRPr="003D7680">
        <w:rPr>
          <w:rFonts w:ascii="宋体" w:hAnsi="宋体"/>
          <w:szCs w:val="21"/>
        </w:rPr>
        <w:t>地址：</w:t>
      </w:r>
    </w:p>
    <w:p w:rsidR="00DD5917" w:rsidRPr="003D7680" w:rsidRDefault="00DD5917">
      <w:pPr>
        <w:spacing w:line="360" w:lineRule="auto"/>
        <w:ind w:leftChars="2190" w:left="4599" w:rightChars="-94" w:right="-197"/>
        <w:rPr>
          <w:rFonts w:ascii="宋体" w:hAnsi="宋体"/>
          <w:szCs w:val="21"/>
        </w:rPr>
      </w:pPr>
    </w:p>
    <w:p w:rsidR="00DD5917" w:rsidRPr="003D7680" w:rsidRDefault="00285EB9">
      <w:pPr>
        <w:tabs>
          <w:tab w:val="left" w:pos="3780"/>
        </w:tabs>
        <w:spacing w:line="360" w:lineRule="auto"/>
        <w:ind w:leftChars="2190" w:left="4599" w:rightChars="-94" w:right="-197"/>
        <w:rPr>
          <w:rFonts w:ascii="宋体" w:hAnsi="宋体"/>
          <w:szCs w:val="21"/>
        </w:rPr>
      </w:pPr>
      <w:r w:rsidRPr="003D7680">
        <w:rPr>
          <w:rFonts w:ascii="宋体" w:hAnsi="宋体"/>
          <w:szCs w:val="21"/>
        </w:rPr>
        <w:t>法定代表人（签字或盖章）：</w:t>
      </w:r>
    </w:p>
    <w:p w:rsidR="00DD5917" w:rsidRPr="003D7680" w:rsidRDefault="00DD5917">
      <w:pPr>
        <w:tabs>
          <w:tab w:val="left" w:pos="3885"/>
        </w:tabs>
        <w:spacing w:line="360" w:lineRule="auto"/>
        <w:ind w:leftChars="2190" w:left="4704" w:rightChars="-94" w:right="-197" w:hanging="105"/>
        <w:rPr>
          <w:rFonts w:ascii="宋体" w:hAnsi="宋体"/>
          <w:szCs w:val="21"/>
        </w:rPr>
      </w:pPr>
    </w:p>
    <w:p w:rsidR="00DD5917" w:rsidRPr="003D7680" w:rsidRDefault="00285EB9">
      <w:pPr>
        <w:tabs>
          <w:tab w:val="left" w:pos="3885"/>
        </w:tabs>
        <w:spacing w:line="360" w:lineRule="auto"/>
        <w:ind w:leftChars="2190" w:left="4704" w:rightChars="-94" w:right="-197" w:hanging="105"/>
        <w:rPr>
          <w:rFonts w:ascii="宋体" w:hAnsi="宋体"/>
          <w:szCs w:val="21"/>
        </w:rPr>
      </w:pPr>
      <w:r w:rsidRPr="003D7680">
        <w:rPr>
          <w:rFonts w:ascii="宋体" w:hAnsi="宋体"/>
          <w:szCs w:val="21"/>
        </w:rPr>
        <w:t>职务：</w:t>
      </w:r>
    </w:p>
    <w:p w:rsidR="00DD5917" w:rsidRPr="003D7680" w:rsidRDefault="00285EB9">
      <w:pPr>
        <w:pStyle w:val="4"/>
        <w:spacing w:line="360" w:lineRule="auto"/>
        <w:ind w:rightChars="-94" w:right="-197"/>
        <w:rPr>
          <w:rFonts w:ascii="宋体" w:hAnsi="宋体" w:cs="Times New Roman"/>
          <w:b w:val="0"/>
          <w:sz w:val="21"/>
          <w:szCs w:val="21"/>
        </w:rPr>
      </w:pPr>
      <w:r w:rsidRPr="003D7680">
        <w:rPr>
          <w:rFonts w:ascii="宋体" w:hAnsi="宋体" w:cs="Times New Roman"/>
          <w:szCs w:val="21"/>
        </w:rPr>
        <w:br w:type="page"/>
      </w:r>
    </w:p>
    <w:p w:rsidR="00DD5917" w:rsidRPr="003D7680" w:rsidRDefault="00285EB9">
      <w:pPr>
        <w:pStyle w:val="4"/>
        <w:tabs>
          <w:tab w:val="left" w:pos="540"/>
        </w:tabs>
        <w:spacing w:line="360" w:lineRule="auto"/>
        <w:ind w:rightChars="-94" w:right="-197"/>
        <w:rPr>
          <w:rFonts w:ascii="宋体" w:hAnsi="宋体" w:cs="Times New Roman"/>
          <w:sz w:val="21"/>
          <w:szCs w:val="21"/>
        </w:rPr>
      </w:pPr>
      <w:r w:rsidRPr="003D7680">
        <w:rPr>
          <w:rFonts w:ascii="宋体" w:hAnsi="宋体" w:cs="Times New Roman"/>
          <w:sz w:val="21"/>
          <w:szCs w:val="21"/>
        </w:rPr>
        <w:lastRenderedPageBreak/>
        <w:t>4.3</w:t>
      </w:r>
      <w:bookmarkStart w:id="55" w:name="_Toc256676961"/>
      <w:r w:rsidRPr="003D7680">
        <w:rPr>
          <w:rFonts w:ascii="宋体" w:hAnsi="宋体" w:cs="Times New Roman"/>
          <w:sz w:val="21"/>
          <w:szCs w:val="21"/>
        </w:rPr>
        <w:tab/>
        <w:t>法定代表人授权书格式</w:t>
      </w:r>
      <w:bookmarkEnd w:id="55"/>
    </w:p>
    <w:p w:rsidR="00DD5917" w:rsidRPr="003D7680" w:rsidRDefault="00DD5917">
      <w:pPr>
        <w:pStyle w:val="aff1"/>
        <w:spacing w:line="360" w:lineRule="auto"/>
        <w:ind w:rightChars="-94" w:right="-197"/>
        <w:rPr>
          <w:rFonts w:hAnsi="宋体"/>
        </w:rPr>
      </w:pPr>
    </w:p>
    <w:p w:rsidR="00DD5917" w:rsidRPr="003D7680" w:rsidRDefault="00285EB9">
      <w:pPr>
        <w:pStyle w:val="aff1"/>
        <w:spacing w:line="360" w:lineRule="auto"/>
        <w:ind w:rightChars="-94" w:right="-197"/>
        <w:jc w:val="center"/>
        <w:rPr>
          <w:rFonts w:hAnsi="宋体"/>
          <w:b/>
          <w:sz w:val="24"/>
          <w:szCs w:val="24"/>
        </w:rPr>
      </w:pPr>
      <w:r w:rsidRPr="003D7680">
        <w:rPr>
          <w:rFonts w:hAnsi="宋体"/>
          <w:b/>
          <w:sz w:val="24"/>
          <w:szCs w:val="24"/>
        </w:rPr>
        <w:t>法定代表人授权书</w:t>
      </w:r>
    </w:p>
    <w:p w:rsidR="00DD5917" w:rsidRPr="003D7680" w:rsidRDefault="00DD5917">
      <w:pPr>
        <w:pStyle w:val="aff1"/>
        <w:spacing w:line="360" w:lineRule="auto"/>
        <w:ind w:rightChars="-94" w:right="-197"/>
        <w:rPr>
          <w:rFonts w:hAnsi="宋体"/>
        </w:rPr>
      </w:pPr>
    </w:p>
    <w:p w:rsidR="00DD5917" w:rsidRPr="003D7680" w:rsidRDefault="00285EB9">
      <w:pPr>
        <w:pStyle w:val="aff1"/>
        <w:spacing w:line="360" w:lineRule="auto"/>
        <w:ind w:rightChars="-94" w:right="-197"/>
        <w:rPr>
          <w:rFonts w:hAnsi="宋体"/>
          <w:b/>
        </w:rPr>
      </w:pPr>
      <w:r w:rsidRPr="003D7680">
        <w:rPr>
          <w:rFonts w:hAnsi="宋体"/>
        </w:rPr>
        <w:t>致：</w:t>
      </w:r>
      <w:r w:rsidRPr="003D7680">
        <w:rPr>
          <w:rFonts w:hAnsi="宋体"/>
          <w:b/>
        </w:rPr>
        <w:t>广东华伦招标有限公司</w:t>
      </w:r>
    </w:p>
    <w:p w:rsidR="00DD5917" w:rsidRPr="003D7680" w:rsidRDefault="00285EB9">
      <w:pPr>
        <w:pStyle w:val="aff1"/>
        <w:spacing w:line="360" w:lineRule="auto"/>
        <w:ind w:rightChars="-94" w:right="-197" w:firstLineChars="200" w:firstLine="420"/>
        <w:rPr>
          <w:rFonts w:hAnsi="宋体"/>
        </w:rPr>
      </w:pPr>
      <w:r w:rsidRPr="003D7680">
        <w:rPr>
          <w:rFonts w:hAnsi="宋体"/>
        </w:rPr>
        <w:t>本授权书声明：是注册于</w:t>
      </w:r>
      <w:r w:rsidRPr="003D7680">
        <w:rPr>
          <w:rFonts w:hAnsi="宋体"/>
          <w:i/>
          <w:u w:val="single"/>
        </w:rPr>
        <w:t>（国家或地区）</w:t>
      </w:r>
      <w:r w:rsidRPr="003D7680">
        <w:rPr>
          <w:rFonts w:hAnsi="宋体"/>
        </w:rPr>
        <w:t>的</w:t>
      </w:r>
      <w:r w:rsidRPr="003D7680">
        <w:rPr>
          <w:rFonts w:hAnsi="宋体"/>
          <w:i/>
          <w:u w:val="single"/>
        </w:rPr>
        <w:t>（报价供应商名称）</w:t>
      </w:r>
      <w:r w:rsidRPr="003D7680">
        <w:rPr>
          <w:rFonts w:hAnsi="宋体"/>
        </w:rPr>
        <w:t>的法定代表人，现任职务，有效证件号码：___________。现授权</w:t>
      </w:r>
      <w:r w:rsidRPr="003D7680">
        <w:rPr>
          <w:rFonts w:hAnsi="宋体"/>
          <w:i/>
          <w:u w:val="single"/>
        </w:rPr>
        <w:t>（姓名、职务）</w:t>
      </w:r>
      <w:r w:rsidRPr="003D7680">
        <w:rPr>
          <w:rFonts w:hAnsi="宋体"/>
        </w:rPr>
        <w:t>作为我单位的全权代理人，就</w:t>
      </w:r>
      <w:r w:rsidRPr="003D7680">
        <w:rPr>
          <w:rFonts w:hAnsi="宋体"/>
          <w:i/>
          <w:u w:val="single"/>
        </w:rPr>
        <w:t>（$项目名称）</w:t>
      </w:r>
      <w:r w:rsidRPr="003D7680">
        <w:rPr>
          <w:rFonts w:hAnsi="宋体"/>
        </w:rPr>
        <w:t>项目采购[采购项目编号为</w:t>
      </w:r>
      <w:r w:rsidRPr="003D7680">
        <w:rPr>
          <w:rFonts w:hAnsi="宋体"/>
          <w:i/>
          <w:u w:val="single"/>
        </w:rPr>
        <w:t>（$采购项目编号）</w:t>
      </w:r>
      <w:r w:rsidRPr="003D7680">
        <w:rPr>
          <w:rFonts w:hAnsi="宋体"/>
        </w:rPr>
        <w:t>]的报价和合同执行，以我方的名义处理一切与之有关的事宜。</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本授权书于年月日签字生效，特此声明。</w:t>
      </w:r>
    </w:p>
    <w:p w:rsidR="00DD5917" w:rsidRPr="003D7680" w:rsidRDefault="00945E90">
      <w:pPr>
        <w:spacing w:line="360" w:lineRule="auto"/>
        <w:rPr>
          <w:rFonts w:ascii="宋体" w:hAnsi="宋体"/>
          <w:szCs w:val="21"/>
        </w:rPr>
      </w:pPr>
      <w:r>
        <w:rPr>
          <w:rFonts w:ascii="宋体" w:hAnsi="宋体"/>
        </w:rPr>
        <w:pict w14:anchorId="3B74F3FB">
          <v:shape id="AutoShape 4" o:spid="_x0000_s1027" type="#_x0000_t176" style="position:absolute;left:0;text-align:left;margin-left:15pt;margin-top:9.55pt;width:411.05pt;height:161.3pt;z-index:251660288;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">
            <v:stroke dashstyle="dash"/>
            <v:textbox>
              <w:txbxContent>
                <w:p w:rsidR="00DD5917" w:rsidRDefault="00285EB9">
                  <w:pPr>
                    <w:rPr>
                      <w:b/>
                      <w:bCs/>
                      <w:szCs w:val="21"/>
                    </w:rPr>
                  </w:pPr>
                  <w:r>
                    <w:rPr>
                      <w:rFonts w:cs="宋体" w:hint="eastAsia"/>
                      <w:b/>
                      <w:bCs/>
                      <w:szCs w:val="21"/>
                    </w:rPr>
                    <w:t>提示：请将被授权人身份证复印件（正反面）粘贴在此处。</w:t>
                  </w:r>
                </w:p>
                <w:p w:rsidR="00DD5917" w:rsidRDefault="00DD5917">
                  <w:pPr>
                    <w:rPr>
                      <w:b/>
                      <w:bCs/>
                      <w:szCs w:val="21"/>
                    </w:rPr>
                  </w:pPr>
                </w:p>
              </w:txbxContent>
            </v:textbox>
          </v:shape>
        </w:pict>
      </w:r>
    </w:p>
    <w:p w:rsidR="00DD5917" w:rsidRPr="003D7680" w:rsidRDefault="00DD5917">
      <w:pPr>
        <w:spacing w:line="360" w:lineRule="auto"/>
        <w:rPr>
          <w:rFonts w:ascii="宋体" w:hAnsi="宋体"/>
          <w:b/>
          <w:bCs/>
          <w:szCs w:val="21"/>
        </w:rPr>
      </w:pPr>
    </w:p>
    <w:p w:rsidR="00DD5917" w:rsidRPr="003D7680" w:rsidRDefault="00DD5917">
      <w:pPr>
        <w:spacing w:line="360" w:lineRule="auto"/>
        <w:rPr>
          <w:rFonts w:ascii="宋体" w:hAnsi="宋体"/>
          <w:szCs w:val="21"/>
        </w:rPr>
      </w:pPr>
    </w:p>
    <w:p w:rsidR="00DD5917" w:rsidRPr="003D7680" w:rsidRDefault="00DD5917">
      <w:pPr>
        <w:spacing w:line="360" w:lineRule="auto"/>
        <w:rPr>
          <w:rFonts w:ascii="宋体" w:hAnsi="宋体"/>
          <w:szCs w:val="21"/>
        </w:rPr>
      </w:pPr>
    </w:p>
    <w:p w:rsidR="00DD5917" w:rsidRPr="003D7680" w:rsidRDefault="00DD5917">
      <w:pPr>
        <w:spacing w:line="360" w:lineRule="auto"/>
        <w:rPr>
          <w:rFonts w:ascii="宋体" w:hAnsi="宋体"/>
          <w:szCs w:val="21"/>
        </w:rPr>
      </w:pPr>
    </w:p>
    <w:p w:rsidR="00DD5917" w:rsidRPr="003D7680" w:rsidRDefault="00DD5917">
      <w:pPr>
        <w:spacing w:line="360" w:lineRule="auto"/>
        <w:rPr>
          <w:rFonts w:ascii="宋体" w:hAnsi="宋体"/>
          <w:szCs w:val="21"/>
        </w:rPr>
      </w:pPr>
    </w:p>
    <w:p w:rsidR="00DD5917" w:rsidRPr="003D7680" w:rsidRDefault="00DD5917">
      <w:pPr>
        <w:spacing w:line="360" w:lineRule="auto"/>
        <w:ind w:rightChars="-94" w:right="-197"/>
        <w:rPr>
          <w:rFonts w:ascii="宋体" w:hAnsi="宋体"/>
          <w:szCs w:val="21"/>
        </w:rPr>
      </w:pPr>
    </w:p>
    <w:p w:rsidR="00DD5917" w:rsidRPr="003D7680" w:rsidRDefault="00DD5917">
      <w:pPr>
        <w:spacing w:line="360" w:lineRule="auto"/>
        <w:ind w:leftChars="2190" w:left="4599" w:rightChars="-94" w:right="-197"/>
        <w:rPr>
          <w:rFonts w:ascii="宋体" w:hAnsi="宋体"/>
          <w:szCs w:val="21"/>
        </w:rPr>
      </w:pPr>
    </w:p>
    <w:p w:rsidR="00DD5917" w:rsidRPr="003D7680" w:rsidRDefault="00285EB9">
      <w:pPr>
        <w:ind w:leftChars="2190" w:left="4599" w:rightChars="-94" w:right="-197"/>
        <w:rPr>
          <w:rFonts w:ascii="宋体" w:hAnsi="宋体"/>
          <w:szCs w:val="21"/>
        </w:rPr>
      </w:pPr>
      <w:r w:rsidRPr="003D7680">
        <w:rPr>
          <w:rFonts w:ascii="宋体" w:hAnsi="宋体"/>
          <w:szCs w:val="21"/>
        </w:rPr>
        <w:t>报价供应商（公章）：</w:t>
      </w:r>
    </w:p>
    <w:p w:rsidR="00DD5917" w:rsidRPr="003D7680" w:rsidRDefault="00DD5917">
      <w:pPr>
        <w:ind w:leftChars="2190" w:left="4599" w:rightChars="-94" w:right="-197"/>
        <w:rPr>
          <w:rFonts w:ascii="宋体" w:hAnsi="宋体"/>
          <w:szCs w:val="21"/>
        </w:rPr>
      </w:pPr>
    </w:p>
    <w:p w:rsidR="00DD5917" w:rsidRPr="003D7680" w:rsidRDefault="00285EB9">
      <w:pPr>
        <w:ind w:leftChars="2190" w:left="4599" w:rightChars="-94" w:right="-197"/>
        <w:rPr>
          <w:rFonts w:ascii="宋体" w:hAnsi="宋体"/>
          <w:szCs w:val="21"/>
        </w:rPr>
      </w:pPr>
      <w:r w:rsidRPr="003D7680">
        <w:rPr>
          <w:rFonts w:ascii="宋体" w:hAnsi="宋体"/>
          <w:szCs w:val="21"/>
        </w:rPr>
        <w:t>地址：</w:t>
      </w:r>
    </w:p>
    <w:p w:rsidR="00DD5917" w:rsidRPr="003D7680" w:rsidRDefault="00DD5917">
      <w:pPr>
        <w:ind w:leftChars="2190" w:left="4599" w:rightChars="-94" w:right="-197"/>
        <w:rPr>
          <w:rFonts w:ascii="宋体" w:hAnsi="宋体"/>
          <w:szCs w:val="21"/>
        </w:rPr>
      </w:pPr>
    </w:p>
    <w:p w:rsidR="00DD5917" w:rsidRPr="003D7680" w:rsidRDefault="00285EB9">
      <w:pPr>
        <w:tabs>
          <w:tab w:val="left" w:pos="3780"/>
        </w:tabs>
        <w:ind w:leftChars="2190" w:left="4599" w:rightChars="-94" w:right="-197"/>
        <w:rPr>
          <w:rFonts w:ascii="宋体" w:hAnsi="宋体"/>
          <w:szCs w:val="21"/>
        </w:rPr>
      </w:pPr>
      <w:r w:rsidRPr="003D7680">
        <w:rPr>
          <w:rFonts w:ascii="宋体" w:hAnsi="宋体"/>
          <w:szCs w:val="21"/>
        </w:rPr>
        <w:t>法定代表人（签字或盖章）：</w:t>
      </w:r>
    </w:p>
    <w:p w:rsidR="00DD5917" w:rsidRPr="003D7680" w:rsidRDefault="00DD5917">
      <w:pPr>
        <w:tabs>
          <w:tab w:val="left" w:pos="3885"/>
        </w:tabs>
        <w:ind w:leftChars="2190" w:left="4704" w:rightChars="-94" w:right="-197" w:hanging="105"/>
        <w:rPr>
          <w:rFonts w:ascii="宋体" w:hAnsi="宋体"/>
          <w:szCs w:val="21"/>
        </w:rPr>
      </w:pPr>
    </w:p>
    <w:p w:rsidR="00DD5917" w:rsidRPr="003D7680" w:rsidRDefault="00285EB9">
      <w:pPr>
        <w:tabs>
          <w:tab w:val="left" w:pos="3885"/>
        </w:tabs>
        <w:ind w:leftChars="2190" w:left="4704" w:rightChars="-94" w:right="-197" w:hanging="105"/>
        <w:rPr>
          <w:rFonts w:ascii="宋体" w:hAnsi="宋体"/>
          <w:szCs w:val="21"/>
        </w:rPr>
      </w:pPr>
      <w:r w:rsidRPr="003D7680">
        <w:rPr>
          <w:rFonts w:ascii="宋体" w:hAnsi="宋体"/>
          <w:szCs w:val="21"/>
        </w:rPr>
        <w:t>职务：</w:t>
      </w:r>
    </w:p>
    <w:p w:rsidR="00DD5917" w:rsidRPr="003D7680" w:rsidRDefault="00DD5917">
      <w:pPr>
        <w:ind w:leftChars="2190" w:left="4599" w:rightChars="-94" w:right="-197"/>
        <w:rPr>
          <w:rFonts w:ascii="宋体" w:hAnsi="宋体"/>
          <w:szCs w:val="21"/>
        </w:rPr>
      </w:pPr>
    </w:p>
    <w:p w:rsidR="00DD5917" w:rsidRPr="003D7680" w:rsidRDefault="00285EB9">
      <w:pPr>
        <w:ind w:leftChars="2190" w:left="4599" w:rightChars="-94" w:right="-197"/>
        <w:rPr>
          <w:rFonts w:ascii="宋体" w:hAnsi="宋体"/>
          <w:szCs w:val="21"/>
        </w:rPr>
      </w:pPr>
      <w:r w:rsidRPr="003D7680">
        <w:rPr>
          <w:rFonts w:ascii="宋体" w:hAnsi="宋体"/>
          <w:spacing w:val="20"/>
          <w:szCs w:val="21"/>
        </w:rPr>
        <w:t>被授权人（签字或盖章）</w:t>
      </w:r>
      <w:r w:rsidRPr="003D7680">
        <w:rPr>
          <w:rFonts w:ascii="宋体" w:hAnsi="宋体"/>
          <w:szCs w:val="21"/>
        </w:rPr>
        <w:t>：</w:t>
      </w:r>
    </w:p>
    <w:p w:rsidR="00DD5917" w:rsidRPr="003D7680" w:rsidRDefault="00DD5917">
      <w:pPr>
        <w:tabs>
          <w:tab w:val="left" w:pos="2041"/>
        </w:tabs>
        <w:ind w:leftChars="2190" w:left="4599" w:rightChars="-94" w:right="-197"/>
        <w:rPr>
          <w:rFonts w:ascii="宋体" w:hAnsi="宋体"/>
          <w:szCs w:val="21"/>
        </w:rPr>
      </w:pPr>
    </w:p>
    <w:p w:rsidR="00DD5917" w:rsidRPr="003D7680" w:rsidRDefault="00285EB9">
      <w:pPr>
        <w:tabs>
          <w:tab w:val="left" w:pos="2041"/>
        </w:tabs>
        <w:ind w:leftChars="2190" w:left="4599" w:rightChars="-94" w:right="-197"/>
        <w:rPr>
          <w:rFonts w:ascii="宋体" w:hAnsi="宋体"/>
          <w:szCs w:val="21"/>
        </w:rPr>
      </w:pPr>
      <w:r w:rsidRPr="003D7680">
        <w:rPr>
          <w:rFonts w:ascii="宋体" w:hAnsi="宋体"/>
          <w:szCs w:val="21"/>
        </w:rPr>
        <w:t>职务：</w:t>
      </w:r>
    </w:p>
    <w:p w:rsidR="00DD5917" w:rsidRPr="003D7680" w:rsidRDefault="00285EB9">
      <w:pPr>
        <w:spacing w:line="360" w:lineRule="auto"/>
        <w:ind w:rightChars="-94" w:right="-197"/>
        <w:rPr>
          <w:rFonts w:ascii="宋体" w:hAnsi="宋体"/>
          <w:szCs w:val="21"/>
        </w:rPr>
      </w:pPr>
      <w:r w:rsidRPr="003D7680">
        <w:rPr>
          <w:rFonts w:ascii="宋体" w:hAnsi="宋体"/>
          <w:b/>
          <w:szCs w:val="21"/>
        </w:rPr>
        <w:br w:type="page"/>
      </w:r>
    </w:p>
    <w:p w:rsidR="00DD5917" w:rsidRPr="003D7680" w:rsidRDefault="00285EB9">
      <w:pPr>
        <w:pStyle w:val="4"/>
        <w:tabs>
          <w:tab w:val="left" w:pos="851"/>
        </w:tabs>
        <w:spacing w:line="360" w:lineRule="auto"/>
        <w:rPr>
          <w:rFonts w:ascii="宋体" w:hAnsi="宋体" w:cs="Times New Roman"/>
          <w:sz w:val="21"/>
          <w:szCs w:val="21"/>
        </w:rPr>
      </w:pPr>
      <w:r w:rsidRPr="003D7680">
        <w:rPr>
          <w:rFonts w:ascii="宋体" w:hAnsi="宋体" w:cs="Times New Roman"/>
          <w:sz w:val="21"/>
          <w:szCs w:val="21"/>
        </w:rPr>
        <w:lastRenderedPageBreak/>
        <w:t>4.4</w:t>
      </w:r>
      <w:r w:rsidRPr="003D7680">
        <w:rPr>
          <w:rFonts w:ascii="宋体" w:hAnsi="宋体" w:cs="Times New Roman"/>
          <w:sz w:val="21"/>
          <w:szCs w:val="21"/>
        </w:rPr>
        <w:tab/>
        <w:t>《政府采购法》第二十二条规定的相关证明文件</w:t>
      </w:r>
    </w:p>
    <w:p w:rsidR="00DD5917" w:rsidRPr="003D7680" w:rsidRDefault="00285EB9">
      <w:pPr>
        <w:spacing w:line="360" w:lineRule="auto"/>
        <w:rPr>
          <w:rFonts w:ascii="宋体" w:hAnsi="宋体"/>
          <w:szCs w:val="21"/>
        </w:rPr>
      </w:pPr>
      <w:r w:rsidRPr="003D7680">
        <w:rPr>
          <w:rFonts w:ascii="宋体" w:hAnsi="宋体"/>
          <w:szCs w:val="21"/>
        </w:rPr>
        <w:t>4.4.1   2020年度财务状况报告或基本开户行出具的资信证明等</w:t>
      </w:r>
    </w:p>
    <w:p w:rsidR="00DD5917" w:rsidRPr="003D7680" w:rsidRDefault="00285EB9">
      <w:pPr>
        <w:spacing w:line="360" w:lineRule="auto"/>
        <w:rPr>
          <w:rFonts w:ascii="宋体" w:hAnsi="宋体"/>
          <w:szCs w:val="21"/>
        </w:rPr>
      </w:pPr>
      <w:r w:rsidRPr="003D7680">
        <w:rPr>
          <w:rFonts w:ascii="宋体" w:hAnsi="宋体"/>
          <w:szCs w:val="21"/>
        </w:rPr>
        <w:t>4.4.2   投标截止日前6个月内任意1个月依法缴纳税收和社会保障资金的相关材料（如依法免税或不需要缴纳社会保障资金的，提供相应证明材料）</w:t>
      </w:r>
    </w:p>
    <w:p w:rsidR="00DD5917" w:rsidRPr="003D7680" w:rsidRDefault="00285EB9">
      <w:pPr>
        <w:spacing w:line="360" w:lineRule="auto"/>
        <w:rPr>
          <w:rFonts w:ascii="宋体" w:hAnsi="宋体"/>
          <w:szCs w:val="21"/>
        </w:rPr>
      </w:pPr>
      <w:r w:rsidRPr="003D7680">
        <w:rPr>
          <w:rFonts w:ascii="宋体" w:hAnsi="宋体"/>
          <w:szCs w:val="21"/>
        </w:rPr>
        <w:t>4.4.3   设备及专业技术能力情况表：</w:t>
      </w:r>
    </w:p>
    <w:tbl>
      <w:tblPr>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4A0" w:firstRow="1" w:lastRow="0" w:firstColumn="1" w:lastColumn="0" w:noHBand="0" w:noVBand="1"/>
      </w:tblPr>
      <w:tblGrid>
        <w:gridCol w:w="773"/>
        <w:gridCol w:w="3891"/>
        <w:gridCol w:w="1208"/>
        <w:gridCol w:w="2648"/>
      </w:tblGrid>
      <w:tr w:rsidR="00DD5917" w:rsidRPr="003D7680">
        <w:tc>
          <w:tcPr>
            <w:tcW w:w="8520" w:type="dxa"/>
            <w:gridSpan w:val="4"/>
            <w:tcBorders>
              <w:top w:val="single" w:sz="4" w:space="0" w:color="auto"/>
              <w:left w:val="single" w:sz="4" w:space="0" w:color="auto"/>
              <w:bottom w:val="single" w:sz="4" w:space="0" w:color="auto"/>
              <w:right w:val="single" w:sz="4" w:space="0" w:color="auto"/>
            </w:tcBorders>
          </w:tcPr>
          <w:p w:rsidR="00DD5917" w:rsidRPr="003D7680" w:rsidRDefault="00285EB9">
            <w:pPr>
              <w:rPr>
                <w:rFonts w:ascii="宋体" w:hAnsi="宋体"/>
                <w:b/>
                <w:szCs w:val="21"/>
              </w:rPr>
            </w:pPr>
            <w:r w:rsidRPr="003D7680">
              <w:rPr>
                <w:rFonts w:ascii="宋体" w:hAnsi="宋体"/>
                <w:b/>
                <w:szCs w:val="21"/>
              </w:rPr>
              <w:t>我单位为本项目实施提供以下设备和专业技术人员：</w:t>
            </w:r>
          </w:p>
        </w:tc>
      </w:tr>
      <w:tr w:rsidR="00DD5917" w:rsidRPr="003D7680">
        <w:tc>
          <w:tcPr>
            <w:tcW w:w="773" w:type="dxa"/>
            <w:tcBorders>
              <w:top w:val="single" w:sz="4" w:space="0" w:color="auto"/>
              <w:left w:val="single" w:sz="4" w:space="0" w:color="auto"/>
              <w:bottom w:val="single" w:sz="4" w:space="0" w:color="auto"/>
              <w:right w:val="single" w:sz="4" w:space="0" w:color="auto"/>
            </w:tcBorders>
          </w:tcPr>
          <w:p w:rsidR="00DD5917" w:rsidRPr="003D7680" w:rsidRDefault="00285EB9">
            <w:pPr>
              <w:jc w:val="center"/>
              <w:rPr>
                <w:rFonts w:ascii="宋体" w:hAnsi="宋体"/>
                <w:b/>
                <w:szCs w:val="21"/>
              </w:rPr>
            </w:pPr>
            <w:r w:rsidRPr="003D7680">
              <w:rPr>
                <w:rFonts w:ascii="宋体" w:hAnsi="宋体"/>
                <w:b/>
                <w:szCs w:val="21"/>
              </w:rPr>
              <w:t>序号</w:t>
            </w:r>
          </w:p>
        </w:tc>
        <w:tc>
          <w:tcPr>
            <w:tcW w:w="3891" w:type="dxa"/>
            <w:tcBorders>
              <w:top w:val="single" w:sz="4" w:space="0" w:color="auto"/>
              <w:left w:val="single" w:sz="4" w:space="0" w:color="auto"/>
              <w:bottom w:val="single" w:sz="4" w:space="0" w:color="auto"/>
              <w:right w:val="single" w:sz="4" w:space="0" w:color="auto"/>
            </w:tcBorders>
          </w:tcPr>
          <w:p w:rsidR="00DD5917" w:rsidRPr="003D7680" w:rsidRDefault="00285EB9">
            <w:pPr>
              <w:jc w:val="center"/>
              <w:rPr>
                <w:rFonts w:ascii="宋体" w:hAnsi="宋体"/>
                <w:b/>
                <w:szCs w:val="21"/>
              </w:rPr>
            </w:pPr>
            <w:r w:rsidRPr="003D7680">
              <w:rPr>
                <w:rFonts w:ascii="宋体" w:hAnsi="宋体"/>
                <w:b/>
                <w:szCs w:val="21"/>
              </w:rPr>
              <w:t>设备名称或专业技术人员</w:t>
            </w:r>
          </w:p>
        </w:tc>
        <w:tc>
          <w:tcPr>
            <w:tcW w:w="1208" w:type="dxa"/>
            <w:tcBorders>
              <w:top w:val="single" w:sz="4" w:space="0" w:color="auto"/>
              <w:left w:val="single" w:sz="4" w:space="0" w:color="auto"/>
              <w:bottom w:val="single" w:sz="4" w:space="0" w:color="auto"/>
              <w:right w:val="single" w:sz="4" w:space="0" w:color="auto"/>
            </w:tcBorders>
          </w:tcPr>
          <w:p w:rsidR="00DD5917" w:rsidRPr="003D7680" w:rsidRDefault="00285EB9">
            <w:pPr>
              <w:jc w:val="center"/>
              <w:rPr>
                <w:rFonts w:ascii="宋体" w:hAnsi="宋体"/>
                <w:b/>
                <w:szCs w:val="21"/>
              </w:rPr>
            </w:pPr>
            <w:r w:rsidRPr="003D7680">
              <w:rPr>
                <w:rFonts w:ascii="宋体" w:hAnsi="宋体"/>
                <w:b/>
                <w:szCs w:val="21"/>
              </w:rPr>
              <w:t>数量及单位</w:t>
            </w:r>
          </w:p>
        </w:tc>
        <w:tc>
          <w:tcPr>
            <w:tcW w:w="2648" w:type="dxa"/>
            <w:tcBorders>
              <w:top w:val="single" w:sz="4" w:space="0" w:color="auto"/>
              <w:left w:val="single" w:sz="4" w:space="0" w:color="auto"/>
              <w:bottom w:val="single" w:sz="4" w:space="0" w:color="auto"/>
              <w:right w:val="single" w:sz="4" w:space="0" w:color="auto"/>
            </w:tcBorders>
          </w:tcPr>
          <w:p w:rsidR="00DD5917" w:rsidRPr="003D7680" w:rsidRDefault="00285EB9">
            <w:pPr>
              <w:jc w:val="center"/>
              <w:rPr>
                <w:rFonts w:ascii="宋体" w:hAnsi="宋体"/>
                <w:b/>
                <w:szCs w:val="21"/>
              </w:rPr>
            </w:pPr>
            <w:r w:rsidRPr="003D7680">
              <w:rPr>
                <w:rFonts w:ascii="宋体" w:hAnsi="宋体"/>
                <w:b/>
                <w:szCs w:val="21"/>
              </w:rPr>
              <w:t>备注</w:t>
            </w:r>
          </w:p>
        </w:tc>
      </w:tr>
      <w:tr w:rsidR="00DD5917" w:rsidRPr="003D7680">
        <w:tc>
          <w:tcPr>
            <w:tcW w:w="773" w:type="dxa"/>
            <w:tcBorders>
              <w:top w:val="single" w:sz="4" w:space="0" w:color="auto"/>
              <w:left w:val="single" w:sz="4" w:space="0" w:color="auto"/>
              <w:bottom w:val="single" w:sz="4" w:space="0" w:color="auto"/>
              <w:right w:val="single" w:sz="4" w:space="0" w:color="auto"/>
            </w:tcBorders>
          </w:tcPr>
          <w:p w:rsidR="00DD5917" w:rsidRPr="003D7680" w:rsidRDefault="00285EB9">
            <w:pPr>
              <w:jc w:val="center"/>
              <w:rPr>
                <w:rFonts w:ascii="宋体" w:hAnsi="宋体"/>
                <w:szCs w:val="21"/>
              </w:rPr>
            </w:pPr>
            <w:r w:rsidRPr="003D7680">
              <w:rPr>
                <w:rFonts w:ascii="宋体" w:hAnsi="宋体"/>
                <w:szCs w:val="21"/>
              </w:rPr>
              <w:t>1</w:t>
            </w:r>
          </w:p>
        </w:tc>
        <w:tc>
          <w:tcPr>
            <w:tcW w:w="3891" w:type="dxa"/>
            <w:tcBorders>
              <w:top w:val="single" w:sz="4" w:space="0" w:color="auto"/>
              <w:left w:val="single" w:sz="4" w:space="0" w:color="auto"/>
              <w:bottom w:val="single" w:sz="4" w:space="0" w:color="auto"/>
              <w:right w:val="single" w:sz="4" w:space="0" w:color="auto"/>
            </w:tcBorders>
          </w:tcPr>
          <w:p w:rsidR="00DD5917" w:rsidRPr="003D7680" w:rsidRDefault="00DD5917">
            <w:pPr>
              <w:rPr>
                <w:rFonts w:ascii="宋体" w:hAnsi="宋体"/>
                <w:szCs w:val="21"/>
              </w:rPr>
            </w:pPr>
          </w:p>
        </w:tc>
        <w:tc>
          <w:tcPr>
            <w:tcW w:w="1208" w:type="dxa"/>
            <w:tcBorders>
              <w:top w:val="single" w:sz="4" w:space="0" w:color="auto"/>
              <w:left w:val="single" w:sz="4" w:space="0" w:color="auto"/>
              <w:bottom w:val="single" w:sz="4" w:space="0" w:color="auto"/>
              <w:right w:val="single" w:sz="4" w:space="0" w:color="auto"/>
            </w:tcBorders>
          </w:tcPr>
          <w:p w:rsidR="00DD5917" w:rsidRPr="003D7680" w:rsidRDefault="00DD5917">
            <w:pPr>
              <w:rPr>
                <w:rFonts w:ascii="宋体" w:hAnsi="宋体"/>
                <w:szCs w:val="21"/>
              </w:rPr>
            </w:pPr>
          </w:p>
        </w:tc>
        <w:tc>
          <w:tcPr>
            <w:tcW w:w="2648" w:type="dxa"/>
            <w:tcBorders>
              <w:top w:val="single" w:sz="4" w:space="0" w:color="auto"/>
              <w:left w:val="single" w:sz="4" w:space="0" w:color="auto"/>
              <w:bottom w:val="single" w:sz="4" w:space="0" w:color="auto"/>
              <w:right w:val="single" w:sz="4" w:space="0" w:color="auto"/>
            </w:tcBorders>
          </w:tcPr>
          <w:p w:rsidR="00DD5917" w:rsidRPr="003D7680" w:rsidRDefault="00DD5917">
            <w:pPr>
              <w:rPr>
                <w:rFonts w:ascii="宋体" w:hAnsi="宋体"/>
                <w:szCs w:val="21"/>
              </w:rPr>
            </w:pPr>
          </w:p>
        </w:tc>
      </w:tr>
      <w:tr w:rsidR="00DD5917" w:rsidRPr="003D7680">
        <w:tc>
          <w:tcPr>
            <w:tcW w:w="773" w:type="dxa"/>
            <w:tcBorders>
              <w:top w:val="single" w:sz="4" w:space="0" w:color="auto"/>
              <w:left w:val="single" w:sz="4" w:space="0" w:color="auto"/>
              <w:bottom w:val="single" w:sz="4" w:space="0" w:color="auto"/>
              <w:right w:val="single" w:sz="4" w:space="0" w:color="auto"/>
            </w:tcBorders>
          </w:tcPr>
          <w:p w:rsidR="00DD5917" w:rsidRPr="003D7680" w:rsidRDefault="00285EB9">
            <w:pPr>
              <w:jc w:val="center"/>
              <w:rPr>
                <w:rFonts w:ascii="宋体" w:hAnsi="宋体"/>
                <w:szCs w:val="21"/>
              </w:rPr>
            </w:pPr>
            <w:r w:rsidRPr="003D7680">
              <w:rPr>
                <w:rFonts w:ascii="宋体" w:hAnsi="宋体"/>
                <w:szCs w:val="21"/>
              </w:rPr>
              <w:t>2</w:t>
            </w:r>
          </w:p>
        </w:tc>
        <w:tc>
          <w:tcPr>
            <w:tcW w:w="3891" w:type="dxa"/>
            <w:tcBorders>
              <w:top w:val="single" w:sz="4" w:space="0" w:color="auto"/>
              <w:left w:val="single" w:sz="4" w:space="0" w:color="auto"/>
              <w:bottom w:val="single" w:sz="4" w:space="0" w:color="auto"/>
              <w:right w:val="single" w:sz="4" w:space="0" w:color="auto"/>
            </w:tcBorders>
          </w:tcPr>
          <w:p w:rsidR="00DD5917" w:rsidRPr="003D7680" w:rsidRDefault="00DD5917">
            <w:pPr>
              <w:rPr>
                <w:rFonts w:ascii="宋体" w:hAnsi="宋体"/>
                <w:szCs w:val="21"/>
              </w:rPr>
            </w:pPr>
          </w:p>
        </w:tc>
        <w:tc>
          <w:tcPr>
            <w:tcW w:w="1208" w:type="dxa"/>
            <w:tcBorders>
              <w:top w:val="single" w:sz="4" w:space="0" w:color="auto"/>
              <w:left w:val="single" w:sz="4" w:space="0" w:color="auto"/>
              <w:bottom w:val="single" w:sz="4" w:space="0" w:color="auto"/>
              <w:right w:val="single" w:sz="4" w:space="0" w:color="auto"/>
            </w:tcBorders>
          </w:tcPr>
          <w:p w:rsidR="00DD5917" w:rsidRPr="003D7680" w:rsidRDefault="00DD5917">
            <w:pPr>
              <w:rPr>
                <w:rFonts w:ascii="宋体" w:hAnsi="宋体"/>
                <w:szCs w:val="21"/>
              </w:rPr>
            </w:pPr>
          </w:p>
        </w:tc>
        <w:tc>
          <w:tcPr>
            <w:tcW w:w="2648" w:type="dxa"/>
            <w:tcBorders>
              <w:top w:val="single" w:sz="4" w:space="0" w:color="auto"/>
              <w:left w:val="single" w:sz="4" w:space="0" w:color="auto"/>
              <w:bottom w:val="single" w:sz="4" w:space="0" w:color="auto"/>
              <w:right w:val="single" w:sz="4" w:space="0" w:color="auto"/>
            </w:tcBorders>
          </w:tcPr>
          <w:p w:rsidR="00DD5917" w:rsidRPr="003D7680" w:rsidRDefault="00DD5917">
            <w:pPr>
              <w:rPr>
                <w:rFonts w:ascii="宋体" w:hAnsi="宋体"/>
                <w:szCs w:val="21"/>
              </w:rPr>
            </w:pPr>
          </w:p>
        </w:tc>
      </w:tr>
      <w:tr w:rsidR="00DD5917" w:rsidRPr="003D7680">
        <w:tc>
          <w:tcPr>
            <w:tcW w:w="773" w:type="dxa"/>
            <w:tcBorders>
              <w:top w:val="single" w:sz="4" w:space="0" w:color="auto"/>
              <w:left w:val="single" w:sz="4" w:space="0" w:color="auto"/>
              <w:bottom w:val="single" w:sz="4" w:space="0" w:color="auto"/>
              <w:right w:val="single" w:sz="4" w:space="0" w:color="auto"/>
            </w:tcBorders>
          </w:tcPr>
          <w:p w:rsidR="00DD5917" w:rsidRPr="003D7680" w:rsidRDefault="00285EB9">
            <w:pPr>
              <w:jc w:val="center"/>
              <w:rPr>
                <w:rFonts w:ascii="宋体" w:hAnsi="宋体"/>
                <w:szCs w:val="21"/>
              </w:rPr>
            </w:pPr>
            <w:r w:rsidRPr="003D7680">
              <w:rPr>
                <w:rFonts w:ascii="宋体" w:hAnsi="宋体"/>
                <w:szCs w:val="21"/>
              </w:rPr>
              <w:t>3</w:t>
            </w:r>
          </w:p>
        </w:tc>
        <w:tc>
          <w:tcPr>
            <w:tcW w:w="3891" w:type="dxa"/>
            <w:tcBorders>
              <w:top w:val="single" w:sz="4" w:space="0" w:color="auto"/>
              <w:left w:val="single" w:sz="4" w:space="0" w:color="auto"/>
              <w:bottom w:val="single" w:sz="4" w:space="0" w:color="auto"/>
              <w:right w:val="single" w:sz="4" w:space="0" w:color="auto"/>
            </w:tcBorders>
          </w:tcPr>
          <w:p w:rsidR="00DD5917" w:rsidRPr="003D7680" w:rsidRDefault="00DD5917">
            <w:pPr>
              <w:rPr>
                <w:rFonts w:ascii="宋体" w:hAnsi="宋体"/>
                <w:szCs w:val="21"/>
              </w:rPr>
            </w:pPr>
          </w:p>
        </w:tc>
        <w:tc>
          <w:tcPr>
            <w:tcW w:w="1208" w:type="dxa"/>
            <w:tcBorders>
              <w:top w:val="single" w:sz="4" w:space="0" w:color="auto"/>
              <w:left w:val="single" w:sz="4" w:space="0" w:color="auto"/>
              <w:bottom w:val="single" w:sz="4" w:space="0" w:color="auto"/>
              <w:right w:val="single" w:sz="4" w:space="0" w:color="auto"/>
            </w:tcBorders>
          </w:tcPr>
          <w:p w:rsidR="00DD5917" w:rsidRPr="003D7680" w:rsidRDefault="00DD5917">
            <w:pPr>
              <w:rPr>
                <w:rFonts w:ascii="宋体" w:hAnsi="宋体"/>
                <w:szCs w:val="21"/>
              </w:rPr>
            </w:pPr>
          </w:p>
        </w:tc>
        <w:tc>
          <w:tcPr>
            <w:tcW w:w="2648" w:type="dxa"/>
            <w:tcBorders>
              <w:top w:val="single" w:sz="4" w:space="0" w:color="auto"/>
              <w:left w:val="single" w:sz="4" w:space="0" w:color="auto"/>
              <w:bottom w:val="single" w:sz="4" w:space="0" w:color="auto"/>
              <w:right w:val="single" w:sz="4" w:space="0" w:color="auto"/>
            </w:tcBorders>
          </w:tcPr>
          <w:p w:rsidR="00DD5917" w:rsidRPr="003D7680" w:rsidRDefault="00DD5917">
            <w:pPr>
              <w:rPr>
                <w:rFonts w:ascii="宋体" w:hAnsi="宋体"/>
                <w:szCs w:val="21"/>
              </w:rPr>
            </w:pPr>
          </w:p>
        </w:tc>
      </w:tr>
      <w:tr w:rsidR="00DD5917" w:rsidRPr="003D7680">
        <w:tc>
          <w:tcPr>
            <w:tcW w:w="773" w:type="dxa"/>
            <w:tcBorders>
              <w:top w:val="single" w:sz="4" w:space="0" w:color="auto"/>
              <w:left w:val="single" w:sz="4" w:space="0" w:color="auto"/>
              <w:bottom w:val="single" w:sz="4" w:space="0" w:color="auto"/>
              <w:right w:val="single" w:sz="4" w:space="0" w:color="auto"/>
            </w:tcBorders>
          </w:tcPr>
          <w:p w:rsidR="00DD5917" w:rsidRPr="003D7680" w:rsidRDefault="00285EB9">
            <w:pPr>
              <w:jc w:val="center"/>
              <w:rPr>
                <w:rFonts w:ascii="宋体" w:hAnsi="宋体"/>
                <w:szCs w:val="21"/>
              </w:rPr>
            </w:pPr>
            <w:r w:rsidRPr="003D7680">
              <w:rPr>
                <w:rFonts w:ascii="宋体" w:hAnsi="宋体"/>
                <w:szCs w:val="21"/>
              </w:rPr>
              <w:t>…</w:t>
            </w:r>
          </w:p>
        </w:tc>
        <w:tc>
          <w:tcPr>
            <w:tcW w:w="3891" w:type="dxa"/>
            <w:tcBorders>
              <w:top w:val="single" w:sz="4" w:space="0" w:color="auto"/>
              <w:left w:val="single" w:sz="4" w:space="0" w:color="auto"/>
              <w:bottom w:val="single" w:sz="4" w:space="0" w:color="auto"/>
              <w:right w:val="single" w:sz="4" w:space="0" w:color="auto"/>
            </w:tcBorders>
          </w:tcPr>
          <w:p w:rsidR="00DD5917" w:rsidRPr="003D7680" w:rsidRDefault="00DD5917">
            <w:pPr>
              <w:rPr>
                <w:rFonts w:ascii="宋体" w:hAnsi="宋体"/>
                <w:szCs w:val="21"/>
              </w:rPr>
            </w:pPr>
          </w:p>
        </w:tc>
        <w:tc>
          <w:tcPr>
            <w:tcW w:w="1208" w:type="dxa"/>
            <w:tcBorders>
              <w:top w:val="single" w:sz="4" w:space="0" w:color="auto"/>
              <w:left w:val="single" w:sz="4" w:space="0" w:color="auto"/>
              <w:bottom w:val="single" w:sz="4" w:space="0" w:color="auto"/>
              <w:right w:val="single" w:sz="4" w:space="0" w:color="auto"/>
            </w:tcBorders>
          </w:tcPr>
          <w:p w:rsidR="00DD5917" w:rsidRPr="003D7680" w:rsidRDefault="00DD5917">
            <w:pPr>
              <w:rPr>
                <w:rFonts w:ascii="宋体" w:hAnsi="宋体"/>
                <w:szCs w:val="21"/>
              </w:rPr>
            </w:pPr>
          </w:p>
        </w:tc>
        <w:tc>
          <w:tcPr>
            <w:tcW w:w="2648" w:type="dxa"/>
            <w:tcBorders>
              <w:top w:val="single" w:sz="4" w:space="0" w:color="auto"/>
              <w:left w:val="single" w:sz="4" w:space="0" w:color="auto"/>
              <w:bottom w:val="single" w:sz="4" w:space="0" w:color="auto"/>
              <w:right w:val="single" w:sz="4" w:space="0" w:color="auto"/>
            </w:tcBorders>
          </w:tcPr>
          <w:p w:rsidR="00DD5917" w:rsidRPr="003D7680" w:rsidRDefault="00DD5917">
            <w:pPr>
              <w:rPr>
                <w:rFonts w:ascii="宋体" w:hAnsi="宋体"/>
                <w:szCs w:val="21"/>
              </w:rPr>
            </w:pPr>
          </w:p>
        </w:tc>
      </w:tr>
    </w:tbl>
    <w:p w:rsidR="00DD5917" w:rsidRPr="003D7680" w:rsidRDefault="00DD5917">
      <w:pPr>
        <w:spacing w:line="360" w:lineRule="auto"/>
        <w:rPr>
          <w:rFonts w:ascii="宋体" w:hAnsi="宋体"/>
          <w:szCs w:val="21"/>
        </w:rPr>
      </w:pPr>
    </w:p>
    <w:p w:rsidR="00DD5917" w:rsidRPr="003D7680" w:rsidRDefault="00285EB9">
      <w:pPr>
        <w:pStyle w:val="4"/>
        <w:tabs>
          <w:tab w:val="left" w:pos="851"/>
        </w:tabs>
        <w:spacing w:line="360" w:lineRule="auto"/>
        <w:ind w:rightChars="-94" w:right="-197"/>
        <w:rPr>
          <w:rFonts w:ascii="宋体" w:hAnsi="宋体" w:cs="Times New Roman"/>
          <w:sz w:val="21"/>
          <w:szCs w:val="21"/>
        </w:rPr>
      </w:pPr>
      <w:r w:rsidRPr="003D7680">
        <w:rPr>
          <w:rFonts w:ascii="宋体" w:hAnsi="宋体" w:cs="Times New Roman"/>
          <w:sz w:val="21"/>
          <w:szCs w:val="21"/>
        </w:rPr>
        <w:t>4.5</w:t>
      </w:r>
      <w:r w:rsidRPr="003D7680">
        <w:rPr>
          <w:rFonts w:ascii="宋体" w:hAnsi="宋体" w:cs="Times New Roman"/>
          <w:sz w:val="21"/>
          <w:szCs w:val="21"/>
        </w:rPr>
        <w:tab/>
        <w:t>资格性审查要求的其他资质证明文件</w:t>
      </w:r>
    </w:p>
    <w:p w:rsidR="00DD5917" w:rsidRPr="003D7680" w:rsidRDefault="00285EB9">
      <w:pPr>
        <w:spacing w:line="360" w:lineRule="auto"/>
        <w:ind w:leftChars="405" w:left="850" w:rightChars="-94" w:right="-197"/>
        <w:rPr>
          <w:rFonts w:ascii="宋体" w:hAnsi="宋体"/>
          <w:i/>
          <w:szCs w:val="21"/>
        </w:rPr>
      </w:pPr>
      <w:r w:rsidRPr="003D7680">
        <w:rPr>
          <w:rFonts w:ascii="宋体" w:hAnsi="宋体"/>
          <w:i/>
          <w:szCs w:val="21"/>
        </w:rPr>
        <w:t>1.……</w:t>
      </w:r>
    </w:p>
    <w:p w:rsidR="00DD5917" w:rsidRPr="003D7680" w:rsidRDefault="00285EB9">
      <w:pPr>
        <w:spacing w:line="360" w:lineRule="auto"/>
        <w:ind w:leftChars="405" w:left="850" w:rightChars="-94" w:right="-197"/>
        <w:rPr>
          <w:rFonts w:ascii="宋体" w:hAnsi="宋体"/>
          <w:i/>
          <w:szCs w:val="21"/>
        </w:rPr>
      </w:pPr>
      <w:r w:rsidRPr="003D7680">
        <w:rPr>
          <w:rFonts w:ascii="宋体" w:hAnsi="宋体"/>
          <w:i/>
          <w:szCs w:val="21"/>
        </w:rPr>
        <w:t>2.……</w:t>
      </w:r>
    </w:p>
    <w:p w:rsidR="00DD5917" w:rsidRPr="003D7680" w:rsidRDefault="00285EB9">
      <w:pPr>
        <w:spacing w:line="360" w:lineRule="auto"/>
        <w:ind w:leftChars="405" w:left="850" w:rightChars="-94" w:right="-197"/>
        <w:rPr>
          <w:rFonts w:ascii="宋体" w:hAnsi="宋体"/>
          <w:i/>
          <w:szCs w:val="21"/>
        </w:rPr>
      </w:pPr>
      <w:r w:rsidRPr="003D7680">
        <w:rPr>
          <w:rFonts w:ascii="宋体" w:hAnsi="宋体"/>
          <w:i/>
          <w:szCs w:val="21"/>
        </w:rPr>
        <w:t>3.……</w:t>
      </w:r>
    </w:p>
    <w:p w:rsidR="00DD5917" w:rsidRPr="003D7680" w:rsidRDefault="00DD5917">
      <w:pPr>
        <w:spacing w:line="360" w:lineRule="auto"/>
        <w:ind w:rightChars="-94" w:right="-197"/>
        <w:rPr>
          <w:rFonts w:ascii="宋体" w:hAnsi="宋体"/>
        </w:rPr>
      </w:pPr>
    </w:p>
    <w:p w:rsidR="00DD5917" w:rsidRPr="003D7680" w:rsidRDefault="00DD5917">
      <w:pPr>
        <w:spacing w:line="360" w:lineRule="auto"/>
        <w:ind w:rightChars="-94" w:right="-197"/>
        <w:rPr>
          <w:rFonts w:ascii="宋体" w:hAnsi="宋体"/>
          <w:szCs w:val="21"/>
          <w:u w:val="single"/>
        </w:rPr>
      </w:pPr>
    </w:p>
    <w:p w:rsidR="00DD5917" w:rsidRPr="003D7680" w:rsidRDefault="00285EB9">
      <w:pPr>
        <w:pStyle w:val="4"/>
        <w:tabs>
          <w:tab w:val="left" w:pos="851"/>
        </w:tabs>
        <w:spacing w:line="360" w:lineRule="auto"/>
        <w:ind w:rightChars="-94" w:right="-197"/>
        <w:rPr>
          <w:rFonts w:ascii="宋体" w:hAnsi="宋体" w:cs="Times New Roman"/>
          <w:sz w:val="21"/>
          <w:szCs w:val="21"/>
        </w:rPr>
      </w:pPr>
      <w:r w:rsidRPr="003D7680">
        <w:rPr>
          <w:rFonts w:ascii="宋体" w:hAnsi="宋体" w:cs="Times New Roman"/>
          <w:sz w:val="21"/>
          <w:szCs w:val="21"/>
        </w:rPr>
        <w:t>4.6</w:t>
      </w:r>
      <w:r w:rsidRPr="003D7680">
        <w:rPr>
          <w:rFonts w:ascii="宋体" w:hAnsi="宋体" w:cs="Times New Roman"/>
          <w:sz w:val="21"/>
          <w:szCs w:val="21"/>
        </w:rPr>
        <w:tab/>
        <w:t>名称变更</w:t>
      </w:r>
    </w:p>
    <w:p w:rsidR="00DD5917" w:rsidRPr="003D7680" w:rsidRDefault="00285EB9">
      <w:pPr>
        <w:pStyle w:val="affffff1"/>
        <w:spacing w:line="360" w:lineRule="auto"/>
        <w:ind w:leftChars="405" w:left="850" w:rightChars="-94" w:right="-197"/>
        <w:rPr>
          <w:rFonts w:ascii="宋体" w:hAnsi="宋体"/>
          <w:sz w:val="21"/>
          <w:szCs w:val="21"/>
        </w:rPr>
      </w:pPr>
      <w:r w:rsidRPr="003D7680">
        <w:rPr>
          <w:rFonts w:ascii="宋体" w:hAnsi="宋体"/>
          <w:sz w:val="21"/>
          <w:szCs w:val="21"/>
        </w:rPr>
        <w:t>报价人如果有名称变更的，应提供由工商管理部门出具的变更证明文件。</w:t>
      </w:r>
    </w:p>
    <w:p w:rsidR="00DD5917" w:rsidRPr="003D7680" w:rsidRDefault="00DD5917">
      <w:pPr>
        <w:pStyle w:val="affffff1"/>
        <w:spacing w:line="360" w:lineRule="auto"/>
        <w:ind w:leftChars="405" w:left="850" w:rightChars="-94" w:right="-197"/>
        <w:rPr>
          <w:rFonts w:ascii="宋体" w:hAnsi="宋体"/>
          <w:sz w:val="21"/>
          <w:szCs w:val="21"/>
        </w:rPr>
      </w:pPr>
    </w:p>
    <w:p w:rsidR="00DD5917" w:rsidRPr="003D7680" w:rsidRDefault="00DD5917">
      <w:pPr>
        <w:pStyle w:val="affffff1"/>
        <w:spacing w:line="360" w:lineRule="auto"/>
        <w:ind w:leftChars="405" w:left="850" w:rightChars="-94" w:right="-197"/>
        <w:rPr>
          <w:rFonts w:ascii="宋体" w:hAnsi="宋体"/>
          <w:sz w:val="21"/>
          <w:szCs w:val="21"/>
        </w:rPr>
      </w:pPr>
    </w:p>
    <w:p w:rsidR="00DD5917" w:rsidRPr="003D7680" w:rsidRDefault="00DD5917">
      <w:pPr>
        <w:pStyle w:val="affffff1"/>
        <w:spacing w:line="360" w:lineRule="auto"/>
        <w:ind w:leftChars="405" w:left="850" w:rightChars="-94" w:right="-197"/>
        <w:rPr>
          <w:rFonts w:ascii="宋体" w:hAnsi="宋体"/>
          <w:sz w:val="21"/>
          <w:szCs w:val="21"/>
        </w:rPr>
      </w:pPr>
    </w:p>
    <w:p w:rsidR="00DD5917" w:rsidRPr="003D7680" w:rsidRDefault="00285EB9">
      <w:pPr>
        <w:widowControl/>
        <w:jc w:val="left"/>
        <w:rPr>
          <w:rFonts w:ascii="宋体" w:hAnsi="宋体"/>
          <w:b/>
          <w:kern w:val="0"/>
          <w:szCs w:val="21"/>
        </w:rPr>
      </w:pPr>
      <w:r w:rsidRPr="003D7680">
        <w:rPr>
          <w:rFonts w:ascii="宋体" w:hAnsi="宋体"/>
          <w:szCs w:val="21"/>
        </w:rPr>
        <w:br w:type="page"/>
      </w:r>
    </w:p>
    <w:p w:rsidR="00DD5917" w:rsidRPr="003D7680" w:rsidRDefault="00285EB9">
      <w:pPr>
        <w:pStyle w:val="4"/>
        <w:tabs>
          <w:tab w:val="left" w:pos="540"/>
        </w:tabs>
        <w:spacing w:line="360" w:lineRule="auto"/>
        <w:ind w:rightChars="-94" w:right="-197"/>
        <w:rPr>
          <w:rFonts w:ascii="宋体" w:hAnsi="宋体" w:cs="Times New Roman"/>
          <w:sz w:val="21"/>
          <w:szCs w:val="21"/>
        </w:rPr>
      </w:pPr>
      <w:r w:rsidRPr="003D7680">
        <w:rPr>
          <w:rFonts w:ascii="宋体" w:hAnsi="宋体" w:cs="Times New Roman"/>
          <w:sz w:val="21"/>
          <w:szCs w:val="21"/>
        </w:rPr>
        <w:lastRenderedPageBreak/>
        <w:t>4.7</w:t>
      </w:r>
      <w:r w:rsidRPr="003D7680">
        <w:rPr>
          <w:rFonts w:ascii="宋体" w:hAnsi="宋体" w:cs="Times New Roman"/>
          <w:sz w:val="21"/>
          <w:szCs w:val="21"/>
        </w:rPr>
        <w:tab/>
        <w:t>中小企业声明函（报价供应商认为其为小型或微型企业的应提交本函，并明确企业类型，并提供最近年度经审计的财务报表，否则评审时不能享受相应的价格扣除）</w:t>
      </w:r>
    </w:p>
    <w:p w:rsidR="00DD5917" w:rsidRPr="003D7680" w:rsidRDefault="00DD5917">
      <w:pPr>
        <w:spacing w:line="360" w:lineRule="auto"/>
        <w:ind w:rightChars="-94" w:right="-197"/>
        <w:jc w:val="center"/>
        <w:rPr>
          <w:rFonts w:ascii="宋体" w:hAnsi="宋体"/>
          <w:b/>
          <w:szCs w:val="21"/>
        </w:rPr>
      </w:pPr>
    </w:p>
    <w:p w:rsidR="00DD5917" w:rsidRPr="003D7680" w:rsidRDefault="00285EB9">
      <w:pPr>
        <w:spacing w:line="360" w:lineRule="auto"/>
        <w:ind w:rightChars="-94" w:right="-197"/>
        <w:jc w:val="center"/>
        <w:rPr>
          <w:rFonts w:ascii="宋体" w:hAnsi="宋体"/>
          <w:b/>
          <w:sz w:val="24"/>
        </w:rPr>
      </w:pPr>
      <w:r w:rsidRPr="003D7680">
        <w:rPr>
          <w:rFonts w:ascii="宋体" w:hAnsi="宋体"/>
          <w:b/>
          <w:sz w:val="24"/>
        </w:rPr>
        <w:t>中小企业声明函</w:t>
      </w:r>
    </w:p>
    <w:p w:rsidR="00DD5917" w:rsidRPr="003D7680" w:rsidRDefault="00DD5917">
      <w:pPr>
        <w:spacing w:line="360" w:lineRule="auto"/>
        <w:ind w:rightChars="-94" w:right="-197" w:firstLineChars="200" w:firstLine="420"/>
        <w:rPr>
          <w:rFonts w:ascii="宋体" w:hAnsi="宋体"/>
          <w:szCs w:val="21"/>
        </w:rPr>
      </w:pP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本企业郑重声明，根据《政府采购促进中小企业发展暂行办法》（财库[2011]181号）的规定，本企业为</w:t>
      </w:r>
      <w:r w:rsidRPr="003D7680">
        <w:rPr>
          <w:rFonts w:ascii="宋体" w:hAnsi="宋体"/>
          <w:szCs w:val="21"/>
          <w:u w:val="single"/>
        </w:rPr>
        <w:t xml:space="preserve">　（请填写：中型、小型、微型）　</w:t>
      </w:r>
      <w:r w:rsidRPr="003D7680">
        <w:rPr>
          <w:rFonts w:ascii="宋体" w:hAnsi="宋体"/>
          <w:szCs w:val="21"/>
        </w:rPr>
        <w:t>企业。即，本企业同时满足以下条件：</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1.根据《工业和信息化部、国家统计局、国家发展和改革委员会、财政部关于印发中小企业划型标准规定的通知》（工信部联企业[2011]300号）规定的划分标准，本企业为</w:t>
      </w:r>
      <w:r w:rsidRPr="003D7680">
        <w:rPr>
          <w:rFonts w:ascii="宋体" w:hAnsi="宋体"/>
          <w:szCs w:val="21"/>
          <w:u w:val="single"/>
        </w:rPr>
        <w:t xml:space="preserve">　（请填写：中型、小型、微型）　</w:t>
      </w:r>
      <w:r w:rsidRPr="003D7680">
        <w:rPr>
          <w:rFonts w:ascii="宋体" w:hAnsi="宋体"/>
          <w:szCs w:val="21"/>
        </w:rPr>
        <w:t>企业。</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2.本企业参加</w:t>
      </w:r>
      <w:r w:rsidRPr="003D7680">
        <w:rPr>
          <w:rFonts w:ascii="宋体" w:hAnsi="宋体"/>
          <w:szCs w:val="21"/>
          <w:u w:val="single"/>
        </w:rPr>
        <w:t xml:space="preserve">　　（采购人）　　</w:t>
      </w:r>
      <w:r w:rsidRPr="003D7680">
        <w:rPr>
          <w:rFonts w:ascii="宋体" w:hAnsi="宋体"/>
          <w:szCs w:val="21"/>
        </w:rPr>
        <w:t>的</w:t>
      </w:r>
      <w:r w:rsidRPr="003D7680">
        <w:rPr>
          <w:rFonts w:ascii="宋体" w:hAnsi="宋体"/>
          <w:szCs w:val="21"/>
          <w:u w:val="single"/>
        </w:rPr>
        <w:t xml:space="preserve">　　（采购项目）　　</w:t>
      </w:r>
      <w:r w:rsidRPr="003D7680">
        <w:rPr>
          <w:rFonts w:ascii="宋体" w:hAnsi="宋体"/>
          <w:szCs w:val="21"/>
        </w:rPr>
        <w:t>采购活动，由本企业承担服务。</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3．本企业的20年的营业收入为：元，资产总额为：元。</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本企业对上述声明的真实性负责。如有虚假，将依法承担相应责任。</w:t>
      </w:r>
    </w:p>
    <w:p w:rsidR="00DD5917" w:rsidRPr="003D7680" w:rsidRDefault="00DD5917">
      <w:pPr>
        <w:spacing w:line="360" w:lineRule="auto"/>
        <w:ind w:rightChars="-94" w:right="-197" w:firstLineChars="200" w:firstLine="420"/>
        <w:rPr>
          <w:rFonts w:ascii="宋体" w:hAnsi="宋体"/>
          <w:szCs w:val="21"/>
        </w:rPr>
      </w:pPr>
    </w:p>
    <w:p w:rsidR="00DD5917" w:rsidRPr="003D7680" w:rsidRDefault="00DD5917">
      <w:pPr>
        <w:spacing w:line="360" w:lineRule="auto"/>
        <w:ind w:rightChars="-94" w:right="-197" w:firstLineChars="200" w:firstLine="420"/>
        <w:rPr>
          <w:rFonts w:ascii="宋体" w:hAnsi="宋体"/>
          <w:szCs w:val="21"/>
        </w:rPr>
      </w:pPr>
    </w:p>
    <w:p w:rsidR="00DD5917" w:rsidRPr="003D7680" w:rsidRDefault="00285EB9">
      <w:pPr>
        <w:adjustRightInd w:val="0"/>
        <w:snapToGrid w:val="0"/>
        <w:spacing w:line="360" w:lineRule="auto"/>
        <w:ind w:rightChars="-94" w:right="-197"/>
        <w:rPr>
          <w:rFonts w:ascii="宋体" w:hAnsi="宋体"/>
          <w:szCs w:val="21"/>
          <w:u w:val="single"/>
        </w:rPr>
      </w:pPr>
      <w:r w:rsidRPr="003D7680">
        <w:rPr>
          <w:rFonts w:ascii="宋体" w:hAnsi="宋体"/>
          <w:szCs w:val="21"/>
        </w:rPr>
        <w:t>报价供应商名称（盖章）：</w:t>
      </w:r>
    </w:p>
    <w:p w:rsidR="00DD5917" w:rsidRPr="003D7680" w:rsidRDefault="00285EB9">
      <w:pPr>
        <w:spacing w:line="360" w:lineRule="auto"/>
        <w:ind w:rightChars="-94" w:right="-197"/>
        <w:rPr>
          <w:rFonts w:ascii="宋体" w:hAnsi="宋体"/>
          <w:szCs w:val="21"/>
        </w:rPr>
      </w:pPr>
      <w:r w:rsidRPr="003D7680">
        <w:rPr>
          <w:rFonts w:ascii="宋体" w:hAnsi="宋体"/>
          <w:szCs w:val="21"/>
        </w:rPr>
        <w:t>日期：年月日</w:t>
      </w:r>
    </w:p>
    <w:p w:rsidR="00DD5917" w:rsidRPr="003D7680" w:rsidRDefault="00285EB9">
      <w:pPr>
        <w:widowControl/>
        <w:jc w:val="left"/>
        <w:rPr>
          <w:rFonts w:ascii="宋体" w:hAnsi="宋体"/>
          <w:szCs w:val="21"/>
        </w:rPr>
      </w:pPr>
      <w:r w:rsidRPr="003D7680">
        <w:rPr>
          <w:rFonts w:ascii="宋体" w:hAnsi="宋体"/>
          <w:szCs w:val="21"/>
        </w:rPr>
        <w:br w:type="page"/>
      </w:r>
    </w:p>
    <w:p w:rsidR="00DD5917" w:rsidRPr="003D7680" w:rsidRDefault="00285EB9">
      <w:pPr>
        <w:pStyle w:val="4"/>
        <w:tabs>
          <w:tab w:val="left" w:pos="851"/>
        </w:tabs>
        <w:spacing w:line="360" w:lineRule="auto"/>
        <w:ind w:rightChars="-94" w:right="-197"/>
        <w:rPr>
          <w:rFonts w:ascii="宋体" w:hAnsi="宋体" w:cs="Times New Roman"/>
          <w:sz w:val="21"/>
          <w:szCs w:val="21"/>
        </w:rPr>
      </w:pPr>
      <w:bookmarkStart w:id="56" w:name="_Toc525286844"/>
      <w:r w:rsidRPr="003D7680">
        <w:rPr>
          <w:rFonts w:ascii="宋体" w:hAnsi="宋体" w:cs="Times New Roman"/>
          <w:sz w:val="21"/>
          <w:szCs w:val="21"/>
        </w:rPr>
        <w:lastRenderedPageBreak/>
        <w:t>4.8 残疾人福利性单位声明函</w:t>
      </w:r>
      <w:bookmarkEnd w:id="56"/>
    </w:p>
    <w:p w:rsidR="00DD5917" w:rsidRPr="003D7680" w:rsidRDefault="00DD5917">
      <w:pPr>
        <w:spacing w:line="360" w:lineRule="auto"/>
        <w:jc w:val="center"/>
        <w:rPr>
          <w:rFonts w:ascii="宋体" w:hAnsi="宋体"/>
          <w:b/>
          <w:sz w:val="24"/>
        </w:rPr>
      </w:pPr>
      <w:bookmarkStart w:id="57" w:name="OLE_LINK13"/>
      <w:bookmarkStart w:id="58" w:name="OLE_LINK14"/>
    </w:p>
    <w:p w:rsidR="00DD5917" w:rsidRPr="003D7680" w:rsidRDefault="00285EB9">
      <w:pPr>
        <w:spacing w:line="360" w:lineRule="auto"/>
        <w:jc w:val="center"/>
        <w:rPr>
          <w:rFonts w:ascii="宋体" w:hAnsi="宋体"/>
          <w:b/>
          <w:sz w:val="24"/>
        </w:rPr>
      </w:pPr>
      <w:r w:rsidRPr="003D7680">
        <w:rPr>
          <w:rFonts w:ascii="宋体" w:hAnsi="宋体"/>
          <w:b/>
          <w:sz w:val="24"/>
        </w:rPr>
        <w:t>残疾人福利性单位声明函</w:t>
      </w:r>
      <w:bookmarkEnd w:id="57"/>
      <w:bookmarkEnd w:id="58"/>
    </w:p>
    <w:p w:rsidR="00DD5917" w:rsidRPr="003D7680" w:rsidRDefault="00285EB9">
      <w:pPr>
        <w:spacing w:line="360" w:lineRule="auto"/>
        <w:ind w:firstLineChars="200" w:firstLine="420"/>
        <w:jc w:val="left"/>
        <w:rPr>
          <w:rFonts w:ascii="宋体" w:hAnsi="宋体"/>
          <w:szCs w:val="21"/>
        </w:rPr>
      </w:pPr>
      <w:r w:rsidRPr="003D7680">
        <w:rPr>
          <w:rFonts w:ascii="宋体" w:hAnsi="宋体"/>
          <w:szCs w:val="21"/>
        </w:rPr>
        <w:t>本单位郑重声明，根据《财政部民政部中国残疾人联合会关于促进残疾人就业政府采购政策的通知》（财库〔2017〕141号）的规定，本单位为符合条件的残疾人福利性单位，且本单位参加______单位的______项目采购活动由本单位提供服务，或者提供其他残疾人福利性单位制造的货物（不包括使用非残疾人福利性单位注册商标的货物）。</w:t>
      </w:r>
    </w:p>
    <w:p w:rsidR="00DD5917" w:rsidRPr="003D7680" w:rsidRDefault="00285EB9">
      <w:pPr>
        <w:spacing w:line="360" w:lineRule="auto"/>
        <w:ind w:firstLineChars="200" w:firstLine="420"/>
        <w:rPr>
          <w:rFonts w:ascii="宋体" w:hAnsi="宋体"/>
          <w:szCs w:val="21"/>
        </w:rPr>
      </w:pPr>
      <w:r w:rsidRPr="003D7680">
        <w:rPr>
          <w:rFonts w:ascii="宋体" w:hAnsi="宋体"/>
          <w:szCs w:val="21"/>
        </w:rPr>
        <w:t>本单位对上述声明的真实性负责。如有虚假，将依法承担相应责任。</w:t>
      </w:r>
    </w:p>
    <w:p w:rsidR="00DD5917" w:rsidRPr="003D7680" w:rsidRDefault="00DD5917">
      <w:pPr>
        <w:spacing w:line="360" w:lineRule="auto"/>
        <w:ind w:firstLineChars="200" w:firstLine="420"/>
        <w:rPr>
          <w:rFonts w:ascii="宋体" w:hAnsi="宋体"/>
          <w:szCs w:val="21"/>
        </w:rPr>
      </w:pPr>
    </w:p>
    <w:p w:rsidR="00DD5917" w:rsidRPr="003D7680" w:rsidRDefault="00DD5917">
      <w:pPr>
        <w:spacing w:line="360" w:lineRule="auto"/>
        <w:ind w:firstLineChars="200" w:firstLine="420"/>
        <w:rPr>
          <w:rFonts w:ascii="宋体" w:hAnsi="宋体"/>
          <w:szCs w:val="21"/>
        </w:rPr>
      </w:pPr>
    </w:p>
    <w:p w:rsidR="00DD5917" w:rsidRPr="003D7680" w:rsidRDefault="00285EB9">
      <w:pPr>
        <w:spacing w:line="360" w:lineRule="auto"/>
        <w:ind w:firstLineChars="200" w:firstLine="420"/>
        <w:rPr>
          <w:rFonts w:ascii="宋体" w:hAnsi="宋体"/>
          <w:szCs w:val="21"/>
        </w:rPr>
      </w:pPr>
      <w:r w:rsidRPr="003D7680">
        <w:rPr>
          <w:rFonts w:ascii="宋体" w:hAnsi="宋体"/>
          <w:szCs w:val="21"/>
        </w:rPr>
        <w:t>单位名称（盖章）：</w:t>
      </w:r>
    </w:p>
    <w:p w:rsidR="00DD5917" w:rsidRPr="003D7680" w:rsidRDefault="00285EB9">
      <w:pPr>
        <w:spacing w:line="360" w:lineRule="auto"/>
        <w:ind w:firstLineChars="200" w:firstLine="420"/>
        <w:rPr>
          <w:rFonts w:ascii="宋体" w:hAnsi="宋体"/>
          <w:szCs w:val="21"/>
        </w:rPr>
      </w:pPr>
      <w:r w:rsidRPr="003D7680">
        <w:rPr>
          <w:rFonts w:ascii="宋体" w:hAnsi="宋体"/>
          <w:szCs w:val="21"/>
        </w:rPr>
        <w:t>日期：</w:t>
      </w:r>
    </w:p>
    <w:p w:rsidR="00DD5917" w:rsidRPr="003D7680" w:rsidRDefault="00285EB9">
      <w:pPr>
        <w:spacing w:line="360" w:lineRule="auto"/>
        <w:ind w:rightChars="-94" w:right="-197"/>
        <w:rPr>
          <w:rFonts w:ascii="宋体" w:hAnsi="宋体"/>
          <w:i/>
          <w:szCs w:val="21"/>
        </w:rPr>
      </w:pPr>
      <w:r w:rsidRPr="003D7680">
        <w:rPr>
          <w:rFonts w:ascii="宋体" w:hAnsi="宋体"/>
          <w:i/>
          <w:szCs w:val="21"/>
        </w:rPr>
        <w:br w:type="page"/>
      </w:r>
    </w:p>
    <w:p w:rsidR="00DD5917" w:rsidRPr="003D7680" w:rsidRDefault="00285EB9">
      <w:pPr>
        <w:pStyle w:val="2"/>
        <w:keepLines w:val="0"/>
        <w:numPr>
          <w:ilvl w:val="0"/>
          <w:numId w:val="4"/>
        </w:numPr>
        <w:tabs>
          <w:tab w:val="left" w:pos="851"/>
        </w:tabs>
        <w:spacing w:line="360" w:lineRule="auto"/>
        <w:ind w:left="851" w:rightChars="-94" w:right="-197" w:hanging="851"/>
        <w:rPr>
          <w:rFonts w:ascii="宋体" w:hAnsi="宋体" w:cs="Times New Roman"/>
          <w:sz w:val="21"/>
          <w:szCs w:val="21"/>
        </w:rPr>
      </w:pPr>
      <w:bookmarkStart w:id="59" w:name="_Toc15916398"/>
      <w:r w:rsidRPr="003D7680">
        <w:rPr>
          <w:rFonts w:ascii="宋体" w:hAnsi="宋体" w:cs="Times New Roman"/>
          <w:sz w:val="21"/>
          <w:szCs w:val="21"/>
        </w:rPr>
        <w:lastRenderedPageBreak/>
        <w:t>一般商务条款偏离表</w:t>
      </w:r>
      <w:bookmarkEnd w:id="59"/>
    </w:p>
    <w:tbl>
      <w:tblPr>
        <w:tblW w:w="8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1984"/>
        <w:gridCol w:w="1989"/>
        <w:gridCol w:w="1413"/>
        <w:gridCol w:w="2176"/>
      </w:tblGrid>
      <w:tr w:rsidR="00DD5917" w:rsidRPr="003D7680">
        <w:trPr>
          <w:trHeight w:val="397"/>
          <w:jc w:val="center"/>
        </w:trPr>
        <w:tc>
          <w:tcPr>
            <w:tcW w:w="958"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b/>
                <w:bCs/>
                <w:szCs w:val="21"/>
              </w:rPr>
            </w:pPr>
            <w:r w:rsidRPr="003D7680">
              <w:rPr>
                <w:rFonts w:ascii="宋体" w:hAnsi="宋体"/>
                <w:b/>
                <w:bCs/>
                <w:szCs w:val="21"/>
              </w:rPr>
              <w:t>序号</w:t>
            </w:r>
          </w:p>
        </w:tc>
        <w:tc>
          <w:tcPr>
            <w:tcW w:w="1984"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b/>
                <w:bCs/>
                <w:szCs w:val="21"/>
              </w:rPr>
            </w:pPr>
            <w:r w:rsidRPr="003D7680">
              <w:rPr>
                <w:rFonts w:ascii="宋体" w:hAnsi="宋体"/>
                <w:b/>
                <w:bCs/>
                <w:szCs w:val="21"/>
              </w:rPr>
              <w:t>一般商务条款序号</w:t>
            </w:r>
          </w:p>
        </w:tc>
        <w:tc>
          <w:tcPr>
            <w:tcW w:w="1989"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b/>
                <w:bCs/>
                <w:szCs w:val="21"/>
              </w:rPr>
            </w:pPr>
            <w:r w:rsidRPr="003D7680">
              <w:rPr>
                <w:rFonts w:ascii="宋体" w:hAnsi="宋体"/>
                <w:b/>
                <w:bCs/>
                <w:szCs w:val="21"/>
              </w:rPr>
              <w:t>条款内容</w:t>
            </w:r>
          </w:p>
        </w:tc>
        <w:tc>
          <w:tcPr>
            <w:tcW w:w="1413"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b/>
                <w:bCs/>
                <w:szCs w:val="21"/>
              </w:rPr>
            </w:pPr>
            <w:r w:rsidRPr="003D7680">
              <w:rPr>
                <w:rFonts w:ascii="宋体" w:hAnsi="宋体"/>
                <w:b/>
                <w:bCs/>
                <w:szCs w:val="21"/>
              </w:rPr>
              <w:t>是否响应</w:t>
            </w:r>
          </w:p>
        </w:tc>
        <w:tc>
          <w:tcPr>
            <w:tcW w:w="2176"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b/>
                <w:bCs/>
                <w:szCs w:val="21"/>
              </w:rPr>
            </w:pPr>
            <w:r w:rsidRPr="003D7680">
              <w:rPr>
                <w:rFonts w:ascii="宋体" w:hAnsi="宋体"/>
                <w:b/>
                <w:bCs/>
                <w:szCs w:val="21"/>
              </w:rPr>
              <w:t>偏离说明</w:t>
            </w:r>
          </w:p>
        </w:tc>
      </w:tr>
      <w:tr w:rsidR="00DD5917" w:rsidRPr="003D7680">
        <w:trPr>
          <w:trHeight w:val="397"/>
          <w:jc w:val="center"/>
        </w:trPr>
        <w:tc>
          <w:tcPr>
            <w:tcW w:w="958"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1</w:t>
            </w:r>
          </w:p>
        </w:tc>
        <w:tc>
          <w:tcPr>
            <w:tcW w:w="198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c>
          <w:tcPr>
            <w:tcW w:w="1989"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pStyle w:val="afffffffffffffb"/>
              <w:keepNext w:val="0"/>
              <w:adjustRightInd/>
              <w:spacing w:line="240" w:lineRule="auto"/>
              <w:ind w:rightChars="-94" w:right="-197"/>
              <w:rPr>
                <w:rFonts w:ascii="宋体" w:hAnsi="宋体"/>
                <w:spacing w:val="0"/>
                <w:kern w:val="2"/>
                <w:sz w:val="21"/>
                <w:szCs w:val="21"/>
              </w:rPr>
            </w:pPr>
          </w:p>
        </w:tc>
        <w:tc>
          <w:tcPr>
            <w:tcW w:w="141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pStyle w:val="afffffffffffffb"/>
              <w:keepNext w:val="0"/>
              <w:adjustRightInd/>
              <w:spacing w:line="240" w:lineRule="auto"/>
              <w:ind w:rightChars="-94" w:right="-197"/>
              <w:rPr>
                <w:rFonts w:ascii="宋体" w:hAnsi="宋体"/>
                <w:spacing w:val="0"/>
                <w:kern w:val="2"/>
                <w:sz w:val="21"/>
                <w:szCs w:val="21"/>
              </w:rPr>
            </w:pPr>
          </w:p>
        </w:tc>
        <w:tc>
          <w:tcPr>
            <w:tcW w:w="2176"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r>
      <w:tr w:rsidR="00DD5917" w:rsidRPr="003D7680">
        <w:trPr>
          <w:trHeight w:val="397"/>
          <w:jc w:val="center"/>
        </w:trPr>
        <w:tc>
          <w:tcPr>
            <w:tcW w:w="958"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2</w:t>
            </w:r>
          </w:p>
        </w:tc>
        <w:tc>
          <w:tcPr>
            <w:tcW w:w="198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c>
          <w:tcPr>
            <w:tcW w:w="1989"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pStyle w:val="afffffffffffffb"/>
              <w:keepNext w:val="0"/>
              <w:adjustRightInd/>
              <w:spacing w:line="240" w:lineRule="auto"/>
              <w:ind w:rightChars="-94" w:right="-197"/>
              <w:rPr>
                <w:rFonts w:ascii="宋体" w:hAnsi="宋体"/>
                <w:spacing w:val="0"/>
                <w:kern w:val="2"/>
                <w:sz w:val="21"/>
                <w:szCs w:val="21"/>
              </w:rPr>
            </w:pPr>
          </w:p>
        </w:tc>
        <w:tc>
          <w:tcPr>
            <w:tcW w:w="141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pStyle w:val="afffffffffffffb"/>
              <w:keepNext w:val="0"/>
              <w:adjustRightInd/>
              <w:spacing w:line="240" w:lineRule="auto"/>
              <w:ind w:rightChars="-94" w:right="-197"/>
              <w:rPr>
                <w:rFonts w:ascii="宋体" w:hAnsi="宋体"/>
                <w:spacing w:val="0"/>
                <w:kern w:val="2"/>
                <w:sz w:val="21"/>
                <w:szCs w:val="21"/>
              </w:rPr>
            </w:pPr>
          </w:p>
        </w:tc>
        <w:tc>
          <w:tcPr>
            <w:tcW w:w="2176"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r>
      <w:tr w:rsidR="00DD5917" w:rsidRPr="003D7680">
        <w:trPr>
          <w:trHeight w:val="397"/>
          <w:jc w:val="center"/>
        </w:trPr>
        <w:tc>
          <w:tcPr>
            <w:tcW w:w="958"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3</w:t>
            </w:r>
          </w:p>
        </w:tc>
        <w:tc>
          <w:tcPr>
            <w:tcW w:w="198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c>
          <w:tcPr>
            <w:tcW w:w="1989"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141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2176"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r>
      <w:tr w:rsidR="00DD5917" w:rsidRPr="003D7680">
        <w:trPr>
          <w:trHeight w:val="397"/>
          <w:jc w:val="center"/>
        </w:trPr>
        <w:tc>
          <w:tcPr>
            <w:tcW w:w="958"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rPr>
                <w:rFonts w:ascii="宋体" w:hAnsi="宋体"/>
                <w:szCs w:val="21"/>
              </w:rPr>
            </w:pPr>
            <w:r w:rsidRPr="003D7680">
              <w:rPr>
                <w:rFonts w:ascii="宋体" w:hAnsi="宋体"/>
                <w:szCs w:val="21"/>
              </w:rPr>
              <w:t xml:space="preserve">    4</w:t>
            </w:r>
          </w:p>
        </w:tc>
        <w:tc>
          <w:tcPr>
            <w:tcW w:w="198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c>
          <w:tcPr>
            <w:tcW w:w="1989"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141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2176"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r>
      <w:tr w:rsidR="00DD5917" w:rsidRPr="003D7680">
        <w:trPr>
          <w:trHeight w:val="397"/>
          <w:jc w:val="center"/>
        </w:trPr>
        <w:tc>
          <w:tcPr>
            <w:tcW w:w="958"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5</w:t>
            </w:r>
          </w:p>
        </w:tc>
        <w:tc>
          <w:tcPr>
            <w:tcW w:w="198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i/>
                <w:iCs/>
                <w:szCs w:val="21"/>
              </w:rPr>
            </w:pPr>
          </w:p>
        </w:tc>
        <w:tc>
          <w:tcPr>
            <w:tcW w:w="1989"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141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2176"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r>
      <w:tr w:rsidR="00DD5917" w:rsidRPr="003D7680">
        <w:trPr>
          <w:trHeight w:val="397"/>
          <w:jc w:val="center"/>
        </w:trPr>
        <w:tc>
          <w:tcPr>
            <w:tcW w:w="958"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6</w:t>
            </w:r>
          </w:p>
        </w:tc>
        <w:tc>
          <w:tcPr>
            <w:tcW w:w="198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c>
          <w:tcPr>
            <w:tcW w:w="1989"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141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2176"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r>
      <w:tr w:rsidR="00DD5917" w:rsidRPr="003D7680">
        <w:trPr>
          <w:trHeight w:val="397"/>
          <w:jc w:val="center"/>
        </w:trPr>
        <w:tc>
          <w:tcPr>
            <w:tcW w:w="958"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7</w:t>
            </w:r>
          </w:p>
        </w:tc>
        <w:tc>
          <w:tcPr>
            <w:tcW w:w="198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c>
          <w:tcPr>
            <w:tcW w:w="1989"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141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2176"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r>
      <w:tr w:rsidR="00DD5917" w:rsidRPr="003D7680">
        <w:trPr>
          <w:trHeight w:val="397"/>
          <w:jc w:val="center"/>
        </w:trPr>
        <w:tc>
          <w:tcPr>
            <w:tcW w:w="958"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8</w:t>
            </w:r>
          </w:p>
        </w:tc>
        <w:tc>
          <w:tcPr>
            <w:tcW w:w="198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c>
          <w:tcPr>
            <w:tcW w:w="1989"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141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2176"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r>
      <w:tr w:rsidR="00DD5917" w:rsidRPr="003D7680">
        <w:trPr>
          <w:trHeight w:val="397"/>
          <w:jc w:val="center"/>
        </w:trPr>
        <w:tc>
          <w:tcPr>
            <w:tcW w:w="958"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9</w:t>
            </w:r>
          </w:p>
        </w:tc>
        <w:tc>
          <w:tcPr>
            <w:tcW w:w="198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c>
          <w:tcPr>
            <w:tcW w:w="1989"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141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2176"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r>
      <w:tr w:rsidR="00DD5917" w:rsidRPr="003D7680">
        <w:trPr>
          <w:trHeight w:val="397"/>
          <w:jc w:val="center"/>
        </w:trPr>
        <w:tc>
          <w:tcPr>
            <w:tcW w:w="958"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10</w:t>
            </w:r>
          </w:p>
        </w:tc>
        <w:tc>
          <w:tcPr>
            <w:tcW w:w="198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c>
          <w:tcPr>
            <w:tcW w:w="1989"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141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2176"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r>
      <w:tr w:rsidR="00DD5917" w:rsidRPr="003D7680">
        <w:trPr>
          <w:trHeight w:val="397"/>
          <w:jc w:val="center"/>
        </w:trPr>
        <w:tc>
          <w:tcPr>
            <w:tcW w:w="958"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11</w:t>
            </w:r>
          </w:p>
        </w:tc>
        <w:tc>
          <w:tcPr>
            <w:tcW w:w="198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c>
          <w:tcPr>
            <w:tcW w:w="1989"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141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2176"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r>
      <w:tr w:rsidR="00DD5917" w:rsidRPr="003D7680">
        <w:trPr>
          <w:trHeight w:val="397"/>
          <w:jc w:val="center"/>
        </w:trPr>
        <w:tc>
          <w:tcPr>
            <w:tcW w:w="958"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12</w:t>
            </w:r>
          </w:p>
        </w:tc>
        <w:tc>
          <w:tcPr>
            <w:tcW w:w="198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c>
          <w:tcPr>
            <w:tcW w:w="1989"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lang w:val="en-GB"/>
              </w:rPr>
            </w:pPr>
          </w:p>
        </w:tc>
        <w:tc>
          <w:tcPr>
            <w:tcW w:w="141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lang w:val="en-GB"/>
              </w:rPr>
            </w:pPr>
          </w:p>
        </w:tc>
        <w:tc>
          <w:tcPr>
            <w:tcW w:w="2176"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r>
      <w:tr w:rsidR="00DD5917" w:rsidRPr="003D7680">
        <w:trPr>
          <w:trHeight w:val="397"/>
          <w:jc w:val="center"/>
        </w:trPr>
        <w:tc>
          <w:tcPr>
            <w:tcW w:w="958"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13</w:t>
            </w:r>
          </w:p>
        </w:tc>
        <w:tc>
          <w:tcPr>
            <w:tcW w:w="198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c>
          <w:tcPr>
            <w:tcW w:w="1989"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141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2176"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r>
      <w:tr w:rsidR="00DD5917" w:rsidRPr="003D7680">
        <w:trPr>
          <w:trHeight w:val="397"/>
          <w:jc w:val="center"/>
        </w:trPr>
        <w:tc>
          <w:tcPr>
            <w:tcW w:w="958"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14</w:t>
            </w:r>
          </w:p>
        </w:tc>
        <w:tc>
          <w:tcPr>
            <w:tcW w:w="198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c>
          <w:tcPr>
            <w:tcW w:w="1989"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141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jc w:val="center"/>
              <w:rPr>
                <w:rFonts w:ascii="宋体" w:hAnsi="宋体"/>
                <w:szCs w:val="21"/>
              </w:rPr>
            </w:pPr>
          </w:p>
        </w:tc>
        <w:tc>
          <w:tcPr>
            <w:tcW w:w="2176"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ind w:rightChars="-94" w:right="-197"/>
              <w:rPr>
                <w:rFonts w:ascii="宋体" w:hAnsi="宋体"/>
                <w:szCs w:val="21"/>
              </w:rPr>
            </w:pPr>
          </w:p>
        </w:tc>
      </w:tr>
      <w:tr w:rsidR="00DD5917" w:rsidRPr="003D7680">
        <w:trPr>
          <w:trHeight w:val="397"/>
          <w:jc w:val="center"/>
        </w:trPr>
        <w:tc>
          <w:tcPr>
            <w:tcW w:w="958"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ind w:rightChars="-94" w:right="-197"/>
              <w:jc w:val="center"/>
              <w:rPr>
                <w:rFonts w:ascii="宋体" w:hAnsi="宋体"/>
                <w:szCs w:val="21"/>
              </w:rPr>
            </w:pPr>
            <w:r w:rsidRPr="003D7680">
              <w:rPr>
                <w:rFonts w:ascii="宋体" w:hAnsi="宋体"/>
                <w:szCs w:val="21"/>
              </w:rPr>
              <w:t>15</w:t>
            </w:r>
          </w:p>
        </w:tc>
        <w:tc>
          <w:tcPr>
            <w:tcW w:w="1984"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pStyle w:val="afff"/>
              <w:ind w:rightChars="-94" w:right="-197"/>
              <w:rPr>
                <w:rFonts w:ascii="宋体" w:hAnsi="宋体"/>
                <w:szCs w:val="21"/>
              </w:rPr>
            </w:pPr>
          </w:p>
        </w:tc>
        <w:tc>
          <w:tcPr>
            <w:tcW w:w="1989"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pStyle w:val="5b"/>
              <w:ind w:rightChars="-94" w:right="-197"/>
              <w:rPr>
                <w:rFonts w:ascii="宋体" w:hAnsi="宋体"/>
                <w:color w:val="auto"/>
                <w:sz w:val="21"/>
              </w:rPr>
            </w:pPr>
          </w:p>
        </w:tc>
        <w:tc>
          <w:tcPr>
            <w:tcW w:w="141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pStyle w:val="5b"/>
              <w:ind w:rightChars="-94" w:right="-197"/>
              <w:rPr>
                <w:rFonts w:ascii="宋体" w:hAnsi="宋体"/>
                <w:color w:val="auto"/>
                <w:sz w:val="21"/>
              </w:rPr>
            </w:pPr>
          </w:p>
        </w:tc>
        <w:tc>
          <w:tcPr>
            <w:tcW w:w="2176"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pStyle w:val="5b"/>
              <w:ind w:rightChars="-94" w:right="-197"/>
              <w:rPr>
                <w:rFonts w:ascii="宋体" w:hAnsi="宋体"/>
                <w:color w:val="auto"/>
                <w:sz w:val="21"/>
              </w:rPr>
            </w:pPr>
          </w:p>
        </w:tc>
      </w:tr>
    </w:tbl>
    <w:p w:rsidR="00DD5917" w:rsidRPr="003D7680" w:rsidRDefault="00285EB9">
      <w:pPr>
        <w:spacing w:line="360" w:lineRule="auto"/>
        <w:ind w:rightChars="-94" w:right="-197"/>
        <w:rPr>
          <w:rFonts w:ascii="宋体" w:hAnsi="宋体"/>
          <w:szCs w:val="21"/>
          <w:lang w:val="en-GB"/>
        </w:rPr>
      </w:pPr>
      <w:r w:rsidRPr="003D7680">
        <w:rPr>
          <w:rFonts w:ascii="宋体" w:hAnsi="宋体"/>
          <w:szCs w:val="21"/>
          <w:lang w:val="en-GB"/>
        </w:rPr>
        <w:t>注：请在“偏离说明”栏内扼要说明偏离情况，如无偏离则不需列明，无需逐条列出。</w:t>
      </w:r>
    </w:p>
    <w:p w:rsidR="00DD5917" w:rsidRPr="003D7680" w:rsidRDefault="00DD5917">
      <w:pPr>
        <w:adjustRightInd w:val="0"/>
        <w:snapToGrid w:val="0"/>
        <w:spacing w:line="360" w:lineRule="auto"/>
        <w:ind w:rightChars="-94" w:right="-197"/>
        <w:rPr>
          <w:rFonts w:ascii="宋体" w:hAnsi="宋体"/>
          <w:szCs w:val="21"/>
        </w:rPr>
      </w:pPr>
    </w:p>
    <w:p w:rsidR="00DD5917" w:rsidRPr="003D7680" w:rsidRDefault="00DD5917">
      <w:pPr>
        <w:adjustRightInd w:val="0"/>
        <w:snapToGrid w:val="0"/>
        <w:spacing w:line="360" w:lineRule="auto"/>
        <w:ind w:rightChars="-94" w:right="-197"/>
        <w:rPr>
          <w:rFonts w:ascii="宋体" w:hAnsi="宋体"/>
          <w:szCs w:val="21"/>
        </w:rPr>
      </w:pPr>
    </w:p>
    <w:p w:rsidR="00DD5917" w:rsidRPr="003D7680" w:rsidRDefault="00DD5917">
      <w:pPr>
        <w:adjustRightInd w:val="0"/>
        <w:snapToGrid w:val="0"/>
        <w:spacing w:line="360" w:lineRule="auto"/>
        <w:ind w:rightChars="-94" w:right="-197"/>
        <w:rPr>
          <w:rFonts w:ascii="宋体" w:hAnsi="宋体"/>
          <w:szCs w:val="21"/>
        </w:rPr>
      </w:pPr>
    </w:p>
    <w:p w:rsidR="00DD5917" w:rsidRPr="003D7680" w:rsidRDefault="00285EB9">
      <w:pPr>
        <w:adjustRightInd w:val="0"/>
        <w:snapToGrid w:val="0"/>
        <w:spacing w:line="360" w:lineRule="auto"/>
        <w:ind w:rightChars="-94" w:right="-197"/>
        <w:rPr>
          <w:rFonts w:ascii="宋体" w:hAnsi="宋体"/>
          <w:szCs w:val="21"/>
        </w:rPr>
      </w:pPr>
      <w:r w:rsidRPr="003D7680">
        <w:rPr>
          <w:rFonts w:ascii="宋体" w:hAnsi="宋体"/>
          <w:szCs w:val="21"/>
        </w:rPr>
        <w:t>报价供应商名称（盖章）：</w:t>
      </w:r>
    </w:p>
    <w:p w:rsidR="00DD5917" w:rsidRPr="003D7680" w:rsidRDefault="00DD5917">
      <w:pPr>
        <w:adjustRightInd w:val="0"/>
        <w:snapToGrid w:val="0"/>
        <w:spacing w:line="360" w:lineRule="auto"/>
        <w:ind w:rightChars="-94" w:right="-197"/>
        <w:rPr>
          <w:rFonts w:ascii="宋体" w:hAnsi="宋体"/>
          <w:szCs w:val="21"/>
        </w:rPr>
      </w:pPr>
    </w:p>
    <w:p w:rsidR="00DD5917" w:rsidRPr="003D7680" w:rsidRDefault="00285EB9">
      <w:pPr>
        <w:adjustRightInd w:val="0"/>
        <w:snapToGrid w:val="0"/>
        <w:spacing w:line="360" w:lineRule="auto"/>
        <w:ind w:rightChars="-94" w:right="-197"/>
        <w:rPr>
          <w:rFonts w:ascii="宋体" w:hAnsi="宋体"/>
          <w:szCs w:val="21"/>
        </w:rPr>
      </w:pPr>
      <w:r w:rsidRPr="003D7680">
        <w:rPr>
          <w:rFonts w:ascii="宋体" w:hAnsi="宋体"/>
          <w:szCs w:val="21"/>
        </w:rPr>
        <w:t>日期：年月日</w:t>
      </w:r>
    </w:p>
    <w:p w:rsidR="00DD5917" w:rsidRPr="003D7680" w:rsidRDefault="00DD5917">
      <w:pPr>
        <w:tabs>
          <w:tab w:val="left" w:pos="540"/>
        </w:tabs>
        <w:spacing w:line="360" w:lineRule="auto"/>
        <w:ind w:rightChars="-94" w:right="-197"/>
        <w:rPr>
          <w:rFonts w:ascii="宋体" w:hAnsi="宋体"/>
          <w:b/>
          <w:szCs w:val="21"/>
        </w:rPr>
      </w:pPr>
    </w:p>
    <w:p w:rsidR="00DD5917" w:rsidRPr="003D7680" w:rsidRDefault="00285EB9">
      <w:pPr>
        <w:pStyle w:val="2"/>
        <w:keepLines w:val="0"/>
        <w:numPr>
          <w:ilvl w:val="0"/>
          <w:numId w:val="4"/>
        </w:numPr>
        <w:tabs>
          <w:tab w:val="left" w:pos="851"/>
        </w:tabs>
        <w:spacing w:line="360" w:lineRule="auto"/>
        <w:rPr>
          <w:rFonts w:ascii="宋体" w:hAnsi="宋体" w:cs="Times New Roman"/>
          <w:sz w:val="21"/>
          <w:szCs w:val="21"/>
        </w:rPr>
      </w:pPr>
      <w:r w:rsidRPr="003D7680">
        <w:rPr>
          <w:rFonts w:ascii="宋体" w:hAnsi="宋体" w:cs="Times New Roman"/>
          <w:b w:val="0"/>
          <w:szCs w:val="21"/>
        </w:rPr>
        <w:br w:type="page"/>
      </w:r>
      <w:bookmarkStart w:id="60" w:name="_Toc15916399"/>
      <w:r w:rsidRPr="003D7680">
        <w:rPr>
          <w:rFonts w:ascii="宋体" w:hAnsi="宋体" w:cs="Times New Roman"/>
          <w:sz w:val="21"/>
          <w:szCs w:val="21"/>
        </w:rPr>
        <w:lastRenderedPageBreak/>
        <w:t>供应商业绩</w:t>
      </w:r>
    </w:p>
    <w:tbl>
      <w:tblPr>
        <w:tblW w:w="8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9"/>
        <w:gridCol w:w="2245"/>
        <w:gridCol w:w="2852"/>
        <w:gridCol w:w="1073"/>
        <w:gridCol w:w="1711"/>
      </w:tblGrid>
      <w:tr w:rsidR="00DD5917" w:rsidRPr="003D7680">
        <w:trPr>
          <w:trHeight w:val="567"/>
          <w:jc w:val="center"/>
        </w:trPr>
        <w:tc>
          <w:tcPr>
            <w:tcW w:w="639"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jc w:val="center"/>
              <w:rPr>
                <w:rFonts w:ascii="宋体" w:hAnsi="宋体"/>
                <w:b/>
                <w:bCs/>
                <w:szCs w:val="21"/>
              </w:rPr>
            </w:pPr>
            <w:r w:rsidRPr="003D7680">
              <w:rPr>
                <w:rFonts w:ascii="宋体" w:hAnsi="宋体"/>
                <w:b/>
                <w:bCs/>
                <w:szCs w:val="21"/>
              </w:rPr>
              <w:t>序号</w:t>
            </w:r>
          </w:p>
        </w:tc>
        <w:tc>
          <w:tcPr>
            <w:tcW w:w="2245"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jc w:val="center"/>
              <w:rPr>
                <w:rFonts w:ascii="宋体" w:hAnsi="宋体"/>
                <w:b/>
                <w:bCs/>
                <w:szCs w:val="21"/>
              </w:rPr>
            </w:pPr>
            <w:r w:rsidRPr="003D7680">
              <w:rPr>
                <w:rFonts w:ascii="宋体" w:hAnsi="宋体"/>
                <w:b/>
                <w:bCs/>
                <w:szCs w:val="21"/>
              </w:rPr>
              <w:t>客户名称</w:t>
            </w:r>
          </w:p>
        </w:tc>
        <w:tc>
          <w:tcPr>
            <w:tcW w:w="2852"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jc w:val="center"/>
              <w:rPr>
                <w:rFonts w:ascii="宋体" w:hAnsi="宋体"/>
                <w:b/>
                <w:bCs/>
                <w:szCs w:val="21"/>
              </w:rPr>
            </w:pPr>
            <w:r w:rsidRPr="003D7680">
              <w:rPr>
                <w:rFonts w:ascii="宋体" w:hAnsi="宋体"/>
                <w:b/>
                <w:bCs/>
                <w:szCs w:val="21"/>
              </w:rPr>
              <w:t>项目名称及合同金额（万元）</w:t>
            </w:r>
          </w:p>
        </w:tc>
        <w:tc>
          <w:tcPr>
            <w:tcW w:w="1073"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jc w:val="center"/>
              <w:rPr>
                <w:rFonts w:ascii="宋体" w:hAnsi="宋体"/>
                <w:b/>
                <w:bCs/>
                <w:szCs w:val="21"/>
              </w:rPr>
            </w:pPr>
            <w:r w:rsidRPr="003D7680">
              <w:rPr>
                <w:rFonts w:ascii="宋体" w:hAnsi="宋体"/>
                <w:b/>
                <w:bCs/>
                <w:szCs w:val="21"/>
              </w:rPr>
              <w:t>实施时间</w:t>
            </w:r>
          </w:p>
        </w:tc>
        <w:tc>
          <w:tcPr>
            <w:tcW w:w="1711"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jc w:val="center"/>
              <w:rPr>
                <w:rFonts w:ascii="宋体" w:hAnsi="宋体"/>
                <w:b/>
                <w:bCs/>
                <w:szCs w:val="21"/>
              </w:rPr>
            </w:pPr>
            <w:r w:rsidRPr="003D7680">
              <w:rPr>
                <w:rFonts w:ascii="宋体" w:hAnsi="宋体"/>
                <w:b/>
                <w:bCs/>
                <w:szCs w:val="21"/>
              </w:rPr>
              <w:t>联系人及电话</w:t>
            </w:r>
          </w:p>
        </w:tc>
      </w:tr>
      <w:tr w:rsidR="00DD5917" w:rsidRPr="003D7680">
        <w:trPr>
          <w:trHeight w:val="567"/>
          <w:jc w:val="center"/>
        </w:trPr>
        <w:tc>
          <w:tcPr>
            <w:tcW w:w="639"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jc w:val="center"/>
              <w:rPr>
                <w:rFonts w:ascii="宋体" w:hAnsi="宋体"/>
                <w:szCs w:val="21"/>
              </w:rPr>
            </w:pPr>
            <w:r w:rsidRPr="003D7680">
              <w:rPr>
                <w:rFonts w:ascii="宋体" w:hAnsi="宋体"/>
                <w:szCs w:val="21"/>
              </w:rPr>
              <w:t>1</w:t>
            </w:r>
          </w:p>
        </w:tc>
        <w:tc>
          <w:tcPr>
            <w:tcW w:w="2245"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jc w:val="center"/>
              <w:rPr>
                <w:rFonts w:ascii="宋体" w:hAnsi="宋体"/>
                <w:szCs w:val="21"/>
              </w:rPr>
            </w:pPr>
          </w:p>
        </w:tc>
        <w:tc>
          <w:tcPr>
            <w:tcW w:w="1711"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jc w:val="center"/>
              <w:rPr>
                <w:rFonts w:ascii="宋体" w:hAnsi="宋体"/>
                <w:szCs w:val="21"/>
              </w:rPr>
            </w:pPr>
          </w:p>
        </w:tc>
      </w:tr>
      <w:tr w:rsidR="00DD5917" w:rsidRPr="003D7680">
        <w:trPr>
          <w:trHeight w:val="567"/>
          <w:jc w:val="center"/>
        </w:trPr>
        <w:tc>
          <w:tcPr>
            <w:tcW w:w="639"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jc w:val="center"/>
              <w:rPr>
                <w:rFonts w:ascii="宋体" w:hAnsi="宋体"/>
                <w:szCs w:val="21"/>
              </w:rPr>
            </w:pPr>
            <w:r w:rsidRPr="003D7680">
              <w:rPr>
                <w:rFonts w:ascii="宋体" w:hAnsi="宋体"/>
                <w:szCs w:val="21"/>
              </w:rPr>
              <w:t>2</w:t>
            </w:r>
          </w:p>
        </w:tc>
        <w:tc>
          <w:tcPr>
            <w:tcW w:w="2245"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pStyle w:val="4b"/>
              <w:rPr>
                <w:rFonts w:ascii="宋体" w:hAnsi="宋体"/>
              </w:rPr>
            </w:pPr>
          </w:p>
        </w:tc>
        <w:tc>
          <w:tcPr>
            <w:tcW w:w="1711"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jc w:val="center"/>
              <w:rPr>
                <w:rFonts w:ascii="宋体" w:hAnsi="宋体"/>
                <w:szCs w:val="21"/>
              </w:rPr>
            </w:pPr>
          </w:p>
        </w:tc>
      </w:tr>
      <w:tr w:rsidR="00DD5917" w:rsidRPr="003D7680">
        <w:trPr>
          <w:trHeight w:val="567"/>
          <w:jc w:val="center"/>
        </w:trPr>
        <w:tc>
          <w:tcPr>
            <w:tcW w:w="639"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jc w:val="center"/>
              <w:rPr>
                <w:rFonts w:ascii="宋体" w:hAnsi="宋体"/>
                <w:szCs w:val="21"/>
              </w:rPr>
            </w:pPr>
            <w:r w:rsidRPr="003D7680">
              <w:rPr>
                <w:rFonts w:ascii="宋体" w:hAnsi="宋体"/>
                <w:szCs w:val="21"/>
              </w:rPr>
              <w:t>3</w:t>
            </w:r>
          </w:p>
        </w:tc>
        <w:tc>
          <w:tcPr>
            <w:tcW w:w="2245"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jc w:val="center"/>
              <w:rPr>
                <w:rFonts w:ascii="宋体" w:hAnsi="宋体"/>
                <w:szCs w:val="21"/>
              </w:rPr>
            </w:pPr>
          </w:p>
        </w:tc>
        <w:tc>
          <w:tcPr>
            <w:tcW w:w="1711"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jc w:val="center"/>
              <w:rPr>
                <w:rFonts w:ascii="宋体" w:hAnsi="宋体"/>
                <w:szCs w:val="21"/>
              </w:rPr>
            </w:pPr>
          </w:p>
        </w:tc>
      </w:tr>
      <w:tr w:rsidR="00DD5917" w:rsidRPr="003D7680">
        <w:trPr>
          <w:trHeight w:val="567"/>
          <w:jc w:val="center"/>
        </w:trPr>
        <w:tc>
          <w:tcPr>
            <w:tcW w:w="639"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jc w:val="center"/>
              <w:rPr>
                <w:rFonts w:ascii="宋体" w:hAnsi="宋体"/>
                <w:szCs w:val="21"/>
              </w:rPr>
            </w:pPr>
            <w:r w:rsidRPr="003D7680">
              <w:rPr>
                <w:rFonts w:ascii="宋体" w:hAnsi="宋体"/>
                <w:szCs w:val="21"/>
              </w:rPr>
              <w:t>…</w:t>
            </w:r>
          </w:p>
        </w:tc>
        <w:tc>
          <w:tcPr>
            <w:tcW w:w="2245"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jc w:val="center"/>
              <w:rPr>
                <w:rFonts w:ascii="宋体" w:hAnsi="宋体"/>
                <w:szCs w:val="21"/>
              </w:rPr>
            </w:pPr>
          </w:p>
        </w:tc>
        <w:tc>
          <w:tcPr>
            <w:tcW w:w="1711"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jc w:val="center"/>
              <w:rPr>
                <w:rFonts w:ascii="宋体" w:hAnsi="宋体"/>
                <w:szCs w:val="21"/>
              </w:rPr>
            </w:pPr>
          </w:p>
        </w:tc>
      </w:tr>
    </w:tbl>
    <w:p w:rsidR="00DD5917" w:rsidRPr="003D7680" w:rsidRDefault="00285EB9">
      <w:pPr>
        <w:spacing w:line="360" w:lineRule="auto"/>
        <w:rPr>
          <w:rFonts w:ascii="宋体" w:hAnsi="宋体"/>
          <w:szCs w:val="21"/>
        </w:rPr>
      </w:pPr>
      <w:r w:rsidRPr="003D7680">
        <w:rPr>
          <w:rFonts w:ascii="宋体" w:hAnsi="宋体"/>
          <w:szCs w:val="21"/>
        </w:rPr>
        <w:t>注：根据评审表的要求提交相应资料。</w:t>
      </w:r>
    </w:p>
    <w:p w:rsidR="00DD5917" w:rsidRPr="003D7680" w:rsidRDefault="00285EB9">
      <w:pPr>
        <w:widowControl/>
        <w:jc w:val="left"/>
        <w:rPr>
          <w:rFonts w:ascii="宋体" w:hAnsi="宋体"/>
          <w:b/>
          <w:bCs/>
          <w:szCs w:val="21"/>
        </w:rPr>
      </w:pPr>
      <w:r w:rsidRPr="003D7680">
        <w:rPr>
          <w:rFonts w:ascii="宋体" w:hAnsi="宋体"/>
          <w:szCs w:val="21"/>
        </w:rPr>
        <w:br w:type="page"/>
      </w:r>
      <w:r w:rsidRPr="003D7680">
        <w:rPr>
          <w:rFonts w:ascii="宋体" w:hAnsi="宋体"/>
          <w:b/>
          <w:bCs/>
          <w:szCs w:val="21"/>
        </w:rPr>
        <w:lastRenderedPageBreak/>
        <w:t>7.      实施计划</w:t>
      </w:r>
      <w:bookmarkEnd w:id="60"/>
    </w:p>
    <w:p w:rsidR="00DD5917" w:rsidRPr="003D7680" w:rsidRDefault="00285EB9">
      <w:pPr>
        <w:pStyle w:val="4"/>
        <w:widowControl/>
        <w:tabs>
          <w:tab w:val="left" w:pos="851"/>
        </w:tabs>
        <w:suppressAutoHyphens/>
        <w:spacing w:line="360" w:lineRule="auto"/>
        <w:ind w:left="864" w:hanging="864"/>
        <w:rPr>
          <w:rFonts w:ascii="宋体" w:hAnsi="宋体" w:cs="Times New Roman"/>
          <w:sz w:val="21"/>
          <w:szCs w:val="21"/>
        </w:rPr>
      </w:pPr>
      <w:r w:rsidRPr="003D7680">
        <w:rPr>
          <w:rFonts w:ascii="宋体" w:hAnsi="宋体" w:cs="Times New Roman"/>
          <w:sz w:val="21"/>
          <w:szCs w:val="21"/>
        </w:rPr>
        <w:t>7.1</w:t>
      </w:r>
      <w:r w:rsidRPr="003D7680">
        <w:rPr>
          <w:rFonts w:ascii="宋体" w:hAnsi="宋体" w:cs="Times New Roman"/>
          <w:sz w:val="21"/>
          <w:szCs w:val="21"/>
        </w:rPr>
        <w:tab/>
        <w:t>服务方案</w:t>
      </w:r>
    </w:p>
    <w:p w:rsidR="00DD5917" w:rsidRPr="003D7680" w:rsidRDefault="00285EB9">
      <w:pPr>
        <w:spacing w:line="360" w:lineRule="auto"/>
        <w:ind w:left="850"/>
        <w:rPr>
          <w:rFonts w:ascii="宋体" w:hAnsi="宋体"/>
          <w:szCs w:val="21"/>
        </w:rPr>
      </w:pPr>
      <w:r w:rsidRPr="003D7680">
        <w:rPr>
          <w:rFonts w:ascii="宋体" w:hAnsi="宋体"/>
          <w:szCs w:val="21"/>
        </w:rPr>
        <w:t>报价供应商应按磋商文件要求的内容和顺序，对完成整个项目提出相应的实施方案。对含糊不清或欠具体明确之处，磋商小组可视为报价供应商履约能力不足或响应不全。</w:t>
      </w:r>
    </w:p>
    <w:p w:rsidR="00DD5917" w:rsidRPr="003D7680" w:rsidRDefault="00285EB9">
      <w:pPr>
        <w:spacing w:line="360" w:lineRule="auto"/>
        <w:ind w:left="850"/>
        <w:rPr>
          <w:rFonts w:ascii="宋体" w:hAnsi="宋体"/>
          <w:szCs w:val="21"/>
        </w:rPr>
      </w:pPr>
      <w:r w:rsidRPr="003D7680">
        <w:rPr>
          <w:rFonts w:ascii="宋体" w:hAnsi="宋体"/>
          <w:szCs w:val="21"/>
        </w:rPr>
        <w:t>组织实施方案的内容应包括：</w:t>
      </w:r>
    </w:p>
    <w:p w:rsidR="00DD5917" w:rsidRPr="003D7680" w:rsidRDefault="00285EB9">
      <w:pPr>
        <w:snapToGrid w:val="0"/>
        <w:spacing w:line="360" w:lineRule="auto"/>
        <w:rPr>
          <w:rFonts w:ascii="宋体" w:hAnsi="宋体"/>
          <w:szCs w:val="21"/>
        </w:rPr>
      </w:pPr>
      <w:r w:rsidRPr="003D7680">
        <w:rPr>
          <w:rFonts w:ascii="宋体" w:hAnsi="宋体"/>
          <w:szCs w:val="21"/>
        </w:rPr>
        <w:t>7.1.1</w:t>
      </w:r>
      <w:r w:rsidRPr="003D7680">
        <w:rPr>
          <w:rFonts w:ascii="宋体" w:hAnsi="宋体"/>
          <w:szCs w:val="21"/>
        </w:rPr>
        <w:tab/>
        <w:t>对项目的理解（项目概述、目标、服务范围、采购人的义务及配合条件）</w:t>
      </w:r>
    </w:p>
    <w:p w:rsidR="00DD5917" w:rsidRPr="003D7680" w:rsidRDefault="00285EB9">
      <w:pPr>
        <w:snapToGrid w:val="0"/>
        <w:spacing w:line="360" w:lineRule="auto"/>
        <w:rPr>
          <w:rFonts w:ascii="宋体" w:hAnsi="宋体"/>
          <w:szCs w:val="21"/>
        </w:rPr>
      </w:pPr>
      <w:r w:rsidRPr="003D7680">
        <w:rPr>
          <w:rFonts w:ascii="宋体" w:hAnsi="宋体"/>
          <w:szCs w:val="21"/>
        </w:rPr>
        <w:t>7.1.2</w:t>
      </w:r>
      <w:r w:rsidRPr="003D7680">
        <w:rPr>
          <w:rFonts w:ascii="宋体" w:hAnsi="宋体"/>
          <w:szCs w:val="21"/>
        </w:rPr>
        <w:tab/>
        <w:t>针对本项目的组织实施方案</w:t>
      </w:r>
    </w:p>
    <w:p w:rsidR="00DD5917" w:rsidRPr="003D7680" w:rsidRDefault="00285EB9">
      <w:pPr>
        <w:snapToGrid w:val="0"/>
        <w:spacing w:line="360" w:lineRule="auto"/>
        <w:rPr>
          <w:rFonts w:ascii="宋体" w:hAnsi="宋体"/>
          <w:szCs w:val="21"/>
        </w:rPr>
      </w:pPr>
      <w:r w:rsidRPr="003D7680">
        <w:rPr>
          <w:rFonts w:ascii="宋体" w:hAnsi="宋体"/>
          <w:szCs w:val="21"/>
        </w:rPr>
        <w:t>7.1.3</w:t>
      </w:r>
      <w:r w:rsidRPr="003D7680">
        <w:rPr>
          <w:rFonts w:ascii="宋体" w:hAnsi="宋体"/>
          <w:szCs w:val="21"/>
        </w:rPr>
        <w:tab/>
        <w:t>进度计划和保证项目完成的具体措施</w:t>
      </w:r>
    </w:p>
    <w:p w:rsidR="00DD5917" w:rsidRPr="003D7680" w:rsidRDefault="00285EB9">
      <w:pPr>
        <w:snapToGrid w:val="0"/>
        <w:spacing w:line="360" w:lineRule="auto"/>
        <w:rPr>
          <w:rFonts w:ascii="宋体" w:hAnsi="宋体"/>
          <w:szCs w:val="21"/>
        </w:rPr>
      </w:pPr>
      <w:r w:rsidRPr="003D7680">
        <w:rPr>
          <w:rFonts w:ascii="宋体" w:hAnsi="宋体"/>
          <w:szCs w:val="21"/>
        </w:rPr>
        <w:t>7.1.4</w:t>
      </w:r>
      <w:r w:rsidRPr="003D7680">
        <w:rPr>
          <w:rFonts w:ascii="宋体" w:hAnsi="宋体"/>
          <w:szCs w:val="21"/>
        </w:rPr>
        <w:tab/>
        <w:t>项目整体验收计划</w:t>
      </w:r>
    </w:p>
    <w:p w:rsidR="00DD5917" w:rsidRPr="003D7680" w:rsidRDefault="00285EB9">
      <w:pPr>
        <w:snapToGrid w:val="0"/>
        <w:spacing w:line="360" w:lineRule="auto"/>
        <w:rPr>
          <w:rFonts w:ascii="宋体" w:hAnsi="宋体"/>
          <w:szCs w:val="21"/>
        </w:rPr>
      </w:pPr>
      <w:r w:rsidRPr="003D7680">
        <w:rPr>
          <w:rFonts w:ascii="宋体" w:hAnsi="宋体"/>
          <w:szCs w:val="21"/>
        </w:rPr>
        <w:t>7.1.5</w:t>
      </w:r>
      <w:r w:rsidRPr="003D7680">
        <w:rPr>
          <w:rFonts w:ascii="宋体" w:hAnsi="宋体"/>
          <w:szCs w:val="21"/>
        </w:rPr>
        <w:tab/>
        <w:t>培训计划</w:t>
      </w:r>
    </w:p>
    <w:p w:rsidR="00DD5917" w:rsidRPr="003D7680" w:rsidRDefault="00285EB9">
      <w:pPr>
        <w:snapToGrid w:val="0"/>
        <w:spacing w:line="360" w:lineRule="auto"/>
        <w:rPr>
          <w:rFonts w:ascii="宋体" w:hAnsi="宋体"/>
          <w:szCs w:val="21"/>
        </w:rPr>
      </w:pPr>
      <w:r w:rsidRPr="003D7680">
        <w:rPr>
          <w:rFonts w:ascii="宋体" w:hAnsi="宋体"/>
          <w:szCs w:val="21"/>
        </w:rPr>
        <w:t>7.1.6</w:t>
      </w:r>
      <w:r w:rsidRPr="003D7680">
        <w:rPr>
          <w:rFonts w:ascii="宋体" w:hAnsi="宋体"/>
          <w:szCs w:val="21"/>
        </w:rPr>
        <w:tab/>
        <w:t>报价供应商认为必要说明的其它内容。</w:t>
      </w:r>
    </w:p>
    <w:p w:rsidR="00DD5917" w:rsidRPr="003D7680" w:rsidRDefault="00DD5917">
      <w:pPr>
        <w:pStyle w:val="4"/>
        <w:widowControl/>
        <w:tabs>
          <w:tab w:val="left" w:pos="851"/>
        </w:tabs>
        <w:suppressAutoHyphens/>
        <w:spacing w:line="360" w:lineRule="auto"/>
        <w:ind w:left="864" w:hanging="864"/>
        <w:rPr>
          <w:rFonts w:ascii="宋体" w:hAnsi="宋体" w:cs="Times New Roman"/>
          <w:sz w:val="21"/>
          <w:szCs w:val="21"/>
        </w:rPr>
      </w:pPr>
    </w:p>
    <w:p w:rsidR="00DD5917" w:rsidRPr="003D7680" w:rsidRDefault="00DD5917">
      <w:pPr>
        <w:pStyle w:val="4"/>
        <w:widowControl/>
        <w:tabs>
          <w:tab w:val="left" w:pos="851"/>
        </w:tabs>
        <w:suppressAutoHyphens/>
        <w:spacing w:line="360" w:lineRule="auto"/>
        <w:ind w:left="864" w:hanging="864"/>
        <w:rPr>
          <w:rFonts w:ascii="宋体" w:hAnsi="宋体" w:cs="Times New Roman"/>
          <w:sz w:val="21"/>
          <w:szCs w:val="21"/>
        </w:rPr>
      </w:pPr>
    </w:p>
    <w:p w:rsidR="00DD5917" w:rsidRPr="003D7680" w:rsidRDefault="00285EB9">
      <w:pPr>
        <w:pStyle w:val="4"/>
        <w:widowControl/>
        <w:tabs>
          <w:tab w:val="left" w:pos="851"/>
        </w:tabs>
        <w:suppressAutoHyphens/>
        <w:spacing w:line="360" w:lineRule="auto"/>
        <w:ind w:left="864" w:hanging="864"/>
        <w:rPr>
          <w:rFonts w:ascii="宋体" w:hAnsi="宋体" w:cs="Times New Roman"/>
          <w:sz w:val="21"/>
          <w:szCs w:val="21"/>
        </w:rPr>
      </w:pPr>
      <w:r w:rsidRPr="003D7680">
        <w:rPr>
          <w:rFonts w:ascii="宋体" w:hAnsi="宋体" w:cs="Times New Roman"/>
          <w:sz w:val="21"/>
          <w:szCs w:val="21"/>
        </w:rPr>
        <w:t>7.2</w:t>
      </w:r>
      <w:r w:rsidRPr="003D7680">
        <w:rPr>
          <w:rFonts w:ascii="宋体" w:hAnsi="宋体" w:cs="Times New Roman"/>
          <w:sz w:val="21"/>
          <w:szCs w:val="21"/>
        </w:rPr>
        <w:tab/>
        <w:t>项目人员安排</w:t>
      </w:r>
    </w:p>
    <w:p w:rsidR="00DD5917" w:rsidRPr="003D7680" w:rsidRDefault="00285EB9">
      <w:pPr>
        <w:snapToGrid w:val="0"/>
        <w:spacing w:line="360" w:lineRule="auto"/>
        <w:rPr>
          <w:rFonts w:ascii="宋体" w:hAnsi="宋体"/>
          <w:b/>
          <w:szCs w:val="21"/>
        </w:rPr>
      </w:pPr>
      <w:r w:rsidRPr="003D7680">
        <w:rPr>
          <w:rFonts w:ascii="宋体" w:hAnsi="宋体"/>
          <w:szCs w:val="21"/>
        </w:rPr>
        <w:t>7.2.1</w:t>
      </w:r>
      <w:r w:rsidRPr="003D7680">
        <w:rPr>
          <w:rFonts w:ascii="宋体" w:hAnsi="宋体"/>
          <w:szCs w:val="21"/>
        </w:rPr>
        <w:tab/>
        <w:t>拟任执行管理及技术人员情况</w:t>
      </w:r>
    </w:p>
    <w:tbl>
      <w:tblPr>
        <w:tblW w:w="8520" w:type="dxa"/>
        <w:tblLayout w:type="fixed"/>
        <w:tblLook w:val="04A0" w:firstRow="1" w:lastRow="0" w:firstColumn="1" w:lastColumn="0" w:noHBand="0" w:noVBand="1"/>
      </w:tblPr>
      <w:tblGrid>
        <w:gridCol w:w="1098"/>
        <w:gridCol w:w="1227"/>
        <w:gridCol w:w="822"/>
        <w:gridCol w:w="2559"/>
        <w:gridCol w:w="658"/>
        <w:gridCol w:w="658"/>
        <w:gridCol w:w="1498"/>
      </w:tblGrid>
      <w:tr w:rsidR="00DD5917" w:rsidRPr="003D7680">
        <w:trPr>
          <w:trHeight w:hRule="exact" w:val="680"/>
        </w:trPr>
        <w:tc>
          <w:tcPr>
            <w:tcW w:w="1098" w:type="dxa"/>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b/>
                <w:szCs w:val="21"/>
              </w:rPr>
            </w:pPr>
            <w:r w:rsidRPr="003D7680">
              <w:rPr>
                <w:rFonts w:ascii="宋体" w:hAnsi="宋体"/>
                <w:b/>
                <w:szCs w:val="21"/>
              </w:rPr>
              <w:t>职责分工</w:t>
            </w:r>
          </w:p>
        </w:tc>
        <w:tc>
          <w:tcPr>
            <w:tcW w:w="1227" w:type="dxa"/>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b/>
                <w:szCs w:val="21"/>
              </w:rPr>
            </w:pPr>
            <w:r w:rsidRPr="003D7680">
              <w:rPr>
                <w:rFonts w:ascii="宋体" w:hAnsi="宋体"/>
                <w:b/>
                <w:szCs w:val="21"/>
              </w:rPr>
              <w:t>姓名</w:t>
            </w:r>
          </w:p>
        </w:tc>
        <w:tc>
          <w:tcPr>
            <w:tcW w:w="822" w:type="dxa"/>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b/>
                <w:szCs w:val="21"/>
              </w:rPr>
            </w:pPr>
            <w:r w:rsidRPr="003D7680">
              <w:rPr>
                <w:rFonts w:ascii="宋体" w:hAnsi="宋体"/>
                <w:b/>
                <w:szCs w:val="21"/>
              </w:rPr>
              <w:t>现职务</w:t>
            </w:r>
          </w:p>
        </w:tc>
        <w:tc>
          <w:tcPr>
            <w:tcW w:w="2559" w:type="dxa"/>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b/>
                <w:szCs w:val="21"/>
              </w:rPr>
            </w:pPr>
            <w:r w:rsidRPr="003D7680">
              <w:rPr>
                <w:rFonts w:ascii="宋体" w:hAnsi="宋体"/>
                <w:b/>
                <w:szCs w:val="21"/>
              </w:rPr>
              <w:t>曾主持/参与的</w:t>
            </w:r>
            <w:r w:rsidRPr="003D7680">
              <w:rPr>
                <w:rFonts w:ascii="宋体" w:hAnsi="宋体"/>
                <w:b/>
                <w:szCs w:val="21"/>
              </w:rPr>
              <w:br/>
              <w:t>同类项目经历</w:t>
            </w:r>
          </w:p>
        </w:tc>
        <w:tc>
          <w:tcPr>
            <w:tcW w:w="658" w:type="dxa"/>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b/>
                <w:szCs w:val="21"/>
              </w:rPr>
            </w:pPr>
            <w:r w:rsidRPr="003D7680">
              <w:rPr>
                <w:rFonts w:ascii="宋体" w:hAnsi="宋体"/>
                <w:b/>
                <w:szCs w:val="21"/>
              </w:rPr>
              <w:t>职称</w:t>
            </w:r>
          </w:p>
        </w:tc>
        <w:tc>
          <w:tcPr>
            <w:tcW w:w="658" w:type="dxa"/>
            <w:tcBorders>
              <w:top w:val="single" w:sz="4" w:space="0" w:color="000000"/>
              <w:left w:val="single" w:sz="4" w:space="0" w:color="000000"/>
              <w:bottom w:val="single" w:sz="4" w:space="0" w:color="000000"/>
              <w:right w:val="nil"/>
            </w:tcBorders>
            <w:vAlign w:val="center"/>
          </w:tcPr>
          <w:p w:rsidR="00DD5917" w:rsidRPr="003D7680" w:rsidRDefault="00285EB9">
            <w:pPr>
              <w:ind w:firstLine="12"/>
              <w:jc w:val="center"/>
              <w:rPr>
                <w:rFonts w:ascii="宋体" w:hAnsi="宋体"/>
                <w:b/>
                <w:szCs w:val="21"/>
              </w:rPr>
            </w:pPr>
            <w:r w:rsidRPr="003D7680">
              <w:rPr>
                <w:rFonts w:ascii="宋体" w:hAnsi="宋体"/>
                <w:b/>
                <w:szCs w:val="21"/>
              </w:rPr>
              <w:t>专业工龄</w:t>
            </w:r>
          </w:p>
        </w:tc>
        <w:tc>
          <w:tcPr>
            <w:tcW w:w="1498"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ind w:firstLine="12"/>
              <w:jc w:val="center"/>
              <w:rPr>
                <w:rFonts w:ascii="宋体" w:hAnsi="宋体"/>
              </w:rPr>
            </w:pPr>
            <w:r w:rsidRPr="003D7680">
              <w:rPr>
                <w:rFonts w:ascii="宋体" w:hAnsi="宋体"/>
                <w:b/>
                <w:szCs w:val="21"/>
              </w:rPr>
              <w:t>联系电话</w:t>
            </w:r>
          </w:p>
        </w:tc>
      </w:tr>
      <w:tr w:rsidR="00DD5917" w:rsidRPr="003D7680">
        <w:trPr>
          <w:trHeight w:hRule="exact" w:val="397"/>
        </w:trPr>
        <w:tc>
          <w:tcPr>
            <w:tcW w:w="1098" w:type="dxa"/>
            <w:tcBorders>
              <w:top w:val="single" w:sz="4" w:space="0" w:color="000000"/>
              <w:left w:val="single" w:sz="4" w:space="0" w:color="000000"/>
              <w:bottom w:val="nil"/>
              <w:right w:val="nil"/>
            </w:tcBorders>
            <w:vAlign w:val="center"/>
          </w:tcPr>
          <w:p w:rsidR="00DD5917" w:rsidRPr="003D7680" w:rsidRDefault="00285EB9">
            <w:pPr>
              <w:rPr>
                <w:rFonts w:ascii="宋体" w:hAnsi="宋体"/>
                <w:szCs w:val="21"/>
              </w:rPr>
            </w:pPr>
            <w:r w:rsidRPr="003D7680">
              <w:rPr>
                <w:rFonts w:ascii="宋体" w:hAnsi="宋体"/>
                <w:szCs w:val="21"/>
              </w:rPr>
              <w:t>总负责人</w:t>
            </w:r>
          </w:p>
        </w:tc>
        <w:tc>
          <w:tcPr>
            <w:tcW w:w="1227" w:type="dxa"/>
            <w:tcBorders>
              <w:top w:val="single" w:sz="4" w:space="0" w:color="000000"/>
              <w:left w:val="single" w:sz="4" w:space="0" w:color="000000"/>
              <w:bottom w:val="nil"/>
              <w:right w:val="nil"/>
            </w:tcBorders>
            <w:vAlign w:val="center"/>
          </w:tcPr>
          <w:p w:rsidR="00DD5917" w:rsidRPr="003D7680" w:rsidRDefault="00DD5917">
            <w:pPr>
              <w:snapToGrid w:val="0"/>
              <w:jc w:val="center"/>
              <w:rPr>
                <w:rFonts w:ascii="宋体" w:hAnsi="宋体"/>
                <w:szCs w:val="21"/>
              </w:rPr>
            </w:pPr>
          </w:p>
        </w:tc>
        <w:tc>
          <w:tcPr>
            <w:tcW w:w="822" w:type="dxa"/>
            <w:tcBorders>
              <w:top w:val="single" w:sz="4" w:space="0" w:color="000000"/>
              <w:left w:val="single" w:sz="4" w:space="0" w:color="000000"/>
              <w:bottom w:val="nil"/>
              <w:right w:val="nil"/>
            </w:tcBorders>
            <w:vAlign w:val="center"/>
          </w:tcPr>
          <w:p w:rsidR="00DD5917" w:rsidRPr="003D7680" w:rsidRDefault="00DD5917">
            <w:pPr>
              <w:snapToGrid w:val="0"/>
              <w:jc w:val="center"/>
              <w:rPr>
                <w:rFonts w:ascii="宋体" w:hAnsi="宋体"/>
                <w:szCs w:val="21"/>
              </w:rPr>
            </w:pPr>
          </w:p>
        </w:tc>
        <w:tc>
          <w:tcPr>
            <w:tcW w:w="2559" w:type="dxa"/>
            <w:tcBorders>
              <w:top w:val="single" w:sz="4" w:space="0" w:color="000000"/>
              <w:left w:val="single" w:sz="4" w:space="0" w:color="000000"/>
              <w:bottom w:val="nil"/>
              <w:right w:val="nil"/>
            </w:tcBorders>
            <w:vAlign w:val="center"/>
          </w:tcPr>
          <w:p w:rsidR="00DD5917" w:rsidRPr="003D7680" w:rsidRDefault="00DD5917">
            <w:pPr>
              <w:pStyle w:val="afff6"/>
              <w:widowControl w:val="0"/>
              <w:snapToGrid w:val="0"/>
              <w:jc w:val="center"/>
              <w:rPr>
                <w:rFonts w:cs="Times New Roman"/>
                <w:color w:val="auto"/>
                <w:kern w:val="0"/>
                <w:szCs w:val="21"/>
              </w:rPr>
            </w:pPr>
          </w:p>
        </w:tc>
        <w:tc>
          <w:tcPr>
            <w:tcW w:w="658" w:type="dxa"/>
            <w:tcBorders>
              <w:top w:val="single" w:sz="4" w:space="0" w:color="000000"/>
              <w:left w:val="single" w:sz="4" w:space="0" w:color="000000"/>
              <w:bottom w:val="nil"/>
              <w:right w:val="nil"/>
            </w:tcBorders>
            <w:vAlign w:val="center"/>
          </w:tcPr>
          <w:p w:rsidR="00DD5917" w:rsidRPr="003D7680" w:rsidRDefault="00DD5917">
            <w:pPr>
              <w:snapToGrid w:val="0"/>
              <w:jc w:val="center"/>
              <w:rPr>
                <w:rFonts w:ascii="宋体" w:hAnsi="宋体"/>
                <w:szCs w:val="21"/>
              </w:rPr>
            </w:pPr>
          </w:p>
        </w:tc>
        <w:tc>
          <w:tcPr>
            <w:tcW w:w="658" w:type="dxa"/>
            <w:tcBorders>
              <w:top w:val="single" w:sz="4" w:space="0" w:color="000000"/>
              <w:left w:val="single" w:sz="4" w:space="0" w:color="000000"/>
              <w:bottom w:val="nil"/>
              <w:right w:val="nil"/>
            </w:tcBorders>
            <w:vAlign w:val="center"/>
          </w:tcPr>
          <w:p w:rsidR="00DD5917" w:rsidRPr="003D7680" w:rsidRDefault="00DD5917">
            <w:pPr>
              <w:snapToGrid w:val="0"/>
              <w:ind w:firstLine="12"/>
              <w:jc w:val="center"/>
              <w:rPr>
                <w:rFonts w:ascii="宋体" w:hAnsi="宋体"/>
                <w:szCs w:val="21"/>
              </w:rPr>
            </w:pPr>
          </w:p>
        </w:tc>
        <w:tc>
          <w:tcPr>
            <w:tcW w:w="1498" w:type="dxa"/>
            <w:tcBorders>
              <w:top w:val="single" w:sz="4" w:space="0" w:color="000000"/>
              <w:left w:val="single" w:sz="4" w:space="0" w:color="000000"/>
              <w:bottom w:val="nil"/>
              <w:right w:val="single" w:sz="4" w:space="0" w:color="000000"/>
            </w:tcBorders>
            <w:vAlign w:val="center"/>
          </w:tcPr>
          <w:p w:rsidR="00DD5917" w:rsidRPr="003D7680" w:rsidRDefault="00DD5917">
            <w:pPr>
              <w:snapToGrid w:val="0"/>
              <w:ind w:firstLine="12"/>
              <w:jc w:val="center"/>
              <w:rPr>
                <w:rFonts w:ascii="宋体" w:hAnsi="宋体"/>
                <w:szCs w:val="21"/>
              </w:rPr>
            </w:pPr>
          </w:p>
        </w:tc>
      </w:tr>
      <w:tr w:rsidR="00DD5917" w:rsidRPr="003D7680">
        <w:trPr>
          <w:cantSplit/>
          <w:trHeight w:hRule="exact" w:val="397"/>
        </w:trPr>
        <w:tc>
          <w:tcPr>
            <w:tcW w:w="1098" w:type="dxa"/>
            <w:vMerge w:val="restart"/>
            <w:tcBorders>
              <w:top w:val="single" w:sz="4" w:space="0" w:color="000000"/>
              <w:left w:val="single" w:sz="4" w:space="0" w:color="000000"/>
              <w:bottom w:val="single" w:sz="4" w:space="0" w:color="000000"/>
              <w:right w:val="nil"/>
            </w:tcBorders>
            <w:vAlign w:val="center"/>
          </w:tcPr>
          <w:p w:rsidR="00DD5917" w:rsidRPr="003D7680" w:rsidRDefault="00285EB9">
            <w:pPr>
              <w:rPr>
                <w:rFonts w:ascii="宋体" w:hAnsi="宋体"/>
                <w:szCs w:val="21"/>
              </w:rPr>
            </w:pPr>
            <w:r w:rsidRPr="003D7680">
              <w:rPr>
                <w:rFonts w:ascii="宋体" w:hAnsi="宋体"/>
                <w:szCs w:val="21"/>
              </w:rPr>
              <w:t>其他主要技术人员</w:t>
            </w:r>
          </w:p>
        </w:tc>
        <w:tc>
          <w:tcPr>
            <w:tcW w:w="1227"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822"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2559"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658"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658"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DD5917">
            <w:pPr>
              <w:snapToGrid w:val="0"/>
              <w:jc w:val="center"/>
              <w:rPr>
                <w:rFonts w:ascii="宋体" w:hAnsi="宋体"/>
                <w:szCs w:val="21"/>
              </w:rPr>
            </w:pPr>
          </w:p>
        </w:tc>
      </w:tr>
      <w:tr w:rsidR="00DD5917" w:rsidRPr="003D7680">
        <w:trPr>
          <w:cantSplit/>
          <w:trHeight w:hRule="exact" w:val="397"/>
        </w:trPr>
        <w:tc>
          <w:tcPr>
            <w:tcW w:w="1098" w:type="dxa"/>
            <w:vMerge/>
            <w:tcBorders>
              <w:top w:val="single" w:sz="4" w:space="0" w:color="000000"/>
              <w:left w:val="single" w:sz="4" w:space="0" w:color="000000"/>
              <w:bottom w:val="single" w:sz="4" w:space="0" w:color="000000"/>
              <w:right w:val="nil"/>
            </w:tcBorders>
            <w:vAlign w:val="center"/>
          </w:tcPr>
          <w:p w:rsidR="00DD5917" w:rsidRPr="003D7680" w:rsidRDefault="00DD5917">
            <w:pPr>
              <w:widowControl/>
              <w:jc w:val="left"/>
              <w:rPr>
                <w:rFonts w:ascii="宋体" w:hAnsi="宋体"/>
                <w:szCs w:val="21"/>
              </w:rPr>
            </w:pPr>
          </w:p>
        </w:tc>
        <w:tc>
          <w:tcPr>
            <w:tcW w:w="1227"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822"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2559"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658"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658"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DD5917">
            <w:pPr>
              <w:snapToGrid w:val="0"/>
              <w:jc w:val="center"/>
              <w:rPr>
                <w:rFonts w:ascii="宋体" w:hAnsi="宋体"/>
                <w:szCs w:val="21"/>
              </w:rPr>
            </w:pPr>
          </w:p>
        </w:tc>
      </w:tr>
      <w:tr w:rsidR="00DD5917" w:rsidRPr="003D7680">
        <w:trPr>
          <w:cantSplit/>
          <w:trHeight w:hRule="exact" w:val="397"/>
        </w:trPr>
        <w:tc>
          <w:tcPr>
            <w:tcW w:w="1098" w:type="dxa"/>
            <w:vMerge/>
            <w:tcBorders>
              <w:top w:val="single" w:sz="4" w:space="0" w:color="000000"/>
              <w:left w:val="single" w:sz="4" w:space="0" w:color="000000"/>
              <w:bottom w:val="single" w:sz="4" w:space="0" w:color="000000"/>
              <w:right w:val="nil"/>
            </w:tcBorders>
            <w:vAlign w:val="center"/>
          </w:tcPr>
          <w:p w:rsidR="00DD5917" w:rsidRPr="003D7680" w:rsidRDefault="00DD5917">
            <w:pPr>
              <w:widowControl/>
              <w:jc w:val="left"/>
              <w:rPr>
                <w:rFonts w:ascii="宋体" w:hAnsi="宋体"/>
                <w:szCs w:val="21"/>
              </w:rPr>
            </w:pPr>
          </w:p>
        </w:tc>
        <w:tc>
          <w:tcPr>
            <w:tcW w:w="1227"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822"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2559"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658"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658"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DD5917">
            <w:pPr>
              <w:snapToGrid w:val="0"/>
              <w:jc w:val="center"/>
              <w:rPr>
                <w:rFonts w:ascii="宋体" w:hAnsi="宋体"/>
                <w:szCs w:val="21"/>
              </w:rPr>
            </w:pPr>
          </w:p>
        </w:tc>
      </w:tr>
      <w:tr w:rsidR="00DD5917" w:rsidRPr="003D7680">
        <w:trPr>
          <w:cantSplit/>
          <w:trHeight w:hRule="exact" w:val="397"/>
        </w:trPr>
        <w:tc>
          <w:tcPr>
            <w:tcW w:w="1098" w:type="dxa"/>
            <w:vMerge/>
            <w:tcBorders>
              <w:top w:val="single" w:sz="4" w:space="0" w:color="000000"/>
              <w:left w:val="single" w:sz="4" w:space="0" w:color="000000"/>
              <w:bottom w:val="single" w:sz="4" w:space="0" w:color="000000"/>
              <w:right w:val="nil"/>
            </w:tcBorders>
            <w:vAlign w:val="center"/>
          </w:tcPr>
          <w:p w:rsidR="00DD5917" w:rsidRPr="003D7680" w:rsidRDefault="00DD5917">
            <w:pPr>
              <w:widowControl/>
              <w:jc w:val="left"/>
              <w:rPr>
                <w:rFonts w:ascii="宋体" w:hAnsi="宋体"/>
                <w:szCs w:val="21"/>
              </w:rPr>
            </w:pPr>
          </w:p>
        </w:tc>
        <w:tc>
          <w:tcPr>
            <w:tcW w:w="1227"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822"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2559"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658"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658"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DD5917">
            <w:pPr>
              <w:snapToGrid w:val="0"/>
              <w:jc w:val="center"/>
              <w:rPr>
                <w:rFonts w:ascii="宋体" w:hAnsi="宋体"/>
                <w:szCs w:val="21"/>
              </w:rPr>
            </w:pPr>
          </w:p>
        </w:tc>
      </w:tr>
      <w:tr w:rsidR="00DD5917" w:rsidRPr="003D7680">
        <w:trPr>
          <w:cantSplit/>
          <w:trHeight w:hRule="exact" w:val="397"/>
        </w:trPr>
        <w:tc>
          <w:tcPr>
            <w:tcW w:w="1098" w:type="dxa"/>
            <w:vMerge/>
            <w:tcBorders>
              <w:top w:val="single" w:sz="4" w:space="0" w:color="000000"/>
              <w:left w:val="single" w:sz="4" w:space="0" w:color="000000"/>
              <w:bottom w:val="single" w:sz="4" w:space="0" w:color="000000"/>
              <w:right w:val="nil"/>
            </w:tcBorders>
            <w:vAlign w:val="center"/>
          </w:tcPr>
          <w:p w:rsidR="00DD5917" w:rsidRPr="003D7680" w:rsidRDefault="00DD5917">
            <w:pPr>
              <w:widowControl/>
              <w:jc w:val="left"/>
              <w:rPr>
                <w:rFonts w:ascii="宋体" w:hAnsi="宋体"/>
                <w:szCs w:val="21"/>
              </w:rPr>
            </w:pPr>
          </w:p>
        </w:tc>
        <w:tc>
          <w:tcPr>
            <w:tcW w:w="1227" w:type="dxa"/>
            <w:tcBorders>
              <w:top w:val="single" w:sz="4" w:space="0" w:color="000000"/>
              <w:left w:val="single" w:sz="4" w:space="0" w:color="000000"/>
              <w:bottom w:val="single" w:sz="4" w:space="0" w:color="000000"/>
              <w:right w:val="nil"/>
            </w:tcBorders>
            <w:vAlign w:val="center"/>
          </w:tcPr>
          <w:p w:rsidR="00DD5917" w:rsidRPr="003D7680" w:rsidRDefault="00285EB9">
            <w:pPr>
              <w:jc w:val="center"/>
              <w:rPr>
                <w:rFonts w:ascii="宋体" w:hAnsi="宋体"/>
                <w:szCs w:val="21"/>
              </w:rPr>
            </w:pPr>
            <w:r w:rsidRPr="003D7680">
              <w:rPr>
                <w:rFonts w:ascii="宋体" w:hAnsi="宋体"/>
                <w:szCs w:val="21"/>
              </w:rPr>
              <w:t>…</w:t>
            </w:r>
          </w:p>
        </w:tc>
        <w:tc>
          <w:tcPr>
            <w:tcW w:w="822"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2559"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658"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658" w:type="dxa"/>
            <w:tcBorders>
              <w:top w:val="single" w:sz="4" w:space="0" w:color="000000"/>
              <w:left w:val="single" w:sz="4" w:space="0" w:color="000000"/>
              <w:bottom w:val="single" w:sz="4" w:space="0" w:color="000000"/>
              <w:right w:val="nil"/>
            </w:tcBorders>
            <w:vAlign w:val="center"/>
          </w:tcPr>
          <w:p w:rsidR="00DD5917" w:rsidRPr="003D7680" w:rsidRDefault="00DD5917">
            <w:pPr>
              <w:snapToGrid w:val="0"/>
              <w:jc w:val="center"/>
              <w:rPr>
                <w:rFonts w:ascii="宋体" w:hAnsi="宋体"/>
                <w:szCs w:val="21"/>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DD5917">
            <w:pPr>
              <w:snapToGrid w:val="0"/>
              <w:jc w:val="center"/>
              <w:rPr>
                <w:rFonts w:ascii="宋体" w:hAnsi="宋体"/>
                <w:szCs w:val="21"/>
              </w:rPr>
            </w:pPr>
          </w:p>
        </w:tc>
      </w:tr>
    </w:tbl>
    <w:p w:rsidR="00DD5917" w:rsidRPr="003D7680" w:rsidRDefault="00285EB9">
      <w:pPr>
        <w:spacing w:line="360" w:lineRule="auto"/>
        <w:rPr>
          <w:rFonts w:ascii="宋体" w:hAnsi="宋体"/>
          <w:szCs w:val="21"/>
        </w:rPr>
      </w:pPr>
      <w:r w:rsidRPr="003D7680">
        <w:rPr>
          <w:rFonts w:ascii="宋体" w:hAnsi="宋体"/>
          <w:szCs w:val="21"/>
        </w:rPr>
        <w:t>注：根据《技术评审表》《商务评审表》的要求提交相应资料。</w:t>
      </w:r>
    </w:p>
    <w:p w:rsidR="00DD5917" w:rsidRPr="003D7680" w:rsidRDefault="00285EB9">
      <w:pPr>
        <w:snapToGrid w:val="0"/>
        <w:spacing w:beforeLines="50" w:before="156" w:line="360" w:lineRule="auto"/>
        <w:rPr>
          <w:rFonts w:ascii="宋体" w:hAnsi="宋体"/>
          <w:szCs w:val="21"/>
        </w:rPr>
      </w:pPr>
      <w:r w:rsidRPr="003D7680">
        <w:rPr>
          <w:rFonts w:ascii="宋体" w:hAnsi="宋体"/>
          <w:szCs w:val="21"/>
        </w:rPr>
        <w:t>7.2.2</w:t>
      </w:r>
      <w:r w:rsidRPr="003D7680">
        <w:rPr>
          <w:rFonts w:ascii="宋体" w:hAnsi="宋体"/>
          <w:szCs w:val="21"/>
        </w:rPr>
        <w:tab/>
        <w:t>专业人员的时间计划表</w:t>
      </w:r>
    </w:p>
    <w:p w:rsidR="00DD5917" w:rsidRPr="003D7680" w:rsidRDefault="00285EB9">
      <w:pPr>
        <w:spacing w:line="360" w:lineRule="auto"/>
        <w:ind w:left="850"/>
        <w:rPr>
          <w:rFonts w:ascii="宋体" w:hAnsi="宋体"/>
          <w:szCs w:val="21"/>
        </w:rPr>
      </w:pPr>
      <w:r w:rsidRPr="003D7680">
        <w:rPr>
          <w:rFonts w:ascii="宋体" w:hAnsi="宋体"/>
          <w:szCs w:val="21"/>
        </w:rPr>
        <w:t>本项目拟安排人员的进驻时间、工作明细时间、工作量等。</w:t>
      </w:r>
    </w:p>
    <w:p w:rsidR="00DD5917" w:rsidRPr="003D7680" w:rsidRDefault="00285EB9">
      <w:pPr>
        <w:widowControl/>
        <w:jc w:val="left"/>
        <w:rPr>
          <w:rFonts w:ascii="宋体" w:hAnsi="宋体"/>
          <w:b/>
          <w:kern w:val="0"/>
          <w:szCs w:val="21"/>
        </w:rPr>
      </w:pPr>
      <w:r w:rsidRPr="003D7680">
        <w:rPr>
          <w:rFonts w:ascii="宋体" w:hAnsi="宋体"/>
          <w:szCs w:val="21"/>
        </w:rPr>
        <w:br w:type="page"/>
      </w:r>
    </w:p>
    <w:p w:rsidR="00DD5917" w:rsidRPr="003D7680" w:rsidRDefault="00285EB9">
      <w:pPr>
        <w:pStyle w:val="4"/>
        <w:widowControl/>
        <w:tabs>
          <w:tab w:val="left" w:pos="851"/>
        </w:tabs>
        <w:suppressAutoHyphens/>
        <w:spacing w:line="360" w:lineRule="auto"/>
        <w:ind w:left="864" w:hanging="864"/>
        <w:rPr>
          <w:rFonts w:ascii="宋体" w:hAnsi="宋体" w:cs="Times New Roman"/>
          <w:b w:val="0"/>
          <w:sz w:val="21"/>
          <w:szCs w:val="21"/>
        </w:rPr>
      </w:pPr>
      <w:r w:rsidRPr="003D7680">
        <w:rPr>
          <w:rFonts w:ascii="宋体" w:hAnsi="宋体" w:cs="Times New Roman"/>
          <w:sz w:val="21"/>
          <w:szCs w:val="21"/>
        </w:rPr>
        <w:lastRenderedPageBreak/>
        <w:t>7.3</w:t>
      </w:r>
      <w:r w:rsidRPr="003D7680">
        <w:rPr>
          <w:rFonts w:ascii="宋体" w:hAnsi="宋体" w:cs="Times New Roman"/>
          <w:sz w:val="21"/>
          <w:szCs w:val="21"/>
        </w:rPr>
        <w:tab/>
        <w:t>履约进度计划表</w:t>
      </w:r>
    </w:p>
    <w:tbl>
      <w:tblPr>
        <w:tblW w:w="8520" w:type="dxa"/>
        <w:tblLayout w:type="fixed"/>
        <w:tblLook w:val="04A0" w:firstRow="1" w:lastRow="0" w:firstColumn="1" w:lastColumn="0" w:noHBand="0" w:noVBand="1"/>
      </w:tblPr>
      <w:tblGrid>
        <w:gridCol w:w="715"/>
        <w:gridCol w:w="2472"/>
        <w:gridCol w:w="2944"/>
        <w:gridCol w:w="2389"/>
      </w:tblGrid>
      <w:tr w:rsidR="00DD5917" w:rsidRPr="003D7680">
        <w:trPr>
          <w:trHeight w:val="397"/>
        </w:trPr>
        <w:tc>
          <w:tcPr>
            <w:tcW w:w="715" w:type="dxa"/>
            <w:tcBorders>
              <w:top w:val="single" w:sz="4" w:space="0" w:color="000000"/>
              <w:left w:val="single" w:sz="4" w:space="0" w:color="000000"/>
              <w:bottom w:val="single" w:sz="4" w:space="0" w:color="000000"/>
              <w:right w:val="nil"/>
            </w:tcBorders>
            <w:vAlign w:val="center"/>
          </w:tcPr>
          <w:p w:rsidR="00DD5917" w:rsidRPr="003D7680" w:rsidRDefault="00285EB9">
            <w:pPr>
              <w:tabs>
                <w:tab w:val="left" w:pos="540"/>
              </w:tabs>
              <w:rPr>
                <w:rFonts w:ascii="宋体" w:hAnsi="宋体"/>
                <w:b/>
                <w:szCs w:val="21"/>
              </w:rPr>
            </w:pPr>
            <w:r w:rsidRPr="003D7680">
              <w:rPr>
                <w:rFonts w:ascii="宋体" w:hAnsi="宋体"/>
                <w:b/>
                <w:szCs w:val="21"/>
              </w:rPr>
              <w:t>序号</w:t>
            </w:r>
          </w:p>
        </w:tc>
        <w:tc>
          <w:tcPr>
            <w:tcW w:w="2472" w:type="dxa"/>
            <w:tcBorders>
              <w:top w:val="single" w:sz="4" w:space="0" w:color="000000"/>
              <w:left w:val="single" w:sz="4" w:space="0" w:color="000000"/>
              <w:bottom w:val="single" w:sz="4" w:space="0" w:color="000000"/>
              <w:right w:val="nil"/>
            </w:tcBorders>
            <w:vAlign w:val="center"/>
          </w:tcPr>
          <w:p w:rsidR="00DD5917" w:rsidRPr="003D7680" w:rsidRDefault="00285EB9">
            <w:pPr>
              <w:tabs>
                <w:tab w:val="left" w:pos="540"/>
              </w:tabs>
              <w:jc w:val="center"/>
              <w:rPr>
                <w:rFonts w:ascii="宋体" w:hAnsi="宋体"/>
                <w:b/>
                <w:szCs w:val="21"/>
              </w:rPr>
            </w:pPr>
            <w:r w:rsidRPr="003D7680">
              <w:rPr>
                <w:rFonts w:ascii="宋体" w:hAnsi="宋体"/>
                <w:b/>
                <w:szCs w:val="21"/>
              </w:rPr>
              <w:t>拟定时间安排</w:t>
            </w:r>
          </w:p>
        </w:tc>
        <w:tc>
          <w:tcPr>
            <w:tcW w:w="2944" w:type="dxa"/>
            <w:tcBorders>
              <w:top w:val="single" w:sz="4" w:space="0" w:color="000000"/>
              <w:left w:val="single" w:sz="4" w:space="0" w:color="000000"/>
              <w:bottom w:val="single" w:sz="4" w:space="0" w:color="000000"/>
              <w:right w:val="nil"/>
            </w:tcBorders>
            <w:vAlign w:val="center"/>
          </w:tcPr>
          <w:p w:rsidR="00DD5917" w:rsidRPr="003D7680" w:rsidRDefault="00285EB9">
            <w:pPr>
              <w:tabs>
                <w:tab w:val="left" w:pos="540"/>
              </w:tabs>
              <w:jc w:val="center"/>
              <w:rPr>
                <w:rFonts w:ascii="宋体" w:hAnsi="宋体"/>
                <w:b/>
                <w:szCs w:val="21"/>
              </w:rPr>
            </w:pPr>
            <w:r w:rsidRPr="003D7680">
              <w:rPr>
                <w:rFonts w:ascii="宋体" w:hAnsi="宋体"/>
                <w:b/>
                <w:szCs w:val="21"/>
              </w:rPr>
              <w:t>计划完成的工作内容</w:t>
            </w:r>
          </w:p>
        </w:tc>
        <w:tc>
          <w:tcPr>
            <w:tcW w:w="2389"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285EB9">
            <w:pPr>
              <w:tabs>
                <w:tab w:val="left" w:pos="540"/>
              </w:tabs>
              <w:jc w:val="center"/>
              <w:rPr>
                <w:rFonts w:ascii="宋体" w:hAnsi="宋体"/>
              </w:rPr>
            </w:pPr>
            <w:r w:rsidRPr="003D7680">
              <w:rPr>
                <w:rFonts w:ascii="宋体" w:hAnsi="宋体"/>
                <w:b/>
                <w:szCs w:val="21"/>
              </w:rPr>
              <w:t>实施方建议或要求</w:t>
            </w:r>
          </w:p>
        </w:tc>
      </w:tr>
      <w:tr w:rsidR="00DD5917" w:rsidRPr="003D7680">
        <w:trPr>
          <w:trHeight w:val="397"/>
        </w:trPr>
        <w:tc>
          <w:tcPr>
            <w:tcW w:w="715" w:type="dxa"/>
            <w:tcBorders>
              <w:top w:val="single" w:sz="4" w:space="0" w:color="000000"/>
              <w:left w:val="single" w:sz="4" w:space="0" w:color="000000"/>
              <w:bottom w:val="single" w:sz="4" w:space="0" w:color="000000"/>
              <w:right w:val="nil"/>
            </w:tcBorders>
            <w:vAlign w:val="center"/>
          </w:tcPr>
          <w:p w:rsidR="00DD5917" w:rsidRPr="003D7680" w:rsidRDefault="00DD5917">
            <w:pPr>
              <w:numPr>
                <w:ilvl w:val="0"/>
                <w:numId w:val="7"/>
              </w:numPr>
              <w:tabs>
                <w:tab w:val="left" w:pos="360"/>
              </w:tabs>
              <w:suppressAutoHyphens/>
              <w:snapToGrid w:val="0"/>
              <w:ind w:left="0" w:firstLine="0"/>
              <w:jc w:val="center"/>
              <w:rPr>
                <w:rFonts w:ascii="宋体" w:hAnsi="宋体"/>
                <w:b/>
                <w:szCs w:val="21"/>
              </w:rPr>
            </w:pPr>
          </w:p>
        </w:tc>
        <w:tc>
          <w:tcPr>
            <w:tcW w:w="2472" w:type="dxa"/>
            <w:tcBorders>
              <w:top w:val="single" w:sz="4" w:space="0" w:color="000000"/>
              <w:left w:val="single" w:sz="4" w:space="0" w:color="000000"/>
              <w:bottom w:val="single" w:sz="4" w:space="0" w:color="000000"/>
              <w:right w:val="nil"/>
            </w:tcBorders>
            <w:vAlign w:val="center"/>
          </w:tcPr>
          <w:p w:rsidR="00DD5917" w:rsidRPr="003D7680" w:rsidRDefault="00285EB9">
            <w:pPr>
              <w:tabs>
                <w:tab w:val="left" w:pos="540"/>
              </w:tabs>
              <w:jc w:val="center"/>
              <w:rPr>
                <w:rFonts w:ascii="宋体" w:hAnsi="宋体"/>
                <w:szCs w:val="21"/>
              </w:rPr>
            </w:pPr>
            <w:r w:rsidRPr="003D7680">
              <w:rPr>
                <w:rFonts w:ascii="宋体" w:hAnsi="宋体"/>
                <w:szCs w:val="21"/>
              </w:rPr>
              <w:t>拟定年月</w:t>
            </w:r>
          </w:p>
        </w:tc>
        <w:tc>
          <w:tcPr>
            <w:tcW w:w="2944" w:type="dxa"/>
            <w:tcBorders>
              <w:top w:val="single" w:sz="4" w:space="0" w:color="000000"/>
              <w:left w:val="single" w:sz="4" w:space="0" w:color="000000"/>
              <w:bottom w:val="single" w:sz="4" w:space="0" w:color="000000"/>
              <w:right w:val="nil"/>
            </w:tcBorders>
            <w:vAlign w:val="center"/>
          </w:tcPr>
          <w:p w:rsidR="00DD5917" w:rsidRPr="003D7680" w:rsidRDefault="00285EB9">
            <w:pPr>
              <w:tabs>
                <w:tab w:val="left" w:pos="540"/>
              </w:tabs>
              <w:jc w:val="center"/>
              <w:rPr>
                <w:rFonts w:ascii="宋体" w:hAnsi="宋体"/>
                <w:szCs w:val="21"/>
              </w:rPr>
            </w:pPr>
            <w:r w:rsidRPr="003D7680">
              <w:rPr>
                <w:rFonts w:ascii="宋体" w:hAnsi="宋体"/>
                <w:szCs w:val="21"/>
              </w:rPr>
              <w:t>签定合同并生效</w:t>
            </w:r>
          </w:p>
        </w:tc>
        <w:tc>
          <w:tcPr>
            <w:tcW w:w="2389"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DD5917">
            <w:pPr>
              <w:tabs>
                <w:tab w:val="left" w:pos="540"/>
              </w:tabs>
              <w:snapToGrid w:val="0"/>
              <w:jc w:val="center"/>
              <w:rPr>
                <w:rFonts w:ascii="宋体" w:hAnsi="宋体"/>
                <w:szCs w:val="21"/>
              </w:rPr>
            </w:pPr>
          </w:p>
        </w:tc>
      </w:tr>
      <w:tr w:rsidR="00DD5917" w:rsidRPr="003D7680">
        <w:trPr>
          <w:trHeight w:val="397"/>
        </w:trPr>
        <w:tc>
          <w:tcPr>
            <w:tcW w:w="715" w:type="dxa"/>
            <w:tcBorders>
              <w:top w:val="single" w:sz="4" w:space="0" w:color="000000"/>
              <w:left w:val="single" w:sz="4" w:space="0" w:color="000000"/>
              <w:bottom w:val="single" w:sz="4" w:space="0" w:color="000000"/>
              <w:right w:val="nil"/>
            </w:tcBorders>
            <w:vAlign w:val="center"/>
          </w:tcPr>
          <w:p w:rsidR="00DD5917" w:rsidRPr="003D7680" w:rsidRDefault="00DD5917">
            <w:pPr>
              <w:numPr>
                <w:ilvl w:val="0"/>
                <w:numId w:val="7"/>
              </w:numPr>
              <w:tabs>
                <w:tab w:val="left" w:pos="360"/>
              </w:tabs>
              <w:suppressAutoHyphens/>
              <w:snapToGrid w:val="0"/>
              <w:ind w:left="0" w:firstLine="0"/>
              <w:jc w:val="center"/>
              <w:rPr>
                <w:rFonts w:ascii="宋体" w:hAnsi="宋体"/>
                <w:szCs w:val="21"/>
              </w:rPr>
            </w:pPr>
          </w:p>
        </w:tc>
        <w:tc>
          <w:tcPr>
            <w:tcW w:w="2472" w:type="dxa"/>
            <w:tcBorders>
              <w:top w:val="single" w:sz="4" w:space="0" w:color="000000"/>
              <w:left w:val="single" w:sz="4" w:space="0" w:color="000000"/>
              <w:bottom w:val="single" w:sz="4" w:space="0" w:color="000000"/>
              <w:right w:val="nil"/>
            </w:tcBorders>
            <w:vAlign w:val="center"/>
          </w:tcPr>
          <w:p w:rsidR="00DD5917" w:rsidRPr="003D7680" w:rsidRDefault="00285EB9">
            <w:pPr>
              <w:tabs>
                <w:tab w:val="left" w:pos="540"/>
              </w:tabs>
              <w:jc w:val="center"/>
              <w:rPr>
                <w:rFonts w:ascii="宋体" w:hAnsi="宋体"/>
                <w:szCs w:val="21"/>
              </w:rPr>
            </w:pPr>
            <w:r w:rsidRPr="003D7680">
              <w:rPr>
                <w:rFonts w:ascii="宋体" w:hAnsi="宋体"/>
                <w:szCs w:val="21"/>
              </w:rPr>
              <w:t>月—   月</w:t>
            </w:r>
          </w:p>
        </w:tc>
        <w:tc>
          <w:tcPr>
            <w:tcW w:w="2944" w:type="dxa"/>
            <w:tcBorders>
              <w:top w:val="single" w:sz="4" w:space="0" w:color="000000"/>
              <w:left w:val="single" w:sz="4" w:space="0" w:color="000000"/>
              <w:bottom w:val="single" w:sz="4" w:space="0" w:color="000000"/>
              <w:right w:val="nil"/>
            </w:tcBorders>
            <w:vAlign w:val="center"/>
          </w:tcPr>
          <w:p w:rsidR="00DD5917" w:rsidRPr="003D7680" w:rsidRDefault="00DD5917">
            <w:pPr>
              <w:tabs>
                <w:tab w:val="left" w:pos="540"/>
              </w:tabs>
              <w:snapToGrid w:val="0"/>
              <w:jc w:val="center"/>
              <w:rPr>
                <w:rFonts w:ascii="宋体" w:hAnsi="宋体"/>
                <w:szCs w:val="21"/>
              </w:rPr>
            </w:pPr>
          </w:p>
        </w:tc>
        <w:tc>
          <w:tcPr>
            <w:tcW w:w="2389"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DD5917">
            <w:pPr>
              <w:tabs>
                <w:tab w:val="left" w:pos="540"/>
              </w:tabs>
              <w:snapToGrid w:val="0"/>
              <w:jc w:val="center"/>
              <w:rPr>
                <w:rFonts w:ascii="宋体" w:hAnsi="宋体"/>
                <w:szCs w:val="21"/>
              </w:rPr>
            </w:pPr>
          </w:p>
        </w:tc>
      </w:tr>
      <w:tr w:rsidR="00DD5917" w:rsidRPr="003D7680">
        <w:trPr>
          <w:trHeight w:val="397"/>
        </w:trPr>
        <w:tc>
          <w:tcPr>
            <w:tcW w:w="715" w:type="dxa"/>
            <w:tcBorders>
              <w:top w:val="single" w:sz="4" w:space="0" w:color="000000"/>
              <w:left w:val="single" w:sz="4" w:space="0" w:color="000000"/>
              <w:bottom w:val="single" w:sz="4" w:space="0" w:color="000000"/>
              <w:right w:val="nil"/>
            </w:tcBorders>
            <w:vAlign w:val="center"/>
          </w:tcPr>
          <w:p w:rsidR="00DD5917" w:rsidRPr="003D7680" w:rsidRDefault="00DD5917">
            <w:pPr>
              <w:numPr>
                <w:ilvl w:val="0"/>
                <w:numId w:val="7"/>
              </w:numPr>
              <w:tabs>
                <w:tab w:val="left" w:pos="360"/>
              </w:tabs>
              <w:suppressAutoHyphens/>
              <w:snapToGrid w:val="0"/>
              <w:ind w:left="0" w:firstLine="0"/>
              <w:jc w:val="center"/>
              <w:rPr>
                <w:rFonts w:ascii="宋体" w:hAnsi="宋体"/>
                <w:szCs w:val="21"/>
              </w:rPr>
            </w:pPr>
          </w:p>
        </w:tc>
        <w:tc>
          <w:tcPr>
            <w:tcW w:w="2472" w:type="dxa"/>
            <w:tcBorders>
              <w:top w:val="single" w:sz="4" w:space="0" w:color="000000"/>
              <w:left w:val="single" w:sz="4" w:space="0" w:color="000000"/>
              <w:bottom w:val="single" w:sz="4" w:space="0" w:color="000000"/>
              <w:right w:val="nil"/>
            </w:tcBorders>
            <w:vAlign w:val="center"/>
          </w:tcPr>
          <w:p w:rsidR="00DD5917" w:rsidRPr="003D7680" w:rsidRDefault="00285EB9">
            <w:pPr>
              <w:tabs>
                <w:tab w:val="left" w:pos="540"/>
              </w:tabs>
              <w:jc w:val="center"/>
              <w:rPr>
                <w:rFonts w:ascii="宋体" w:hAnsi="宋体"/>
                <w:szCs w:val="21"/>
              </w:rPr>
            </w:pPr>
            <w:r w:rsidRPr="003D7680">
              <w:rPr>
                <w:rFonts w:ascii="宋体" w:hAnsi="宋体"/>
                <w:szCs w:val="21"/>
              </w:rPr>
              <w:t>月—   月</w:t>
            </w:r>
          </w:p>
        </w:tc>
        <w:tc>
          <w:tcPr>
            <w:tcW w:w="2944" w:type="dxa"/>
            <w:tcBorders>
              <w:top w:val="single" w:sz="4" w:space="0" w:color="000000"/>
              <w:left w:val="single" w:sz="4" w:space="0" w:color="000000"/>
              <w:bottom w:val="single" w:sz="4" w:space="0" w:color="000000"/>
              <w:right w:val="nil"/>
            </w:tcBorders>
            <w:vAlign w:val="center"/>
          </w:tcPr>
          <w:p w:rsidR="00DD5917" w:rsidRPr="003D7680" w:rsidRDefault="00DD5917">
            <w:pPr>
              <w:tabs>
                <w:tab w:val="left" w:pos="540"/>
              </w:tabs>
              <w:snapToGrid w:val="0"/>
              <w:jc w:val="center"/>
              <w:rPr>
                <w:rFonts w:ascii="宋体" w:hAnsi="宋体"/>
                <w:szCs w:val="21"/>
              </w:rPr>
            </w:pPr>
          </w:p>
        </w:tc>
        <w:tc>
          <w:tcPr>
            <w:tcW w:w="2389"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DD5917">
            <w:pPr>
              <w:tabs>
                <w:tab w:val="left" w:pos="540"/>
              </w:tabs>
              <w:snapToGrid w:val="0"/>
              <w:jc w:val="center"/>
              <w:rPr>
                <w:rFonts w:ascii="宋体" w:hAnsi="宋体"/>
                <w:szCs w:val="21"/>
              </w:rPr>
            </w:pPr>
          </w:p>
        </w:tc>
      </w:tr>
      <w:tr w:rsidR="00DD5917" w:rsidRPr="003D7680">
        <w:trPr>
          <w:trHeight w:val="397"/>
        </w:trPr>
        <w:tc>
          <w:tcPr>
            <w:tcW w:w="715" w:type="dxa"/>
            <w:tcBorders>
              <w:top w:val="single" w:sz="4" w:space="0" w:color="000000"/>
              <w:left w:val="single" w:sz="4" w:space="0" w:color="000000"/>
              <w:bottom w:val="single" w:sz="4" w:space="0" w:color="000000"/>
              <w:right w:val="nil"/>
            </w:tcBorders>
            <w:vAlign w:val="center"/>
          </w:tcPr>
          <w:p w:rsidR="00DD5917" w:rsidRPr="003D7680" w:rsidRDefault="00DD5917">
            <w:pPr>
              <w:numPr>
                <w:ilvl w:val="0"/>
                <w:numId w:val="7"/>
              </w:numPr>
              <w:tabs>
                <w:tab w:val="left" w:pos="360"/>
              </w:tabs>
              <w:suppressAutoHyphens/>
              <w:snapToGrid w:val="0"/>
              <w:ind w:left="0" w:firstLine="0"/>
              <w:jc w:val="center"/>
              <w:rPr>
                <w:rFonts w:ascii="宋体" w:hAnsi="宋体"/>
                <w:szCs w:val="21"/>
              </w:rPr>
            </w:pPr>
          </w:p>
        </w:tc>
        <w:tc>
          <w:tcPr>
            <w:tcW w:w="2472" w:type="dxa"/>
            <w:tcBorders>
              <w:top w:val="single" w:sz="4" w:space="0" w:color="000000"/>
              <w:left w:val="single" w:sz="4" w:space="0" w:color="000000"/>
              <w:bottom w:val="single" w:sz="4" w:space="0" w:color="000000"/>
              <w:right w:val="nil"/>
            </w:tcBorders>
            <w:vAlign w:val="center"/>
          </w:tcPr>
          <w:p w:rsidR="00DD5917" w:rsidRPr="003D7680" w:rsidRDefault="00285EB9">
            <w:pPr>
              <w:tabs>
                <w:tab w:val="left" w:pos="540"/>
              </w:tabs>
              <w:jc w:val="center"/>
              <w:rPr>
                <w:rFonts w:ascii="宋体" w:hAnsi="宋体"/>
                <w:szCs w:val="21"/>
              </w:rPr>
            </w:pPr>
            <w:r w:rsidRPr="003D7680">
              <w:rPr>
                <w:rFonts w:ascii="宋体" w:hAnsi="宋体"/>
                <w:szCs w:val="21"/>
              </w:rPr>
              <w:t>月—   月</w:t>
            </w:r>
          </w:p>
        </w:tc>
        <w:tc>
          <w:tcPr>
            <w:tcW w:w="2944" w:type="dxa"/>
            <w:tcBorders>
              <w:top w:val="single" w:sz="4" w:space="0" w:color="000000"/>
              <w:left w:val="single" w:sz="4" w:space="0" w:color="000000"/>
              <w:bottom w:val="single" w:sz="4" w:space="0" w:color="000000"/>
              <w:right w:val="nil"/>
            </w:tcBorders>
            <w:vAlign w:val="center"/>
          </w:tcPr>
          <w:p w:rsidR="00DD5917" w:rsidRPr="003D7680" w:rsidRDefault="00DD5917">
            <w:pPr>
              <w:tabs>
                <w:tab w:val="left" w:pos="540"/>
              </w:tabs>
              <w:jc w:val="center"/>
              <w:rPr>
                <w:rFonts w:ascii="宋体" w:hAnsi="宋体"/>
                <w:szCs w:val="21"/>
              </w:rPr>
            </w:pPr>
          </w:p>
        </w:tc>
        <w:tc>
          <w:tcPr>
            <w:tcW w:w="2389" w:type="dxa"/>
            <w:tcBorders>
              <w:top w:val="single" w:sz="4" w:space="0" w:color="000000"/>
              <w:left w:val="single" w:sz="4" w:space="0" w:color="000000"/>
              <w:bottom w:val="single" w:sz="4" w:space="0" w:color="000000"/>
              <w:right w:val="single" w:sz="4" w:space="0" w:color="000000"/>
            </w:tcBorders>
            <w:vAlign w:val="center"/>
          </w:tcPr>
          <w:p w:rsidR="00DD5917" w:rsidRPr="003D7680" w:rsidRDefault="00DD5917">
            <w:pPr>
              <w:tabs>
                <w:tab w:val="left" w:pos="540"/>
              </w:tabs>
              <w:snapToGrid w:val="0"/>
              <w:jc w:val="center"/>
              <w:rPr>
                <w:rFonts w:ascii="宋体" w:hAnsi="宋体"/>
                <w:szCs w:val="21"/>
              </w:rPr>
            </w:pPr>
          </w:p>
        </w:tc>
      </w:tr>
    </w:tbl>
    <w:p w:rsidR="00DD5917" w:rsidRPr="003D7680" w:rsidRDefault="00DD5917">
      <w:pPr>
        <w:snapToGrid w:val="0"/>
        <w:spacing w:line="360" w:lineRule="auto"/>
        <w:rPr>
          <w:rFonts w:ascii="宋体" w:hAnsi="宋体"/>
        </w:rPr>
      </w:pPr>
    </w:p>
    <w:p w:rsidR="00DD5917" w:rsidRPr="003D7680" w:rsidRDefault="00DD5917">
      <w:pPr>
        <w:pStyle w:val="4"/>
        <w:widowControl/>
        <w:tabs>
          <w:tab w:val="left" w:pos="851"/>
        </w:tabs>
        <w:suppressAutoHyphens/>
        <w:spacing w:line="360" w:lineRule="auto"/>
        <w:ind w:left="864" w:hanging="864"/>
        <w:rPr>
          <w:rFonts w:ascii="宋体" w:hAnsi="宋体" w:cs="Times New Roman"/>
          <w:sz w:val="21"/>
          <w:szCs w:val="21"/>
        </w:rPr>
      </w:pPr>
    </w:p>
    <w:p w:rsidR="00DD5917" w:rsidRPr="003D7680" w:rsidRDefault="00DD5917">
      <w:pPr>
        <w:pStyle w:val="4"/>
        <w:widowControl/>
        <w:tabs>
          <w:tab w:val="left" w:pos="851"/>
        </w:tabs>
        <w:suppressAutoHyphens/>
        <w:spacing w:line="360" w:lineRule="auto"/>
        <w:ind w:left="864" w:hanging="864"/>
        <w:rPr>
          <w:rFonts w:ascii="宋体" w:hAnsi="宋体" w:cs="Times New Roman"/>
          <w:sz w:val="21"/>
          <w:szCs w:val="21"/>
        </w:rPr>
      </w:pPr>
    </w:p>
    <w:p w:rsidR="00DD5917" w:rsidRPr="003D7680" w:rsidRDefault="00285EB9">
      <w:pPr>
        <w:pStyle w:val="4"/>
        <w:widowControl/>
        <w:tabs>
          <w:tab w:val="left" w:pos="851"/>
        </w:tabs>
        <w:suppressAutoHyphens/>
        <w:spacing w:line="360" w:lineRule="auto"/>
        <w:ind w:left="864" w:hanging="864"/>
        <w:rPr>
          <w:rFonts w:ascii="宋体" w:hAnsi="宋体" w:cs="Times New Roman"/>
          <w:sz w:val="21"/>
          <w:szCs w:val="21"/>
        </w:rPr>
      </w:pPr>
      <w:r w:rsidRPr="003D7680">
        <w:rPr>
          <w:rFonts w:ascii="宋体" w:hAnsi="宋体" w:cs="Times New Roman"/>
          <w:sz w:val="21"/>
          <w:szCs w:val="21"/>
        </w:rPr>
        <w:t>7.4</w:t>
      </w:r>
      <w:r w:rsidRPr="003D7680">
        <w:rPr>
          <w:rFonts w:ascii="宋体" w:hAnsi="宋体" w:cs="Times New Roman"/>
          <w:sz w:val="21"/>
          <w:szCs w:val="21"/>
        </w:rPr>
        <w:tab/>
        <w:t>其它重要事项说明及承诺</w:t>
      </w:r>
    </w:p>
    <w:p w:rsidR="00DD5917" w:rsidRPr="003D7680" w:rsidRDefault="00285EB9">
      <w:pPr>
        <w:tabs>
          <w:tab w:val="left" w:pos="540"/>
        </w:tabs>
        <w:spacing w:line="360" w:lineRule="auto"/>
        <w:ind w:firstLine="420"/>
        <w:rPr>
          <w:rFonts w:ascii="宋体" w:hAnsi="宋体"/>
          <w:szCs w:val="21"/>
        </w:rPr>
      </w:pPr>
      <w:r w:rsidRPr="003D7680">
        <w:rPr>
          <w:rFonts w:ascii="宋体" w:hAnsi="宋体"/>
          <w:szCs w:val="21"/>
        </w:rPr>
        <w:t>（如有其他，请扼要叙述）</w:t>
      </w:r>
    </w:p>
    <w:p w:rsidR="00DD5917" w:rsidRPr="003D7680" w:rsidRDefault="00DD5917">
      <w:pPr>
        <w:pStyle w:val="afff6"/>
        <w:widowControl w:val="0"/>
        <w:spacing w:line="360" w:lineRule="auto"/>
        <w:rPr>
          <w:rFonts w:cs="Times New Roman"/>
          <w:color w:val="auto"/>
          <w:sz w:val="21"/>
          <w:szCs w:val="21"/>
        </w:rPr>
      </w:pPr>
    </w:p>
    <w:p w:rsidR="00DD5917" w:rsidRPr="003D7680" w:rsidRDefault="00DD5917">
      <w:pPr>
        <w:pStyle w:val="aff0"/>
        <w:spacing w:before="120" w:line="480" w:lineRule="exact"/>
        <w:ind w:rightChars="-94" w:right="-197"/>
        <w:rPr>
          <w:rFonts w:ascii="宋体" w:hAnsi="宋体"/>
          <w:sz w:val="21"/>
        </w:rPr>
      </w:pPr>
    </w:p>
    <w:p w:rsidR="00DD5917" w:rsidRPr="003D7680" w:rsidRDefault="00DD5917">
      <w:pPr>
        <w:ind w:rightChars="-94" w:right="-197"/>
        <w:rPr>
          <w:rFonts w:ascii="宋体" w:hAnsi="宋体"/>
        </w:rPr>
      </w:pPr>
    </w:p>
    <w:p w:rsidR="00DD5917" w:rsidRPr="003D7680" w:rsidRDefault="00285EB9">
      <w:pPr>
        <w:widowControl/>
        <w:jc w:val="left"/>
        <w:rPr>
          <w:rFonts w:ascii="宋体" w:hAnsi="宋体"/>
          <w:b/>
          <w:kern w:val="0"/>
          <w:szCs w:val="21"/>
        </w:rPr>
      </w:pPr>
      <w:r w:rsidRPr="003D7680">
        <w:rPr>
          <w:rFonts w:ascii="宋体" w:hAnsi="宋体"/>
          <w:szCs w:val="21"/>
        </w:rPr>
        <w:br w:type="page"/>
      </w:r>
    </w:p>
    <w:p w:rsidR="00DD5917" w:rsidRPr="003D7680" w:rsidRDefault="00285EB9">
      <w:pPr>
        <w:pStyle w:val="2"/>
        <w:keepLines w:val="0"/>
        <w:tabs>
          <w:tab w:val="left" w:pos="851"/>
        </w:tabs>
        <w:spacing w:line="360" w:lineRule="auto"/>
        <w:ind w:rightChars="-94" w:right="-197"/>
        <w:rPr>
          <w:rFonts w:ascii="宋体" w:hAnsi="宋体" w:cs="Times New Roman"/>
          <w:sz w:val="21"/>
          <w:szCs w:val="21"/>
        </w:rPr>
      </w:pPr>
      <w:r w:rsidRPr="003D7680">
        <w:rPr>
          <w:rFonts w:ascii="宋体" w:hAnsi="宋体" w:cs="Times New Roman"/>
          <w:sz w:val="21"/>
          <w:szCs w:val="21"/>
        </w:rPr>
        <w:lastRenderedPageBreak/>
        <w:t xml:space="preserve">8. </w:t>
      </w:r>
      <w:bookmarkStart w:id="61" w:name="_Toc15916400"/>
      <w:r w:rsidRPr="003D7680">
        <w:rPr>
          <w:rFonts w:ascii="宋体" w:hAnsi="宋体" w:cs="Times New Roman"/>
          <w:sz w:val="21"/>
          <w:szCs w:val="21"/>
        </w:rPr>
        <w:t>成交服务费支付承诺书格式</w:t>
      </w:r>
      <w:bookmarkEnd w:id="61"/>
    </w:p>
    <w:p w:rsidR="00DD5917" w:rsidRPr="003D7680" w:rsidRDefault="00DD5917">
      <w:pPr>
        <w:spacing w:line="360" w:lineRule="auto"/>
        <w:ind w:rightChars="-94" w:right="-197"/>
        <w:rPr>
          <w:rFonts w:ascii="宋体" w:hAnsi="宋体"/>
          <w:b/>
          <w:szCs w:val="21"/>
        </w:rPr>
      </w:pPr>
    </w:p>
    <w:p w:rsidR="00DD5917" w:rsidRPr="003D7680" w:rsidRDefault="00285EB9">
      <w:pPr>
        <w:spacing w:line="360" w:lineRule="auto"/>
        <w:ind w:rightChars="-94" w:right="-197"/>
        <w:jc w:val="center"/>
        <w:rPr>
          <w:rFonts w:ascii="宋体" w:hAnsi="宋体"/>
          <w:b/>
          <w:sz w:val="24"/>
        </w:rPr>
      </w:pPr>
      <w:r w:rsidRPr="003D7680">
        <w:rPr>
          <w:rFonts w:ascii="宋体" w:hAnsi="宋体"/>
          <w:b/>
          <w:sz w:val="24"/>
        </w:rPr>
        <w:t>成交服务费支付承诺书</w:t>
      </w:r>
    </w:p>
    <w:p w:rsidR="00DD5917" w:rsidRPr="003D7680" w:rsidRDefault="00DD5917">
      <w:pPr>
        <w:spacing w:line="360" w:lineRule="auto"/>
        <w:ind w:rightChars="-94" w:right="-197"/>
        <w:rPr>
          <w:rFonts w:ascii="宋体" w:hAnsi="宋体"/>
          <w:szCs w:val="21"/>
        </w:rPr>
      </w:pPr>
    </w:p>
    <w:p w:rsidR="00DD5917" w:rsidRPr="003D7680" w:rsidRDefault="00285EB9">
      <w:pPr>
        <w:spacing w:line="360" w:lineRule="auto"/>
        <w:ind w:rightChars="-94" w:right="-197"/>
        <w:rPr>
          <w:rFonts w:ascii="宋体" w:hAnsi="宋体"/>
          <w:b/>
          <w:szCs w:val="21"/>
        </w:rPr>
      </w:pPr>
      <w:r w:rsidRPr="003D7680">
        <w:rPr>
          <w:rFonts w:ascii="宋体" w:hAnsi="宋体"/>
          <w:szCs w:val="21"/>
        </w:rPr>
        <w:t>致：</w:t>
      </w:r>
      <w:r w:rsidRPr="003D7680">
        <w:rPr>
          <w:rFonts w:ascii="宋体" w:hAnsi="宋体"/>
          <w:b/>
          <w:szCs w:val="21"/>
        </w:rPr>
        <w:t>广东华伦招标有限公司</w:t>
      </w:r>
    </w:p>
    <w:p w:rsidR="00DD5917" w:rsidRPr="003D7680" w:rsidRDefault="00DD5917">
      <w:pPr>
        <w:spacing w:line="360" w:lineRule="auto"/>
        <w:ind w:rightChars="-94" w:right="-197"/>
        <w:rPr>
          <w:rFonts w:ascii="宋体" w:hAnsi="宋体"/>
          <w:szCs w:val="21"/>
        </w:rPr>
      </w:pPr>
    </w:p>
    <w:p w:rsidR="00DD5917" w:rsidRPr="003D7680" w:rsidRDefault="00285EB9">
      <w:pPr>
        <w:spacing w:line="360" w:lineRule="auto"/>
        <w:ind w:rightChars="-94" w:right="-197" w:firstLine="420"/>
        <w:rPr>
          <w:rFonts w:ascii="宋体" w:hAnsi="宋体"/>
          <w:szCs w:val="21"/>
        </w:rPr>
      </w:pPr>
      <w:r w:rsidRPr="003D7680">
        <w:rPr>
          <w:rFonts w:ascii="宋体" w:hAnsi="宋体"/>
          <w:szCs w:val="21"/>
        </w:rPr>
        <w:t>如果我方在贵单位组织的采购中获成交（采购项目编号：），我方保证在收取《成交通知书》前，按磋商文件规定向贵单位交纳成交服务费。</w:t>
      </w:r>
    </w:p>
    <w:p w:rsidR="00DD5917" w:rsidRPr="003D7680" w:rsidRDefault="00285EB9">
      <w:pPr>
        <w:spacing w:line="360" w:lineRule="auto"/>
        <w:ind w:rightChars="-94" w:right="-197" w:firstLine="420"/>
        <w:rPr>
          <w:rFonts w:ascii="宋体" w:hAnsi="宋体"/>
          <w:szCs w:val="21"/>
        </w:rPr>
      </w:pPr>
      <w:r w:rsidRPr="003D7680">
        <w:rPr>
          <w:rFonts w:ascii="宋体" w:hAnsi="宋体"/>
          <w:szCs w:val="21"/>
        </w:rPr>
        <w:t>我方如违约，愿凭贵单位开出的违约通知，从我方提交的磋商保证金中支付；以银行保函或《政府采购报价担保函》方式提交磋商保证金时，同意和要求报价保函开立银行或开立《政府采购报价担保函》的担保机构应</w:t>
      </w:r>
      <w:r w:rsidRPr="003D7680">
        <w:rPr>
          <w:rFonts w:ascii="宋体" w:hAnsi="宋体"/>
          <w:b/>
          <w:szCs w:val="21"/>
        </w:rPr>
        <w:t>广东华伦招标有限公司</w:t>
      </w:r>
      <w:r w:rsidRPr="003D7680">
        <w:rPr>
          <w:rFonts w:ascii="宋体" w:hAnsi="宋体"/>
          <w:szCs w:val="21"/>
        </w:rPr>
        <w:t>的要求办理支付手续。</w:t>
      </w:r>
    </w:p>
    <w:p w:rsidR="00DD5917" w:rsidRPr="003D7680" w:rsidRDefault="00DD5917">
      <w:pPr>
        <w:spacing w:line="360" w:lineRule="auto"/>
        <w:ind w:rightChars="-94" w:right="-197"/>
        <w:rPr>
          <w:rFonts w:ascii="宋体" w:hAnsi="宋体"/>
          <w:szCs w:val="21"/>
        </w:rPr>
      </w:pPr>
    </w:p>
    <w:p w:rsidR="00DD5917" w:rsidRPr="003D7680" w:rsidRDefault="00285EB9">
      <w:pPr>
        <w:spacing w:line="360" w:lineRule="auto"/>
        <w:ind w:rightChars="-94" w:right="-197" w:firstLine="405"/>
        <w:rPr>
          <w:rFonts w:ascii="宋体" w:hAnsi="宋体"/>
          <w:szCs w:val="21"/>
        </w:rPr>
      </w:pPr>
      <w:r w:rsidRPr="003D7680">
        <w:rPr>
          <w:rFonts w:ascii="宋体" w:hAnsi="宋体"/>
          <w:szCs w:val="21"/>
        </w:rPr>
        <w:t>特此承诺！</w:t>
      </w:r>
    </w:p>
    <w:p w:rsidR="00DD5917" w:rsidRPr="003D7680" w:rsidRDefault="00DD5917">
      <w:pPr>
        <w:spacing w:line="360" w:lineRule="auto"/>
        <w:ind w:rightChars="-94" w:right="-197"/>
        <w:rPr>
          <w:rFonts w:ascii="宋体" w:hAnsi="宋体"/>
          <w:szCs w:val="21"/>
        </w:rPr>
      </w:pPr>
    </w:p>
    <w:p w:rsidR="00DD5917" w:rsidRPr="003D7680" w:rsidRDefault="00DD5917">
      <w:pPr>
        <w:spacing w:line="360" w:lineRule="auto"/>
        <w:ind w:rightChars="-94" w:right="-197"/>
        <w:rPr>
          <w:rFonts w:ascii="宋体" w:hAnsi="宋体"/>
          <w:szCs w:val="21"/>
        </w:rPr>
      </w:pPr>
    </w:p>
    <w:p w:rsidR="00DD5917" w:rsidRPr="003D7680" w:rsidRDefault="00285EB9">
      <w:pPr>
        <w:adjustRightInd w:val="0"/>
        <w:snapToGrid w:val="0"/>
        <w:spacing w:line="360" w:lineRule="auto"/>
        <w:ind w:rightChars="-94" w:right="-197"/>
        <w:rPr>
          <w:rFonts w:ascii="宋体" w:hAnsi="宋体"/>
          <w:szCs w:val="21"/>
        </w:rPr>
      </w:pPr>
      <w:r w:rsidRPr="003D7680">
        <w:rPr>
          <w:rFonts w:ascii="宋体" w:hAnsi="宋体"/>
          <w:szCs w:val="21"/>
        </w:rPr>
        <w:t>报价供应商名称（盖章）：</w:t>
      </w:r>
    </w:p>
    <w:p w:rsidR="00DD5917" w:rsidRPr="003D7680" w:rsidRDefault="00DD5917">
      <w:pPr>
        <w:adjustRightInd w:val="0"/>
        <w:snapToGrid w:val="0"/>
        <w:spacing w:line="360" w:lineRule="auto"/>
        <w:ind w:rightChars="-94" w:right="-197"/>
        <w:rPr>
          <w:rFonts w:ascii="宋体" w:hAnsi="宋体"/>
          <w:szCs w:val="21"/>
          <w:u w:val="single"/>
        </w:rPr>
      </w:pPr>
    </w:p>
    <w:p w:rsidR="00DD5917" w:rsidRPr="003D7680" w:rsidRDefault="00285EB9">
      <w:pPr>
        <w:spacing w:line="360" w:lineRule="auto"/>
        <w:ind w:leftChars="200" w:left="708" w:rightChars="-94" w:right="-197" w:hangingChars="137" w:hanging="288"/>
        <w:rPr>
          <w:rFonts w:ascii="宋体" w:hAnsi="宋体"/>
          <w:szCs w:val="21"/>
        </w:rPr>
      </w:pPr>
      <w:r w:rsidRPr="003D7680">
        <w:rPr>
          <w:rFonts w:ascii="宋体" w:hAnsi="宋体"/>
          <w:szCs w:val="21"/>
        </w:rPr>
        <w:t>日期：年月日</w:t>
      </w:r>
    </w:p>
    <w:p w:rsidR="00DD5917" w:rsidRPr="003D7680" w:rsidRDefault="00DD5917">
      <w:pPr>
        <w:spacing w:line="360" w:lineRule="auto"/>
        <w:ind w:rightChars="-94" w:right="-197"/>
        <w:rPr>
          <w:rFonts w:ascii="宋体" w:hAnsi="宋体"/>
          <w:szCs w:val="21"/>
        </w:rPr>
      </w:pPr>
    </w:p>
    <w:p w:rsidR="00DD5917" w:rsidRPr="003D7680" w:rsidRDefault="00DD5917">
      <w:pPr>
        <w:spacing w:line="360" w:lineRule="auto"/>
        <w:ind w:rightChars="-94" w:right="-197"/>
        <w:rPr>
          <w:rFonts w:ascii="宋体" w:hAnsi="宋体"/>
          <w:szCs w:val="21"/>
        </w:rPr>
      </w:pPr>
    </w:p>
    <w:p w:rsidR="00DD5917" w:rsidRPr="003D7680" w:rsidRDefault="00DD5917">
      <w:pPr>
        <w:spacing w:line="360" w:lineRule="auto"/>
        <w:ind w:rightChars="-94" w:right="-197"/>
        <w:rPr>
          <w:rFonts w:ascii="宋体" w:hAnsi="宋体"/>
          <w:szCs w:val="21"/>
        </w:rPr>
      </w:pPr>
    </w:p>
    <w:p w:rsidR="00DD5917" w:rsidRPr="003D7680" w:rsidRDefault="00DD5917">
      <w:pPr>
        <w:spacing w:line="360" w:lineRule="auto"/>
        <w:ind w:rightChars="-94" w:right="-197"/>
        <w:rPr>
          <w:rFonts w:ascii="宋体" w:hAnsi="宋体"/>
          <w:szCs w:val="21"/>
        </w:rPr>
      </w:pPr>
    </w:p>
    <w:p w:rsidR="00DD5917" w:rsidRPr="003D7680" w:rsidRDefault="00DD5917">
      <w:pPr>
        <w:spacing w:line="360" w:lineRule="auto"/>
        <w:ind w:rightChars="-94" w:right="-197"/>
        <w:rPr>
          <w:rFonts w:ascii="宋体" w:hAnsi="宋体"/>
          <w:szCs w:val="21"/>
        </w:rPr>
      </w:pPr>
    </w:p>
    <w:p w:rsidR="00DD5917" w:rsidRPr="003D7680" w:rsidRDefault="00285EB9">
      <w:pPr>
        <w:spacing w:line="360" w:lineRule="auto"/>
        <w:ind w:left="424" w:rightChars="-94" w:right="-197" w:hangingChars="202" w:hanging="424"/>
        <w:rPr>
          <w:rFonts w:ascii="宋体" w:hAnsi="宋体"/>
          <w:b/>
          <w:szCs w:val="21"/>
          <w:lang w:val="en-GB"/>
        </w:rPr>
      </w:pPr>
      <w:r w:rsidRPr="003D7680">
        <w:rPr>
          <w:rFonts w:ascii="宋体" w:hAnsi="宋体"/>
          <w:szCs w:val="21"/>
        </w:rPr>
        <w:t>注：报价供应商请注意区分磋商保证金及成交服务费收款账号的区别，务必将保证金按磋商文件的要求存入指定的保证金专用账户，成交服务费存入成交通知书中指定的服务费账户。切勿将款项转错账户，以免影响保证金退还的速度。</w:t>
      </w:r>
    </w:p>
    <w:p w:rsidR="00DD5917" w:rsidRPr="003D7680" w:rsidRDefault="00285EB9">
      <w:pPr>
        <w:pStyle w:val="2"/>
        <w:keepLines w:val="0"/>
        <w:tabs>
          <w:tab w:val="left" w:pos="851"/>
        </w:tabs>
        <w:spacing w:line="360" w:lineRule="auto"/>
        <w:ind w:rightChars="-94" w:right="-197"/>
        <w:rPr>
          <w:rFonts w:ascii="宋体" w:hAnsi="宋体" w:cs="Times New Roman"/>
          <w:sz w:val="21"/>
          <w:szCs w:val="21"/>
        </w:rPr>
      </w:pPr>
      <w:r w:rsidRPr="003D7680">
        <w:rPr>
          <w:rFonts w:ascii="宋体" w:hAnsi="宋体" w:cs="Times New Roman"/>
          <w:b w:val="0"/>
          <w:szCs w:val="21"/>
        </w:rPr>
        <w:br w:type="page"/>
      </w:r>
      <w:bookmarkStart w:id="62" w:name="_Toc15916401"/>
      <w:r w:rsidRPr="003D7680">
        <w:rPr>
          <w:rFonts w:ascii="宋体" w:hAnsi="宋体" w:cs="Times New Roman"/>
          <w:sz w:val="21"/>
          <w:szCs w:val="21"/>
        </w:rPr>
        <w:lastRenderedPageBreak/>
        <w:t>9.报价信封（独立封装）</w:t>
      </w:r>
      <w:bookmarkEnd w:id="62"/>
    </w:p>
    <w:p w:rsidR="00DD5917" w:rsidRPr="003D7680" w:rsidRDefault="00DD5917">
      <w:pPr>
        <w:tabs>
          <w:tab w:val="left" w:pos="540"/>
        </w:tabs>
        <w:spacing w:line="360" w:lineRule="auto"/>
        <w:ind w:rightChars="-94" w:right="-197"/>
        <w:rPr>
          <w:rFonts w:ascii="宋体" w:hAnsi="宋体"/>
          <w:b/>
          <w:szCs w:val="21"/>
          <w:lang w:val="en-GB"/>
        </w:rPr>
      </w:pPr>
    </w:p>
    <w:p w:rsidR="00DD5917" w:rsidRPr="003D7680" w:rsidRDefault="00285EB9">
      <w:pPr>
        <w:widowControl/>
        <w:spacing w:line="360" w:lineRule="auto"/>
        <w:ind w:rightChars="-94" w:right="-197" w:firstLineChars="202" w:firstLine="424"/>
        <w:jc w:val="left"/>
        <w:rPr>
          <w:rFonts w:ascii="宋体" w:hAnsi="宋体"/>
          <w:szCs w:val="21"/>
        </w:rPr>
      </w:pPr>
      <w:r w:rsidRPr="003D7680">
        <w:rPr>
          <w:rFonts w:ascii="宋体" w:hAnsi="宋体"/>
          <w:szCs w:val="21"/>
        </w:rPr>
        <w:t>将下列内容单独密封装入“报价信封”。</w:t>
      </w:r>
    </w:p>
    <w:p w:rsidR="00DD5917" w:rsidRPr="003D7680" w:rsidRDefault="00DD5917">
      <w:pPr>
        <w:widowControl/>
        <w:spacing w:line="360" w:lineRule="auto"/>
        <w:ind w:rightChars="-94" w:right="-197" w:firstLineChars="202" w:firstLine="424"/>
        <w:jc w:val="left"/>
        <w:rPr>
          <w:rFonts w:ascii="宋体" w:hAnsi="宋体"/>
          <w:szCs w:val="21"/>
        </w:rPr>
      </w:pPr>
    </w:p>
    <w:p w:rsidR="00DD5917" w:rsidRPr="003D7680" w:rsidRDefault="00285EB9">
      <w:pPr>
        <w:pStyle w:val="4"/>
        <w:tabs>
          <w:tab w:val="left" w:pos="851"/>
        </w:tabs>
        <w:spacing w:line="360" w:lineRule="auto"/>
        <w:ind w:left="850" w:rightChars="-94" w:right="-197" w:hangingChars="403" w:hanging="850"/>
        <w:rPr>
          <w:rFonts w:ascii="宋体" w:hAnsi="宋体" w:cs="Times New Roman"/>
          <w:sz w:val="21"/>
          <w:szCs w:val="21"/>
        </w:rPr>
      </w:pPr>
      <w:r w:rsidRPr="003D7680">
        <w:rPr>
          <w:rFonts w:ascii="宋体" w:hAnsi="宋体" w:cs="Times New Roman"/>
          <w:sz w:val="21"/>
          <w:szCs w:val="21"/>
        </w:rPr>
        <w:t>9.1</w:t>
      </w:r>
      <w:r w:rsidRPr="003D7680">
        <w:rPr>
          <w:rFonts w:ascii="宋体" w:hAnsi="宋体" w:cs="Times New Roman"/>
          <w:sz w:val="21"/>
          <w:szCs w:val="21"/>
        </w:rPr>
        <w:tab/>
        <w:t>《报价一览表》(从竞争性磋商响应文件正本中复印并盖章)</w:t>
      </w:r>
    </w:p>
    <w:p w:rsidR="00DD5917" w:rsidRPr="003D7680" w:rsidRDefault="00285EB9">
      <w:pPr>
        <w:pStyle w:val="4"/>
        <w:tabs>
          <w:tab w:val="left" w:pos="851"/>
        </w:tabs>
        <w:spacing w:line="360" w:lineRule="auto"/>
        <w:ind w:left="850" w:rightChars="-94" w:right="-197" w:hangingChars="403" w:hanging="850"/>
        <w:rPr>
          <w:rFonts w:ascii="宋体" w:hAnsi="宋体" w:cs="Times New Roman"/>
          <w:sz w:val="21"/>
          <w:szCs w:val="21"/>
        </w:rPr>
      </w:pPr>
      <w:r w:rsidRPr="003D7680">
        <w:rPr>
          <w:rFonts w:ascii="宋体" w:hAnsi="宋体" w:cs="Times New Roman"/>
          <w:sz w:val="21"/>
          <w:szCs w:val="21"/>
        </w:rPr>
        <w:t>9.2</w:t>
      </w:r>
      <w:r w:rsidRPr="003D7680">
        <w:rPr>
          <w:rFonts w:ascii="宋体" w:hAnsi="宋体" w:cs="Times New Roman"/>
          <w:sz w:val="21"/>
          <w:szCs w:val="21"/>
        </w:rPr>
        <w:tab/>
        <w:t>《报价保函》原件，或《政府采购报价担保函》或交付磋商保证金（非保函形式）的银行回单复印件</w:t>
      </w:r>
    </w:p>
    <w:p w:rsidR="00DD5917" w:rsidRPr="003D7680" w:rsidRDefault="00285EB9">
      <w:pPr>
        <w:pStyle w:val="4"/>
        <w:tabs>
          <w:tab w:val="left" w:pos="851"/>
        </w:tabs>
        <w:spacing w:line="360" w:lineRule="auto"/>
        <w:ind w:left="850" w:rightChars="-94" w:right="-197" w:hangingChars="403" w:hanging="850"/>
        <w:rPr>
          <w:rFonts w:ascii="宋体" w:hAnsi="宋体" w:cs="Times New Roman"/>
          <w:sz w:val="21"/>
          <w:szCs w:val="21"/>
        </w:rPr>
      </w:pPr>
      <w:r w:rsidRPr="003D7680">
        <w:rPr>
          <w:rFonts w:ascii="宋体" w:hAnsi="宋体" w:cs="Times New Roman"/>
          <w:sz w:val="21"/>
          <w:szCs w:val="21"/>
        </w:rPr>
        <w:t>9.3</w:t>
      </w:r>
      <w:r w:rsidRPr="003D7680">
        <w:rPr>
          <w:rFonts w:ascii="宋体" w:hAnsi="宋体" w:cs="Times New Roman"/>
          <w:sz w:val="21"/>
          <w:szCs w:val="21"/>
        </w:rPr>
        <w:tab/>
        <w:t>《退磋商保证金声明》原件</w:t>
      </w:r>
    </w:p>
    <w:p w:rsidR="00DD5917" w:rsidRPr="003D7680" w:rsidRDefault="00285EB9">
      <w:pPr>
        <w:rPr>
          <w:rFonts w:ascii="宋体" w:hAnsi="宋体"/>
          <w:b/>
        </w:rPr>
      </w:pPr>
      <w:r w:rsidRPr="003D7680">
        <w:rPr>
          <w:rFonts w:ascii="宋体" w:hAnsi="宋体"/>
          <w:b/>
        </w:rPr>
        <w:t xml:space="preserve">9.4      </w:t>
      </w:r>
      <w:r w:rsidRPr="003D7680">
        <w:rPr>
          <w:rFonts w:ascii="宋体" w:hAnsi="宋体" w:hint="eastAsia"/>
          <w:b/>
        </w:rPr>
        <w:t>电子文件</w:t>
      </w:r>
      <w:r w:rsidRPr="003D7680">
        <w:rPr>
          <w:rFonts w:ascii="宋体" w:hAnsi="宋体"/>
          <w:b/>
        </w:rPr>
        <w:t>一份</w:t>
      </w:r>
      <w:r w:rsidRPr="003D7680">
        <w:rPr>
          <w:rFonts w:ascii="宋体" w:hAnsi="宋体" w:hint="eastAsia"/>
          <w:b/>
        </w:rPr>
        <w:t>（正本</w:t>
      </w:r>
      <w:r w:rsidRPr="003D7680">
        <w:rPr>
          <w:rFonts w:ascii="宋体" w:hAnsi="宋体"/>
          <w:b/>
        </w:rPr>
        <w:t>盖章扫描件，</w:t>
      </w:r>
      <w:r w:rsidRPr="003D7680">
        <w:rPr>
          <w:rFonts w:ascii="宋体" w:hAnsi="宋体" w:hint="eastAsia"/>
          <w:b/>
        </w:rPr>
        <w:t>U盘</w:t>
      </w:r>
      <w:r w:rsidRPr="003D7680">
        <w:rPr>
          <w:rFonts w:ascii="宋体" w:hAnsi="宋体"/>
          <w:b/>
        </w:rPr>
        <w:t>或光盘</w:t>
      </w:r>
      <w:r w:rsidRPr="003D7680">
        <w:rPr>
          <w:rFonts w:ascii="宋体" w:hAnsi="宋体" w:hint="eastAsia"/>
          <w:b/>
        </w:rPr>
        <w:t>）</w:t>
      </w:r>
    </w:p>
    <w:p w:rsidR="00DD5917" w:rsidRPr="003D7680" w:rsidRDefault="00285EB9">
      <w:pPr>
        <w:widowControl/>
        <w:spacing w:line="360" w:lineRule="auto"/>
        <w:ind w:rightChars="-94" w:right="-197"/>
        <w:jc w:val="center"/>
        <w:rPr>
          <w:rFonts w:ascii="宋体" w:hAnsi="宋体"/>
          <w:szCs w:val="21"/>
        </w:rPr>
      </w:pPr>
      <w:bookmarkStart w:id="63" w:name="_Toc525286852"/>
      <w:r w:rsidRPr="003D7680">
        <w:rPr>
          <w:rFonts w:ascii="宋体" w:hAnsi="宋体"/>
          <w:szCs w:val="21"/>
        </w:rPr>
        <w:t>退磋商保证金说明函</w:t>
      </w:r>
      <w:bookmarkEnd w:id="63"/>
    </w:p>
    <w:p w:rsidR="00DD5917" w:rsidRPr="003D7680" w:rsidRDefault="00285EB9">
      <w:pPr>
        <w:spacing w:line="360" w:lineRule="auto"/>
        <w:ind w:firstLine="420"/>
        <w:rPr>
          <w:rFonts w:ascii="宋体" w:hAnsi="宋体"/>
          <w:szCs w:val="21"/>
        </w:rPr>
      </w:pPr>
      <w:r w:rsidRPr="003D7680">
        <w:rPr>
          <w:rFonts w:ascii="宋体" w:hAnsi="宋体"/>
          <w:szCs w:val="21"/>
        </w:rPr>
        <w:t>我方参与贵公司</w:t>
      </w:r>
      <w:r w:rsidRPr="003D7680">
        <w:rPr>
          <w:rFonts w:ascii="宋体" w:hAnsi="宋体"/>
          <w:b/>
          <w:szCs w:val="21"/>
          <w:u w:val="single"/>
        </w:rPr>
        <w:t>（招标编号：）</w:t>
      </w:r>
      <w:r w:rsidRPr="003D7680">
        <w:rPr>
          <w:rFonts w:ascii="宋体" w:hAnsi="宋体"/>
          <w:szCs w:val="21"/>
        </w:rPr>
        <w:t>的投标。所提交的磋商保证金为人民币元，请贵公司退还时划到以下账户：</w:t>
      </w:r>
    </w:p>
    <w:tbl>
      <w:tblPr>
        <w:tblW w:w="852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3"/>
        <w:gridCol w:w="1825"/>
        <w:gridCol w:w="1991"/>
        <w:gridCol w:w="1449"/>
        <w:gridCol w:w="2712"/>
      </w:tblGrid>
      <w:tr w:rsidR="00DD5917" w:rsidRPr="003D7680">
        <w:trPr>
          <w:cantSplit/>
          <w:trHeight w:val="529"/>
        </w:trPr>
        <w:tc>
          <w:tcPr>
            <w:tcW w:w="543" w:type="dxa"/>
            <w:vMerge w:val="restart"/>
            <w:tcBorders>
              <w:top w:val="single" w:sz="4" w:space="0" w:color="auto"/>
              <w:left w:val="single" w:sz="4" w:space="0" w:color="auto"/>
              <w:bottom w:val="single" w:sz="4" w:space="0" w:color="auto"/>
              <w:right w:val="single" w:sz="4" w:space="0" w:color="auto"/>
            </w:tcBorders>
            <w:vAlign w:val="center"/>
          </w:tcPr>
          <w:p w:rsidR="00DD5917" w:rsidRPr="003D7680" w:rsidRDefault="00285EB9">
            <w:pPr>
              <w:spacing w:line="360" w:lineRule="auto"/>
              <w:jc w:val="center"/>
              <w:rPr>
                <w:rFonts w:ascii="宋体" w:hAnsi="宋体"/>
                <w:szCs w:val="21"/>
              </w:rPr>
            </w:pPr>
            <w:r w:rsidRPr="003D7680">
              <w:rPr>
                <w:rFonts w:ascii="宋体" w:hAnsi="宋体"/>
                <w:szCs w:val="21"/>
              </w:rPr>
              <w:t>收款单位</w:t>
            </w:r>
          </w:p>
        </w:tc>
        <w:tc>
          <w:tcPr>
            <w:tcW w:w="1825"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spacing w:line="360" w:lineRule="auto"/>
              <w:rPr>
                <w:rFonts w:ascii="宋体" w:hAnsi="宋体"/>
                <w:szCs w:val="21"/>
              </w:rPr>
            </w:pPr>
            <w:r w:rsidRPr="003D7680">
              <w:rPr>
                <w:rFonts w:ascii="宋体" w:hAnsi="宋体"/>
                <w:szCs w:val="21"/>
              </w:rPr>
              <w:t>收款单位名称</w:t>
            </w:r>
          </w:p>
        </w:tc>
        <w:tc>
          <w:tcPr>
            <w:tcW w:w="6152" w:type="dxa"/>
            <w:gridSpan w:val="3"/>
            <w:tcBorders>
              <w:top w:val="single" w:sz="4" w:space="0" w:color="auto"/>
              <w:left w:val="single" w:sz="4" w:space="0" w:color="auto"/>
              <w:bottom w:val="single" w:sz="4" w:space="0" w:color="auto"/>
              <w:right w:val="single" w:sz="4" w:space="0" w:color="auto"/>
            </w:tcBorders>
            <w:vAlign w:val="center"/>
          </w:tcPr>
          <w:p w:rsidR="00DD5917" w:rsidRPr="003D7680" w:rsidRDefault="00DD5917">
            <w:pPr>
              <w:spacing w:line="360" w:lineRule="auto"/>
              <w:rPr>
                <w:rFonts w:ascii="宋体" w:hAnsi="宋体"/>
                <w:szCs w:val="21"/>
              </w:rPr>
            </w:pPr>
          </w:p>
        </w:tc>
      </w:tr>
      <w:tr w:rsidR="00DD5917" w:rsidRPr="003D7680">
        <w:trPr>
          <w:cantSplit/>
          <w:trHeight w:val="449"/>
        </w:trPr>
        <w:tc>
          <w:tcPr>
            <w:tcW w:w="543" w:type="dxa"/>
            <w:vMerge/>
            <w:tcBorders>
              <w:top w:val="single" w:sz="4" w:space="0" w:color="auto"/>
              <w:left w:val="single" w:sz="4" w:space="0" w:color="auto"/>
              <w:bottom w:val="single" w:sz="4" w:space="0" w:color="auto"/>
              <w:right w:val="single" w:sz="4" w:space="0" w:color="auto"/>
            </w:tcBorders>
            <w:vAlign w:val="center"/>
          </w:tcPr>
          <w:p w:rsidR="00DD5917" w:rsidRPr="003D7680" w:rsidRDefault="00DD5917">
            <w:pPr>
              <w:widowControl/>
              <w:jc w:val="left"/>
              <w:rPr>
                <w:rFonts w:ascii="宋体" w:hAnsi="宋体"/>
                <w:szCs w:val="21"/>
              </w:rPr>
            </w:pPr>
          </w:p>
        </w:tc>
        <w:tc>
          <w:tcPr>
            <w:tcW w:w="1825"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spacing w:line="360" w:lineRule="auto"/>
              <w:rPr>
                <w:rFonts w:ascii="宋体" w:hAnsi="宋体"/>
                <w:szCs w:val="21"/>
              </w:rPr>
            </w:pPr>
            <w:r w:rsidRPr="003D7680">
              <w:rPr>
                <w:rFonts w:ascii="宋体" w:hAnsi="宋体"/>
                <w:szCs w:val="21"/>
              </w:rPr>
              <w:t>收款单位地址</w:t>
            </w:r>
          </w:p>
        </w:tc>
        <w:tc>
          <w:tcPr>
            <w:tcW w:w="6152" w:type="dxa"/>
            <w:gridSpan w:val="3"/>
            <w:tcBorders>
              <w:top w:val="single" w:sz="4" w:space="0" w:color="auto"/>
              <w:left w:val="single" w:sz="4" w:space="0" w:color="auto"/>
              <w:bottom w:val="single" w:sz="4" w:space="0" w:color="auto"/>
              <w:right w:val="single" w:sz="4" w:space="0" w:color="auto"/>
            </w:tcBorders>
            <w:vAlign w:val="center"/>
          </w:tcPr>
          <w:p w:rsidR="00DD5917" w:rsidRPr="003D7680" w:rsidRDefault="00DD5917">
            <w:pPr>
              <w:spacing w:line="360" w:lineRule="auto"/>
              <w:rPr>
                <w:rFonts w:ascii="宋体" w:hAnsi="宋体"/>
                <w:szCs w:val="21"/>
              </w:rPr>
            </w:pPr>
          </w:p>
        </w:tc>
      </w:tr>
      <w:tr w:rsidR="00DD5917" w:rsidRPr="003D7680">
        <w:trPr>
          <w:cantSplit/>
          <w:trHeight w:val="449"/>
        </w:trPr>
        <w:tc>
          <w:tcPr>
            <w:tcW w:w="543" w:type="dxa"/>
            <w:vMerge/>
            <w:tcBorders>
              <w:top w:val="single" w:sz="4" w:space="0" w:color="auto"/>
              <w:left w:val="single" w:sz="4" w:space="0" w:color="auto"/>
              <w:bottom w:val="single" w:sz="4" w:space="0" w:color="auto"/>
              <w:right w:val="single" w:sz="4" w:space="0" w:color="auto"/>
            </w:tcBorders>
            <w:vAlign w:val="center"/>
          </w:tcPr>
          <w:p w:rsidR="00DD5917" w:rsidRPr="003D7680" w:rsidRDefault="00DD5917">
            <w:pPr>
              <w:widowControl/>
              <w:jc w:val="left"/>
              <w:rPr>
                <w:rFonts w:ascii="宋体" w:hAnsi="宋体"/>
                <w:szCs w:val="21"/>
              </w:rPr>
            </w:pPr>
          </w:p>
        </w:tc>
        <w:tc>
          <w:tcPr>
            <w:tcW w:w="1825"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spacing w:line="360" w:lineRule="auto"/>
              <w:rPr>
                <w:rFonts w:ascii="宋体" w:hAnsi="宋体"/>
                <w:szCs w:val="21"/>
              </w:rPr>
            </w:pPr>
            <w:r w:rsidRPr="003D7680">
              <w:rPr>
                <w:rFonts w:ascii="宋体" w:hAnsi="宋体"/>
                <w:szCs w:val="21"/>
              </w:rPr>
              <w:t>邮编</w:t>
            </w:r>
          </w:p>
        </w:tc>
        <w:tc>
          <w:tcPr>
            <w:tcW w:w="6152" w:type="dxa"/>
            <w:gridSpan w:val="3"/>
            <w:tcBorders>
              <w:top w:val="single" w:sz="4" w:space="0" w:color="auto"/>
              <w:left w:val="single" w:sz="4" w:space="0" w:color="auto"/>
              <w:bottom w:val="single" w:sz="4" w:space="0" w:color="auto"/>
              <w:right w:val="single" w:sz="4" w:space="0" w:color="auto"/>
            </w:tcBorders>
            <w:vAlign w:val="center"/>
          </w:tcPr>
          <w:p w:rsidR="00DD5917" w:rsidRPr="003D7680" w:rsidRDefault="00DD5917">
            <w:pPr>
              <w:spacing w:line="360" w:lineRule="auto"/>
              <w:rPr>
                <w:rFonts w:ascii="宋体" w:hAnsi="宋体"/>
                <w:szCs w:val="21"/>
              </w:rPr>
            </w:pPr>
          </w:p>
        </w:tc>
      </w:tr>
      <w:tr w:rsidR="00DD5917" w:rsidRPr="003D7680">
        <w:trPr>
          <w:cantSplit/>
          <w:trHeight w:val="449"/>
        </w:trPr>
        <w:tc>
          <w:tcPr>
            <w:tcW w:w="543" w:type="dxa"/>
            <w:vMerge/>
            <w:tcBorders>
              <w:top w:val="single" w:sz="4" w:space="0" w:color="auto"/>
              <w:left w:val="single" w:sz="4" w:space="0" w:color="auto"/>
              <w:bottom w:val="single" w:sz="4" w:space="0" w:color="auto"/>
              <w:right w:val="single" w:sz="4" w:space="0" w:color="auto"/>
            </w:tcBorders>
            <w:vAlign w:val="center"/>
          </w:tcPr>
          <w:p w:rsidR="00DD5917" w:rsidRPr="003D7680" w:rsidRDefault="00DD5917">
            <w:pPr>
              <w:widowControl/>
              <w:jc w:val="left"/>
              <w:rPr>
                <w:rFonts w:ascii="宋体" w:hAnsi="宋体"/>
                <w:szCs w:val="21"/>
              </w:rPr>
            </w:pPr>
          </w:p>
        </w:tc>
        <w:tc>
          <w:tcPr>
            <w:tcW w:w="1825"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spacing w:line="360" w:lineRule="auto"/>
              <w:rPr>
                <w:rFonts w:ascii="宋体" w:hAnsi="宋体"/>
                <w:szCs w:val="21"/>
              </w:rPr>
            </w:pPr>
            <w:r w:rsidRPr="003D7680">
              <w:rPr>
                <w:rFonts w:ascii="宋体" w:hAnsi="宋体"/>
                <w:szCs w:val="21"/>
              </w:rPr>
              <w:t>联系人</w:t>
            </w:r>
          </w:p>
        </w:tc>
        <w:tc>
          <w:tcPr>
            <w:tcW w:w="1991"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spacing w:line="360" w:lineRule="auto"/>
              <w:rPr>
                <w:rFonts w:ascii="宋体" w:hAnsi="宋体"/>
                <w:szCs w:val="21"/>
              </w:rPr>
            </w:pPr>
          </w:p>
        </w:tc>
        <w:tc>
          <w:tcPr>
            <w:tcW w:w="1449"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spacing w:line="360" w:lineRule="auto"/>
              <w:rPr>
                <w:rFonts w:ascii="宋体" w:hAnsi="宋体"/>
                <w:szCs w:val="21"/>
              </w:rPr>
            </w:pPr>
            <w:r w:rsidRPr="003D7680">
              <w:rPr>
                <w:rFonts w:ascii="宋体" w:hAnsi="宋体"/>
                <w:szCs w:val="21"/>
              </w:rPr>
              <w:t>联系电话</w:t>
            </w:r>
          </w:p>
        </w:tc>
        <w:tc>
          <w:tcPr>
            <w:tcW w:w="2712" w:type="dxa"/>
            <w:tcBorders>
              <w:top w:val="single" w:sz="4" w:space="0" w:color="auto"/>
              <w:left w:val="single" w:sz="4" w:space="0" w:color="auto"/>
              <w:bottom w:val="single" w:sz="4" w:space="0" w:color="auto"/>
              <w:right w:val="single" w:sz="4" w:space="0" w:color="auto"/>
            </w:tcBorders>
            <w:vAlign w:val="center"/>
          </w:tcPr>
          <w:p w:rsidR="00DD5917" w:rsidRPr="003D7680" w:rsidRDefault="00DD5917">
            <w:pPr>
              <w:spacing w:line="360" w:lineRule="auto"/>
              <w:rPr>
                <w:rFonts w:ascii="宋体" w:hAnsi="宋体"/>
                <w:szCs w:val="21"/>
              </w:rPr>
            </w:pPr>
          </w:p>
        </w:tc>
      </w:tr>
      <w:tr w:rsidR="00DD5917" w:rsidRPr="003D7680">
        <w:trPr>
          <w:cantSplit/>
          <w:trHeight w:val="439"/>
        </w:trPr>
        <w:tc>
          <w:tcPr>
            <w:tcW w:w="543" w:type="dxa"/>
            <w:vMerge/>
            <w:tcBorders>
              <w:top w:val="single" w:sz="4" w:space="0" w:color="auto"/>
              <w:left w:val="single" w:sz="4" w:space="0" w:color="auto"/>
              <w:bottom w:val="single" w:sz="4" w:space="0" w:color="auto"/>
              <w:right w:val="single" w:sz="4" w:space="0" w:color="auto"/>
            </w:tcBorders>
            <w:vAlign w:val="center"/>
          </w:tcPr>
          <w:p w:rsidR="00DD5917" w:rsidRPr="003D7680" w:rsidRDefault="00DD5917">
            <w:pPr>
              <w:widowControl/>
              <w:jc w:val="left"/>
              <w:rPr>
                <w:rFonts w:ascii="宋体" w:hAnsi="宋体"/>
                <w:szCs w:val="21"/>
              </w:rPr>
            </w:pPr>
          </w:p>
        </w:tc>
        <w:tc>
          <w:tcPr>
            <w:tcW w:w="1825"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spacing w:line="360" w:lineRule="auto"/>
              <w:rPr>
                <w:rFonts w:ascii="宋体" w:hAnsi="宋体"/>
                <w:szCs w:val="21"/>
              </w:rPr>
            </w:pPr>
            <w:r w:rsidRPr="003D7680">
              <w:rPr>
                <w:rFonts w:ascii="宋体" w:hAnsi="宋体"/>
                <w:szCs w:val="21"/>
              </w:rPr>
              <w:t>开户银行</w:t>
            </w:r>
          </w:p>
        </w:tc>
        <w:tc>
          <w:tcPr>
            <w:tcW w:w="6152" w:type="dxa"/>
            <w:gridSpan w:val="3"/>
            <w:tcBorders>
              <w:top w:val="single" w:sz="4" w:space="0" w:color="auto"/>
              <w:left w:val="single" w:sz="4" w:space="0" w:color="auto"/>
              <w:bottom w:val="single" w:sz="4" w:space="0" w:color="auto"/>
              <w:right w:val="single" w:sz="4" w:space="0" w:color="auto"/>
            </w:tcBorders>
            <w:vAlign w:val="center"/>
          </w:tcPr>
          <w:p w:rsidR="00DD5917" w:rsidRPr="003D7680" w:rsidRDefault="00DD5917">
            <w:pPr>
              <w:spacing w:line="360" w:lineRule="auto"/>
              <w:rPr>
                <w:rFonts w:ascii="宋体" w:hAnsi="宋体"/>
                <w:szCs w:val="21"/>
              </w:rPr>
            </w:pPr>
          </w:p>
        </w:tc>
      </w:tr>
      <w:tr w:rsidR="00DD5917" w:rsidRPr="003D7680">
        <w:trPr>
          <w:cantSplit/>
          <w:trHeight w:val="191"/>
        </w:trPr>
        <w:tc>
          <w:tcPr>
            <w:tcW w:w="543" w:type="dxa"/>
            <w:vMerge/>
            <w:tcBorders>
              <w:top w:val="single" w:sz="4" w:space="0" w:color="auto"/>
              <w:left w:val="single" w:sz="4" w:space="0" w:color="auto"/>
              <w:bottom w:val="single" w:sz="4" w:space="0" w:color="auto"/>
              <w:right w:val="single" w:sz="4" w:space="0" w:color="auto"/>
            </w:tcBorders>
            <w:vAlign w:val="center"/>
          </w:tcPr>
          <w:p w:rsidR="00DD5917" w:rsidRPr="003D7680" w:rsidRDefault="00DD5917">
            <w:pPr>
              <w:widowControl/>
              <w:jc w:val="left"/>
              <w:rPr>
                <w:rFonts w:ascii="宋体" w:hAnsi="宋体"/>
                <w:szCs w:val="21"/>
              </w:rPr>
            </w:pPr>
          </w:p>
        </w:tc>
        <w:tc>
          <w:tcPr>
            <w:tcW w:w="1825" w:type="dxa"/>
            <w:tcBorders>
              <w:top w:val="single" w:sz="4" w:space="0" w:color="auto"/>
              <w:left w:val="single" w:sz="4" w:space="0" w:color="auto"/>
              <w:bottom w:val="single" w:sz="4" w:space="0" w:color="auto"/>
              <w:right w:val="single" w:sz="4" w:space="0" w:color="auto"/>
            </w:tcBorders>
            <w:vAlign w:val="center"/>
          </w:tcPr>
          <w:p w:rsidR="00DD5917" w:rsidRPr="003D7680" w:rsidRDefault="00285EB9">
            <w:pPr>
              <w:spacing w:line="360" w:lineRule="auto"/>
              <w:rPr>
                <w:rFonts w:ascii="宋体" w:hAnsi="宋体"/>
                <w:szCs w:val="21"/>
              </w:rPr>
            </w:pPr>
            <w:r w:rsidRPr="003D7680">
              <w:rPr>
                <w:rFonts w:ascii="宋体" w:hAnsi="宋体"/>
                <w:szCs w:val="21"/>
              </w:rPr>
              <w:t>账号</w:t>
            </w:r>
          </w:p>
        </w:tc>
        <w:tc>
          <w:tcPr>
            <w:tcW w:w="6152" w:type="dxa"/>
            <w:gridSpan w:val="3"/>
            <w:tcBorders>
              <w:top w:val="single" w:sz="4" w:space="0" w:color="auto"/>
              <w:left w:val="single" w:sz="4" w:space="0" w:color="auto"/>
              <w:bottom w:val="single" w:sz="4" w:space="0" w:color="auto"/>
              <w:right w:val="single" w:sz="4" w:space="0" w:color="auto"/>
            </w:tcBorders>
            <w:vAlign w:val="center"/>
          </w:tcPr>
          <w:p w:rsidR="00DD5917" w:rsidRPr="003D7680" w:rsidRDefault="00DD5917">
            <w:pPr>
              <w:spacing w:line="360" w:lineRule="auto"/>
              <w:rPr>
                <w:rFonts w:ascii="宋体" w:hAnsi="宋体"/>
                <w:szCs w:val="21"/>
              </w:rPr>
            </w:pPr>
          </w:p>
        </w:tc>
      </w:tr>
    </w:tbl>
    <w:p w:rsidR="00DD5917" w:rsidRPr="003D7680" w:rsidRDefault="00DD5917">
      <w:pPr>
        <w:tabs>
          <w:tab w:val="left" w:pos="676"/>
          <w:tab w:val="left" w:pos="2330"/>
          <w:tab w:val="left" w:pos="9230"/>
        </w:tabs>
        <w:autoSpaceDE w:val="0"/>
        <w:autoSpaceDN w:val="0"/>
        <w:adjustRightInd w:val="0"/>
        <w:spacing w:line="360" w:lineRule="auto"/>
        <w:ind w:leftChars="2238" w:left="4700"/>
        <w:rPr>
          <w:rFonts w:ascii="宋体" w:hAnsi="宋体"/>
          <w:szCs w:val="21"/>
        </w:rPr>
      </w:pPr>
    </w:p>
    <w:p w:rsidR="00DD5917" w:rsidRPr="003D7680" w:rsidRDefault="00285EB9">
      <w:pPr>
        <w:adjustRightInd w:val="0"/>
        <w:snapToGrid w:val="0"/>
        <w:spacing w:line="360" w:lineRule="auto"/>
        <w:ind w:firstLineChars="350" w:firstLine="735"/>
        <w:jc w:val="left"/>
        <w:rPr>
          <w:rFonts w:ascii="宋体" w:hAnsi="宋体"/>
          <w:szCs w:val="21"/>
        </w:rPr>
      </w:pPr>
      <w:r w:rsidRPr="003D7680">
        <w:rPr>
          <w:rFonts w:ascii="宋体" w:hAnsi="宋体"/>
          <w:szCs w:val="21"/>
        </w:rPr>
        <w:t>法定代表人或授权代表签字__________________</w:t>
      </w:r>
    </w:p>
    <w:p w:rsidR="00DD5917" w:rsidRPr="003D7680" w:rsidRDefault="00285EB9">
      <w:pPr>
        <w:spacing w:line="360" w:lineRule="auto"/>
        <w:ind w:leftChars="337" w:left="708"/>
        <w:rPr>
          <w:rFonts w:ascii="宋体" w:hAnsi="宋体"/>
          <w:szCs w:val="21"/>
        </w:rPr>
      </w:pPr>
      <w:r w:rsidRPr="003D7680">
        <w:rPr>
          <w:rFonts w:ascii="宋体" w:hAnsi="宋体"/>
          <w:szCs w:val="21"/>
        </w:rPr>
        <w:t>报价供应商名称：（盖章）</w:t>
      </w:r>
    </w:p>
    <w:p w:rsidR="00DD5917" w:rsidRPr="003D7680" w:rsidRDefault="00285EB9">
      <w:pPr>
        <w:spacing w:line="360" w:lineRule="auto"/>
        <w:ind w:leftChars="337" w:left="708"/>
        <w:rPr>
          <w:rFonts w:ascii="宋体" w:hAnsi="宋体"/>
          <w:szCs w:val="21"/>
        </w:rPr>
      </w:pPr>
      <w:r w:rsidRPr="003D7680">
        <w:rPr>
          <w:rFonts w:ascii="宋体" w:hAnsi="宋体"/>
          <w:szCs w:val="21"/>
        </w:rPr>
        <w:t>日期：年月日</w:t>
      </w:r>
    </w:p>
    <w:p w:rsidR="00DD5917" w:rsidRPr="003D7680" w:rsidRDefault="00285EB9">
      <w:pPr>
        <w:spacing w:line="360" w:lineRule="auto"/>
        <w:rPr>
          <w:rFonts w:ascii="宋体" w:hAnsi="宋体"/>
          <w:b/>
          <w:kern w:val="10"/>
          <w:szCs w:val="21"/>
        </w:rPr>
      </w:pPr>
      <w:r w:rsidRPr="003D7680">
        <w:rPr>
          <w:rFonts w:ascii="宋体" w:hAnsi="宋体"/>
          <w:b/>
          <w:kern w:val="10"/>
          <w:szCs w:val="21"/>
        </w:rPr>
        <w:t>注：</w:t>
      </w:r>
    </w:p>
    <w:p w:rsidR="00DD5917" w:rsidRPr="003D7680" w:rsidRDefault="00285EB9">
      <w:pPr>
        <w:numPr>
          <w:ilvl w:val="0"/>
          <w:numId w:val="8"/>
        </w:numPr>
        <w:tabs>
          <w:tab w:val="left" w:pos="567"/>
        </w:tabs>
        <w:spacing w:line="360" w:lineRule="auto"/>
        <w:ind w:hanging="136"/>
        <w:rPr>
          <w:rFonts w:ascii="宋体" w:hAnsi="宋体"/>
          <w:b/>
          <w:szCs w:val="21"/>
        </w:rPr>
      </w:pPr>
      <w:r w:rsidRPr="003D7680">
        <w:rPr>
          <w:rFonts w:ascii="宋体" w:hAnsi="宋体"/>
          <w:b/>
          <w:szCs w:val="21"/>
        </w:rPr>
        <w:t>为确保磋商保证金退回顺畅，请报价供应商仔细阅读表中说明并执行。</w:t>
      </w:r>
    </w:p>
    <w:p w:rsidR="00DD5917" w:rsidRPr="003D7680" w:rsidRDefault="00285EB9">
      <w:pPr>
        <w:numPr>
          <w:ilvl w:val="0"/>
          <w:numId w:val="8"/>
        </w:numPr>
        <w:tabs>
          <w:tab w:val="clear" w:pos="420"/>
          <w:tab w:val="left" w:pos="567"/>
        </w:tabs>
        <w:spacing w:line="360" w:lineRule="auto"/>
        <w:ind w:left="567" w:hanging="283"/>
        <w:rPr>
          <w:rFonts w:ascii="宋体" w:hAnsi="宋体"/>
          <w:b/>
          <w:szCs w:val="21"/>
        </w:rPr>
      </w:pPr>
      <w:r w:rsidRPr="003D7680">
        <w:rPr>
          <w:rFonts w:ascii="宋体" w:hAnsi="宋体"/>
          <w:b/>
          <w:szCs w:val="21"/>
        </w:rPr>
        <w:t>报价供应商与交款人名称必须一致，非报价供应商缴纳的磋商保证金无效。</w:t>
      </w:r>
    </w:p>
    <w:p w:rsidR="00DD5917" w:rsidRPr="003D7680" w:rsidRDefault="00285EB9">
      <w:pPr>
        <w:numPr>
          <w:ilvl w:val="0"/>
          <w:numId w:val="8"/>
        </w:numPr>
        <w:tabs>
          <w:tab w:val="clear" w:pos="420"/>
          <w:tab w:val="left" w:pos="567"/>
        </w:tabs>
        <w:spacing w:line="360" w:lineRule="auto"/>
        <w:ind w:left="567" w:hanging="283"/>
        <w:rPr>
          <w:rFonts w:ascii="宋体" w:hAnsi="宋体"/>
          <w:b/>
          <w:szCs w:val="21"/>
        </w:rPr>
      </w:pPr>
      <w:r w:rsidRPr="003D7680">
        <w:rPr>
          <w:rFonts w:ascii="宋体" w:hAnsi="宋体"/>
          <w:b/>
          <w:szCs w:val="21"/>
        </w:rPr>
        <w:t>采用电汇和银行转账的，表内填写的收款单位名称、开户银行及账号必须与交款的银行单据填写的投标单位全称、开户银行及账号一致。</w:t>
      </w:r>
    </w:p>
    <w:p w:rsidR="00DD5917" w:rsidRPr="003D7680" w:rsidRDefault="00DD5917">
      <w:pPr>
        <w:widowControl/>
        <w:tabs>
          <w:tab w:val="left" w:pos="720"/>
        </w:tabs>
        <w:spacing w:line="360" w:lineRule="auto"/>
        <w:ind w:rightChars="-94" w:right="-197"/>
        <w:rPr>
          <w:rFonts w:ascii="宋体" w:hAnsi="宋体"/>
          <w:szCs w:val="21"/>
        </w:rPr>
      </w:pPr>
    </w:p>
    <w:p w:rsidR="00DD5917" w:rsidRPr="003D7680" w:rsidRDefault="00285EB9">
      <w:pPr>
        <w:widowControl/>
        <w:tabs>
          <w:tab w:val="left" w:pos="720"/>
        </w:tabs>
        <w:spacing w:line="360" w:lineRule="auto"/>
        <w:ind w:rightChars="-94" w:right="-197"/>
        <w:jc w:val="center"/>
        <w:rPr>
          <w:rFonts w:ascii="宋体" w:hAnsi="宋体"/>
          <w:szCs w:val="21"/>
        </w:rPr>
      </w:pPr>
      <w:r w:rsidRPr="003D7680">
        <w:rPr>
          <w:rFonts w:ascii="宋体" w:hAnsi="宋体"/>
          <w:szCs w:val="21"/>
        </w:rPr>
        <w:br w:type="page"/>
      </w:r>
    </w:p>
    <w:p w:rsidR="00DD5917" w:rsidRPr="003D7680" w:rsidRDefault="00285EB9">
      <w:pPr>
        <w:widowControl/>
        <w:tabs>
          <w:tab w:val="left" w:pos="720"/>
        </w:tabs>
        <w:spacing w:line="360" w:lineRule="auto"/>
        <w:ind w:rightChars="-94" w:right="-197"/>
        <w:jc w:val="left"/>
        <w:rPr>
          <w:rFonts w:ascii="宋体" w:hAnsi="宋体"/>
          <w:szCs w:val="21"/>
        </w:rPr>
      </w:pPr>
      <w:r w:rsidRPr="003D7680">
        <w:rPr>
          <w:rFonts w:ascii="宋体" w:hAnsi="宋体"/>
          <w:szCs w:val="21"/>
        </w:rPr>
        <w:lastRenderedPageBreak/>
        <w:t>附件（以下格式文件由报价供应商根据需要选用）</w:t>
      </w:r>
    </w:p>
    <w:p w:rsidR="00DD5917" w:rsidRPr="003D7680" w:rsidRDefault="00DD5917">
      <w:pPr>
        <w:snapToGrid w:val="0"/>
        <w:spacing w:line="360" w:lineRule="auto"/>
        <w:ind w:rightChars="-94" w:right="-197"/>
        <w:jc w:val="center"/>
        <w:rPr>
          <w:rFonts w:ascii="宋体" w:hAnsi="宋体"/>
          <w:szCs w:val="21"/>
        </w:rPr>
      </w:pPr>
    </w:p>
    <w:p w:rsidR="00DD5917" w:rsidRPr="003D7680" w:rsidRDefault="00285EB9">
      <w:pPr>
        <w:widowControl/>
        <w:tabs>
          <w:tab w:val="left" w:pos="720"/>
        </w:tabs>
        <w:spacing w:line="360" w:lineRule="auto"/>
        <w:ind w:rightChars="-94" w:right="-197"/>
        <w:jc w:val="center"/>
        <w:rPr>
          <w:rFonts w:ascii="宋体" w:hAnsi="宋体"/>
          <w:b/>
          <w:sz w:val="24"/>
        </w:rPr>
      </w:pPr>
      <w:r w:rsidRPr="003D7680">
        <w:rPr>
          <w:rFonts w:ascii="宋体" w:hAnsi="宋体"/>
          <w:b/>
          <w:sz w:val="24"/>
        </w:rPr>
        <w:t>报价保函</w:t>
      </w:r>
    </w:p>
    <w:p w:rsidR="00DD5917" w:rsidRPr="003D7680" w:rsidRDefault="00285EB9">
      <w:pPr>
        <w:snapToGrid w:val="0"/>
        <w:spacing w:line="360" w:lineRule="auto"/>
        <w:ind w:rightChars="-94" w:right="-197"/>
        <w:jc w:val="center"/>
        <w:rPr>
          <w:rFonts w:ascii="宋体" w:hAnsi="宋体"/>
          <w:szCs w:val="21"/>
        </w:rPr>
      </w:pPr>
      <w:r w:rsidRPr="003D7680">
        <w:rPr>
          <w:rFonts w:ascii="宋体" w:hAnsi="宋体"/>
          <w:szCs w:val="21"/>
        </w:rPr>
        <w:t>（不符合磋商文件要求的保函有被拒收的风险）</w:t>
      </w:r>
    </w:p>
    <w:p w:rsidR="00DD5917" w:rsidRPr="003D7680" w:rsidRDefault="00DD5917">
      <w:pPr>
        <w:widowControl/>
        <w:tabs>
          <w:tab w:val="left" w:pos="720"/>
        </w:tabs>
        <w:spacing w:line="360" w:lineRule="auto"/>
        <w:ind w:rightChars="-94" w:right="-197"/>
        <w:rPr>
          <w:rFonts w:ascii="宋体" w:hAnsi="宋体"/>
          <w:szCs w:val="21"/>
        </w:rPr>
      </w:pPr>
    </w:p>
    <w:p w:rsidR="00DD5917" w:rsidRPr="003D7680" w:rsidRDefault="00285EB9">
      <w:pPr>
        <w:pStyle w:val="a1"/>
        <w:adjustRightInd w:val="0"/>
        <w:snapToGrid w:val="0"/>
        <w:spacing w:line="360" w:lineRule="auto"/>
        <w:ind w:rightChars="-94" w:right="-197" w:firstLine="0"/>
        <w:rPr>
          <w:rFonts w:ascii="宋体" w:hAnsi="宋体"/>
          <w:szCs w:val="21"/>
        </w:rPr>
      </w:pPr>
      <w:r w:rsidRPr="003D7680">
        <w:rPr>
          <w:rFonts w:ascii="宋体" w:hAnsi="宋体"/>
          <w:szCs w:val="21"/>
        </w:rPr>
        <w:t>开具日期：年月日</w:t>
      </w:r>
    </w:p>
    <w:p w:rsidR="00DD5917" w:rsidRPr="003D7680" w:rsidRDefault="00285EB9">
      <w:pPr>
        <w:pStyle w:val="afb"/>
        <w:ind w:rightChars="-94" w:right="-197"/>
        <w:jc w:val="right"/>
        <w:rPr>
          <w:rFonts w:ascii="宋体" w:hAnsi="宋体"/>
          <w:szCs w:val="21"/>
        </w:rPr>
      </w:pPr>
      <w:r w:rsidRPr="003D7680">
        <w:rPr>
          <w:rFonts w:ascii="宋体" w:hAnsi="宋体"/>
          <w:szCs w:val="21"/>
        </w:rPr>
        <w:t>不可撤销保函第号</w:t>
      </w:r>
    </w:p>
    <w:p w:rsidR="00DD5917" w:rsidRPr="003D7680" w:rsidRDefault="00285EB9">
      <w:pPr>
        <w:adjustRightInd w:val="0"/>
        <w:snapToGrid w:val="0"/>
        <w:spacing w:line="360" w:lineRule="auto"/>
        <w:ind w:rightChars="-94" w:right="-197"/>
        <w:rPr>
          <w:rFonts w:ascii="宋体" w:hAnsi="宋体"/>
          <w:b/>
          <w:szCs w:val="21"/>
        </w:rPr>
      </w:pPr>
      <w:r w:rsidRPr="003D7680">
        <w:rPr>
          <w:rFonts w:ascii="宋体" w:hAnsi="宋体"/>
          <w:szCs w:val="21"/>
        </w:rPr>
        <w:t>致：</w:t>
      </w:r>
      <w:r w:rsidRPr="003D7680">
        <w:rPr>
          <w:rFonts w:ascii="宋体" w:hAnsi="宋体"/>
          <w:b/>
          <w:szCs w:val="21"/>
        </w:rPr>
        <w:t>广东华伦招标有限公司</w:t>
      </w:r>
    </w:p>
    <w:p w:rsidR="00DD5917" w:rsidRPr="003D7680" w:rsidRDefault="00285EB9">
      <w:pPr>
        <w:spacing w:line="360" w:lineRule="auto"/>
        <w:ind w:leftChars="150" w:left="315" w:rightChars="-94" w:right="-197" w:firstLineChars="50" w:firstLine="105"/>
        <w:rPr>
          <w:rFonts w:ascii="宋体" w:hAnsi="宋体"/>
          <w:szCs w:val="21"/>
        </w:rPr>
      </w:pPr>
      <w:r w:rsidRPr="003D7680">
        <w:rPr>
          <w:rFonts w:ascii="宋体" w:hAnsi="宋体"/>
          <w:szCs w:val="21"/>
        </w:rPr>
        <w:t>本保函作为</w:t>
      </w:r>
      <w:r w:rsidRPr="003D7680">
        <w:rPr>
          <w:rFonts w:ascii="宋体" w:hAnsi="宋体"/>
          <w:i/>
          <w:szCs w:val="21"/>
          <w:u w:val="single"/>
        </w:rPr>
        <w:t xml:space="preserve">(报价供应商名称)             </w:t>
      </w:r>
      <w:r w:rsidRPr="003D7680">
        <w:rPr>
          <w:rFonts w:ascii="宋体" w:hAnsi="宋体"/>
          <w:szCs w:val="21"/>
        </w:rPr>
        <w:t>（以下简称报价供应商)响应采购项目编号的的报价邀请提供的磋商保证金，</w:t>
      </w:r>
      <w:r w:rsidRPr="003D7680">
        <w:rPr>
          <w:rFonts w:ascii="宋体" w:hAnsi="宋体"/>
          <w:szCs w:val="21"/>
          <w:u w:val="single"/>
        </w:rPr>
        <w:t>（</w:t>
      </w:r>
      <w:r w:rsidRPr="003D7680">
        <w:rPr>
          <w:rFonts w:ascii="宋体" w:hAnsi="宋体"/>
          <w:i/>
          <w:szCs w:val="21"/>
          <w:u w:val="single"/>
        </w:rPr>
        <w:t>开具银行名称</w:t>
      </w:r>
      <w:r w:rsidRPr="003D7680">
        <w:rPr>
          <w:rFonts w:ascii="宋体" w:hAnsi="宋体"/>
          <w:szCs w:val="21"/>
          <w:u w:val="single"/>
        </w:rPr>
        <w:t>）</w:t>
      </w:r>
      <w:r w:rsidRPr="003D7680">
        <w:rPr>
          <w:rFonts w:ascii="宋体" w:hAnsi="宋体"/>
          <w:szCs w:val="21"/>
        </w:rPr>
        <w:t>在此无条件及不可撤销地具结保证并承诺，本行或其后继者或受让人一旦收到贵方提出的下述任何一种情况的书面通知（贵方不需要说明理由，不需要提供证明），立即无条件地向贵方支付人民币（大写）元整 [保证金金额]（（小写）￥元）：</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1. 从磋商之日起到报价有效期满前，报价供应商撤回报价；</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2. 报价供应商未能按成交通知书的要求与买方签订合同；</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3. 报价供应商未能及时按磋商文件及成交通知书的要求交纳成交服务费；</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4. 成交报价供应商未能按《报价供应商须知》的要求在规定期限内提交磋商保证金。</w:t>
      </w:r>
    </w:p>
    <w:p w:rsidR="00DD5917" w:rsidRPr="003D7680" w:rsidRDefault="00285EB9">
      <w:pPr>
        <w:spacing w:line="360" w:lineRule="auto"/>
        <w:ind w:rightChars="-94" w:right="-197" w:firstLineChars="200" w:firstLine="420"/>
        <w:rPr>
          <w:rFonts w:ascii="宋体" w:hAnsi="宋体"/>
          <w:szCs w:val="21"/>
        </w:rPr>
      </w:pPr>
      <w:r w:rsidRPr="003D7680">
        <w:rPr>
          <w:rFonts w:ascii="宋体" w:hAnsi="宋体"/>
          <w:szCs w:val="21"/>
        </w:rPr>
        <w:t>本保函自出具之日起至该报价有效期满后30天内持续有效，除非贵方提前终止或解除本保函。如果贵方和报价供应商同意需延长本保函有效期，只需在到期日前书面通知本行，本保函在任何延长的有效期内保持有效。本保函适用于中华人民共和国法律并按其进行解释。</w:t>
      </w:r>
    </w:p>
    <w:p w:rsidR="00DD5917" w:rsidRPr="003D7680" w:rsidRDefault="00DD5917">
      <w:pPr>
        <w:pStyle w:val="a1"/>
        <w:adjustRightInd w:val="0"/>
        <w:snapToGrid w:val="0"/>
        <w:spacing w:line="360" w:lineRule="auto"/>
        <w:ind w:rightChars="-94" w:right="-197"/>
        <w:rPr>
          <w:rFonts w:ascii="宋体" w:hAnsi="宋体"/>
          <w:szCs w:val="21"/>
        </w:rPr>
      </w:pPr>
    </w:p>
    <w:p w:rsidR="00DD5917" w:rsidRPr="003D7680" w:rsidRDefault="00285EB9">
      <w:pPr>
        <w:pStyle w:val="a1"/>
        <w:adjustRightInd w:val="0"/>
        <w:snapToGrid w:val="0"/>
        <w:spacing w:line="360" w:lineRule="auto"/>
        <w:ind w:rightChars="-94" w:right="-197" w:firstLine="0"/>
        <w:rPr>
          <w:rFonts w:ascii="宋体" w:hAnsi="宋体"/>
          <w:szCs w:val="21"/>
        </w:rPr>
      </w:pPr>
      <w:r w:rsidRPr="003D7680">
        <w:rPr>
          <w:rFonts w:ascii="宋体" w:hAnsi="宋体"/>
          <w:szCs w:val="21"/>
        </w:rPr>
        <w:t>银行名称（打印）(公章)：</w:t>
      </w:r>
    </w:p>
    <w:p w:rsidR="00DD5917" w:rsidRPr="003D7680" w:rsidRDefault="00285EB9">
      <w:pPr>
        <w:pStyle w:val="afb"/>
        <w:ind w:rightChars="-94" w:right="-197"/>
        <w:rPr>
          <w:rFonts w:ascii="宋体" w:hAnsi="宋体"/>
          <w:szCs w:val="21"/>
        </w:rPr>
      </w:pPr>
      <w:r w:rsidRPr="003D7680">
        <w:rPr>
          <w:rFonts w:ascii="宋体" w:hAnsi="宋体"/>
          <w:szCs w:val="21"/>
        </w:rPr>
        <w:t>银行地址：邮政编码：</w:t>
      </w:r>
    </w:p>
    <w:p w:rsidR="00DD5917" w:rsidRPr="003D7680" w:rsidRDefault="00285EB9">
      <w:pPr>
        <w:pStyle w:val="afb"/>
        <w:ind w:rightChars="-94" w:right="-197"/>
        <w:rPr>
          <w:rFonts w:ascii="宋体" w:hAnsi="宋体"/>
          <w:szCs w:val="21"/>
        </w:rPr>
      </w:pPr>
      <w:r w:rsidRPr="003D7680">
        <w:rPr>
          <w:rFonts w:ascii="宋体" w:hAnsi="宋体"/>
          <w:szCs w:val="21"/>
        </w:rPr>
        <w:t>联系电话：传真号：</w:t>
      </w:r>
    </w:p>
    <w:p w:rsidR="00DD5917" w:rsidRPr="003D7680" w:rsidRDefault="00DD5917">
      <w:pPr>
        <w:pStyle w:val="afb"/>
        <w:ind w:rightChars="-94" w:right="-197"/>
        <w:rPr>
          <w:rFonts w:ascii="宋体" w:hAnsi="宋体"/>
          <w:szCs w:val="21"/>
        </w:rPr>
      </w:pPr>
    </w:p>
    <w:p w:rsidR="00DD5917" w:rsidRPr="003D7680" w:rsidRDefault="00285EB9">
      <w:pPr>
        <w:pStyle w:val="a1"/>
        <w:adjustRightInd w:val="0"/>
        <w:snapToGrid w:val="0"/>
        <w:spacing w:line="360" w:lineRule="auto"/>
        <w:ind w:rightChars="-94" w:right="-197" w:firstLine="0"/>
        <w:rPr>
          <w:rFonts w:ascii="宋体" w:hAnsi="宋体"/>
          <w:szCs w:val="21"/>
        </w:rPr>
      </w:pPr>
      <w:r w:rsidRPr="003D7680">
        <w:rPr>
          <w:rFonts w:ascii="宋体" w:hAnsi="宋体"/>
          <w:szCs w:val="21"/>
        </w:rPr>
        <w:t>法定代表人或其授权的代理人亲笔签字：</w:t>
      </w:r>
    </w:p>
    <w:p w:rsidR="00DD5917" w:rsidRPr="003D7680" w:rsidRDefault="00DD5917">
      <w:pPr>
        <w:pStyle w:val="a1"/>
        <w:adjustRightInd w:val="0"/>
        <w:snapToGrid w:val="0"/>
        <w:spacing w:line="360" w:lineRule="auto"/>
        <w:ind w:rightChars="-94" w:right="-197" w:firstLine="0"/>
        <w:rPr>
          <w:rFonts w:ascii="宋体" w:hAnsi="宋体"/>
          <w:szCs w:val="21"/>
        </w:rPr>
      </w:pPr>
    </w:p>
    <w:p w:rsidR="00DD5917" w:rsidRPr="003D7680" w:rsidRDefault="00285EB9">
      <w:pPr>
        <w:pStyle w:val="a1"/>
        <w:adjustRightInd w:val="0"/>
        <w:snapToGrid w:val="0"/>
        <w:spacing w:line="360" w:lineRule="auto"/>
        <w:ind w:rightChars="-94" w:right="-197" w:firstLine="0"/>
        <w:rPr>
          <w:rFonts w:ascii="宋体" w:hAnsi="宋体"/>
          <w:szCs w:val="21"/>
          <w:u w:val="single"/>
        </w:rPr>
      </w:pPr>
      <w:r w:rsidRPr="003D7680">
        <w:rPr>
          <w:rFonts w:ascii="宋体" w:hAnsi="宋体"/>
          <w:szCs w:val="21"/>
        </w:rPr>
        <w:t>法定代表人或其授权的代理人姓名和职务（打印）：姓名职务</w:t>
      </w:r>
    </w:p>
    <w:p w:rsidR="00DD5917" w:rsidRPr="003D7680" w:rsidRDefault="00DD5917">
      <w:pPr>
        <w:widowControl/>
        <w:shd w:val="clear" w:color="auto" w:fill="FFFFFF"/>
        <w:spacing w:line="300" w:lineRule="auto"/>
        <w:ind w:rightChars="-94" w:right="-197"/>
        <w:textAlignment w:val="center"/>
        <w:rPr>
          <w:rFonts w:ascii="宋体" w:hAnsi="宋体"/>
          <w:szCs w:val="21"/>
        </w:rPr>
      </w:pPr>
    </w:p>
    <w:p w:rsidR="00DD5917" w:rsidRPr="003D7680" w:rsidRDefault="00DD5917">
      <w:pPr>
        <w:pStyle w:val="a1"/>
        <w:adjustRightInd w:val="0"/>
        <w:snapToGrid w:val="0"/>
        <w:spacing w:line="360" w:lineRule="auto"/>
        <w:ind w:rightChars="-94" w:right="-197" w:firstLine="0"/>
        <w:rPr>
          <w:rFonts w:ascii="宋体" w:hAnsi="宋体"/>
          <w:szCs w:val="21"/>
        </w:rPr>
      </w:pPr>
    </w:p>
    <w:p w:rsidR="00DD5917" w:rsidRPr="003D7680" w:rsidRDefault="00285EB9">
      <w:pPr>
        <w:ind w:rightChars="-94" w:right="-197"/>
        <w:jc w:val="center"/>
        <w:rPr>
          <w:rFonts w:ascii="宋体" w:hAnsi="宋体"/>
          <w:b/>
          <w:szCs w:val="21"/>
        </w:rPr>
      </w:pPr>
      <w:r w:rsidRPr="003D7680">
        <w:rPr>
          <w:rFonts w:ascii="宋体" w:hAnsi="宋体"/>
          <w:szCs w:val="21"/>
        </w:rPr>
        <w:br w:type="page"/>
      </w:r>
      <w:r w:rsidRPr="003D7680">
        <w:rPr>
          <w:rFonts w:ascii="宋体" w:hAnsi="宋体"/>
          <w:b/>
          <w:szCs w:val="21"/>
        </w:rPr>
        <w:lastRenderedPageBreak/>
        <w:t>询问函、质疑函</w:t>
      </w:r>
    </w:p>
    <w:p w:rsidR="00DD5917" w:rsidRPr="003D7680" w:rsidRDefault="00DD5917">
      <w:pPr>
        <w:pStyle w:val="afff6"/>
        <w:snapToGrid w:val="0"/>
        <w:spacing w:line="360" w:lineRule="auto"/>
        <w:ind w:rightChars="-94" w:right="-197"/>
        <w:jc w:val="both"/>
        <w:rPr>
          <w:rFonts w:cs="Times New Roman"/>
          <w:color w:val="auto"/>
          <w:sz w:val="21"/>
          <w:szCs w:val="21"/>
        </w:rPr>
      </w:pPr>
    </w:p>
    <w:p w:rsidR="00DD5917" w:rsidRPr="003D7680" w:rsidRDefault="00285EB9">
      <w:pPr>
        <w:snapToGrid w:val="0"/>
        <w:spacing w:line="360" w:lineRule="auto"/>
        <w:ind w:rightChars="-94" w:right="-197" w:firstLineChars="201" w:firstLine="424"/>
        <w:rPr>
          <w:rFonts w:ascii="宋体" w:hAnsi="宋体"/>
          <w:b/>
          <w:szCs w:val="21"/>
        </w:rPr>
      </w:pPr>
      <w:r w:rsidRPr="003D7680">
        <w:rPr>
          <w:rFonts w:ascii="宋体" w:hAnsi="宋体"/>
          <w:b/>
          <w:szCs w:val="21"/>
        </w:rPr>
        <w:t>说明：本部分格式为报价供应商提交询问函、质疑函时使用，不属于竞争性磋商响应文件格式的组成部分。</w:t>
      </w:r>
    </w:p>
    <w:p w:rsidR="00DD5917" w:rsidRPr="003D7680" w:rsidRDefault="00DD5917">
      <w:pPr>
        <w:pStyle w:val="afff6"/>
        <w:snapToGrid w:val="0"/>
        <w:spacing w:line="360" w:lineRule="auto"/>
        <w:ind w:rightChars="-94" w:right="-197"/>
        <w:jc w:val="both"/>
        <w:rPr>
          <w:rFonts w:cs="Times New Roman"/>
          <w:color w:val="auto"/>
          <w:sz w:val="21"/>
          <w:szCs w:val="21"/>
        </w:rPr>
      </w:pPr>
    </w:p>
    <w:p w:rsidR="00DD5917" w:rsidRPr="003D7680" w:rsidRDefault="00285EB9">
      <w:pPr>
        <w:pStyle w:val="afff6"/>
        <w:snapToGrid w:val="0"/>
        <w:spacing w:line="360" w:lineRule="auto"/>
        <w:ind w:rightChars="-94" w:right="-197"/>
        <w:jc w:val="both"/>
        <w:rPr>
          <w:rFonts w:cs="Times New Roman"/>
          <w:color w:val="auto"/>
          <w:sz w:val="21"/>
          <w:szCs w:val="21"/>
        </w:rPr>
      </w:pPr>
      <w:r w:rsidRPr="003D7680">
        <w:rPr>
          <w:rFonts w:cs="Times New Roman"/>
          <w:color w:val="auto"/>
          <w:sz w:val="21"/>
          <w:szCs w:val="21"/>
        </w:rPr>
        <w:t>1：询问函格式</w:t>
      </w:r>
    </w:p>
    <w:p w:rsidR="00DD5917" w:rsidRPr="003D7680" w:rsidRDefault="00285EB9">
      <w:pPr>
        <w:pStyle w:val="afff6"/>
        <w:spacing w:line="360" w:lineRule="auto"/>
        <w:ind w:rightChars="-94" w:right="-197"/>
        <w:jc w:val="center"/>
        <w:rPr>
          <w:rStyle w:val="afffd"/>
          <w:rFonts w:ascii="宋体" w:hAnsi="宋体" w:cs="Times New Roman"/>
          <w:bCs/>
          <w:color w:val="auto"/>
          <w:sz w:val="21"/>
        </w:rPr>
      </w:pPr>
      <w:r w:rsidRPr="003D7680">
        <w:rPr>
          <w:rStyle w:val="afffd"/>
          <w:rFonts w:ascii="宋体" w:hAnsi="宋体" w:cs="Times New Roman"/>
          <w:bCs/>
          <w:color w:val="auto"/>
          <w:sz w:val="21"/>
          <w:szCs w:val="21"/>
        </w:rPr>
        <w:t>询问函</w:t>
      </w:r>
    </w:p>
    <w:p w:rsidR="00DD5917" w:rsidRPr="003D7680" w:rsidRDefault="00285EB9">
      <w:pPr>
        <w:widowControl/>
        <w:tabs>
          <w:tab w:val="left" w:pos="6300"/>
        </w:tabs>
        <w:snapToGrid w:val="0"/>
        <w:spacing w:line="360" w:lineRule="auto"/>
        <w:ind w:rightChars="-94" w:right="-197"/>
        <w:jc w:val="left"/>
        <w:rPr>
          <w:rFonts w:ascii="宋体" w:hAnsi="宋体"/>
        </w:rPr>
      </w:pPr>
      <w:r w:rsidRPr="003D7680">
        <w:rPr>
          <w:rFonts w:ascii="宋体" w:hAnsi="宋体"/>
          <w:szCs w:val="21"/>
        </w:rPr>
        <w:t>广东华伦招标有限公司：</w:t>
      </w:r>
    </w:p>
    <w:p w:rsidR="00DD5917" w:rsidRPr="003D7680" w:rsidRDefault="00285EB9">
      <w:pPr>
        <w:widowControl/>
        <w:tabs>
          <w:tab w:val="left" w:pos="6300"/>
        </w:tabs>
        <w:snapToGrid w:val="0"/>
        <w:spacing w:line="360" w:lineRule="auto"/>
        <w:ind w:rightChars="-94" w:right="-197" w:firstLineChars="200" w:firstLine="420"/>
        <w:jc w:val="left"/>
        <w:rPr>
          <w:rFonts w:ascii="宋体" w:hAnsi="宋体"/>
          <w:szCs w:val="21"/>
        </w:rPr>
      </w:pPr>
      <w:r w:rsidRPr="003D7680">
        <w:rPr>
          <w:rFonts w:ascii="宋体" w:hAnsi="宋体"/>
          <w:szCs w:val="21"/>
        </w:rPr>
        <w:t>我单位已报名并准备参与</w:t>
      </w:r>
      <w:r w:rsidRPr="003D7680">
        <w:rPr>
          <w:rFonts w:ascii="宋体" w:hAnsi="宋体"/>
          <w:i/>
          <w:szCs w:val="21"/>
          <w:u w:val="single"/>
        </w:rPr>
        <w:t>（项目名称）</w:t>
      </w:r>
      <w:r w:rsidRPr="003D7680">
        <w:rPr>
          <w:rFonts w:ascii="宋体" w:hAnsi="宋体"/>
          <w:szCs w:val="21"/>
        </w:rPr>
        <w:t>项目（采购项目编号：）的报价（或报价）活动，现有以下几个内容（或条款）存在疑问（或无法理解），特提出询问。</w:t>
      </w:r>
    </w:p>
    <w:p w:rsidR="00DD5917" w:rsidRPr="003D7680" w:rsidRDefault="00285EB9">
      <w:pPr>
        <w:widowControl/>
        <w:tabs>
          <w:tab w:val="left" w:pos="6300"/>
        </w:tabs>
        <w:snapToGrid w:val="0"/>
        <w:spacing w:line="360" w:lineRule="auto"/>
        <w:ind w:rightChars="-94" w:right="-197" w:firstLineChars="200" w:firstLine="420"/>
        <w:jc w:val="left"/>
        <w:outlineLvl w:val="0"/>
        <w:rPr>
          <w:rFonts w:ascii="宋体" w:hAnsi="宋体"/>
          <w:szCs w:val="21"/>
        </w:rPr>
      </w:pPr>
      <w:r w:rsidRPr="003D7680">
        <w:rPr>
          <w:rFonts w:ascii="宋体" w:hAnsi="宋体"/>
          <w:szCs w:val="21"/>
        </w:rPr>
        <w:t>一、_____________________（事项一）</w:t>
      </w:r>
    </w:p>
    <w:p w:rsidR="00DD5917" w:rsidRPr="003D7680" w:rsidRDefault="00285EB9">
      <w:pPr>
        <w:widowControl/>
        <w:tabs>
          <w:tab w:val="left" w:pos="6300"/>
        </w:tabs>
        <w:snapToGrid w:val="0"/>
        <w:spacing w:line="360" w:lineRule="auto"/>
        <w:ind w:rightChars="-94" w:right="-197" w:firstLineChars="200" w:firstLine="420"/>
        <w:jc w:val="left"/>
        <w:rPr>
          <w:rFonts w:ascii="宋体" w:hAnsi="宋体"/>
          <w:szCs w:val="21"/>
        </w:rPr>
      </w:pPr>
      <w:r w:rsidRPr="003D7680">
        <w:rPr>
          <w:rFonts w:ascii="宋体" w:hAnsi="宋体"/>
          <w:szCs w:val="21"/>
        </w:rPr>
        <w:t>（1）____________________（问题或条款内容）</w:t>
      </w:r>
    </w:p>
    <w:p w:rsidR="00DD5917" w:rsidRPr="003D7680" w:rsidRDefault="00285EB9">
      <w:pPr>
        <w:widowControl/>
        <w:tabs>
          <w:tab w:val="left" w:pos="6300"/>
        </w:tabs>
        <w:snapToGrid w:val="0"/>
        <w:spacing w:line="360" w:lineRule="auto"/>
        <w:ind w:rightChars="-94" w:right="-197" w:firstLineChars="200" w:firstLine="420"/>
        <w:jc w:val="left"/>
        <w:rPr>
          <w:rFonts w:ascii="宋体" w:hAnsi="宋体"/>
          <w:szCs w:val="21"/>
        </w:rPr>
      </w:pPr>
      <w:r w:rsidRPr="003D7680">
        <w:rPr>
          <w:rFonts w:ascii="宋体" w:hAnsi="宋体"/>
          <w:szCs w:val="21"/>
        </w:rPr>
        <w:t>（2）____________________（说明疑问或无法理解原因）</w:t>
      </w:r>
    </w:p>
    <w:p w:rsidR="00DD5917" w:rsidRPr="003D7680" w:rsidRDefault="00285EB9">
      <w:pPr>
        <w:widowControl/>
        <w:tabs>
          <w:tab w:val="left" w:pos="6300"/>
        </w:tabs>
        <w:snapToGrid w:val="0"/>
        <w:spacing w:line="360" w:lineRule="auto"/>
        <w:ind w:rightChars="-94" w:right="-197" w:firstLineChars="200" w:firstLine="420"/>
        <w:jc w:val="left"/>
        <w:rPr>
          <w:rFonts w:ascii="宋体" w:hAnsi="宋体"/>
          <w:szCs w:val="21"/>
        </w:rPr>
      </w:pPr>
      <w:r w:rsidRPr="003D7680">
        <w:rPr>
          <w:rFonts w:ascii="宋体" w:hAnsi="宋体"/>
          <w:szCs w:val="21"/>
        </w:rPr>
        <w:t>（3）____________________（建议）</w:t>
      </w:r>
    </w:p>
    <w:p w:rsidR="00DD5917" w:rsidRPr="003D7680" w:rsidRDefault="00285EB9">
      <w:pPr>
        <w:widowControl/>
        <w:tabs>
          <w:tab w:val="left" w:pos="6300"/>
        </w:tabs>
        <w:snapToGrid w:val="0"/>
        <w:spacing w:line="360" w:lineRule="auto"/>
        <w:ind w:rightChars="-94" w:right="-197" w:firstLineChars="200" w:firstLine="420"/>
        <w:jc w:val="left"/>
        <w:outlineLvl w:val="0"/>
        <w:rPr>
          <w:rFonts w:ascii="宋体" w:hAnsi="宋体"/>
          <w:szCs w:val="21"/>
        </w:rPr>
      </w:pPr>
      <w:r w:rsidRPr="003D7680">
        <w:rPr>
          <w:rFonts w:ascii="宋体" w:hAnsi="宋体"/>
          <w:szCs w:val="21"/>
        </w:rPr>
        <w:t>二、_____________________（事项二）</w:t>
      </w:r>
    </w:p>
    <w:p w:rsidR="00DD5917" w:rsidRPr="003D7680" w:rsidRDefault="00285EB9">
      <w:pPr>
        <w:widowControl/>
        <w:tabs>
          <w:tab w:val="left" w:pos="6300"/>
        </w:tabs>
        <w:snapToGrid w:val="0"/>
        <w:spacing w:line="360" w:lineRule="auto"/>
        <w:ind w:rightChars="-94" w:right="-197" w:firstLineChars="200" w:firstLine="420"/>
        <w:jc w:val="left"/>
        <w:rPr>
          <w:rFonts w:ascii="宋体" w:hAnsi="宋体"/>
          <w:szCs w:val="21"/>
        </w:rPr>
      </w:pPr>
      <w:r w:rsidRPr="003D7680">
        <w:rPr>
          <w:rFonts w:ascii="宋体" w:hAnsi="宋体"/>
          <w:szCs w:val="21"/>
        </w:rPr>
        <w:t>……</w:t>
      </w:r>
    </w:p>
    <w:p w:rsidR="00DD5917" w:rsidRPr="003D7680" w:rsidRDefault="00285EB9">
      <w:pPr>
        <w:widowControl/>
        <w:tabs>
          <w:tab w:val="left" w:pos="6300"/>
        </w:tabs>
        <w:snapToGrid w:val="0"/>
        <w:spacing w:line="360" w:lineRule="auto"/>
        <w:ind w:rightChars="-94" w:right="-197" w:firstLineChars="200" w:firstLine="420"/>
        <w:jc w:val="left"/>
        <w:rPr>
          <w:rFonts w:ascii="宋体" w:hAnsi="宋体"/>
          <w:szCs w:val="21"/>
        </w:rPr>
      </w:pPr>
      <w:r w:rsidRPr="003D7680">
        <w:rPr>
          <w:rFonts w:ascii="宋体" w:hAnsi="宋体"/>
          <w:szCs w:val="21"/>
        </w:rPr>
        <w:t>随附相关证明材料如下：（目录）。</w:t>
      </w:r>
    </w:p>
    <w:p w:rsidR="00DD5917" w:rsidRPr="003D7680" w:rsidRDefault="00285EB9">
      <w:pPr>
        <w:widowControl/>
        <w:tabs>
          <w:tab w:val="left" w:pos="6300"/>
        </w:tabs>
        <w:snapToGrid w:val="0"/>
        <w:spacing w:line="360" w:lineRule="auto"/>
        <w:ind w:rightChars="-94" w:right="-197" w:firstLineChars="600" w:firstLine="1260"/>
        <w:jc w:val="left"/>
        <w:rPr>
          <w:rFonts w:ascii="宋体" w:hAnsi="宋体"/>
          <w:szCs w:val="21"/>
        </w:rPr>
      </w:pPr>
      <w:r w:rsidRPr="003D7680">
        <w:rPr>
          <w:rFonts w:ascii="宋体" w:hAnsi="宋体"/>
          <w:szCs w:val="21"/>
        </w:rPr>
        <w:t>询问人：（公章）</w:t>
      </w:r>
    </w:p>
    <w:p w:rsidR="00DD5917" w:rsidRPr="003D7680" w:rsidRDefault="00285EB9">
      <w:pPr>
        <w:widowControl/>
        <w:tabs>
          <w:tab w:val="left" w:pos="6300"/>
        </w:tabs>
        <w:snapToGrid w:val="0"/>
        <w:spacing w:line="360" w:lineRule="auto"/>
        <w:ind w:rightChars="-94" w:right="-197" w:firstLineChars="600" w:firstLine="1260"/>
        <w:jc w:val="left"/>
        <w:rPr>
          <w:rFonts w:ascii="宋体" w:hAnsi="宋体"/>
          <w:szCs w:val="21"/>
        </w:rPr>
      </w:pPr>
      <w:r w:rsidRPr="003D7680">
        <w:rPr>
          <w:rFonts w:ascii="宋体" w:hAnsi="宋体"/>
          <w:szCs w:val="21"/>
        </w:rPr>
        <w:t>法定代表人（授权代表）：</w:t>
      </w:r>
    </w:p>
    <w:p w:rsidR="00DD5917" w:rsidRPr="003D7680" w:rsidRDefault="00285EB9">
      <w:pPr>
        <w:tabs>
          <w:tab w:val="left" w:pos="6300"/>
        </w:tabs>
        <w:snapToGrid w:val="0"/>
        <w:spacing w:line="360" w:lineRule="auto"/>
        <w:ind w:rightChars="-94" w:right="-197" w:firstLineChars="600" w:firstLine="1260"/>
        <w:jc w:val="left"/>
        <w:rPr>
          <w:rFonts w:ascii="宋体" w:hAnsi="宋体"/>
          <w:szCs w:val="21"/>
        </w:rPr>
      </w:pPr>
      <w:r w:rsidRPr="003D7680">
        <w:rPr>
          <w:rFonts w:ascii="宋体" w:hAnsi="宋体"/>
          <w:szCs w:val="21"/>
        </w:rPr>
        <w:t>地址/邮编：</w:t>
      </w:r>
    </w:p>
    <w:p w:rsidR="00DD5917" w:rsidRPr="003D7680" w:rsidRDefault="00285EB9">
      <w:pPr>
        <w:tabs>
          <w:tab w:val="left" w:pos="6300"/>
        </w:tabs>
        <w:snapToGrid w:val="0"/>
        <w:spacing w:line="360" w:lineRule="auto"/>
        <w:ind w:rightChars="-94" w:right="-197" w:firstLineChars="600" w:firstLine="1260"/>
        <w:jc w:val="left"/>
        <w:rPr>
          <w:rFonts w:ascii="宋体" w:hAnsi="宋体"/>
          <w:szCs w:val="21"/>
        </w:rPr>
      </w:pPr>
      <w:r w:rsidRPr="003D7680">
        <w:rPr>
          <w:rFonts w:ascii="宋体" w:hAnsi="宋体"/>
          <w:szCs w:val="21"/>
        </w:rPr>
        <w:t>电话/传真：</w:t>
      </w:r>
    </w:p>
    <w:p w:rsidR="00DD5917" w:rsidRPr="003D7680" w:rsidRDefault="00285EB9">
      <w:pPr>
        <w:wordWrap w:val="0"/>
        <w:spacing w:line="360" w:lineRule="auto"/>
        <w:ind w:rightChars="-94" w:right="-197"/>
        <w:jc w:val="right"/>
        <w:rPr>
          <w:rFonts w:ascii="宋体" w:hAnsi="宋体"/>
          <w:szCs w:val="21"/>
        </w:rPr>
      </w:pPr>
      <w:r w:rsidRPr="003D7680">
        <w:rPr>
          <w:rFonts w:ascii="宋体" w:hAnsi="宋体"/>
          <w:szCs w:val="21"/>
        </w:rPr>
        <w:t>年月日</w:t>
      </w:r>
    </w:p>
    <w:p w:rsidR="00DD5917" w:rsidRPr="003D7680" w:rsidRDefault="00DD5917">
      <w:pPr>
        <w:snapToGrid w:val="0"/>
        <w:spacing w:line="360" w:lineRule="auto"/>
        <w:ind w:rightChars="-94" w:right="-197" w:firstLineChars="180" w:firstLine="378"/>
        <w:rPr>
          <w:rFonts w:ascii="宋体" w:hAnsi="宋体"/>
          <w:szCs w:val="21"/>
        </w:rPr>
      </w:pPr>
    </w:p>
    <w:p w:rsidR="00DD5917" w:rsidRPr="003D7680" w:rsidRDefault="00285EB9">
      <w:pPr>
        <w:pStyle w:val="afff6"/>
        <w:adjustRightInd w:val="0"/>
        <w:snapToGrid w:val="0"/>
        <w:spacing w:line="360" w:lineRule="auto"/>
        <w:ind w:rightChars="-94" w:right="-197"/>
        <w:jc w:val="both"/>
        <w:rPr>
          <w:rFonts w:cs="Times New Roman"/>
          <w:color w:val="auto"/>
          <w:sz w:val="21"/>
          <w:szCs w:val="21"/>
        </w:rPr>
      </w:pPr>
      <w:r w:rsidRPr="003D7680">
        <w:rPr>
          <w:rFonts w:cs="Times New Roman"/>
          <w:color w:val="auto"/>
          <w:kern w:val="0"/>
          <w:szCs w:val="21"/>
        </w:rPr>
        <w:br w:type="page"/>
      </w:r>
      <w:r w:rsidRPr="003D7680">
        <w:rPr>
          <w:rFonts w:cs="Times New Roman"/>
          <w:color w:val="auto"/>
          <w:sz w:val="21"/>
          <w:szCs w:val="21"/>
        </w:rPr>
        <w:lastRenderedPageBreak/>
        <w:t>2：质疑函格式</w:t>
      </w:r>
    </w:p>
    <w:p w:rsidR="00DD5917" w:rsidRPr="003D7680" w:rsidRDefault="00285EB9">
      <w:pPr>
        <w:pStyle w:val="afff6"/>
        <w:spacing w:line="360" w:lineRule="auto"/>
        <w:ind w:rightChars="-94" w:right="-197"/>
        <w:jc w:val="center"/>
        <w:rPr>
          <w:rStyle w:val="afffd"/>
          <w:rFonts w:ascii="宋体" w:hAnsi="宋体" w:cs="Times New Roman"/>
          <w:bCs/>
          <w:color w:val="auto"/>
          <w:sz w:val="21"/>
        </w:rPr>
      </w:pPr>
      <w:r w:rsidRPr="003D7680">
        <w:rPr>
          <w:rStyle w:val="afffd"/>
          <w:rFonts w:ascii="宋体" w:hAnsi="宋体" w:cs="Times New Roman"/>
          <w:bCs/>
          <w:color w:val="auto"/>
          <w:sz w:val="21"/>
          <w:szCs w:val="21"/>
        </w:rPr>
        <w:t>质疑函</w:t>
      </w:r>
    </w:p>
    <w:p w:rsidR="00DD5917" w:rsidRPr="003D7680" w:rsidRDefault="00285EB9">
      <w:pPr>
        <w:widowControl/>
        <w:spacing w:line="360" w:lineRule="auto"/>
        <w:ind w:rightChars="-94" w:right="-197"/>
        <w:jc w:val="center"/>
        <w:rPr>
          <w:rFonts w:ascii="宋体" w:hAnsi="宋体"/>
          <w:kern w:val="0"/>
        </w:rPr>
      </w:pPr>
      <w:r w:rsidRPr="003D7680">
        <w:rPr>
          <w:rFonts w:ascii="宋体" w:hAnsi="宋体"/>
          <w:spacing w:val="10"/>
          <w:kern w:val="0"/>
          <w:szCs w:val="21"/>
        </w:rPr>
        <w:t>(可根据质疑内容增加或删减)</w:t>
      </w:r>
    </w:p>
    <w:p w:rsidR="00DD5917" w:rsidRPr="003D7680" w:rsidRDefault="00285EB9">
      <w:pPr>
        <w:widowControl/>
        <w:snapToGrid w:val="0"/>
        <w:spacing w:line="360" w:lineRule="auto"/>
        <w:ind w:rightChars="-94" w:right="-197"/>
        <w:jc w:val="left"/>
        <w:rPr>
          <w:rFonts w:ascii="宋体" w:hAnsi="宋体"/>
          <w:szCs w:val="21"/>
        </w:rPr>
      </w:pPr>
      <w:r w:rsidRPr="003D7680">
        <w:rPr>
          <w:rFonts w:ascii="宋体" w:hAnsi="宋体"/>
          <w:szCs w:val="21"/>
        </w:rPr>
        <w:t>广东华伦招标有限公司：</w:t>
      </w:r>
    </w:p>
    <w:p w:rsidR="00DD5917" w:rsidRPr="003D7680" w:rsidRDefault="00285EB9">
      <w:pPr>
        <w:widowControl/>
        <w:snapToGrid w:val="0"/>
        <w:spacing w:line="360" w:lineRule="auto"/>
        <w:ind w:rightChars="-94" w:right="-197" w:firstLineChars="200" w:firstLine="420"/>
        <w:jc w:val="left"/>
        <w:rPr>
          <w:rFonts w:ascii="宋体" w:hAnsi="宋体"/>
          <w:szCs w:val="21"/>
        </w:rPr>
      </w:pPr>
      <w:r w:rsidRPr="003D7680">
        <w:rPr>
          <w:rFonts w:ascii="宋体" w:hAnsi="宋体"/>
          <w:szCs w:val="21"/>
        </w:rPr>
        <w:t>我单位依法参与了</w:t>
      </w:r>
      <w:r w:rsidRPr="003D7680">
        <w:rPr>
          <w:rFonts w:ascii="宋体" w:hAnsi="宋体"/>
          <w:szCs w:val="21"/>
          <w:u w:val="single"/>
        </w:rPr>
        <w:t>（采购代理机构或采购人）</w:t>
      </w:r>
      <w:r w:rsidRPr="003D7680">
        <w:rPr>
          <w:rFonts w:ascii="宋体" w:hAnsi="宋体"/>
          <w:szCs w:val="21"/>
        </w:rPr>
        <w:t>于年月日组织的政府采购活动。根据《中华人民共和国政府采购法》和《政府采购报价供应商投诉处理办法》等规定，我单位认为</w:t>
      </w:r>
      <w:r w:rsidRPr="003D7680">
        <w:rPr>
          <w:rFonts w:ascii="宋体" w:hAnsi="宋体"/>
          <w:szCs w:val="21"/>
          <w:u w:val="single"/>
        </w:rPr>
        <w:t>（采购项目名称）（采购项目编号：）</w:t>
      </w:r>
      <w:r w:rsidRPr="003D7680">
        <w:rPr>
          <w:rFonts w:ascii="宋体" w:hAnsi="宋体"/>
          <w:szCs w:val="21"/>
        </w:rPr>
        <w:t>项目的采购活动中，</w:t>
      </w:r>
      <w:r w:rsidRPr="003D7680">
        <w:rPr>
          <w:rFonts w:ascii="宋体" w:hAnsi="宋体"/>
          <w:szCs w:val="21"/>
          <w:u w:val="single"/>
        </w:rPr>
        <w:t>（磋商文件、采购过程、成交结果）</w:t>
      </w:r>
      <w:r w:rsidRPr="003D7680">
        <w:rPr>
          <w:rFonts w:ascii="宋体" w:hAnsi="宋体"/>
          <w:szCs w:val="21"/>
        </w:rPr>
        <w:t>损害了我单位权益，特提出质疑。</w:t>
      </w:r>
    </w:p>
    <w:p w:rsidR="00DD5917" w:rsidRPr="003D7680" w:rsidRDefault="00285EB9">
      <w:pPr>
        <w:widowControl/>
        <w:snapToGrid w:val="0"/>
        <w:spacing w:line="360" w:lineRule="auto"/>
        <w:ind w:rightChars="-94" w:right="-197" w:firstLineChars="200" w:firstLine="420"/>
        <w:jc w:val="left"/>
        <w:rPr>
          <w:rFonts w:ascii="宋体" w:hAnsi="宋体"/>
          <w:szCs w:val="21"/>
        </w:rPr>
      </w:pPr>
      <w:r w:rsidRPr="003D7680">
        <w:rPr>
          <w:rFonts w:ascii="宋体" w:hAnsi="宋体"/>
          <w:szCs w:val="21"/>
        </w:rPr>
        <w:t>一、我单位认为项目的</w:t>
      </w:r>
      <w:r w:rsidRPr="003D7680">
        <w:rPr>
          <w:rFonts w:ascii="宋体" w:hAnsi="宋体"/>
          <w:szCs w:val="21"/>
          <w:u w:val="single"/>
        </w:rPr>
        <w:t>（磋商文件、采购过程、成交结果）</w:t>
      </w:r>
      <w:r w:rsidRPr="003D7680">
        <w:rPr>
          <w:rFonts w:ascii="宋体" w:hAnsi="宋体"/>
          <w:szCs w:val="21"/>
        </w:rPr>
        <w:t>损害了我单位权益，具体事项如下（每个质疑事项应有与之相对应的证据予以支持。质疑事项属于涉密的，应提供信息来源或有效证据）：</w:t>
      </w:r>
    </w:p>
    <w:p w:rsidR="00DD5917" w:rsidRPr="003D7680" w:rsidRDefault="00285EB9">
      <w:pPr>
        <w:widowControl/>
        <w:snapToGrid w:val="0"/>
        <w:spacing w:line="360" w:lineRule="auto"/>
        <w:ind w:rightChars="-94" w:right="-197" w:firstLineChars="200" w:firstLine="420"/>
        <w:jc w:val="left"/>
        <w:rPr>
          <w:rFonts w:ascii="宋体" w:hAnsi="宋体"/>
          <w:szCs w:val="21"/>
        </w:rPr>
      </w:pPr>
      <w:r w:rsidRPr="003D7680">
        <w:rPr>
          <w:rFonts w:ascii="宋体" w:hAnsi="宋体"/>
          <w:szCs w:val="21"/>
        </w:rPr>
        <w:t>（）质疑磋商文件</w:t>
      </w:r>
    </w:p>
    <w:p w:rsidR="00DD5917" w:rsidRPr="003D7680" w:rsidRDefault="00285EB9">
      <w:pPr>
        <w:widowControl/>
        <w:snapToGrid w:val="0"/>
        <w:spacing w:line="360" w:lineRule="auto"/>
        <w:ind w:rightChars="-94" w:right="-197" w:firstLineChars="200" w:firstLine="420"/>
        <w:jc w:val="left"/>
        <w:rPr>
          <w:rFonts w:ascii="宋体" w:hAnsi="宋体"/>
          <w:szCs w:val="21"/>
        </w:rPr>
      </w:pPr>
      <w:r w:rsidRPr="003D7680">
        <w:rPr>
          <w:rFonts w:ascii="宋体" w:hAnsi="宋体"/>
          <w:szCs w:val="21"/>
        </w:rPr>
        <w:t>1．质疑内容磋商文件页，内容“”损害了我单位权益</w:t>
      </w:r>
    </w:p>
    <w:p w:rsidR="00DD5917" w:rsidRPr="003D7680" w:rsidRDefault="00285EB9">
      <w:pPr>
        <w:widowControl/>
        <w:spacing w:line="360" w:lineRule="auto"/>
        <w:ind w:rightChars="-94" w:right="-197" w:firstLineChars="354" w:firstLine="743"/>
        <w:jc w:val="left"/>
        <w:rPr>
          <w:rFonts w:ascii="宋体" w:hAnsi="宋体"/>
          <w:szCs w:val="21"/>
        </w:rPr>
      </w:pPr>
      <w:r w:rsidRPr="003D7680">
        <w:rPr>
          <w:rFonts w:ascii="宋体" w:hAnsi="宋体"/>
          <w:szCs w:val="21"/>
        </w:rPr>
        <w:t>事实依据：</w:t>
      </w:r>
      <w:r w:rsidRPr="003D7680">
        <w:rPr>
          <w:rFonts w:ascii="宋体" w:hAnsi="宋体"/>
          <w:szCs w:val="21"/>
          <w:u w:val="single"/>
        </w:rPr>
        <w:t>（</w:t>
      </w:r>
      <w:r w:rsidRPr="003D7680">
        <w:rPr>
          <w:rFonts w:ascii="宋体" w:hAnsi="宋体"/>
          <w:szCs w:val="21"/>
        </w:rPr>
        <w:t>证据见附件第页）</w:t>
      </w:r>
    </w:p>
    <w:p w:rsidR="00DD5917" w:rsidRPr="003D7680" w:rsidRDefault="00285EB9">
      <w:pPr>
        <w:widowControl/>
        <w:spacing w:line="360" w:lineRule="auto"/>
        <w:ind w:rightChars="-94" w:right="-197" w:firstLineChars="354" w:firstLine="743"/>
        <w:jc w:val="left"/>
        <w:rPr>
          <w:rFonts w:ascii="宋体" w:hAnsi="宋体"/>
          <w:kern w:val="0"/>
          <w:szCs w:val="21"/>
        </w:rPr>
      </w:pPr>
      <w:r w:rsidRPr="003D7680">
        <w:rPr>
          <w:rFonts w:ascii="宋体" w:hAnsi="宋体"/>
          <w:szCs w:val="21"/>
        </w:rPr>
        <w:t>法律依据</w:t>
      </w:r>
      <w:r w:rsidRPr="003D7680">
        <w:rPr>
          <w:rFonts w:ascii="宋体" w:hAnsi="宋体"/>
          <w:kern w:val="0"/>
          <w:szCs w:val="21"/>
        </w:rPr>
        <w:t>：</w:t>
      </w:r>
    </w:p>
    <w:p w:rsidR="00DD5917" w:rsidRPr="003D7680" w:rsidRDefault="00285EB9">
      <w:pPr>
        <w:widowControl/>
        <w:spacing w:line="360" w:lineRule="auto"/>
        <w:ind w:rightChars="-94" w:right="-197" w:firstLineChars="354" w:firstLine="743"/>
        <w:jc w:val="left"/>
        <w:rPr>
          <w:rFonts w:ascii="宋体" w:hAnsi="宋体"/>
          <w:szCs w:val="21"/>
          <w:u w:val="single"/>
        </w:rPr>
      </w:pPr>
      <w:r w:rsidRPr="003D7680">
        <w:rPr>
          <w:rFonts w:ascii="宋体" w:hAnsi="宋体"/>
          <w:szCs w:val="21"/>
        </w:rPr>
        <w:t>我方请求磋商文件做如下修改：</w:t>
      </w:r>
    </w:p>
    <w:p w:rsidR="00DD5917" w:rsidRPr="003D7680" w:rsidRDefault="00285EB9">
      <w:pPr>
        <w:widowControl/>
        <w:spacing w:line="360" w:lineRule="auto"/>
        <w:ind w:rightChars="-94" w:right="-197" w:firstLineChars="354" w:firstLine="743"/>
        <w:jc w:val="left"/>
        <w:rPr>
          <w:rFonts w:ascii="宋体" w:hAnsi="宋体"/>
          <w:szCs w:val="21"/>
        </w:rPr>
      </w:pPr>
      <w:r w:rsidRPr="003D7680">
        <w:rPr>
          <w:rFonts w:ascii="宋体" w:hAnsi="宋体"/>
          <w:szCs w:val="21"/>
        </w:rPr>
        <w:t>我方对磋商文件其他内容无质疑。</w:t>
      </w:r>
    </w:p>
    <w:p w:rsidR="00DD5917" w:rsidRPr="003D7680" w:rsidRDefault="00285EB9">
      <w:pPr>
        <w:widowControl/>
        <w:snapToGrid w:val="0"/>
        <w:spacing w:line="360" w:lineRule="auto"/>
        <w:ind w:rightChars="-94" w:right="-197" w:firstLineChars="200" w:firstLine="420"/>
        <w:jc w:val="left"/>
        <w:rPr>
          <w:rFonts w:ascii="宋体" w:hAnsi="宋体"/>
          <w:szCs w:val="21"/>
        </w:rPr>
      </w:pPr>
      <w:r w:rsidRPr="003D7680">
        <w:rPr>
          <w:rFonts w:ascii="宋体" w:hAnsi="宋体"/>
          <w:szCs w:val="21"/>
        </w:rPr>
        <w:t>（）质疑采购过程</w:t>
      </w:r>
    </w:p>
    <w:p w:rsidR="00DD5917" w:rsidRPr="003D7680" w:rsidRDefault="00285EB9">
      <w:pPr>
        <w:widowControl/>
        <w:snapToGrid w:val="0"/>
        <w:spacing w:line="360" w:lineRule="auto"/>
        <w:ind w:rightChars="-94" w:right="-197" w:firstLineChars="200" w:firstLine="420"/>
        <w:jc w:val="left"/>
        <w:rPr>
          <w:rFonts w:ascii="宋体" w:hAnsi="宋体"/>
          <w:szCs w:val="21"/>
        </w:rPr>
      </w:pPr>
      <w:r w:rsidRPr="003D7680">
        <w:rPr>
          <w:rFonts w:ascii="宋体" w:hAnsi="宋体"/>
          <w:szCs w:val="21"/>
        </w:rPr>
        <w:t>1．于年月日，在进行的（收取磋商文件（样品）、开标、谈判）过程，发生损害了我单位权益的事项，</w:t>
      </w:r>
    </w:p>
    <w:p w:rsidR="00DD5917" w:rsidRPr="003D7680" w:rsidRDefault="00285EB9">
      <w:pPr>
        <w:widowControl/>
        <w:spacing w:line="360" w:lineRule="auto"/>
        <w:ind w:rightChars="-94" w:right="-197" w:firstLineChars="354" w:firstLine="743"/>
        <w:jc w:val="left"/>
        <w:rPr>
          <w:rFonts w:ascii="宋体" w:hAnsi="宋体"/>
          <w:szCs w:val="21"/>
        </w:rPr>
      </w:pPr>
      <w:r w:rsidRPr="003D7680">
        <w:rPr>
          <w:rFonts w:ascii="宋体" w:hAnsi="宋体"/>
          <w:szCs w:val="21"/>
        </w:rPr>
        <w:t>事实依据：</w:t>
      </w:r>
      <w:r w:rsidRPr="003D7680">
        <w:rPr>
          <w:rFonts w:ascii="宋体" w:hAnsi="宋体"/>
          <w:szCs w:val="21"/>
          <w:u w:val="single"/>
        </w:rPr>
        <w:t>（</w:t>
      </w:r>
      <w:r w:rsidRPr="003D7680">
        <w:rPr>
          <w:rFonts w:ascii="宋体" w:hAnsi="宋体"/>
          <w:szCs w:val="21"/>
        </w:rPr>
        <w:t>证据见附件第页）</w:t>
      </w:r>
    </w:p>
    <w:p w:rsidR="00DD5917" w:rsidRPr="003D7680" w:rsidRDefault="00285EB9">
      <w:pPr>
        <w:widowControl/>
        <w:spacing w:line="360" w:lineRule="auto"/>
        <w:ind w:rightChars="-94" w:right="-197" w:firstLineChars="354" w:firstLine="743"/>
        <w:jc w:val="left"/>
        <w:rPr>
          <w:rFonts w:ascii="宋体" w:hAnsi="宋体"/>
          <w:kern w:val="0"/>
          <w:szCs w:val="21"/>
        </w:rPr>
      </w:pPr>
      <w:r w:rsidRPr="003D7680">
        <w:rPr>
          <w:rFonts w:ascii="宋体" w:hAnsi="宋体"/>
          <w:szCs w:val="21"/>
        </w:rPr>
        <w:t>法律依据</w:t>
      </w:r>
      <w:r w:rsidRPr="003D7680">
        <w:rPr>
          <w:rFonts w:ascii="宋体" w:hAnsi="宋体"/>
          <w:kern w:val="0"/>
          <w:szCs w:val="21"/>
        </w:rPr>
        <w:t>：</w:t>
      </w:r>
    </w:p>
    <w:p w:rsidR="00DD5917" w:rsidRPr="003D7680" w:rsidRDefault="00285EB9">
      <w:pPr>
        <w:widowControl/>
        <w:spacing w:line="360" w:lineRule="auto"/>
        <w:ind w:rightChars="-94" w:right="-197" w:firstLineChars="354" w:firstLine="743"/>
        <w:jc w:val="left"/>
        <w:rPr>
          <w:rFonts w:ascii="宋体" w:hAnsi="宋体"/>
          <w:szCs w:val="21"/>
          <w:u w:val="single"/>
        </w:rPr>
      </w:pPr>
      <w:r w:rsidRPr="003D7680">
        <w:rPr>
          <w:rFonts w:ascii="宋体" w:hAnsi="宋体"/>
          <w:szCs w:val="21"/>
        </w:rPr>
        <w:t>我方请求：</w:t>
      </w:r>
    </w:p>
    <w:p w:rsidR="00DD5917" w:rsidRPr="003D7680" w:rsidRDefault="00285EB9">
      <w:pPr>
        <w:widowControl/>
        <w:spacing w:line="360" w:lineRule="auto"/>
        <w:ind w:rightChars="-94" w:right="-197" w:firstLineChars="354" w:firstLine="743"/>
        <w:jc w:val="left"/>
        <w:rPr>
          <w:rFonts w:ascii="宋体" w:hAnsi="宋体"/>
          <w:szCs w:val="21"/>
        </w:rPr>
      </w:pPr>
      <w:r w:rsidRPr="003D7680">
        <w:rPr>
          <w:rFonts w:ascii="宋体" w:hAnsi="宋体"/>
          <w:szCs w:val="21"/>
        </w:rPr>
        <w:t>我方对其他采购过程无质疑。</w:t>
      </w:r>
    </w:p>
    <w:p w:rsidR="00DD5917" w:rsidRPr="003D7680" w:rsidRDefault="00285EB9">
      <w:pPr>
        <w:widowControl/>
        <w:snapToGrid w:val="0"/>
        <w:spacing w:line="360" w:lineRule="auto"/>
        <w:ind w:rightChars="-94" w:right="-197" w:firstLineChars="200" w:firstLine="420"/>
        <w:jc w:val="left"/>
        <w:rPr>
          <w:rFonts w:ascii="宋体" w:hAnsi="宋体"/>
          <w:szCs w:val="21"/>
        </w:rPr>
      </w:pPr>
      <w:r w:rsidRPr="003D7680">
        <w:rPr>
          <w:rFonts w:ascii="宋体" w:hAnsi="宋体"/>
          <w:szCs w:val="21"/>
        </w:rPr>
        <w:t>（）质疑采购结果</w:t>
      </w:r>
    </w:p>
    <w:p w:rsidR="00DD5917" w:rsidRPr="003D7680" w:rsidRDefault="00285EB9">
      <w:pPr>
        <w:widowControl/>
        <w:snapToGrid w:val="0"/>
        <w:spacing w:line="360" w:lineRule="auto"/>
        <w:ind w:rightChars="-94" w:right="-197" w:firstLineChars="200" w:firstLine="420"/>
        <w:jc w:val="left"/>
        <w:rPr>
          <w:rFonts w:ascii="宋体" w:hAnsi="宋体"/>
          <w:szCs w:val="21"/>
        </w:rPr>
      </w:pPr>
      <w:r w:rsidRPr="003D7680">
        <w:rPr>
          <w:rFonts w:ascii="宋体" w:hAnsi="宋体"/>
          <w:szCs w:val="21"/>
        </w:rPr>
        <w:t>1．于年月日公布的中标（成交）结果，发生损害了我单位权益的事项，</w:t>
      </w:r>
    </w:p>
    <w:p w:rsidR="00DD5917" w:rsidRPr="003D7680" w:rsidRDefault="00285EB9">
      <w:pPr>
        <w:widowControl/>
        <w:spacing w:line="360" w:lineRule="auto"/>
        <w:ind w:rightChars="-94" w:right="-197" w:firstLineChars="354" w:firstLine="743"/>
        <w:jc w:val="left"/>
        <w:rPr>
          <w:rFonts w:ascii="宋体" w:hAnsi="宋体"/>
          <w:szCs w:val="21"/>
        </w:rPr>
      </w:pPr>
      <w:r w:rsidRPr="003D7680">
        <w:rPr>
          <w:rFonts w:ascii="宋体" w:hAnsi="宋体"/>
          <w:szCs w:val="21"/>
        </w:rPr>
        <w:t>事实依据：</w:t>
      </w:r>
      <w:r w:rsidRPr="003D7680">
        <w:rPr>
          <w:rFonts w:ascii="宋体" w:hAnsi="宋体"/>
          <w:szCs w:val="21"/>
          <w:u w:val="single"/>
        </w:rPr>
        <w:t>（</w:t>
      </w:r>
      <w:r w:rsidRPr="003D7680">
        <w:rPr>
          <w:rFonts w:ascii="宋体" w:hAnsi="宋体"/>
          <w:szCs w:val="21"/>
        </w:rPr>
        <w:t>证据见附件第页）</w:t>
      </w:r>
    </w:p>
    <w:p w:rsidR="00DD5917" w:rsidRPr="003D7680" w:rsidRDefault="00285EB9">
      <w:pPr>
        <w:widowControl/>
        <w:spacing w:line="360" w:lineRule="auto"/>
        <w:ind w:rightChars="-94" w:right="-197" w:firstLineChars="354" w:firstLine="743"/>
        <w:jc w:val="left"/>
        <w:rPr>
          <w:rFonts w:ascii="宋体" w:hAnsi="宋体"/>
          <w:kern w:val="0"/>
          <w:szCs w:val="21"/>
        </w:rPr>
      </w:pPr>
      <w:r w:rsidRPr="003D7680">
        <w:rPr>
          <w:rFonts w:ascii="宋体" w:hAnsi="宋体"/>
          <w:szCs w:val="21"/>
        </w:rPr>
        <w:t>法律依据</w:t>
      </w:r>
      <w:r w:rsidRPr="003D7680">
        <w:rPr>
          <w:rFonts w:ascii="宋体" w:hAnsi="宋体"/>
          <w:kern w:val="0"/>
          <w:szCs w:val="21"/>
        </w:rPr>
        <w:t>：</w:t>
      </w:r>
    </w:p>
    <w:p w:rsidR="00DD5917" w:rsidRPr="003D7680" w:rsidRDefault="00285EB9">
      <w:pPr>
        <w:widowControl/>
        <w:spacing w:line="360" w:lineRule="auto"/>
        <w:ind w:rightChars="-94" w:right="-197" w:firstLineChars="354" w:firstLine="743"/>
        <w:jc w:val="left"/>
        <w:rPr>
          <w:rFonts w:ascii="宋体" w:hAnsi="宋体"/>
          <w:szCs w:val="21"/>
          <w:u w:val="single"/>
        </w:rPr>
      </w:pPr>
      <w:r w:rsidRPr="003D7680">
        <w:rPr>
          <w:rFonts w:ascii="宋体" w:hAnsi="宋体"/>
          <w:szCs w:val="21"/>
        </w:rPr>
        <w:t>我方请求：</w:t>
      </w:r>
    </w:p>
    <w:p w:rsidR="00DD5917" w:rsidRPr="003D7680" w:rsidRDefault="00285EB9">
      <w:pPr>
        <w:widowControl/>
        <w:spacing w:line="360" w:lineRule="auto"/>
        <w:ind w:rightChars="-94" w:right="-197" w:firstLineChars="354" w:firstLine="743"/>
        <w:jc w:val="left"/>
        <w:rPr>
          <w:rFonts w:ascii="宋体" w:hAnsi="宋体"/>
          <w:szCs w:val="21"/>
        </w:rPr>
      </w:pPr>
      <w:r w:rsidRPr="003D7680">
        <w:rPr>
          <w:rFonts w:ascii="宋体" w:hAnsi="宋体"/>
          <w:szCs w:val="21"/>
        </w:rPr>
        <w:t>我方对中标（成交）结果公告其他内容无质疑。</w:t>
      </w:r>
    </w:p>
    <w:p w:rsidR="00DD5917" w:rsidRPr="003D7680" w:rsidRDefault="00DD5917">
      <w:pPr>
        <w:widowControl/>
        <w:snapToGrid w:val="0"/>
        <w:spacing w:line="360" w:lineRule="auto"/>
        <w:ind w:rightChars="-94" w:right="-197" w:firstLineChars="200" w:firstLine="420"/>
        <w:jc w:val="left"/>
        <w:rPr>
          <w:rFonts w:ascii="宋体" w:hAnsi="宋体"/>
          <w:szCs w:val="21"/>
        </w:rPr>
      </w:pPr>
    </w:p>
    <w:p w:rsidR="00DD5917" w:rsidRPr="003D7680" w:rsidRDefault="00285EB9">
      <w:pPr>
        <w:widowControl/>
        <w:snapToGrid w:val="0"/>
        <w:spacing w:line="360" w:lineRule="auto"/>
        <w:ind w:rightChars="-94" w:right="-197" w:firstLineChars="200" w:firstLine="420"/>
        <w:jc w:val="left"/>
        <w:rPr>
          <w:rFonts w:ascii="宋体" w:hAnsi="宋体"/>
          <w:szCs w:val="21"/>
        </w:rPr>
      </w:pPr>
      <w:r w:rsidRPr="003D7680">
        <w:rPr>
          <w:rFonts w:ascii="宋体" w:hAnsi="宋体"/>
          <w:szCs w:val="21"/>
        </w:rPr>
        <w:t>二、为维护我单位的合法权益，现要求贵方就上述质疑事项依照政府采购有关规定在限期内作出回复。</w:t>
      </w:r>
    </w:p>
    <w:p w:rsidR="00DD5917" w:rsidRPr="003D7680" w:rsidRDefault="00285EB9">
      <w:pPr>
        <w:widowControl/>
        <w:snapToGrid w:val="0"/>
        <w:spacing w:line="360" w:lineRule="auto"/>
        <w:ind w:rightChars="-94" w:right="-197" w:firstLineChars="200" w:firstLine="420"/>
        <w:jc w:val="left"/>
        <w:rPr>
          <w:rFonts w:ascii="宋体" w:hAnsi="宋体"/>
          <w:szCs w:val="21"/>
        </w:rPr>
      </w:pPr>
      <w:r w:rsidRPr="003D7680">
        <w:rPr>
          <w:rFonts w:ascii="宋体" w:hAnsi="宋体"/>
          <w:szCs w:val="21"/>
        </w:rPr>
        <w:lastRenderedPageBreak/>
        <w:t>质疑报价供应商</w:t>
      </w:r>
      <w:r w:rsidRPr="003D7680">
        <w:rPr>
          <w:rFonts w:ascii="宋体" w:hAnsi="宋体"/>
          <w:szCs w:val="21"/>
          <w:u w:val="single"/>
        </w:rPr>
        <w:t>：（签章）</w:t>
      </w:r>
      <w:r w:rsidRPr="003D7680">
        <w:rPr>
          <w:rFonts w:ascii="宋体" w:hAnsi="宋体"/>
          <w:szCs w:val="21"/>
        </w:rPr>
        <w:t>法定代表人：（签名或盖章）</w:t>
      </w:r>
    </w:p>
    <w:p w:rsidR="00DD5917" w:rsidRPr="003D7680" w:rsidRDefault="00285EB9">
      <w:pPr>
        <w:widowControl/>
        <w:snapToGrid w:val="0"/>
        <w:spacing w:line="360" w:lineRule="auto"/>
        <w:ind w:rightChars="-94" w:right="-197" w:firstLineChars="200" w:firstLine="420"/>
        <w:jc w:val="left"/>
        <w:rPr>
          <w:rFonts w:ascii="宋体" w:hAnsi="宋体"/>
          <w:szCs w:val="21"/>
        </w:rPr>
      </w:pPr>
      <w:r w:rsidRPr="003D7680">
        <w:rPr>
          <w:rFonts w:ascii="宋体" w:hAnsi="宋体"/>
          <w:szCs w:val="21"/>
        </w:rPr>
        <w:t>主要负责人：（签名或盖章），职位：</w:t>
      </w:r>
    </w:p>
    <w:p w:rsidR="00DD5917" w:rsidRPr="003D7680" w:rsidRDefault="00285EB9">
      <w:pPr>
        <w:widowControl/>
        <w:snapToGrid w:val="0"/>
        <w:spacing w:line="360" w:lineRule="auto"/>
        <w:ind w:rightChars="-94" w:right="-197" w:firstLineChars="200" w:firstLine="420"/>
        <w:jc w:val="left"/>
        <w:rPr>
          <w:rFonts w:ascii="宋体" w:hAnsi="宋体"/>
          <w:szCs w:val="21"/>
        </w:rPr>
      </w:pPr>
      <w:r w:rsidRPr="003D7680">
        <w:rPr>
          <w:rFonts w:ascii="宋体" w:hAnsi="宋体"/>
          <w:szCs w:val="21"/>
        </w:rPr>
        <w:t>项目联系人：电话（手机/座机）：</w:t>
      </w:r>
    </w:p>
    <w:p w:rsidR="00DD5917" w:rsidRPr="003D7680" w:rsidRDefault="00285EB9">
      <w:pPr>
        <w:widowControl/>
        <w:snapToGrid w:val="0"/>
        <w:spacing w:line="360" w:lineRule="auto"/>
        <w:ind w:rightChars="-94" w:right="-197" w:firstLineChars="200" w:firstLine="420"/>
        <w:jc w:val="left"/>
        <w:rPr>
          <w:rFonts w:ascii="宋体" w:hAnsi="宋体"/>
          <w:szCs w:val="21"/>
        </w:rPr>
      </w:pPr>
      <w:r w:rsidRPr="003D7680">
        <w:rPr>
          <w:rFonts w:ascii="宋体" w:hAnsi="宋体"/>
          <w:szCs w:val="21"/>
        </w:rPr>
        <w:t>地址：邮编：</w:t>
      </w:r>
    </w:p>
    <w:p w:rsidR="00DD5917" w:rsidRPr="003D7680" w:rsidRDefault="00285EB9">
      <w:pPr>
        <w:widowControl/>
        <w:snapToGrid w:val="0"/>
        <w:spacing w:line="360" w:lineRule="auto"/>
        <w:ind w:rightChars="-94" w:right="-197" w:firstLineChars="200" w:firstLine="420"/>
        <w:jc w:val="left"/>
        <w:rPr>
          <w:rFonts w:ascii="宋体" w:hAnsi="宋体"/>
          <w:szCs w:val="21"/>
        </w:rPr>
      </w:pPr>
      <w:r w:rsidRPr="003D7680">
        <w:rPr>
          <w:rFonts w:ascii="宋体" w:hAnsi="宋体"/>
          <w:szCs w:val="21"/>
        </w:rPr>
        <w:t>电子邮箱：传真：</w:t>
      </w:r>
    </w:p>
    <w:p w:rsidR="00DD5917" w:rsidRPr="003D7680" w:rsidRDefault="00285EB9">
      <w:pPr>
        <w:widowControl/>
        <w:wordWrap w:val="0"/>
        <w:snapToGrid w:val="0"/>
        <w:spacing w:line="360" w:lineRule="auto"/>
        <w:ind w:rightChars="-94" w:right="-197"/>
        <w:jc w:val="right"/>
        <w:rPr>
          <w:rFonts w:ascii="宋体" w:hAnsi="宋体"/>
          <w:szCs w:val="21"/>
        </w:rPr>
      </w:pPr>
      <w:r w:rsidRPr="003D7680">
        <w:rPr>
          <w:rFonts w:ascii="宋体" w:hAnsi="宋体"/>
          <w:szCs w:val="21"/>
        </w:rPr>
        <w:t>年月日</w:t>
      </w:r>
    </w:p>
    <w:p w:rsidR="00DD5917" w:rsidRPr="003D7680" w:rsidRDefault="00285EB9">
      <w:pPr>
        <w:widowControl/>
        <w:snapToGrid w:val="0"/>
        <w:spacing w:line="360" w:lineRule="auto"/>
        <w:ind w:rightChars="-94" w:right="-197"/>
        <w:rPr>
          <w:rFonts w:ascii="宋体" w:hAnsi="宋体"/>
          <w:szCs w:val="21"/>
        </w:rPr>
      </w:pPr>
      <w:r w:rsidRPr="003D7680">
        <w:rPr>
          <w:rFonts w:ascii="宋体" w:hAnsi="宋体"/>
          <w:szCs w:val="21"/>
        </w:rPr>
        <w:t>备注：</w:t>
      </w:r>
    </w:p>
    <w:p w:rsidR="00DD5917" w:rsidRPr="003D7680" w:rsidRDefault="00285EB9">
      <w:pPr>
        <w:widowControl/>
        <w:snapToGrid w:val="0"/>
        <w:spacing w:line="360" w:lineRule="auto"/>
        <w:ind w:rightChars="-94" w:right="-197"/>
        <w:rPr>
          <w:rFonts w:ascii="宋体" w:hAnsi="宋体"/>
          <w:szCs w:val="21"/>
        </w:rPr>
      </w:pPr>
      <w:r w:rsidRPr="003D7680">
        <w:rPr>
          <w:rFonts w:ascii="宋体" w:hAnsi="宋体"/>
          <w:szCs w:val="21"/>
        </w:rPr>
        <w:t>1.每个质疑事项应有与之相对应的证据予以支持。质疑事项属于涉密的，应提供信息来源或有效证据。</w:t>
      </w:r>
    </w:p>
    <w:p w:rsidR="00DD5917" w:rsidRPr="003D7680" w:rsidRDefault="00285EB9">
      <w:pPr>
        <w:widowControl/>
        <w:snapToGrid w:val="0"/>
        <w:spacing w:line="360" w:lineRule="auto"/>
        <w:ind w:rightChars="-94" w:right="-197"/>
        <w:rPr>
          <w:rFonts w:ascii="宋体" w:hAnsi="宋体"/>
          <w:szCs w:val="21"/>
        </w:rPr>
      </w:pPr>
      <w:r w:rsidRPr="003D7680">
        <w:rPr>
          <w:rFonts w:ascii="宋体" w:hAnsi="宋体"/>
          <w:szCs w:val="21"/>
        </w:rPr>
        <w:t>2.报价供应商质疑、投诉应当有明确的请求和必要的证明材料(依据《中华人民共和国政府采购法实施条例》第五十七条，捏造事实、提供虚假材料或者以非法手段取得证明材料不能作为质疑、投诉的证明材料；依据《中华人民共和国政府采购法实施条例》第七十三条，报价供应商捏造事实、提供虚假材料或者以非法手段取得证明材料进行投诉的，由财政部门列入不良行为记录名单，禁止1至3年内参加政府采购活动)。</w:t>
      </w:r>
    </w:p>
    <w:p w:rsidR="00DD5917" w:rsidRPr="003D7680" w:rsidRDefault="00285EB9">
      <w:pPr>
        <w:widowControl/>
        <w:snapToGrid w:val="0"/>
        <w:spacing w:line="360" w:lineRule="auto"/>
        <w:ind w:rightChars="-94" w:right="-197"/>
        <w:rPr>
          <w:rFonts w:ascii="宋体" w:hAnsi="宋体"/>
          <w:szCs w:val="21"/>
        </w:rPr>
      </w:pPr>
      <w:r w:rsidRPr="003D7680">
        <w:rPr>
          <w:rFonts w:ascii="宋体" w:hAnsi="宋体"/>
          <w:szCs w:val="21"/>
        </w:rPr>
        <w:t>3.质疑函应当署名。质疑人为自然人的，应当有本人签名；质疑人为法人或者其他组织的，应当由法定代表人或者主要负责人签字盖章并加盖公章。</w:t>
      </w:r>
    </w:p>
    <w:p w:rsidR="00DD5917" w:rsidRPr="003D7680" w:rsidRDefault="00285EB9">
      <w:pPr>
        <w:widowControl/>
        <w:snapToGrid w:val="0"/>
        <w:spacing w:line="360" w:lineRule="auto"/>
        <w:ind w:rightChars="-94" w:right="-197"/>
        <w:rPr>
          <w:rFonts w:ascii="宋体" w:hAnsi="宋体"/>
          <w:szCs w:val="21"/>
        </w:rPr>
      </w:pPr>
      <w:r w:rsidRPr="003D7680">
        <w:rPr>
          <w:rFonts w:ascii="宋体" w:hAnsi="宋体"/>
          <w:szCs w:val="21"/>
        </w:rPr>
        <w:t>不按上述要求拟写的质疑函，广东华伦招标有限公司将有可能不予受理。</w:t>
      </w:r>
    </w:p>
    <w:p w:rsidR="00DD5917" w:rsidRPr="003D7680" w:rsidRDefault="00DD5917">
      <w:pPr>
        <w:spacing w:line="360" w:lineRule="auto"/>
        <w:ind w:rightChars="-94" w:right="-197"/>
        <w:rPr>
          <w:rFonts w:ascii="宋体" w:hAnsi="宋体"/>
          <w:szCs w:val="21"/>
        </w:rPr>
      </w:pPr>
    </w:p>
    <w:p w:rsidR="00DD5917" w:rsidRPr="003D7680" w:rsidRDefault="00DD5917">
      <w:pPr>
        <w:ind w:rightChars="-94" w:right="-197"/>
        <w:rPr>
          <w:rFonts w:ascii="宋体" w:hAnsi="宋体"/>
        </w:rPr>
      </w:pPr>
    </w:p>
    <w:p w:rsidR="00DD5917" w:rsidRPr="003D7680" w:rsidRDefault="00DD5917">
      <w:pPr>
        <w:rPr>
          <w:rFonts w:ascii="宋体" w:hAnsi="宋体"/>
        </w:rPr>
      </w:pPr>
    </w:p>
    <w:sectPr w:rsidR="00DD5917" w:rsidRPr="003D7680">
      <w:footerReference w:type="default" r:id="rId25"/>
      <w:pgSz w:w="11906" w:h="16838"/>
      <w:pgMar w:top="1134" w:right="1134" w:bottom="1134" w:left="1417" w:header="851" w:footer="78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E90" w:rsidRDefault="00945E90">
      <w:r>
        <w:separator/>
      </w:r>
    </w:p>
  </w:endnote>
  <w:endnote w:type="continuationSeparator" w:id="0">
    <w:p w:rsidR="00945E90" w:rsidRDefault="00945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iti SC Light">
    <w:altName w:val="宋体"/>
    <w:charset w:val="50"/>
    <w:family w:val="auto"/>
    <w:pitch w:val="default"/>
    <w:sig w:usb0="00000000" w:usb1="00000000" w:usb2="00000010" w:usb3="00000000" w:csb0="003E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仿宋"/>
    <w:charset w:val="86"/>
    <w:family w:val="modern"/>
    <w:pitch w:val="default"/>
    <w:sig w:usb0="00000000" w:usb1="00000000" w:usb2="00000016" w:usb3="00000000" w:csb0="00040001"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Helvetica Neue">
    <w:altName w:val="Sylfaen"/>
    <w:charset w:val="00"/>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Microsoft YaHei UI">
    <w:altName w:val="Microsoft YaHei UI"/>
    <w:panose1 w:val="020B0503020204020204"/>
    <w:charset w:val="86"/>
    <w:family w:val="swiss"/>
    <w:pitch w:val="variable"/>
    <w:sig w:usb0="80000287" w:usb1="28CF3C52" w:usb2="00000016" w:usb3="00000000" w:csb0="0004001F" w:csb1="00000000"/>
  </w:font>
  <w:font w:name="_GB2312">
    <w:altName w:val="Times New Roman"/>
    <w:charset w:val="00"/>
    <w:family w:val="roman"/>
    <w:pitch w:val="default"/>
    <w:sig w:usb0="00000000" w:usb1="00000000" w:usb2="00000000" w:usb3="00000000" w:csb0="00040001" w:csb1="00000000"/>
  </w:font>
  <w:font w:name="Segoe UI Symbol">
    <w:panose1 w:val="020B0502040204020203"/>
    <w:charset w:val="00"/>
    <w:family w:val="swiss"/>
    <w:pitch w:val="variable"/>
    <w:sig w:usb0="8000006F" w:usb1="1200FBEF" w:usb2="0064C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917" w:rsidRDefault="00285EB9">
    <w:pPr>
      <w:pStyle w:val="aff9"/>
      <w:pBdr>
        <w:top w:val="single" w:sz="4" w:space="1" w:color="auto"/>
      </w:pBdr>
      <w:adjustRightInd w:val="0"/>
    </w:pPr>
    <w:r>
      <w:rPr>
        <w:rFonts w:ascii="Arial" w:cs="Arial"/>
        <w:noProof/>
      </w:rPr>
      <w:drawing>
        <wp:inline distT="0" distB="0" distL="0" distR="0" wp14:anchorId="0D068675" wp14:editId="4E60EE8D">
          <wp:extent cx="170180" cy="170180"/>
          <wp:effectExtent l="0" t="0" r="1270" b="1270"/>
          <wp:docPr id="8" name="图片 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0180" cy="170180"/>
                  </a:xfrm>
                  <a:prstGeom prst="rect">
                    <a:avLst/>
                  </a:prstGeom>
                  <a:noFill/>
                  <a:ln>
                    <a:noFill/>
                  </a:ln>
                </pic:spPr>
              </pic:pic>
            </a:graphicData>
          </a:graphic>
        </wp:inline>
      </w:drawing>
    </w:r>
    <w:r>
      <w:rPr>
        <w:rFonts w:ascii="Arial" w:cs="Arial"/>
      </w:rPr>
      <w:t>广东</w:t>
    </w:r>
    <w:r>
      <w:rPr>
        <w:rFonts w:ascii="Arial" w:cs="Arial" w:hint="eastAsia"/>
      </w:rPr>
      <w:t>华伦招标有限公司</w:t>
    </w:r>
    <w:r>
      <w:t>--</w:t>
    </w:r>
    <w:r>
      <w:fldChar w:fldCharType="begin"/>
    </w:r>
    <w:r>
      <w:instrText xml:space="preserve"> PAGE   \* MERGEFORMAT </w:instrText>
    </w:r>
    <w:r>
      <w:fldChar w:fldCharType="separate"/>
    </w:r>
    <w:r>
      <w:rPr>
        <w:lang w:val="zh-CN"/>
      </w:rPr>
      <w:t>14</w:t>
    </w:r>
    <w:r>
      <w:rPr>
        <w:lang w:val="zh-CN"/>
      </w:rPr>
      <w:fldChar w:fldCharType="end"/>
    </w:r>
    <w:r>
      <w:t>--</w:t>
    </w:r>
    <w:hyperlink w:history="1">
      <w:r>
        <w:rPr>
          <w:rStyle w:val="affff1"/>
          <w:rFonts w:hint="eastAsia"/>
        </w:rPr>
        <w:t>http://</w:t>
      </w:r>
      <w:r>
        <w:rPr>
          <w:rStyle w:val="affff1"/>
        </w:rPr>
        <w:t xml:space="preserve">www.gdhualun.com.cn </w:t>
      </w:r>
    </w:hyperlink>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917" w:rsidRDefault="00285EB9">
    <w:pPr>
      <w:pStyle w:val="aff9"/>
      <w:pBdr>
        <w:top w:val="single" w:sz="4" w:space="1" w:color="auto"/>
      </w:pBdr>
      <w:adjustRightInd w:val="0"/>
    </w:pPr>
    <w:r>
      <w:rPr>
        <w:rFonts w:ascii="Arial" w:cs="Arial"/>
        <w:noProof/>
      </w:rPr>
      <w:drawing>
        <wp:inline distT="0" distB="0" distL="0" distR="0">
          <wp:extent cx="170180" cy="170180"/>
          <wp:effectExtent l="0" t="0" r="1270" b="1270"/>
          <wp:docPr id="5" name="图片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0180" cy="170180"/>
                  </a:xfrm>
                  <a:prstGeom prst="rect">
                    <a:avLst/>
                  </a:prstGeom>
                  <a:noFill/>
                  <a:ln>
                    <a:noFill/>
                  </a:ln>
                </pic:spPr>
              </pic:pic>
            </a:graphicData>
          </a:graphic>
        </wp:inline>
      </w:drawing>
    </w:r>
    <w:r>
      <w:rPr>
        <w:rFonts w:ascii="Arial" w:cs="Arial"/>
      </w:rPr>
      <w:t>广东</w:t>
    </w:r>
    <w:r>
      <w:rPr>
        <w:rFonts w:ascii="Arial" w:cs="Arial" w:hint="eastAsia"/>
      </w:rPr>
      <w:t>华伦招标有限公司</w:t>
    </w:r>
    <w:r w:rsidR="00103D0F">
      <w:rPr>
        <w:rFonts w:ascii="Arial" w:cs="Arial" w:hint="eastAsia"/>
      </w:rPr>
      <w:t xml:space="preserve"> </w:t>
    </w:r>
    <w:r w:rsidR="00103D0F">
      <w:rPr>
        <w:rFonts w:ascii="Arial" w:cs="Arial"/>
      </w:rPr>
      <w:t xml:space="preserve">                            </w:t>
    </w:r>
    <w:r>
      <w:t>--</w:t>
    </w:r>
    <w:r>
      <w:fldChar w:fldCharType="begin"/>
    </w:r>
    <w:r>
      <w:instrText xml:space="preserve"> PAGE   \* MERGEFORMAT </w:instrText>
    </w:r>
    <w:r>
      <w:fldChar w:fldCharType="separate"/>
    </w:r>
    <w:r w:rsidR="001E7662" w:rsidRPr="001E7662">
      <w:rPr>
        <w:noProof/>
        <w:lang w:val="zh-CN"/>
      </w:rPr>
      <w:t>6</w:t>
    </w:r>
    <w:r>
      <w:rPr>
        <w:lang w:val="zh-CN"/>
      </w:rPr>
      <w:fldChar w:fldCharType="end"/>
    </w:r>
    <w: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E90" w:rsidRDefault="00945E90">
      <w:r>
        <w:separator/>
      </w:r>
    </w:p>
  </w:footnote>
  <w:footnote w:type="continuationSeparator" w:id="0">
    <w:p w:rsidR="00945E90" w:rsidRDefault="00945E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917" w:rsidRDefault="00DD5917">
    <w:pPr>
      <w:pStyle w:val="affb"/>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917" w:rsidRDefault="00DD5917">
    <w:pPr>
      <w:pStyle w:val="affb"/>
      <w:pBdr>
        <w:bottom w:val="none" w:sz="0" w:space="1"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lvl w:ilvl="0">
      <w:start w:val="4"/>
      <w:numFmt w:val="bullet"/>
      <w:lvlText w:val="●"/>
      <w:lvlJc w:val="left"/>
      <w:pPr>
        <w:tabs>
          <w:tab w:val="left" w:pos="495"/>
        </w:tabs>
        <w:ind w:left="495" w:hanging="495"/>
      </w:pPr>
      <w:rPr>
        <w:rFonts w:ascii="宋体" w:hAnsi="宋体" w:cs="Times New Roman"/>
        <w:szCs w:val="21"/>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1" w15:restartNumberingAfterBreak="0">
    <w:nsid w:val="5F291041"/>
    <w:multiLevelType w:val="multilevel"/>
    <w:tmpl w:val="5F291041"/>
    <w:lvl w:ilvl="0">
      <w:start w:val="1"/>
      <w:numFmt w:val="japaneseCounting"/>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bullet"/>
      <w:lvlText w:val=""/>
      <w:lvlJc w:val="left"/>
      <w:pPr>
        <w:ind w:left="2940" w:hanging="420"/>
      </w:pPr>
      <w:rPr>
        <w:rFonts w:ascii="Wingdings" w:hAnsi="Wingdings" w:hint="default"/>
      </w:r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5F29106D"/>
    <w:multiLevelType w:val="multilevel"/>
    <w:tmpl w:val="5F29106D"/>
    <w:lvl w:ilvl="0">
      <w:start w:val="1"/>
      <w:numFmt w:val="decimal"/>
      <w:lvlText w:val="%1."/>
      <w:lvlJc w:val="left"/>
      <w:pPr>
        <w:tabs>
          <w:tab w:val="left" w:pos="6173"/>
        </w:tabs>
        <w:ind w:left="6173" w:hanging="645"/>
      </w:pPr>
      <w:rPr>
        <w:rFonts w:ascii="宋体" w:eastAsia="宋体" w:hAnsi="宋体" w:cs="Times New Roman" w:hint="eastAsia"/>
        <w:b w:val="0"/>
        <w:i w:val="0"/>
        <w:sz w:val="21"/>
        <w:szCs w:val="21"/>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3" w15:restartNumberingAfterBreak="0">
    <w:nsid w:val="5F291083"/>
    <w:multiLevelType w:val="multilevel"/>
    <w:tmpl w:val="5F291083"/>
    <w:lvl w:ilvl="0">
      <w:start w:val="1"/>
      <w:numFmt w:val="decimal"/>
      <w:lvlText w:val="%1."/>
      <w:lvlJc w:val="left"/>
      <w:pPr>
        <w:ind w:left="360" w:hanging="36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4" w15:restartNumberingAfterBreak="0">
    <w:nsid w:val="5F29109A"/>
    <w:multiLevelType w:val="multilevel"/>
    <w:tmpl w:val="5F29109A"/>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5F2910B0"/>
    <w:multiLevelType w:val="multilevel"/>
    <w:tmpl w:val="5F2910B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6AF32A2A"/>
    <w:multiLevelType w:val="multilevel"/>
    <w:tmpl w:val="6AF32A2A"/>
    <w:lvl w:ilvl="0">
      <w:start w:val="1"/>
      <w:numFmt w:val="decimal"/>
      <w:lvlText w:val="2.%1"/>
      <w:lvlJc w:val="left"/>
      <w:pPr>
        <w:tabs>
          <w:tab w:val="left" w:pos="567"/>
        </w:tabs>
        <w:ind w:left="567" w:hanging="567"/>
      </w:pPr>
      <w:rPr>
        <w:rFonts w:eastAsia="宋体" w:hint="eastAsia"/>
      </w:rPr>
    </w:lvl>
    <w:lvl w:ilvl="1">
      <w:start w:val="1"/>
      <w:numFmt w:val="decimal"/>
      <w:lvlText w:val="%2"/>
      <w:lvlJc w:val="left"/>
      <w:pPr>
        <w:tabs>
          <w:tab w:val="left" w:pos="170"/>
        </w:tabs>
        <w:ind w:left="170" w:hanging="170"/>
      </w:pPr>
      <w:rPr>
        <w:rFonts w:ascii="Times New Roman" w:eastAsia="宋体" w:hAnsi="Times New Roman" w:cs="Times New Roman" w:hint="default"/>
        <w:spacing w:val="-20"/>
        <w:kern w:val="2"/>
        <w:position w:val="0"/>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15:restartNumberingAfterBreak="0">
    <w:nsid w:val="6E421B9F"/>
    <w:multiLevelType w:val="multilevel"/>
    <w:tmpl w:val="6E421B9F"/>
    <w:lvl w:ilvl="0">
      <w:start w:val="1"/>
      <w:numFmt w:val="chineseCountingThousand"/>
      <w:lvlText w:val="%1、"/>
      <w:lvlJc w:val="left"/>
      <w:pPr>
        <w:ind w:left="1131" w:hanging="705"/>
      </w:pPr>
      <w:rPr>
        <w:rFonts w:ascii="宋体" w:eastAsia="宋体" w:hint="eastAsia"/>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F5077"/>
    <w:rsid w:val="000042D8"/>
    <w:rsid w:val="0001370F"/>
    <w:rsid w:val="00021907"/>
    <w:rsid w:val="000363A3"/>
    <w:rsid w:val="00041C24"/>
    <w:rsid w:val="00046A44"/>
    <w:rsid w:val="0005786B"/>
    <w:rsid w:val="00067D3E"/>
    <w:rsid w:val="00072D55"/>
    <w:rsid w:val="000809E3"/>
    <w:rsid w:val="000840AF"/>
    <w:rsid w:val="00087E7C"/>
    <w:rsid w:val="00092AA8"/>
    <w:rsid w:val="000B4013"/>
    <w:rsid w:val="000D07D4"/>
    <w:rsid w:val="000E1B96"/>
    <w:rsid w:val="000E2CF5"/>
    <w:rsid w:val="000F5F66"/>
    <w:rsid w:val="000F6CE7"/>
    <w:rsid w:val="00103D0F"/>
    <w:rsid w:val="001068B2"/>
    <w:rsid w:val="00110108"/>
    <w:rsid w:val="001334FB"/>
    <w:rsid w:val="00151BEC"/>
    <w:rsid w:val="0016310F"/>
    <w:rsid w:val="001636F7"/>
    <w:rsid w:val="00166715"/>
    <w:rsid w:val="00173433"/>
    <w:rsid w:val="00176BAF"/>
    <w:rsid w:val="00177343"/>
    <w:rsid w:val="001829BB"/>
    <w:rsid w:val="00183204"/>
    <w:rsid w:val="001A18BF"/>
    <w:rsid w:val="001A46D1"/>
    <w:rsid w:val="001A6A2A"/>
    <w:rsid w:val="001A6BB9"/>
    <w:rsid w:val="001B6CCB"/>
    <w:rsid w:val="001B793B"/>
    <w:rsid w:val="001C4F09"/>
    <w:rsid w:val="001E5A06"/>
    <w:rsid w:val="001E7662"/>
    <w:rsid w:val="00207DC1"/>
    <w:rsid w:val="00212E60"/>
    <w:rsid w:val="00224843"/>
    <w:rsid w:val="0022639D"/>
    <w:rsid w:val="002274FD"/>
    <w:rsid w:val="00234E6B"/>
    <w:rsid w:val="00236BEC"/>
    <w:rsid w:val="00237612"/>
    <w:rsid w:val="00243CC4"/>
    <w:rsid w:val="002536AA"/>
    <w:rsid w:val="002565F3"/>
    <w:rsid w:val="00256BE7"/>
    <w:rsid w:val="002570F3"/>
    <w:rsid w:val="0026188D"/>
    <w:rsid w:val="002625FB"/>
    <w:rsid w:val="00266A34"/>
    <w:rsid w:val="002744A4"/>
    <w:rsid w:val="00283C79"/>
    <w:rsid w:val="00285EB9"/>
    <w:rsid w:val="0028716A"/>
    <w:rsid w:val="0029690D"/>
    <w:rsid w:val="00296F63"/>
    <w:rsid w:val="002B2213"/>
    <w:rsid w:val="002B618F"/>
    <w:rsid w:val="002C2DB6"/>
    <w:rsid w:val="002C450B"/>
    <w:rsid w:val="002C5290"/>
    <w:rsid w:val="002C6FBB"/>
    <w:rsid w:val="002C772E"/>
    <w:rsid w:val="002D3589"/>
    <w:rsid w:val="002D45AF"/>
    <w:rsid w:val="002E5111"/>
    <w:rsid w:val="002F10FD"/>
    <w:rsid w:val="002F1933"/>
    <w:rsid w:val="002F1939"/>
    <w:rsid w:val="002F41A0"/>
    <w:rsid w:val="002F7C9E"/>
    <w:rsid w:val="003018B0"/>
    <w:rsid w:val="00307A86"/>
    <w:rsid w:val="0031250E"/>
    <w:rsid w:val="003228B6"/>
    <w:rsid w:val="003314AF"/>
    <w:rsid w:val="003360EE"/>
    <w:rsid w:val="00346E50"/>
    <w:rsid w:val="00351D22"/>
    <w:rsid w:val="003531BD"/>
    <w:rsid w:val="00362F83"/>
    <w:rsid w:val="00365F8F"/>
    <w:rsid w:val="003660F2"/>
    <w:rsid w:val="00366F4A"/>
    <w:rsid w:val="00393200"/>
    <w:rsid w:val="003A30A1"/>
    <w:rsid w:val="003B2698"/>
    <w:rsid w:val="003B320B"/>
    <w:rsid w:val="003B420C"/>
    <w:rsid w:val="003B6C32"/>
    <w:rsid w:val="003C2FA0"/>
    <w:rsid w:val="003C74A6"/>
    <w:rsid w:val="003D7680"/>
    <w:rsid w:val="003D7A56"/>
    <w:rsid w:val="003E10C1"/>
    <w:rsid w:val="003E24F8"/>
    <w:rsid w:val="003E7B4C"/>
    <w:rsid w:val="004016BC"/>
    <w:rsid w:val="00405F98"/>
    <w:rsid w:val="004173D5"/>
    <w:rsid w:val="0043758C"/>
    <w:rsid w:val="00445E59"/>
    <w:rsid w:val="00451145"/>
    <w:rsid w:val="0046773E"/>
    <w:rsid w:val="0047595E"/>
    <w:rsid w:val="004940BB"/>
    <w:rsid w:val="004B423F"/>
    <w:rsid w:val="004B7C9F"/>
    <w:rsid w:val="004C7534"/>
    <w:rsid w:val="004C7EBC"/>
    <w:rsid w:val="004D088D"/>
    <w:rsid w:val="004D6069"/>
    <w:rsid w:val="004F5077"/>
    <w:rsid w:val="004F54D7"/>
    <w:rsid w:val="004F65F1"/>
    <w:rsid w:val="00510ECE"/>
    <w:rsid w:val="00512411"/>
    <w:rsid w:val="0052255C"/>
    <w:rsid w:val="00522DD0"/>
    <w:rsid w:val="00531421"/>
    <w:rsid w:val="00540334"/>
    <w:rsid w:val="00541AEB"/>
    <w:rsid w:val="00543743"/>
    <w:rsid w:val="00551820"/>
    <w:rsid w:val="00567D01"/>
    <w:rsid w:val="00573B2B"/>
    <w:rsid w:val="00582C59"/>
    <w:rsid w:val="005A3D62"/>
    <w:rsid w:val="005B12E4"/>
    <w:rsid w:val="005C2FB9"/>
    <w:rsid w:val="005D0E7A"/>
    <w:rsid w:val="005D12B1"/>
    <w:rsid w:val="005D1720"/>
    <w:rsid w:val="005D258C"/>
    <w:rsid w:val="005E4C8A"/>
    <w:rsid w:val="005E62E3"/>
    <w:rsid w:val="005F7693"/>
    <w:rsid w:val="00607BAD"/>
    <w:rsid w:val="006103E5"/>
    <w:rsid w:val="00611AC7"/>
    <w:rsid w:val="006225E4"/>
    <w:rsid w:val="006228D4"/>
    <w:rsid w:val="00622FA8"/>
    <w:rsid w:val="00631BDD"/>
    <w:rsid w:val="006459C8"/>
    <w:rsid w:val="00656739"/>
    <w:rsid w:val="00663239"/>
    <w:rsid w:val="0069181C"/>
    <w:rsid w:val="00691B2C"/>
    <w:rsid w:val="006955A8"/>
    <w:rsid w:val="006C454B"/>
    <w:rsid w:val="006F1183"/>
    <w:rsid w:val="006F25FF"/>
    <w:rsid w:val="006F6F9B"/>
    <w:rsid w:val="006F7AFF"/>
    <w:rsid w:val="00706745"/>
    <w:rsid w:val="007126E4"/>
    <w:rsid w:val="00724A6C"/>
    <w:rsid w:val="00724DCF"/>
    <w:rsid w:val="00726C81"/>
    <w:rsid w:val="00740107"/>
    <w:rsid w:val="00742C67"/>
    <w:rsid w:val="00743874"/>
    <w:rsid w:val="00752F00"/>
    <w:rsid w:val="007563E1"/>
    <w:rsid w:val="00757393"/>
    <w:rsid w:val="007613B6"/>
    <w:rsid w:val="00765A84"/>
    <w:rsid w:val="0077173F"/>
    <w:rsid w:val="00774B13"/>
    <w:rsid w:val="00793163"/>
    <w:rsid w:val="007A2083"/>
    <w:rsid w:val="007A2977"/>
    <w:rsid w:val="007B04CA"/>
    <w:rsid w:val="007B10AF"/>
    <w:rsid w:val="007B6EAD"/>
    <w:rsid w:val="007C251F"/>
    <w:rsid w:val="007C2CDF"/>
    <w:rsid w:val="007E0D1E"/>
    <w:rsid w:val="007E3D27"/>
    <w:rsid w:val="007E53D7"/>
    <w:rsid w:val="007E5AED"/>
    <w:rsid w:val="007F5902"/>
    <w:rsid w:val="008018AD"/>
    <w:rsid w:val="00824E3E"/>
    <w:rsid w:val="00841699"/>
    <w:rsid w:val="00854CEF"/>
    <w:rsid w:val="00857AE6"/>
    <w:rsid w:val="00870AD7"/>
    <w:rsid w:val="008851F1"/>
    <w:rsid w:val="008B12BF"/>
    <w:rsid w:val="008C2790"/>
    <w:rsid w:val="008D2FF8"/>
    <w:rsid w:val="008F2CC8"/>
    <w:rsid w:val="009014DD"/>
    <w:rsid w:val="009133D2"/>
    <w:rsid w:val="00915E0D"/>
    <w:rsid w:val="0094187B"/>
    <w:rsid w:val="009442FA"/>
    <w:rsid w:val="00945E90"/>
    <w:rsid w:val="00957BDF"/>
    <w:rsid w:val="00962F34"/>
    <w:rsid w:val="00966239"/>
    <w:rsid w:val="00970095"/>
    <w:rsid w:val="00974B4F"/>
    <w:rsid w:val="009823EB"/>
    <w:rsid w:val="009A06E4"/>
    <w:rsid w:val="009A3D3B"/>
    <w:rsid w:val="009A7C58"/>
    <w:rsid w:val="009C01C7"/>
    <w:rsid w:val="009D634A"/>
    <w:rsid w:val="009E1614"/>
    <w:rsid w:val="009F02E2"/>
    <w:rsid w:val="009F2F6F"/>
    <w:rsid w:val="009F5BD7"/>
    <w:rsid w:val="00A00BC8"/>
    <w:rsid w:val="00A26C43"/>
    <w:rsid w:val="00A27996"/>
    <w:rsid w:val="00A37B3E"/>
    <w:rsid w:val="00A43D50"/>
    <w:rsid w:val="00A50A66"/>
    <w:rsid w:val="00A60522"/>
    <w:rsid w:val="00A643D7"/>
    <w:rsid w:val="00A66838"/>
    <w:rsid w:val="00A7233F"/>
    <w:rsid w:val="00A72C86"/>
    <w:rsid w:val="00A81FF7"/>
    <w:rsid w:val="00A835B8"/>
    <w:rsid w:val="00A86086"/>
    <w:rsid w:val="00A87B37"/>
    <w:rsid w:val="00A92D1B"/>
    <w:rsid w:val="00A95303"/>
    <w:rsid w:val="00AA6287"/>
    <w:rsid w:val="00AC01FE"/>
    <w:rsid w:val="00AC0E0A"/>
    <w:rsid w:val="00AF4587"/>
    <w:rsid w:val="00B11463"/>
    <w:rsid w:val="00B12248"/>
    <w:rsid w:val="00B16B93"/>
    <w:rsid w:val="00B25D66"/>
    <w:rsid w:val="00B33F8D"/>
    <w:rsid w:val="00B36C60"/>
    <w:rsid w:val="00B36C7F"/>
    <w:rsid w:val="00B40570"/>
    <w:rsid w:val="00B61AB8"/>
    <w:rsid w:val="00B6286B"/>
    <w:rsid w:val="00B6386E"/>
    <w:rsid w:val="00B64D24"/>
    <w:rsid w:val="00B67D1A"/>
    <w:rsid w:val="00B76335"/>
    <w:rsid w:val="00B8428E"/>
    <w:rsid w:val="00B858F1"/>
    <w:rsid w:val="00B87568"/>
    <w:rsid w:val="00B905BB"/>
    <w:rsid w:val="00B91FB1"/>
    <w:rsid w:val="00B96339"/>
    <w:rsid w:val="00BA3376"/>
    <w:rsid w:val="00BA45AE"/>
    <w:rsid w:val="00BB0F8B"/>
    <w:rsid w:val="00BB3110"/>
    <w:rsid w:val="00BB356C"/>
    <w:rsid w:val="00BB45E3"/>
    <w:rsid w:val="00BC0A1D"/>
    <w:rsid w:val="00BC5478"/>
    <w:rsid w:val="00BD7F4F"/>
    <w:rsid w:val="00BE0B16"/>
    <w:rsid w:val="00BE5058"/>
    <w:rsid w:val="00BE73FD"/>
    <w:rsid w:val="00BF72FE"/>
    <w:rsid w:val="00C01FF2"/>
    <w:rsid w:val="00C041D9"/>
    <w:rsid w:val="00C16500"/>
    <w:rsid w:val="00C1719F"/>
    <w:rsid w:val="00C22B18"/>
    <w:rsid w:val="00C250EF"/>
    <w:rsid w:val="00C25C39"/>
    <w:rsid w:val="00C3295A"/>
    <w:rsid w:val="00C363E0"/>
    <w:rsid w:val="00C40D30"/>
    <w:rsid w:val="00C40F1E"/>
    <w:rsid w:val="00C44B49"/>
    <w:rsid w:val="00C57E67"/>
    <w:rsid w:val="00C60CD1"/>
    <w:rsid w:val="00C63B5D"/>
    <w:rsid w:val="00C66365"/>
    <w:rsid w:val="00C71DDB"/>
    <w:rsid w:val="00C77994"/>
    <w:rsid w:val="00C81A7F"/>
    <w:rsid w:val="00C83EB3"/>
    <w:rsid w:val="00C90BE5"/>
    <w:rsid w:val="00CB26E9"/>
    <w:rsid w:val="00CC3FCF"/>
    <w:rsid w:val="00CC4348"/>
    <w:rsid w:val="00CD2327"/>
    <w:rsid w:val="00CE5A08"/>
    <w:rsid w:val="00CE6DE0"/>
    <w:rsid w:val="00D00F81"/>
    <w:rsid w:val="00D03E69"/>
    <w:rsid w:val="00D13417"/>
    <w:rsid w:val="00D168FE"/>
    <w:rsid w:val="00D2464B"/>
    <w:rsid w:val="00D37CA0"/>
    <w:rsid w:val="00D5393D"/>
    <w:rsid w:val="00D54BF4"/>
    <w:rsid w:val="00D56843"/>
    <w:rsid w:val="00D62211"/>
    <w:rsid w:val="00D643A8"/>
    <w:rsid w:val="00D653C6"/>
    <w:rsid w:val="00D677DB"/>
    <w:rsid w:val="00D760CD"/>
    <w:rsid w:val="00D772D2"/>
    <w:rsid w:val="00D837A7"/>
    <w:rsid w:val="00D84B1B"/>
    <w:rsid w:val="00D84B67"/>
    <w:rsid w:val="00D85E99"/>
    <w:rsid w:val="00D87C4E"/>
    <w:rsid w:val="00DA3CC6"/>
    <w:rsid w:val="00DB0638"/>
    <w:rsid w:val="00DB2BC6"/>
    <w:rsid w:val="00DB4962"/>
    <w:rsid w:val="00DB4EB5"/>
    <w:rsid w:val="00DB5F65"/>
    <w:rsid w:val="00DB6D96"/>
    <w:rsid w:val="00DC1189"/>
    <w:rsid w:val="00DC5785"/>
    <w:rsid w:val="00DC5A0A"/>
    <w:rsid w:val="00DD5917"/>
    <w:rsid w:val="00DE4F66"/>
    <w:rsid w:val="00DF79BD"/>
    <w:rsid w:val="00E031E9"/>
    <w:rsid w:val="00E11D66"/>
    <w:rsid w:val="00E130F3"/>
    <w:rsid w:val="00E278AB"/>
    <w:rsid w:val="00E33FC7"/>
    <w:rsid w:val="00E3417F"/>
    <w:rsid w:val="00E43D89"/>
    <w:rsid w:val="00E440C7"/>
    <w:rsid w:val="00E72DC4"/>
    <w:rsid w:val="00E7437F"/>
    <w:rsid w:val="00E760DD"/>
    <w:rsid w:val="00E77CE8"/>
    <w:rsid w:val="00E851E9"/>
    <w:rsid w:val="00E91B6E"/>
    <w:rsid w:val="00EA34B9"/>
    <w:rsid w:val="00EA6ED6"/>
    <w:rsid w:val="00EB44C5"/>
    <w:rsid w:val="00EB7EFC"/>
    <w:rsid w:val="00ED0E48"/>
    <w:rsid w:val="00ED1A81"/>
    <w:rsid w:val="00ED657E"/>
    <w:rsid w:val="00EE1301"/>
    <w:rsid w:val="00EE4389"/>
    <w:rsid w:val="00EE68EA"/>
    <w:rsid w:val="00F00E29"/>
    <w:rsid w:val="00F025F8"/>
    <w:rsid w:val="00F1693C"/>
    <w:rsid w:val="00F260CF"/>
    <w:rsid w:val="00F300CE"/>
    <w:rsid w:val="00F459D9"/>
    <w:rsid w:val="00F56692"/>
    <w:rsid w:val="00F56B68"/>
    <w:rsid w:val="00F67A09"/>
    <w:rsid w:val="00F71609"/>
    <w:rsid w:val="00F73B0B"/>
    <w:rsid w:val="00F812B9"/>
    <w:rsid w:val="00FA0478"/>
    <w:rsid w:val="00FA3067"/>
    <w:rsid w:val="00FB0DB3"/>
    <w:rsid w:val="00FB46B6"/>
    <w:rsid w:val="00FC10C2"/>
    <w:rsid w:val="00FC58C8"/>
    <w:rsid w:val="00FF14A5"/>
    <w:rsid w:val="036E3275"/>
    <w:rsid w:val="072A06A1"/>
    <w:rsid w:val="07E974B6"/>
    <w:rsid w:val="0E041367"/>
    <w:rsid w:val="12475E4B"/>
    <w:rsid w:val="17AA792D"/>
    <w:rsid w:val="1C334C2B"/>
    <w:rsid w:val="203679B3"/>
    <w:rsid w:val="21DC51D2"/>
    <w:rsid w:val="25A227E2"/>
    <w:rsid w:val="36A176A2"/>
    <w:rsid w:val="443E1205"/>
    <w:rsid w:val="46FA65E9"/>
    <w:rsid w:val="513946B6"/>
    <w:rsid w:val="52E83D87"/>
    <w:rsid w:val="54765411"/>
    <w:rsid w:val="5F595281"/>
    <w:rsid w:val="786526F5"/>
    <w:rsid w:val="7BBB5D6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19CFA465"/>
  <w15:docId w15:val="{C852C6DE-FD2C-4FA6-8918-F82088BE2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0" w:unhideWhenUsed="1" w:qFormat="1"/>
    <w:lsdException w:name="heading 3" w:uiPriority="9" w:unhideWhenUsed="1" w:qFormat="1"/>
    <w:lsdException w:name="heading 4" w:uiPriority="0"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iPriority="0" w:unhideWhenUsed="1" w:qFormat="1"/>
    <w:lsdException w:name="index 2" w:uiPriority="0" w:unhideWhenUsed="1" w:qFormat="1"/>
    <w:lsdException w:name="index 3" w:uiPriority="0" w:unhideWhenUsed="1" w:qFormat="1"/>
    <w:lsdException w:name="index 4" w:uiPriority="0" w:unhideWhenUsed="1" w:qFormat="1"/>
    <w:lsdException w:name="index 5" w:uiPriority="0" w:unhideWhenUsed="1" w:qFormat="1"/>
    <w:lsdException w:name="index 6" w:uiPriority="0" w:unhideWhenUsed="1" w:qFormat="1"/>
    <w:lsdException w:name="index 7" w:uiPriority="0" w:unhideWhenUsed="1" w:qFormat="1"/>
    <w:lsdException w:name="index 8" w:uiPriority="0" w:unhideWhenUsed="1" w:qFormat="1"/>
    <w:lsdException w:name="index 9" w:uiPriority="0" w:unhideWhenUsed="1" w:qFormat="1"/>
    <w:lsdException w:name="toc 1" w:uiPriority="39" w:unhideWhenUsed="1" w:qFormat="1"/>
    <w:lsdException w:name="toc 2" w:uiPriority="39" w:unhideWhenUsed="1"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nhideWhenUsed="1" w:qFormat="1"/>
    <w:lsdException w:name="footnote text" w:uiPriority="0" w:unhideWhenUsed="1" w:qFormat="1"/>
    <w:lsdException w:name="annotation text" w:uiPriority="0" w:unhideWhenUsed="1" w:qFormat="1"/>
    <w:lsdException w:name="header" w:unhideWhenUsed="1" w:qFormat="1"/>
    <w:lsdException w:name="footer" w:unhideWhenUsed="1" w:qFormat="1"/>
    <w:lsdException w:name="index heading" w:unhideWhenUsed="1" w:qFormat="1"/>
    <w:lsdException w:name="caption" w:uiPriority="0" w:unhideWhenUsed="1" w:qFormat="1"/>
    <w:lsdException w:name="table of figures" w:uiPriority="0" w:unhideWhenUsed="1" w:qFormat="1"/>
    <w:lsdException w:name="envelope address" w:uiPriority="0" w:unhideWhenUsed="1" w:qFormat="1"/>
    <w:lsdException w:name="envelope return" w:uiPriority="0" w:unhideWhenUsed="1" w:qFormat="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uiPriority="0" w:unhideWhenUsed="1" w:qFormat="1"/>
    <w:lsdException w:name="table of authorities" w:uiPriority="0" w:unhideWhenUsed="1" w:qFormat="1"/>
    <w:lsdException w:name="macro" w:uiPriority="0" w:unhideWhenUsed="1" w:qFormat="1"/>
    <w:lsdException w:name="toa heading" w:uiPriority="0" w:unhideWhenUsed="1" w:qFormat="1"/>
    <w:lsdException w:name="List" w:uiPriority="0" w:unhideWhenUsed="1" w:qFormat="1"/>
    <w:lsdException w:name="List Bullet" w:uiPriority="0" w:unhideWhenUsed="1" w:qFormat="1"/>
    <w:lsdException w:name="List Number" w:uiPriority="0" w:unhideWhenUsed="1" w:qFormat="1"/>
    <w:lsdException w:name="List 2" w:uiPriority="0" w:unhideWhenUsed="1" w:qFormat="1"/>
    <w:lsdException w:name="List 3" w:uiPriority="0" w:unhideWhenUsed="1" w:qFormat="1"/>
    <w:lsdException w:name="List 4" w:uiPriority="0" w:unhideWhenUsed="1" w:qFormat="1"/>
    <w:lsdException w:name="List 5" w:uiPriority="0" w:unhideWhenUsed="1" w:qFormat="1"/>
    <w:lsdException w:name="List Bullet 2" w:uiPriority="0" w:unhideWhenUsed="1" w:qFormat="1"/>
    <w:lsdException w:name="List Bullet 3" w:uiPriority="0" w:unhideWhenUsed="1" w:qFormat="1"/>
    <w:lsdException w:name="List Bullet 4" w:uiPriority="0" w:unhideWhenUsed="1" w:qFormat="1"/>
    <w:lsdException w:name="List Bullet 5" w:uiPriority="0" w:unhideWhenUsed="1" w:qFormat="1"/>
    <w:lsdException w:name="List Number 2" w:uiPriority="0" w:unhideWhenUsed="1" w:qFormat="1"/>
    <w:lsdException w:name="List Number 3" w:uiPriority="0" w:unhideWhenUsed="1" w:qFormat="1"/>
    <w:lsdException w:name="List Number 4" w:uiPriority="0" w:unhideWhenUsed="1" w:qFormat="1"/>
    <w:lsdException w:name="List Number 5" w:uiPriority="0" w:unhideWhenUsed="1" w:qFormat="1"/>
    <w:lsdException w:name="Title" w:uiPriority="0" w:qFormat="1"/>
    <w:lsdException w:name="Closing" w:uiPriority="0" w:unhideWhenUsed="1" w:qFormat="1"/>
    <w:lsdException w:name="Signature" w:uiPriority="0" w:unhideWhenUsed="1" w:qFormat="1"/>
    <w:lsdException w:name="Default Paragraph Font" w:semiHidden="1" w:uiPriority="1" w:unhideWhenUsed="1"/>
    <w:lsdException w:name="Body Text" w:unhideWhenUsed="1" w:qFormat="1"/>
    <w:lsdException w:name="Body Text Indent" w:unhideWhenUsed="1" w:qFormat="1"/>
    <w:lsdException w:name="List Continue" w:uiPriority="0" w:unhideWhenUsed="1" w:qFormat="1"/>
    <w:lsdException w:name="List Continue 2" w:uiPriority="0" w:unhideWhenUsed="1" w:qFormat="1"/>
    <w:lsdException w:name="List Continue 3" w:uiPriority="0" w:unhideWhenUsed="1" w:qFormat="1"/>
    <w:lsdException w:name="List Continue 4" w:uiPriority="0" w:unhideWhenUsed="1" w:qFormat="1"/>
    <w:lsdException w:name="List Continue 5" w:uiPriority="0" w:unhideWhenUsed="1" w:qFormat="1"/>
    <w:lsdException w:name="Message Header" w:semiHidden="1" w:unhideWhenUsed="1"/>
    <w:lsdException w:name="Subtitle" w:uiPriority="0" w:qFormat="1"/>
    <w:lsdException w:name="Salutation" w:uiPriority="0" w:qFormat="1"/>
    <w:lsdException w:name="Date" w:uiPriority="0" w:unhideWhenUsed="1" w:qFormat="1"/>
    <w:lsdException w:name="Body Text First Indent" w:uiPriority="0" w:unhideWhenUsed="1" w:qFormat="1"/>
    <w:lsdException w:name="Body Text First Indent 2" w:semiHidden="1" w:unhideWhenUsed="1"/>
    <w:lsdException w:name="Note Heading" w:uiPriority="0" w:unhideWhenUsed="1" w:qFormat="1"/>
    <w:lsdException w:name="Body Text 2" w:unhideWhenUsed="1" w:qFormat="1"/>
    <w:lsdException w:name="Body Text 3" w:unhideWhenUsed="1" w:qFormat="1"/>
    <w:lsdException w:name="Body Text Indent 2" w:unhideWhenUsed="1" w:qFormat="1"/>
    <w:lsdException w:name="Body Text Indent 3" w:unhideWhenUsed="1" w:qFormat="1"/>
    <w:lsdException w:name="Block Text" w:uiPriority="0" w:unhideWhenUsed="1" w:qFormat="1"/>
    <w:lsdException w:name="Hyperlink" w:unhideWhenUsed="1" w:qFormat="1"/>
    <w:lsdException w:name="FollowedHyperlink" w:uiPriority="0" w:unhideWhenUsed="1" w:qFormat="1"/>
    <w:lsdException w:name="Strong" w:uiPriority="22" w:qFormat="1"/>
    <w:lsdException w:name="Emphasis" w:uiPriority="0" w:qFormat="1"/>
    <w:lsdException w:name="Document Map" w:uiPriority="0" w:unhideWhenUsed="1" w:qFormat="1"/>
    <w:lsdException w:name="Plain Text" w:uiPriority="0" w:unhideWhenUsed="1" w:qFormat="1"/>
    <w:lsdException w:name="E-mail Signature" w:uiPriority="0" w:unhideWhenUsed="1" w:qFormat="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uiPriority="0" w:unhideWhenUsed="1" w:qFormat="1"/>
    <w:lsdException w:name="HTML Cite" w:semiHidden="1" w:unhideWhenUsed="1"/>
    <w:lsdException w:name="HTML Code" w:uiPriority="0" w:unhideWhenUsed="1" w:qFormat="1"/>
    <w:lsdException w:name="HTML Definition" w:semiHidden="1" w:unhideWhenUsed="1"/>
    <w:lsdException w:name="HTML Keyboard" w:uiPriority="0" w:unhideWhenUsed="1" w:qFormat="1"/>
    <w:lsdException w:name="HTML Preformatted" w:uiPriority="0" w:unhideWhenUsed="1" w:qFormat="1"/>
    <w:lsdException w:name="HTML Sample" w:uiPriority="0" w:unhideWhenUsed="1" w:qFormat="1"/>
    <w:lsdException w:name="HTML Typewriter" w:uiPriority="0" w:unhideWhenUsed="1" w:qFormat="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Calibri" w:hAnsi="Calibri"/>
      <w:kern w:val="2"/>
      <w:sz w:val="21"/>
      <w:szCs w:val="24"/>
    </w:rPr>
  </w:style>
  <w:style w:type="paragraph" w:styleId="1">
    <w:name w:val="heading 1"/>
    <w:basedOn w:val="3"/>
    <w:next w:val="a"/>
    <w:link w:val="10"/>
    <w:uiPriority w:val="99"/>
    <w:qFormat/>
    <w:pPr>
      <w:spacing w:line="576" w:lineRule="auto"/>
      <w:outlineLvl w:val="0"/>
    </w:pPr>
    <w:rPr>
      <w:kern w:val="44"/>
      <w:sz w:val="44"/>
    </w:rPr>
  </w:style>
  <w:style w:type="paragraph" w:styleId="2">
    <w:name w:val="heading 2"/>
    <w:basedOn w:val="a"/>
    <w:next w:val="a"/>
    <w:link w:val="20"/>
    <w:unhideWhenUsed/>
    <w:qFormat/>
    <w:pPr>
      <w:keepNext/>
      <w:keepLines/>
      <w:spacing w:line="415" w:lineRule="auto"/>
      <w:outlineLvl w:val="1"/>
    </w:pPr>
    <w:rPr>
      <w:rFonts w:ascii="Cambria" w:hAnsi="Cambria" w:cs="宋体"/>
      <w:b/>
      <w:kern w:val="0"/>
      <w:sz w:val="32"/>
      <w:szCs w:val="20"/>
    </w:rPr>
  </w:style>
  <w:style w:type="paragraph" w:styleId="3">
    <w:name w:val="heading 3"/>
    <w:basedOn w:val="a"/>
    <w:next w:val="a1"/>
    <w:link w:val="30"/>
    <w:uiPriority w:val="9"/>
    <w:unhideWhenUsed/>
    <w:qFormat/>
    <w:pPr>
      <w:keepNext/>
      <w:keepLines/>
      <w:spacing w:line="415" w:lineRule="auto"/>
      <w:outlineLvl w:val="2"/>
    </w:pPr>
    <w:rPr>
      <w:rFonts w:cs="宋体"/>
      <w:b/>
      <w:kern w:val="0"/>
      <w:sz w:val="32"/>
      <w:szCs w:val="20"/>
    </w:rPr>
  </w:style>
  <w:style w:type="paragraph" w:styleId="4">
    <w:name w:val="heading 4"/>
    <w:basedOn w:val="a"/>
    <w:next w:val="a"/>
    <w:link w:val="40"/>
    <w:unhideWhenUsed/>
    <w:qFormat/>
    <w:pPr>
      <w:keepNext/>
      <w:keepLines/>
      <w:spacing w:line="374" w:lineRule="auto"/>
      <w:outlineLvl w:val="3"/>
    </w:pPr>
    <w:rPr>
      <w:rFonts w:ascii="Cambria" w:hAnsi="Cambria" w:cs="宋体"/>
      <w:b/>
      <w:kern w:val="0"/>
      <w:sz w:val="28"/>
      <w:szCs w:val="20"/>
    </w:rPr>
  </w:style>
  <w:style w:type="paragraph" w:styleId="5">
    <w:name w:val="heading 5"/>
    <w:basedOn w:val="a"/>
    <w:next w:val="a"/>
    <w:link w:val="50"/>
    <w:uiPriority w:val="99"/>
    <w:unhideWhenUsed/>
    <w:qFormat/>
    <w:pPr>
      <w:keepNext/>
      <w:tabs>
        <w:tab w:val="left" w:pos="2100"/>
        <w:tab w:val="left" w:pos="4200"/>
      </w:tabs>
      <w:suppressAutoHyphens/>
      <w:snapToGrid w:val="0"/>
      <w:spacing w:before="280" w:after="280"/>
      <w:ind w:left="2100" w:hanging="420"/>
      <w:jc w:val="center"/>
      <w:outlineLvl w:val="4"/>
    </w:pPr>
    <w:rPr>
      <w:rFonts w:ascii="Times New Roman" w:hAnsi="Times New Roman"/>
      <w:kern w:val="0"/>
      <w:sz w:val="20"/>
      <w:szCs w:val="20"/>
    </w:rPr>
  </w:style>
  <w:style w:type="paragraph" w:styleId="6">
    <w:name w:val="heading 6"/>
    <w:basedOn w:val="a"/>
    <w:next w:val="a"/>
    <w:link w:val="60"/>
    <w:uiPriority w:val="99"/>
    <w:unhideWhenUsed/>
    <w:qFormat/>
    <w:pPr>
      <w:keepNext/>
      <w:keepLines/>
      <w:tabs>
        <w:tab w:val="left" w:pos="2520"/>
        <w:tab w:val="left" w:pos="4620"/>
      </w:tabs>
      <w:suppressAutoHyphens/>
      <w:spacing w:before="240" w:after="64" w:line="312" w:lineRule="auto"/>
      <w:ind w:left="4620" w:hanging="420"/>
      <w:outlineLvl w:val="5"/>
    </w:pPr>
    <w:rPr>
      <w:rFonts w:ascii="Times New Roman" w:hAnsi="Times New Roman"/>
      <w:kern w:val="0"/>
      <w:sz w:val="20"/>
      <w:szCs w:val="20"/>
    </w:rPr>
  </w:style>
  <w:style w:type="paragraph" w:styleId="7">
    <w:name w:val="heading 7"/>
    <w:basedOn w:val="a"/>
    <w:next w:val="a"/>
    <w:link w:val="70"/>
    <w:uiPriority w:val="99"/>
    <w:unhideWhenUsed/>
    <w:qFormat/>
    <w:pPr>
      <w:keepNext/>
      <w:keepLines/>
      <w:tabs>
        <w:tab w:val="left" w:pos="2940"/>
        <w:tab w:val="left" w:pos="5040"/>
      </w:tabs>
      <w:suppressAutoHyphens/>
      <w:spacing w:before="240" w:after="64" w:line="312" w:lineRule="auto"/>
      <w:ind w:left="5040" w:hanging="420"/>
      <w:outlineLvl w:val="6"/>
    </w:pPr>
    <w:rPr>
      <w:rFonts w:ascii="Times New Roman" w:hAnsi="Times New Roman"/>
      <w:kern w:val="0"/>
      <w:sz w:val="20"/>
      <w:szCs w:val="20"/>
    </w:rPr>
  </w:style>
  <w:style w:type="paragraph" w:styleId="8">
    <w:name w:val="heading 8"/>
    <w:basedOn w:val="a"/>
    <w:next w:val="a"/>
    <w:link w:val="80"/>
    <w:uiPriority w:val="99"/>
    <w:unhideWhenUsed/>
    <w:qFormat/>
    <w:pPr>
      <w:keepNext/>
      <w:keepLines/>
      <w:tabs>
        <w:tab w:val="left" w:pos="3360"/>
        <w:tab w:val="left" w:pos="5460"/>
      </w:tabs>
      <w:suppressAutoHyphens/>
      <w:spacing w:before="240" w:after="64" w:line="312" w:lineRule="auto"/>
      <w:ind w:left="5460" w:hanging="420"/>
      <w:outlineLvl w:val="7"/>
    </w:pPr>
    <w:rPr>
      <w:rFonts w:ascii="Times New Roman" w:hAnsi="Times New Roman"/>
      <w:kern w:val="0"/>
      <w:sz w:val="20"/>
      <w:szCs w:val="20"/>
    </w:rPr>
  </w:style>
  <w:style w:type="paragraph" w:styleId="9">
    <w:name w:val="heading 9"/>
    <w:basedOn w:val="a"/>
    <w:next w:val="a"/>
    <w:link w:val="90"/>
    <w:uiPriority w:val="99"/>
    <w:unhideWhenUsed/>
    <w:qFormat/>
    <w:pPr>
      <w:keepNext/>
      <w:keepLines/>
      <w:tabs>
        <w:tab w:val="left" w:pos="3780"/>
        <w:tab w:val="left" w:pos="5880"/>
      </w:tabs>
      <w:suppressAutoHyphens/>
      <w:spacing w:before="240" w:after="64" w:line="312" w:lineRule="auto"/>
      <w:ind w:left="5880" w:hanging="420"/>
      <w:outlineLvl w:val="8"/>
    </w:pPr>
    <w:rPr>
      <w:rFonts w:ascii="Times New Roman" w:hAnsi="Times New Roman"/>
      <w:kern w:val="0"/>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Title"/>
    <w:basedOn w:val="a"/>
    <w:next w:val="a"/>
    <w:link w:val="a5"/>
    <w:qFormat/>
    <w:pPr>
      <w:suppressAutoHyphens/>
      <w:spacing w:before="240" w:after="60"/>
      <w:jc w:val="center"/>
    </w:pPr>
    <w:rPr>
      <w:rFonts w:ascii="Times New Roman" w:hAnsi="Times New Roman"/>
      <w:kern w:val="0"/>
      <w:sz w:val="20"/>
      <w:szCs w:val="20"/>
    </w:rPr>
  </w:style>
  <w:style w:type="paragraph" w:styleId="a6">
    <w:name w:val="macro"/>
    <w:link w:val="a7"/>
    <w:unhideWhenUsed/>
    <w:qFormat/>
    <w:pPr>
      <w:widowControl w:val="0"/>
      <w:tabs>
        <w:tab w:val="left" w:pos="480"/>
        <w:tab w:val="left" w:pos="960"/>
        <w:tab w:val="left" w:pos="1440"/>
        <w:tab w:val="left" w:pos="1920"/>
        <w:tab w:val="left" w:pos="2400"/>
        <w:tab w:val="left" w:pos="2880"/>
        <w:tab w:val="left" w:pos="3360"/>
        <w:tab w:val="left" w:pos="3840"/>
        <w:tab w:val="left" w:pos="4320"/>
      </w:tabs>
      <w:suppressAutoHyphens/>
      <w:kinsoku w:val="0"/>
      <w:overflowPunct w:val="0"/>
      <w:autoSpaceDE w:val="0"/>
      <w:snapToGrid w:val="0"/>
      <w:spacing w:line="360" w:lineRule="auto"/>
      <w:ind w:firstLine="200"/>
      <w:jc w:val="both"/>
    </w:pPr>
    <w:rPr>
      <w:rFonts w:ascii="Calibri" w:hAnsi="Calibri"/>
    </w:rPr>
  </w:style>
  <w:style w:type="paragraph" w:styleId="a1">
    <w:name w:val="Normal Indent"/>
    <w:basedOn w:val="a"/>
    <w:link w:val="a8"/>
    <w:uiPriority w:val="99"/>
    <w:unhideWhenUsed/>
    <w:qFormat/>
    <w:pPr>
      <w:ind w:firstLine="420"/>
    </w:pPr>
    <w:rPr>
      <w:szCs w:val="20"/>
    </w:rPr>
  </w:style>
  <w:style w:type="paragraph" w:styleId="31">
    <w:name w:val="List 3"/>
    <w:basedOn w:val="a"/>
    <w:unhideWhenUsed/>
    <w:qFormat/>
    <w:pPr>
      <w:widowControl/>
      <w:suppressAutoHyphens/>
      <w:spacing w:after="312" w:line="360" w:lineRule="auto"/>
      <w:ind w:left="100" w:hanging="200"/>
      <w:jc w:val="left"/>
    </w:pPr>
    <w:rPr>
      <w:rFonts w:ascii="Times New Roman" w:hAnsi="Times New Roman"/>
      <w:kern w:val="0"/>
      <w:sz w:val="20"/>
      <w:szCs w:val="20"/>
    </w:rPr>
  </w:style>
  <w:style w:type="paragraph" w:styleId="71">
    <w:name w:val="toc 7"/>
    <w:basedOn w:val="a"/>
    <w:next w:val="a"/>
    <w:uiPriority w:val="39"/>
    <w:qFormat/>
    <w:pPr>
      <w:ind w:leftChars="1200" w:left="2520"/>
    </w:pPr>
    <w:rPr>
      <w:rFonts w:cs="Calibri"/>
      <w:szCs w:val="21"/>
    </w:rPr>
  </w:style>
  <w:style w:type="paragraph" w:styleId="21">
    <w:name w:val="List Number 2"/>
    <w:basedOn w:val="a"/>
    <w:unhideWhenUsed/>
    <w:qFormat/>
    <w:pPr>
      <w:tabs>
        <w:tab w:val="left" w:pos="1200"/>
      </w:tabs>
      <w:suppressAutoHyphens/>
      <w:spacing w:line="360" w:lineRule="auto"/>
      <w:ind w:left="1200" w:hanging="360"/>
    </w:pPr>
    <w:rPr>
      <w:rFonts w:ascii="Times New Roman" w:hAnsi="Times New Roman"/>
      <w:kern w:val="0"/>
      <w:sz w:val="20"/>
      <w:szCs w:val="20"/>
    </w:rPr>
  </w:style>
  <w:style w:type="paragraph" w:styleId="a9">
    <w:name w:val="table of authorities"/>
    <w:basedOn w:val="a"/>
    <w:next w:val="a"/>
    <w:unhideWhenUsed/>
    <w:qFormat/>
    <w:pPr>
      <w:widowControl/>
      <w:suppressAutoHyphens/>
      <w:spacing w:after="312" w:line="360" w:lineRule="auto"/>
      <w:ind w:left="420" w:firstLine="200"/>
      <w:jc w:val="left"/>
    </w:pPr>
    <w:rPr>
      <w:rFonts w:ascii="Times New Roman" w:hAnsi="Times New Roman"/>
      <w:kern w:val="0"/>
      <w:sz w:val="24"/>
      <w:szCs w:val="20"/>
      <w:lang w:val="zh-CN"/>
    </w:rPr>
  </w:style>
  <w:style w:type="paragraph" w:styleId="aa">
    <w:name w:val="Note Heading"/>
    <w:basedOn w:val="a"/>
    <w:next w:val="a"/>
    <w:link w:val="ab"/>
    <w:unhideWhenUsed/>
    <w:qFormat/>
    <w:pPr>
      <w:widowControl/>
      <w:suppressAutoHyphens/>
      <w:spacing w:line="360" w:lineRule="auto"/>
      <w:ind w:firstLine="200"/>
      <w:jc w:val="center"/>
    </w:pPr>
    <w:rPr>
      <w:rFonts w:ascii="Times New Roman" w:hAnsi="Times New Roman"/>
      <w:kern w:val="0"/>
      <w:sz w:val="20"/>
      <w:szCs w:val="20"/>
    </w:rPr>
  </w:style>
  <w:style w:type="paragraph" w:styleId="41">
    <w:name w:val="List Bullet 4"/>
    <w:basedOn w:val="a"/>
    <w:unhideWhenUsed/>
    <w:qFormat/>
    <w:pPr>
      <w:tabs>
        <w:tab w:val="left" w:pos="960"/>
      </w:tabs>
      <w:suppressAutoHyphens/>
      <w:ind w:left="960" w:hanging="480"/>
    </w:pPr>
    <w:rPr>
      <w:rFonts w:ascii="Times New Roman" w:hAnsi="Times New Roman"/>
      <w:kern w:val="0"/>
      <w:sz w:val="20"/>
      <w:szCs w:val="20"/>
    </w:rPr>
  </w:style>
  <w:style w:type="paragraph" w:styleId="81">
    <w:name w:val="index 8"/>
    <w:basedOn w:val="a"/>
    <w:next w:val="a"/>
    <w:unhideWhenUsed/>
    <w:qFormat/>
    <w:pPr>
      <w:widowControl/>
      <w:suppressAutoHyphens/>
      <w:autoSpaceDE w:val="0"/>
      <w:snapToGrid w:val="0"/>
      <w:spacing w:line="360" w:lineRule="auto"/>
      <w:ind w:left="1400" w:firstLine="482"/>
      <w:jc w:val="left"/>
    </w:pPr>
    <w:rPr>
      <w:rFonts w:ascii="Times New Roman" w:hAnsi="Times New Roman"/>
      <w:kern w:val="0"/>
      <w:sz w:val="20"/>
      <w:szCs w:val="20"/>
    </w:rPr>
  </w:style>
  <w:style w:type="paragraph" w:styleId="ac">
    <w:name w:val="E-mail Signature"/>
    <w:basedOn w:val="a"/>
    <w:link w:val="ad"/>
    <w:unhideWhenUsed/>
    <w:qFormat/>
    <w:pPr>
      <w:widowControl/>
      <w:suppressAutoHyphens/>
      <w:spacing w:line="240" w:lineRule="atLeast"/>
      <w:ind w:firstLine="480"/>
    </w:pPr>
    <w:rPr>
      <w:rFonts w:ascii="Times New Roman" w:hAnsi="Times New Roman"/>
      <w:kern w:val="0"/>
      <w:sz w:val="20"/>
      <w:szCs w:val="20"/>
    </w:rPr>
  </w:style>
  <w:style w:type="paragraph" w:styleId="ae">
    <w:name w:val="List Number"/>
    <w:basedOn w:val="a"/>
    <w:unhideWhenUsed/>
    <w:qFormat/>
    <w:pPr>
      <w:tabs>
        <w:tab w:val="left" w:pos="840"/>
      </w:tabs>
      <w:suppressAutoHyphens/>
      <w:spacing w:line="360" w:lineRule="auto"/>
      <w:ind w:left="840" w:hanging="420"/>
    </w:pPr>
    <w:rPr>
      <w:rFonts w:ascii="Times New Roman" w:hAnsi="Times New Roman"/>
      <w:kern w:val="0"/>
      <w:sz w:val="20"/>
      <w:szCs w:val="20"/>
    </w:rPr>
  </w:style>
  <w:style w:type="paragraph" w:styleId="af">
    <w:name w:val="caption"/>
    <w:basedOn w:val="a"/>
    <w:next w:val="a"/>
    <w:unhideWhenUsed/>
    <w:qFormat/>
    <w:rPr>
      <w:rFonts w:ascii="Arial" w:eastAsia="黑体" w:hAnsi="Arial" w:cs="Arial"/>
      <w:sz w:val="20"/>
      <w:szCs w:val="20"/>
    </w:rPr>
  </w:style>
  <w:style w:type="paragraph" w:styleId="51">
    <w:name w:val="index 5"/>
    <w:basedOn w:val="a"/>
    <w:next w:val="a"/>
    <w:unhideWhenUsed/>
    <w:qFormat/>
    <w:pPr>
      <w:widowControl/>
      <w:suppressAutoHyphens/>
      <w:spacing w:after="312" w:line="360" w:lineRule="auto"/>
      <w:ind w:left="800" w:firstLine="200"/>
      <w:jc w:val="left"/>
    </w:pPr>
    <w:rPr>
      <w:rFonts w:ascii="Times New Roman" w:hAnsi="Times New Roman"/>
      <w:kern w:val="0"/>
      <w:sz w:val="24"/>
      <w:szCs w:val="20"/>
      <w:lang w:val="zh-CN"/>
    </w:rPr>
  </w:style>
  <w:style w:type="paragraph" w:styleId="af0">
    <w:name w:val="List Bullet"/>
    <w:basedOn w:val="a"/>
    <w:unhideWhenUsed/>
    <w:qFormat/>
    <w:pPr>
      <w:widowControl/>
      <w:tabs>
        <w:tab w:val="left" w:pos="1260"/>
      </w:tabs>
      <w:suppressAutoHyphens/>
      <w:spacing w:line="360" w:lineRule="auto"/>
      <w:ind w:left="1260" w:hanging="420"/>
      <w:jc w:val="left"/>
    </w:pPr>
    <w:rPr>
      <w:rFonts w:ascii="Times New Roman" w:hAnsi="Times New Roman"/>
      <w:kern w:val="0"/>
      <w:sz w:val="20"/>
      <w:szCs w:val="20"/>
    </w:rPr>
  </w:style>
  <w:style w:type="paragraph" w:styleId="af1">
    <w:name w:val="envelope address"/>
    <w:basedOn w:val="a"/>
    <w:unhideWhenUsed/>
    <w:qFormat/>
    <w:pPr>
      <w:widowControl/>
      <w:suppressAutoHyphens/>
      <w:snapToGrid w:val="0"/>
      <w:spacing w:line="240" w:lineRule="atLeast"/>
      <w:ind w:left="100" w:firstLine="480"/>
    </w:pPr>
    <w:rPr>
      <w:rFonts w:ascii="Times New Roman" w:hAnsi="Times New Roman"/>
      <w:kern w:val="0"/>
      <w:sz w:val="20"/>
      <w:szCs w:val="20"/>
    </w:rPr>
  </w:style>
  <w:style w:type="paragraph" w:styleId="af2">
    <w:name w:val="Document Map"/>
    <w:basedOn w:val="a"/>
    <w:link w:val="af3"/>
    <w:unhideWhenUsed/>
    <w:qFormat/>
    <w:pPr>
      <w:suppressAutoHyphens/>
    </w:pPr>
    <w:rPr>
      <w:rFonts w:ascii="Heiti SC Light" w:eastAsia="Heiti SC Light"/>
      <w:kern w:val="0"/>
      <w:sz w:val="24"/>
    </w:rPr>
  </w:style>
  <w:style w:type="paragraph" w:styleId="af4">
    <w:name w:val="toa heading"/>
    <w:basedOn w:val="a"/>
    <w:next w:val="a"/>
    <w:unhideWhenUsed/>
    <w:qFormat/>
    <w:pPr>
      <w:widowControl/>
      <w:suppressAutoHyphens/>
      <w:spacing w:before="120" w:after="312" w:line="360" w:lineRule="auto"/>
      <w:ind w:firstLine="200"/>
      <w:jc w:val="left"/>
    </w:pPr>
    <w:rPr>
      <w:rFonts w:ascii="Times New Roman" w:hAnsi="Times New Roman"/>
      <w:kern w:val="0"/>
      <w:sz w:val="20"/>
      <w:szCs w:val="20"/>
    </w:rPr>
  </w:style>
  <w:style w:type="paragraph" w:styleId="af5">
    <w:name w:val="annotation text"/>
    <w:basedOn w:val="a"/>
    <w:link w:val="af6"/>
    <w:unhideWhenUsed/>
    <w:qFormat/>
    <w:pPr>
      <w:jc w:val="left"/>
    </w:pPr>
    <w:rPr>
      <w:kern w:val="0"/>
      <w:sz w:val="24"/>
      <w:szCs w:val="20"/>
    </w:rPr>
  </w:style>
  <w:style w:type="paragraph" w:styleId="61">
    <w:name w:val="index 6"/>
    <w:basedOn w:val="a"/>
    <w:next w:val="a"/>
    <w:unhideWhenUsed/>
    <w:qFormat/>
    <w:pPr>
      <w:widowControl/>
      <w:suppressAutoHyphens/>
      <w:spacing w:after="312" w:line="360" w:lineRule="auto"/>
      <w:ind w:left="1000" w:firstLine="200"/>
      <w:jc w:val="left"/>
    </w:pPr>
    <w:rPr>
      <w:rFonts w:ascii="Times New Roman" w:hAnsi="Times New Roman"/>
      <w:kern w:val="0"/>
      <w:sz w:val="24"/>
      <w:szCs w:val="20"/>
      <w:lang w:val="zh-CN"/>
    </w:rPr>
  </w:style>
  <w:style w:type="paragraph" w:styleId="af7">
    <w:name w:val="Salutation"/>
    <w:basedOn w:val="a"/>
    <w:next w:val="a"/>
    <w:link w:val="af8"/>
    <w:qFormat/>
    <w:pPr>
      <w:widowControl/>
      <w:jc w:val="left"/>
    </w:pPr>
    <w:rPr>
      <w:rFonts w:ascii="Times New Roman" w:hAnsi="Times New Roman"/>
      <w:kern w:val="0"/>
      <w:sz w:val="20"/>
    </w:rPr>
  </w:style>
  <w:style w:type="paragraph" w:styleId="32">
    <w:name w:val="Body Text 3"/>
    <w:basedOn w:val="a"/>
    <w:link w:val="33"/>
    <w:uiPriority w:val="99"/>
    <w:unhideWhenUsed/>
    <w:qFormat/>
    <w:rPr>
      <w:kern w:val="0"/>
      <w:sz w:val="16"/>
      <w:szCs w:val="20"/>
    </w:rPr>
  </w:style>
  <w:style w:type="paragraph" w:styleId="af9">
    <w:name w:val="Closing"/>
    <w:basedOn w:val="a"/>
    <w:link w:val="afa"/>
    <w:unhideWhenUsed/>
    <w:qFormat/>
    <w:pPr>
      <w:ind w:leftChars="2100" w:left="100"/>
    </w:pPr>
    <w:rPr>
      <w:kern w:val="0"/>
      <w:sz w:val="24"/>
      <w:szCs w:val="20"/>
    </w:rPr>
  </w:style>
  <w:style w:type="paragraph" w:styleId="34">
    <w:name w:val="List Bullet 3"/>
    <w:basedOn w:val="a"/>
    <w:unhideWhenUsed/>
    <w:qFormat/>
    <w:pPr>
      <w:tabs>
        <w:tab w:val="left" w:pos="420"/>
        <w:tab w:val="left" w:pos="1200"/>
      </w:tabs>
      <w:suppressAutoHyphens/>
      <w:spacing w:line="360" w:lineRule="auto"/>
      <w:ind w:left="420" w:hanging="420"/>
    </w:pPr>
    <w:rPr>
      <w:rFonts w:ascii="Times New Roman" w:hAnsi="Times New Roman"/>
      <w:kern w:val="0"/>
      <w:sz w:val="24"/>
      <w:szCs w:val="20"/>
      <w:lang w:val="zh-CN"/>
    </w:rPr>
  </w:style>
  <w:style w:type="paragraph" w:styleId="afb">
    <w:name w:val="Body Text"/>
    <w:basedOn w:val="a"/>
    <w:link w:val="afc"/>
    <w:uiPriority w:val="99"/>
    <w:unhideWhenUsed/>
    <w:qFormat/>
    <w:pPr>
      <w:spacing w:line="360" w:lineRule="auto"/>
    </w:pPr>
    <w:rPr>
      <w:kern w:val="0"/>
      <w:sz w:val="24"/>
      <w:szCs w:val="20"/>
    </w:rPr>
  </w:style>
  <w:style w:type="paragraph" w:styleId="afd">
    <w:name w:val="Body Text Indent"/>
    <w:basedOn w:val="a"/>
    <w:link w:val="afe"/>
    <w:uiPriority w:val="99"/>
    <w:unhideWhenUsed/>
    <w:qFormat/>
    <w:pPr>
      <w:ind w:firstLineChars="352" w:firstLine="830"/>
    </w:pPr>
    <w:rPr>
      <w:kern w:val="0"/>
      <w:sz w:val="24"/>
      <w:szCs w:val="20"/>
    </w:rPr>
  </w:style>
  <w:style w:type="paragraph" w:styleId="35">
    <w:name w:val="List Number 3"/>
    <w:basedOn w:val="a"/>
    <w:unhideWhenUsed/>
    <w:qFormat/>
    <w:pPr>
      <w:tabs>
        <w:tab w:val="left" w:pos="1226"/>
        <w:tab w:val="left" w:pos="1680"/>
      </w:tabs>
      <w:suppressAutoHyphens/>
      <w:spacing w:line="360" w:lineRule="auto"/>
      <w:ind w:left="1680" w:hanging="420"/>
    </w:pPr>
    <w:rPr>
      <w:rFonts w:ascii="Times New Roman" w:hAnsi="Times New Roman"/>
      <w:kern w:val="0"/>
      <w:sz w:val="20"/>
      <w:szCs w:val="20"/>
    </w:rPr>
  </w:style>
  <w:style w:type="paragraph" w:styleId="22">
    <w:name w:val="List 2"/>
    <w:basedOn w:val="a"/>
    <w:unhideWhenUsed/>
    <w:qFormat/>
    <w:pPr>
      <w:widowControl/>
      <w:suppressAutoHyphens/>
      <w:spacing w:after="312" w:line="360" w:lineRule="auto"/>
      <w:ind w:left="840" w:hanging="420"/>
      <w:jc w:val="left"/>
    </w:pPr>
    <w:rPr>
      <w:rFonts w:ascii="Times New Roman" w:hAnsi="Times New Roman"/>
      <w:kern w:val="0"/>
      <w:sz w:val="20"/>
      <w:szCs w:val="20"/>
    </w:rPr>
  </w:style>
  <w:style w:type="paragraph" w:styleId="aff">
    <w:name w:val="List Continue"/>
    <w:basedOn w:val="a"/>
    <w:unhideWhenUsed/>
    <w:qFormat/>
    <w:pPr>
      <w:suppressAutoHyphens/>
      <w:spacing w:after="120" w:line="360" w:lineRule="auto"/>
      <w:ind w:left="420" w:firstLine="480"/>
    </w:pPr>
    <w:rPr>
      <w:rFonts w:ascii="Times New Roman" w:hAnsi="Times New Roman"/>
      <w:kern w:val="0"/>
      <w:sz w:val="20"/>
      <w:szCs w:val="20"/>
    </w:rPr>
  </w:style>
  <w:style w:type="paragraph" w:styleId="aff0">
    <w:name w:val="Block Text"/>
    <w:basedOn w:val="a"/>
    <w:unhideWhenUsed/>
    <w:qFormat/>
    <w:pPr>
      <w:adjustRightInd w:val="0"/>
      <w:ind w:left="420" w:right="33"/>
      <w:jc w:val="left"/>
    </w:pPr>
    <w:rPr>
      <w:kern w:val="0"/>
      <w:sz w:val="24"/>
      <w:szCs w:val="20"/>
    </w:rPr>
  </w:style>
  <w:style w:type="paragraph" w:styleId="23">
    <w:name w:val="List Bullet 2"/>
    <w:basedOn w:val="a"/>
    <w:unhideWhenUsed/>
    <w:qFormat/>
    <w:pPr>
      <w:tabs>
        <w:tab w:val="left" w:pos="1955"/>
      </w:tabs>
      <w:suppressAutoHyphens/>
      <w:ind w:left="1955" w:hanging="170"/>
    </w:pPr>
    <w:rPr>
      <w:rFonts w:ascii="Times New Roman" w:hAnsi="Times New Roman"/>
      <w:kern w:val="0"/>
      <w:sz w:val="20"/>
      <w:szCs w:val="20"/>
    </w:rPr>
  </w:style>
  <w:style w:type="paragraph" w:styleId="HTML">
    <w:name w:val="HTML Address"/>
    <w:basedOn w:val="a"/>
    <w:link w:val="HTML0"/>
    <w:unhideWhenUsed/>
    <w:qFormat/>
    <w:pPr>
      <w:suppressAutoHyphens/>
      <w:spacing w:line="360" w:lineRule="auto"/>
      <w:ind w:firstLine="480"/>
    </w:pPr>
    <w:rPr>
      <w:rFonts w:ascii="Times New Roman" w:hAnsi="Times New Roman"/>
      <w:kern w:val="0"/>
      <w:sz w:val="20"/>
      <w:szCs w:val="20"/>
    </w:rPr>
  </w:style>
  <w:style w:type="paragraph" w:styleId="42">
    <w:name w:val="index 4"/>
    <w:basedOn w:val="a"/>
    <w:next w:val="a"/>
    <w:unhideWhenUsed/>
    <w:qFormat/>
    <w:pPr>
      <w:widowControl/>
      <w:suppressAutoHyphens/>
      <w:spacing w:after="312" w:line="360" w:lineRule="auto"/>
      <w:ind w:left="600" w:firstLine="200"/>
      <w:jc w:val="left"/>
    </w:pPr>
    <w:rPr>
      <w:rFonts w:ascii="Times New Roman" w:hAnsi="Times New Roman"/>
      <w:kern w:val="0"/>
      <w:sz w:val="24"/>
      <w:szCs w:val="20"/>
      <w:lang w:val="zh-CN"/>
    </w:rPr>
  </w:style>
  <w:style w:type="paragraph" w:styleId="52">
    <w:name w:val="toc 5"/>
    <w:basedOn w:val="a"/>
    <w:next w:val="a"/>
    <w:uiPriority w:val="39"/>
    <w:qFormat/>
    <w:pPr>
      <w:ind w:leftChars="800" w:left="1680"/>
    </w:pPr>
    <w:rPr>
      <w:rFonts w:cs="Calibri"/>
      <w:szCs w:val="21"/>
    </w:rPr>
  </w:style>
  <w:style w:type="paragraph" w:styleId="36">
    <w:name w:val="toc 3"/>
    <w:basedOn w:val="a"/>
    <w:next w:val="a"/>
    <w:uiPriority w:val="39"/>
    <w:qFormat/>
    <w:pPr>
      <w:widowControl/>
      <w:ind w:leftChars="400" w:left="840"/>
      <w:jc w:val="left"/>
    </w:pPr>
    <w:rPr>
      <w:rFonts w:ascii="Times New Roman" w:hAnsi="Times New Roman"/>
      <w:kern w:val="0"/>
      <w:szCs w:val="21"/>
    </w:rPr>
  </w:style>
  <w:style w:type="paragraph" w:styleId="aff1">
    <w:name w:val="Plain Text"/>
    <w:basedOn w:val="a"/>
    <w:link w:val="aff2"/>
    <w:unhideWhenUsed/>
    <w:qFormat/>
    <w:rPr>
      <w:rFonts w:ascii="宋体" w:hAnsi="Courier New"/>
      <w:kern w:val="0"/>
      <w:szCs w:val="20"/>
    </w:rPr>
  </w:style>
  <w:style w:type="paragraph" w:styleId="53">
    <w:name w:val="List Bullet 5"/>
    <w:basedOn w:val="a"/>
    <w:unhideWhenUsed/>
    <w:qFormat/>
    <w:pPr>
      <w:widowControl/>
      <w:tabs>
        <w:tab w:val="left" w:pos="960"/>
        <w:tab w:val="left" w:pos="2040"/>
      </w:tabs>
      <w:suppressAutoHyphens/>
      <w:spacing w:line="240" w:lineRule="atLeast"/>
      <w:ind w:left="960" w:firstLine="200"/>
    </w:pPr>
    <w:rPr>
      <w:rFonts w:ascii="Times New Roman" w:hAnsi="Times New Roman"/>
      <w:kern w:val="0"/>
      <w:sz w:val="20"/>
      <w:szCs w:val="20"/>
    </w:rPr>
  </w:style>
  <w:style w:type="paragraph" w:styleId="43">
    <w:name w:val="List Number 4"/>
    <w:basedOn w:val="a"/>
    <w:unhideWhenUsed/>
    <w:qFormat/>
    <w:pPr>
      <w:tabs>
        <w:tab w:val="left" w:pos="2100"/>
      </w:tabs>
      <w:suppressAutoHyphens/>
      <w:spacing w:line="360" w:lineRule="auto"/>
      <w:ind w:left="2100" w:hanging="420"/>
    </w:pPr>
    <w:rPr>
      <w:rFonts w:ascii="Times New Roman" w:hAnsi="Times New Roman"/>
      <w:kern w:val="0"/>
      <w:sz w:val="20"/>
      <w:szCs w:val="20"/>
    </w:rPr>
  </w:style>
  <w:style w:type="paragraph" w:styleId="82">
    <w:name w:val="toc 8"/>
    <w:basedOn w:val="a"/>
    <w:next w:val="a"/>
    <w:uiPriority w:val="39"/>
    <w:qFormat/>
    <w:pPr>
      <w:ind w:leftChars="1400" w:left="2940"/>
    </w:pPr>
    <w:rPr>
      <w:rFonts w:cs="Calibri"/>
      <w:szCs w:val="21"/>
    </w:rPr>
  </w:style>
  <w:style w:type="paragraph" w:styleId="37">
    <w:name w:val="index 3"/>
    <w:basedOn w:val="a"/>
    <w:next w:val="a"/>
    <w:unhideWhenUsed/>
    <w:qFormat/>
    <w:pPr>
      <w:widowControl/>
      <w:suppressAutoHyphens/>
      <w:spacing w:after="312" w:line="360" w:lineRule="auto"/>
      <w:ind w:left="400" w:firstLine="200"/>
      <w:jc w:val="left"/>
    </w:pPr>
    <w:rPr>
      <w:rFonts w:ascii="Times New Roman" w:hAnsi="Times New Roman"/>
      <w:kern w:val="0"/>
      <w:sz w:val="24"/>
      <w:szCs w:val="20"/>
      <w:lang w:val="zh-CN"/>
    </w:rPr>
  </w:style>
  <w:style w:type="paragraph" w:styleId="aff3">
    <w:name w:val="Date"/>
    <w:basedOn w:val="a"/>
    <w:next w:val="a"/>
    <w:link w:val="aff4"/>
    <w:unhideWhenUsed/>
    <w:qFormat/>
    <w:pPr>
      <w:suppressAutoHyphens/>
      <w:ind w:left="100"/>
    </w:pPr>
    <w:rPr>
      <w:rFonts w:ascii="Times New Roman" w:hAnsi="Times New Roman"/>
      <w:kern w:val="0"/>
      <w:sz w:val="20"/>
      <w:szCs w:val="20"/>
    </w:rPr>
  </w:style>
  <w:style w:type="paragraph" w:styleId="24">
    <w:name w:val="Body Text Indent 2"/>
    <w:basedOn w:val="a"/>
    <w:link w:val="25"/>
    <w:uiPriority w:val="99"/>
    <w:unhideWhenUsed/>
    <w:qFormat/>
    <w:pPr>
      <w:suppressAutoHyphens/>
      <w:ind w:left="718"/>
    </w:pPr>
    <w:rPr>
      <w:kern w:val="0"/>
      <w:sz w:val="28"/>
      <w:szCs w:val="20"/>
    </w:rPr>
  </w:style>
  <w:style w:type="paragraph" w:styleId="aff5">
    <w:name w:val="endnote text"/>
    <w:basedOn w:val="a"/>
    <w:link w:val="aff6"/>
    <w:unhideWhenUsed/>
    <w:qFormat/>
    <w:pPr>
      <w:suppressAutoHyphens/>
      <w:snapToGrid w:val="0"/>
      <w:spacing w:line="360" w:lineRule="auto"/>
      <w:ind w:firstLine="200"/>
      <w:jc w:val="left"/>
    </w:pPr>
    <w:rPr>
      <w:rFonts w:ascii="Times New Roman" w:hAnsi="Times New Roman"/>
      <w:kern w:val="0"/>
      <w:sz w:val="20"/>
      <w:szCs w:val="20"/>
    </w:rPr>
  </w:style>
  <w:style w:type="paragraph" w:styleId="54">
    <w:name w:val="List Continue 5"/>
    <w:basedOn w:val="a"/>
    <w:unhideWhenUsed/>
    <w:qFormat/>
    <w:pPr>
      <w:widowControl/>
      <w:suppressAutoHyphens/>
      <w:spacing w:after="120" w:line="240" w:lineRule="atLeast"/>
      <w:ind w:left="2100" w:firstLine="480"/>
    </w:pPr>
    <w:rPr>
      <w:rFonts w:ascii="Times New Roman" w:hAnsi="Times New Roman"/>
      <w:kern w:val="0"/>
      <w:sz w:val="20"/>
      <w:szCs w:val="20"/>
    </w:rPr>
  </w:style>
  <w:style w:type="paragraph" w:styleId="aff7">
    <w:name w:val="Balloon Text"/>
    <w:basedOn w:val="a"/>
    <w:link w:val="aff8"/>
    <w:uiPriority w:val="99"/>
    <w:unhideWhenUsed/>
    <w:qFormat/>
    <w:rPr>
      <w:sz w:val="18"/>
      <w:szCs w:val="18"/>
    </w:rPr>
  </w:style>
  <w:style w:type="paragraph" w:styleId="aff9">
    <w:name w:val="footer"/>
    <w:basedOn w:val="a"/>
    <w:link w:val="11"/>
    <w:uiPriority w:val="99"/>
    <w:unhideWhenUsed/>
    <w:qFormat/>
    <w:pPr>
      <w:tabs>
        <w:tab w:val="center" w:pos="4153"/>
        <w:tab w:val="right" w:pos="8306"/>
      </w:tabs>
      <w:snapToGrid w:val="0"/>
      <w:jc w:val="left"/>
    </w:pPr>
    <w:rPr>
      <w:sz w:val="18"/>
      <w:szCs w:val="18"/>
    </w:rPr>
  </w:style>
  <w:style w:type="paragraph" w:styleId="affa">
    <w:name w:val="envelope return"/>
    <w:basedOn w:val="a"/>
    <w:unhideWhenUsed/>
    <w:qFormat/>
    <w:pPr>
      <w:suppressAutoHyphens/>
      <w:snapToGrid w:val="0"/>
      <w:spacing w:line="360" w:lineRule="auto"/>
      <w:ind w:firstLine="480"/>
    </w:pPr>
    <w:rPr>
      <w:rFonts w:ascii="Times New Roman" w:hAnsi="Times New Roman"/>
      <w:kern w:val="0"/>
      <w:sz w:val="20"/>
      <w:szCs w:val="20"/>
    </w:rPr>
  </w:style>
  <w:style w:type="paragraph" w:styleId="affb">
    <w:name w:val="header"/>
    <w:basedOn w:val="a"/>
    <w:link w:val="affc"/>
    <w:uiPriority w:val="99"/>
    <w:unhideWhenUsed/>
    <w:qFormat/>
    <w:pPr>
      <w:pBdr>
        <w:bottom w:val="single" w:sz="6" w:space="1" w:color="auto"/>
      </w:pBdr>
      <w:tabs>
        <w:tab w:val="center" w:pos="4153"/>
        <w:tab w:val="right" w:pos="8306"/>
      </w:tabs>
      <w:snapToGrid w:val="0"/>
      <w:jc w:val="center"/>
    </w:pPr>
    <w:rPr>
      <w:sz w:val="18"/>
      <w:szCs w:val="18"/>
    </w:rPr>
  </w:style>
  <w:style w:type="paragraph" w:styleId="affd">
    <w:name w:val="Signature"/>
    <w:basedOn w:val="a"/>
    <w:link w:val="affe"/>
    <w:unhideWhenUsed/>
    <w:qFormat/>
    <w:pPr>
      <w:suppressAutoHyphens/>
      <w:spacing w:line="360" w:lineRule="auto"/>
      <w:ind w:left="4320" w:firstLine="480"/>
    </w:pPr>
    <w:rPr>
      <w:rFonts w:ascii="Times New Roman" w:hAnsi="Times New Roman"/>
      <w:kern w:val="0"/>
      <w:sz w:val="20"/>
      <w:szCs w:val="20"/>
    </w:rPr>
  </w:style>
  <w:style w:type="paragraph" w:styleId="12">
    <w:name w:val="toc 1"/>
    <w:basedOn w:val="a"/>
    <w:next w:val="a"/>
    <w:uiPriority w:val="39"/>
    <w:unhideWhenUsed/>
    <w:qFormat/>
  </w:style>
  <w:style w:type="paragraph" w:styleId="44">
    <w:name w:val="List Continue 4"/>
    <w:basedOn w:val="a"/>
    <w:unhideWhenUsed/>
    <w:qFormat/>
    <w:pPr>
      <w:widowControl/>
      <w:suppressAutoHyphens/>
      <w:spacing w:after="120" w:line="240" w:lineRule="atLeast"/>
      <w:ind w:left="1680" w:firstLine="480"/>
    </w:pPr>
    <w:rPr>
      <w:rFonts w:ascii="Times New Roman" w:hAnsi="Times New Roman"/>
      <w:kern w:val="0"/>
      <w:sz w:val="20"/>
      <w:szCs w:val="20"/>
    </w:rPr>
  </w:style>
  <w:style w:type="paragraph" w:styleId="45">
    <w:name w:val="toc 4"/>
    <w:basedOn w:val="a"/>
    <w:next w:val="a"/>
    <w:uiPriority w:val="39"/>
    <w:qFormat/>
    <w:pPr>
      <w:ind w:leftChars="600" w:left="1260"/>
    </w:pPr>
    <w:rPr>
      <w:rFonts w:cs="Calibri"/>
      <w:szCs w:val="21"/>
    </w:rPr>
  </w:style>
  <w:style w:type="paragraph" w:styleId="afff">
    <w:name w:val="index heading"/>
    <w:basedOn w:val="a"/>
    <w:next w:val="13"/>
    <w:uiPriority w:val="99"/>
    <w:unhideWhenUsed/>
    <w:qFormat/>
    <w:rPr>
      <w:szCs w:val="20"/>
    </w:rPr>
  </w:style>
  <w:style w:type="paragraph" w:styleId="13">
    <w:name w:val="index 1"/>
    <w:basedOn w:val="a"/>
    <w:next w:val="a"/>
    <w:unhideWhenUsed/>
    <w:qFormat/>
  </w:style>
  <w:style w:type="paragraph" w:styleId="afff0">
    <w:name w:val="Subtitle"/>
    <w:basedOn w:val="a"/>
    <w:next w:val="a"/>
    <w:link w:val="afff1"/>
    <w:qFormat/>
    <w:pPr>
      <w:suppressAutoHyphens/>
      <w:spacing w:before="240" w:after="60" w:line="312" w:lineRule="auto"/>
      <w:ind w:firstLine="200"/>
      <w:jc w:val="center"/>
    </w:pPr>
    <w:rPr>
      <w:rFonts w:ascii="Times New Roman" w:hAnsi="Times New Roman"/>
      <w:kern w:val="0"/>
      <w:sz w:val="20"/>
      <w:szCs w:val="20"/>
    </w:rPr>
  </w:style>
  <w:style w:type="paragraph" w:styleId="55">
    <w:name w:val="List Number 5"/>
    <w:basedOn w:val="a"/>
    <w:unhideWhenUsed/>
    <w:qFormat/>
    <w:pPr>
      <w:tabs>
        <w:tab w:val="left" w:pos="2160"/>
        <w:tab w:val="left" w:pos="2520"/>
      </w:tabs>
      <w:suppressAutoHyphens/>
      <w:spacing w:line="360" w:lineRule="auto"/>
      <w:ind w:left="2520" w:hanging="420"/>
    </w:pPr>
    <w:rPr>
      <w:rFonts w:ascii="Times New Roman" w:hAnsi="Times New Roman"/>
      <w:kern w:val="0"/>
      <w:sz w:val="20"/>
      <w:szCs w:val="20"/>
    </w:rPr>
  </w:style>
  <w:style w:type="paragraph" w:styleId="afff2">
    <w:name w:val="List"/>
    <w:basedOn w:val="a"/>
    <w:unhideWhenUsed/>
    <w:qFormat/>
    <w:pPr>
      <w:suppressAutoHyphens/>
      <w:spacing w:line="360" w:lineRule="auto"/>
      <w:ind w:left="200" w:hanging="200"/>
    </w:pPr>
    <w:rPr>
      <w:rFonts w:ascii="Times New Roman" w:hAnsi="Times New Roman"/>
      <w:kern w:val="0"/>
      <w:sz w:val="20"/>
      <w:szCs w:val="20"/>
    </w:rPr>
  </w:style>
  <w:style w:type="paragraph" w:styleId="afff3">
    <w:name w:val="footnote text"/>
    <w:basedOn w:val="a"/>
    <w:link w:val="afff4"/>
    <w:unhideWhenUsed/>
    <w:qFormat/>
    <w:pPr>
      <w:widowControl/>
      <w:suppressAutoHyphens/>
      <w:snapToGrid w:val="0"/>
      <w:spacing w:after="312" w:line="360" w:lineRule="auto"/>
      <w:ind w:firstLine="200"/>
      <w:jc w:val="left"/>
    </w:pPr>
    <w:rPr>
      <w:rFonts w:ascii="Times New Roman" w:hAnsi="Times New Roman"/>
      <w:kern w:val="0"/>
      <w:sz w:val="20"/>
      <w:szCs w:val="20"/>
    </w:rPr>
  </w:style>
  <w:style w:type="paragraph" w:styleId="62">
    <w:name w:val="toc 6"/>
    <w:basedOn w:val="a"/>
    <w:next w:val="a"/>
    <w:uiPriority w:val="39"/>
    <w:qFormat/>
    <w:pPr>
      <w:ind w:leftChars="1000" w:left="2100"/>
    </w:pPr>
    <w:rPr>
      <w:rFonts w:cs="Calibri"/>
      <w:szCs w:val="21"/>
    </w:rPr>
  </w:style>
  <w:style w:type="paragraph" w:styleId="56">
    <w:name w:val="List 5"/>
    <w:basedOn w:val="a"/>
    <w:unhideWhenUsed/>
    <w:qFormat/>
    <w:pPr>
      <w:suppressAutoHyphens/>
      <w:spacing w:line="360" w:lineRule="auto"/>
      <w:ind w:left="2100" w:hanging="420"/>
    </w:pPr>
    <w:rPr>
      <w:rFonts w:ascii="Times New Roman" w:hAnsi="Times New Roman"/>
      <w:kern w:val="0"/>
      <w:sz w:val="20"/>
      <w:szCs w:val="20"/>
    </w:rPr>
  </w:style>
  <w:style w:type="paragraph" w:styleId="38">
    <w:name w:val="Body Text Indent 3"/>
    <w:basedOn w:val="a"/>
    <w:link w:val="39"/>
    <w:uiPriority w:val="99"/>
    <w:unhideWhenUsed/>
    <w:qFormat/>
    <w:pPr>
      <w:suppressAutoHyphens/>
      <w:spacing w:line="360" w:lineRule="auto"/>
      <w:ind w:firstLine="420"/>
    </w:pPr>
    <w:rPr>
      <w:rFonts w:ascii="Times New Roman" w:hAnsi="Times New Roman"/>
      <w:kern w:val="0"/>
      <w:sz w:val="20"/>
      <w:szCs w:val="20"/>
    </w:rPr>
  </w:style>
  <w:style w:type="paragraph" w:styleId="72">
    <w:name w:val="index 7"/>
    <w:basedOn w:val="a"/>
    <w:next w:val="a"/>
    <w:unhideWhenUsed/>
    <w:qFormat/>
    <w:pPr>
      <w:widowControl/>
      <w:suppressAutoHyphens/>
      <w:spacing w:after="312" w:line="360" w:lineRule="auto"/>
      <w:ind w:left="1200" w:firstLine="200"/>
      <w:jc w:val="left"/>
    </w:pPr>
    <w:rPr>
      <w:rFonts w:ascii="Times New Roman" w:hAnsi="Times New Roman"/>
      <w:kern w:val="0"/>
      <w:sz w:val="24"/>
      <w:szCs w:val="20"/>
      <w:lang w:val="zh-CN"/>
    </w:rPr>
  </w:style>
  <w:style w:type="paragraph" w:styleId="91">
    <w:name w:val="index 9"/>
    <w:basedOn w:val="a"/>
    <w:next w:val="a"/>
    <w:unhideWhenUsed/>
    <w:qFormat/>
    <w:pPr>
      <w:widowControl/>
      <w:suppressAutoHyphens/>
      <w:spacing w:after="312" w:line="360" w:lineRule="auto"/>
      <w:ind w:left="1600" w:firstLine="200"/>
      <w:jc w:val="left"/>
    </w:pPr>
    <w:rPr>
      <w:rFonts w:ascii="Times New Roman" w:hAnsi="Times New Roman"/>
      <w:kern w:val="0"/>
      <w:sz w:val="24"/>
      <w:szCs w:val="20"/>
      <w:lang w:val="zh-CN"/>
    </w:rPr>
  </w:style>
  <w:style w:type="paragraph" w:styleId="afff5">
    <w:name w:val="table of figures"/>
    <w:basedOn w:val="a"/>
    <w:next w:val="a"/>
    <w:unhideWhenUsed/>
    <w:qFormat/>
    <w:pPr>
      <w:widowControl/>
      <w:suppressAutoHyphens/>
      <w:spacing w:after="312" w:line="360" w:lineRule="auto"/>
      <w:ind w:left="840" w:hanging="420"/>
      <w:jc w:val="left"/>
    </w:pPr>
    <w:rPr>
      <w:rFonts w:ascii="Times New Roman" w:hAnsi="Times New Roman"/>
      <w:kern w:val="0"/>
      <w:sz w:val="24"/>
      <w:szCs w:val="20"/>
      <w:lang w:val="zh-CN"/>
    </w:rPr>
  </w:style>
  <w:style w:type="paragraph" w:styleId="26">
    <w:name w:val="toc 2"/>
    <w:basedOn w:val="a"/>
    <w:next w:val="a"/>
    <w:uiPriority w:val="39"/>
    <w:unhideWhenUsed/>
    <w:qFormat/>
    <w:pPr>
      <w:ind w:leftChars="200" w:left="420"/>
    </w:pPr>
  </w:style>
  <w:style w:type="paragraph" w:styleId="92">
    <w:name w:val="toc 9"/>
    <w:basedOn w:val="a"/>
    <w:next w:val="a"/>
    <w:uiPriority w:val="39"/>
    <w:qFormat/>
    <w:pPr>
      <w:ind w:leftChars="1600" w:left="3360"/>
    </w:pPr>
    <w:rPr>
      <w:rFonts w:cs="Calibri"/>
      <w:szCs w:val="21"/>
    </w:rPr>
  </w:style>
  <w:style w:type="paragraph" w:styleId="27">
    <w:name w:val="Body Text 2"/>
    <w:basedOn w:val="a"/>
    <w:link w:val="28"/>
    <w:uiPriority w:val="99"/>
    <w:unhideWhenUsed/>
    <w:qFormat/>
    <w:pPr>
      <w:suppressAutoHyphens/>
      <w:spacing w:line="300" w:lineRule="auto"/>
    </w:pPr>
    <w:rPr>
      <w:rFonts w:ascii="Times New Roman" w:hAnsi="Times New Roman"/>
      <w:kern w:val="0"/>
      <w:sz w:val="20"/>
      <w:szCs w:val="20"/>
    </w:rPr>
  </w:style>
  <w:style w:type="paragraph" w:styleId="46">
    <w:name w:val="List 4"/>
    <w:basedOn w:val="a"/>
    <w:unhideWhenUsed/>
    <w:qFormat/>
    <w:pPr>
      <w:widowControl/>
      <w:suppressAutoHyphens/>
      <w:snapToGrid w:val="0"/>
      <w:spacing w:after="312" w:line="360" w:lineRule="auto"/>
      <w:ind w:left="1361" w:firstLine="200"/>
      <w:jc w:val="left"/>
    </w:pPr>
    <w:rPr>
      <w:rFonts w:ascii="Times New Roman" w:hAnsi="Times New Roman"/>
      <w:kern w:val="0"/>
      <w:sz w:val="24"/>
      <w:szCs w:val="20"/>
      <w:lang w:val="zh-CN"/>
    </w:rPr>
  </w:style>
  <w:style w:type="paragraph" w:styleId="29">
    <w:name w:val="List Continue 2"/>
    <w:basedOn w:val="a"/>
    <w:unhideWhenUsed/>
    <w:qFormat/>
    <w:pPr>
      <w:widowControl/>
      <w:suppressAutoHyphens/>
      <w:spacing w:after="120" w:line="240" w:lineRule="atLeast"/>
      <w:ind w:left="840" w:firstLine="480"/>
    </w:pPr>
    <w:rPr>
      <w:rFonts w:ascii="Times New Roman" w:hAnsi="Times New Roman"/>
      <w:kern w:val="0"/>
      <w:sz w:val="20"/>
      <w:szCs w:val="20"/>
    </w:rPr>
  </w:style>
  <w:style w:type="paragraph" w:styleId="HTML1">
    <w:name w:val="HTML Preformatted"/>
    <w:basedOn w:val="a"/>
    <w:link w:val="HTML2"/>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afff6">
    <w:name w:val="Normal (Web)"/>
    <w:basedOn w:val="a"/>
    <w:link w:val="afff7"/>
    <w:unhideWhenUsed/>
    <w:qFormat/>
    <w:pPr>
      <w:widowControl/>
      <w:spacing w:before="100" w:beforeAutospacing="1" w:after="100" w:afterAutospacing="1"/>
      <w:jc w:val="left"/>
    </w:pPr>
    <w:rPr>
      <w:rFonts w:ascii="宋体" w:hAnsi="宋体" w:cstheme="minorBidi"/>
      <w:color w:val="000000"/>
      <w:sz w:val="24"/>
    </w:rPr>
  </w:style>
  <w:style w:type="paragraph" w:styleId="3a">
    <w:name w:val="List Continue 3"/>
    <w:basedOn w:val="a"/>
    <w:unhideWhenUsed/>
    <w:qFormat/>
    <w:pPr>
      <w:widowControl/>
      <w:suppressAutoHyphens/>
      <w:spacing w:after="120" w:line="240" w:lineRule="atLeast"/>
      <w:ind w:left="1260" w:firstLine="480"/>
    </w:pPr>
    <w:rPr>
      <w:rFonts w:ascii="Times New Roman" w:hAnsi="Times New Roman"/>
      <w:kern w:val="0"/>
      <w:sz w:val="20"/>
      <w:szCs w:val="20"/>
    </w:rPr>
  </w:style>
  <w:style w:type="paragraph" w:styleId="2a">
    <w:name w:val="index 2"/>
    <w:basedOn w:val="a"/>
    <w:next w:val="a"/>
    <w:unhideWhenUsed/>
    <w:qFormat/>
    <w:pPr>
      <w:widowControl/>
      <w:suppressAutoHyphens/>
      <w:spacing w:after="312" w:line="360" w:lineRule="auto"/>
      <w:ind w:left="200" w:firstLine="200"/>
      <w:jc w:val="left"/>
    </w:pPr>
    <w:rPr>
      <w:rFonts w:ascii="Times New Roman" w:hAnsi="Times New Roman"/>
      <w:kern w:val="0"/>
      <w:sz w:val="24"/>
      <w:szCs w:val="20"/>
      <w:lang w:val="zh-CN"/>
    </w:rPr>
  </w:style>
  <w:style w:type="paragraph" w:styleId="afff8">
    <w:name w:val="annotation subject"/>
    <w:basedOn w:val="af5"/>
    <w:next w:val="af5"/>
    <w:link w:val="afff9"/>
    <w:uiPriority w:val="99"/>
    <w:unhideWhenUsed/>
    <w:qFormat/>
    <w:rPr>
      <w:b/>
      <w:bCs/>
      <w:kern w:val="2"/>
      <w:sz w:val="21"/>
      <w:szCs w:val="24"/>
    </w:rPr>
  </w:style>
  <w:style w:type="paragraph" w:styleId="afffa">
    <w:name w:val="Body Text First Indent"/>
    <w:basedOn w:val="afb"/>
    <w:link w:val="afffb"/>
    <w:unhideWhenUsed/>
    <w:qFormat/>
    <w:pPr>
      <w:spacing w:after="120" w:line="240" w:lineRule="auto"/>
      <w:ind w:firstLineChars="100" w:firstLine="420"/>
    </w:pPr>
    <w:rPr>
      <w:rFonts w:ascii="Times New Roman" w:hAnsi="Times New Roman"/>
      <w:kern w:val="2"/>
      <w:sz w:val="21"/>
      <w:szCs w:val="24"/>
    </w:rPr>
  </w:style>
  <w:style w:type="table" w:styleId="afffc">
    <w:name w:val="Table Grid"/>
    <w:basedOn w:val="a3"/>
    <w:qFormat/>
    <w:pPr>
      <w:ind w:firstLine="198"/>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d">
    <w:name w:val="Strong"/>
    <w:uiPriority w:val="22"/>
    <w:qFormat/>
    <w:rPr>
      <w:rFonts w:ascii="Tahoma" w:eastAsia="宋体" w:hAnsi="Tahoma" w:cs="Tahoma" w:hint="default"/>
      <w:b/>
      <w:spacing w:val="10"/>
      <w:sz w:val="24"/>
      <w:lang w:val="en-US" w:eastAsia="zh-CN"/>
    </w:rPr>
  </w:style>
  <w:style w:type="character" w:styleId="afffe">
    <w:name w:val="page number"/>
    <w:basedOn w:val="a2"/>
    <w:qFormat/>
  </w:style>
  <w:style w:type="character" w:styleId="affff">
    <w:name w:val="FollowedHyperlink"/>
    <w:basedOn w:val="a2"/>
    <w:unhideWhenUsed/>
    <w:qFormat/>
    <w:rPr>
      <w:color w:val="000000"/>
      <w:u w:val="none"/>
    </w:rPr>
  </w:style>
  <w:style w:type="character" w:styleId="affff0">
    <w:name w:val="Emphasis"/>
    <w:qFormat/>
  </w:style>
  <w:style w:type="character" w:styleId="HTML3">
    <w:name w:val="HTML Typewriter"/>
    <w:unhideWhenUsed/>
    <w:qFormat/>
    <w:rPr>
      <w:rFonts w:ascii="Times New Roman" w:eastAsia="Times New Roman" w:hAnsi="Times New Roman" w:cs="Times New Roman" w:hint="default"/>
      <w:sz w:val="24"/>
      <w:szCs w:val="24"/>
    </w:rPr>
  </w:style>
  <w:style w:type="character" w:styleId="affff1">
    <w:name w:val="Hyperlink"/>
    <w:basedOn w:val="a2"/>
    <w:uiPriority w:val="99"/>
    <w:unhideWhenUsed/>
    <w:qFormat/>
    <w:rPr>
      <w:color w:val="000000"/>
      <w:u w:val="none"/>
    </w:rPr>
  </w:style>
  <w:style w:type="character" w:styleId="HTML4">
    <w:name w:val="HTML Code"/>
    <w:unhideWhenUsed/>
    <w:qFormat/>
    <w:rPr>
      <w:rFonts w:ascii="Times New Roman" w:eastAsia="Times New Roman" w:hAnsi="Times New Roman" w:cs="Times New Roman" w:hint="default"/>
      <w:sz w:val="24"/>
      <w:szCs w:val="24"/>
    </w:rPr>
  </w:style>
  <w:style w:type="character" w:styleId="affff2">
    <w:name w:val="annotation reference"/>
    <w:unhideWhenUsed/>
    <w:qFormat/>
    <w:rPr>
      <w:sz w:val="21"/>
    </w:rPr>
  </w:style>
  <w:style w:type="character" w:styleId="HTML5">
    <w:name w:val="HTML Keyboard"/>
    <w:unhideWhenUsed/>
    <w:qFormat/>
    <w:rPr>
      <w:rFonts w:ascii="Times New Roman" w:eastAsia="Times New Roman" w:hAnsi="Times New Roman" w:cs="Times New Roman" w:hint="default"/>
      <w:sz w:val="24"/>
      <w:szCs w:val="24"/>
    </w:rPr>
  </w:style>
  <w:style w:type="character" w:styleId="HTML6">
    <w:name w:val="HTML Sample"/>
    <w:unhideWhenUsed/>
    <w:qFormat/>
    <w:rPr>
      <w:rFonts w:ascii="Times New Roman" w:eastAsia="Times New Roman" w:hAnsi="Times New Roman" w:cs="Times New Roman" w:hint="default"/>
    </w:rPr>
  </w:style>
  <w:style w:type="character" w:customStyle="1" w:styleId="10">
    <w:name w:val="标题 1 字符"/>
    <w:basedOn w:val="a2"/>
    <w:link w:val="1"/>
    <w:uiPriority w:val="99"/>
    <w:qFormat/>
    <w:rPr>
      <w:rFonts w:ascii="Calibri" w:eastAsia="宋体" w:hAnsi="Calibri" w:cs="宋体"/>
      <w:b/>
      <w:kern w:val="44"/>
      <w:sz w:val="44"/>
      <w:szCs w:val="20"/>
    </w:rPr>
  </w:style>
  <w:style w:type="character" w:customStyle="1" w:styleId="affc">
    <w:name w:val="页眉 字符"/>
    <w:basedOn w:val="a2"/>
    <w:link w:val="affb"/>
    <w:uiPriority w:val="99"/>
    <w:qFormat/>
    <w:rPr>
      <w:sz w:val="18"/>
      <w:szCs w:val="18"/>
    </w:rPr>
  </w:style>
  <w:style w:type="character" w:customStyle="1" w:styleId="11">
    <w:name w:val="页脚 字符1"/>
    <w:basedOn w:val="a2"/>
    <w:link w:val="aff9"/>
    <w:uiPriority w:val="99"/>
    <w:qFormat/>
    <w:rPr>
      <w:sz w:val="18"/>
      <w:szCs w:val="18"/>
    </w:rPr>
  </w:style>
  <w:style w:type="character" w:customStyle="1" w:styleId="20">
    <w:name w:val="标题 2 字符"/>
    <w:basedOn w:val="a2"/>
    <w:link w:val="2"/>
    <w:qFormat/>
    <w:rPr>
      <w:rFonts w:ascii="Cambria" w:eastAsia="宋体" w:hAnsi="Cambria" w:cs="宋体"/>
      <w:b/>
      <w:kern w:val="0"/>
      <w:sz w:val="32"/>
      <w:szCs w:val="20"/>
    </w:rPr>
  </w:style>
  <w:style w:type="character" w:customStyle="1" w:styleId="30">
    <w:name w:val="标题 3 字符"/>
    <w:basedOn w:val="a2"/>
    <w:link w:val="3"/>
    <w:uiPriority w:val="9"/>
    <w:semiHidden/>
    <w:qFormat/>
    <w:rPr>
      <w:rFonts w:ascii="Calibri" w:eastAsia="宋体" w:hAnsi="Calibri" w:cs="宋体"/>
      <w:b/>
      <w:kern w:val="0"/>
      <w:sz w:val="32"/>
      <w:szCs w:val="20"/>
    </w:rPr>
  </w:style>
  <w:style w:type="character" w:customStyle="1" w:styleId="40">
    <w:name w:val="标题 4 字符"/>
    <w:basedOn w:val="a2"/>
    <w:link w:val="4"/>
    <w:qFormat/>
    <w:rPr>
      <w:rFonts w:ascii="Cambria" w:eastAsia="宋体" w:hAnsi="Cambria" w:cs="宋体"/>
      <w:b/>
      <w:kern w:val="0"/>
      <w:sz w:val="28"/>
      <w:szCs w:val="20"/>
    </w:rPr>
  </w:style>
  <w:style w:type="character" w:customStyle="1" w:styleId="50">
    <w:name w:val="标题 5 字符"/>
    <w:basedOn w:val="a2"/>
    <w:link w:val="5"/>
    <w:uiPriority w:val="99"/>
    <w:semiHidden/>
    <w:qFormat/>
    <w:rPr>
      <w:rFonts w:ascii="Times New Roman" w:eastAsia="宋体" w:hAnsi="Times New Roman" w:cs="Times New Roman"/>
      <w:kern w:val="0"/>
      <w:sz w:val="20"/>
      <w:szCs w:val="20"/>
    </w:rPr>
  </w:style>
  <w:style w:type="character" w:customStyle="1" w:styleId="60">
    <w:name w:val="标题 6 字符"/>
    <w:basedOn w:val="a2"/>
    <w:link w:val="6"/>
    <w:uiPriority w:val="99"/>
    <w:semiHidden/>
    <w:qFormat/>
    <w:rPr>
      <w:rFonts w:ascii="Times New Roman" w:eastAsia="宋体" w:hAnsi="Times New Roman" w:cs="Times New Roman"/>
      <w:kern w:val="0"/>
      <w:sz w:val="20"/>
      <w:szCs w:val="20"/>
    </w:rPr>
  </w:style>
  <w:style w:type="character" w:customStyle="1" w:styleId="70">
    <w:name w:val="标题 7 字符"/>
    <w:basedOn w:val="a2"/>
    <w:link w:val="7"/>
    <w:uiPriority w:val="99"/>
    <w:semiHidden/>
    <w:qFormat/>
    <w:rPr>
      <w:rFonts w:ascii="Times New Roman" w:eastAsia="宋体" w:hAnsi="Times New Roman" w:cs="Times New Roman"/>
      <w:kern w:val="0"/>
      <w:sz w:val="20"/>
      <w:szCs w:val="20"/>
    </w:rPr>
  </w:style>
  <w:style w:type="character" w:customStyle="1" w:styleId="80">
    <w:name w:val="标题 8 字符"/>
    <w:basedOn w:val="a2"/>
    <w:link w:val="8"/>
    <w:uiPriority w:val="99"/>
    <w:semiHidden/>
    <w:qFormat/>
    <w:rPr>
      <w:rFonts w:ascii="Times New Roman" w:eastAsia="宋体" w:hAnsi="Times New Roman" w:cs="Times New Roman"/>
      <w:kern w:val="0"/>
      <w:sz w:val="20"/>
      <w:szCs w:val="20"/>
    </w:rPr>
  </w:style>
  <w:style w:type="character" w:customStyle="1" w:styleId="90">
    <w:name w:val="标题 9 字符"/>
    <w:basedOn w:val="a2"/>
    <w:link w:val="9"/>
    <w:uiPriority w:val="99"/>
    <w:semiHidden/>
    <w:qFormat/>
    <w:rPr>
      <w:rFonts w:ascii="Times New Roman" w:eastAsia="宋体" w:hAnsi="Times New Roman" w:cs="Times New Roman"/>
      <w:kern w:val="0"/>
      <w:sz w:val="20"/>
      <w:szCs w:val="20"/>
    </w:rPr>
  </w:style>
  <w:style w:type="character" w:customStyle="1" w:styleId="HTML0">
    <w:name w:val="HTML 地址 字符"/>
    <w:basedOn w:val="a2"/>
    <w:link w:val="HTML"/>
    <w:semiHidden/>
    <w:qFormat/>
    <w:rPr>
      <w:rFonts w:ascii="Times New Roman" w:eastAsia="宋体" w:hAnsi="Times New Roman" w:cs="Times New Roman"/>
      <w:kern w:val="0"/>
      <w:sz w:val="20"/>
      <w:szCs w:val="20"/>
    </w:rPr>
  </w:style>
  <w:style w:type="character" w:customStyle="1" w:styleId="HTML2">
    <w:name w:val="HTML 预设格式 字符"/>
    <w:basedOn w:val="a2"/>
    <w:link w:val="HTML1"/>
    <w:qFormat/>
    <w:rPr>
      <w:rFonts w:ascii="Courier New" w:eastAsia="宋体" w:hAnsi="Courier New" w:cs="Times New Roman"/>
      <w:kern w:val="0"/>
      <w:sz w:val="20"/>
      <w:szCs w:val="20"/>
    </w:rPr>
  </w:style>
  <w:style w:type="character" w:customStyle="1" w:styleId="afff7">
    <w:name w:val="普通(网站) 字符"/>
    <w:link w:val="afff6"/>
    <w:qFormat/>
    <w:locked/>
    <w:rPr>
      <w:rFonts w:ascii="宋体" w:eastAsia="宋体" w:hAnsi="宋体"/>
      <w:color w:val="000000"/>
      <w:sz w:val="24"/>
      <w:szCs w:val="24"/>
    </w:rPr>
  </w:style>
  <w:style w:type="character" w:customStyle="1" w:styleId="a8">
    <w:name w:val="正文缩进 字符"/>
    <w:link w:val="a1"/>
    <w:uiPriority w:val="99"/>
    <w:qFormat/>
    <w:locked/>
    <w:rPr>
      <w:rFonts w:ascii="Calibri" w:eastAsia="宋体" w:hAnsi="Calibri" w:cs="Times New Roman"/>
      <w:szCs w:val="20"/>
    </w:rPr>
  </w:style>
  <w:style w:type="character" w:customStyle="1" w:styleId="afff4">
    <w:name w:val="脚注文本 字符"/>
    <w:basedOn w:val="a2"/>
    <w:link w:val="afff3"/>
    <w:semiHidden/>
    <w:qFormat/>
    <w:rPr>
      <w:rFonts w:ascii="Times New Roman" w:eastAsia="宋体" w:hAnsi="Times New Roman" w:cs="Times New Roman"/>
      <w:kern w:val="0"/>
      <w:sz w:val="20"/>
      <w:szCs w:val="20"/>
    </w:rPr>
  </w:style>
  <w:style w:type="character" w:customStyle="1" w:styleId="af6">
    <w:name w:val="批注文字 字符"/>
    <w:basedOn w:val="a2"/>
    <w:link w:val="af5"/>
    <w:qFormat/>
    <w:rPr>
      <w:rFonts w:ascii="Calibri" w:eastAsia="宋体" w:hAnsi="Calibri" w:cs="Times New Roman"/>
      <w:kern w:val="0"/>
      <w:sz w:val="24"/>
      <w:szCs w:val="20"/>
    </w:rPr>
  </w:style>
  <w:style w:type="character" w:customStyle="1" w:styleId="aff6">
    <w:name w:val="尾注文本 字符"/>
    <w:basedOn w:val="a2"/>
    <w:link w:val="aff5"/>
    <w:semiHidden/>
    <w:qFormat/>
    <w:rPr>
      <w:rFonts w:ascii="Times New Roman" w:eastAsia="宋体" w:hAnsi="Times New Roman" w:cs="Times New Roman"/>
      <w:kern w:val="0"/>
      <w:sz w:val="20"/>
      <w:szCs w:val="20"/>
    </w:rPr>
  </w:style>
  <w:style w:type="character" w:customStyle="1" w:styleId="a7">
    <w:name w:val="宏文本 字符"/>
    <w:basedOn w:val="a2"/>
    <w:link w:val="a6"/>
    <w:semiHidden/>
    <w:qFormat/>
    <w:rPr>
      <w:rFonts w:ascii="Calibri" w:eastAsia="宋体" w:hAnsi="Calibri" w:cs="Times New Roman"/>
      <w:kern w:val="0"/>
      <w:sz w:val="20"/>
      <w:szCs w:val="20"/>
    </w:rPr>
  </w:style>
  <w:style w:type="character" w:customStyle="1" w:styleId="afc">
    <w:name w:val="正文文本 字符"/>
    <w:basedOn w:val="a2"/>
    <w:link w:val="afb"/>
    <w:uiPriority w:val="99"/>
    <w:semiHidden/>
    <w:qFormat/>
    <w:rPr>
      <w:rFonts w:ascii="Calibri" w:eastAsia="宋体" w:hAnsi="Calibri" w:cs="Times New Roman"/>
      <w:kern w:val="0"/>
      <w:sz w:val="24"/>
      <w:szCs w:val="20"/>
    </w:rPr>
  </w:style>
  <w:style w:type="character" w:customStyle="1" w:styleId="a5">
    <w:name w:val="标题 字符"/>
    <w:basedOn w:val="a2"/>
    <w:link w:val="a0"/>
    <w:uiPriority w:val="99"/>
    <w:qFormat/>
    <w:rPr>
      <w:rFonts w:ascii="Times New Roman" w:eastAsia="宋体" w:hAnsi="Times New Roman" w:cs="Times New Roman"/>
      <w:kern w:val="0"/>
      <w:sz w:val="20"/>
      <w:szCs w:val="20"/>
    </w:rPr>
  </w:style>
  <w:style w:type="character" w:customStyle="1" w:styleId="afa">
    <w:name w:val="结束语 字符"/>
    <w:basedOn w:val="a2"/>
    <w:link w:val="af9"/>
    <w:semiHidden/>
    <w:qFormat/>
    <w:rPr>
      <w:rFonts w:ascii="Calibri" w:eastAsia="宋体" w:hAnsi="Calibri" w:cs="Times New Roman"/>
      <w:kern w:val="0"/>
      <w:sz w:val="24"/>
      <w:szCs w:val="20"/>
    </w:rPr>
  </w:style>
  <w:style w:type="character" w:customStyle="1" w:styleId="affe">
    <w:name w:val="签名 字符"/>
    <w:basedOn w:val="a2"/>
    <w:link w:val="affd"/>
    <w:semiHidden/>
    <w:qFormat/>
    <w:rPr>
      <w:rFonts w:ascii="Times New Roman" w:eastAsia="宋体" w:hAnsi="Times New Roman" w:cs="Times New Roman"/>
      <w:kern w:val="0"/>
      <w:sz w:val="20"/>
      <w:szCs w:val="20"/>
    </w:rPr>
  </w:style>
  <w:style w:type="character" w:customStyle="1" w:styleId="afe">
    <w:name w:val="正文文本缩进 字符"/>
    <w:basedOn w:val="a2"/>
    <w:link w:val="afd"/>
    <w:uiPriority w:val="99"/>
    <w:semiHidden/>
    <w:qFormat/>
    <w:rPr>
      <w:rFonts w:ascii="Calibri" w:eastAsia="宋体" w:hAnsi="Calibri" w:cs="Times New Roman"/>
      <w:kern w:val="0"/>
      <w:sz w:val="24"/>
      <w:szCs w:val="20"/>
    </w:rPr>
  </w:style>
  <w:style w:type="character" w:customStyle="1" w:styleId="afff1">
    <w:name w:val="副标题 字符"/>
    <w:basedOn w:val="a2"/>
    <w:link w:val="afff0"/>
    <w:qFormat/>
    <w:rPr>
      <w:rFonts w:ascii="Times New Roman" w:eastAsia="宋体" w:hAnsi="Times New Roman" w:cs="Times New Roman"/>
      <w:kern w:val="0"/>
      <w:sz w:val="20"/>
      <w:szCs w:val="20"/>
    </w:rPr>
  </w:style>
  <w:style w:type="character" w:customStyle="1" w:styleId="aff4">
    <w:name w:val="日期 字符"/>
    <w:basedOn w:val="a2"/>
    <w:link w:val="aff3"/>
    <w:qFormat/>
    <w:rPr>
      <w:rFonts w:ascii="Times New Roman" w:eastAsia="宋体" w:hAnsi="Times New Roman" w:cs="Times New Roman"/>
      <w:kern w:val="0"/>
      <w:sz w:val="20"/>
      <w:szCs w:val="20"/>
    </w:rPr>
  </w:style>
  <w:style w:type="character" w:customStyle="1" w:styleId="afffb">
    <w:name w:val="正文首行缩进 字符"/>
    <w:basedOn w:val="afc"/>
    <w:link w:val="afffa"/>
    <w:semiHidden/>
    <w:qFormat/>
    <w:rPr>
      <w:rFonts w:ascii="Times New Roman" w:eastAsia="宋体" w:hAnsi="Times New Roman" w:cs="Times New Roman"/>
      <w:kern w:val="0"/>
      <w:sz w:val="24"/>
      <w:szCs w:val="24"/>
    </w:rPr>
  </w:style>
  <w:style w:type="character" w:customStyle="1" w:styleId="ab">
    <w:name w:val="注释标题 字符"/>
    <w:basedOn w:val="a2"/>
    <w:link w:val="aa"/>
    <w:semiHidden/>
    <w:qFormat/>
    <w:rPr>
      <w:rFonts w:ascii="Times New Roman" w:eastAsia="宋体" w:hAnsi="Times New Roman" w:cs="Times New Roman"/>
      <w:kern w:val="0"/>
      <w:sz w:val="20"/>
      <w:szCs w:val="20"/>
    </w:rPr>
  </w:style>
  <w:style w:type="character" w:customStyle="1" w:styleId="28">
    <w:name w:val="正文文本 2 字符"/>
    <w:basedOn w:val="a2"/>
    <w:link w:val="27"/>
    <w:uiPriority w:val="99"/>
    <w:semiHidden/>
    <w:qFormat/>
    <w:rPr>
      <w:rFonts w:ascii="Times New Roman" w:eastAsia="宋体" w:hAnsi="Times New Roman" w:cs="Times New Roman"/>
      <w:kern w:val="0"/>
      <w:sz w:val="20"/>
      <w:szCs w:val="20"/>
    </w:rPr>
  </w:style>
  <w:style w:type="character" w:customStyle="1" w:styleId="33">
    <w:name w:val="正文文本 3 字符"/>
    <w:basedOn w:val="a2"/>
    <w:link w:val="32"/>
    <w:uiPriority w:val="99"/>
    <w:semiHidden/>
    <w:qFormat/>
    <w:rPr>
      <w:rFonts w:ascii="Calibri" w:eastAsia="宋体" w:hAnsi="Calibri" w:cs="Times New Roman"/>
      <w:kern w:val="0"/>
      <w:sz w:val="16"/>
      <w:szCs w:val="20"/>
    </w:rPr>
  </w:style>
  <w:style w:type="character" w:customStyle="1" w:styleId="25">
    <w:name w:val="正文文本缩进 2 字符"/>
    <w:basedOn w:val="a2"/>
    <w:link w:val="24"/>
    <w:uiPriority w:val="99"/>
    <w:semiHidden/>
    <w:qFormat/>
    <w:rPr>
      <w:rFonts w:ascii="Calibri" w:eastAsia="宋体" w:hAnsi="Calibri" w:cs="Times New Roman"/>
      <w:kern w:val="0"/>
      <w:sz w:val="28"/>
      <w:szCs w:val="20"/>
    </w:rPr>
  </w:style>
  <w:style w:type="character" w:customStyle="1" w:styleId="39">
    <w:name w:val="正文文本缩进 3 字符"/>
    <w:basedOn w:val="a2"/>
    <w:link w:val="38"/>
    <w:uiPriority w:val="99"/>
    <w:semiHidden/>
    <w:qFormat/>
    <w:rPr>
      <w:rFonts w:ascii="Times New Roman" w:eastAsia="宋体" w:hAnsi="Times New Roman" w:cs="Times New Roman"/>
      <w:kern w:val="0"/>
      <w:sz w:val="20"/>
      <w:szCs w:val="20"/>
    </w:rPr>
  </w:style>
  <w:style w:type="character" w:customStyle="1" w:styleId="af3">
    <w:name w:val="文档结构图 字符"/>
    <w:basedOn w:val="a2"/>
    <w:link w:val="af2"/>
    <w:qFormat/>
    <w:rPr>
      <w:rFonts w:ascii="Heiti SC Light" w:eastAsia="Heiti SC Light" w:hAnsi="Calibri" w:cs="Times New Roman"/>
      <w:kern w:val="0"/>
      <w:sz w:val="24"/>
      <w:szCs w:val="24"/>
    </w:rPr>
  </w:style>
  <w:style w:type="character" w:customStyle="1" w:styleId="aff2">
    <w:name w:val="纯文本 字符"/>
    <w:basedOn w:val="a2"/>
    <w:link w:val="aff1"/>
    <w:qFormat/>
    <w:rPr>
      <w:rFonts w:ascii="宋体" w:eastAsia="宋体" w:hAnsi="Courier New" w:cs="Times New Roman"/>
      <w:kern w:val="0"/>
      <w:szCs w:val="20"/>
    </w:rPr>
  </w:style>
  <w:style w:type="character" w:customStyle="1" w:styleId="ad">
    <w:name w:val="电子邮件签名 字符"/>
    <w:basedOn w:val="a2"/>
    <w:link w:val="ac"/>
    <w:semiHidden/>
    <w:qFormat/>
    <w:rPr>
      <w:rFonts w:ascii="Times New Roman" w:eastAsia="宋体" w:hAnsi="Times New Roman" w:cs="Times New Roman"/>
      <w:kern w:val="0"/>
      <w:sz w:val="20"/>
      <w:szCs w:val="20"/>
    </w:rPr>
  </w:style>
  <w:style w:type="character" w:customStyle="1" w:styleId="afff9">
    <w:name w:val="批注主题 字符"/>
    <w:basedOn w:val="af6"/>
    <w:link w:val="afff8"/>
    <w:uiPriority w:val="99"/>
    <w:qFormat/>
    <w:rPr>
      <w:rFonts w:ascii="Calibri" w:eastAsia="宋体" w:hAnsi="Calibri" w:cs="Times New Roman"/>
      <w:b/>
      <w:bCs/>
      <w:kern w:val="0"/>
      <w:sz w:val="24"/>
      <w:szCs w:val="24"/>
    </w:rPr>
  </w:style>
  <w:style w:type="character" w:customStyle="1" w:styleId="aff8">
    <w:name w:val="批注框文本 字符"/>
    <w:basedOn w:val="a2"/>
    <w:link w:val="aff7"/>
    <w:uiPriority w:val="99"/>
    <w:qFormat/>
    <w:rPr>
      <w:rFonts w:ascii="Calibri" w:eastAsia="宋体" w:hAnsi="Calibri" w:cs="Times New Roman"/>
      <w:sz w:val="18"/>
      <w:szCs w:val="18"/>
    </w:rPr>
  </w:style>
  <w:style w:type="character" w:customStyle="1" w:styleId="affff3">
    <w:name w:val="正文文本首行缩进 字符"/>
    <w:link w:val="14"/>
    <w:qFormat/>
    <w:locked/>
    <w:rPr>
      <w:sz w:val="24"/>
      <w:szCs w:val="24"/>
    </w:rPr>
  </w:style>
  <w:style w:type="paragraph" w:customStyle="1" w:styleId="14">
    <w:name w:val="正文文本首行缩进1"/>
    <w:basedOn w:val="afb"/>
    <w:link w:val="affff3"/>
    <w:qFormat/>
    <w:locked/>
    <w:pPr>
      <w:suppressAutoHyphens/>
      <w:spacing w:after="120" w:line="240" w:lineRule="auto"/>
      <w:ind w:firstLine="420"/>
    </w:pPr>
    <w:rPr>
      <w:rFonts w:asciiTheme="minorHAnsi" w:eastAsiaTheme="minorEastAsia" w:hAnsiTheme="minorHAnsi" w:cstheme="minorBidi"/>
      <w:kern w:val="2"/>
      <w:szCs w:val="24"/>
    </w:rPr>
  </w:style>
  <w:style w:type="paragraph" w:customStyle="1" w:styleId="ykyaaa">
    <w:name w:val="ykya.a.a"/>
    <w:basedOn w:val="a"/>
    <w:qFormat/>
    <w:pPr>
      <w:keepNext/>
      <w:keepLines/>
      <w:suppressAutoHyphens/>
      <w:spacing w:before="60" w:after="60" w:line="360" w:lineRule="auto"/>
      <w:ind w:left="1248" w:firstLine="200"/>
      <w:jc w:val="left"/>
    </w:pPr>
    <w:rPr>
      <w:rFonts w:ascii="Times New Roman" w:hAnsi="Times New Roman"/>
      <w:kern w:val="0"/>
      <w:sz w:val="20"/>
      <w:szCs w:val="20"/>
    </w:rPr>
  </w:style>
  <w:style w:type="paragraph" w:customStyle="1" w:styleId="ykyaa">
    <w:name w:val="ykya.a"/>
    <w:basedOn w:val="a"/>
    <w:qFormat/>
    <w:pPr>
      <w:suppressAutoHyphens/>
      <w:spacing w:line="360" w:lineRule="auto"/>
      <w:ind w:left="1128" w:firstLine="200"/>
    </w:pPr>
    <w:rPr>
      <w:rFonts w:ascii="Times New Roman" w:hAnsi="Times New Roman"/>
      <w:kern w:val="0"/>
      <w:sz w:val="20"/>
      <w:szCs w:val="20"/>
    </w:rPr>
  </w:style>
  <w:style w:type="character" w:customStyle="1" w:styleId="2b">
    <w:name w:val="正文文本首行缩进 2 字符"/>
    <w:link w:val="210"/>
    <w:qFormat/>
    <w:locked/>
    <w:rPr>
      <w:sz w:val="24"/>
    </w:rPr>
  </w:style>
  <w:style w:type="paragraph" w:customStyle="1" w:styleId="210">
    <w:name w:val="正文文本首行缩进 21"/>
    <w:basedOn w:val="afd"/>
    <w:link w:val="2b"/>
    <w:qFormat/>
    <w:locked/>
    <w:pPr>
      <w:widowControl/>
      <w:suppressAutoHyphens/>
      <w:spacing w:after="312" w:line="360" w:lineRule="auto"/>
      <w:ind w:left="200" w:firstLineChars="0" w:firstLine="210"/>
      <w:jc w:val="left"/>
    </w:pPr>
    <w:rPr>
      <w:rFonts w:asciiTheme="minorHAnsi" w:eastAsiaTheme="minorEastAsia" w:hAnsiTheme="minorHAnsi" w:cstheme="minorBidi"/>
      <w:kern w:val="2"/>
      <w:szCs w:val="22"/>
    </w:rPr>
  </w:style>
  <w:style w:type="character" w:customStyle="1" w:styleId="CharCharChar">
    <w:name w:val="标准正文 Char Char Char"/>
    <w:link w:val="affff4"/>
    <w:qFormat/>
    <w:locked/>
    <w:rPr>
      <w:sz w:val="24"/>
      <w:lang w:val="zh-CN"/>
    </w:rPr>
  </w:style>
  <w:style w:type="paragraph" w:customStyle="1" w:styleId="affff4">
    <w:name w:val="标准正文"/>
    <w:basedOn w:val="a"/>
    <w:link w:val="CharCharChar"/>
    <w:qFormat/>
    <w:pPr>
      <w:widowControl/>
      <w:suppressAutoHyphens/>
      <w:snapToGrid w:val="0"/>
      <w:spacing w:after="312" w:line="360" w:lineRule="auto"/>
      <w:ind w:firstLine="482"/>
      <w:jc w:val="left"/>
    </w:pPr>
    <w:rPr>
      <w:rFonts w:asciiTheme="minorHAnsi" w:eastAsiaTheme="minorEastAsia" w:hAnsiTheme="minorHAnsi" w:cstheme="minorBidi"/>
      <w:sz w:val="24"/>
      <w:szCs w:val="22"/>
      <w:lang w:val="zh-CN"/>
    </w:rPr>
  </w:style>
  <w:style w:type="character" w:customStyle="1" w:styleId="CharChar">
    <w:name w:val="湛江正文 Char Char"/>
    <w:link w:val="affff5"/>
    <w:qFormat/>
    <w:locked/>
    <w:rPr>
      <w:sz w:val="24"/>
    </w:rPr>
  </w:style>
  <w:style w:type="paragraph" w:customStyle="1" w:styleId="affff5">
    <w:name w:val="湛江正文"/>
    <w:basedOn w:val="a"/>
    <w:link w:val="CharChar"/>
    <w:qFormat/>
    <w:pPr>
      <w:spacing w:line="360" w:lineRule="auto"/>
      <w:ind w:firstLineChars="200" w:firstLine="480"/>
    </w:pPr>
    <w:rPr>
      <w:rFonts w:asciiTheme="minorHAnsi" w:eastAsiaTheme="minorEastAsia" w:hAnsiTheme="minorHAnsi" w:cstheme="minorBidi"/>
      <w:sz w:val="24"/>
      <w:szCs w:val="22"/>
    </w:rPr>
  </w:style>
  <w:style w:type="character" w:customStyle="1" w:styleId="-1Char">
    <w:name w:val="彩色列表 - 强调文字颜色 1 Char"/>
    <w:link w:val="-14"/>
    <w:qFormat/>
    <w:locked/>
    <w:rPr>
      <w:szCs w:val="24"/>
    </w:rPr>
  </w:style>
  <w:style w:type="paragraph" w:customStyle="1" w:styleId="-14">
    <w:name w:val="彩色列表 - 强调文字颜色 14"/>
    <w:basedOn w:val="a"/>
    <w:link w:val="-1Char"/>
    <w:qFormat/>
    <w:pPr>
      <w:ind w:firstLineChars="200" w:firstLine="420"/>
    </w:pPr>
    <w:rPr>
      <w:rFonts w:asciiTheme="minorHAnsi" w:eastAsiaTheme="minorEastAsia" w:hAnsiTheme="minorHAnsi" w:cstheme="minorBidi"/>
    </w:rPr>
  </w:style>
  <w:style w:type="character" w:customStyle="1" w:styleId="1-2Char">
    <w:name w:val="中等深浅网格 1 - 强调文字颜色 2 Char"/>
    <w:link w:val="1-21"/>
    <w:qFormat/>
    <w:locked/>
  </w:style>
  <w:style w:type="paragraph" w:customStyle="1" w:styleId="1-21">
    <w:name w:val="中等深浅网格 1 - 强调文字颜色 21"/>
    <w:basedOn w:val="a"/>
    <w:link w:val="1-2Char"/>
    <w:qFormat/>
    <w:pPr>
      <w:ind w:firstLineChars="200" w:firstLine="420"/>
    </w:pPr>
    <w:rPr>
      <w:rFonts w:asciiTheme="minorHAnsi" w:eastAsiaTheme="minorEastAsia" w:hAnsiTheme="minorHAnsi" w:cstheme="minorBidi"/>
      <w:szCs w:val="22"/>
    </w:rPr>
  </w:style>
  <w:style w:type="character" w:customStyle="1" w:styleId="Char1CharCharCharCharCharCharCharCharCharCharCharCharCharCharCharCharCharCharCharCharCharCharCharCharCharChar">
    <w:name w:val="本文正文 Char1 Char Char Char Char Char Char Char Char Char Char Char Char Char Char Char Char Char Char Char Char Char Char Char Char Char Char"/>
    <w:link w:val="Char1CharCharCharCharCharCharCharCharCharCharCharCharCharCharCharCharCharCharCharCharCharCharCharChar"/>
    <w:qFormat/>
    <w:locked/>
    <w:rPr>
      <w:rFonts w:ascii="宋体" w:eastAsia="宋体" w:hAnsi="宋体"/>
      <w:sz w:val="24"/>
      <w:szCs w:val="24"/>
    </w:rPr>
  </w:style>
  <w:style w:type="paragraph" w:customStyle="1" w:styleId="Char1CharCharCharCharCharCharCharCharCharCharCharCharCharCharCharCharCharCharCharCharCharCharCharChar">
    <w:name w:val="本文正文 Char1 Char Char Char Char Char Char Char Char Char Char Char Char Char Char Char Char Char Char Char Char Char Char Char Char"/>
    <w:basedOn w:val="a"/>
    <w:link w:val="Char1CharCharCharCharCharCharCharCharCharCharCharCharCharCharCharCharCharCharCharCharCharCharCharCharCharChar"/>
    <w:qFormat/>
    <w:pPr>
      <w:widowControl/>
      <w:spacing w:line="480" w:lineRule="exact"/>
      <w:ind w:firstLineChars="200" w:firstLine="200"/>
      <w:jc w:val="left"/>
    </w:pPr>
    <w:rPr>
      <w:rFonts w:ascii="宋体" w:hAnsi="宋体" w:cstheme="minorBidi"/>
      <w:sz w:val="24"/>
    </w:rPr>
  </w:style>
  <w:style w:type="paragraph" w:customStyle="1" w:styleId="810">
    <w:name w:val="目录 81"/>
    <w:basedOn w:val="a"/>
    <w:next w:val="a"/>
    <w:qFormat/>
    <w:locked/>
    <w:pPr>
      <w:suppressAutoHyphens/>
      <w:ind w:left="1470"/>
      <w:jc w:val="left"/>
    </w:pPr>
    <w:rPr>
      <w:rFonts w:ascii="Times New Roman" w:hAnsi="Times New Roman"/>
      <w:kern w:val="0"/>
      <w:sz w:val="20"/>
      <w:szCs w:val="20"/>
    </w:rPr>
  </w:style>
  <w:style w:type="paragraph" w:customStyle="1" w:styleId="410">
    <w:name w:val="目录 41"/>
    <w:basedOn w:val="a"/>
    <w:next w:val="a"/>
    <w:qFormat/>
    <w:locked/>
    <w:pPr>
      <w:suppressAutoHyphens/>
      <w:ind w:left="630"/>
      <w:jc w:val="left"/>
    </w:pPr>
    <w:rPr>
      <w:rFonts w:ascii="Times New Roman" w:hAnsi="Times New Roman"/>
      <w:kern w:val="0"/>
      <w:sz w:val="20"/>
      <w:szCs w:val="20"/>
    </w:rPr>
  </w:style>
  <w:style w:type="paragraph" w:customStyle="1" w:styleId="310">
    <w:name w:val="目录 31"/>
    <w:basedOn w:val="a"/>
    <w:next w:val="a"/>
    <w:uiPriority w:val="39"/>
    <w:qFormat/>
    <w:locked/>
    <w:pPr>
      <w:tabs>
        <w:tab w:val="left" w:pos="900"/>
        <w:tab w:val="left" w:pos="1080"/>
      </w:tabs>
      <w:suppressAutoHyphens/>
      <w:ind w:left="840"/>
    </w:pPr>
    <w:rPr>
      <w:rFonts w:ascii="Times New Roman" w:hAnsi="Times New Roman"/>
      <w:kern w:val="0"/>
      <w:sz w:val="20"/>
      <w:szCs w:val="20"/>
    </w:rPr>
  </w:style>
  <w:style w:type="paragraph" w:customStyle="1" w:styleId="510">
    <w:name w:val="目录 51"/>
    <w:basedOn w:val="a"/>
    <w:next w:val="a"/>
    <w:qFormat/>
    <w:locked/>
    <w:pPr>
      <w:suppressAutoHyphens/>
      <w:ind w:left="840"/>
      <w:jc w:val="left"/>
    </w:pPr>
    <w:rPr>
      <w:rFonts w:ascii="Times New Roman" w:hAnsi="Times New Roman"/>
      <w:kern w:val="0"/>
      <w:sz w:val="20"/>
      <w:szCs w:val="20"/>
    </w:rPr>
  </w:style>
  <w:style w:type="paragraph" w:customStyle="1" w:styleId="710">
    <w:name w:val="目录 71"/>
    <w:basedOn w:val="a"/>
    <w:next w:val="a"/>
    <w:qFormat/>
    <w:locked/>
    <w:pPr>
      <w:suppressAutoHyphens/>
      <w:ind w:left="1260"/>
      <w:jc w:val="left"/>
    </w:pPr>
    <w:rPr>
      <w:rFonts w:ascii="Times New Roman" w:hAnsi="Times New Roman"/>
      <w:kern w:val="0"/>
      <w:sz w:val="20"/>
      <w:szCs w:val="20"/>
    </w:rPr>
  </w:style>
  <w:style w:type="paragraph" w:customStyle="1" w:styleId="110">
    <w:name w:val="目录 11"/>
    <w:basedOn w:val="a"/>
    <w:next w:val="a"/>
    <w:uiPriority w:val="39"/>
    <w:qFormat/>
  </w:style>
  <w:style w:type="paragraph" w:customStyle="1" w:styleId="211">
    <w:name w:val="目录 21"/>
    <w:basedOn w:val="a"/>
    <w:next w:val="a"/>
    <w:uiPriority w:val="39"/>
    <w:qFormat/>
    <w:pPr>
      <w:tabs>
        <w:tab w:val="right" w:leader="dot" w:pos="8302"/>
      </w:tabs>
      <w:jc w:val="left"/>
    </w:pPr>
    <w:rPr>
      <w:rFonts w:ascii="仿宋_GB2312" w:eastAsia="仿宋_GB2312" w:hAnsi="仿宋"/>
      <w:b/>
      <w:smallCaps/>
      <w:kern w:val="0"/>
      <w:szCs w:val="21"/>
    </w:rPr>
  </w:style>
  <w:style w:type="paragraph" w:customStyle="1" w:styleId="610">
    <w:name w:val="目录 61"/>
    <w:basedOn w:val="a"/>
    <w:next w:val="a"/>
    <w:qFormat/>
    <w:locked/>
    <w:pPr>
      <w:suppressAutoHyphens/>
      <w:ind w:left="1050"/>
      <w:jc w:val="left"/>
    </w:pPr>
    <w:rPr>
      <w:rFonts w:ascii="Times New Roman" w:hAnsi="Times New Roman"/>
      <w:kern w:val="0"/>
      <w:sz w:val="20"/>
      <w:szCs w:val="20"/>
    </w:rPr>
  </w:style>
  <w:style w:type="paragraph" w:customStyle="1" w:styleId="910">
    <w:name w:val="目录 91"/>
    <w:basedOn w:val="a"/>
    <w:next w:val="a"/>
    <w:qFormat/>
    <w:locked/>
    <w:pPr>
      <w:suppressAutoHyphens/>
      <w:ind w:left="1680"/>
      <w:jc w:val="left"/>
    </w:pPr>
    <w:rPr>
      <w:rFonts w:ascii="Times New Roman" w:hAnsi="Times New Roman"/>
      <w:kern w:val="0"/>
      <w:sz w:val="20"/>
      <w:szCs w:val="20"/>
    </w:rPr>
  </w:style>
  <w:style w:type="paragraph" w:customStyle="1" w:styleId="xl71">
    <w:name w:val="xl71"/>
    <w:basedOn w:val="a"/>
    <w:qFormat/>
    <w:pPr>
      <w:widowControl/>
      <w:pBdr>
        <w:top w:val="single" w:sz="4" w:space="0" w:color="000000"/>
        <w:left w:val="single" w:sz="4" w:space="0" w:color="000000"/>
        <w:bottom w:val="single" w:sz="4" w:space="0" w:color="000000"/>
        <w:right w:val="single" w:sz="4" w:space="0" w:color="000000"/>
      </w:pBdr>
      <w:shd w:val="clear" w:color="auto" w:fill="C2D69A"/>
      <w:suppressAutoHyphens/>
      <w:spacing w:before="280" w:after="280" w:line="360" w:lineRule="auto"/>
      <w:ind w:firstLine="480"/>
      <w:jc w:val="center"/>
    </w:pPr>
    <w:rPr>
      <w:rFonts w:ascii="Times New Roman" w:hAnsi="Times New Roman"/>
      <w:kern w:val="0"/>
      <w:sz w:val="20"/>
      <w:szCs w:val="20"/>
    </w:rPr>
  </w:style>
  <w:style w:type="paragraph" w:customStyle="1" w:styleId="30015">
    <w:name w:val="样式 标题 3 + 五号 左侧:  0 厘米 首行缩进:  0 厘米 段前: 自动 段后: 自动 行距: 1.5 倍行距"/>
    <w:basedOn w:val="3"/>
    <w:qFormat/>
    <w:pPr>
      <w:keepNext w:val="0"/>
      <w:keepLines w:val="0"/>
      <w:tabs>
        <w:tab w:val="left" w:pos="-660"/>
        <w:tab w:val="left" w:pos="1279"/>
        <w:tab w:val="left" w:pos="2556"/>
      </w:tabs>
      <w:suppressAutoHyphens/>
      <w:spacing w:line="360" w:lineRule="auto"/>
      <w:ind w:left="1279" w:right="280" w:hanging="709"/>
      <w:jc w:val="left"/>
    </w:pPr>
    <w:rPr>
      <w:rFonts w:cs="Times New Roman"/>
      <w:sz w:val="24"/>
    </w:rPr>
  </w:style>
  <w:style w:type="paragraph" w:customStyle="1" w:styleId="Char5">
    <w:name w:val="Char5"/>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affff6">
    <w:name w:val="文字列表"/>
    <w:basedOn w:val="a"/>
    <w:qFormat/>
    <w:pPr>
      <w:tabs>
        <w:tab w:val="left" w:pos="1440"/>
        <w:tab w:val="left" w:pos="1660"/>
      </w:tabs>
      <w:suppressAutoHyphens/>
      <w:spacing w:after="156" w:line="300" w:lineRule="auto"/>
      <w:ind w:left="1660" w:hanging="480"/>
    </w:pPr>
    <w:rPr>
      <w:rFonts w:ascii="Times New Roman" w:hAnsi="Times New Roman"/>
      <w:kern w:val="0"/>
      <w:sz w:val="20"/>
      <w:szCs w:val="20"/>
    </w:rPr>
  </w:style>
  <w:style w:type="paragraph" w:customStyle="1" w:styleId="Char1CharCharChar">
    <w:name w:val="Char1 Char Char Char"/>
    <w:basedOn w:val="a"/>
    <w:qFormat/>
    <w:pPr>
      <w:widowControl/>
      <w:suppressAutoHyphens/>
      <w:spacing w:after="160" w:line="240" w:lineRule="exact"/>
      <w:jc w:val="left"/>
    </w:pPr>
    <w:rPr>
      <w:rFonts w:ascii="Times New Roman" w:hAnsi="Times New Roman"/>
      <w:kern w:val="0"/>
      <w:sz w:val="20"/>
      <w:szCs w:val="20"/>
    </w:rPr>
  </w:style>
  <w:style w:type="paragraph" w:customStyle="1" w:styleId="CharCharChar2">
    <w:name w:val="Char Char Char2"/>
    <w:basedOn w:val="a"/>
    <w:next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affff7">
    <w:name w:val="表格样式"/>
    <w:basedOn w:val="a"/>
    <w:qFormat/>
    <w:pPr>
      <w:widowControl/>
      <w:suppressAutoHyphens/>
      <w:spacing w:line="300" w:lineRule="exact"/>
      <w:ind w:firstLine="200"/>
      <w:jc w:val="left"/>
    </w:pPr>
    <w:rPr>
      <w:rFonts w:ascii="Times New Roman" w:hAnsi="Times New Roman"/>
      <w:kern w:val="0"/>
      <w:sz w:val="18"/>
      <w:szCs w:val="20"/>
      <w:lang w:val="zh-CN"/>
    </w:rPr>
  </w:style>
  <w:style w:type="paragraph" w:customStyle="1" w:styleId="affff8">
    <w:name w:val="附录表标题"/>
    <w:next w:val="a"/>
    <w:qFormat/>
    <w:pPr>
      <w:tabs>
        <w:tab w:val="left" w:pos="360"/>
      </w:tabs>
      <w:suppressAutoHyphens/>
      <w:spacing w:line="360" w:lineRule="auto"/>
      <w:jc w:val="center"/>
    </w:pPr>
    <w:rPr>
      <w:rFonts w:ascii="Calibri" w:hAnsi="Calibri"/>
    </w:rPr>
  </w:style>
  <w:style w:type="paragraph" w:customStyle="1" w:styleId="D2">
    <w:name w:val="D标2"/>
    <w:basedOn w:val="2"/>
    <w:qFormat/>
    <w:pPr>
      <w:keepLines w:val="0"/>
      <w:widowControl/>
      <w:tabs>
        <w:tab w:val="left" w:pos="420"/>
      </w:tabs>
      <w:suppressAutoHyphens/>
      <w:autoSpaceDE w:val="0"/>
      <w:spacing w:before="360" w:line="480" w:lineRule="exact"/>
      <w:ind w:left="420" w:hanging="420"/>
      <w:jc w:val="left"/>
    </w:pPr>
    <w:rPr>
      <w:rFonts w:ascii="Times New Roman" w:hAnsi="Times New Roman" w:cs="Times New Roman"/>
      <w:sz w:val="24"/>
    </w:rPr>
  </w:style>
  <w:style w:type="paragraph" w:customStyle="1" w:styleId="xl63">
    <w:name w:val="xl63"/>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line="360" w:lineRule="auto"/>
      <w:ind w:firstLine="480"/>
      <w:jc w:val="left"/>
    </w:pPr>
    <w:rPr>
      <w:rFonts w:ascii="Times New Roman" w:hAnsi="Times New Roman"/>
      <w:kern w:val="0"/>
      <w:sz w:val="20"/>
      <w:szCs w:val="20"/>
    </w:rPr>
  </w:style>
  <w:style w:type="paragraph" w:customStyle="1" w:styleId="affff9">
    <w:name w:val="段"/>
    <w:qFormat/>
    <w:pPr>
      <w:suppressAutoHyphens/>
      <w:autoSpaceDE w:val="0"/>
      <w:spacing w:line="360" w:lineRule="auto"/>
      <w:ind w:firstLine="200"/>
      <w:jc w:val="both"/>
    </w:pPr>
    <w:rPr>
      <w:rFonts w:ascii="Calibri" w:hAnsi="Calibri"/>
    </w:rPr>
  </w:style>
  <w:style w:type="paragraph" w:customStyle="1" w:styleId="affffa">
    <w:name w:val="无标题条"/>
    <w:next w:val="affff9"/>
    <w:qFormat/>
    <w:pPr>
      <w:suppressAutoHyphens/>
      <w:jc w:val="both"/>
    </w:pPr>
    <w:rPr>
      <w:rFonts w:ascii="Calibri" w:hAnsi="Calibri"/>
    </w:rPr>
  </w:style>
  <w:style w:type="paragraph" w:customStyle="1" w:styleId="15">
    <w:name w:val="样式 标题 1 + 黑体 三号"/>
    <w:basedOn w:val="1"/>
    <w:qFormat/>
    <w:pPr>
      <w:pageBreakBefore/>
      <w:widowControl/>
      <w:tabs>
        <w:tab w:val="left" w:pos="0"/>
      </w:tabs>
      <w:suppressAutoHyphens/>
      <w:spacing w:before="120" w:after="60" w:line="360" w:lineRule="auto"/>
      <w:jc w:val="center"/>
    </w:pPr>
    <w:rPr>
      <w:rFonts w:cs="Times New Roman"/>
      <w:kern w:val="0"/>
      <w:sz w:val="28"/>
    </w:rPr>
  </w:style>
  <w:style w:type="paragraph" w:customStyle="1" w:styleId="NCSbulletlist">
    <w:name w:val="• NCS bullet list"/>
    <w:qFormat/>
    <w:pPr>
      <w:tabs>
        <w:tab w:val="left" w:pos="720"/>
        <w:tab w:val="left" w:pos="1584"/>
      </w:tabs>
      <w:suppressAutoHyphens/>
      <w:spacing w:before="120" w:after="60"/>
      <w:ind w:left="-4896" w:hanging="360"/>
    </w:pPr>
    <w:rPr>
      <w:rFonts w:ascii="Calibri" w:hAnsi="Calibri"/>
    </w:rPr>
  </w:style>
  <w:style w:type="paragraph" w:customStyle="1" w:styleId="z-TopofForm1">
    <w:name w:val="z-Top of Form1"/>
    <w:next w:val="a"/>
    <w:qFormat/>
    <w:pPr>
      <w:widowControl w:val="0"/>
      <w:pBdr>
        <w:bottom w:val="double" w:sz="2" w:space="0" w:color="000000"/>
      </w:pBdr>
      <w:suppressAutoHyphens/>
      <w:autoSpaceDE w:val="0"/>
      <w:jc w:val="center"/>
    </w:pPr>
    <w:rPr>
      <w:rFonts w:ascii="Calibri" w:hAnsi="Calibri"/>
    </w:rPr>
  </w:style>
  <w:style w:type="paragraph" w:customStyle="1" w:styleId="57">
    <w:name w:val="标题 5（无编号）（绿盟科技）"/>
    <w:basedOn w:val="5"/>
    <w:next w:val="a"/>
    <w:qFormat/>
    <w:pPr>
      <w:keepNext w:val="0"/>
      <w:keepLines/>
      <w:tabs>
        <w:tab w:val="clear" w:pos="2100"/>
        <w:tab w:val="clear" w:pos="4200"/>
        <w:tab w:val="left" w:pos="0"/>
      </w:tabs>
      <w:snapToGrid/>
      <w:spacing w:before="0" w:after="156" w:line="372" w:lineRule="auto"/>
      <w:ind w:left="2582"/>
      <w:jc w:val="left"/>
    </w:pPr>
  </w:style>
  <w:style w:type="paragraph" w:customStyle="1" w:styleId="xl99">
    <w:name w:val="xl99"/>
    <w:basedOn w:val="a"/>
    <w:qFormat/>
    <w:pPr>
      <w:widowControl/>
      <w:pBdr>
        <w:top w:val="single" w:sz="4" w:space="0" w:color="000000"/>
        <w:left w:val="single" w:sz="4" w:space="0" w:color="000000"/>
        <w:bottom w:val="single" w:sz="4" w:space="0" w:color="000000"/>
        <w:right w:val="single" w:sz="4" w:space="0" w:color="000000"/>
      </w:pBdr>
      <w:shd w:val="clear" w:color="auto" w:fill="E1FBFA"/>
      <w:suppressAutoHyphens/>
      <w:spacing w:before="280" w:after="280" w:line="360" w:lineRule="auto"/>
      <w:ind w:firstLine="480"/>
      <w:jc w:val="center"/>
    </w:pPr>
    <w:rPr>
      <w:rFonts w:ascii="Times New Roman" w:hAnsi="Times New Roman"/>
      <w:kern w:val="0"/>
      <w:sz w:val="20"/>
      <w:szCs w:val="20"/>
    </w:rPr>
  </w:style>
  <w:style w:type="paragraph" w:customStyle="1" w:styleId="z-">
    <w:name w:val="z-正文"/>
    <w:basedOn w:val="a"/>
    <w:qFormat/>
    <w:pPr>
      <w:suppressAutoHyphens/>
      <w:spacing w:line="360" w:lineRule="auto"/>
      <w:ind w:firstLine="200"/>
    </w:pPr>
    <w:rPr>
      <w:rFonts w:ascii="Times New Roman" w:hAnsi="Times New Roman"/>
      <w:kern w:val="0"/>
      <w:sz w:val="24"/>
      <w:szCs w:val="20"/>
    </w:rPr>
  </w:style>
  <w:style w:type="paragraph" w:customStyle="1" w:styleId="z-BottomofForm1">
    <w:name w:val="z-Bottom of Form1"/>
    <w:next w:val="a"/>
    <w:qFormat/>
    <w:pPr>
      <w:widowControl w:val="0"/>
      <w:pBdr>
        <w:top w:val="double" w:sz="2" w:space="0" w:color="000000"/>
      </w:pBdr>
      <w:suppressAutoHyphens/>
      <w:autoSpaceDE w:val="0"/>
      <w:jc w:val="center"/>
    </w:pPr>
    <w:rPr>
      <w:rFonts w:ascii="Calibri" w:hAnsi="Calibri"/>
    </w:rPr>
  </w:style>
  <w:style w:type="paragraph" w:customStyle="1" w:styleId="p25">
    <w:name w:val="p25"/>
    <w:basedOn w:val="a"/>
    <w:qFormat/>
    <w:pPr>
      <w:widowControl/>
      <w:suppressAutoHyphens/>
      <w:spacing w:line="360" w:lineRule="auto"/>
      <w:ind w:left="181" w:firstLine="420"/>
    </w:pPr>
    <w:rPr>
      <w:rFonts w:ascii="Times New Roman" w:hAnsi="Times New Roman"/>
      <w:kern w:val="0"/>
      <w:sz w:val="20"/>
      <w:szCs w:val="20"/>
    </w:rPr>
  </w:style>
  <w:style w:type="paragraph" w:customStyle="1" w:styleId="250">
    <w:name w:val="正文文本 25"/>
    <w:basedOn w:val="a"/>
    <w:qFormat/>
    <w:pPr>
      <w:widowControl/>
      <w:suppressAutoHyphens/>
      <w:spacing w:after="312" w:line="312" w:lineRule="atLeast"/>
      <w:ind w:firstLine="540"/>
      <w:jc w:val="left"/>
    </w:pPr>
    <w:rPr>
      <w:rFonts w:ascii="Times New Roman" w:hAnsi="Times New Roman"/>
      <w:kern w:val="0"/>
      <w:sz w:val="20"/>
      <w:szCs w:val="20"/>
    </w:rPr>
  </w:style>
  <w:style w:type="paragraph" w:customStyle="1" w:styleId="CharCharCharCharCharCharCharCharCharChar4">
    <w:name w:val="Char Char Char Char Char Char Char Char Char Char4"/>
    <w:basedOn w:val="a"/>
    <w:qFormat/>
    <w:pPr>
      <w:tabs>
        <w:tab w:val="left" w:pos="360"/>
      </w:tabs>
      <w:suppressAutoHyphens/>
      <w:spacing w:line="360" w:lineRule="auto"/>
      <w:ind w:left="360" w:hanging="360"/>
    </w:pPr>
    <w:rPr>
      <w:rFonts w:ascii="Times New Roman" w:hAnsi="Times New Roman"/>
      <w:kern w:val="0"/>
      <w:sz w:val="24"/>
      <w:szCs w:val="20"/>
      <w:lang w:val="zh-CN"/>
    </w:rPr>
  </w:style>
  <w:style w:type="paragraph" w:customStyle="1" w:styleId="3h33rdlevel3H3Head3sect123sect1231sect1232">
    <w:name w:val="样式 标题 3h33rd level3H3Head 3sect1.2.3sect1.2.31sect1.2.32..."/>
    <w:basedOn w:val="3"/>
    <w:qFormat/>
    <w:pPr>
      <w:keepNext w:val="0"/>
      <w:keepLines w:val="0"/>
      <w:tabs>
        <w:tab w:val="left" w:pos="-660"/>
        <w:tab w:val="left" w:pos="1742"/>
      </w:tabs>
      <w:suppressAutoHyphens/>
      <w:spacing w:line="360" w:lineRule="auto"/>
      <w:ind w:left="1742" w:right="280" w:hanging="420"/>
      <w:jc w:val="left"/>
    </w:pPr>
    <w:rPr>
      <w:rFonts w:cs="Times New Roman"/>
      <w:sz w:val="24"/>
    </w:rPr>
  </w:style>
  <w:style w:type="paragraph" w:customStyle="1" w:styleId="16">
    <w:name w:val="樣式1"/>
    <w:basedOn w:val="1"/>
    <w:qFormat/>
    <w:pPr>
      <w:keepLines w:val="0"/>
      <w:tabs>
        <w:tab w:val="left" w:pos="0"/>
      </w:tabs>
      <w:suppressAutoHyphens/>
      <w:spacing w:line="240" w:lineRule="auto"/>
      <w:jc w:val="center"/>
    </w:pPr>
    <w:rPr>
      <w:rFonts w:cs="Times New Roman"/>
      <w:kern w:val="0"/>
      <w:sz w:val="28"/>
    </w:rPr>
  </w:style>
  <w:style w:type="paragraph" w:customStyle="1" w:styleId="affffb">
    <w:name w:val="二级条标题"/>
    <w:basedOn w:val="a"/>
    <w:next w:val="a"/>
    <w:qFormat/>
    <w:pPr>
      <w:widowControl/>
      <w:tabs>
        <w:tab w:val="left" w:pos="360"/>
        <w:tab w:val="left" w:pos="851"/>
      </w:tabs>
      <w:suppressAutoHyphens/>
      <w:spacing w:after="312" w:line="360" w:lineRule="auto"/>
      <w:ind w:left="851" w:hanging="851"/>
      <w:jc w:val="left"/>
    </w:pPr>
    <w:rPr>
      <w:rFonts w:ascii="Times New Roman" w:hAnsi="Times New Roman"/>
      <w:kern w:val="0"/>
      <w:sz w:val="20"/>
      <w:szCs w:val="20"/>
    </w:rPr>
  </w:style>
  <w:style w:type="paragraph" w:customStyle="1" w:styleId="TOCHeading1">
    <w:name w:val="TOC Heading1"/>
    <w:basedOn w:val="1"/>
    <w:next w:val="a"/>
    <w:qFormat/>
    <w:pPr>
      <w:widowControl/>
      <w:tabs>
        <w:tab w:val="left" w:pos="0"/>
      </w:tabs>
      <w:suppressAutoHyphens/>
      <w:spacing w:before="480" w:line="276" w:lineRule="auto"/>
      <w:jc w:val="left"/>
    </w:pPr>
    <w:rPr>
      <w:rFonts w:cs="Times New Roman"/>
      <w:color w:val="008080"/>
      <w:kern w:val="0"/>
      <w:sz w:val="28"/>
    </w:rPr>
  </w:style>
  <w:style w:type="paragraph" w:customStyle="1" w:styleId="affffc">
    <w:name w:val="插图（绿盟科技）"/>
    <w:next w:val="a"/>
    <w:qFormat/>
    <w:pPr>
      <w:suppressAutoHyphens/>
      <w:spacing w:before="78" w:after="78"/>
      <w:jc w:val="center"/>
    </w:pPr>
    <w:rPr>
      <w:rFonts w:ascii="Calibri" w:hAnsi="Calibri"/>
    </w:rPr>
  </w:style>
  <w:style w:type="paragraph" w:customStyle="1" w:styleId="ItemStep">
    <w:name w:val="Item Step"/>
    <w:qFormat/>
    <w:pPr>
      <w:suppressAutoHyphens/>
      <w:spacing w:line="300" w:lineRule="auto"/>
      <w:jc w:val="both"/>
    </w:pPr>
    <w:rPr>
      <w:rFonts w:ascii="Calibri" w:hAnsi="Calibri"/>
    </w:rPr>
  </w:style>
  <w:style w:type="paragraph" w:customStyle="1" w:styleId="CharChar2">
    <w:name w:val="Char Char2"/>
    <w:basedOn w:val="a"/>
    <w:qFormat/>
    <w:pPr>
      <w:suppressAutoHyphens/>
    </w:pPr>
    <w:rPr>
      <w:rFonts w:ascii="Times New Roman" w:hAnsi="Times New Roman"/>
      <w:kern w:val="0"/>
      <w:sz w:val="20"/>
      <w:szCs w:val="20"/>
    </w:rPr>
  </w:style>
  <w:style w:type="paragraph" w:customStyle="1" w:styleId="2c">
    <w:name w:val="表头2"/>
    <w:basedOn w:val="a"/>
    <w:qFormat/>
    <w:pPr>
      <w:widowControl/>
      <w:suppressAutoHyphens/>
      <w:spacing w:before="80" w:after="80" w:line="360" w:lineRule="auto"/>
      <w:ind w:firstLine="200"/>
      <w:jc w:val="center"/>
    </w:pPr>
    <w:rPr>
      <w:rFonts w:ascii="Times New Roman" w:hAnsi="Times New Roman"/>
      <w:kern w:val="0"/>
      <w:sz w:val="20"/>
      <w:szCs w:val="20"/>
    </w:rPr>
  </w:style>
  <w:style w:type="paragraph" w:customStyle="1" w:styleId="Char">
    <w:name w:val="表头样式 Char"/>
    <w:basedOn w:val="a"/>
    <w:qFormat/>
    <w:pPr>
      <w:suppressAutoHyphens/>
      <w:autoSpaceDE w:val="0"/>
      <w:spacing w:before="156" w:after="156" w:line="360" w:lineRule="auto"/>
      <w:ind w:firstLine="480"/>
      <w:jc w:val="center"/>
    </w:pPr>
    <w:rPr>
      <w:rFonts w:ascii="Times New Roman" w:hAnsi="Times New Roman"/>
      <w:kern w:val="0"/>
      <w:sz w:val="20"/>
      <w:szCs w:val="20"/>
    </w:rPr>
  </w:style>
  <w:style w:type="paragraph" w:customStyle="1" w:styleId="17">
    <w:name w:val="明显引用1"/>
    <w:basedOn w:val="a"/>
    <w:next w:val="a"/>
    <w:qFormat/>
    <w:pPr>
      <w:pBdr>
        <w:bottom w:val="single" w:sz="4" w:space="4" w:color="4F81BD"/>
      </w:pBdr>
      <w:suppressAutoHyphens/>
      <w:spacing w:before="200" w:after="280" w:line="360" w:lineRule="auto"/>
      <w:ind w:left="936" w:right="936" w:firstLine="480"/>
    </w:pPr>
    <w:rPr>
      <w:rFonts w:ascii="Times New Roman" w:hAnsi="Times New Roman"/>
      <w:kern w:val="0"/>
      <w:sz w:val="20"/>
      <w:szCs w:val="20"/>
    </w:rPr>
  </w:style>
  <w:style w:type="paragraph" w:customStyle="1" w:styleId="3b">
    <w:name w:val="标题3"/>
    <w:basedOn w:val="3"/>
    <w:qFormat/>
    <w:pPr>
      <w:keepNext w:val="0"/>
      <w:keepLines w:val="0"/>
      <w:tabs>
        <w:tab w:val="left" w:leader="dot" w:pos="240"/>
      </w:tabs>
      <w:suppressAutoHyphens/>
      <w:autoSpaceDE w:val="0"/>
      <w:snapToGrid w:val="0"/>
      <w:spacing w:before="200" w:after="156" w:line="480" w:lineRule="auto"/>
      <w:ind w:firstLine="420"/>
      <w:jc w:val="left"/>
    </w:pPr>
    <w:rPr>
      <w:rFonts w:cs="Times New Roman"/>
      <w:sz w:val="24"/>
    </w:rPr>
  </w:style>
  <w:style w:type="paragraph" w:customStyle="1" w:styleId="3c">
    <w:name w:val="附录3"/>
    <w:basedOn w:val="a"/>
    <w:next w:val="a"/>
    <w:qFormat/>
    <w:pPr>
      <w:suppressAutoHyphens/>
      <w:spacing w:line="360" w:lineRule="auto"/>
      <w:ind w:firstLine="480"/>
    </w:pPr>
    <w:rPr>
      <w:rFonts w:ascii="Times New Roman" w:hAnsi="Times New Roman"/>
      <w:kern w:val="0"/>
      <w:sz w:val="20"/>
      <w:szCs w:val="20"/>
    </w:rPr>
  </w:style>
  <w:style w:type="paragraph" w:customStyle="1" w:styleId="CharCharChar1">
    <w:name w:val="Char Char Char1"/>
    <w:basedOn w:val="a"/>
    <w:next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TableText">
    <w:name w:val="Table Text"/>
    <w:basedOn w:val="a"/>
    <w:qFormat/>
    <w:pPr>
      <w:widowControl/>
      <w:suppressAutoHyphens/>
      <w:spacing w:before="60" w:after="60" w:line="360" w:lineRule="auto"/>
      <w:ind w:firstLine="480"/>
      <w:jc w:val="left"/>
    </w:pPr>
    <w:rPr>
      <w:rFonts w:ascii="Times New Roman" w:hAnsi="Times New Roman"/>
      <w:kern w:val="0"/>
      <w:sz w:val="20"/>
      <w:szCs w:val="20"/>
    </w:rPr>
  </w:style>
  <w:style w:type="paragraph" w:customStyle="1" w:styleId="47">
    <w:name w:val="标题 4（绿盟科技）"/>
    <w:basedOn w:val="4"/>
    <w:next w:val="a"/>
    <w:qFormat/>
    <w:pPr>
      <w:keepNext w:val="0"/>
      <w:widowControl/>
      <w:tabs>
        <w:tab w:val="left" w:pos="993"/>
      </w:tabs>
      <w:suppressAutoHyphens/>
      <w:spacing w:before="280" w:after="156" w:line="440" w:lineRule="exact"/>
      <w:ind w:left="4050" w:firstLine="200"/>
      <w:jc w:val="left"/>
    </w:pPr>
    <w:rPr>
      <w:rFonts w:ascii="Times New Roman" w:hAnsi="Times New Roman" w:cs="Times New Roman"/>
      <w:sz w:val="21"/>
    </w:rPr>
  </w:style>
  <w:style w:type="paragraph" w:customStyle="1" w:styleId="Char1CharCharCharCharCharChar7">
    <w:name w:val="Char1 Char Char Char Char Char Char7"/>
    <w:basedOn w:val="a"/>
    <w:qFormat/>
    <w:pPr>
      <w:widowControl/>
      <w:suppressAutoHyphens/>
      <w:spacing w:line="400" w:lineRule="exact"/>
      <w:jc w:val="center"/>
    </w:pPr>
    <w:rPr>
      <w:rFonts w:ascii="Times New Roman" w:hAnsi="Times New Roman"/>
      <w:kern w:val="0"/>
      <w:sz w:val="20"/>
      <w:szCs w:val="20"/>
    </w:rPr>
  </w:style>
  <w:style w:type="paragraph" w:customStyle="1" w:styleId="2d">
    <w:name w:val="标书_标题2"/>
    <w:basedOn w:val="2"/>
    <w:qFormat/>
    <w:pPr>
      <w:keepNext w:val="0"/>
      <w:keepLines w:val="0"/>
      <w:tabs>
        <w:tab w:val="left" w:pos="0"/>
      </w:tabs>
      <w:suppressAutoHyphens/>
      <w:spacing w:line="440" w:lineRule="exact"/>
      <w:jc w:val="left"/>
    </w:pPr>
    <w:rPr>
      <w:rFonts w:ascii="Times New Roman" w:hAnsi="Times New Roman" w:cs="Times New Roman"/>
      <w:sz w:val="24"/>
    </w:rPr>
  </w:style>
  <w:style w:type="paragraph" w:customStyle="1" w:styleId="CharCharCharCharCharCharChar4">
    <w:name w:val="Char Char Char Char Char Char Char4"/>
    <w:basedOn w:val="a"/>
    <w:qFormat/>
    <w:pPr>
      <w:suppressAutoHyphens/>
      <w:spacing w:after="312" w:line="360" w:lineRule="auto"/>
      <w:ind w:firstLine="200"/>
    </w:pPr>
    <w:rPr>
      <w:rFonts w:ascii="Times New Roman" w:hAnsi="Times New Roman"/>
      <w:kern w:val="0"/>
      <w:sz w:val="20"/>
      <w:szCs w:val="20"/>
    </w:rPr>
  </w:style>
  <w:style w:type="paragraph" w:customStyle="1" w:styleId="font11">
    <w:name w:val="font11"/>
    <w:basedOn w:val="a"/>
    <w:qFormat/>
    <w:pPr>
      <w:widowControl/>
      <w:suppressAutoHyphens/>
      <w:spacing w:before="280" w:after="280" w:line="360" w:lineRule="auto"/>
      <w:ind w:firstLine="480"/>
      <w:jc w:val="left"/>
    </w:pPr>
    <w:rPr>
      <w:rFonts w:ascii="Times New Roman" w:hAnsi="Times New Roman"/>
      <w:color w:val="000000"/>
      <w:kern w:val="0"/>
      <w:sz w:val="20"/>
      <w:szCs w:val="20"/>
    </w:rPr>
  </w:style>
  <w:style w:type="paragraph" w:customStyle="1" w:styleId="Char1">
    <w:name w:val="Char1"/>
    <w:basedOn w:val="a"/>
    <w:qFormat/>
    <w:pPr>
      <w:widowControl/>
      <w:suppressAutoHyphens/>
      <w:spacing w:after="160" w:line="240" w:lineRule="exact"/>
      <w:jc w:val="left"/>
    </w:pPr>
    <w:rPr>
      <w:rFonts w:ascii="Times New Roman" w:hAnsi="Times New Roman"/>
      <w:kern w:val="0"/>
      <w:sz w:val="20"/>
      <w:szCs w:val="20"/>
    </w:rPr>
  </w:style>
  <w:style w:type="paragraph" w:customStyle="1" w:styleId="18">
    <w:name w:val="1级列项"/>
    <w:basedOn w:val="a"/>
    <w:qFormat/>
    <w:pPr>
      <w:suppressAutoHyphens/>
      <w:spacing w:line="480" w:lineRule="atLeast"/>
      <w:ind w:left="1701" w:hanging="273"/>
    </w:pPr>
    <w:rPr>
      <w:rFonts w:ascii="Times New Roman" w:hAnsi="Times New Roman"/>
      <w:kern w:val="0"/>
      <w:sz w:val="20"/>
      <w:szCs w:val="20"/>
    </w:rPr>
  </w:style>
  <w:style w:type="paragraph" w:customStyle="1" w:styleId="affffd">
    <w:name w:val="表格单元文字"/>
    <w:basedOn w:val="a"/>
    <w:qFormat/>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TOC">
    <w:name w:val="TOC 文章名称"/>
    <w:basedOn w:val="a"/>
    <w:qFormat/>
    <w:pPr>
      <w:suppressAutoHyphens/>
      <w:spacing w:line="360" w:lineRule="auto"/>
      <w:ind w:firstLine="480"/>
      <w:jc w:val="center"/>
    </w:pPr>
    <w:rPr>
      <w:rFonts w:ascii="Times New Roman" w:hAnsi="Times New Roman"/>
      <w:kern w:val="0"/>
      <w:sz w:val="20"/>
      <w:szCs w:val="20"/>
    </w:rPr>
  </w:style>
  <w:style w:type="paragraph" w:customStyle="1" w:styleId="19">
    <w:name w:val="1.正文"/>
    <w:qFormat/>
    <w:pPr>
      <w:widowControl w:val="0"/>
      <w:suppressAutoHyphens/>
      <w:spacing w:line="360" w:lineRule="auto"/>
      <w:ind w:firstLine="397"/>
      <w:jc w:val="both"/>
    </w:pPr>
    <w:rPr>
      <w:rFonts w:ascii="Calibri" w:hAnsi="Calibri"/>
    </w:rPr>
  </w:style>
  <w:style w:type="paragraph" w:customStyle="1" w:styleId="Default">
    <w:name w:val="Default"/>
    <w:qFormat/>
    <w:pPr>
      <w:widowControl w:val="0"/>
      <w:suppressAutoHyphens/>
      <w:autoSpaceDE w:val="0"/>
    </w:pPr>
    <w:rPr>
      <w:rFonts w:ascii="Calibri" w:hAnsi="Calibri"/>
    </w:rPr>
  </w:style>
  <w:style w:type="paragraph" w:customStyle="1" w:styleId="3sect1233h3L1Heading3h31h32h33h311h321h34h31">
    <w:name w:val="样式 样式 标题 3sect1.2.33h3L1 Heading 3h31h32h33h311h321h34h3...1 + 宋体"/>
    <w:basedOn w:val="a"/>
    <w:qFormat/>
    <w:pPr>
      <w:keepNext/>
      <w:keepLines/>
      <w:pBdr>
        <w:left w:val="threeDEngrave" w:sz="18" w:space="4" w:color="808080"/>
        <w:bottom w:val="single" w:sz="12" w:space="1" w:color="808080"/>
      </w:pBdr>
      <w:suppressAutoHyphens/>
      <w:spacing w:before="360" w:after="360" w:line="360" w:lineRule="auto"/>
      <w:ind w:firstLine="480"/>
    </w:pPr>
    <w:rPr>
      <w:rFonts w:ascii="Times New Roman" w:hAnsi="Times New Roman"/>
      <w:kern w:val="0"/>
      <w:sz w:val="20"/>
      <w:szCs w:val="20"/>
    </w:rPr>
  </w:style>
  <w:style w:type="paragraph" w:customStyle="1" w:styleId="xl47">
    <w:name w:val="xl47"/>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line="360" w:lineRule="auto"/>
      <w:ind w:firstLine="480"/>
      <w:jc w:val="left"/>
    </w:pPr>
    <w:rPr>
      <w:rFonts w:ascii="Times New Roman" w:hAnsi="Times New Roman"/>
      <w:kern w:val="0"/>
      <w:sz w:val="20"/>
      <w:szCs w:val="20"/>
    </w:rPr>
  </w:style>
  <w:style w:type="paragraph" w:customStyle="1" w:styleId="affffe">
    <w:name w:val="二级无标题条"/>
    <w:basedOn w:val="a"/>
    <w:qFormat/>
    <w:pPr>
      <w:suppressAutoHyphens/>
      <w:spacing w:line="360" w:lineRule="auto"/>
      <w:ind w:firstLine="480"/>
    </w:pPr>
    <w:rPr>
      <w:rFonts w:ascii="Times New Roman" w:hAnsi="Times New Roman"/>
      <w:kern w:val="0"/>
      <w:sz w:val="24"/>
      <w:szCs w:val="20"/>
      <w:lang w:val="zh-CN"/>
    </w:rPr>
  </w:style>
  <w:style w:type="paragraph" w:customStyle="1" w:styleId="l2">
    <w:name w:val="l标题2"/>
    <w:next w:val="a"/>
    <w:qFormat/>
    <w:pPr>
      <w:keepNext/>
      <w:tabs>
        <w:tab w:val="left" w:pos="1680"/>
      </w:tabs>
      <w:suppressAutoHyphens/>
      <w:spacing w:before="120" w:after="240" w:line="360" w:lineRule="auto"/>
      <w:ind w:left="1680" w:hanging="420"/>
    </w:pPr>
    <w:rPr>
      <w:rFonts w:ascii="Calibri" w:hAnsi="Calibri"/>
    </w:rPr>
  </w:style>
  <w:style w:type="paragraph" w:customStyle="1" w:styleId="style9">
    <w:name w:val="style9"/>
    <w:basedOn w:val="a"/>
    <w:qFormat/>
    <w:pPr>
      <w:widowControl/>
      <w:suppressAutoHyphens/>
      <w:spacing w:before="280" w:after="280" w:line="360" w:lineRule="auto"/>
      <w:ind w:firstLine="480"/>
      <w:jc w:val="left"/>
    </w:pPr>
    <w:rPr>
      <w:rFonts w:ascii="Times New Roman" w:hAnsi="Times New Roman"/>
      <w:color w:val="000000"/>
      <w:kern w:val="0"/>
      <w:sz w:val="20"/>
      <w:szCs w:val="20"/>
    </w:rPr>
  </w:style>
  <w:style w:type="paragraph" w:customStyle="1" w:styleId="2e">
    <w:name w:val="编号标题2"/>
    <w:basedOn w:val="2"/>
    <w:next w:val="a"/>
    <w:qFormat/>
    <w:pPr>
      <w:keepNext w:val="0"/>
      <w:keepLines w:val="0"/>
      <w:tabs>
        <w:tab w:val="left" w:pos="0"/>
      </w:tabs>
      <w:suppressAutoHyphens/>
      <w:spacing w:line="440" w:lineRule="exact"/>
      <w:ind w:left="992" w:hanging="567"/>
      <w:jc w:val="left"/>
    </w:pPr>
    <w:rPr>
      <w:rFonts w:ascii="Times New Roman" w:hAnsi="Times New Roman" w:cs="Times New Roman"/>
      <w:sz w:val="24"/>
    </w:rPr>
  </w:style>
  <w:style w:type="paragraph" w:customStyle="1" w:styleId="Char1CharCharChar3">
    <w:name w:val="Char1 Char Char Char3"/>
    <w:basedOn w:val="a"/>
    <w:qFormat/>
    <w:pPr>
      <w:widowControl/>
      <w:suppressAutoHyphens/>
      <w:spacing w:after="160" w:line="240" w:lineRule="exact"/>
      <w:jc w:val="left"/>
    </w:pPr>
    <w:rPr>
      <w:rFonts w:ascii="Times New Roman" w:hAnsi="Times New Roman"/>
      <w:kern w:val="0"/>
      <w:sz w:val="20"/>
      <w:szCs w:val="20"/>
    </w:rPr>
  </w:style>
  <w:style w:type="paragraph" w:customStyle="1" w:styleId="63">
    <w:name w:val="标题 6（无编号）（绿盟科技）"/>
    <w:basedOn w:val="6"/>
    <w:next w:val="a"/>
    <w:qFormat/>
    <w:pPr>
      <w:keepNext w:val="0"/>
      <w:tabs>
        <w:tab w:val="clear" w:pos="2520"/>
        <w:tab w:val="clear" w:pos="4620"/>
        <w:tab w:val="left" w:pos="-840"/>
      </w:tabs>
      <w:spacing w:before="100" w:after="100"/>
      <w:ind w:firstLine="200"/>
      <w:jc w:val="left"/>
    </w:pPr>
  </w:style>
  <w:style w:type="paragraph" w:customStyle="1" w:styleId="f">
    <w:name w:val="&lt;f文章正文&gt;"/>
    <w:basedOn w:val="Default"/>
    <w:next w:val="Default"/>
    <w:qFormat/>
  </w:style>
  <w:style w:type="paragraph" w:customStyle="1" w:styleId="l">
    <w:name w:val="l居中"/>
    <w:qFormat/>
    <w:pPr>
      <w:suppressAutoHyphens/>
      <w:spacing w:line="360" w:lineRule="auto"/>
      <w:jc w:val="center"/>
    </w:pPr>
    <w:rPr>
      <w:rFonts w:ascii="Calibri" w:hAnsi="Calibri"/>
    </w:rPr>
  </w:style>
  <w:style w:type="paragraph" w:customStyle="1" w:styleId="xl56">
    <w:name w:val="xl56"/>
    <w:basedOn w:val="a"/>
    <w:qFormat/>
    <w:pPr>
      <w:widowControl/>
      <w:pBdr>
        <w:top w:val="single" w:sz="4" w:space="0" w:color="000000"/>
        <w:left w:val="single" w:sz="4" w:space="0" w:color="000000"/>
        <w:bottom w:val="single" w:sz="4" w:space="0" w:color="000000"/>
      </w:pBdr>
      <w:suppressAutoHyphens/>
      <w:spacing w:before="280" w:after="280" w:line="360" w:lineRule="auto"/>
      <w:ind w:firstLine="480"/>
      <w:jc w:val="center"/>
    </w:pPr>
    <w:rPr>
      <w:rFonts w:ascii="Times New Roman" w:hAnsi="Times New Roman"/>
      <w:kern w:val="0"/>
      <w:sz w:val="20"/>
      <w:szCs w:val="20"/>
    </w:rPr>
  </w:style>
  <w:style w:type="paragraph" w:customStyle="1" w:styleId="msoacetate0">
    <w:name w:val="msoacetate"/>
    <w:basedOn w:val="a"/>
    <w:qFormat/>
    <w:pPr>
      <w:suppressAutoHyphens/>
      <w:spacing w:line="360" w:lineRule="auto"/>
      <w:ind w:firstLine="480"/>
    </w:pPr>
    <w:rPr>
      <w:rFonts w:ascii="Times New Roman" w:hAnsi="Times New Roman"/>
      <w:kern w:val="0"/>
      <w:sz w:val="20"/>
      <w:szCs w:val="20"/>
    </w:rPr>
  </w:style>
  <w:style w:type="paragraph" w:customStyle="1" w:styleId="tabletext0">
    <w:name w:val="tabletext"/>
    <w:basedOn w:val="a"/>
    <w:qFormat/>
    <w:pPr>
      <w:widowControl/>
      <w:suppressAutoHyphens/>
      <w:spacing w:line="300" w:lineRule="atLeast"/>
      <w:ind w:firstLine="480"/>
      <w:jc w:val="left"/>
    </w:pPr>
    <w:rPr>
      <w:rFonts w:ascii="Times New Roman" w:hAnsi="Times New Roman"/>
      <w:kern w:val="0"/>
      <w:sz w:val="20"/>
      <w:szCs w:val="20"/>
    </w:rPr>
  </w:style>
  <w:style w:type="paragraph" w:customStyle="1" w:styleId="3h3H3level3PIM3Level3HeadHeading3-oldsect12">
    <w:name w:val="样式 标题 3h3H3level_3PIM 3Level 3 HeadHeading 3 - oldsect1.2..."/>
    <w:basedOn w:val="3"/>
    <w:qFormat/>
    <w:pPr>
      <w:keepNext w:val="0"/>
      <w:keepLines w:val="0"/>
      <w:tabs>
        <w:tab w:val="left" w:pos="0"/>
      </w:tabs>
      <w:suppressAutoHyphens/>
      <w:spacing w:line="360" w:lineRule="auto"/>
      <w:jc w:val="left"/>
    </w:pPr>
    <w:rPr>
      <w:rFonts w:cs="Times New Roman"/>
      <w:sz w:val="24"/>
    </w:rPr>
  </w:style>
  <w:style w:type="paragraph" w:customStyle="1" w:styleId="xl106">
    <w:name w:val="xl106"/>
    <w:basedOn w:val="a"/>
    <w:qFormat/>
    <w:pPr>
      <w:widowControl/>
      <w:pBdr>
        <w:top w:val="single" w:sz="4" w:space="0" w:color="000000"/>
        <w:left w:val="single" w:sz="4" w:space="0" w:color="000000"/>
        <w:bottom w:val="single" w:sz="4" w:space="0" w:color="000000"/>
        <w:right w:val="single" w:sz="4" w:space="0" w:color="000000"/>
      </w:pBdr>
      <w:shd w:val="clear" w:color="auto" w:fill="DBEEF3"/>
      <w:suppressAutoHyphens/>
      <w:spacing w:before="280" w:after="280" w:line="360" w:lineRule="auto"/>
      <w:ind w:firstLine="480"/>
      <w:jc w:val="center"/>
    </w:pPr>
    <w:rPr>
      <w:rFonts w:ascii="Times New Roman" w:hAnsi="Times New Roman"/>
      <w:kern w:val="0"/>
      <w:sz w:val="20"/>
      <w:szCs w:val="20"/>
    </w:rPr>
  </w:style>
  <w:style w:type="paragraph" w:customStyle="1" w:styleId="Body">
    <w:name w:val="Body"/>
    <w:basedOn w:val="a"/>
    <w:qFormat/>
    <w:pPr>
      <w:widowControl/>
      <w:tabs>
        <w:tab w:val="left" w:pos="624"/>
      </w:tabs>
      <w:suppressAutoHyphens/>
      <w:spacing w:before="80" w:after="80" w:line="288" w:lineRule="auto"/>
      <w:ind w:left="122" w:firstLine="480"/>
    </w:pPr>
    <w:rPr>
      <w:rFonts w:ascii="Times New Roman" w:hAnsi="Times New Roman"/>
      <w:kern w:val="0"/>
      <w:sz w:val="20"/>
      <w:szCs w:val="20"/>
    </w:rPr>
  </w:style>
  <w:style w:type="paragraph" w:customStyle="1" w:styleId="Char3CharCharCharCharCharCharCharCharChar">
    <w:name w:val="Char3 Char Char Char Char Char Char Char Char Char"/>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afffff">
    <w:name w:val="列表（符号一级）（绿盟科技）"/>
    <w:basedOn w:val="a"/>
    <w:qFormat/>
    <w:pPr>
      <w:widowControl/>
      <w:suppressAutoHyphens/>
      <w:spacing w:line="300" w:lineRule="auto"/>
      <w:ind w:firstLine="200"/>
      <w:jc w:val="left"/>
    </w:pPr>
    <w:rPr>
      <w:rFonts w:ascii="Times New Roman" w:hAnsi="Times New Roman"/>
      <w:kern w:val="0"/>
      <w:sz w:val="20"/>
      <w:szCs w:val="20"/>
    </w:rPr>
  </w:style>
  <w:style w:type="paragraph" w:customStyle="1" w:styleId="-11">
    <w:name w:val="彩色列表 - 强调文字颜色 11"/>
    <w:basedOn w:val="a"/>
    <w:qFormat/>
    <w:pPr>
      <w:suppressAutoHyphens/>
      <w:ind w:firstLine="420"/>
    </w:pPr>
    <w:rPr>
      <w:rFonts w:cs="Calibri"/>
      <w:kern w:val="0"/>
      <w:sz w:val="20"/>
      <w:szCs w:val="22"/>
    </w:rPr>
  </w:style>
  <w:style w:type="paragraph" w:customStyle="1" w:styleId="afffff0">
    <w:name w:val="框架内容"/>
    <w:basedOn w:val="a"/>
    <w:qFormat/>
    <w:pPr>
      <w:suppressAutoHyphens/>
    </w:pPr>
    <w:rPr>
      <w:rFonts w:ascii="Times New Roman" w:hAnsi="Times New Roman"/>
      <w:kern w:val="0"/>
      <w:sz w:val="20"/>
      <w:szCs w:val="20"/>
    </w:rPr>
  </w:style>
  <w:style w:type="paragraph" w:customStyle="1" w:styleId="xl41">
    <w:name w:val="xl41"/>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line="360" w:lineRule="auto"/>
      <w:ind w:firstLine="480"/>
    </w:pPr>
    <w:rPr>
      <w:rFonts w:ascii="Times New Roman" w:hAnsi="Times New Roman"/>
      <w:kern w:val="0"/>
      <w:sz w:val="20"/>
      <w:szCs w:val="20"/>
    </w:rPr>
  </w:style>
  <w:style w:type="paragraph" w:customStyle="1" w:styleId="afffff1">
    <w:name w:val="标准标志"/>
    <w:next w:val="a"/>
    <w:qFormat/>
    <w:pPr>
      <w:shd w:val="clear" w:color="auto" w:fill="FFFFFF"/>
      <w:suppressAutoHyphens/>
      <w:spacing w:line="0" w:lineRule="atLeast"/>
      <w:jc w:val="right"/>
    </w:pPr>
    <w:rPr>
      <w:rFonts w:ascii="Calibri" w:hAnsi="Calibri"/>
    </w:rPr>
  </w:style>
  <w:style w:type="paragraph" w:customStyle="1" w:styleId="tableheading">
    <w:name w:val="tableheading"/>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xl101">
    <w:name w:val="xl101"/>
    <w:basedOn w:val="a"/>
    <w:qFormat/>
    <w:pPr>
      <w:widowControl/>
      <w:pBdr>
        <w:top w:val="single" w:sz="4" w:space="0" w:color="000000"/>
        <w:left w:val="single" w:sz="4" w:space="0" w:color="000000"/>
        <w:bottom w:val="single" w:sz="4" w:space="0" w:color="000000"/>
        <w:right w:val="single" w:sz="4" w:space="0" w:color="000000"/>
      </w:pBdr>
      <w:shd w:val="clear" w:color="auto" w:fill="6CF4BD"/>
      <w:suppressAutoHyphens/>
      <w:spacing w:before="280" w:after="280" w:line="360" w:lineRule="auto"/>
      <w:ind w:firstLine="480"/>
      <w:jc w:val="center"/>
    </w:pPr>
    <w:rPr>
      <w:rFonts w:ascii="Times New Roman" w:hAnsi="Times New Roman"/>
      <w:kern w:val="0"/>
      <w:sz w:val="20"/>
      <w:szCs w:val="20"/>
    </w:rPr>
  </w:style>
  <w:style w:type="paragraph" w:customStyle="1" w:styleId="content">
    <w:name w:val="content"/>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a"/>
    <w:qFormat/>
    <w:pPr>
      <w:widowControl/>
      <w:suppressAutoHyphens/>
      <w:spacing w:after="160" w:line="240" w:lineRule="exact"/>
      <w:jc w:val="left"/>
    </w:pPr>
    <w:rPr>
      <w:rFonts w:ascii="Times New Roman" w:hAnsi="Times New Roman"/>
      <w:kern w:val="0"/>
      <w:sz w:val="20"/>
      <w:szCs w:val="20"/>
    </w:rPr>
  </w:style>
  <w:style w:type="paragraph" w:customStyle="1" w:styleId="Char7">
    <w:name w:val="Char7"/>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CharChar1CharCharCharCharCharCharCharCharCharChar">
    <w:name w:val="Char Char1 Char Char Char Char Char Char Char Char Char Char"/>
    <w:basedOn w:val="a"/>
    <w:qFormat/>
    <w:pPr>
      <w:suppressAutoHyphens/>
      <w:spacing w:line="360" w:lineRule="auto"/>
      <w:ind w:firstLine="480"/>
    </w:pPr>
    <w:rPr>
      <w:rFonts w:ascii="Times New Roman" w:hAnsi="Times New Roman"/>
      <w:kern w:val="0"/>
      <w:sz w:val="20"/>
      <w:szCs w:val="20"/>
    </w:rPr>
  </w:style>
  <w:style w:type="paragraph" w:customStyle="1" w:styleId="TableParagraph">
    <w:name w:val="Table Paragraph"/>
    <w:basedOn w:val="a"/>
    <w:uiPriority w:val="1"/>
    <w:qFormat/>
    <w:pPr>
      <w:jc w:val="left"/>
    </w:pPr>
    <w:rPr>
      <w:kern w:val="0"/>
      <w:sz w:val="22"/>
      <w:szCs w:val="22"/>
      <w:lang w:eastAsia="en-US"/>
    </w:rPr>
  </w:style>
  <w:style w:type="paragraph" w:customStyle="1" w:styleId="D3">
    <w:name w:val="D标3"/>
    <w:basedOn w:val="3"/>
    <w:qFormat/>
    <w:pPr>
      <w:keepNext w:val="0"/>
      <w:keepLines w:val="0"/>
      <w:tabs>
        <w:tab w:val="left" w:pos="285"/>
      </w:tabs>
      <w:suppressAutoHyphens/>
      <w:autoSpaceDE w:val="0"/>
      <w:spacing w:before="120" w:line="480" w:lineRule="atLeast"/>
      <w:ind w:left="285" w:hanging="285"/>
    </w:pPr>
    <w:rPr>
      <w:rFonts w:cs="Times New Roman"/>
      <w:sz w:val="24"/>
    </w:rPr>
  </w:style>
  <w:style w:type="paragraph" w:customStyle="1" w:styleId="-12">
    <w:name w:val="彩色列表 - 强调文字颜色 12"/>
    <w:basedOn w:val="a"/>
    <w:qFormat/>
    <w:pPr>
      <w:suppressAutoHyphens/>
      <w:spacing w:line="360" w:lineRule="auto"/>
      <w:ind w:firstLine="420"/>
    </w:pPr>
    <w:rPr>
      <w:rFonts w:ascii="Times New Roman" w:hAnsi="Times New Roman"/>
      <w:kern w:val="0"/>
      <w:sz w:val="24"/>
      <w:szCs w:val="20"/>
      <w:lang w:val="zh-CN"/>
    </w:rPr>
  </w:style>
  <w:style w:type="paragraph" w:customStyle="1" w:styleId="Char4">
    <w:name w:val="Char4"/>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330">
    <w:name w:val="样式 标题 3 + 宋体 小四3"/>
    <w:basedOn w:val="3"/>
    <w:qFormat/>
    <w:pPr>
      <w:keepNext w:val="0"/>
      <w:keepLines w:val="0"/>
      <w:tabs>
        <w:tab w:val="left" w:pos="0"/>
      </w:tabs>
      <w:suppressAutoHyphens/>
      <w:spacing w:after="156" w:line="480" w:lineRule="auto"/>
      <w:jc w:val="left"/>
    </w:pPr>
    <w:rPr>
      <w:rFonts w:cs="Times New Roman"/>
      <w:sz w:val="24"/>
    </w:rPr>
  </w:style>
  <w:style w:type="paragraph" w:customStyle="1" w:styleId="l3">
    <w:name w:val="l标题3"/>
    <w:next w:val="a"/>
    <w:qFormat/>
    <w:pPr>
      <w:keepNext/>
      <w:tabs>
        <w:tab w:val="left" w:pos="2100"/>
      </w:tabs>
      <w:suppressAutoHyphens/>
      <w:spacing w:before="156" w:after="156" w:line="360" w:lineRule="auto"/>
      <w:ind w:left="2100" w:hanging="420"/>
    </w:pPr>
    <w:rPr>
      <w:rFonts w:ascii="Calibri" w:hAnsi="Calibri"/>
    </w:rPr>
  </w:style>
  <w:style w:type="paragraph" w:customStyle="1" w:styleId="afffff2">
    <w:name w:val="表格正文[小四]"/>
    <w:basedOn w:val="a"/>
    <w:qFormat/>
    <w:pPr>
      <w:suppressAutoHyphens/>
      <w:spacing w:line="288" w:lineRule="auto"/>
    </w:pPr>
    <w:rPr>
      <w:rFonts w:ascii="Times New Roman" w:hAnsi="Times New Roman"/>
      <w:kern w:val="0"/>
      <w:sz w:val="20"/>
      <w:szCs w:val="20"/>
    </w:rPr>
  </w:style>
  <w:style w:type="paragraph" w:customStyle="1" w:styleId="l0">
    <w:name w:val="l小标题"/>
    <w:next w:val="a"/>
    <w:qFormat/>
    <w:pPr>
      <w:suppressAutoHyphens/>
      <w:spacing w:line="360" w:lineRule="auto"/>
    </w:pPr>
    <w:rPr>
      <w:rFonts w:ascii="Calibri" w:hAnsi="Calibri"/>
    </w:rPr>
  </w:style>
  <w:style w:type="paragraph" w:customStyle="1" w:styleId="text-14">
    <w:name w:val="text-14"/>
    <w:basedOn w:val="a"/>
    <w:qFormat/>
    <w:pPr>
      <w:widowControl/>
      <w:suppressAutoHyphens/>
      <w:spacing w:before="280" w:after="280" w:line="270" w:lineRule="atLeast"/>
      <w:ind w:firstLine="480"/>
      <w:jc w:val="left"/>
    </w:pPr>
    <w:rPr>
      <w:rFonts w:ascii="Times New Roman" w:hAnsi="Times New Roman"/>
      <w:kern w:val="0"/>
      <w:sz w:val="20"/>
      <w:szCs w:val="20"/>
    </w:rPr>
  </w:style>
  <w:style w:type="paragraph" w:customStyle="1" w:styleId="3d">
    <w:name w:val="样式 宋体 小四3"/>
    <w:basedOn w:val="a"/>
    <w:qFormat/>
    <w:pPr>
      <w:suppressAutoHyphens/>
      <w:spacing w:line="360" w:lineRule="auto"/>
      <w:ind w:right="-334" w:firstLine="360"/>
    </w:pPr>
    <w:rPr>
      <w:rFonts w:ascii="Times New Roman" w:hAnsi="Times New Roman"/>
      <w:kern w:val="0"/>
      <w:sz w:val="20"/>
      <w:szCs w:val="20"/>
    </w:rPr>
  </w:style>
  <w:style w:type="paragraph" w:customStyle="1" w:styleId="CSS2">
    <w:name w:val="CSS2级正文"/>
    <w:basedOn w:val="27"/>
    <w:qFormat/>
    <w:pPr>
      <w:widowControl/>
      <w:spacing w:line="240" w:lineRule="auto"/>
      <w:ind w:left="480" w:firstLine="480"/>
      <w:jc w:val="left"/>
    </w:pPr>
  </w:style>
  <w:style w:type="paragraph" w:customStyle="1" w:styleId="Codes">
    <w:name w:val="Codes"/>
    <w:basedOn w:val="a"/>
    <w:qFormat/>
    <w:pPr>
      <w:widowControl/>
      <w:tabs>
        <w:tab w:val="left" w:pos="720"/>
        <w:tab w:val="left" w:pos="846"/>
      </w:tabs>
      <w:suppressAutoHyphens/>
      <w:spacing w:line="360" w:lineRule="auto"/>
      <w:ind w:left="720" w:hanging="720"/>
      <w:jc w:val="left"/>
    </w:pPr>
    <w:rPr>
      <w:rFonts w:ascii="Times New Roman" w:hAnsi="Times New Roman"/>
      <w:kern w:val="0"/>
      <w:sz w:val="20"/>
      <w:szCs w:val="20"/>
    </w:rPr>
  </w:style>
  <w:style w:type="paragraph" w:customStyle="1" w:styleId="73">
    <w:name w:val="正文+7"/>
    <w:basedOn w:val="Default"/>
    <w:next w:val="Default"/>
    <w:qFormat/>
  </w:style>
  <w:style w:type="paragraph" w:customStyle="1" w:styleId="3e">
    <w:name w:val="样式 标题 3 + 小四"/>
    <w:basedOn w:val="3"/>
    <w:qFormat/>
    <w:pPr>
      <w:keepNext w:val="0"/>
      <w:keepLines w:val="0"/>
      <w:tabs>
        <w:tab w:val="left" w:pos="-660"/>
      </w:tabs>
      <w:suppressAutoHyphens/>
      <w:spacing w:line="440" w:lineRule="exact"/>
      <w:ind w:right="280"/>
      <w:jc w:val="left"/>
    </w:pPr>
    <w:rPr>
      <w:rFonts w:cs="Times New Roman"/>
      <w:sz w:val="24"/>
    </w:rPr>
  </w:style>
  <w:style w:type="paragraph" w:customStyle="1" w:styleId="1a">
    <w:name w:val="正文（首行缩进两字）1"/>
    <w:basedOn w:val="a"/>
    <w:qFormat/>
    <w:pPr>
      <w:suppressAutoHyphens/>
      <w:spacing w:line="276" w:lineRule="auto"/>
      <w:ind w:firstLine="454"/>
    </w:pPr>
    <w:rPr>
      <w:rFonts w:ascii="Times New Roman" w:hAnsi="Times New Roman"/>
      <w:kern w:val="0"/>
      <w:sz w:val="24"/>
      <w:szCs w:val="20"/>
      <w:lang w:val="zh-CN"/>
    </w:rPr>
  </w:style>
  <w:style w:type="paragraph" w:customStyle="1" w:styleId="2Heading2HiddenHeading2CCBSTitre3HD2h2H2H21H22">
    <w:name w:val="样式 标题 2Heading 2 HiddenHeading 2 CCBSTitre3HD2h2H2H21H22..."/>
    <w:basedOn w:val="2"/>
    <w:qFormat/>
    <w:pPr>
      <w:keepNext w:val="0"/>
      <w:keepLines w:val="0"/>
      <w:tabs>
        <w:tab w:val="left" w:pos="360"/>
      </w:tabs>
      <w:suppressAutoHyphens/>
      <w:spacing w:before="156" w:after="156" w:line="300" w:lineRule="auto"/>
      <w:jc w:val="left"/>
    </w:pPr>
    <w:rPr>
      <w:rFonts w:ascii="Times New Roman" w:hAnsi="Times New Roman" w:cs="Times New Roman"/>
      <w:sz w:val="24"/>
    </w:rPr>
  </w:style>
  <w:style w:type="paragraph" w:customStyle="1" w:styleId="WW-">
    <w:name w:val="WW-正文缩进"/>
    <w:basedOn w:val="a"/>
    <w:qFormat/>
    <w:pPr>
      <w:suppressAutoHyphens/>
      <w:ind w:firstLine="420"/>
    </w:pPr>
    <w:rPr>
      <w:rFonts w:ascii="Times New Roman" w:hAnsi="Times New Roman"/>
      <w:kern w:val="0"/>
      <w:sz w:val="20"/>
      <w:szCs w:val="20"/>
    </w:rPr>
  </w:style>
  <w:style w:type="paragraph" w:customStyle="1" w:styleId="3f">
    <w:name w:val="列出段落3"/>
    <w:basedOn w:val="a"/>
    <w:qFormat/>
    <w:pPr>
      <w:suppressAutoHyphens/>
      <w:spacing w:line="360" w:lineRule="auto"/>
      <w:ind w:firstLine="420"/>
    </w:pPr>
    <w:rPr>
      <w:rFonts w:ascii="Times New Roman" w:hAnsi="Times New Roman"/>
      <w:kern w:val="0"/>
      <w:sz w:val="24"/>
      <w:szCs w:val="20"/>
    </w:rPr>
  </w:style>
  <w:style w:type="paragraph" w:customStyle="1" w:styleId="SubTitle1">
    <w:name w:val="SubTitle 1"/>
    <w:basedOn w:val="a"/>
    <w:qFormat/>
    <w:pPr>
      <w:widowControl/>
      <w:suppressAutoHyphens/>
      <w:spacing w:line="360" w:lineRule="auto"/>
      <w:ind w:firstLine="480"/>
      <w:jc w:val="center"/>
    </w:pPr>
    <w:rPr>
      <w:rFonts w:ascii="Times New Roman" w:hAnsi="Times New Roman"/>
      <w:kern w:val="0"/>
      <w:sz w:val="20"/>
      <w:szCs w:val="20"/>
    </w:rPr>
  </w:style>
  <w:style w:type="paragraph" w:customStyle="1" w:styleId="3SCD">
    <w:name w:val="3.SCD正文缩进"/>
    <w:basedOn w:val="a"/>
    <w:qFormat/>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afffff3">
    <w:name w:val="索引"/>
    <w:basedOn w:val="a"/>
    <w:qFormat/>
    <w:pPr>
      <w:suppressLineNumbers/>
      <w:suppressAutoHyphens/>
    </w:pPr>
    <w:rPr>
      <w:rFonts w:ascii="Times New Roman" w:hAnsi="Times New Roman"/>
      <w:kern w:val="0"/>
      <w:sz w:val="20"/>
      <w:szCs w:val="20"/>
    </w:rPr>
  </w:style>
  <w:style w:type="paragraph" w:customStyle="1" w:styleId="D1">
    <w:name w:val="D文1"/>
    <w:basedOn w:val="a"/>
    <w:qFormat/>
    <w:pPr>
      <w:tabs>
        <w:tab w:val="left" w:pos="720"/>
      </w:tabs>
      <w:suppressAutoHyphens/>
      <w:autoSpaceDE w:val="0"/>
      <w:spacing w:after="120" w:line="480" w:lineRule="atLeast"/>
      <w:ind w:left="680" w:firstLine="510"/>
    </w:pPr>
    <w:rPr>
      <w:rFonts w:ascii="Times New Roman" w:hAnsi="Times New Roman"/>
      <w:kern w:val="0"/>
      <w:sz w:val="20"/>
      <w:szCs w:val="20"/>
    </w:rPr>
  </w:style>
  <w:style w:type="paragraph" w:customStyle="1" w:styleId="afffff4">
    <w:name w:val="列表（编号一级）（绿盟科技）"/>
    <w:basedOn w:val="a"/>
    <w:qFormat/>
    <w:pPr>
      <w:widowControl/>
      <w:suppressAutoHyphens/>
      <w:spacing w:before="78" w:line="300" w:lineRule="auto"/>
      <w:ind w:firstLine="200"/>
      <w:jc w:val="left"/>
    </w:pPr>
    <w:rPr>
      <w:rFonts w:ascii="Times New Roman" w:hAnsi="Times New Roman"/>
      <w:kern w:val="0"/>
      <w:sz w:val="20"/>
      <w:szCs w:val="20"/>
    </w:rPr>
  </w:style>
  <w:style w:type="paragraph" w:customStyle="1" w:styleId="font14">
    <w:name w:val="font14"/>
    <w:basedOn w:val="a"/>
    <w:qFormat/>
    <w:pPr>
      <w:widowControl/>
      <w:suppressAutoHyphens/>
      <w:spacing w:before="280" w:after="280" w:line="288" w:lineRule="auto"/>
      <w:ind w:firstLine="200"/>
      <w:jc w:val="left"/>
    </w:pPr>
    <w:rPr>
      <w:rFonts w:ascii="Times New Roman" w:hAnsi="Times New Roman"/>
      <w:color w:val="000000"/>
      <w:kern w:val="0"/>
      <w:sz w:val="20"/>
      <w:szCs w:val="20"/>
    </w:rPr>
  </w:style>
  <w:style w:type="paragraph" w:customStyle="1" w:styleId="afffff5">
    <w:name w:val="标号"/>
    <w:basedOn w:val="a"/>
    <w:qFormat/>
    <w:pPr>
      <w:suppressAutoHyphens/>
      <w:spacing w:line="360" w:lineRule="auto"/>
      <w:ind w:firstLine="480"/>
    </w:pPr>
    <w:rPr>
      <w:rFonts w:ascii="Times New Roman" w:hAnsi="Times New Roman"/>
      <w:kern w:val="0"/>
      <w:sz w:val="20"/>
      <w:szCs w:val="20"/>
    </w:rPr>
  </w:style>
  <w:style w:type="paragraph" w:customStyle="1" w:styleId="xxjj">
    <w:name w:val="xxjj"/>
    <w:basedOn w:val="a"/>
    <w:qFormat/>
    <w:pPr>
      <w:widowControl/>
      <w:suppressAutoHyphens/>
      <w:spacing w:before="135" w:after="135" w:line="270" w:lineRule="atLeast"/>
      <w:ind w:firstLine="390"/>
      <w:jc w:val="left"/>
    </w:pPr>
    <w:rPr>
      <w:rFonts w:ascii="Times New Roman" w:hAnsi="Times New Roman"/>
      <w:kern w:val="0"/>
      <w:sz w:val="20"/>
      <w:szCs w:val="20"/>
    </w:rPr>
  </w:style>
  <w:style w:type="paragraph" w:customStyle="1" w:styleId="Char14">
    <w:name w:val="Char14"/>
    <w:basedOn w:val="a"/>
    <w:qFormat/>
    <w:pPr>
      <w:tabs>
        <w:tab w:val="left" w:pos="360"/>
      </w:tabs>
      <w:suppressAutoHyphens/>
      <w:spacing w:line="360" w:lineRule="auto"/>
      <w:ind w:firstLine="200"/>
    </w:pPr>
    <w:rPr>
      <w:rFonts w:ascii="Times New Roman" w:hAnsi="Times New Roman"/>
      <w:kern w:val="0"/>
      <w:sz w:val="24"/>
      <w:szCs w:val="20"/>
    </w:rPr>
  </w:style>
  <w:style w:type="paragraph" w:customStyle="1" w:styleId="CharCharCharCharCharChar1Char2">
    <w:name w:val="Char Char Char Char Char Char1 Char2"/>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xl105">
    <w:name w:val="xl105"/>
    <w:basedOn w:val="a"/>
    <w:qFormat/>
    <w:pPr>
      <w:widowControl/>
      <w:pBdr>
        <w:top w:val="single" w:sz="4" w:space="0" w:color="000000"/>
        <w:left w:val="single" w:sz="4" w:space="0" w:color="000000"/>
        <w:bottom w:val="single" w:sz="4" w:space="0" w:color="000000"/>
        <w:right w:val="single" w:sz="4" w:space="0" w:color="000000"/>
      </w:pBdr>
      <w:shd w:val="clear" w:color="auto" w:fill="FFE1E1"/>
      <w:suppressAutoHyphens/>
      <w:spacing w:before="280" w:after="280" w:line="360" w:lineRule="auto"/>
      <w:ind w:firstLine="480"/>
      <w:jc w:val="center"/>
    </w:pPr>
    <w:rPr>
      <w:rFonts w:ascii="Times New Roman" w:hAnsi="Times New Roman"/>
      <w:kern w:val="0"/>
      <w:sz w:val="20"/>
      <w:szCs w:val="20"/>
    </w:rPr>
  </w:style>
  <w:style w:type="paragraph" w:customStyle="1" w:styleId="table">
    <w:name w:val="table"/>
    <w:basedOn w:val="a"/>
    <w:qFormat/>
    <w:pPr>
      <w:widowControl/>
      <w:suppressAutoHyphens/>
      <w:spacing w:before="30" w:after="30" w:line="360" w:lineRule="auto"/>
      <w:ind w:firstLine="480"/>
      <w:jc w:val="left"/>
    </w:pPr>
    <w:rPr>
      <w:rFonts w:ascii="Times New Roman" w:hAnsi="Times New Roman"/>
      <w:kern w:val="0"/>
      <w:sz w:val="20"/>
      <w:szCs w:val="20"/>
    </w:rPr>
  </w:style>
  <w:style w:type="paragraph" w:customStyle="1" w:styleId="FTABLE-HEAD">
    <w:name w:val="FTABLE-HEAD"/>
    <w:basedOn w:val="a"/>
    <w:qFormat/>
    <w:pPr>
      <w:widowControl/>
      <w:suppressAutoHyphens/>
      <w:spacing w:after="156" w:line="360" w:lineRule="auto"/>
      <w:ind w:firstLine="200"/>
      <w:jc w:val="center"/>
    </w:pPr>
    <w:rPr>
      <w:rFonts w:ascii="Times New Roman" w:hAnsi="Times New Roman"/>
      <w:kern w:val="0"/>
      <w:sz w:val="20"/>
      <w:szCs w:val="20"/>
    </w:rPr>
  </w:style>
  <w:style w:type="paragraph" w:customStyle="1" w:styleId="074">
    <w:name w:val="样式 首行缩进:  0.74 厘米"/>
    <w:basedOn w:val="a"/>
    <w:qFormat/>
    <w:pPr>
      <w:widowControl/>
      <w:suppressAutoHyphens/>
      <w:spacing w:after="312" w:line="360" w:lineRule="auto"/>
      <w:ind w:firstLine="420"/>
      <w:jc w:val="left"/>
    </w:pPr>
    <w:rPr>
      <w:rFonts w:ascii="Times New Roman" w:hAnsi="Times New Roman"/>
      <w:kern w:val="0"/>
      <w:sz w:val="24"/>
      <w:szCs w:val="20"/>
      <w:lang w:val="zh-CN"/>
    </w:rPr>
  </w:style>
  <w:style w:type="paragraph" w:customStyle="1" w:styleId="3f0">
    <w:name w:val="正文符号3"/>
    <w:basedOn w:val="a"/>
    <w:qFormat/>
    <w:pPr>
      <w:widowControl/>
      <w:suppressAutoHyphens/>
      <w:spacing w:before="156" w:after="156" w:line="360" w:lineRule="auto"/>
      <w:ind w:left="840" w:firstLine="200"/>
      <w:jc w:val="left"/>
    </w:pPr>
    <w:rPr>
      <w:rFonts w:ascii="Times New Roman" w:hAnsi="Times New Roman"/>
      <w:kern w:val="0"/>
      <w:sz w:val="20"/>
      <w:szCs w:val="20"/>
    </w:rPr>
  </w:style>
  <w:style w:type="paragraph" w:customStyle="1" w:styleId="p23">
    <w:name w:val="p23"/>
    <w:basedOn w:val="a"/>
    <w:qFormat/>
    <w:pPr>
      <w:widowControl/>
      <w:suppressAutoHyphens/>
      <w:snapToGrid w:val="0"/>
      <w:spacing w:after="312" w:line="440" w:lineRule="atLeast"/>
      <w:ind w:left="360" w:right="7" w:firstLine="420"/>
      <w:jc w:val="left"/>
    </w:pPr>
    <w:rPr>
      <w:rFonts w:ascii="Times New Roman" w:hAnsi="Times New Roman"/>
      <w:color w:val="000000"/>
      <w:kern w:val="0"/>
      <w:sz w:val="20"/>
      <w:szCs w:val="20"/>
    </w:rPr>
  </w:style>
  <w:style w:type="paragraph" w:customStyle="1" w:styleId="afffff6">
    <w:name w:val="自定义表格文字"/>
    <w:basedOn w:val="a"/>
    <w:qFormat/>
    <w:pPr>
      <w:suppressAutoHyphens/>
      <w:spacing w:before="60" w:after="60" w:line="320" w:lineRule="exact"/>
      <w:ind w:firstLine="480"/>
      <w:jc w:val="left"/>
    </w:pPr>
    <w:rPr>
      <w:rFonts w:ascii="Times New Roman" w:hAnsi="Times New Roman"/>
      <w:kern w:val="0"/>
      <w:sz w:val="20"/>
      <w:szCs w:val="20"/>
    </w:rPr>
  </w:style>
  <w:style w:type="paragraph" w:customStyle="1" w:styleId="xl114">
    <w:name w:val="xl114"/>
    <w:basedOn w:val="a"/>
    <w:qFormat/>
    <w:pPr>
      <w:widowControl/>
      <w:pBdr>
        <w:top w:val="single" w:sz="4" w:space="0" w:color="000000"/>
        <w:left w:val="single" w:sz="4" w:space="0" w:color="000000"/>
        <w:bottom w:val="single" w:sz="4" w:space="0" w:color="000000"/>
        <w:right w:val="single" w:sz="4" w:space="0" w:color="000000"/>
      </w:pBdr>
      <w:shd w:val="clear" w:color="auto" w:fill="92B1D6"/>
      <w:suppressAutoHyphens/>
      <w:spacing w:before="280" w:after="280" w:line="360" w:lineRule="auto"/>
      <w:ind w:firstLine="480"/>
      <w:jc w:val="center"/>
    </w:pPr>
    <w:rPr>
      <w:rFonts w:ascii="Times New Roman" w:hAnsi="Times New Roman"/>
      <w:kern w:val="0"/>
      <w:sz w:val="20"/>
      <w:szCs w:val="20"/>
    </w:rPr>
  </w:style>
  <w:style w:type="paragraph" w:customStyle="1" w:styleId="Char17">
    <w:name w:val="Char17"/>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Apusicleft">
    <w:name w:val="Apusic_表格_left"/>
    <w:basedOn w:val="a"/>
    <w:qFormat/>
    <w:pPr>
      <w:suppressAutoHyphens/>
      <w:spacing w:before="48" w:after="48" w:line="360" w:lineRule="auto"/>
      <w:ind w:firstLine="480"/>
    </w:pPr>
    <w:rPr>
      <w:rFonts w:ascii="Times New Roman" w:hAnsi="Times New Roman"/>
      <w:kern w:val="0"/>
      <w:sz w:val="20"/>
      <w:szCs w:val="20"/>
    </w:rPr>
  </w:style>
  <w:style w:type="paragraph" w:customStyle="1" w:styleId="font12">
    <w:name w:val="font12"/>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CharCharCharCharCharCharCharCharCharChar2">
    <w:name w:val="Char Char Char Char Char Char Char Char Char Char2"/>
    <w:basedOn w:val="a"/>
    <w:qFormat/>
    <w:pPr>
      <w:suppressAutoHyphens/>
      <w:spacing w:line="360" w:lineRule="auto"/>
      <w:ind w:firstLine="480"/>
    </w:pPr>
    <w:rPr>
      <w:rFonts w:ascii="Times New Roman" w:hAnsi="Times New Roman"/>
      <w:kern w:val="0"/>
      <w:sz w:val="20"/>
      <w:szCs w:val="20"/>
    </w:rPr>
  </w:style>
  <w:style w:type="paragraph" w:customStyle="1" w:styleId="1b">
    <w:name w:val="编号标题1"/>
    <w:basedOn w:val="1"/>
    <w:next w:val="a"/>
    <w:qFormat/>
    <w:pPr>
      <w:tabs>
        <w:tab w:val="left" w:pos="0"/>
      </w:tabs>
      <w:suppressAutoHyphens/>
      <w:spacing w:line="480" w:lineRule="auto"/>
      <w:ind w:left="425" w:hanging="425"/>
    </w:pPr>
    <w:rPr>
      <w:rFonts w:cs="Times New Roman"/>
      <w:kern w:val="0"/>
      <w:sz w:val="28"/>
    </w:rPr>
  </w:style>
  <w:style w:type="paragraph" w:customStyle="1" w:styleId="xl76">
    <w:name w:val="xl76"/>
    <w:basedOn w:val="a"/>
    <w:qFormat/>
    <w:pPr>
      <w:widowControl/>
      <w:pBdr>
        <w:top w:val="single" w:sz="4" w:space="0" w:color="000000"/>
        <w:left w:val="single" w:sz="4" w:space="0" w:color="000000"/>
        <w:bottom w:val="single" w:sz="4" w:space="0" w:color="000000"/>
        <w:right w:val="single" w:sz="4" w:space="0" w:color="000000"/>
      </w:pBdr>
      <w:shd w:val="clear" w:color="auto" w:fill="E5C99F"/>
      <w:suppressAutoHyphens/>
      <w:spacing w:before="280" w:after="280" w:line="360" w:lineRule="auto"/>
      <w:ind w:firstLine="480"/>
      <w:jc w:val="center"/>
    </w:pPr>
    <w:rPr>
      <w:rFonts w:ascii="Times New Roman" w:hAnsi="Times New Roman"/>
      <w:kern w:val="0"/>
      <w:sz w:val="20"/>
      <w:szCs w:val="20"/>
    </w:rPr>
  </w:style>
  <w:style w:type="paragraph" w:customStyle="1" w:styleId="2f">
    <w:name w:val="样式 首行缩进:  2 字符"/>
    <w:basedOn w:val="a"/>
    <w:qFormat/>
    <w:pPr>
      <w:suppressAutoHyphens/>
      <w:spacing w:line="360" w:lineRule="auto"/>
      <w:ind w:firstLine="480"/>
    </w:pPr>
    <w:rPr>
      <w:rFonts w:ascii="Verdana" w:hAnsi="Verdana" w:cs="宋体"/>
      <w:kern w:val="0"/>
      <w:sz w:val="20"/>
      <w:szCs w:val="20"/>
    </w:rPr>
  </w:style>
  <w:style w:type="paragraph" w:customStyle="1" w:styleId="Apusic">
    <w:name w:val="Apusic标书正文"/>
    <w:basedOn w:val="a"/>
    <w:qFormat/>
    <w:pPr>
      <w:suppressAutoHyphens/>
      <w:spacing w:line="360" w:lineRule="auto"/>
      <w:ind w:left="480" w:firstLine="480"/>
      <w:jc w:val="left"/>
    </w:pPr>
    <w:rPr>
      <w:rFonts w:ascii="Times New Roman" w:hAnsi="Times New Roman"/>
      <w:kern w:val="0"/>
      <w:sz w:val="20"/>
      <w:szCs w:val="20"/>
    </w:rPr>
  </w:style>
  <w:style w:type="paragraph" w:customStyle="1" w:styleId="font9">
    <w:name w:val="font9"/>
    <w:basedOn w:val="a"/>
    <w:qFormat/>
    <w:pPr>
      <w:widowControl/>
      <w:suppressAutoHyphens/>
      <w:spacing w:before="280" w:after="280"/>
      <w:jc w:val="left"/>
    </w:pPr>
    <w:rPr>
      <w:rFonts w:ascii="Times New Roman" w:hAnsi="Times New Roman"/>
      <w:kern w:val="0"/>
      <w:sz w:val="20"/>
      <w:szCs w:val="20"/>
    </w:rPr>
  </w:style>
  <w:style w:type="paragraph" w:customStyle="1" w:styleId="2110">
    <w:name w:val="样式 首行缩进:  2 字符 段后: 1 行1"/>
    <w:basedOn w:val="a"/>
    <w:qFormat/>
    <w:pPr>
      <w:widowControl/>
      <w:suppressAutoHyphens/>
      <w:spacing w:line="360" w:lineRule="auto"/>
      <w:ind w:firstLine="560"/>
      <w:jc w:val="left"/>
    </w:pPr>
    <w:rPr>
      <w:rFonts w:ascii="Times New Roman" w:hAnsi="Times New Roman"/>
      <w:kern w:val="0"/>
      <w:sz w:val="20"/>
      <w:szCs w:val="20"/>
    </w:rPr>
  </w:style>
  <w:style w:type="paragraph" w:customStyle="1" w:styleId="NCSbodytextindented">
    <w:name w:val="• NCS body text indented"/>
    <w:qFormat/>
    <w:pPr>
      <w:suppressAutoHyphens/>
      <w:spacing w:before="60" w:after="120"/>
      <w:ind w:left="864"/>
    </w:pPr>
    <w:rPr>
      <w:rFonts w:ascii="Calibri" w:hAnsi="Calibri"/>
    </w:rPr>
  </w:style>
  <w:style w:type="paragraph" w:customStyle="1" w:styleId="2f0">
    <w:name w:val="正文首行缩进2字"/>
    <w:basedOn w:val="a"/>
    <w:qFormat/>
    <w:pPr>
      <w:widowControl/>
      <w:suppressAutoHyphens/>
      <w:spacing w:before="280" w:after="280" w:line="360" w:lineRule="auto"/>
      <w:ind w:firstLine="567"/>
      <w:jc w:val="left"/>
    </w:pPr>
    <w:rPr>
      <w:rFonts w:ascii="Times New Roman" w:hAnsi="Times New Roman"/>
      <w:kern w:val="0"/>
      <w:sz w:val="20"/>
      <w:szCs w:val="20"/>
    </w:rPr>
  </w:style>
  <w:style w:type="paragraph" w:customStyle="1" w:styleId="211H2Title2h2Underrubrik1prop2H21Heading2Hid">
    <w:name w:val="样式 标题 2标题 1.1H2Title2h2Underrubrik1prop2H21Heading 2 Hid..."/>
    <w:basedOn w:val="2"/>
    <w:qFormat/>
    <w:pPr>
      <w:keepNext w:val="0"/>
      <w:keepLines w:val="0"/>
      <w:tabs>
        <w:tab w:val="left" w:pos="1322"/>
      </w:tabs>
      <w:suppressAutoHyphens/>
      <w:spacing w:line="408" w:lineRule="auto"/>
      <w:ind w:left="-288" w:firstLine="288"/>
      <w:jc w:val="left"/>
    </w:pPr>
    <w:rPr>
      <w:rFonts w:ascii="Times New Roman" w:hAnsi="Times New Roman" w:cs="Times New Roman"/>
      <w:color w:val="000000"/>
      <w:sz w:val="24"/>
    </w:rPr>
  </w:style>
  <w:style w:type="paragraph" w:customStyle="1" w:styleId="afffff7">
    <w:name w:val="表身"/>
    <w:qFormat/>
    <w:pPr>
      <w:keepNext/>
      <w:suppressAutoHyphens/>
      <w:spacing w:before="60" w:after="60" w:line="300" w:lineRule="auto"/>
      <w:jc w:val="both"/>
    </w:pPr>
    <w:rPr>
      <w:rFonts w:ascii="Calibri" w:hAnsi="Calibri"/>
    </w:rPr>
  </w:style>
  <w:style w:type="paragraph" w:customStyle="1" w:styleId="ICSS3">
    <w:name w:val="ICSS3级文本"/>
    <w:basedOn w:val="a"/>
    <w:qFormat/>
    <w:pPr>
      <w:widowControl/>
      <w:suppressAutoHyphens/>
      <w:spacing w:after="312" w:line="360" w:lineRule="auto"/>
      <w:ind w:left="400" w:firstLine="200"/>
      <w:jc w:val="left"/>
    </w:pPr>
    <w:rPr>
      <w:rFonts w:ascii="Times New Roman" w:hAnsi="Times New Roman"/>
      <w:kern w:val="0"/>
      <w:sz w:val="20"/>
      <w:szCs w:val="20"/>
    </w:rPr>
  </w:style>
  <w:style w:type="paragraph" w:customStyle="1" w:styleId="ItemList">
    <w:name w:val="Item List"/>
    <w:basedOn w:val="a"/>
    <w:qFormat/>
    <w:pPr>
      <w:tabs>
        <w:tab w:val="left" w:pos="420"/>
        <w:tab w:val="left" w:pos="620"/>
      </w:tabs>
      <w:suppressAutoHyphens/>
      <w:snapToGrid w:val="0"/>
      <w:spacing w:after="156" w:line="360" w:lineRule="auto"/>
      <w:ind w:left="620" w:firstLine="200"/>
      <w:jc w:val="left"/>
    </w:pPr>
    <w:rPr>
      <w:rFonts w:ascii="Times New Roman" w:hAnsi="Times New Roman"/>
      <w:kern w:val="0"/>
      <w:sz w:val="24"/>
      <w:szCs w:val="20"/>
      <w:lang w:val="zh-CN"/>
    </w:rPr>
  </w:style>
  <w:style w:type="paragraph" w:customStyle="1" w:styleId="l4">
    <w:name w:val="l标题4"/>
    <w:next w:val="a"/>
    <w:qFormat/>
    <w:pPr>
      <w:keepNext/>
      <w:tabs>
        <w:tab w:val="left" w:pos="900"/>
        <w:tab w:val="left" w:pos="2520"/>
      </w:tabs>
      <w:suppressAutoHyphens/>
      <w:spacing w:before="120" w:after="120" w:line="360" w:lineRule="auto"/>
      <w:ind w:left="2520" w:hanging="420"/>
    </w:pPr>
    <w:rPr>
      <w:rFonts w:ascii="Calibri" w:hAnsi="Calibri"/>
    </w:rPr>
  </w:style>
  <w:style w:type="paragraph" w:customStyle="1" w:styleId="64">
    <w:name w:val="普通(网站)6"/>
    <w:basedOn w:val="a"/>
    <w:qFormat/>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afffff8">
    <w:name w:val="样式 文件编号"/>
    <w:basedOn w:val="a"/>
    <w:qFormat/>
    <w:pPr>
      <w:widowControl/>
      <w:suppressAutoHyphens/>
      <w:spacing w:before="312" w:after="312" w:line="360" w:lineRule="auto"/>
      <w:ind w:firstLine="480"/>
      <w:jc w:val="right"/>
    </w:pPr>
    <w:rPr>
      <w:rFonts w:ascii="Times New Roman" w:hAnsi="Times New Roman"/>
      <w:kern w:val="0"/>
      <w:sz w:val="20"/>
      <w:szCs w:val="20"/>
    </w:rPr>
  </w:style>
  <w:style w:type="paragraph" w:customStyle="1" w:styleId="CharCharCharCharCharChar1Char1">
    <w:name w:val="Char Char Char Char Char Char1 Char1"/>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afffff9">
    <w:name w:val="表题"/>
    <w:basedOn w:val="a"/>
    <w:qFormat/>
    <w:pPr>
      <w:widowControl/>
      <w:tabs>
        <w:tab w:val="left" w:pos="540"/>
      </w:tabs>
      <w:suppressAutoHyphens/>
      <w:overflowPunct w:val="0"/>
      <w:autoSpaceDE w:val="0"/>
      <w:spacing w:line="360" w:lineRule="auto"/>
      <w:ind w:firstLine="200"/>
      <w:jc w:val="center"/>
    </w:pPr>
    <w:rPr>
      <w:rFonts w:ascii="Times New Roman" w:hAnsi="Times New Roman"/>
      <w:kern w:val="0"/>
      <w:sz w:val="20"/>
      <w:szCs w:val="20"/>
    </w:rPr>
  </w:style>
  <w:style w:type="paragraph" w:customStyle="1" w:styleId="111">
    <w:name w:val="标题 11"/>
    <w:basedOn w:val="a"/>
    <w:next w:val="a"/>
    <w:qFormat/>
    <w:pPr>
      <w:keepNext/>
      <w:keepLines/>
      <w:spacing w:before="340" w:after="330" w:line="576" w:lineRule="auto"/>
      <w:outlineLvl w:val="0"/>
    </w:pPr>
    <w:rPr>
      <w:rFonts w:ascii="Times New Roman" w:hAnsi="Times New Roman"/>
      <w:kern w:val="44"/>
      <w:sz w:val="44"/>
      <w:szCs w:val="44"/>
    </w:rPr>
  </w:style>
  <w:style w:type="paragraph" w:customStyle="1" w:styleId="Table0">
    <w:name w:val="Table"/>
    <w:basedOn w:val="a"/>
    <w:qFormat/>
    <w:pPr>
      <w:widowControl/>
      <w:suppressAutoHyphens/>
      <w:snapToGrid w:val="0"/>
      <w:spacing w:before="20" w:after="20" w:line="360" w:lineRule="auto"/>
      <w:ind w:left="2268" w:right="709" w:firstLine="200"/>
      <w:jc w:val="center"/>
    </w:pPr>
    <w:rPr>
      <w:rFonts w:ascii="Times New Roman" w:hAnsi="Times New Roman"/>
      <w:kern w:val="0"/>
      <w:sz w:val="20"/>
      <w:szCs w:val="20"/>
    </w:rPr>
  </w:style>
  <w:style w:type="paragraph" w:customStyle="1" w:styleId="xl80">
    <w:name w:val="xl80"/>
    <w:basedOn w:val="a"/>
    <w:qFormat/>
    <w:pPr>
      <w:widowControl/>
      <w:pBdr>
        <w:top w:val="single" w:sz="4" w:space="0" w:color="000000"/>
        <w:left w:val="single" w:sz="4" w:space="0" w:color="000000"/>
        <w:bottom w:val="single" w:sz="4" w:space="0" w:color="000000"/>
        <w:right w:val="single" w:sz="4" w:space="0" w:color="000000"/>
      </w:pBdr>
      <w:shd w:val="clear" w:color="auto" w:fill="E8BFBE"/>
      <w:suppressAutoHyphens/>
      <w:spacing w:before="280" w:after="280" w:line="360" w:lineRule="auto"/>
      <w:ind w:firstLine="480"/>
      <w:jc w:val="center"/>
    </w:pPr>
    <w:rPr>
      <w:rFonts w:ascii="Times New Roman" w:hAnsi="Times New Roman"/>
      <w:kern w:val="0"/>
      <w:sz w:val="20"/>
      <w:szCs w:val="20"/>
    </w:rPr>
  </w:style>
  <w:style w:type="paragraph" w:customStyle="1" w:styleId="200173">
    <w:name w:val="样式 标题 2 + 宋体 小四 段前: 0 磅 段后: 0 磅 行距: 多倍行距 1.73 字行"/>
    <w:basedOn w:val="2"/>
    <w:qFormat/>
    <w:pPr>
      <w:keepNext w:val="0"/>
      <w:keepLines w:val="0"/>
      <w:tabs>
        <w:tab w:val="left" w:pos="0"/>
      </w:tabs>
      <w:suppressAutoHyphens/>
      <w:spacing w:line="408" w:lineRule="auto"/>
      <w:jc w:val="left"/>
    </w:pPr>
    <w:rPr>
      <w:rFonts w:ascii="Times New Roman" w:hAnsi="Times New Roman" w:cs="Times New Roman"/>
      <w:sz w:val="24"/>
    </w:rPr>
  </w:style>
  <w:style w:type="paragraph" w:customStyle="1" w:styleId="NormalIndentalCharCharCharCharCharChar">
    <w:name w:val="样式 Normal Indental Char Char Char Char Char Char + (西文) 宋体 (中文)..."/>
    <w:basedOn w:val="a"/>
    <w:qFormat/>
    <w:pPr>
      <w:widowControl/>
      <w:suppressAutoHyphens/>
      <w:autoSpaceDE w:val="0"/>
      <w:snapToGrid w:val="0"/>
      <w:spacing w:before="120" w:line="360" w:lineRule="auto"/>
      <w:ind w:firstLine="482"/>
      <w:jc w:val="left"/>
    </w:pPr>
    <w:rPr>
      <w:rFonts w:ascii="Times New Roman" w:hAnsi="Times New Roman"/>
      <w:kern w:val="0"/>
      <w:sz w:val="20"/>
      <w:szCs w:val="20"/>
    </w:rPr>
  </w:style>
  <w:style w:type="paragraph" w:customStyle="1" w:styleId="1H1PIM1Huvudrubrikh1AppendixChapterNbrH11H12H">
    <w:name w:val="样式 标题 1H1PIM 1Huvudrubrikh1Appendix(Chapter Nbr)H11H12H..."/>
    <w:basedOn w:val="1"/>
    <w:next w:val="a"/>
    <w:qFormat/>
    <w:pPr>
      <w:pageBreakBefore/>
      <w:widowControl/>
      <w:tabs>
        <w:tab w:val="left" w:pos="0"/>
      </w:tabs>
      <w:suppressAutoHyphens/>
      <w:spacing w:before="156" w:after="156" w:line="300" w:lineRule="auto"/>
      <w:ind w:left="840" w:hanging="420"/>
      <w:jc w:val="center"/>
    </w:pPr>
    <w:rPr>
      <w:rFonts w:cs="Times New Roman"/>
      <w:kern w:val="0"/>
      <w:sz w:val="28"/>
    </w:rPr>
  </w:style>
  <w:style w:type="paragraph" w:customStyle="1" w:styleId="74">
    <w:name w:val="7"/>
    <w:basedOn w:val="a"/>
    <w:next w:val="WW-"/>
    <w:qFormat/>
    <w:pPr>
      <w:widowControl/>
      <w:suppressAutoHyphens/>
      <w:spacing w:after="312" w:line="360" w:lineRule="auto"/>
      <w:ind w:firstLine="560"/>
      <w:jc w:val="left"/>
    </w:pPr>
    <w:rPr>
      <w:rFonts w:ascii="Times New Roman" w:hAnsi="Times New Roman"/>
      <w:kern w:val="0"/>
      <w:sz w:val="20"/>
      <w:szCs w:val="20"/>
    </w:rPr>
  </w:style>
  <w:style w:type="paragraph" w:customStyle="1" w:styleId="2f1">
    <w:name w:val="标题2"/>
    <w:basedOn w:val="a0"/>
    <w:qFormat/>
    <w:pPr>
      <w:widowControl/>
      <w:overflowPunct w:val="0"/>
      <w:autoSpaceDE w:val="0"/>
      <w:spacing w:before="0" w:line="360" w:lineRule="auto"/>
      <w:ind w:firstLine="200"/>
      <w:jc w:val="both"/>
    </w:pPr>
  </w:style>
  <w:style w:type="paragraph" w:customStyle="1" w:styleId="P3">
    <w:name w:val="P标3"/>
    <w:basedOn w:val="3"/>
    <w:qFormat/>
    <w:pPr>
      <w:keepNext w:val="0"/>
      <w:keepLines w:val="0"/>
      <w:tabs>
        <w:tab w:val="left" w:pos="420"/>
      </w:tabs>
      <w:suppressAutoHyphens/>
      <w:autoSpaceDE w:val="0"/>
      <w:spacing w:before="120" w:after="120" w:line="480" w:lineRule="atLeast"/>
      <w:ind w:left="420" w:hanging="420"/>
    </w:pPr>
    <w:rPr>
      <w:rFonts w:cs="Times New Roman"/>
      <w:sz w:val="24"/>
    </w:rPr>
  </w:style>
  <w:style w:type="paragraph" w:customStyle="1" w:styleId="afffffa">
    <w:name w:val="发布日期"/>
    <w:qFormat/>
    <w:pPr>
      <w:suppressAutoHyphens/>
    </w:pPr>
    <w:rPr>
      <w:rFonts w:ascii="Calibri" w:hAnsi="Calibri"/>
    </w:rPr>
  </w:style>
  <w:style w:type="paragraph" w:customStyle="1" w:styleId="CM4">
    <w:name w:val="CM4"/>
    <w:basedOn w:val="Default"/>
    <w:next w:val="Default"/>
    <w:qFormat/>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pPr>
      <w:widowControl w:val="0"/>
      <w:jc w:val="both"/>
    </w:pPr>
    <w:rPr>
      <w:rFonts w:ascii="Calibri" w:hAnsi="Calibri"/>
      <w:kern w:val="2"/>
      <w:sz w:val="21"/>
      <w:szCs w:val="24"/>
    </w:rPr>
  </w:style>
  <w:style w:type="paragraph" w:customStyle="1" w:styleId="1c">
    <w:name w:val="文档结构图1"/>
    <w:basedOn w:val="a"/>
    <w:qFormat/>
    <w:pPr>
      <w:widowControl/>
      <w:shd w:val="clear" w:color="auto" w:fill="000080"/>
      <w:suppressAutoHyphens/>
      <w:jc w:val="left"/>
    </w:pPr>
    <w:rPr>
      <w:rFonts w:ascii="Times New Roman" w:hAnsi="Times New Roman"/>
      <w:sz w:val="20"/>
      <w:szCs w:val="20"/>
    </w:rPr>
  </w:style>
  <w:style w:type="paragraph" w:customStyle="1" w:styleId="Char25">
    <w:name w:val="Char25"/>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095">
    <w:name w:val="样式 小四 首行缩进:  0.95 厘米"/>
    <w:basedOn w:val="a"/>
    <w:qFormat/>
    <w:pPr>
      <w:suppressAutoHyphens/>
      <w:spacing w:line="360" w:lineRule="auto"/>
      <w:ind w:firstLine="540"/>
    </w:pPr>
    <w:rPr>
      <w:rFonts w:ascii="Times New Roman" w:hAnsi="Times New Roman" w:cs="宋体"/>
      <w:sz w:val="24"/>
      <w:szCs w:val="20"/>
    </w:rPr>
  </w:style>
  <w:style w:type="paragraph" w:customStyle="1" w:styleId="xl108">
    <w:name w:val="xl108"/>
    <w:basedOn w:val="a"/>
    <w:qFormat/>
    <w:pPr>
      <w:widowControl/>
      <w:pBdr>
        <w:top w:val="single" w:sz="4" w:space="0" w:color="000000"/>
        <w:left w:val="single" w:sz="4" w:space="0" w:color="000000"/>
        <w:bottom w:val="single" w:sz="4" w:space="0" w:color="000000"/>
        <w:right w:val="single" w:sz="4" w:space="0" w:color="000000"/>
      </w:pBdr>
      <w:shd w:val="clear" w:color="auto" w:fill="BFBFBF"/>
      <w:suppressAutoHyphens/>
      <w:spacing w:before="280" w:after="280" w:line="360" w:lineRule="auto"/>
      <w:ind w:firstLine="480"/>
      <w:jc w:val="center"/>
    </w:pPr>
    <w:rPr>
      <w:rFonts w:ascii="Times New Roman" w:hAnsi="Times New Roman"/>
      <w:kern w:val="0"/>
      <w:sz w:val="20"/>
      <w:szCs w:val="20"/>
    </w:rPr>
  </w:style>
  <w:style w:type="paragraph" w:customStyle="1" w:styleId="p19">
    <w:name w:val="p19"/>
    <w:basedOn w:val="a"/>
    <w:qFormat/>
    <w:pPr>
      <w:widowControl/>
      <w:suppressAutoHyphens/>
      <w:spacing w:after="312" w:line="360" w:lineRule="auto"/>
      <w:ind w:left="420" w:firstLine="420"/>
    </w:pPr>
    <w:rPr>
      <w:rFonts w:ascii="Times New Roman" w:hAnsi="Times New Roman"/>
      <w:kern w:val="0"/>
      <w:sz w:val="20"/>
      <w:szCs w:val="20"/>
    </w:rPr>
  </w:style>
  <w:style w:type="paragraph" w:customStyle="1" w:styleId="--">
    <w:name w:val="绿盟科技--正文"/>
    <w:qFormat/>
    <w:pPr>
      <w:suppressAutoHyphens/>
      <w:spacing w:line="300" w:lineRule="auto"/>
    </w:pPr>
    <w:rPr>
      <w:rFonts w:ascii="Calibri" w:hAnsi="Calibri"/>
    </w:rPr>
  </w:style>
  <w:style w:type="paragraph" w:customStyle="1" w:styleId="jhTitle3">
    <w:name w:val="jhTitle3"/>
    <w:basedOn w:val="3"/>
    <w:next w:val="a"/>
    <w:qFormat/>
    <w:pPr>
      <w:keepNext w:val="0"/>
      <w:keepLines w:val="0"/>
      <w:tabs>
        <w:tab w:val="left" w:pos="0"/>
      </w:tabs>
      <w:suppressAutoHyphens/>
      <w:spacing w:after="100" w:line="360" w:lineRule="auto"/>
      <w:jc w:val="left"/>
    </w:pPr>
    <w:rPr>
      <w:rFonts w:cs="Times New Roman"/>
      <w:sz w:val="24"/>
    </w:rPr>
  </w:style>
  <w:style w:type="paragraph" w:customStyle="1" w:styleId="afffffb">
    <w:name w:val="缺省文本"/>
    <w:basedOn w:val="a"/>
    <w:qFormat/>
    <w:pPr>
      <w:widowControl/>
      <w:suppressAutoHyphens/>
      <w:autoSpaceDE w:val="0"/>
      <w:snapToGrid w:val="0"/>
      <w:spacing w:after="312" w:line="440" w:lineRule="exact"/>
      <w:ind w:left="360" w:right="7" w:firstLine="360"/>
      <w:jc w:val="left"/>
    </w:pPr>
    <w:rPr>
      <w:rFonts w:ascii="Times New Roman" w:hAnsi="Times New Roman"/>
      <w:color w:val="000000"/>
      <w:kern w:val="0"/>
      <w:sz w:val="20"/>
      <w:szCs w:val="20"/>
    </w:rPr>
  </w:style>
  <w:style w:type="paragraph" w:customStyle="1" w:styleId="CharCharCharCharCharChar2">
    <w:name w:val="Char Char Char Char Char Char2"/>
    <w:basedOn w:val="a"/>
    <w:qFormat/>
    <w:pPr>
      <w:widowControl/>
      <w:suppressAutoHyphens/>
      <w:spacing w:line="400" w:lineRule="exact"/>
      <w:jc w:val="center"/>
    </w:pPr>
    <w:rPr>
      <w:rFonts w:ascii="Times New Roman" w:hAnsi="Times New Roman"/>
      <w:kern w:val="0"/>
      <w:sz w:val="20"/>
      <w:szCs w:val="20"/>
    </w:rPr>
  </w:style>
  <w:style w:type="paragraph" w:customStyle="1" w:styleId="CharCharCharCharCharCharCharCharCharCharCharCharCharCharCharChar1">
    <w:name w:val="Char Char Char Char Char Char Char Char Char Char Char Char Char Char Char Char1"/>
    <w:basedOn w:val="a"/>
    <w:qFormat/>
    <w:pPr>
      <w:tabs>
        <w:tab w:val="left" w:pos="360"/>
      </w:tabs>
      <w:suppressAutoHyphens/>
      <w:spacing w:line="360" w:lineRule="auto"/>
      <w:ind w:left="482" w:firstLine="200"/>
    </w:pPr>
    <w:rPr>
      <w:rFonts w:ascii="Times New Roman" w:hAnsi="Times New Roman"/>
      <w:kern w:val="0"/>
      <w:sz w:val="20"/>
      <w:szCs w:val="20"/>
    </w:rPr>
  </w:style>
  <w:style w:type="paragraph" w:customStyle="1" w:styleId="BodyTextIndent21">
    <w:name w:val="Body Text Indent 21"/>
    <w:basedOn w:val="a"/>
    <w:qFormat/>
    <w:pPr>
      <w:tabs>
        <w:tab w:val="left" w:pos="540"/>
      </w:tabs>
      <w:suppressAutoHyphens/>
      <w:spacing w:after="312" w:line="360" w:lineRule="auto"/>
      <w:ind w:firstLine="480"/>
    </w:pPr>
    <w:rPr>
      <w:rFonts w:ascii="Times New Roman" w:hAnsi="Times New Roman"/>
      <w:kern w:val="0"/>
      <w:sz w:val="20"/>
      <w:szCs w:val="20"/>
    </w:rPr>
  </w:style>
  <w:style w:type="paragraph" w:customStyle="1" w:styleId="CM5">
    <w:name w:val="CM5"/>
    <w:basedOn w:val="Default"/>
    <w:next w:val="Default"/>
    <w:qFormat/>
  </w:style>
  <w:style w:type="paragraph" w:customStyle="1" w:styleId="Char1CharCharCharCharCharChar">
    <w:name w:val="Char1 Char Char Char Char Char Char"/>
    <w:basedOn w:val="a"/>
    <w:qFormat/>
    <w:pPr>
      <w:widowControl/>
      <w:suppressAutoHyphens/>
      <w:spacing w:line="400" w:lineRule="exact"/>
      <w:jc w:val="center"/>
    </w:pPr>
    <w:rPr>
      <w:rFonts w:ascii="Times New Roman" w:hAnsi="Times New Roman"/>
      <w:kern w:val="0"/>
      <w:sz w:val="20"/>
      <w:szCs w:val="20"/>
    </w:rPr>
  </w:style>
  <w:style w:type="paragraph" w:customStyle="1" w:styleId="afffffc">
    <w:name w:val="附录章标题"/>
    <w:next w:val="affff9"/>
    <w:qFormat/>
    <w:pPr>
      <w:suppressAutoHyphens/>
      <w:overflowPunct w:val="0"/>
      <w:autoSpaceDE w:val="0"/>
      <w:spacing w:before="156" w:after="156"/>
      <w:jc w:val="both"/>
    </w:pPr>
    <w:rPr>
      <w:rFonts w:ascii="Calibri" w:hAnsi="Calibri"/>
    </w:rPr>
  </w:style>
  <w:style w:type="paragraph" w:customStyle="1" w:styleId="MMTopic4">
    <w:name w:val="MM Topic 4"/>
    <w:basedOn w:val="4"/>
    <w:qFormat/>
    <w:pPr>
      <w:tabs>
        <w:tab w:val="left" w:pos="0"/>
      </w:tabs>
      <w:suppressAutoHyphens/>
      <w:spacing w:line="372" w:lineRule="auto"/>
    </w:pPr>
    <w:rPr>
      <w:rFonts w:ascii="Times New Roman" w:hAnsi="Times New Roman" w:cs="Times New Roman"/>
      <w:sz w:val="21"/>
    </w:rPr>
  </w:style>
  <w:style w:type="paragraph" w:customStyle="1" w:styleId="CharCharCharChar4">
    <w:name w:val="Char Char Char Char4"/>
    <w:basedOn w:val="a"/>
    <w:qFormat/>
    <w:pPr>
      <w:tabs>
        <w:tab w:val="left" w:pos="900"/>
      </w:tabs>
      <w:suppressAutoHyphens/>
      <w:spacing w:before="312" w:after="312" w:line="360" w:lineRule="auto"/>
      <w:ind w:left="900" w:hanging="360"/>
    </w:pPr>
    <w:rPr>
      <w:rFonts w:ascii="Times New Roman" w:hAnsi="Times New Roman"/>
      <w:kern w:val="0"/>
      <w:sz w:val="24"/>
      <w:szCs w:val="20"/>
      <w:lang w:val="zh-CN"/>
    </w:rPr>
  </w:style>
  <w:style w:type="paragraph" w:customStyle="1" w:styleId="GB23120991">
    <w:name w:val="样式 (中文) 仿宋_GB2312 首行缩进:  0.99 厘米1"/>
    <w:basedOn w:val="a"/>
    <w:qFormat/>
    <w:pPr>
      <w:widowControl/>
      <w:suppressAutoHyphens/>
      <w:autoSpaceDE w:val="0"/>
      <w:snapToGrid w:val="0"/>
      <w:spacing w:line="360" w:lineRule="auto"/>
      <w:ind w:firstLine="561"/>
      <w:jc w:val="left"/>
    </w:pPr>
    <w:rPr>
      <w:rFonts w:ascii="Times New Roman" w:hAnsi="Times New Roman"/>
      <w:kern w:val="0"/>
      <w:sz w:val="20"/>
      <w:szCs w:val="20"/>
    </w:rPr>
  </w:style>
  <w:style w:type="paragraph" w:customStyle="1" w:styleId="1-">
    <w:name w:val="题注1-图片"/>
    <w:qFormat/>
    <w:pPr>
      <w:suppressAutoHyphens/>
      <w:jc w:val="center"/>
    </w:pPr>
    <w:rPr>
      <w:rFonts w:ascii="Calibri" w:hAnsi="Calibri"/>
    </w:rPr>
  </w:style>
  <w:style w:type="paragraph" w:customStyle="1" w:styleId="afffffd">
    <w:name w:val="图注"/>
    <w:basedOn w:val="a"/>
    <w:qFormat/>
    <w:pPr>
      <w:suppressAutoHyphens/>
      <w:spacing w:before="120" w:after="180" w:line="312" w:lineRule="atLeast"/>
      <w:ind w:firstLine="480"/>
      <w:jc w:val="center"/>
    </w:pPr>
    <w:rPr>
      <w:rFonts w:ascii="Times New Roman" w:hAnsi="Times New Roman"/>
      <w:kern w:val="0"/>
      <w:sz w:val="20"/>
      <w:szCs w:val="20"/>
    </w:rPr>
  </w:style>
  <w:style w:type="paragraph" w:customStyle="1" w:styleId="48">
    <w:name w:val="样式4"/>
    <w:basedOn w:val="3"/>
    <w:qFormat/>
    <w:pPr>
      <w:keepNext w:val="0"/>
      <w:keepLines w:val="0"/>
      <w:tabs>
        <w:tab w:val="left" w:pos="0"/>
      </w:tabs>
      <w:suppressAutoHyphens/>
      <w:spacing w:before="156" w:after="156" w:line="360" w:lineRule="auto"/>
      <w:ind w:left="425" w:hanging="425"/>
      <w:jc w:val="left"/>
    </w:pPr>
    <w:rPr>
      <w:rFonts w:cs="Times New Roman"/>
      <w:sz w:val="24"/>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jc w:val="left"/>
    </w:pPr>
    <w:rPr>
      <w:rFonts w:ascii="Times New Roman" w:hAnsi="Times New Roman"/>
      <w:kern w:val="0"/>
      <w:sz w:val="20"/>
      <w:szCs w:val="20"/>
    </w:rPr>
  </w:style>
  <w:style w:type="paragraph" w:customStyle="1" w:styleId="xl43">
    <w:name w:val="xl43"/>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line="360" w:lineRule="auto"/>
      <w:ind w:firstLine="480"/>
      <w:jc w:val="left"/>
    </w:pPr>
    <w:rPr>
      <w:rFonts w:ascii="Times New Roman" w:hAnsi="Times New Roman"/>
      <w:color w:val="800080"/>
      <w:kern w:val="0"/>
      <w:sz w:val="20"/>
      <w:szCs w:val="20"/>
    </w:rPr>
  </w:style>
  <w:style w:type="paragraph" w:customStyle="1" w:styleId="xl33">
    <w:name w:val="xl33"/>
    <w:basedOn w:val="a"/>
    <w:qFormat/>
    <w:pPr>
      <w:widowControl/>
      <w:suppressAutoHyphens/>
      <w:spacing w:before="280" w:after="280"/>
      <w:jc w:val="left"/>
    </w:pPr>
    <w:rPr>
      <w:rFonts w:ascii="Times New Roman" w:hAnsi="Times New Roman"/>
      <w:sz w:val="24"/>
      <w:szCs w:val="20"/>
    </w:rPr>
  </w:style>
  <w:style w:type="paragraph" w:customStyle="1" w:styleId="CSS1CharChar">
    <w:name w:val="CSS1级正文 Char Char"/>
    <w:basedOn w:val="afb"/>
    <w:qFormat/>
    <w:pPr>
      <w:widowControl/>
      <w:suppressAutoHyphens/>
      <w:spacing w:after="312"/>
      <w:ind w:firstLine="200"/>
      <w:jc w:val="left"/>
    </w:pPr>
    <w:rPr>
      <w:sz w:val="20"/>
    </w:rPr>
  </w:style>
  <w:style w:type="paragraph" w:customStyle="1" w:styleId="afffffe">
    <w:name w:val="正文（首行不缩进）"/>
    <w:basedOn w:val="a"/>
    <w:qFormat/>
    <w:pPr>
      <w:suppressAutoHyphens/>
      <w:autoSpaceDE w:val="0"/>
      <w:spacing w:line="360" w:lineRule="auto"/>
      <w:ind w:firstLine="480"/>
      <w:jc w:val="left"/>
    </w:pPr>
    <w:rPr>
      <w:rFonts w:ascii="Times New Roman" w:hAnsi="Times New Roman"/>
      <w:kern w:val="0"/>
      <w:sz w:val="20"/>
      <w:szCs w:val="20"/>
    </w:rPr>
  </w:style>
  <w:style w:type="paragraph" w:customStyle="1" w:styleId="311">
    <w:name w:val="样式 标题 3 + 段前: 1 行 段后: 1 行"/>
    <w:basedOn w:val="3"/>
    <w:qFormat/>
    <w:pPr>
      <w:keepNext w:val="0"/>
      <w:keepLines w:val="0"/>
      <w:tabs>
        <w:tab w:val="left" w:pos="0"/>
      </w:tabs>
      <w:suppressAutoHyphens/>
      <w:spacing w:before="240" w:after="240" w:line="480" w:lineRule="auto"/>
      <w:jc w:val="left"/>
    </w:pPr>
    <w:rPr>
      <w:rFonts w:cs="Times New Roman"/>
      <w:sz w:val="24"/>
    </w:rPr>
  </w:style>
  <w:style w:type="paragraph" w:customStyle="1" w:styleId="83">
    <w:name w:val="正文文本缩进+8"/>
    <w:basedOn w:val="Default"/>
    <w:next w:val="Default"/>
    <w:qFormat/>
  </w:style>
  <w:style w:type="paragraph" w:customStyle="1" w:styleId="affffff">
    <w:name w:val="一级无标题条"/>
    <w:basedOn w:val="a"/>
    <w:qFormat/>
    <w:pPr>
      <w:tabs>
        <w:tab w:val="left" w:pos="1260"/>
      </w:tabs>
      <w:suppressAutoHyphens/>
      <w:spacing w:line="360" w:lineRule="auto"/>
      <w:ind w:left="1260" w:hanging="420"/>
    </w:pPr>
    <w:rPr>
      <w:rFonts w:ascii="Times New Roman" w:hAnsi="Times New Roman"/>
      <w:kern w:val="0"/>
      <w:sz w:val="24"/>
      <w:szCs w:val="20"/>
      <w:lang w:val="zh-CN"/>
    </w:rPr>
  </w:style>
  <w:style w:type="paragraph" w:customStyle="1" w:styleId="xl35">
    <w:name w:val="xl35"/>
    <w:basedOn w:val="a"/>
    <w:qFormat/>
    <w:pPr>
      <w:widowControl/>
      <w:pBdr>
        <w:top w:val="single" w:sz="4" w:space="0" w:color="000000"/>
        <w:bottom w:val="single" w:sz="4" w:space="0" w:color="000000"/>
      </w:pBdr>
      <w:suppressAutoHyphens/>
      <w:spacing w:before="280" w:after="280"/>
      <w:jc w:val="left"/>
    </w:pPr>
    <w:rPr>
      <w:rFonts w:ascii="Times New Roman" w:hAnsi="Times New Roman"/>
      <w:kern w:val="0"/>
      <w:sz w:val="20"/>
      <w:szCs w:val="20"/>
    </w:rPr>
  </w:style>
  <w:style w:type="paragraph" w:customStyle="1" w:styleId="affffff0">
    <w:name w:val="正文（缩进）"/>
    <w:basedOn w:val="a"/>
    <w:qFormat/>
    <w:pPr>
      <w:suppressAutoHyphens/>
      <w:spacing w:before="156" w:after="156" w:line="360" w:lineRule="auto"/>
      <w:ind w:firstLine="480"/>
    </w:pPr>
    <w:rPr>
      <w:rFonts w:ascii="Times New Roman" w:hAnsi="Times New Roman"/>
      <w:kern w:val="0"/>
      <w:sz w:val="24"/>
      <w:szCs w:val="20"/>
    </w:rPr>
  </w:style>
  <w:style w:type="paragraph" w:customStyle="1" w:styleId="Char6">
    <w:name w:val="Char6"/>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49">
    <w:name w:val="样式 标题 4"/>
    <w:basedOn w:val="a"/>
    <w:next w:val="a"/>
    <w:qFormat/>
    <w:pPr>
      <w:keepNext/>
      <w:suppressAutoHyphens/>
      <w:spacing w:before="120" w:after="156" w:line="360" w:lineRule="auto"/>
      <w:ind w:left="720" w:firstLine="200"/>
      <w:jc w:val="left"/>
    </w:pPr>
    <w:rPr>
      <w:rFonts w:ascii="Times New Roman" w:hAnsi="Times New Roman"/>
      <w:kern w:val="0"/>
      <w:sz w:val="20"/>
      <w:szCs w:val="20"/>
    </w:rPr>
  </w:style>
  <w:style w:type="paragraph" w:customStyle="1" w:styleId="affffff1">
    <w:name w:val="表格文字"/>
    <w:basedOn w:val="a"/>
    <w:qFormat/>
    <w:pPr>
      <w:jc w:val="left"/>
    </w:pPr>
    <w:rPr>
      <w:bCs/>
      <w:spacing w:val="10"/>
      <w:kern w:val="0"/>
      <w:sz w:val="24"/>
      <w:szCs w:val="20"/>
    </w:rPr>
  </w:style>
  <w:style w:type="paragraph" w:customStyle="1" w:styleId="font5">
    <w:name w:val="font5"/>
    <w:basedOn w:val="a"/>
    <w:qFormat/>
    <w:pPr>
      <w:widowControl/>
      <w:suppressAutoHyphens/>
      <w:spacing w:before="280" w:after="280"/>
      <w:jc w:val="left"/>
    </w:pPr>
    <w:rPr>
      <w:rFonts w:ascii="Times New Roman" w:hAnsi="Times New Roman"/>
      <w:kern w:val="0"/>
      <w:sz w:val="20"/>
      <w:szCs w:val="20"/>
    </w:rPr>
  </w:style>
  <w:style w:type="paragraph" w:customStyle="1" w:styleId="Char32">
    <w:name w:val="Char32"/>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affffff2">
    <w:name w:val="目次、索引正文"/>
    <w:qFormat/>
    <w:pPr>
      <w:suppressAutoHyphens/>
      <w:spacing w:line="320" w:lineRule="exact"/>
      <w:jc w:val="both"/>
    </w:pPr>
    <w:rPr>
      <w:rFonts w:ascii="Calibri" w:hAnsi="Calibri"/>
    </w:rPr>
  </w:style>
  <w:style w:type="paragraph" w:customStyle="1" w:styleId="affffff3">
    <w:name w:val="示例"/>
    <w:next w:val="affff9"/>
    <w:qFormat/>
    <w:pPr>
      <w:tabs>
        <w:tab w:val="left" w:pos="816"/>
        <w:tab w:val="left" w:pos="1180"/>
      </w:tabs>
      <w:suppressAutoHyphens/>
      <w:ind w:left="1180" w:firstLine="419"/>
      <w:jc w:val="both"/>
    </w:pPr>
    <w:rPr>
      <w:rFonts w:ascii="Calibri" w:hAnsi="Calibri"/>
    </w:rPr>
  </w:style>
  <w:style w:type="paragraph" w:customStyle="1" w:styleId="ISSNormal3">
    <w:name w:val="ISS_Normal3"/>
    <w:basedOn w:val="a"/>
    <w:qFormat/>
    <w:pPr>
      <w:widowControl/>
      <w:suppressAutoHyphens/>
      <w:spacing w:after="312" w:line="360" w:lineRule="auto"/>
      <w:ind w:firstLine="200"/>
      <w:jc w:val="left"/>
    </w:pPr>
    <w:rPr>
      <w:rFonts w:ascii="Times New Roman" w:hAnsi="Times New Roman"/>
      <w:kern w:val="0"/>
      <w:sz w:val="24"/>
      <w:szCs w:val="20"/>
    </w:rPr>
  </w:style>
  <w:style w:type="paragraph" w:customStyle="1" w:styleId="affffff4">
    <w:name w:val="标准"/>
    <w:basedOn w:val="a"/>
    <w:qFormat/>
    <w:pPr>
      <w:suppressAutoHyphens/>
      <w:overflowPunct w:val="0"/>
      <w:autoSpaceDE w:val="0"/>
      <w:spacing w:line="240" w:lineRule="atLeast"/>
    </w:pPr>
    <w:rPr>
      <w:rFonts w:ascii="Times New Roman" w:eastAsia="楷体_GB2312" w:hAnsi="Times New Roman"/>
      <w:sz w:val="24"/>
      <w:szCs w:val="20"/>
    </w:rPr>
  </w:style>
  <w:style w:type="paragraph" w:customStyle="1" w:styleId="affffff5">
    <w:name w:val="办公自动化专用标题"/>
    <w:basedOn w:val="a0"/>
    <w:qFormat/>
    <w:pPr>
      <w:spacing w:line="560" w:lineRule="atLeast"/>
    </w:pPr>
  </w:style>
  <w:style w:type="paragraph" w:customStyle="1" w:styleId="Char12">
    <w:name w:val="Char12"/>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2Char">
    <w:name w:val="正文（首行缩进2字符）四号 Char"/>
    <w:qFormat/>
    <w:pPr>
      <w:suppressAutoHyphens/>
      <w:spacing w:line="480" w:lineRule="exact"/>
      <w:ind w:firstLine="200"/>
    </w:pPr>
    <w:rPr>
      <w:rFonts w:ascii="Calibri" w:hAnsi="Calibri"/>
    </w:rPr>
  </w:style>
  <w:style w:type="paragraph" w:customStyle="1" w:styleId="1113">
    <w:name w:val="1.1.1标题3"/>
    <w:basedOn w:val="3b"/>
    <w:qFormat/>
    <w:pPr>
      <w:keepNext/>
      <w:autoSpaceDE/>
      <w:snapToGrid/>
      <w:spacing w:before="40" w:after="0" w:line="240" w:lineRule="auto"/>
      <w:ind w:firstLine="0"/>
    </w:pPr>
  </w:style>
  <w:style w:type="paragraph" w:customStyle="1" w:styleId="xl74">
    <w:name w:val="xl74"/>
    <w:basedOn w:val="a"/>
    <w:qFormat/>
    <w:pPr>
      <w:widowControl/>
      <w:pBdr>
        <w:top w:val="single" w:sz="4" w:space="0" w:color="000000"/>
        <w:left w:val="single" w:sz="4" w:space="0" w:color="000000"/>
        <w:bottom w:val="single" w:sz="4" w:space="0" w:color="000000"/>
        <w:right w:val="single" w:sz="4" w:space="0" w:color="000000"/>
      </w:pBdr>
      <w:shd w:val="clear" w:color="auto" w:fill="6CF4BD"/>
      <w:suppressAutoHyphens/>
      <w:spacing w:before="280" w:after="280" w:line="360" w:lineRule="auto"/>
      <w:ind w:firstLine="480"/>
      <w:jc w:val="center"/>
    </w:pPr>
    <w:rPr>
      <w:rFonts w:ascii="Times New Roman" w:hAnsi="Times New Roman"/>
      <w:kern w:val="0"/>
      <w:sz w:val="20"/>
      <w:szCs w:val="20"/>
    </w:rPr>
  </w:style>
  <w:style w:type="paragraph" w:customStyle="1" w:styleId="style4style71">
    <w:name w:val="style4 style71"/>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Char3CharCharChar1">
    <w:name w:val="Char3 Char Char Char1"/>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260">
    <w:name w:val="正文文本缩进 26"/>
    <w:basedOn w:val="a"/>
    <w:qFormat/>
    <w:pPr>
      <w:widowControl/>
      <w:tabs>
        <w:tab w:val="left" w:pos="540"/>
      </w:tabs>
      <w:suppressAutoHyphens/>
      <w:spacing w:after="312" w:line="360" w:lineRule="auto"/>
      <w:ind w:firstLine="480"/>
      <w:jc w:val="left"/>
    </w:pPr>
    <w:rPr>
      <w:rFonts w:ascii="Times New Roman" w:hAnsi="Times New Roman"/>
      <w:kern w:val="0"/>
      <w:sz w:val="20"/>
      <w:szCs w:val="20"/>
    </w:rPr>
  </w:style>
  <w:style w:type="paragraph" w:customStyle="1" w:styleId="1110">
    <w:name w:val="样式 样式 标题 1 + 黑体 三号 + 段前: 1 行 段后: 1 行"/>
    <w:basedOn w:val="15"/>
    <w:qFormat/>
    <w:pPr>
      <w:spacing w:before="240" w:after="240"/>
    </w:pPr>
    <w:rPr>
      <w:rFonts w:ascii="Arial" w:hAnsi="Arial" w:cs="宋体"/>
    </w:rPr>
  </w:style>
  <w:style w:type="paragraph" w:customStyle="1" w:styleId="affffff6">
    <w:name w:val="封面标题"/>
    <w:qFormat/>
    <w:pPr>
      <w:suppressAutoHyphens/>
      <w:spacing w:before="166" w:after="166"/>
      <w:ind w:firstLine="402"/>
      <w:jc w:val="center"/>
    </w:pPr>
    <w:rPr>
      <w:rFonts w:ascii="Calibri" w:hAnsi="Calibri"/>
    </w:rPr>
  </w:style>
  <w:style w:type="paragraph" w:customStyle="1" w:styleId="p17">
    <w:name w:val="p17"/>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CharChar241">
    <w:name w:val="Char Char241"/>
    <w:basedOn w:val="1c"/>
    <w:qFormat/>
    <w:pPr>
      <w:spacing w:line="360" w:lineRule="auto"/>
      <w:ind w:firstLine="200"/>
    </w:pPr>
  </w:style>
  <w:style w:type="paragraph" w:customStyle="1" w:styleId="Char21">
    <w:name w:val="Char21"/>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xl25">
    <w:name w:val="xl25"/>
    <w:basedOn w:val="a"/>
    <w:qFormat/>
    <w:pPr>
      <w:widowControl/>
      <w:pBdr>
        <w:bottom w:val="single" w:sz="4" w:space="0" w:color="auto"/>
        <w:right w:val="single" w:sz="4" w:space="0" w:color="auto"/>
      </w:pBdr>
      <w:spacing w:before="100" w:beforeAutospacing="1" w:after="100" w:afterAutospacing="1"/>
      <w:jc w:val="center"/>
    </w:pPr>
    <w:rPr>
      <w:rFonts w:ascii="宋体" w:hAnsi="宋体"/>
      <w:kern w:val="0"/>
      <w:sz w:val="28"/>
      <w:szCs w:val="28"/>
    </w:rPr>
  </w:style>
  <w:style w:type="paragraph" w:customStyle="1" w:styleId="100">
    <w:name w:val="样式10"/>
    <w:basedOn w:val="ykyaaa"/>
    <w:qFormat/>
    <w:pPr>
      <w:tabs>
        <w:tab w:val="left" w:pos="360"/>
      </w:tabs>
      <w:ind w:left="0" w:firstLine="0"/>
    </w:pPr>
  </w:style>
  <w:style w:type="paragraph" w:customStyle="1" w:styleId="Clue">
    <w:name w:val="Clue"/>
    <w:basedOn w:val="a"/>
    <w:qFormat/>
    <w:pPr>
      <w:suppressAutoHyphens/>
      <w:snapToGrid w:val="0"/>
      <w:spacing w:line="360" w:lineRule="auto"/>
      <w:ind w:firstLine="200"/>
      <w:jc w:val="left"/>
    </w:pPr>
    <w:rPr>
      <w:rFonts w:ascii="Times New Roman" w:hAnsi="Times New Roman"/>
      <w:kern w:val="0"/>
      <w:sz w:val="20"/>
      <w:szCs w:val="20"/>
    </w:rPr>
  </w:style>
  <w:style w:type="paragraph" w:customStyle="1" w:styleId="affffff7">
    <w:name w:val="规范正文"/>
    <w:basedOn w:val="a"/>
    <w:qFormat/>
    <w:pPr>
      <w:tabs>
        <w:tab w:val="left" w:pos="420"/>
      </w:tabs>
      <w:suppressAutoHyphens/>
      <w:spacing w:before="156" w:line="360" w:lineRule="auto"/>
      <w:ind w:left="420" w:hanging="420"/>
    </w:pPr>
    <w:rPr>
      <w:rFonts w:ascii="Times New Roman" w:hAnsi="Times New Roman"/>
      <w:kern w:val="0"/>
      <w:sz w:val="20"/>
      <w:szCs w:val="20"/>
    </w:rPr>
  </w:style>
  <w:style w:type="paragraph" w:customStyle="1" w:styleId="150">
    <w:name w:val="样式 宋体 小四 行距: 1.5 倍行距"/>
    <w:basedOn w:val="a"/>
    <w:qFormat/>
    <w:pPr>
      <w:suppressAutoHyphens/>
      <w:spacing w:line="360" w:lineRule="auto"/>
      <w:ind w:firstLine="200"/>
    </w:pPr>
    <w:rPr>
      <w:rFonts w:ascii="Times New Roman" w:hAnsi="Times New Roman"/>
      <w:kern w:val="0"/>
      <w:sz w:val="20"/>
      <w:szCs w:val="20"/>
    </w:rPr>
  </w:style>
  <w:style w:type="paragraph" w:customStyle="1" w:styleId="xl86">
    <w:name w:val="xl86"/>
    <w:basedOn w:val="a"/>
    <w:qFormat/>
    <w:pPr>
      <w:widowControl/>
      <w:pBdr>
        <w:top w:val="single" w:sz="4" w:space="0" w:color="000000"/>
        <w:left w:val="single" w:sz="4" w:space="0" w:color="000000"/>
        <w:bottom w:val="single" w:sz="4" w:space="0" w:color="000000"/>
        <w:right w:val="single" w:sz="4" w:space="0" w:color="000000"/>
      </w:pBdr>
      <w:shd w:val="clear" w:color="auto" w:fill="DDD9C3"/>
      <w:suppressAutoHyphens/>
      <w:spacing w:before="280" w:after="280" w:line="360" w:lineRule="auto"/>
      <w:ind w:firstLine="480"/>
      <w:jc w:val="center"/>
    </w:pPr>
    <w:rPr>
      <w:rFonts w:ascii="Times New Roman" w:hAnsi="Times New Roman"/>
      <w:kern w:val="0"/>
      <w:sz w:val="20"/>
      <w:szCs w:val="20"/>
    </w:rPr>
  </w:style>
  <w:style w:type="paragraph" w:customStyle="1" w:styleId="affffff8">
    <w:name w:val="正文列表"/>
    <w:basedOn w:val="afb"/>
    <w:qFormat/>
    <w:pPr>
      <w:widowControl/>
      <w:tabs>
        <w:tab w:val="left" w:pos="945"/>
      </w:tabs>
      <w:suppressAutoHyphens/>
      <w:spacing w:before="20" w:after="20"/>
      <w:ind w:left="945" w:hanging="420"/>
      <w:jc w:val="left"/>
    </w:pPr>
    <w:rPr>
      <w:sz w:val="20"/>
    </w:rPr>
  </w:style>
  <w:style w:type="paragraph" w:customStyle="1" w:styleId="xl103">
    <w:name w:val="xl103"/>
    <w:basedOn w:val="a"/>
    <w:qFormat/>
    <w:pPr>
      <w:widowControl/>
      <w:pBdr>
        <w:top w:val="single" w:sz="4" w:space="0" w:color="000000"/>
        <w:left w:val="single" w:sz="4" w:space="0" w:color="000000"/>
        <w:bottom w:val="single" w:sz="4" w:space="0" w:color="000000"/>
        <w:right w:val="single" w:sz="4" w:space="0" w:color="000000"/>
      </w:pBdr>
      <w:shd w:val="clear" w:color="auto" w:fill="D3CEB1"/>
      <w:suppressAutoHyphens/>
      <w:spacing w:before="280" w:after="280" w:line="360" w:lineRule="auto"/>
      <w:ind w:firstLine="480"/>
      <w:jc w:val="center"/>
    </w:pPr>
    <w:rPr>
      <w:rFonts w:ascii="Times New Roman" w:hAnsi="Times New Roman"/>
      <w:kern w:val="0"/>
      <w:sz w:val="20"/>
      <w:szCs w:val="20"/>
    </w:rPr>
  </w:style>
  <w:style w:type="paragraph" w:customStyle="1" w:styleId="084">
    <w:name w:val="样式 宋体 小四 首行缩进:  0.84 厘米"/>
    <w:basedOn w:val="a"/>
    <w:qFormat/>
    <w:pPr>
      <w:suppressAutoHyphens/>
      <w:spacing w:line="360" w:lineRule="auto"/>
      <w:ind w:firstLine="475"/>
    </w:pPr>
    <w:rPr>
      <w:rFonts w:ascii="Times New Roman" w:hAnsi="Times New Roman"/>
      <w:kern w:val="0"/>
      <w:sz w:val="20"/>
      <w:szCs w:val="20"/>
    </w:rPr>
  </w:style>
  <w:style w:type="paragraph" w:customStyle="1" w:styleId="BodyText22">
    <w:name w:val="Body Text 22"/>
    <w:basedOn w:val="a"/>
    <w:qFormat/>
    <w:pPr>
      <w:suppressAutoHyphens/>
      <w:spacing w:after="312" w:line="312" w:lineRule="atLeast"/>
      <w:ind w:firstLine="540"/>
    </w:pPr>
    <w:rPr>
      <w:rFonts w:ascii="Times New Roman" w:hAnsi="Times New Roman"/>
      <w:kern w:val="0"/>
      <w:sz w:val="20"/>
      <w:szCs w:val="20"/>
    </w:rPr>
  </w:style>
  <w:style w:type="paragraph" w:customStyle="1" w:styleId="CM45">
    <w:name w:val="CM45"/>
    <w:basedOn w:val="Default"/>
    <w:next w:val="Default"/>
    <w:qFormat/>
    <w:pPr>
      <w:spacing w:after="633"/>
    </w:pPr>
  </w:style>
  <w:style w:type="paragraph" w:customStyle="1" w:styleId="xl113">
    <w:name w:val="xl113"/>
    <w:basedOn w:val="a"/>
    <w:qFormat/>
    <w:pPr>
      <w:widowControl/>
      <w:pBdr>
        <w:top w:val="single" w:sz="4" w:space="0" w:color="000000"/>
        <w:left w:val="single" w:sz="4" w:space="0" w:color="000000"/>
        <w:bottom w:val="single" w:sz="4" w:space="0" w:color="000000"/>
        <w:right w:val="single" w:sz="4" w:space="0" w:color="000000"/>
      </w:pBdr>
      <w:shd w:val="clear" w:color="auto" w:fill="FCEEF3"/>
      <w:suppressAutoHyphens/>
      <w:spacing w:before="280" w:after="280" w:line="360" w:lineRule="auto"/>
      <w:ind w:firstLine="480"/>
      <w:jc w:val="center"/>
    </w:pPr>
    <w:rPr>
      <w:rFonts w:ascii="Times New Roman" w:hAnsi="Times New Roman"/>
      <w:kern w:val="0"/>
      <w:sz w:val="20"/>
      <w:szCs w:val="20"/>
    </w:rPr>
  </w:style>
  <w:style w:type="paragraph" w:customStyle="1" w:styleId="affffff9">
    <w:name w:val="文本段落引用（绿盟科技）"/>
    <w:basedOn w:val="a"/>
    <w:qFormat/>
    <w:pPr>
      <w:widowControl/>
      <w:pBdr>
        <w:top w:val="single" w:sz="4" w:space="1" w:color="000000"/>
        <w:bottom w:val="single" w:sz="4" w:space="1" w:color="000000"/>
      </w:pBdr>
      <w:shd w:val="clear" w:color="auto" w:fill="E6E6E6"/>
      <w:suppressAutoHyphens/>
      <w:spacing w:after="50" w:line="300" w:lineRule="auto"/>
      <w:ind w:firstLine="420"/>
      <w:jc w:val="left"/>
    </w:pPr>
    <w:rPr>
      <w:rFonts w:ascii="Times New Roman" w:hAnsi="Times New Roman"/>
      <w:kern w:val="0"/>
      <w:sz w:val="20"/>
      <w:szCs w:val="20"/>
    </w:rPr>
  </w:style>
  <w:style w:type="paragraph" w:customStyle="1" w:styleId="affffffa">
    <w:name w:val="三级条标题"/>
    <w:basedOn w:val="affffb"/>
    <w:next w:val="affff9"/>
    <w:qFormat/>
    <w:pPr>
      <w:tabs>
        <w:tab w:val="clear" w:pos="360"/>
        <w:tab w:val="clear" w:pos="851"/>
        <w:tab w:val="left" w:pos="3000"/>
      </w:tabs>
      <w:ind w:left="0" w:firstLine="0"/>
      <w:jc w:val="both"/>
    </w:pPr>
    <w:rPr>
      <w:rFonts w:ascii="黑体" w:hAnsi="黑体" w:cs="黑体"/>
    </w:rPr>
  </w:style>
  <w:style w:type="paragraph" w:customStyle="1" w:styleId="1d">
    <w:name w:val="表段1"/>
    <w:basedOn w:val="a"/>
    <w:qFormat/>
    <w:pPr>
      <w:widowControl/>
      <w:suppressAutoHyphens/>
      <w:spacing w:before="40" w:after="40" w:line="240" w:lineRule="atLeast"/>
      <w:ind w:firstLine="200"/>
      <w:jc w:val="left"/>
    </w:pPr>
    <w:rPr>
      <w:rFonts w:ascii="Times New Roman" w:hAnsi="Times New Roman"/>
      <w:kern w:val="0"/>
      <w:sz w:val="20"/>
      <w:szCs w:val="20"/>
    </w:rPr>
  </w:style>
  <w:style w:type="paragraph" w:customStyle="1" w:styleId="4Heading4Charh4PIM4H41">
    <w:name w:val="样式 标题 4Heading 4 Charh4PIM 4H4 + 加宽量  1 磅"/>
    <w:basedOn w:val="4"/>
    <w:qFormat/>
    <w:pPr>
      <w:widowControl/>
      <w:tabs>
        <w:tab w:val="left" w:pos="0"/>
      </w:tabs>
      <w:suppressAutoHyphens/>
      <w:spacing w:before="312" w:after="312" w:line="360" w:lineRule="auto"/>
      <w:jc w:val="left"/>
    </w:pPr>
    <w:rPr>
      <w:rFonts w:ascii="Times New Roman" w:hAnsi="Times New Roman" w:cs="Times New Roman"/>
      <w:sz w:val="21"/>
    </w:rPr>
  </w:style>
  <w:style w:type="paragraph" w:customStyle="1" w:styleId="ListParagraph1">
    <w:name w:val="List Paragraph1"/>
    <w:basedOn w:val="a"/>
    <w:qFormat/>
    <w:pPr>
      <w:suppressAutoHyphens/>
      <w:spacing w:line="360" w:lineRule="auto"/>
      <w:ind w:firstLine="420"/>
    </w:pPr>
    <w:rPr>
      <w:rFonts w:ascii="Times New Roman" w:hAnsi="Times New Roman"/>
      <w:kern w:val="0"/>
      <w:sz w:val="20"/>
      <w:szCs w:val="20"/>
    </w:rPr>
  </w:style>
  <w:style w:type="paragraph" w:customStyle="1" w:styleId="xl120">
    <w:name w:val="xl120"/>
    <w:basedOn w:val="a"/>
    <w:qFormat/>
    <w:pPr>
      <w:widowControl/>
      <w:pBdr>
        <w:top w:val="single" w:sz="4" w:space="0" w:color="000000"/>
        <w:left w:val="single" w:sz="4" w:space="0" w:color="000000"/>
        <w:bottom w:val="single" w:sz="4" w:space="0" w:color="000000"/>
        <w:right w:val="single" w:sz="4" w:space="0" w:color="000000"/>
      </w:pBdr>
      <w:shd w:val="clear" w:color="auto" w:fill="DDD9C3"/>
      <w:suppressAutoHyphens/>
      <w:spacing w:before="280" w:after="280" w:line="360" w:lineRule="auto"/>
      <w:ind w:firstLine="480"/>
      <w:jc w:val="center"/>
    </w:pPr>
    <w:rPr>
      <w:rFonts w:ascii="Times New Roman" w:hAnsi="Times New Roman"/>
      <w:kern w:val="0"/>
      <w:sz w:val="20"/>
      <w:szCs w:val="20"/>
    </w:rPr>
  </w:style>
  <w:style w:type="paragraph" w:customStyle="1" w:styleId="l1">
    <w:name w:val="l中心标题"/>
    <w:qFormat/>
    <w:pPr>
      <w:suppressAutoHyphens/>
      <w:spacing w:before="312" w:after="312" w:line="360" w:lineRule="auto"/>
      <w:jc w:val="center"/>
    </w:pPr>
    <w:rPr>
      <w:rFonts w:ascii="Calibri" w:hAnsi="Calibri"/>
    </w:rPr>
  </w:style>
  <w:style w:type="paragraph" w:customStyle="1" w:styleId="m">
    <w:name w:val="m"/>
    <w:basedOn w:val="a"/>
    <w:qFormat/>
    <w:pPr>
      <w:widowControl/>
      <w:suppressAutoHyphens/>
      <w:spacing w:before="280" w:after="280" w:line="360" w:lineRule="auto"/>
      <w:ind w:firstLine="200"/>
      <w:jc w:val="left"/>
    </w:pPr>
    <w:rPr>
      <w:rFonts w:ascii="Times New Roman" w:hAnsi="Times New Roman"/>
      <w:color w:val="0000FF"/>
      <w:kern w:val="0"/>
      <w:sz w:val="20"/>
      <w:szCs w:val="20"/>
    </w:rPr>
  </w:style>
  <w:style w:type="paragraph" w:customStyle="1" w:styleId="affffffb">
    <w:name w:val="前言、引言标题"/>
    <w:next w:val="a"/>
    <w:qFormat/>
    <w:pPr>
      <w:shd w:val="clear" w:color="auto" w:fill="FFFFFF"/>
      <w:suppressAutoHyphens/>
      <w:spacing w:before="640" w:after="560" w:line="360" w:lineRule="auto"/>
      <w:ind w:firstLine="200"/>
      <w:jc w:val="center"/>
    </w:pPr>
    <w:rPr>
      <w:rFonts w:ascii="Calibri" w:hAnsi="Calibri"/>
    </w:rPr>
  </w:style>
  <w:style w:type="paragraph" w:customStyle="1" w:styleId="affffffc">
    <w:name w:val="五级无标题条"/>
    <w:basedOn w:val="a"/>
    <w:qFormat/>
    <w:pPr>
      <w:suppressAutoHyphens/>
      <w:spacing w:line="360" w:lineRule="auto"/>
      <w:ind w:firstLine="480"/>
    </w:pPr>
    <w:rPr>
      <w:rFonts w:ascii="Times New Roman" w:hAnsi="Times New Roman"/>
      <w:kern w:val="0"/>
      <w:sz w:val="24"/>
      <w:szCs w:val="20"/>
      <w:lang w:val="zh-CN"/>
    </w:rPr>
  </w:style>
  <w:style w:type="paragraph" w:customStyle="1" w:styleId="4Heading4Charh4PIM4H4111">
    <w:name w:val="样式 样式 标题 4Heading 4 Charh4PIM 4H4 + 加宽量  1 磅 + 段前: 1 行 段后: 1 行"/>
    <w:basedOn w:val="4Heading4Charh4PIM4H41"/>
    <w:qFormat/>
    <w:pPr>
      <w:tabs>
        <w:tab w:val="clear" w:pos="0"/>
      </w:tabs>
      <w:spacing w:before="0" w:after="0"/>
    </w:pPr>
    <w:rPr>
      <w:rFonts w:cs="宋体"/>
      <w:spacing w:val="10"/>
    </w:rPr>
  </w:style>
  <w:style w:type="paragraph" w:customStyle="1" w:styleId="ICSS1">
    <w:name w:val="ICSS1级文本"/>
    <w:basedOn w:val="a"/>
    <w:qFormat/>
    <w:pPr>
      <w:widowControl/>
      <w:suppressAutoHyphens/>
      <w:spacing w:after="312" w:line="360" w:lineRule="auto"/>
      <w:ind w:firstLine="200"/>
      <w:jc w:val="left"/>
    </w:pPr>
    <w:rPr>
      <w:rFonts w:ascii="Times New Roman" w:hAnsi="Times New Roman"/>
      <w:kern w:val="0"/>
      <w:sz w:val="20"/>
      <w:szCs w:val="20"/>
    </w:rPr>
  </w:style>
  <w:style w:type="paragraph" w:customStyle="1" w:styleId="TableSmHeadingCenter">
    <w:name w:val="Table_Sm_Heading_Center"/>
    <w:basedOn w:val="a"/>
    <w:qFormat/>
    <w:pPr>
      <w:keepNext/>
      <w:keepLines/>
      <w:widowControl/>
      <w:suppressAutoHyphens/>
      <w:spacing w:before="60" w:after="40" w:line="360" w:lineRule="auto"/>
      <w:ind w:firstLine="200"/>
      <w:jc w:val="center"/>
    </w:pPr>
    <w:rPr>
      <w:rFonts w:ascii="Times New Roman" w:hAnsi="Times New Roman"/>
      <w:kern w:val="0"/>
      <w:sz w:val="20"/>
      <w:szCs w:val="20"/>
    </w:rPr>
  </w:style>
  <w:style w:type="paragraph" w:customStyle="1" w:styleId="000">
    <w:name w:val="正文_0_0_0"/>
    <w:qFormat/>
    <w:pPr>
      <w:widowControl w:val="0"/>
      <w:jc w:val="both"/>
    </w:pPr>
    <w:rPr>
      <w:rFonts w:ascii="Calibri" w:hAnsi="Calibri"/>
      <w:kern w:val="2"/>
      <w:sz w:val="21"/>
      <w:szCs w:val="22"/>
    </w:rPr>
  </w:style>
  <w:style w:type="paragraph" w:customStyle="1" w:styleId="2f2">
    <w:name w:val="元正正文标题2"/>
    <w:basedOn w:val="4"/>
    <w:qFormat/>
    <w:pPr>
      <w:keepNext w:val="0"/>
      <w:keepLines w:val="0"/>
      <w:tabs>
        <w:tab w:val="left" w:pos="0"/>
      </w:tabs>
      <w:suppressAutoHyphens/>
      <w:snapToGrid w:val="0"/>
      <w:spacing w:line="300" w:lineRule="auto"/>
      <w:jc w:val="center"/>
    </w:pPr>
    <w:rPr>
      <w:rFonts w:ascii="Times New Roman" w:hAnsi="Times New Roman" w:cs="Times New Roman"/>
      <w:sz w:val="21"/>
    </w:rPr>
  </w:style>
  <w:style w:type="paragraph" w:customStyle="1" w:styleId="affffffd">
    <w:name w:val="正文文本样式"/>
    <w:qFormat/>
    <w:pPr>
      <w:suppressAutoHyphens/>
      <w:spacing w:line="360" w:lineRule="auto"/>
      <w:ind w:firstLine="200"/>
    </w:pPr>
    <w:rPr>
      <w:rFonts w:ascii="Calibri" w:hAnsi="Calibri"/>
    </w:rPr>
  </w:style>
  <w:style w:type="paragraph" w:customStyle="1" w:styleId="CM49">
    <w:name w:val="CM49"/>
    <w:basedOn w:val="Default"/>
    <w:next w:val="Default"/>
    <w:qFormat/>
    <w:pPr>
      <w:spacing w:after="345"/>
    </w:pPr>
  </w:style>
  <w:style w:type="paragraph" w:customStyle="1" w:styleId="affffffe">
    <w:name w:val="发布部门"/>
    <w:next w:val="affff9"/>
    <w:qFormat/>
    <w:pPr>
      <w:suppressAutoHyphens/>
      <w:jc w:val="center"/>
    </w:pPr>
    <w:rPr>
      <w:rFonts w:ascii="Calibri" w:hAnsi="Calibri"/>
    </w:rPr>
  </w:style>
  <w:style w:type="paragraph" w:customStyle="1" w:styleId="afffffff">
    <w:name w:val="版本表格"/>
    <w:qFormat/>
    <w:pPr>
      <w:widowControl w:val="0"/>
      <w:suppressAutoHyphens/>
      <w:spacing w:line="360" w:lineRule="auto"/>
      <w:jc w:val="center"/>
    </w:pPr>
    <w:rPr>
      <w:rFonts w:ascii="Calibri" w:hAnsi="Calibri"/>
    </w:rPr>
  </w:style>
  <w:style w:type="paragraph" w:customStyle="1" w:styleId="2f3">
    <w:name w:val="目录 2（绿盟科技）"/>
    <w:basedOn w:val="a"/>
    <w:qFormat/>
    <w:pPr>
      <w:widowControl/>
      <w:tabs>
        <w:tab w:val="left" w:pos="840"/>
        <w:tab w:val="right" w:leader="dot" w:pos="8494"/>
      </w:tabs>
      <w:suppressAutoHyphens/>
      <w:spacing w:after="156" w:line="240" w:lineRule="atLeast"/>
      <w:ind w:left="210" w:firstLine="480"/>
      <w:jc w:val="left"/>
    </w:pPr>
    <w:rPr>
      <w:rFonts w:ascii="Times New Roman" w:hAnsi="Times New Roman"/>
      <w:kern w:val="0"/>
      <w:sz w:val="20"/>
      <w:szCs w:val="20"/>
    </w:rPr>
  </w:style>
  <w:style w:type="paragraph" w:customStyle="1" w:styleId="CharChar2Char1">
    <w:name w:val="Char Char2 Char1"/>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afffffff0">
    <w:name w:val="表头"/>
    <w:basedOn w:val="a"/>
    <w:next w:val="a"/>
    <w:uiPriority w:val="99"/>
    <w:qFormat/>
    <w:pPr>
      <w:keepNext/>
      <w:widowControl/>
      <w:suppressAutoHyphens/>
      <w:spacing w:line="360" w:lineRule="auto"/>
      <w:ind w:firstLine="200"/>
      <w:jc w:val="left"/>
    </w:pPr>
    <w:rPr>
      <w:rFonts w:ascii="Times New Roman" w:hAnsi="Times New Roman"/>
      <w:kern w:val="0"/>
      <w:sz w:val="20"/>
      <w:szCs w:val="20"/>
    </w:rPr>
  </w:style>
  <w:style w:type="paragraph" w:customStyle="1" w:styleId="afffffff1">
    <w:name w:val="章节封面摘要（浅）"/>
    <w:basedOn w:val="a"/>
    <w:qFormat/>
    <w:pPr>
      <w:pBdr>
        <w:top w:val="single" w:sz="4" w:space="1" w:color="000000"/>
        <w:left w:val="single" w:sz="4" w:space="4" w:color="000000"/>
        <w:bottom w:val="single" w:sz="4" w:space="1" w:color="000000"/>
        <w:right w:val="single" w:sz="4" w:space="4" w:color="000000"/>
      </w:pBdr>
      <w:shd w:val="clear" w:color="auto" w:fill="F3F3F3"/>
      <w:suppressAutoHyphens/>
      <w:spacing w:before="280" w:after="280" w:line="360" w:lineRule="auto"/>
      <w:ind w:left="2340" w:firstLine="480"/>
    </w:pPr>
    <w:rPr>
      <w:rFonts w:ascii="Times New Roman" w:hAnsi="Times New Roman"/>
      <w:kern w:val="0"/>
      <w:sz w:val="20"/>
      <w:szCs w:val="20"/>
    </w:rPr>
  </w:style>
  <w:style w:type="paragraph" w:customStyle="1" w:styleId="xl81">
    <w:name w:val="xl81"/>
    <w:basedOn w:val="a"/>
    <w:qFormat/>
    <w:pPr>
      <w:widowControl/>
      <w:pBdr>
        <w:top w:val="single" w:sz="4" w:space="0" w:color="000000"/>
        <w:left w:val="single" w:sz="4" w:space="0" w:color="000000"/>
        <w:bottom w:val="single" w:sz="4" w:space="0" w:color="000000"/>
        <w:right w:val="single" w:sz="4" w:space="0" w:color="000000"/>
      </w:pBdr>
      <w:shd w:val="clear" w:color="auto" w:fill="FFFFE5"/>
      <w:suppressAutoHyphens/>
      <w:spacing w:before="280" w:after="280" w:line="360" w:lineRule="auto"/>
      <w:ind w:firstLine="480"/>
      <w:jc w:val="center"/>
    </w:pPr>
    <w:rPr>
      <w:rFonts w:ascii="Times New Roman" w:hAnsi="Times New Roman"/>
      <w:kern w:val="0"/>
      <w:sz w:val="20"/>
      <w:szCs w:val="20"/>
    </w:rPr>
  </w:style>
  <w:style w:type="paragraph" w:customStyle="1" w:styleId="afffffff2">
    <w:name w:val="样式 正文首行缩进 + 加粗"/>
    <w:basedOn w:val="14"/>
    <w:qFormat/>
    <w:pPr>
      <w:spacing w:after="312"/>
    </w:pPr>
  </w:style>
  <w:style w:type="paragraph" w:customStyle="1" w:styleId="xl118">
    <w:name w:val="xl118"/>
    <w:basedOn w:val="a"/>
    <w:qFormat/>
    <w:pPr>
      <w:widowControl/>
      <w:pBdr>
        <w:top w:val="single" w:sz="4" w:space="0" w:color="000000"/>
        <w:left w:val="single" w:sz="4" w:space="0" w:color="000000"/>
        <w:bottom w:val="single" w:sz="4" w:space="0" w:color="000000"/>
        <w:right w:val="single" w:sz="4" w:space="0" w:color="000000"/>
      </w:pBdr>
      <w:shd w:val="clear" w:color="auto" w:fill="E8BFBE"/>
      <w:suppressAutoHyphens/>
      <w:spacing w:before="280" w:after="280" w:line="360" w:lineRule="auto"/>
      <w:ind w:firstLine="480"/>
      <w:jc w:val="center"/>
    </w:pPr>
    <w:rPr>
      <w:rFonts w:ascii="Times New Roman" w:hAnsi="Times New Roman"/>
      <w:kern w:val="0"/>
      <w:sz w:val="20"/>
      <w:szCs w:val="20"/>
    </w:rPr>
  </w:style>
  <w:style w:type="paragraph" w:customStyle="1" w:styleId="2125">
    <w:name w:val="首缩2 1.25行距"/>
    <w:basedOn w:val="a"/>
    <w:qFormat/>
    <w:pPr>
      <w:suppressAutoHyphens/>
      <w:spacing w:line="300" w:lineRule="auto"/>
      <w:ind w:firstLine="420"/>
    </w:pPr>
    <w:rPr>
      <w:rFonts w:ascii="Times New Roman" w:hAnsi="Times New Roman"/>
      <w:kern w:val="0"/>
      <w:sz w:val="20"/>
      <w:szCs w:val="20"/>
    </w:rPr>
  </w:style>
  <w:style w:type="paragraph" w:customStyle="1" w:styleId="afffffff3">
    <w:name w:val="实施日期"/>
    <w:basedOn w:val="afffffa"/>
    <w:qFormat/>
    <w:pPr>
      <w:jc w:val="right"/>
    </w:pPr>
  </w:style>
  <w:style w:type="paragraph" w:customStyle="1" w:styleId="Apusic1">
    <w:name w:val="Apusic标书正文_1"/>
    <w:basedOn w:val="Apusic"/>
    <w:qFormat/>
    <w:pPr>
      <w:ind w:left="0" w:firstLine="0"/>
    </w:pPr>
  </w:style>
  <w:style w:type="paragraph" w:customStyle="1" w:styleId="xl100">
    <w:name w:val="xl100"/>
    <w:basedOn w:val="a"/>
    <w:qFormat/>
    <w:pPr>
      <w:widowControl/>
      <w:pBdr>
        <w:top w:val="single" w:sz="4" w:space="0" w:color="000000"/>
        <w:left w:val="single" w:sz="4" w:space="0" w:color="000000"/>
        <w:bottom w:val="single" w:sz="4" w:space="0" w:color="000000"/>
        <w:right w:val="single" w:sz="4" w:space="0" w:color="000000"/>
      </w:pBdr>
      <w:shd w:val="clear" w:color="auto" w:fill="E5E0EC"/>
      <w:suppressAutoHyphens/>
      <w:spacing w:before="280" w:after="280" w:line="360" w:lineRule="auto"/>
      <w:ind w:firstLine="480"/>
      <w:jc w:val="center"/>
    </w:pPr>
    <w:rPr>
      <w:rFonts w:ascii="Times New Roman" w:hAnsi="Times New Roman"/>
      <w:kern w:val="0"/>
      <w:sz w:val="20"/>
      <w:szCs w:val="20"/>
    </w:rPr>
  </w:style>
  <w:style w:type="paragraph" w:customStyle="1" w:styleId="xl98">
    <w:name w:val="xl98"/>
    <w:basedOn w:val="a"/>
    <w:qFormat/>
    <w:pPr>
      <w:widowControl/>
      <w:pBdr>
        <w:top w:val="single" w:sz="4" w:space="0" w:color="000000"/>
        <w:left w:val="single" w:sz="4" w:space="0" w:color="000000"/>
        <w:bottom w:val="single" w:sz="4" w:space="0" w:color="000000"/>
        <w:right w:val="single" w:sz="4" w:space="0" w:color="000000"/>
      </w:pBdr>
      <w:shd w:val="clear" w:color="auto" w:fill="C2D69A"/>
      <w:suppressAutoHyphens/>
      <w:spacing w:before="280" w:after="280" w:line="360" w:lineRule="auto"/>
      <w:ind w:firstLine="480"/>
      <w:jc w:val="center"/>
    </w:pPr>
    <w:rPr>
      <w:rFonts w:ascii="Times New Roman" w:hAnsi="Times New Roman"/>
      <w:kern w:val="0"/>
      <w:sz w:val="20"/>
      <w:szCs w:val="20"/>
    </w:rPr>
  </w:style>
  <w:style w:type="paragraph" w:customStyle="1" w:styleId="xl69">
    <w:name w:val="xl69"/>
    <w:basedOn w:val="a"/>
    <w:qFormat/>
    <w:pPr>
      <w:widowControl/>
      <w:pBdr>
        <w:top w:val="single" w:sz="4" w:space="0" w:color="000000"/>
        <w:left w:val="single" w:sz="4" w:space="0" w:color="000000"/>
        <w:bottom w:val="single" w:sz="4" w:space="0" w:color="000000"/>
        <w:right w:val="single" w:sz="4" w:space="0" w:color="000000"/>
      </w:pBdr>
      <w:shd w:val="clear" w:color="auto" w:fill="92B1D6"/>
      <w:suppressAutoHyphens/>
      <w:spacing w:before="280" w:after="280" w:line="360" w:lineRule="auto"/>
      <w:ind w:firstLine="480"/>
      <w:jc w:val="center"/>
    </w:pPr>
    <w:rPr>
      <w:rFonts w:ascii="Times New Roman" w:hAnsi="Times New Roman"/>
      <w:kern w:val="0"/>
      <w:sz w:val="20"/>
      <w:szCs w:val="20"/>
    </w:rPr>
  </w:style>
  <w:style w:type="paragraph" w:customStyle="1" w:styleId="3h33rdlevel3H3Head3sect123sect1231sect12321">
    <w:name w:val="样式 标题 3h33rd level3H3Head 3sect1.2.3sect1.2.31sect1.2.32...1"/>
    <w:basedOn w:val="3"/>
    <w:qFormat/>
    <w:pPr>
      <w:keepNext w:val="0"/>
      <w:keepLines w:val="0"/>
      <w:tabs>
        <w:tab w:val="left" w:pos="-660"/>
        <w:tab w:val="left" w:pos="1742"/>
      </w:tabs>
      <w:suppressAutoHyphens/>
      <w:spacing w:line="360" w:lineRule="auto"/>
      <w:ind w:left="1742" w:right="280" w:hanging="420"/>
      <w:jc w:val="left"/>
    </w:pPr>
    <w:rPr>
      <w:rFonts w:cs="Times New Roman"/>
      <w:sz w:val="24"/>
    </w:rPr>
  </w:style>
  <w:style w:type="paragraph" w:customStyle="1" w:styleId="1e">
    <w:name w:val="日期1"/>
    <w:basedOn w:val="a"/>
    <w:next w:val="a"/>
    <w:qFormat/>
    <w:pPr>
      <w:suppressAutoHyphens/>
      <w:spacing w:line="312" w:lineRule="atLeast"/>
      <w:ind w:firstLine="200"/>
    </w:pPr>
    <w:rPr>
      <w:rFonts w:ascii="Times New Roman" w:hAnsi="Times New Roman"/>
      <w:kern w:val="0"/>
      <w:sz w:val="20"/>
      <w:szCs w:val="20"/>
    </w:rPr>
  </w:style>
  <w:style w:type="paragraph" w:customStyle="1" w:styleId="afffffff4">
    <w:name w:val="已访问的超级链接"/>
    <w:qFormat/>
    <w:pPr>
      <w:widowControl w:val="0"/>
      <w:suppressAutoHyphens/>
      <w:jc w:val="both"/>
    </w:pPr>
    <w:rPr>
      <w:rFonts w:ascii="Calibri" w:hAnsi="Calibri"/>
    </w:rPr>
  </w:style>
  <w:style w:type="paragraph" w:customStyle="1" w:styleId="2111">
    <w:name w:val="样式 标题 2 + 段前: 1 行 段后: 1 行"/>
    <w:basedOn w:val="2"/>
    <w:qFormat/>
    <w:pPr>
      <w:keepNext w:val="0"/>
      <w:keepLines w:val="0"/>
      <w:tabs>
        <w:tab w:val="left" w:pos="240"/>
      </w:tabs>
      <w:suppressAutoHyphens/>
      <w:spacing w:before="240" w:line="360" w:lineRule="auto"/>
      <w:contextualSpacing/>
      <w:jc w:val="left"/>
    </w:pPr>
    <w:rPr>
      <w:rFonts w:ascii="Times New Roman" w:hAnsi="Times New Roman" w:cs="Times New Roman"/>
      <w:sz w:val="24"/>
    </w:rPr>
  </w:style>
  <w:style w:type="paragraph" w:customStyle="1" w:styleId="xl57">
    <w:name w:val="xl57"/>
    <w:basedOn w:val="a"/>
    <w:qFormat/>
    <w:pPr>
      <w:widowControl/>
      <w:pBdr>
        <w:top w:val="single" w:sz="4" w:space="0" w:color="000000"/>
      </w:pBdr>
      <w:suppressAutoHyphens/>
      <w:spacing w:before="280" w:after="280" w:line="360" w:lineRule="auto"/>
      <w:ind w:firstLine="480"/>
      <w:jc w:val="center"/>
    </w:pPr>
    <w:rPr>
      <w:rFonts w:ascii="Times New Roman" w:hAnsi="Times New Roman"/>
      <w:kern w:val="0"/>
      <w:sz w:val="20"/>
      <w:szCs w:val="20"/>
    </w:rPr>
  </w:style>
  <w:style w:type="paragraph" w:customStyle="1" w:styleId="style3">
    <w:name w:val="style3"/>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yakaaaa">
    <w:name w:val="yaka.a.a.a"/>
    <w:basedOn w:val="4"/>
    <w:qFormat/>
    <w:pPr>
      <w:tabs>
        <w:tab w:val="left" w:pos="0"/>
      </w:tabs>
      <w:suppressAutoHyphens/>
      <w:autoSpaceDE w:val="0"/>
      <w:spacing w:before="120" w:after="120" w:line="376" w:lineRule="atLeast"/>
      <w:ind w:left="1668" w:firstLine="200"/>
    </w:pPr>
    <w:rPr>
      <w:rFonts w:ascii="Times New Roman" w:hAnsi="Times New Roman" w:cs="Times New Roman"/>
      <w:sz w:val="21"/>
    </w:rPr>
  </w:style>
  <w:style w:type="paragraph" w:customStyle="1" w:styleId="-110">
    <w:name w:val="彩色网格 - 强调文字颜色 11"/>
    <w:basedOn w:val="a"/>
    <w:next w:val="a"/>
    <w:qFormat/>
    <w:pPr>
      <w:suppressAutoHyphens/>
      <w:spacing w:line="360" w:lineRule="auto"/>
      <w:ind w:firstLine="480"/>
    </w:pPr>
    <w:rPr>
      <w:rFonts w:ascii="Times New Roman" w:hAnsi="Times New Roman"/>
      <w:kern w:val="0"/>
      <w:sz w:val="20"/>
      <w:szCs w:val="20"/>
    </w:rPr>
  </w:style>
  <w:style w:type="paragraph" w:customStyle="1" w:styleId="CharCharCharCharCharCharCharCharCharCharCharCharCharCharCharCharCharCharCharCharCharCharCharCharCharCharCharCharCharCharCharCharCharCharCharCharCharCharCharCharCharChar1">
    <w:name w:val="Char Char Char Char Char Char Char Char Char Char Char Char Char Char Char Char Char Char Char Char Char Char Char Char Char Char Char Char Char Char Char Char Char Char Char Char Char Char Char Char Char Char1"/>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Char251">
    <w:name w:val="Char251"/>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xl93">
    <w:name w:val="xl93"/>
    <w:basedOn w:val="a"/>
    <w:qFormat/>
    <w:pPr>
      <w:widowControl/>
      <w:pBdr>
        <w:top w:val="single" w:sz="4" w:space="0" w:color="000000"/>
        <w:left w:val="single" w:sz="4" w:space="0" w:color="000000"/>
        <w:bottom w:val="single" w:sz="4" w:space="0" w:color="000000"/>
        <w:right w:val="single" w:sz="4" w:space="0" w:color="000000"/>
      </w:pBdr>
      <w:shd w:val="clear" w:color="auto" w:fill="B0DAE6"/>
      <w:suppressAutoHyphens/>
      <w:spacing w:before="280" w:after="280" w:line="360" w:lineRule="auto"/>
      <w:ind w:firstLine="480"/>
      <w:jc w:val="center"/>
    </w:pPr>
    <w:rPr>
      <w:rFonts w:ascii="Times New Roman" w:hAnsi="Times New Roman"/>
      <w:kern w:val="0"/>
      <w:sz w:val="20"/>
      <w:szCs w:val="20"/>
    </w:rPr>
  </w:style>
  <w:style w:type="paragraph" w:customStyle="1" w:styleId="CharCharChar1CharCharCharCharCharCharCharCharCharChar1">
    <w:name w:val="Char Char Char1 Char Char Char Char Char Char Char Char Char Char1"/>
    <w:basedOn w:val="a"/>
    <w:qFormat/>
    <w:pPr>
      <w:suppressAutoHyphens/>
      <w:spacing w:line="360" w:lineRule="auto"/>
      <w:ind w:firstLine="480"/>
    </w:pPr>
    <w:rPr>
      <w:rFonts w:ascii="Times New Roman" w:hAnsi="Times New Roman"/>
      <w:kern w:val="0"/>
      <w:sz w:val="20"/>
      <w:szCs w:val="20"/>
    </w:rPr>
  </w:style>
  <w:style w:type="paragraph" w:customStyle="1" w:styleId="afffffff5">
    <w:name w:val="其他发布部门"/>
    <w:basedOn w:val="affffffe"/>
    <w:qFormat/>
    <w:pPr>
      <w:spacing w:line="0" w:lineRule="atLeast"/>
    </w:pPr>
  </w:style>
  <w:style w:type="paragraph" w:customStyle="1" w:styleId="-21">
    <w:name w:val="浅色底纹 - 强调文字颜色 21"/>
    <w:basedOn w:val="a"/>
    <w:next w:val="a"/>
    <w:qFormat/>
    <w:pPr>
      <w:suppressAutoHyphens/>
      <w:spacing w:line="360" w:lineRule="auto"/>
      <w:ind w:left="720" w:right="720" w:firstLine="480"/>
    </w:pPr>
    <w:rPr>
      <w:rFonts w:ascii="Times New Roman" w:hAnsi="Times New Roman"/>
      <w:kern w:val="0"/>
      <w:sz w:val="20"/>
      <w:szCs w:val="20"/>
    </w:rPr>
  </w:style>
  <w:style w:type="paragraph" w:customStyle="1" w:styleId="afffffff6">
    <w:name w:val="流程描述"/>
    <w:basedOn w:val="6"/>
    <w:next w:val="a"/>
    <w:qFormat/>
    <w:pPr>
      <w:keepNext w:val="0"/>
      <w:widowControl/>
      <w:tabs>
        <w:tab w:val="clear" w:pos="2520"/>
        <w:tab w:val="clear" w:pos="4620"/>
        <w:tab w:val="left" w:pos="0"/>
      </w:tabs>
      <w:spacing w:before="100" w:after="312"/>
      <w:ind w:left="624" w:firstLine="794"/>
      <w:jc w:val="left"/>
    </w:pPr>
  </w:style>
  <w:style w:type="paragraph" w:customStyle="1" w:styleId="xl94">
    <w:name w:val="xl94"/>
    <w:basedOn w:val="a"/>
    <w:qFormat/>
    <w:pPr>
      <w:widowControl/>
      <w:pBdr>
        <w:top w:val="single" w:sz="4" w:space="0" w:color="000000"/>
        <w:left w:val="single" w:sz="4" w:space="0" w:color="000000"/>
        <w:bottom w:val="single" w:sz="4" w:space="0" w:color="000000"/>
        <w:right w:val="single" w:sz="4" w:space="0" w:color="000000"/>
      </w:pBdr>
      <w:shd w:val="clear" w:color="auto" w:fill="F8FAF4"/>
      <w:suppressAutoHyphens/>
      <w:spacing w:before="280" w:after="280" w:line="360" w:lineRule="auto"/>
      <w:ind w:firstLine="480"/>
      <w:jc w:val="center"/>
    </w:pPr>
    <w:rPr>
      <w:rFonts w:ascii="Times New Roman" w:hAnsi="Times New Roman"/>
      <w:kern w:val="0"/>
      <w:sz w:val="20"/>
      <w:szCs w:val="20"/>
    </w:rPr>
  </w:style>
  <w:style w:type="paragraph" w:customStyle="1" w:styleId="jq23">
    <w:name w:val="jq2序号3"/>
    <w:qFormat/>
    <w:pPr>
      <w:tabs>
        <w:tab w:val="left" w:pos="420"/>
        <w:tab w:val="left" w:pos="1260"/>
      </w:tabs>
      <w:suppressAutoHyphens/>
      <w:spacing w:after="200" w:line="276" w:lineRule="auto"/>
      <w:ind w:left="1260" w:right="200" w:hanging="420"/>
    </w:pPr>
    <w:rPr>
      <w:rFonts w:ascii="Calibri" w:hAnsi="Calibri"/>
    </w:rPr>
  </w:style>
  <w:style w:type="paragraph" w:customStyle="1" w:styleId="Char51">
    <w:name w:val="Char51"/>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Char261">
    <w:name w:val="Char261"/>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xl84">
    <w:name w:val="xl84"/>
    <w:basedOn w:val="a"/>
    <w:qFormat/>
    <w:pPr>
      <w:widowControl/>
      <w:pBdr>
        <w:top w:val="single" w:sz="4" w:space="0" w:color="000000"/>
        <w:left w:val="single" w:sz="4" w:space="0" w:color="000000"/>
        <w:bottom w:val="single" w:sz="4" w:space="0" w:color="000000"/>
        <w:right w:val="single" w:sz="4" w:space="0" w:color="000000"/>
      </w:pBdr>
      <w:shd w:val="clear" w:color="auto" w:fill="DDD6E6"/>
      <w:suppressAutoHyphens/>
      <w:spacing w:before="280" w:after="280" w:line="360" w:lineRule="auto"/>
      <w:ind w:firstLine="480"/>
      <w:jc w:val="center"/>
    </w:pPr>
    <w:rPr>
      <w:rFonts w:ascii="Times New Roman" w:hAnsi="Times New Roman"/>
      <w:kern w:val="0"/>
      <w:sz w:val="20"/>
      <w:szCs w:val="20"/>
    </w:rPr>
  </w:style>
  <w:style w:type="paragraph" w:customStyle="1" w:styleId="afffffff7">
    <w:name w:val="庄制定的正文"/>
    <w:basedOn w:val="a"/>
    <w:qFormat/>
    <w:pPr>
      <w:suppressAutoHyphens/>
      <w:spacing w:after="50" w:line="360" w:lineRule="auto"/>
      <w:ind w:firstLine="454"/>
    </w:pPr>
    <w:rPr>
      <w:rFonts w:ascii="Times New Roman" w:hAnsi="Times New Roman"/>
      <w:kern w:val="0"/>
      <w:sz w:val="20"/>
      <w:szCs w:val="20"/>
    </w:rPr>
  </w:style>
  <w:style w:type="paragraph" w:customStyle="1" w:styleId="WW-1">
    <w:name w:val="WW-正文缩进1"/>
    <w:basedOn w:val="a"/>
    <w:qFormat/>
    <w:pPr>
      <w:suppressAutoHyphens/>
      <w:ind w:firstLine="420"/>
    </w:pPr>
    <w:rPr>
      <w:rFonts w:ascii="Times New Roman" w:hAnsi="Times New Roman"/>
      <w:sz w:val="20"/>
      <w:szCs w:val="20"/>
    </w:rPr>
  </w:style>
  <w:style w:type="paragraph" w:customStyle="1" w:styleId="GB2312">
    <w:name w:val="样式 (中文) 仿宋_GB2312 小四"/>
    <w:basedOn w:val="a"/>
    <w:qFormat/>
    <w:pPr>
      <w:widowControl/>
      <w:suppressAutoHyphens/>
      <w:spacing w:line="300" w:lineRule="auto"/>
      <w:ind w:firstLine="200"/>
      <w:jc w:val="left"/>
    </w:pPr>
    <w:rPr>
      <w:rFonts w:ascii="Times New Roman" w:hAnsi="Times New Roman"/>
      <w:kern w:val="0"/>
      <w:sz w:val="20"/>
      <w:szCs w:val="20"/>
    </w:rPr>
  </w:style>
  <w:style w:type="paragraph" w:customStyle="1" w:styleId="afffffff8">
    <w:name w:val="普通段落"/>
    <w:basedOn w:val="a"/>
    <w:qFormat/>
    <w:pPr>
      <w:widowControl/>
      <w:suppressAutoHyphens/>
      <w:spacing w:line="360" w:lineRule="auto"/>
      <w:ind w:firstLine="420"/>
      <w:jc w:val="left"/>
    </w:pPr>
    <w:rPr>
      <w:rFonts w:ascii="Times New Roman" w:hAnsi="Times New Roman"/>
      <w:kern w:val="0"/>
      <w:sz w:val="20"/>
      <w:szCs w:val="20"/>
    </w:rPr>
  </w:style>
  <w:style w:type="paragraph" w:customStyle="1" w:styleId="afffffff9">
    <w:name w:val="封面副题"/>
    <w:basedOn w:val="affffff6"/>
    <w:next w:val="affffff6"/>
    <w:qFormat/>
    <w:pPr>
      <w:widowControl w:val="0"/>
      <w:spacing w:before="2000" w:after="600" w:line="360" w:lineRule="auto"/>
      <w:ind w:firstLine="0"/>
    </w:pPr>
    <w:rPr>
      <w:kern w:val="2"/>
      <w:sz w:val="32"/>
    </w:rPr>
  </w:style>
  <w:style w:type="paragraph" w:customStyle="1" w:styleId="1f">
    <w:name w:val="副标题1"/>
    <w:basedOn w:val="a"/>
    <w:next w:val="a"/>
    <w:qFormat/>
    <w:pPr>
      <w:suppressAutoHyphens/>
      <w:spacing w:before="240" w:after="60" w:line="312" w:lineRule="auto"/>
      <w:ind w:firstLine="480"/>
      <w:jc w:val="center"/>
    </w:pPr>
    <w:rPr>
      <w:rFonts w:ascii="Times New Roman" w:hAnsi="Times New Roman"/>
      <w:kern w:val="0"/>
      <w:sz w:val="20"/>
      <w:szCs w:val="20"/>
    </w:rPr>
  </w:style>
  <w:style w:type="paragraph" w:customStyle="1" w:styleId="afffffffa">
    <w:name w:val="附录标识"/>
    <w:basedOn w:val="affffffb"/>
    <w:qFormat/>
    <w:pPr>
      <w:tabs>
        <w:tab w:val="left" w:pos="6405"/>
      </w:tabs>
      <w:spacing w:after="200" w:line="240" w:lineRule="auto"/>
      <w:ind w:firstLine="0"/>
    </w:pPr>
    <w:rPr>
      <w:sz w:val="21"/>
    </w:rPr>
  </w:style>
  <w:style w:type="paragraph" w:customStyle="1" w:styleId="TOC1">
    <w:name w:val="TOC 标题1"/>
    <w:basedOn w:val="1"/>
    <w:next w:val="a"/>
    <w:qFormat/>
    <w:pPr>
      <w:widowControl/>
      <w:tabs>
        <w:tab w:val="left" w:pos="0"/>
      </w:tabs>
      <w:suppressAutoHyphens/>
      <w:spacing w:before="480" w:line="276" w:lineRule="auto"/>
      <w:jc w:val="center"/>
    </w:pPr>
    <w:rPr>
      <w:rFonts w:cs="Times New Roman"/>
      <w:color w:val="008080"/>
      <w:kern w:val="0"/>
      <w:sz w:val="28"/>
    </w:rPr>
  </w:style>
  <w:style w:type="paragraph" w:customStyle="1" w:styleId="a30">
    <w:name w:val="a3"/>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CM41">
    <w:name w:val="CM41"/>
    <w:basedOn w:val="Default"/>
    <w:next w:val="Default"/>
    <w:qFormat/>
    <w:pPr>
      <w:spacing w:after="935"/>
    </w:pPr>
  </w:style>
  <w:style w:type="paragraph" w:customStyle="1" w:styleId="afffffffb">
    <w:name w:val="关于"/>
    <w:basedOn w:val="a"/>
    <w:next w:val="a"/>
    <w:qFormat/>
    <w:pPr>
      <w:keepLines/>
      <w:widowControl/>
      <w:tabs>
        <w:tab w:val="left" w:pos="600"/>
        <w:tab w:val="left" w:pos="960"/>
        <w:tab w:val="left" w:pos="1080"/>
      </w:tabs>
      <w:suppressAutoHyphens/>
      <w:overflowPunct w:val="0"/>
      <w:spacing w:before="220" w:line="360" w:lineRule="auto"/>
      <w:ind w:right="28" w:firstLine="480"/>
    </w:pPr>
    <w:rPr>
      <w:rFonts w:ascii="Times New Roman" w:hAnsi="Times New Roman"/>
      <w:kern w:val="0"/>
      <w:sz w:val="20"/>
      <w:szCs w:val="20"/>
    </w:rPr>
  </w:style>
  <w:style w:type="paragraph" w:customStyle="1" w:styleId="Char2CharCharChar">
    <w:name w:val="Char2 Char Char Char"/>
    <w:basedOn w:val="a"/>
    <w:qFormat/>
    <w:pPr>
      <w:widowControl/>
      <w:suppressAutoHyphens/>
      <w:spacing w:after="160" w:line="240" w:lineRule="exact"/>
      <w:jc w:val="left"/>
    </w:pPr>
    <w:rPr>
      <w:rFonts w:ascii="Times New Roman" w:hAnsi="Times New Roman"/>
      <w:kern w:val="0"/>
      <w:sz w:val="20"/>
      <w:szCs w:val="20"/>
    </w:rPr>
  </w:style>
  <w:style w:type="paragraph" w:customStyle="1" w:styleId="z1">
    <w:name w:val="z1"/>
    <w:basedOn w:val="a"/>
    <w:qFormat/>
    <w:pPr>
      <w:widowControl/>
      <w:suppressAutoHyphens/>
      <w:snapToGrid w:val="0"/>
      <w:spacing w:before="156" w:after="156" w:line="300" w:lineRule="auto"/>
      <w:ind w:left="359" w:firstLine="480"/>
    </w:pPr>
    <w:rPr>
      <w:rFonts w:ascii="Times New Roman" w:hAnsi="Times New Roman"/>
      <w:kern w:val="0"/>
      <w:sz w:val="20"/>
      <w:szCs w:val="20"/>
    </w:rPr>
  </w:style>
  <w:style w:type="paragraph" w:customStyle="1" w:styleId="240">
    <w:name w:val="正文文本 24"/>
    <w:basedOn w:val="a"/>
    <w:qFormat/>
    <w:pPr>
      <w:widowControl/>
      <w:suppressAutoHyphens/>
      <w:spacing w:after="312" w:line="312" w:lineRule="atLeast"/>
      <w:ind w:firstLine="540"/>
      <w:jc w:val="left"/>
    </w:pPr>
    <w:rPr>
      <w:rFonts w:ascii="Times New Roman" w:hAnsi="Times New Roman"/>
      <w:kern w:val="0"/>
      <w:sz w:val="20"/>
      <w:szCs w:val="20"/>
    </w:rPr>
  </w:style>
  <w:style w:type="paragraph" w:customStyle="1" w:styleId="afffffffc">
    <w:name w:val="数园文档正文"/>
    <w:basedOn w:val="WW-"/>
    <w:qFormat/>
    <w:pPr>
      <w:spacing w:before="156" w:after="156" w:line="360" w:lineRule="auto"/>
      <w:ind w:firstLine="482"/>
    </w:pPr>
  </w:style>
  <w:style w:type="paragraph" w:customStyle="1" w:styleId="1f0">
    <w:name w:val="样式 宋体 小四1"/>
    <w:basedOn w:val="a"/>
    <w:qFormat/>
    <w:pPr>
      <w:suppressAutoHyphens/>
      <w:spacing w:line="360" w:lineRule="auto"/>
      <w:ind w:firstLine="360"/>
    </w:pPr>
    <w:rPr>
      <w:rFonts w:ascii="Times New Roman" w:hAnsi="Times New Roman"/>
      <w:kern w:val="0"/>
      <w:sz w:val="20"/>
      <w:szCs w:val="20"/>
    </w:rPr>
  </w:style>
  <w:style w:type="paragraph" w:customStyle="1" w:styleId="CM21">
    <w:name w:val="CM21"/>
    <w:basedOn w:val="Default"/>
    <w:next w:val="Default"/>
    <w:qFormat/>
    <w:pPr>
      <w:spacing w:after="790"/>
    </w:pPr>
  </w:style>
  <w:style w:type="paragraph" w:customStyle="1" w:styleId="tdpading">
    <w:name w:val="tdpading"/>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p24">
    <w:name w:val="p24"/>
    <w:basedOn w:val="a"/>
    <w:qFormat/>
    <w:pPr>
      <w:widowControl/>
      <w:suppressAutoHyphens/>
      <w:spacing w:line="360" w:lineRule="auto"/>
      <w:ind w:hanging="420"/>
      <w:jc w:val="left"/>
    </w:pPr>
    <w:rPr>
      <w:rFonts w:ascii="Times New Roman" w:hAnsi="Times New Roman"/>
      <w:kern w:val="0"/>
      <w:sz w:val="20"/>
      <w:szCs w:val="20"/>
    </w:rPr>
  </w:style>
  <w:style w:type="paragraph" w:customStyle="1" w:styleId="afffffffd">
    <w:name w:val="文档属性标题（绿盟科技）"/>
    <w:basedOn w:val="a"/>
    <w:qFormat/>
    <w:pPr>
      <w:widowControl/>
      <w:suppressAutoHyphens/>
      <w:spacing w:line="300" w:lineRule="auto"/>
      <w:ind w:firstLine="480"/>
      <w:jc w:val="left"/>
    </w:pPr>
    <w:rPr>
      <w:rFonts w:ascii="Times New Roman" w:hAnsi="Times New Roman"/>
      <w:kern w:val="0"/>
      <w:sz w:val="20"/>
      <w:szCs w:val="20"/>
    </w:rPr>
  </w:style>
  <w:style w:type="paragraph" w:customStyle="1" w:styleId="CharCharCharCharCharCharChar3">
    <w:name w:val="Char Char Char Char Char Char Char3"/>
    <w:basedOn w:val="a"/>
    <w:qFormat/>
    <w:pPr>
      <w:suppressAutoHyphens/>
      <w:spacing w:after="312" w:line="360" w:lineRule="auto"/>
      <w:ind w:firstLine="200"/>
    </w:pPr>
    <w:rPr>
      <w:rFonts w:ascii="Times New Roman" w:hAnsi="Times New Roman"/>
      <w:kern w:val="0"/>
      <w:sz w:val="20"/>
      <w:szCs w:val="20"/>
    </w:rPr>
  </w:style>
  <w:style w:type="paragraph" w:customStyle="1" w:styleId="xl66">
    <w:name w:val="xl66"/>
    <w:basedOn w:val="a"/>
    <w:qFormat/>
    <w:pPr>
      <w:widowControl/>
      <w:pBdr>
        <w:top w:val="single" w:sz="4" w:space="0" w:color="000000"/>
        <w:left w:val="single" w:sz="4" w:space="0" w:color="000000"/>
        <w:bottom w:val="single" w:sz="4" w:space="0" w:color="000000"/>
        <w:right w:val="single" w:sz="4" w:space="0" w:color="000000"/>
      </w:pBdr>
      <w:shd w:val="clear" w:color="auto" w:fill="E5E5E5"/>
      <w:suppressAutoHyphens/>
      <w:spacing w:before="280" w:after="280" w:line="360" w:lineRule="auto"/>
      <w:ind w:firstLine="480"/>
      <w:jc w:val="center"/>
    </w:pPr>
    <w:rPr>
      <w:rFonts w:ascii="Times New Roman" w:hAnsi="Times New Roman"/>
      <w:kern w:val="0"/>
      <w:sz w:val="20"/>
      <w:szCs w:val="20"/>
    </w:rPr>
  </w:style>
  <w:style w:type="paragraph" w:customStyle="1" w:styleId="3sect1233h3L1Heading3h31h32h33h311h321h34h310">
    <w:name w:val="样式 标题 3sect1.2.33h3L1 Heading 3h31h32h33h311h321h34h3...1"/>
    <w:basedOn w:val="3"/>
    <w:qFormat/>
    <w:pPr>
      <w:keepNext w:val="0"/>
      <w:keepLines w:val="0"/>
      <w:pBdr>
        <w:left w:val="single" w:sz="12" w:space="4" w:color="808080"/>
        <w:bottom w:val="single" w:sz="12" w:space="1" w:color="808080"/>
      </w:pBdr>
      <w:tabs>
        <w:tab w:val="left" w:pos="-660"/>
        <w:tab w:val="left" w:pos="1680"/>
      </w:tabs>
      <w:suppressAutoHyphens/>
      <w:spacing w:before="360" w:after="360" w:line="240" w:lineRule="auto"/>
      <w:ind w:left="1680" w:right="280" w:hanging="420"/>
      <w:jc w:val="left"/>
    </w:pPr>
    <w:rPr>
      <w:rFonts w:cs="Times New Roman"/>
      <w:sz w:val="24"/>
    </w:rPr>
  </w:style>
  <w:style w:type="paragraph" w:customStyle="1" w:styleId="1f1">
    <w:name w:val="样式 标题 1"/>
    <w:basedOn w:val="a"/>
    <w:qFormat/>
    <w:pPr>
      <w:widowControl/>
      <w:tabs>
        <w:tab w:val="left" w:pos="-4560"/>
        <w:tab w:val="left" w:pos="360"/>
      </w:tabs>
      <w:suppressAutoHyphens/>
      <w:spacing w:after="312" w:line="360" w:lineRule="auto"/>
      <w:ind w:firstLine="200"/>
      <w:jc w:val="left"/>
    </w:pPr>
    <w:rPr>
      <w:rFonts w:ascii="Times New Roman" w:hAnsi="Times New Roman"/>
      <w:kern w:val="0"/>
      <w:sz w:val="24"/>
      <w:szCs w:val="20"/>
      <w:lang w:val="zh-CN"/>
    </w:rPr>
  </w:style>
  <w:style w:type="paragraph" w:customStyle="1" w:styleId="140">
    <w:name w:val="样式14"/>
    <w:basedOn w:val="ykyaaa"/>
    <w:qFormat/>
    <w:pPr>
      <w:ind w:left="1190" w:hanging="480"/>
    </w:pPr>
  </w:style>
  <w:style w:type="paragraph" w:customStyle="1" w:styleId="120">
    <w:name w:val="样式12"/>
    <w:basedOn w:val="ykyaaa"/>
    <w:qFormat/>
    <w:pPr>
      <w:ind w:left="1190" w:hanging="480"/>
    </w:pPr>
  </w:style>
  <w:style w:type="paragraph" w:customStyle="1" w:styleId="afffffffe">
    <w:name w:val="表项"/>
    <w:next w:val="afffff7"/>
    <w:qFormat/>
    <w:pPr>
      <w:keepNext/>
      <w:suppressAutoHyphens/>
      <w:spacing w:line="300" w:lineRule="auto"/>
      <w:jc w:val="center"/>
    </w:pPr>
    <w:rPr>
      <w:rFonts w:ascii="Calibri" w:hAnsi="Calibri"/>
    </w:rPr>
  </w:style>
  <w:style w:type="paragraph" w:customStyle="1" w:styleId="affffffff">
    <w:name w:val="一级正文"/>
    <w:basedOn w:val="a"/>
    <w:qFormat/>
    <w:pPr>
      <w:suppressAutoHyphens/>
      <w:spacing w:line="360" w:lineRule="auto"/>
      <w:ind w:firstLine="480"/>
    </w:pPr>
    <w:rPr>
      <w:rFonts w:ascii="Times New Roman" w:hAnsi="Times New Roman"/>
      <w:kern w:val="0"/>
      <w:sz w:val="24"/>
      <w:szCs w:val="20"/>
      <w:lang w:val="zh-CN"/>
    </w:rPr>
  </w:style>
  <w:style w:type="paragraph" w:customStyle="1" w:styleId="affffffff0">
    <w:name w:val="方案 正文"/>
    <w:basedOn w:val="a"/>
    <w:qFormat/>
    <w:pPr>
      <w:suppressAutoHyphens/>
      <w:snapToGrid w:val="0"/>
      <w:spacing w:line="360" w:lineRule="auto"/>
      <w:ind w:firstLine="458"/>
    </w:pPr>
    <w:rPr>
      <w:rFonts w:ascii="Times New Roman" w:hAnsi="Times New Roman"/>
      <w:kern w:val="0"/>
      <w:sz w:val="20"/>
      <w:szCs w:val="20"/>
    </w:rPr>
  </w:style>
  <w:style w:type="paragraph" w:customStyle="1" w:styleId="affffffff1">
    <w:name w:val="修订记录"/>
    <w:basedOn w:val="a"/>
    <w:qFormat/>
    <w:pPr>
      <w:keepNext/>
      <w:widowControl/>
      <w:suppressAutoHyphens/>
      <w:autoSpaceDE w:val="0"/>
      <w:spacing w:before="156" w:after="156" w:line="360" w:lineRule="auto"/>
      <w:ind w:firstLine="480"/>
      <w:jc w:val="center"/>
    </w:pPr>
    <w:rPr>
      <w:rFonts w:ascii="Times New Roman" w:hAnsi="Times New Roman"/>
      <w:kern w:val="0"/>
      <w:sz w:val="20"/>
      <w:szCs w:val="20"/>
    </w:rPr>
  </w:style>
  <w:style w:type="paragraph" w:customStyle="1" w:styleId="l20">
    <w:name w:val="l标题2小"/>
    <w:basedOn w:val="l2"/>
    <w:qFormat/>
    <w:pPr>
      <w:tabs>
        <w:tab w:val="clear" w:pos="1680"/>
      </w:tabs>
      <w:ind w:left="0" w:firstLine="0"/>
    </w:pPr>
  </w:style>
  <w:style w:type="paragraph" w:customStyle="1" w:styleId="241">
    <w:name w:val="正文文本缩进 24"/>
    <w:basedOn w:val="a"/>
    <w:qFormat/>
    <w:pPr>
      <w:widowControl/>
      <w:tabs>
        <w:tab w:val="left" w:pos="540"/>
      </w:tabs>
      <w:suppressAutoHyphens/>
      <w:spacing w:after="312" w:line="360" w:lineRule="auto"/>
      <w:ind w:firstLine="480"/>
      <w:jc w:val="left"/>
    </w:pPr>
    <w:rPr>
      <w:rFonts w:ascii="Times New Roman" w:hAnsi="Times New Roman"/>
      <w:kern w:val="0"/>
      <w:sz w:val="20"/>
      <w:szCs w:val="20"/>
    </w:rPr>
  </w:style>
  <w:style w:type="paragraph" w:customStyle="1" w:styleId="jhText">
    <w:name w:val="jhText"/>
    <w:basedOn w:val="a"/>
    <w:qFormat/>
    <w:pPr>
      <w:widowControl/>
      <w:suppressAutoHyphens/>
      <w:spacing w:line="360" w:lineRule="auto"/>
      <w:ind w:firstLine="200"/>
      <w:jc w:val="left"/>
    </w:pPr>
    <w:rPr>
      <w:rFonts w:ascii="Times New Roman" w:hAnsi="Times New Roman"/>
      <w:kern w:val="0"/>
      <w:sz w:val="24"/>
      <w:szCs w:val="20"/>
      <w:lang w:val="zh-CN"/>
    </w:rPr>
  </w:style>
  <w:style w:type="paragraph" w:customStyle="1" w:styleId="xl28">
    <w:name w:val="xl28"/>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jc w:val="left"/>
    </w:pPr>
    <w:rPr>
      <w:rFonts w:ascii="Times New Roman" w:hAnsi="Times New Roman"/>
      <w:kern w:val="0"/>
      <w:sz w:val="20"/>
      <w:szCs w:val="20"/>
    </w:rPr>
  </w:style>
  <w:style w:type="paragraph" w:customStyle="1" w:styleId="xl127">
    <w:name w:val="xl127"/>
    <w:basedOn w:val="a"/>
    <w:qFormat/>
    <w:pPr>
      <w:widowControl/>
      <w:pBdr>
        <w:top w:val="single" w:sz="4" w:space="0" w:color="000000"/>
        <w:left w:val="single" w:sz="4" w:space="0" w:color="000000"/>
        <w:bottom w:val="single" w:sz="4" w:space="0" w:color="000000"/>
        <w:right w:val="single" w:sz="4" w:space="0" w:color="000000"/>
      </w:pBdr>
      <w:shd w:val="clear" w:color="auto" w:fill="538ED5"/>
      <w:suppressAutoHyphens/>
      <w:spacing w:before="280" w:after="280" w:line="360" w:lineRule="auto"/>
      <w:ind w:firstLine="480"/>
      <w:jc w:val="left"/>
    </w:pPr>
    <w:rPr>
      <w:rFonts w:ascii="Times New Roman" w:hAnsi="Times New Roman"/>
      <w:kern w:val="0"/>
      <w:sz w:val="20"/>
      <w:szCs w:val="20"/>
    </w:rPr>
  </w:style>
  <w:style w:type="paragraph" w:customStyle="1" w:styleId="affffffff2">
    <w:name w:val="内文"/>
    <w:qFormat/>
    <w:pPr>
      <w:widowControl w:val="0"/>
      <w:suppressAutoHyphens/>
      <w:autoSpaceDE w:val="0"/>
      <w:spacing w:line="320" w:lineRule="atLeast"/>
      <w:ind w:firstLine="397"/>
      <w:jc w:val="both"/>
    </w:pPr>
    <w:rPr>
      <w:rFonts w:ascii="Calibri" w:hAnsi="Calibri"/>
    </w:rPr>
  </w:style>
  <w:style w:type="paragraph" w:customStyle="1" w:styleId="65">
    <w:name w:val="6级"/>
    <w:basedOn w:val="a"/>
    <w:qFormat/>
    <w:pPr>
      <w:suppressAutoHyphens/>
      <w:spacing w:line="288" w:lineRule="auto"/>
      <w:ind w:firstLine="100"/>
    </w:pPr>
    <w:rPr>
      <w:rFonts w:ascii="Times New Roman" w:hAnsi="Times New Roman"/>
      <w:kern w:val="0"/>
      <w:sz w:val="24"/>
      <w:szCs w:val="20"/>
      <w:lang w:val="zh-CN"/>
    </w:rPr>
  </w:style>
  <w:style w:type="paragraph" w:customStyle="1" w:styleId="ISSNormal2">
    <w:name w:val="ISS_Normal2"/>
    <w:basedOn w:val="a"/>
    <w:qFormat/>
    <w:pPr>
      <w:widowControl/>
      <w:suppressAutoHyphens/>
      <w:spacing w:after="312" w:line="360" w:lineRule="auto"/>
      <w:ind w:left="170" w:firstLine="200"/>
      <w:jc w:val="left"/>
    </w:pPr>
    <w:rPr>
      <w:rFonts w:ascii="Times New Roman" w:hAnsi="Times New Roman"/>
      <w:kern w:val="0"/>
      <w:sz w:val="24"/>
      <w:szCs w:val="20"/>
    </w:rPr>
  </w:style>
  <w:style w:type="paragraph" w:customStyle="1" w:styleId="xl119">
    <w:name w:val="xl119"/>
    <w:basedOn w:val="a"/>
    <w:qFormat/>
    <w:pPr>
      <w:widowControl/>
      <w:pBdr>
        <w:top w:val="single" w:sz="4" w:space="0" w:color="000000"/>
        <w:left w:val="single" w:sz="4" w:space="0" w:color="000000"/>
        <w:bottom w:val="single" w:sz="4" w:space="0" w:color="000000"/>
        <w:right w:val="single" w:sz="4" w:space="0" w:color="000000"/>
      </w:pBdr>
      <w:shd w:val="clear" w:color="auto" w:fill="DDD6E6"/>
      <w:suppressAutoHyphens/>
      <w:spacing w:before="280" w:after="280" w:line="360" w:lineRule="auto"/>
      <w:ind w:firstLine="480"/>
      <w:jc w:val="center"/>
    </w:pPr>
    <w:rPr>
      <w:rFonts w:ascii="Times New Roman" w:hAnsi="Times New Roman"/>
      <w:kern w:val="0"/>
      <w:sz w:val="20"/>
      <w:szCs w:val="20"/>
    </w:rPr>
  </w:style>
  <w:style w:type="paragraph" w:customStyle="1" w:styleId="a14">
    <w:name w:val="a14"/>
    <w:basedOn w:val="a"/>
    <w:qFormat/>
    <w:pPr>
      <w:widowControl/>
      <w:suppressAutoHyphens/>
      <w:spacing w:before="280" w:after="280" w:line="300" w:lineRule="atLeast"/>
      <w:ind w:firstLine="375"/>
      <w:jc w:val="left"/>
    </w:pPr>
    <w:rPr>
      <w:rFonts w:ascii="Times New Roman" w:hAnsi="Times New Roman"/>
      <w:kern w:val="0"/>
      <w:sz w:val="20"/>
      <w:szCs w:val="20"/>
    </w:rPr>
  </w:style>
  <w:style w:type="paragraph" w:customStyle="1" w:styleId="affffffff3">
    <w:name w:val="封面描述"/>
    <w:basedOn w:val="a"/>
    <w:qFormat/>
    <w:pPr>
      <w:suppressAutoHyphens/>
      <w:spacing w:before="280" w:after="280" w:line="360" w:lineRule="auto"/>
      <w:ind w:firstLine="480"/>
      <w:jc w:val="center"/>
    </w:pPr>
    <w:rPr>
      <w:rFonts w:ascii="Times New Roman" w:hAnsi="Times New Roman"/>
      <w:kern w:val="0"/>
      <w:sz w:val="20"/>
      <w:szCs w:val="20"/>
    </w:rPr>
  </w:style>
  <w:style w:type="paragraph" w:customStyle="1" w:styleId="CM43">
    <w:name w:val="CM43"/>
    <w:basedOn w:val="Default"/>
    <w:next w:val="Default"/>
    <w:qFormat/>
    <w:pPr>
      <w:spacing w:after="800"/>
    </w:pPr>
  </w:style>
  <w:style w:type="paragraph" w:customStyle="1" w:styleId="230">
    <w:name w:val="正文文本缩进 23"/>
    <w:basedOn w:val="a"/>
    <w:qFormat/>
    <w:pPr>
      <w:widowControl/>
      <w:tabs>
        <w:tab w:val="left" w:pos="540"/>
      </w:tabs>
      <w:suppressAutoHyphens/>
      <w:spacing w:after="312" w:line="360" w:lineRule="auto"/>
      <w:ind w:firstLine="480"/>
      <w:jc w:val="left"/>
    </w:pPr>
    <w:rPr>
      <w:rFonts w:ascii="Times New Roman" w:hAnsi="Times New Roman"/>
      <w:kern w:val="0"/>
      <w:sz w:val="20"/>
      <w:szCs w:val="20"/>
    </w:rPr>
  </w:style>
  <w:style w:type="paragraph" w:customStyle="1" w:styleId="2Heading2HiddenHeading2CCBSH2sect12H21sect12Char">
    <w:name w:val="样式 标题 2Heading 2 HiddenHeading 2 CCBSH2sect 1.2H21sect 1.2... Char"/>
    <w:basedOn w:val="2"/>
    <w:qFormat/>
    <w:pPr>
      <w:keepNext w:val="0"/>
      <w:keepLines w:val="0"/>
      <w:tabs>
        <w:tab w:val="left" w:pos="240"/>
        <w:tab w:val="left" w:pos="1260"/>
      </w:tabs>
      <w:suppressAutoHyphens/>
      <w:spacing w:before="240" w:line="440" w:lineRule="exact"/>
      <w:contextualSpacing/>
      <w:jc w:val="left"/>
    </w:pPr>
    <w:rPr>
      <w:rFonts w:ascii="Times New Roman" w:hAnsi="Times New Roman" w:cs="Times New Roman"/>
      <w:sz w:val="24"/>
    </w:rPr>
  </w:style>
  <w:style w:type="paragraph" w:customStyle="1" w:styleId="ICSS121">
    <w:name w:val="样式 ICSS1级文本 + 首行缩进:  2 字符1"/>
    <w:basedOn w:val="ICSS1"/>
    <w:qFormat/>
    <w:pPr>
      <w:spacing w:before="156"/>
      <w:ind w:firstLine="0"/>
    </w:pPr>
    <w:rPr>
      <w:rFonts w:ascii="Arial" w:hAnsi="Arial" w:cs="Arial"/>
    </w:rPr>
  </w:style>
  <w:style w:type="paragraph" w:customStyle="1" w:styleId="CharCharCharCharCharCharCharCharCharChar3">
    <w:name w:val="Char Char Char Char Char Char Char Char Char Char3"/>
    <w:basedOn w:val="a"/>
    <w:qFormat/>
    <w:pPr>
      <w:suppressAutoHyphens/>
      <w:spacing w:line="360" w:lineRule="auto"/>
      <w:ind w:firstLine="480"/>
    </w:pPr>
    <w:rPr>
      <w:rFonts w:ascii="Times New Roman" w:hAnsi="Times New Roman"/>
      <w:kern w:val="0"/>
      <w:sz w:val="20"/>
      <w:szCs w:val="20"/>
    </w:rPr>
  </w:style>
  <w:style w:type="paragraph" w:customStyle="1" w:styleId="CharCharCharCharCharCharCharCharCharCharCharCharChar2">
    <w:name w:val="Char Char Char Char Char Char Char Char Char Char Char Char Char2"/>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66">
    <w:name w:val="标题 6（有编号）（绿盟科技）"/>
    <w:basedOn w:val="63"/>
    <w:next w:val="a"/>
    <w:qFormat/>
    <w:pPr>
      <w:tabs>
        <w:tab w:val="clear" w:pos="-840"/>
        <w:tab w:val="left" w:pos="0"/>
      </w:tabs>
      <w:ind w:left="907" w:hanging="907"/>
    </w:pPr>
  </w:style>
  <w:style w:type="paragraph" w:customStyle="1" w:styleId="HD1">
    <w:name w:val="HD正文1"/>
    <w:basedOn w:val="a"/>
    <w:next w:val="afd"/>
    <w:qFormat/>
    <w:pPr>
      <w:widowControl/>
      <w:suppressAutoHyphens/>
      <w:autoSpaceDE w:val="0"/>
      <w:spacing w:after="312" w:line="360" w:lineRule="auto"/>
      <w:ind w:firstLine="510"/>
      <w:jc w:val="left"/>
    </w:pPr>
    <w:rPr>
      <w:rFonts w:ascii="Times New Roman" w:hAnsi="Times New Roman"/>
      <w:color w:val="000000"/>
      <w:kern w:val="0"/>
      <w:sz w:val="20"/>
      <w:szCs w:val="20"/>
    </w:rPr>
  </w:style>
  <w:style w:type="paragraph" w:customStyle="1" w:styleId="212">
    <w:name w:val="样式 首行缩进:  2 字符 段后: 1 行"/>
    <w:basedOn w:val="a"/>
    <w:qFormat/>
    <w:pPr>
      <w:keepNext/>
      <w:widowControl/>
      <w:suppressAutoHyphens/>
      <w:spacing w:after="312" w:line="360" w:lineRule="auto"/>
      <w:ind w:firstLine="200"/>
      <w:jc w:val="left"/>
    </w:pPr>
    <w:rPr>
      <w:rFonts w:ascii="Times New Roman" w:hAnsi="Times New Roman"/>
      <w:kern w:val="0"/>
      <w:sz w:val="20"/>
      <w:szCs w:val="20"/>
    </w:rPr>
  </w:style>
  <w:style w:type="paragraph" w:customStyle="1" w:styleId="xl128">
    <w:name w:val="xl128"/>
    <w:basedOn w:val="a"/>
    <w:qFormat/>
    <w:pPr>
      <w:widowControl/>
      <w:pBdr>
        <w:top w:val="single" w:sz="4" w:space="0" w:color="000000"/>
        <w:left w:val="single" w:sz="4" w:space="0" w:color="000000"/>
        <w:bottom w:val="single" w:sz="4" w:space="0" w:color="000000"/>
        <w:right w:val="single" w:sz="4" w:space="0" w:color="000000"/>
      </w:pBdr>
      <w:shd w:val="clear" w:color="auto" w:fill="538ED5"/>
      <w:suppressAutoHyphens/>
      <w:spacing w:before="280" w:after="280" w:line="360" w:lineRule="auto"/>
      <w:ind w:firstLine="480"/>
      <w:jc w:val="left"/>
    </w:pPr>
    <w:rPr>
      <w:rFonts w:ascii="Times New Roman" w:hAnsi="Times New Roman"/>
      <w:kern w:val="0"/>
      <w:sz w:val="20"/>
      <w:szCs w:val="20"/>
    </w:rPr>
  </w:style>
  <w:style w:type="paragraph" w:customStyle="1" w:styleId="xl102">
    <w:name w:val="xl102"/>
    <w:basedOn w:val="a"/>
    <w:qFormat/>
    <w:pPr>
      <w:widowControl/>
      <w:pBdr>
        <w:top w:val="single" w:sz="4" w:space="0" w:color="000000"/>
        <w:left w:val="single" w:sz="4" w:space="0" w:color="000000"/>
        <w:bottom w:val="single" w:sz="4" w:space="0" w:color="000000"/>
        <w:right w:val="single" w:sz="4" w:space="0" w:color="000000"/>
      </w:pBdr>
      <w:shd w:val="clear" w:color="auto" w:fill="E5C99F"/>
      <w:suppressAutoHyphens/>
      <w:spacing w:before="280" w:after="280" w:line="360" w:lineRule="auto"/>
      <w:ind w:firstLine="480"/>
      <w:jc w:val="center"/>
    </w:pPr>
    <w:rPr>
      <w:rFonts w:ascii="Times New Roman" w:hAnsi="Times New Roman"/>
      <w:kern w:val="0"/>
      <w:sz w:val="20"/>
      <w:szCs w:val="20"/>
    </w:rPr>
  </w:style>
  <w:style w:type="paragraph" w:customStyle="1" w:styleId="1f2">
    <w:name w:val="信息标题1"/>
    <w:basedOn w:val="a"/>
    <w:qFormat/>
    <w:pPr>
      <w:widowControl/>
      <w:pBdr>
        <w:top w:val="single" w:sz="6" w:space="1" w:color="000000"/>
        <w:left w:val="single" w:sz="6" w:space="1" w:color="000000"/>
        <w:bottom w:val="single" w:sz="6" w:space="1" w:color="000000"/>
        <w:right w:val="single" w:sz="6" w:space="1" w:color="000000"/>
      </w:pBdr>
      <w:shd w:val="clear" w:color="auto" w:fill="CCCCCC"/>
      <w:suppressAutoHyphens/>
      <w:spacing w:line="240" w:lineRule="atLeast"/>
      <w:ind w:left="1080" w:hanging="1080"/>
    </w:pPr>
    <w:rPr>
      <w:rFonts w:ascii="Times New Roman" w:hAnsi="Times New Roman"/>
      <w:kern w:val="0"/>
      <w:sz w:val="20"/>
      <w:szCs w:val="20"/>
    </w:rPr>
  </w:style>
  <w:style w:type="paragraph" w:customStyle="1" w:styleId="1f3">
    <w:name w:val="列出段落1"/>
    <w:basedOn w:val="a"/>
    <w:uiPriority w:val="99"/>
    <w:qFormat/>
    <w:pPr>
      <w:ind w:firstLineChars="200" w:firstLine="420"/>
    </w:p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bt6">
    <w:name w:val="bt6"/>
    <w:basedOn w:val="a"/>
    <w:qFormat/>
    <w:pPr>
      <w:suppressAutoHyphens/>
      <w:spacing w:after="120" w:line="300" w:lineRule="auto"/>
      <w:ind w:firstLine="425"/>
    </w:pPr>
    <w:rPr>
      <w:rFonts w:ascii="Times New Roman" w:hAnsi="Times New Roman"/>
      <w:kern w:val="0"/>
      <w:sz w:val="20"/>
      <w:szCs w:val="20"/>
    </w:rPr>
  </w:style>
  <w:style w:type="paragraph" w:customStyle="1" w:styleId="251">
    <w:name w:val="正文文本缩进 25"/>
    <w:basedOn w:val="a"/>
    <w:qFormat/>
    <w:pPr>
      <w:widowControl/>
      <w:tabs>
        <w:tab w:val="left" w:pos="540"/>
      </w:tabs>
      <w:suppressAutoHyphens/>
      <w:spacing w:after="312" w:line="360" w:lineRule="auto"/>
      <w:ind w:firstLine="480"/>
      <w:jc w:val="left"/>
    </w:pPr>
    <w:rPr>
      <w:rFonts w:ascii="Times New Roman" w:hAnsi="Times New Roman"/>
      <w:kern w:val="0"/>
      <w:sz w:val="20"/>
      <w:szCs w:val="20"/>
    </w:rPr>
  </w:style>
  <w:style w:type="paragraph" w:customStyle="1" w:styleId="4Heading4Charh4PIM4H415">
    <w:name w:val="样式 标题 4Heading 4 Charh4PIM 4H4 + 小四 行距: 1.5 倍行距"/>
    <w:basedOn w:val="4"/>
    <w:qFormat/>
    <w:pPr>
      <w:widowControl/>
      <w:tabs>
        <w:tab w:val="left" w:pos="0"/>
      </w:tabs>
      <w:suppressAutoHyphens/>
      <w:spacing w:before="120" w:after="120" w:line="360" w:lineRule="auto"/>
      <w:jc w:val="left"/>
    </w:pPr>
    <w:rPr>
      <w:rFonts w:ascii="Times New Roman" w:hAnsi="Times New Roman" w:cs="Times New Roman"/>
      <w:sz w:val="21"/>
    </w:rPr>
  </w:style>
  <w:style w:type="paragraph" w:customStyle="1" w:styleId="NoSpacing1">
    <w:name w:val="No Spacing1"/>
    <w:qFormat/>
    <w:pPr>
      <w:suppressAutoHyphens/>
    </w:pPr>
    <w:rPr>
      <w:rFonts w:ascii="Calibri" w:hAnsi="Calibri"/>
    </w:rPr>
  </w:style>
  <w:style w:type="paragraph" w:customStyle="1" w:styleId="CharCharCharCharCharChar13">
    <w:name w:val="Char Char Char Char Char Char13"/>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affffffff4">
    <w:name w:val="插图"/>
    <w:basedOn w:val="a"/>
    <w:qFormat/>
    <w:pPr>
      <w:tabs>
        <w:tab w:val="left" w:pos="1620"/>
      </w:tabs>
      <w:suppressAutoHyphens/>
      <w:spacing w:line="360" w:lineRule="auto"/>
      <w:ind w:firstLine="480"/>
      <w:jc w:val="center"/>
    </w:pPr>
    <w:rPr>
      <w:rFonts w:ascii="Times New Roman" w:hAnsi="Times New Roman"/>
      <w:color w:val="000000"/>
      <w:kern w:val="0"/>
      <w:sz w:val="20"/>
      <w:szCs w:val="20"/>
    </w:rPr>
  </w:style>
  <w:style w:type="paragraph" w:customStyle="1" w:styleId="ItemStepinTable">
    <w:name w:val="Item Step in Table"/>
    <w:basedOn w:val="a"/>
    <w:qFormat/>
    <w:pPr>
      <w:tabs>
        <w:tab w:val="left" w:pos="420"/>
      </w:tabs>
      <w:suppressAutoHyphens/>
      <w:spacing w:line="360" w:lineRule="auto"/>
      <w:ind w:left="420" w:hanging="420"/>
      <w:jc w:val="left"/>
    </w:pPr>
    <w:rPr>
      <w:rFonts w:ascii="Times New Roman" w:hAnsi="Times New Roman"/>
      <w:kern w:val="0"/>
      <w:sz w:val="24"/>
      <w:szCs w:val="20"/>
      <w:lang w:val="zh-CN"/>
    </w:rPr>
  </w:style>
  <w:style w:type="paragraph" w:customStyle="1" w:styleId="CharChar1CharChar">
    <w:name w:val="Char Char1 Char Char"/>
    <w:basedOn w:val="a"/>
    <w:next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411">
    <w:name w:val="正文列4_1"/>
    <w:basedOn w:val="a"/>
    <w:qFormat/>
    <w:pPr>
      <w:widowControl/>
      <w:tabs>
        <w:tab w:val="left" w:pos="780"/>
      </w:tabs>
      <w:suppressAutoHyphens/>
      <w:spacing w:line="360" w:lineRule="exact"/>
      <w:ind w:left="780" w:hanging="360"/>
      <w:jc w:val="left"/>
    </w:pPr>
    <w:rPr>
      <w:rFonts w:ascii="Times New Roman" w:hAnsi="Times New Roman"/>
      <w:kern w:val="0"/>
      <w:sz w:val="20"/>
      <w:szCs w:val="20"/>
    </w:rPr>
  </w:style>
  <w:style w:type="paragraph" w:customStyle="1" w:styleId="Char61">
    <w:name w:val="Char61"/>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YZ2">
    <w:name w:val="YZ正文首缩2"/>
    <w:basedOn w:val="a"/>
    <w:qFormat/>
    <w:pPr>
      <w:suppressAutoHyphens/>
      <w:spacing w:line="360" w:lineRule="auto"/>
      <w:ind w:firstLine="480"/>
    </w:pPr>
    <w:rPr>
      <w:rFonts w:ascii="Times New Roman" w:hAnsi="Times New Roman"/>
      <w:kern w:val="0"/>
      <w:sz w:val="20"/>
      <w:szCs w:val="20"/>
    </w:rPr>
  </w:style>
  <w:style w:type="paragraph" w:customStyle="1" w:styleId="2f4">
    <w:name w:val="正文 + 首行缩进:  2 字符"/>
    <w:basedOn w:val="a"/>
    <w:qFormat/>
    <w:pPr>
      <w:widowControl/>
      <w:shd w:val="clear" w:color="auto" w:fill="FFFFFF"/>
      <w:suppressAutoHyphens/>
      <w:spacing w:line="360" w:lineRule="auto"/>
      <w:ind w:firstLine="482"/>
      <w:jc w:val="left"/>
    </w:pPr>
    <w:rPr>
      <w:rFonts w:ascii="Times New Roman" w:hAnsi="Times New Roman"/>
      <w:color w:val="000000"/>
      <w:kern w:val="0"/>
      <w:sz w:val="20"/>
      <w:szCs w:val="20"/>
    </w:rPr>
  </w:style>
  <w:style w:type="paragraph" w:customStyle="1" w:styleId="4a">
    <w:name w:val="附录4"/>
    <w:basedOn w:val="a"/>
    <w:next w:val="a"/>
    <w:qFormat/>
    <w:pPr>
      <w:widowControl/>
      <w:suppressAutoHyphens/>
      <w:spacing w:line="240" w:lineRule="atLeast"/>
      <w:ind w:firstLine="480"/>
    </w:pPr>
    <w:rPr>
      <w:rFonts w:ascii="Times New Roman" w:hAnsi="Times New Roman"/>
      <w:kern w:val="0"/>
      <w:sz w:val="20"/>
      <w:szCs w:val="20"/>
    </w:rPr>
  </w:style>
  <w:style w:type="paragraph" w:customStyle="1" w:styleId="affffffff5">
    <w:name w:val="变更与声明内容（绿盟科技）"/>
    <w:basedOn w:val="a"/>
    <w:qFormat/>
    <w:pPr>
      <w:widowControl/>
      <w:suppressAutoHyphens/>
      <w:spacing w:line="300" w:lineRule="auto"/>
      <w:ind w:left="50" w:right="50" w:firstLine="480"/>
      <w:jc w:val="left"/>
    </w:pPr>
    <w:rPr>
      <w:rFonts w:ascii="Times New Roman" w:hAnsi="Times New Roman"/>
      <w:kern w:val="0"/>
      <w:sz w:val="20"/>
      <w:szCs w:val="20"/>
    </w:rPr>
  </w:style>
  <w:style w:type="paragraph" w:customStyle="1" w:styleId="CSS1">
    <w:name w:val="CSS1级编号"/>
    <w:basedOn w:val="a"/>
    <w:qFormat/>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Char1CharCharCharCharCharChar3">
    <w:name w:val="Char1 Char Char Char Char Char Char3"/>
    <w:basedOn w:val="a"/>
    <w:qFormat/>
    <w:pPr>
      <w:suppressAutoHyphens/>
      <w:spacing w:after="312" w:line="360" w:lineRule="auto"/>
      <w:ind w:firstLine="200"/>
    </w:pPr>
    <w:rPr>
      <w:rFonts w:ascii="Times New Roman" w:hAnsi="Times New Roman"/>
      <w:kern w:val="0"/>
      <w:sz w:val="20"/>
      <w:szCs w:val="20"/>
    </w:rPr>
  </w:style>
  <w:style w:type="paragraph" w:customStyle="1" w:styleId="Char1CharCharCharCharCharCharCharChar1">
    <w:name w:val="Char1 Char Char Char Char Char Char Char Char1"/>
    <w:basedOn w:val="a"/>
    <w:qFormat/>
    <w:pPr>
      <w:widowControl/>
      <w:suppressAutoHyphens/>
      <w:spacing w:line="400" w:lineRule="exact"/>
      <w:jc w:val="center"/>
    </w:pPr>
    <w:rPr>
      <w:rFonts w:ascii="Times New Roman" w:hAnsi="Times New Roman"/>
      <w:kern w:val="0"/>
      <w:sz w:val="20"/>
      <w:szCs w:val="20"/>
    </w:rPr>
  </w:style>
  <w:style w:type="paragraph" w:customStyle="1" w:styleId="affffffff6">
    <w:name w:val="回行齐字"/>
    <w:basedOn w:val="afb"/>
    <w:qFormat/>
    <w:pPr>
      <w:suppressAutoHyphens/>
      <w:spacing w:after="312"/>
      <w:ind w:firstLine="200"/>
    </w:pPr>
    <w:rPr>
      <w:sz w:val="20"/>
    </w:rPr>
  </w:style>
  <w:style w:type="paragraph" w:customStyle="1" w:styleId="1f4">
    <w:name w:val="小标题 1"/>
    <w:basedOn w:val="affffffff2"/>
    <w:next w:val="affffffff2"/>
    <w:qFormat/>
    <w:pPr>
      <w:spacing w:before="397" w:line="240" w:lineRule="auto"/>
      <w:ind w:left="567" w:hanging="567"/>
    </w:pPr>
  </w:style>
  <w:style w:type="paragraph" w:customStyle="1" w:styleId="RGB09416678125">
    <w:name w:val="样式 宋体 四号 加粗 自定义颜(RGB(094166)) 段前: 7.8 磅 行距: 多倍行距 1.25 字行"/>
    <w:basedOn w:val="a"/>
    <w:qFormat/>
    <w:pPr>
      <w:suppressAutoHyphens/>
      <w:spacing w:line="360" w:lineRule="auto"/>
      <w:ind w:left="661" w:firstLine="200"/>
    </w:pPr>
    <w:rPr>
      <w:rFonts w:ascii="Times New Roman" w:hAnsi="Times New Roman"/>
      <w:kern w:val="0"/>
      <w:sz w:val="24"/>
      <w:szCs w:val="20"/>
      <w:lang w:val="zh-CN"/>
    </w:rPr>
  </w:style>
  <w:style w:type="paragraph" w:customStyle="1" w:styleId="2f5">
    <w:name w:val="日期2"/>
    <w:basedOn w:val="a"/>
    <w:next w:val="a"/>
    <w:qFormat/>
    <w:pPr>
      <w:suppressAutoHyphens/>
      <w:spacing w:line="312" w:lineRule="atLeast"/>
      <w:ind w:firstLine="480"/>
    </w:pPr>
    <w:rPr>
      <w:rFonts w:ascii="Times New Roman" w:hAnsi="Times New Roman"/>
      <w:kern w:val="0"/>
      <w:sz w:val="20"/>
      <w:szCs w:val="20"/>
    </w:rPr>
  </w:style>
  <w:style w:type="paragraph" w:customStyle="1" w:styleId="affffffff7">
    <w:name w:val="其他标准称谓"/>
    <w:qFormat/>
    <w:pPr>
      <w:suppressAutoHyphens/>
      <w:spacing w:line="0" w:lineRule="atLeast"/>
      <w:jc w:val="both"/>
    </w:pPr>
    <w:rPr>
      <w:rFonts w:ascii="Calibri" w:hAnsi="Calibri"/>
    </w:rPr>
  </w:style>
  <w:style w:type="paragraph" w:customStyle="1" w:styleId="3h33rdlevel3H3Head3sect123sect1231sect12323">
    <w:name w:val="样式 标题 3h33rd level3H3Head 3sect1.2.3sect1.2.31sect1.2.32...3"/>
    <w:basedOn w:val="3"/>
    <w:qFormat/>
    <w:pPr>
      <w:keepNext w:val="0"/>
      <w:keepLines w:val="0"/>
      <w:tabs>
        <w:tab w:val="left" w:pos="-660"/>
        <w:tab w:val="left" w:pos="1742"/>
      </w:tabs>
      <w:suppressAutoHyphens/>
      <w:spacing w:line="360" w:lineRule="auto"/>
      <w:ind w:left="1742" w:right="280" w:hanging="420"/>
      <w:jc w:val="left"/>
    </w:pPr>
    <w:rPr>
      <w:rFonts w:cs="Times New Roman"/>
      <w:color w:val="000000"/>
      <w:sz w:val="24"/>
    </w:rPr>
  </w:style>
  <w:style w:type="paragraph" w:customStyle="1" w:styleId="CharCharCharCharCharCharCharCharCharCharCharCharCharCharCharCharCharCharCharCharChar1CharCharCharCharCharCharCharCharCharCharCharCharChar">
    <w:name w:val="Char Char Char Char Char Char Char Char Char Char Char Char Char Char Char Char Char Char Char Char Char1 Char Char Char Char Char Char Char Char Char Char Char Char Char"/>
    <w:basedOn w:val="a"/>
    <w:qFormat/>
    <w:pPr>
      <w:suppressAutoHyphens/>
      <w:spacing w:line="360" w:lineRule="auto"/>
      <w:ind w:left="420" w:firstLine="480"/>
    </w:pPr>
    <w:rPr>
      <w:rFonts w:ascii="Times New Roman" w:hAnsi="Times New Roman"/>
      <w:kern w:val="0"/>
      <w:sz w:val="24"/>
      <w:szCs w:val="20"/>
      <w:lang w:val="zh-CN"/>
    </w:rPr>
  </w:style>
  <w:style w:type="paragraph" w:customStyle="1" w:styleId="CharCharCharCharCharChar1">
    <w:name w:val="Char Char Char Char Char Char1"/>
    <w:basedOn w:val="a"/>
    <w:qFormat/>
    <w:pPr>
      <w:widowControl/>
      <w:suppressAutoHyphens/>
      <w:spacing w:after="160" w:line="240" w:lineRule="exact"/>
      <w:jc w:val="left"/>
    </w:pPr>
    <w:rPr>
      <w:rFonts w:ascii="Times New Roman" w:hAnsi="Times New Roman"/>
      <w:kern w:val="0"/>
      <w:sz w:val="20"/>
      <w:szCs w:val="20"/>
    </w:rPr>
  </w:style>
  <w:style w:type="paragraph" w:customStyle="1" w:styleId="affffffff8">
    <w:name w:val="封面标准英文名称"/>
    <w:qFormat/>
    <w:pPr>
      <w:widowControl w:val="0"/>
      <w:suppressAutoHyphens/>
      <w:spacing w:before="370" w:line="400" w:lineRule="exact"/>
      <w:jc w:val="center"/>
    </w:pPr>
    <w:rPr>
      <w:rFonts w:ascii="Calibri" w:hAnsi="Calibri"/>
    </w:rPr>
  </w:style>
  <w:style w:type="paragraph" w:customStyle="1" w:styleId="Char3">
    <w:name w:val="Char3"/>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CharCharChar1CharCharCharChar1">
    <w:name w:val="Char Char Char1 Char Char Char Char1"/>
    <w:basedOn w:val="a"/>
    <w:qFormat/>
    <w:pPr>
      <w:suppressAutoHyphens/>
      <w:spacing w:line="360" w:lineRule="auto"/>
      <w:ind w:firstLine="480"/>
    </w:pPr>
    <w:rPr>
      <w:rFonts w:ascii="Times New Roman" w:hAnsi="Times New Roman"/>
      <w:kern w:val="0"/>
      <w:sz w:val="20"/>
      <w:szCs w:val="20"/>
    </w:rPr>
  </w:style>
  <w:style w:type="paragraph" w:customStyle="1" w:styleId="84">
    <w:name w:val="8"/>
    <w:basedOn w:val="a"/>
    <w:next w:val="WW-"/>
    <w:qFormat/>
    <w:pPr>
      <w:widowControl/>
      <w:suppressAutoHyphens/>
      <w:spacing w:after="312" w:line="360" w:lineRule="auto"/>
      <w:ind w:firstLine="560"/>
      <w:jc w:val="left"/>
    </w:pPr>
    <w:rPr>
      <w:rFonts w:ascii="Times New Roman" w:hAnsi="Times New Roman"/>
      <w:kern w:val="0"/>
      <w:sz w:val="20"/>
      <w:szCs w:val="20"/>
    </w:rPr>
  </w:style>
  <w:style w:type="paragraph" w:customStyle="1" w:styleId="1H1H11H12H13H14H15H16H17H18H19H110H111H112H1">
    <w:name w:val="样式 标题 1H1H11H12H13H14H15H16H17H18H19H110H111H112H1..."/>
    <w:basedOn w:val="1"/>
    <w:qFormat/>
    <w:pPr>
      <w:pageBreakBefore/>
      <w:widowControl/>
      <w:tabs>
        <w:tab w:val="left" w:pos="900"/>
      </w:tabs>
      <w:suppressAutoHyphens/>
      <w:autoSpaceDE w:val="0"/>
      <w:snapToGrid w:val="0"/>
      <w:spacing w:before="312" w:after="312" w:line="360" w:lineRule="auto"/>
      <w:ind w:left="900" w:hanging="420"/>
      <w:jc w:val="center"/>
    </w:pPr>
    <w:rPr>
      <w:rFonts w:cs="Times New Roman"/>
      <w:color w:val="000000"/>
      <w:kern w:val="0"/>
      <w:sz w:val="28"/>
    </w:rPr>
  </w:style>
  <w:style w:type="paragraph" w:customStyle="1" w:styleId="CharCharChar1CharCharCharChar">
    <w:name w:val="Char Char Char1 Char Char Char Char"/>
    <w:basedOn w:val="a"/>
    <w:qFormat/>
    <w:pPr>
      <w:suppressAutoHyphens/>
      <w:spacing w:line="360" w:lineRule="auto"/>
      <w:ind w:firstLine="480"/>
    </w:pPr>
    <w:rPr>
      <w:rFonts w:ascii="Times New Roman" w:hAnsi="Times New Roman"/>
      <w:kern w:val="0"/>
      <w:sz w:val="20"/>
      <w:szCs w:val="20"/>
    </w:rPr>
  </w:style>
  <w:style w:type="paragraph" w:customStyle="1" w:styleId="58">
    <w:name w:val="普通(网站)5"/>
    <w:basedOn w:val="a"/>
    <w:qFormat/>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xl90">
    <w:name w:val="xl90"/>
    <w:basedOn w:val="a"/>
    <w:qFormat/>
    <w:pPr>
      <w:widowControl/>
      <w:pBdr>
        <w:top w:val="single" w:sz="4" w:space="0" w:color="000000"/>
        <w:left w:val="single" w:sz="4" w:space="0" w:color="000000"/>
        <w:bottom w:val="single" w:sz="4" w:space="0" w:color="000000"/>
        <w:right w:val="single" w:sz="4" w:space="0" w:color="000000"/>
      </w:pBdr>
      <w:shd w:val="clear" w:color="auto" w:fill="DEFAF9"/>
      <w:suppressAutoHyphens/>
      <w:spacing w:before="280" w:after="280" w:line="360" w:lineRule="auto"/>
      <w:ind w:firstLine="480"/>
      <w:jc w:val="center"/>
    </w:pPr>
    <w:rPr>
      <w:rFonts w:ascii="Times New Roman" w:hAnsi="Times New Roman"/>
      <w:kern w:val="0"/>
      <w:sz w:val="20"/>
      <w:szCs w:val="20"/>
    </w:rPr>
  </w:style>
  <w:style w:type="paragraph" w:customStyle="1" w:styleId="affffffff9">
    <w:name w:val="列项·"/>
    <w:qFormat/>
    <w:pPr>
      <w:tabs>
        <w:tab w:val="left" w:pos="840"/>
      </w:tabs>
      <w:suppressAutoHyphens/>
      <w:jc w:val="both"/>
    </w:pPr>
    <w:rPr>
      <w:rFonts w:ascii="Calibri" w:hAnsi="Calibri"/>
    </w:rPr>
  </w:style>
  <w:style w:type="paragraph" w:customStyle="1" w:styleId="200">
    <w:name w:val="样式 正文首缩2 + 左  0 字符"/>
    <w:basedOn w:val="a"/>
    <w:qFormat/>
    <w:pPr>
      <w:widowControl/>
      <w:tabs>
        <w:tab w:val="left" w:pos="540"/>
      </w:tabs>
      <w:suppressAutoHyphens/>
      <w:overflowPunct w:val="0"/>
      <w:autoSpaceDE w:val="0"/>
      <w:spacing w:line="360" w:lineRule="auto"/>
      <w:ind w:firstLine="200"/>
      <w:jc w:val="left"/>
    </w:pPr>
    <w:rPr>
      <w:rFonts w:ascii="Times New Roman" w:hAnsi="Times New Roman"/>
      <w:kern w:val="0"/>
      <w:sz w:val="20"/>
      <w:szCs w:val="20"/>
    </w:rPr>
  </w:style>
  <w:style w:type="paragraph" w:customStyle="1" w:styleId="affffffffa">
    <w:name w:val="封面正文"/>
    <w:qFormat/>
    <w:pPr>
      <w:suppressAutoHyphens/>
      <w:jc w:val="both"/>
    </w:pPr>
    <w:rPr>
      <w:rFonts w:ascii="Calibri" w:hAnsi="Calibri"/>
    </w:rPr>
  </w:style>
  <w:style w:type="paragraph" w:customStyle="1" w:styleId="affffffffb">
    <w:name w:val="a"/>
    <w:basedOn w:val="a"/>
    <w:qFormat/>
    <w:pPr>
      <w:widowControl/>
      <w:suppressAutoHyphens/>
      <w:spacing w:before="280" w:after="280" w:line="270" w:lineRule="atLeast"/>
      <w:jc w:val="left"/>
    </w:pPr>
    <w:rPr>
      <w:rFonts w:ascii="Times New Roman" w:hAnsi="Times New Roman"/>
      <w:kern w:val="0"/>
      <w:sz w:val="20"/>
      <w:szCs w:val="20"/>
    </w:rPr>
  </w:style>
  <w:style w:type="paragraph" w:customStyle="1" w:styleId="affffffffc">
    <w:name w:val="条文脚注"/>
    <w:basedOn w:val="afff3"/>
    <w:qFormat/>
    <w:pPr>
      <w:widowControl w:val="0"/>
      <w:ind w:left="780" w:hanging="360"/>
      <w:jc w:val="both"/>
    </w:pPr>
    <w:rPr>
      <w:rFonts w:ascii="宋体" w:hAnsi="宋体" w:cs="宋体"/>
    </w:rPr>
  </w:style>
  <w:style w:type="paragraph" w:customStyle="1" w:styleId="affffffffd">
    <w:name w:val="@"/>
    <w:basedOn w:val="a"/>
    <w:qFormat/>
    <w:pPr>
      <w:widowControl/>
      <w:suppressAutoHyphens/>
      <w:spacing w:line="360" w:lineRule="auto"/>
      <w:ind w:left="1190" w:firstLine="200"/>
      <w:jc w:val="left"/>
    </w:pPr>
    <w:rPr>
      <w:rFonts w:ascii="Times New Roman" w:hAnsi="Times New Roman"/>
      <w:kern w:val="0"/>
      <w:sz w:val="24"/>
      <w:szCs w:val="20"/>
      <w:lang w:val="zh-CN"/>
    </w:rPr>
  </w:style>
  <w:style w:type="paragraph" w:customStyle="1" w:styleId="1f5">
    <w:name w:val="新标题1"/>
    <w:basedOn w:val="1"/>
    <w:qFormat/>
    <w:pPr>
      <w:tabs>
        <w:tab w:val="left" w:pos="0"/>
      </w:tabs>
      <w:suppressAutoHyphens/>
      <w:spacing w:line="480" w:lineRule="auto"/>
      <w:jc w:val="center"/>
    </w:pPr>
    <w:rPr>
      <w:rFonts w:cs="Times New Roman"/>
      <w:kern w:val="0"/>
      <w:sz w:val="28"/>
    </w:rPr>
  </w:style>
  <w:style w:type="paragraph" w:customStyle="1" w:styleId="xl37">
    <w:name w:val="xl37"/>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line="360" w:lineRule="auto"/>
      <w:ind w:firstLine="480"/>
      <w:jc w:val="left"/>
    </w:pPr>
    <w:rPr>
      <w:rFonts w:ascii="Times New Roman" w:hAnsi="Times New Roman"/>
      <w:kern w:val="0"/>
      <w:sz w:val="20"/>
      <w:szCs w:val="20"/>
    </w:rPr>
  </w:style>
  <w:style w:type="paragraph" w:customStyle="1" w:styleId="67">
    <w:name w:val="标题+6"/>
    <w:basedOn w:val="Default"/>
    <w:next w:val="Default"/>
    <w:qFormat/>
  </w:style>
  <w:style w:type="paragraph" w:customStyle="1" w:styleId="xl96">
    <w:name w:val="xl96"/>
    <w:basedOn w:val="a"/>
    <w:qFormat/>
    <w:pPr>
      <w:widowControl/>
      <w:pBdr>
        <w:top w:val="single" w:sz="4" w:space="0" w:color="000000"/>
        <w:left w:val="single" w:sz="4" w:space="0" w:color="000000"/>
        <w:bottom w:val="single" w:sz="4" w:space="0" w:color="000000"/>
        <w:right w:val="single" w:sz="4" w:space="0" w:color="000000"/>
      </w:pBdr>
      <w:shd w:val="clear" w:color="auto" w:fill="FDE9D9"/>
      <w:suppressAutoHyphens/>
      <w:spacing w:before="280" w:after="280" w:line="360" w:lineRule="auto"/>
      <w:ind w:firstLine="480"/>
      <w:jc w:val="center"/>
    </w:pPr>
    <w:rPr>
      <w:rFonts w:ascii="Times New Roman" w:hAnsi="Times New Roman"/>
      <w:kern w:val="0"/>
      <w:sz w:val="20"/>
      <w:szCs w:val="20"/>
    </w:rPr>
  </w:style>
  <w:style w:type="paragraph" w:customStyle="1" w:styleId="affffffffe">
    <w:name w:val="第一章"/>
    <w:basedOn w:val="a"/>
    <w:qFormat/>
    <w:pPr>
      <w:pageBreakBefore/>
      <w:widowControl/>
      <w:suppressAutoHyphens/>
      <w:spacing w:after="312" w:line="360" w:lineRule="auto"/>
      <w:ind w:firstLine="200"/>
      <w:jc w:val="left"/>
    </w:pPr>
    <w:rPr>
      <w:rFonts w:ascii="Times New Roman" w:hAnsi="Times New Roman"/>
      <w:kern w:val="0"/>
      <w:sz w:val="20"/>
      <w:szCs w:val="20"/>
    </w:rPr>
  </w:style>
  <w:style w:type="paragraph" w:customStyle="1" w:styleId="1f6">
    <w:name w:val="称呼1"/>
    <w:basedOn w:val="a"/>
    <w:next w:val="a"/>
    <w:qFormat/>
    <w:pPr>
      <w:suppressAutoHyphens/>
      <w:spacing w:line="312" w:lineRule="atLeast"/>
      <w:ind w:firstLine="480"/>
    </w:pPr>
    <w:rPr>
      <w:rFonts w:ascii="Times New Roman" w:hAnsi="Times New Roman"/>
      <w:kern w:val="0"/>
      <w:sz w:val="20"/>
      <w:szCs w:val="20"/>
    </w:rPr>
  </w:style>
  <w:style w:type="paragraph" w:customStyle="1" w:styleId="Style30">
    <w:name w:val="_Style 3"/>
    <w:basedOn w:val="a"/>
    <w:uiPriority w:val="99"/>
    <w:qFormat/>
    <w:pPr>
      <w:ind w:firstLineChars="200" w:firstLine="420"/>
    </w:pPr>
    <w:rPr>
      <w:rFonts w:ascii="Times New Roman" w:hAnsi="Times New Roman"/>
      <w:szCs w:val="22"/>
    </w:rPr>
  </w:style>
  <w:style w:type="paragraph" w:customStyle="1" w:styleId="xt">
    <w:name w:val="xt"/>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4110">
    <w:name w:val="4.1.1"/>
    <w:basedOn w:val="3"/>
    <w:qFormat/>
    <w:pPr>
      <w:keepNext w:val="0"/>
      <w:keepLines w:val="0"/>
      <w:tabs>
        <w:tab w:val="left" w:pos="-660"/>
        <w:tab w:val="left" w:pos="1571"/>
      </w:tabs>
      <w:suppressAutoHyphens/>
      <w:spacing w:line="408" w:lineRule="auto"/>
      <w:ind w:left="1418" w:right="280" w:hanging="567"/>
      <w:jc w:val="left"/>
    </w:pPr>
    <w:rPr>
      <w:rFonts w:cs="Times New Roman"/>
      <w:color w:val="000000"/>
      <w:sz w:val="24"/>
    </w:rPr>
  </w:style>
  <w:style w:type="paragraph" w:customStyle="1" w:styleId="222">
    <w:name w:val="样式 正文首缩2 + 左侧:  2 字符 首行缩进:  2 字符"/>
    <w:basedOn w:val="a"/>
    <w:qFormat/>
    <w:pPr>
      <w:widowControl/>
      <w:tabs>
        <w:tab w:val="left" w:pos="540"/>
      </w:tabs>
      <w:suppressAutoHyphens/>
      <w:overflowPunct w:val="0"/>
      <w:autoSpaceDE w:val="0"/>
      <w:spacing w:line="360" w:lineRule="auto"/>
      <w:ind w:firstLine="200"/>
      <w:jc w:val="left"/>
    </w:pPr>
    <w:rPr>
      <w:rFonts w:ascii="Times New Roman" w:hAnsi="Times New Roman"/>
      <w:kern w:val="0"/>
      <w:sz w:val="20"/>
      <w:szCs w:val="20"/>
    </w:rPr>
  </w:style>
  <w:style w:type="paragraph" w:customStyle="1" w:styleId="130">
    <w:name w:val="样式13"/>
    <w:basedOn w:val="yakaaaa"/>
    <w:qFormat/>
    <w:pPr>
      <w:tabs>
        <w:tab w:val="clear" w:pos="0"/>
        <w:tab w:val="left" w:pos="495"/>
      </w:tabs>
      <w:ind w:left="495" w:hanging="495"/>
    </w:pPr>
  </w:style>
  <w:style w:type="paragraph" w:customStyle="1" w:styleId="afffffffff">
    <w:name w:val="列表（符号二级）（绿盟科技）"/>
    <w:basedOn w:val="afffff"/>
    <w:qFormat/>
    <w:pPr>
      <w:tabs>
        <w:tab w:val="left" w:pos="360"/>
        <w:tab w:val="left" w:pos="1644"/>
      </w:tabs>
      <w:ind w:left="420"/>
    </w:pPr>
  </w:style>
  <w:style w:type="paragraph" w:customStyle="1" w:styleId="3Heading3-oldh3Level3HeadH3sect123Head33l3">
    <w:name w:val="样式 标题 3Heading 3 - oldh3Level 3 HeadH3sect1.2.3Head33l3..."/>
    <w:basedOn w:val="3"/>
    <w:qFormat/>
    <w:pPr>
      <w:keepNext w:val="0"/>
      <w:keepLines w:val="0"/>
      <w:tabs>
        <w:tab w:val="left" w:pos="-660"/>
      </w:tabs>
      <w:suppressAutoHyphens/>
      <w:spacing w:line="440" w:lineRule="exact"/>
      <w:ind w:left="1440" w:right="280" w:hanging="480"/>
      <w:jc w:val="left"/>
    </w:pPr>
    <w:rPr>
      <w:rFonts w:cs="Times New Roman"/>
      <w:sz w:val="24"/>
    </w:rPr>
  </w:style>
  <w:style w:type="paragraph" w:customStyle="1" w:styleId="Char5CharCharCharCharCharChar1">
    <w:name w:val="Char5 Char Char Char Char Char Char1"/>
    <w:basedOn w:val="a"/>
    <w:qFormat/>
    <w:pPr>
      <w:widowControl/>
      <w:suppressAutoHyphens/>
      <w:spacing w:after="160" w:line="240" w:lineRule="exact"/>
      <w:ind w:firstLine="200"/>
      <w:jc w:val="left"/>
    </w:pPr>
    <w:rPr>
      <w:rFonts w:ascii="Times New Roman" w:hAnsi="Times New Roman"/>
      <w:kern w:val="0"/>
      <w:sz w:val="20"/>
      <w:szCs w:val="20"/>
    </w:rPr>
  </w:style>
  <w:style w:type="paragraph" w:customStyle="1" w:styleId="CharCharCharCharCharCharCharCharCharCharCharCharCharCharCharCharCharCharCharCharCharCharCharCharCharCharCharCharCharCharCharCharCharCharCharCharCharCharCharCharCharChar3">
    <w:name w:val="Char Char Char Char Char Char Char Char Char Char Char Char Char Char Char Char Char Char Char Char Char Char Char Char Char Char Char Char Char Char Char Char Char Char Char Char Char Char Char Char Char Char3"/>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T4">
    <w:name w:val="T4"/>
    <w:basedOn w:val="a"/>
    <w:qFormat/>
    <w:pPr>
      <w:keepLines/>
      <w:widowControl/>
      <w:tabs>
        <w:tab w:val="left" w:pos="1276"/>
        <w:tab w:val="left" w:pos="1701"/>
        <w:tab w:val="left" w:pos="2126"/>
        <w:tab w:val="left" w:pos="2552"/>
        <w:tab w:val="left" w:pos="2977"/>
        <w:tab w:val="left" w:pos="3402"/>
      </w:tabs>
      <w:suppressAutoHyphens/>
      <w:spacing w:after="312" w:line="300" w:lineRule="auto"/>
      <w:ind w:left="851" w:firstLine="200"/>
      <w:jc w:val="left"/>
    </w:pPr>
    <w:rPr>
      <w:rFonts w:ascii="Times New Roman" w:hAnsi="Times New Roman"/>
      <w:kern w:val="0"/>
      <w:sz w:val="20"/>
      <w:szCs w:val="20"/>
    </w:rPr>
  </w:style>
  <w:style w:type="paragraph" w:customStyle="1" w:styleId="-">
    <w:name w:val="签名 - 公司"/>
    <w:basedOn w:val="affd"/>
    <w:next w:val="afffffffb"/>
    <w:qFormat/>
    <w:pPr>
      <w:keepNext/>
      <w:widowControl/>
      <w:tabs>
        <w:tab w:val="left" w:pos="600"/>
        <w:tab w:val="left" w:pos="960"/>
        <w:tab w:val="left" w:pos="1080"/>
      </w:tabs>
      <w:overflowPunct w:val="0"/>
      <w:ind w:left="0" w:right="28"/>
      <w:jc w:val="right"/>
    </w:pPr>
  </w:style>
  <w:style w:type="paragraph" w:customStyle="1" w:styleId="3f1">
    <w:name w:val="编号标题3"/>
    <w:basedOn w:val="3"/>
    <w:next w:val="a"/>
    <w:qFormat/>
    <w:pPr>
      <w:keepNext w:val="0"/>
      <w:keepLines w:val="0"/>
      <w:tabs>
        <w:tab w:val="left" w:pos="-660"/>
      </w:tabs>
      <w:suppressAutoHyphens/>
      <w:spacing w:line="440" w:lineRule="exact"/>
      <w:ind w:left="1418" w:right="280" w:hanging="567"/>
      <w:jc w:val="left"/>
    </w:pPr>
    <w:rPr>
      <w:rFonts w:cs="Times New Roman"/>
      <w:sz w:val="24"/>
    </w:rPr>
  </w:style>
  <w:style w:type="paragraph" w:customStyle="1" w:styleId="DAS">
    <w:name w:val="DAS正文"/>
    <w:basedOn w:val="a"/>
    <w:qFormat/>
    <w:pPr>
      <w:widowControl/>
      <w:suppressAutoHyphens/>
      <w:spacing w:line="360" w:lineRule="exact"/>
      <w:ind w:firstLine="420"/>
      <w:jc w:val="left"/>
    </w:pPr>
    <w:rPr>
      <w:rFonts w:ascii="Times New Roman" w:hAnsi="Times New Roman"/>
      <w:kern w:val="0"/>
      <w:sz w:val="20"/>
      <w:szCs w:val="20"/>
    </w:rPr>
  </w:style>
  <w:style w:type="paragraph" w:customStyle="1" w:styleId="afffffffff0">
    <w:name w:val="表"/>
    <w:basedOn w:val="a"/>
    <w:qFormat/>
    <w:pPr>
      <w:suppressAutoHyphens/>
      <w:snapToGrid w:val="0"/>
      <w:spacing w:line="360" w:lineRule="auto"/>
      <w:ind w:firstLine="200"/>
      <w:jc w:val="center"/>
    </w:pPr>
    <w:rPr>
      <w:rFonts w:ascii="Times New Roman" w:hAnsi="Times New Roman"/>
      <w:kern w:val="0"/>
      <w:sz w:val="20"/>
      <w:szCs w:val="20"/>
    </w:rPr>
  </w:style>
  <w:style w:type="paragraph" w:customStyle="1" w:styleId="NCSbodytext">
    <w:name w:val="• NCS body text"/>
    <w:qFormat/>
    <w:pPr>
      <w:tabs>
        <w:tab w:val="center" w:pos="4608"/>
        <w:tab w:val="right" w:pos="9000"/>
      </w:tabs>
      <w:suppressAutoHyphens/>
      <w:spacing w:before="60"/>
      <w:jc w:val="both"/>
    </w:pPr>
    <w:rPr>
      <w:rFonts w:ascii="Calibri" w:hAnsi="Calibri"/>
    </w:rPr>
  </w:style>
  <w:style w:type="paragraph" w:customStyle="1" w:styleId="CM29">
    <w:name w:val="CM29"/>
    <w:basedOn w:val="Default"/>
    <w:next w:val="Default"/>
    <w:qFormat/>
    <w:pPr>
      <w:spacing w:line="520" w:lineRule="atLeast"/>
    </w:pPr>
  </w:style>
  <w:style w:type="paragraph" w:customStyle="1" w:styleId="CSS1CharCharCharChar">
    <w:name w:val="CSS1级正文 Char Char Char Char"/>
    <w:basedOn w:val="a"/>
    <w:qFormat/>
    <w:pPr>
      <w:widowControl/>
      <w:suppressAutoHyphens/>
      <w:snapToGrid w:val="0"/>
      <w:spacing w:after="312" w:line="360" w:lineRule="auto"/>
      <w:ind w:firstLine="480"/>
      <w:jc w:val="left"/>
    </w:pPr>
    <w:rPr>
      <w:rFonts w:ascii="Times New Roman" w:hAnsi="Times New Roman"/>
      <w:kern w:val="0"/>
      <w:sz w:val="20"/>
      <w:szCs w:val="20"/>
    </w:rPr>
  </w:style>
  <w:style w:type="paragraph" w:customStyle="1" w:styleId="270">
    <w:name w:val="正文文本缩进 27"/>
    <w:basedOn w:val="a"/>
    <w:qFormat/>
    <w:pPr>
      <w:widowControl/>
      <w:tabs>
        <w:tab w:val="left" w:pos="540"/>
      </w:tabs>
      <w:suppressAutoHyphens/>
      <w:spacing w:after="312" w:line="360" w:lineRule="auto"/>
      <w:ind w:firstLine="480"/>
      <w:jc w:val="left"/>
    </w:pPr>
    <w:rPr>
      <w:rFonts w:ascii="Times New Roman" w:hAnsi="Times New Roman"/>
      <w:kern w:val="0"/>
      <w:sz w:val="20"/>
      <w:szCs w:val="20"/>
    </w:rPr>
  </w:style>
  <w:style w:type="paragraph" w:customStyle="1" w:styleId="xl107">
    <w:name w:val="xl107"/>
    <w:basedOn w:val="a"/>
    <w:qFormat/>
    <w:pPr>
      <w:widowControl/>
      <w:pBdr>
        <w:top w:val="single" w:sz="4" w:space="0" w:color="000000"/>
        <w:left w:val="single" w:sz="4" w:space="0" w:color="000000"/>
        <w:bottom w:val="single" w:sz="4" w:space="0" w:color="000000"/>
        <w:right w:val="single" w:sz="4" w:space="0" w:color="000000"/>
      </w:pBdr>
      <w:shd w:val="clear" w:color="auto" w:fill="9FD6FF"/>
      <w:suppressAutoHyphens/>
      <w:spacing w:before="280" w:after="280" w:line="360" w:lineRule="auto"/>
      <w:ind w:firstLine="480"/>
      <w:jc w:val="center"/>
    </w:pPr>
    <w:rPr>
      <w:rFonts w:ascii="Times New Roman" w:hAnsi="Times New Roman"/>
      <w:kern w:val="0"/>
      <w:sz w:val="20"/>
      <w:szCs w:val="20"/>
    </w:rPr>
  </w:style>
  <w:style w:type="paragraph" w:customStyle="1" w:styleId="xl70">
    <w:name w:val="xl70"/>
    <w:basedOn w:val="a"/>
    <w:qFormat/>
    <w:pPr>
      <w:widowControl/>
      <w:pBdr>
        <w:top w:val="single" w:sz="4" w:space="0" w:color="000000"/>
        <w:left w:val="single" w:sz="4" w:space="0" w:color="000000"/>
        <w:bottom w:val="single" w:sz="4" w:space="0" w:color="000000"/>
        <w:right w:val="single" w:sz="4" w:space="0" w:color="000000"/>
      </w:pBdr>
      <w:shd w:val="clear" w:color="auto" w:fill="FFFFBD"/>
      <w:suppressAutoHyphens/>
      <w:spacing w:before="280" w:after="280" w:line="360" w:lineRule="auto"/>
      <w:ind w:firstLine="480"/>
      <w:jc w:val="center"/>
    </w:pPr>
    <w:rPr>
      <w:rFonts w:ascii="Times New Roman" w:hAnsi="Times New Roman"/>
      <w:kern w:val="0"/>
      <w:sz w:val="20"/>
      <w:szCs w:val="20"/>
    </w:rPr>
  </w:style>
  <w:style w:type="paragraph" w:customStyle="1" w:styleId="312">
    <w:name w:val="普通(网站)31"/>
    <w:basedOn w:val="a"/>
    <w:qFormat/>
    <w:pPr>
      <w:suppressAutoHyphens/>
      <w:spacing w:after="312" w:line="360" w:lineRule="auto"/>
      <w:ind w:firstLine="200"/>
    </w:pPr>
    <w:rPr>
      <w:rFonts w:ascii="Times New Roman" w:hAnsi="Times New Roman"/>
      <w:kern w:val="0"/>
      <w:sz w:val="24"/>
      <w:szCs w:val="20"/>
      <w:lang w:val="zh-CN"/>
    </w:rPr>
  </w:style>
  <w:style w:type="paragraph" w:customStyle="1" w:styleId="style7">
    <w:name w:val="style7"/>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ParaCharCharChar1Char">
    <w:name w:val="默认段落字体 Para Char Char Char1 Char"/>
    <w:basedOn w:val="a"/>
    <w:qFormat/>
    <w:pPr>
      <w:suppressAutoHyphens/>
      <w:spacing w:line="240" w:lineRule="atLeast"/>
      <w:ind w:left="420" w:firstLine="420"/>
    </w:pPr>
    <w:rPr>
      <w:rFonts w:ascii="Times New Roman" w:hAnsi="Times New Roman"/>
      <w:kern w:val="0"/>
      <w:sz w:val="20"/>
      <w:szCs w:val="20"/>
    </w:rPr>
  </w:style>
  <w:style w:type="paragraph" w:customStyle="1" w:styleId="SubTitle2">
    <w:name w:val="SubTitle 2"/>
    <w:basedOn w:val="SubTitle1"/>
    <w:qFormat/>
    <w:rPr>
      <w:sz w:val="28"/>
    </w:rPr>
  </w:style>
  <w:style w:type="paragraph" w:customStyle="1" w:styleId="3f2">
    <w:name w:val="目录 3（绿盟科技）"/>
    <w:basedOn w:val="a"/>
    <w:qFormat/>
    <w:pPr>
      <w:widowControl/>
      <w:tabs>
        <w:tab w:val="left" w:pos="1260"/>
        <w:tab w:val="right" w:leader="dot" w:pos="8494"/>
      </w:tabs>
      <w:suppressAutoHyphens/>
      <w:spacing w:after="156" w:line="240" w:lineRule="atLeast"/>
      <w:ind w:left="420" w:firstLine="480"/>
      <w:jc w:val="left"/>
    </w:pPr>
    <w:rPr>
      <w:rFonts w:ascii="Times New Roman" w:hAnsi="Times New Roman"/>
      <w:kern w:val="0"/>
      <w:sz w:val="20"/>
      <w:szCs w:val="20"/>
    </w:rPr>
  </w:style>
  <w:style w:type="paragraph" w:customStyle="1" w:styleId="2f6">
    <w:name w:val="正文首行2格缩进"/>
    <w:basedOn w:val="a"/>
    <w:qFormat/>
    <w:pPr>
      <w:suppressAutoHyphens/>
      <w:spacing w:line="360" w:lineRule="auto"/>
      <w:ind w:firstLine="200"/>
      <w:jc w:val="left"/>
    </w:pPr>
    <w:rPr>
      <w:rFonts w:ascii="Times New Roman" w:hAnsi="Times New Roman"/>
      <w:kern w:val="0"/>
      <w:sz w:val="24"/>
      <w:szCs w:val="20"/>
    </w:rPr>
  </w:style>
  <w:style w:type="paragraph" w:customStyle="1" w:styleId="2h2sect12H22ndlevel2Header2UNDERRUBRIK1-2Head">
    <w:name w:val="样式 样式 标题 2h2sect 1.2H22nd level2Header 2UNDERRUBRIK 1-2Head... +..."/>
    <w:basedOn w:val="a"/>
    <w:qFormat/>
    <w:pPr>
      <w:keepLines/>
      <w:suppressAutoHyphens/>
      <w:spacing w:before="260" w:after="260" w:line="408" w:lineRule="auto"/>
      <w:ind w:firstLine="480"/>
    </w:pPr>
    <w:rPr>
      <w:rFonts w:ascii="Times New Roman" w:hAnsi="Times New Roman"/>
      <w:kern w:val="0"/>
      <w:sz w:val="20"/>
      <w:szCs w:val="20"/>
    </w:rPr>
  </w:style>
  <w:style w:type="paragraph" w:customStyle="1" w:styleId="xl97">
    <w:name w:val="xl97"/>
    <w:basedOn w:val="a"/>
    <w:qFormat/>
    <w:pPr>
      <w:widowControl/>
      <w:pBdr>
        <w:top w:val="single" w:sz="4" w:space="0" w:color="000000"/>
        <w:left w:val="single" w:sz="4" w:space="0" w:color="000000"/>
        <w:bottom w:val="single" w:sz="4" w:space="0" w:color="000000"/>
        <w:right w:val="single" w:sz="4" w:space="0" w:color="000000"/>
      </w:pBdr>
      <w:shd w:val="clear" w:color="auto" w:fill="FAC090"/>
      <w:suppressAutoHyphens/>
      <w:spacing w:before="280" w:after="280" w:line="360" w:lineRule="auto"/>
      <w:ind w:firstLine="480"/>
      <w:jc w:val="center"/>
    </w:pPr>
    <w:rPr>
      <w:rFonts w:ascii="Times New Roman" w:hAnsi="Times New Roman"/>
      <w:kern w:val="0"/>
      <w:sz w:val="20"/>
      <w:szCs w:val="20"/>
    </w:rPr>
  </w:style>
  <w:style w:type="paragraph" w:customStyle="1" w:styleId="p18">
    <w:name w:val="p18"/>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font0">
    <w:name w:val="font0"/>
    <w:basedOn w:val="a"/>
    <w:qFormat/>
    <w:pPr>
      <w:widowControl/>
      <w:suppressAutoHyphens/>
      <w:spacing w:before="280" w:after="280"/>
      <w:jc w:val="left"/>
    </w:pPr>
    <w:rPr>
      <w:rFonts w:ascii="Times New Roman" w:hAnsi="Times New Roman"/>
      <w:kern w:val="0"/>
      <w:sz w:val="20"/>
      <w:szCs w:val="20"/>
    </w:rPr>
  </w:style>
  <w:style w:type="paragraph" w:customStyle="1" w:styleId="3Heading3-oldH3H31H32H33H34H35H36H37H38H39H">
    <w:name w:val="样式 标题 3Heading 3 - oldH3H31H32H33H34H35H36H37H38H39H..."/>
    <w:basedOn w:val="3"/>
    <w:qFormat/>
    <w:pPr>
      <w:keepNext w:val="0"/>
      <w:keepLines w:val="0"/>
      <w:tabs>
        <w:tab w:val="left" w:pos="840"/>
      </w:tabs>
      <w:suppressAutoHyphens/>
      <w:spacing w:before="156" w:after="156" w:line="300" w:lineRule="auto"/>
      <w:ind w:left="1680" w:hanging="420"/>
      <w:jc w:val="left"/>
    </w:pPr>
    <w:rPr>
      <w:rFonts w:cs="Times New Roman"/>
      <w:sz w:val="24"/>
    </w:rPr>
  </w:style>
  <w:style w:type="paragraph" w:customStyle="1" w:styleId="2f7">
    <w:name w:val="新标题2"/>
    <w:basedOn w:val="2"/>
    <w:qFormat/>
    <w:pPr>
      <w:keepNext w:val="0"/>
      <w:keepLines w:val="0"/>
      <w:tabs>
        <w:tab w:val="left" w:pos="0"/>
      </w:tabs>
      <w:suppressAutoHyphens/>
      <w:spacing w:line="408" w:lineRule="auto"/>
      <w:jc w:val="left"/>
    </w:pPr>
    <w:rPr>
      <w:rFonts w:ascii="Times New Roman" w:hAnsi="Times New Roman" w:cs="Times New Roman"/>
      <w:sz w:val="24"/>
    </w:rPr>
  </w:style>
  <w:style w:type="paragraph" w:customStyle="1" w:styleId="2f8">
    <w:name w:val="正文缩进2"/>
    <w:basedOn w:val="a"/>
    <w:qFormat/>
    <w:pPr>
      <w:suppressAutoHyphens/>
      <w:autoSpaceDE w:val="0"/>
      <w:spacing w:line="360" w:lineRule="auto"/>
      <w:ind w:left="181" w:firstLine="420"/>
    </w:pPr>
    <w:rPr>
      <w:rFonts w:ascii="Times New Roman" w:hAnsi="Times New Roman"/>
      <w:kern w:val="0"/>
      <w:sz w:val="20"/>
      <w:szCs w:val="20"/>
    </w:rPr>
  </w:style>
  <w:style w:type="paragraph" w:customStyle="1" w:styleId="p9">
    <w:name w:val="p9"/>
    <w:basedOn w:val="a"/>
    <w:qFormat/>
    <w:pPr>
      <w:widowControl/>
      <w:suppressAutoHyphens/>
      <w:spacing w:before="280" w:after="280"/>
      <w:jc w:val="left"/>
    </w:pPr>
    <w:rPr>
      <w:rFonts w:ascii="Times New Roman" w:hAnsi="Times New Roman"/>
      <w:color w:val="000000"/>
      <w:kern w:val="0"/>
      <w:sz w:val="20"/>
      <w:szCs w:val="20"/>
    </w:rPr>
  </w:style>
  <w:style w:type="paragraph" w:customStyle="1" w:styleId="l10">
    <w:name w:val="l列表1"/>
    <w:qFormat/>
    <w:pPr>
      <w:tabs>
        <w:tab w:val="left" w:pos="620"/>
        <w:tab w:val="left" w:pos="735"/>
      </w:tabs>
      <w:suppressAutoHyphens/>
      <w:spacing w:line="360" w:lineRule="auto"/>
    </w:pPr>
    <w:rPr>
      <w:rFonts w:ascii="Calibri" w:hAnsi="Calibri"/>
    </w:rPr>
  </w:style>
  <w:style w:type="paragraph" w:customStyle="1" w:styleId="Char3CharCharCharCharCharCharCharCharChar1">
    <w:name w:val="Char3 Char Char Char Char Char Char Char Char Char1"/>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Char2CharCharChar1">
    <w:name w:val="Char2 Char Char Char1"/>
    <w:basedOn w:val="a"/>
    <w:qFormat/>
    <w:pPr>
      <w:widowControl/>
      <w:suppressAutoHyphens/>
      <w:spacing w:after="160" w:line="240" w:lineRule="exact"/>
      <w:jc w:val="left"/>
    </w:pPr>
    <w:rPr>
      <w:rFonts w:ascii="Times New Roman" w:hAnsi="Times New Roman"/>
      <w:kern w:val="0"/>
      <w:sz w:val="20"/>
      <w:szCs w:val="20"/>
    </w:rPr>
  </w:style>
  <w:style w:type="paragraph" w:customStyle="1" w:styleId="afffffffff1">
    <w:name w:val="标准书眉_奇数页"/>
    <w:next w:val="a"/>
    <w:qFormat/>
    <w:pPr>
      <w:tabs>
        <w:tab w:val="center" w:pos="4154"/>
        <w:tab w:val="right" w:pos="8306"/>
      </w:tabs>
      <w:suppressAutoHyphens/>
      <w:spacing w:after="120"/>
      <w:jc w:val="right"/>
    </w:pPr>
    <w:rPr>
      <w:rFonts w:ascii="Calibri" w:hAnsi="Calibri"/>
    </w:rPr>
  </w:style>
  <w:style w:type="paragraph" w:customStyle="1" w:styleId="xl58">
    <w:name w:val="xl58"/>
    <w:basedOn w:val="a"/>
    <w:qFormat/>
    <w:pPr>
      <w:widowControl/>
      <w:pBdr>
        <w:top w:val="single" w:sz="4" w:space="0" w:color="000000"/>
        <w:bottom w:val="single" w:sz="4" w:space="0" w:color="000000"/>
      </w:pBdr>
      <w:suppressAutoHyphens/>
      <w:spacing w:before="280" w:after="280" w:line="360" w:lineRule="auto"/>
      <w:ind w:firstLine="480"/>
      <w:jc w:val="center"/>
    </w:pPr>
    <w:rPr>
      <w:rFonts w:ascii="Times New Roman" w:hAnsi="Times New Roman"/>
      <w:kern w:val="0"/>
      <w:sz w:val="20"/>
      <w:szCs w:val="20"/>
    </w:rPr>
  </w:style>
  <w:style w:type="paragraph" w:customStyle="1" w:styleId="xl112">
    <w:name w:val="xl112"/>
    <w:basedOn w:val="a"/>
    <w:qFormat/>
    <w:pPr>
      <w:widowControl/>
      <w:pBdr>
        <w:top w:val="single" w:sz="4" w:space="0" w:color="000000"/>
        <w:left w:val="single" w:sz="4" w:space="0" w:color="000000"/>
        <w:bottom w:val="single" w:sz="4" w:space="0" w:color="000000"/>
        <w:right w:val="single" w:sz="4" w:space="0" w:color="000000"/>
      </w:pBdr>
      <w:shd w:val="clear" w:color="auto" w:fill="FAC090"/>
      <w:suppressAutoHyphens/>
      <w:spacing w:before="280" w:after="280" w:line="360" w:lineRule="auto"/>
      <w:ind w:firstLine="480"/>
      <w:jc w:val="center"/>
    </w:pPr>
    <w:rPr>
      <w:rFonts w:ascii="Times New Roman" w:hAnsi="Times New Roman"/>
      <w:kern w:val="0"/>
      <w:sz w:val="20"/>
      <w:szCs w:val="20"/>
    </w:rPr>
  </w:style>
  <w:style w:type="paragraph" w:customStyle="1" w:styleId="68">
    <w:name w:val="编号标题6"/>
    <w:basedOn w:val="6"/>
    <w:next w:val="a"/>
    <w:qFormat/>
    <w:pPr>
      <w:tabs>
        <w:tab w:val="clear" w:pos="2520"/>
        <w:tab w:val="clear" w:pos="4620"/>
        <w:tab w:val="left" w:pos="-840"/>
        <w:tab w:val="left" w:pos="964"/>
      </w:tabs>
      <w:spacing w:before="100" w:after="100"/>
      <w:ind w:left="3260" w:hanging="1134"/>
      <w:jc w:val="left"/>
    </w:pPr>
  </w:style>
  <w:style w:type="paragraph" w:customStyle="1" w:styleId="afffffffff2">
    <w:name w:val="章节封面摘要（深）"/>
    <w:basedOn w:val="a"/>
    <w:qFormat/>
    <w:pPr>
      <w:pBdr>
        <w:top w:val="single" w:sz="4" w:space="1" w:color="000000"/>
        <w:left w:val="single" w:sz="4" w:space="4" w:color="000000"/>
        <w:bottom w:val="thinThickSmallGap" w:sz="24" w:space="1" w:color="000000"/>
        <w:right w:val="single" w:sz="4" w:space="4" w:color="000000"/>
      </w:pBdr>
      <w:shd w:val="clear" w:color="auto" w:fill="D9D9D9"/>
      <w:suppressAutoHyphens/>
      <w:spacing w:before="280" w:after="280" w:line="360" w:lineRule="auto"/>
      <w:ind w:left="2340" w:firstLine="480"/>
    </w:pPr>
    <w:rPr>
      <w:rFonts w:ascii="Times New Roman" w:hAnsi="Times New Roman"/>
      <w:kern w:val="0"/>
      <w:sz w:val="20"/>
      <w:szCs w:val="20"/>
    </w:rPr>
  </w:style>
  <w:style w:type="paragraph" w:customStyle="1" w:styleId="CharCharCharCharCharChar1CharCharCharChar4">
    <w:name w:val="Char Char Char Char Char Char1 Char Char Char Char4"/>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121">
    <w:name w:val="标题 1+2"/>
    <w:basedOn w:val="Default"/>
    <w:next w:val="Default"/>
    <w:qFormat/>
  </w:style>
  <w:style w:type="paragraph" w:customStyle="1" w:styleId="xl36">
    <w:name w:val="xl36"/>
    <w:basedOn w:val="a"/>
    <w:qFormat/>
    <w:pPr>
      <w:widowControl/>
      <w:pBdr>
        <w:top w:val="single" w:sz="4" w:space="0" w:color="000000"/>
        <w:bottom w:val="single" w:sz="4" w:space="0" w:color="000000"/>
        <w:right w:val="single" w:sz="4" w:space="0" w:color="000000"/>
      </w:pBdr>
      <w:suppressAutoHyphens/>
      <w:spacing w:before="280" w:after="280"/>
      <w:jc w:val="left"/>
    </w:pPr>
    <w:rPr>
      <w:rFonts w:ascii="Times New Roman" w:hAnsi="Times New Roman"/>
      <w:kern w:val="0"/>
      <w:sz w:val="20"/>
      <w:szCs w:val="20"/>
    </w:rPr>
  </w:style>
  <w:style w:type="paragraph" w:customStyle="1" w:styleId="afffffffff3">
    <w:name w:val="标准称谓"/>
    <w:next w:val="a"/>
    <w:qFormat/>
    <w:pPr>
      <w:widowControl w:val="0"/>
      <w:suppressAutoHyphens/>
      <w:kinsoku w:val="0"/>
      <w:overflowPunct w:val="0"/>
      <w:autoSpaceDE w:val="0"/>
      <w:spacing w:line="0" w:lineRule="atLeast"/>
      <w:jc w:val="both"/>
    </w:pPr>
    <w:rPr>
      <w:rFonts w:ascii="Calibri" w:hAnsi="Calibri"/>
    </w:rPr>
  </w:style>
  <w:style w:type="paragraph" w:customStyle="1" w:styleId="xl123">
    <w:name w:val="xl123"/>
    <w:basedOn w:val="a"/>
    <w:qFormat/>
    <w:pPr>
      <w:widowControl/>
      <w:pBdr>
        <w:top w:val="single" w:sz="4" w:space="0" w:color="000000"/>
        <w:left w:val="single" w:sz="4" w:space="0" w:color="000000"/>
        <w:bottom w:val="single" w:sz="4" w:space="0" w:color="000000"/>
        <w:right w:val="single" w:sz="4" w:space="0" w:color="000000"/>
      </w:pBdr>
      <w:shd w:val="clear" w:color="auto" w:fill="C5D9F1"/>
      <w:suppressAutoHyphens/>
      <w:spacing w:before="280" w:after="280" w:line="360" w:lineRule="auto"/>
      <w:ind w:firstLine="480"/>
      <w:jc w:val="center"/>
    </w:pPr>
    <w:rPr>
      <w:rFonts w:ascii="Times New Roman" w:hAnsi="Times New Roman"/>
      <w:kern w:val="0"/>
      <w:sz w:val="20"/>
      <w:szCs w:val="20"/>
    </w:rPr>
  </w:style>
  <w:style w:type="paragraph" w:customStyle="1" w:styleId="2f9">
    <w:name w:val="附录2"/>
    <w:basedOn w:val="a"/>
    <w:next w:val="a"/>
    <w:qFormat/>
    <w:pPr>
      <w:suppressAutoHyphens/>
      <w:spacing w:line="360" w:lineRule="auto"/>
      <w:ind w:firstLine="480"/>
    </w:pPr>
    <w:rPr>
      <w:rFonts w:ascii="Times New Roman" w:hAnsi="Times New Roman"/>
      <w:kern w:val="0"/>
      <w:sz w:val="20"/>
      <w:szCs w:val="20"/>
    </w:rPr>
  </w:style>
  <w:style w:type="paragraph" w:customStyle="1" w:styleId="afffffffff4">
    <w:name w:val="正文内容"/>
    <w:basedOn w:val="210"/>
    <w:qFormat/>
    <w:pPr>
      <w:ind w:firstLine="420"/>
    </w:pPr>
  </w:style>
  <w:style w:type="paragraph" w:customStyle="1" w:styleId="gqf">
    <w:name w:val="gqf正文"/>
    <w:qFormat/>
    <w:pPr>
      <w:suppressAutoHyphens/>
      <w:spacing w:line="360" w:lineRule="auto"/>
      <w:ind w:firstLine="480"/>
      <w:jc w:val="both"/>
    </w:pPr>
    <w:rPr>
      <w:rFonts w:ascii="Calibri" w:hAnsi="Calibri"/>
    </w:rPr>
  </w:style>
  <w:style w:type="paragraph" w:customStyle="1" w:styleId="CharChar1CharChar1">
    <w:name w:val="Char Char1 Char Char1"/>
    <w:basedOn w:val="a"/>
    <w:next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jq21">
    <w:name w:val="jq2序号1"/>
    <w:qFormat/>
    <w:pPr>
      <w:tabs>
        <w:tab w:val="left" w:pos="720"/>
      </w:tabs>
      <w:suppressAutoHyphens/>
      <w:spacing w:after="200" w:line="300" w:lineRule="auto"/>
      <w:ind w:left="720" w:right="200" w:hanging="720"/>
    </w:pPr>
    <w:rPr>
      <w:rFonts w:ascii="Calibri" w:hAnsi="Calibri"/>
    </w:rPr>
  </w:style>
  <w:style w:type="paragraph" w:customStyle="1" w:styleId="CM20">
    <w:name w:val="CM20"/>
    <w:basedOn w:val="Default"/>
    <w:next w:val="Default"/>
    <w:qFormat/>
    <w:pPr>
      <w:spacing w:after="68"/>
    </w:pPr>
  </w:style>
  <w:style w:type="paragraph" w:customStyle="1" w:styleId="4b">
    <w:name w:val="题注4"/>
    <w:basedOn w:val="a"/>
    <w:next w:val="af"/>
    <w:qFormat/>
    <w:pPr>
      <w:suppressAutoHyphens/>
      <w:ind w:left="-132" w:right="-105" w:hanging="2"/>
      <w:jc w:val="center"/>
    </w:pPr>
    <w:rPr>
      <w:rFonts w:ascii="Times New Roman" w:hAnsi="Times New Roman"/>
      <w:kern w:val="0"/>
      <w:sz w:val="20"/>
      <w:szCs w:val="20"/>
    </w:rPr>
  </w:style>
  <w:style w:type="paragraph" w:customStyle="1" w:styleId="afffffffff5">
    <w:name w:val="表格标题[五号]"/>
    <w:basedOn w:val="a"/>
    <w:qFormat/>
    <w:pPr>
      <w:suppressAutoHyphens/>
      <w:spacing w:line="360" w:lineRule="auto"/>
      <w:ind w:firstLine="480"/>
      <w:jc w:val="center"/>
    </w:pPr>
    <w:rPr>
      <w:rFonts w:ascii="Times New Roman" w:hAnsi="Times New Roman"/>
      <w:kern w:val="0"/>
      <w:sz w:val="20"/>
      <w:szCs w:val="20"/>
    </w:rPr>
  </w:style>
  <w:style w:type="paragraph" w:customStyle="1" w:styleId="59">
    <w:name w:val="标题 5（有编号）（绿盟科技）"/>
    <w:basedOn w:val="57"/>
    <w:next w:val="a"/>
    <w:qFormat/>
    <w:pPr>
      <w:ind w:left="907" w:hanging="907"/>
    </w:pPr>
  </w:style>
  <w:style w:type="paragraph" w:customStyle="1" w:styleId="211Heading211Heading22Heading2HiddenHea2">
    <w:name w:val="样式 标题 21.1Heading 21.1 Heading 2第一章 标题 2Heading 2 HiddenHea...2"/>
    <w:basedOn w:val="2"/>
    <w:next w:val="a"/>
    <w:qFormat/>
    <w:pPr>
      <w:keepNext w:val="0"/>
      <w:keepLines w:val="0"/>
      <w:tabs>
        <w:tab w:val="left" w:pos="0"/>
      </w:tabs>
      <w:suppressAutoHyphens/>
      <w:spacing w:before="240" w:after="240" w:line="480" w:lineRule="auto"/>
      <w:jc w:val="left"/>
    </w:pPr>
    <w:rPr>
      <w:rFonts w:ascii="Times New Roman" w:hAnsi="Times New Roman" w:cs="Times New Roman"/>
      <w:sz w:val="24"/>
    </w:rPr>
  </w:style>
  <w:style w:type="paragraph" w:customStyle="1" w:styleId="afffffffff6">
    <w:name w:val="图表脚注"/>
    <w:next w:val="affff9"/>
    <w:qFormat/>
    <w:pPr>
      <w:suppressAutoHyphens/>
      <w:ind w:left="300" w:hanging="100"/>
      <w:jc w:val="both"/>
    </w:pPr>
    <w:rPr>
      <w:rFonts w:ascii="Calibri" w:hAnsi="Calibri"/>
    </w:rPr>
  </w:style>
  <w:style w:type="paragraph" w:customStyle="1" w:styleId="p16">
    <w:name w:val="p16"/>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afffffffff7">
    <w:name w:val="表格文本"/>
    <w:basedOn w:val="a"/>
    <w:qFormat/>
    <w:pPr>
      <w:tabs>
        <w:tab w:val="decimal" w:pos="0"/>
      </w:tabs>
      <w:suppressAutoHyphens/>
      <w:autoSpaceDE w:val="0"/>
      <w:jc w:val="center"/>
    </w:pPr>
    <w:rPr>
      <w:rFonts w:ascii="Times New Roman" w:hAnsi="Times New Roman"/>
      <w:kern w:val="0"/>
      <w:sz w:val="20"/>
      <w:szCs w:val="20"/>
    </w:rPr>
  </w:style>
  <w:style w:type="paragraph" w:customStyle="1" w:styleId="CharCharCharChar5">
    <w:name w:val="Char Char Char Char5"/>
    <w:basedOn w:val="a"/>
    <w:qFormat/>
    <w:pPr>
      <w:suppressAutoHyphens/>
      <w:spacing w:line="360" w:lineRule="auto"/>
      <w:ind w:firstLine="480"/>
    </w:pPr>
    <w:rPr>
      <w:rFonts w:ascii="Times New Roman" w:hAnsi="Times New Roman"/>
      <w:kern w:val="0"/>
      <w:sz w:val="20"/>
      <w:szCs w:val="20"/>
    </w:rPr>
  </w:style>
  <w:style w:type="paragraph" w:customStyle="1" w:styleId="xl72">
    <w:name w:val="xl72"/>
    <w:basedOn w:val="a"/>
    <w:qFormat/>
    <w:pPr>
      <w:widowControl/>
      <w:pBdr>
        <w:top w:val="single" w:sz="4" w:space="0" w:color="000000"/>
        <w:left w:val="single" w:sz="4" w:space="0" w:color="000000"/>
        <w:bottom w:val="single" w:sz="4" w:space="0" w:color="000000"/>
        <w:right w:val="single" w:sz="4" w:space="0" w:color="000000"/>
      </w:pBdr>
      <w:shd w:val="clear" w:color="auto" w:fill="E1FBFA"/>
      <w:suppressAutoHyphens/>
      <w:spacing w:before="280" w:after="280" w:line="360" w:lineRule="auto"/>
      <w:ind w:firstLine="480"/>
      <w:jc w:val="center"/>
    </w:pPr>
    <w:rPr>
      <w:rFonts w:ascii="Times New Roman" w:hAnsi="Times New Roman"/>
      <w:kern w:val="0"/>
      <w:sz w:val="20"/>
      <w:szCs w:val="20"/>
    </w:rPr>
  </w:style>
  <w:style w:type="paragraph" w:customStyle="1" w:styleId="Index">
    <w:name w:val="Index"/>
    <w:basedOn w:val="a"/>
    <w:qFormat/>
    <w:pPr>
      <w:suppressAutoHyphens/>
      <w:spacing w:after="240" w:line="360" w:lineRule="auto"/>
      <w:ind w:firstLine="480"/>
      <w:jc w:val="left"/>
    </w:pPr>
    <w:rPr>
      <w:rFonts w:ascii="Times New Roman" w:hAnsi="Times New Roman"/>
      <w:kern w:val="0"/>
      <w:sz w:val="20"/>
      <w:szCs w:val="20"/>
    </w:rPr>
  </w:style>
  <w:style w:type="paragraph" w:customStyle="1" w:styleId="5BlockLabelH5PIM50505">
    <w:name w:val="样式 标题 5Block LabelH5PIM 5 + 段前: 0.5 行 段后: 0.5 行"/>
    <w:basedOn w:val="5"/>
    <w:qFormat/>
    <w:pPr>
      <w:keepLines/>
      <w:tabs>
        <w:tab w:val="clear" w:pos="2100"/>
        <w:tab w:val="clear" w:pos="4200"/>
        <w:tab w:val="left" w:pos="420"/>
      </w:tabs>
      <w:snapToGrid/>
      <w:spacing w:before="0" w:after="0"/>
      <w:ind w:left="420"/>
      <w:jc w:val="left"/>
    </w:pPr>
  </w:style>
  <w:style w:type="paragraph" w:customStyle="1" w:styleId="1f7">
    <w:name w:val="引用1"/>
    <w:basedOn w:val="a"/>
    <w:next w:val="a"/>
    <w:qFormat/>
    <w:pPr>
      <w:suppressAutoHyphens/>
      <w:spacing w:line="360" w:lineRule="auto"/>
      <w:ind w:firstLine="480"/>
    </w:pPr>
    <w:rPr>
      <w:rFonts w:ascii="Times New Roman" w:hAnsi="Times New Roman"/>
      <w:color w:val="000000"/>
      <w:kern w:val="0"/>
      <w:sz w:val="20"/>
      <w:szCs w:val="20"/>
    </w:rPr>
  </w:style>
  <w:style w:type="paragraph" w:customStyle="1" w:styleId="IntenseQuote1">
    <w:name w:val="Intense Quote1"/>
    <w:basedOn w:val="a"/>
    <w:next w:val="a"/>
    <w:qFormat/>
    <w:pPr>
      <w:pBdr>
        <w:bottom w:val="single" w:sz="4" w:space="4" w:color="4F81BD"/>
      </w:pBdr>
      <w:suppressAutoHyphens/>
      <w:spacing w:before="200" w:after="280" w:line="360" w:lineRule="auto"/>
      <w:ind w:left="936" w:right="936" w:firstLine="480"/>
    </w:pPr>
    <w:rPr>
      <w:rFonts w:ascii="Times New Roman" w:hAnsi="Times New Roman"/>
      <w:kern w:val="0"/>
      <w:sz w:val="20"/>
      <w:szCs w:val="20"/>
    </w:rPr>
  </w:style>
  <w:style w:type="paragraph" w:customStyle="1" w:styleId="xl45">
    <w:name w:val="xl45"/>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line="360" w:lineRule="auto"/>
      <w:ind w:firstLine="480"/>
      <w:jc w:val="left"/>
    </w:pPr>
    <w:rPr>
      <w:rFonts w:ascii="Times New Roman" w:hAnsi="Times New Roman"/>
      <w:color w:val="000000"/>
      <w:kern w:val="0"/>
      <w:sz w:val="20"/>
      <w:szCs w:val="20"/>
    </w:rPr>
  </w:style>
  <w:style w:type="paragraph" w:customStyle="1" w:styleId="xl67">
    <w:name w:val="xl67"/>
    <w:basedOn w:val="a"/>
    <w:qFormat/>
    <w:pPr>
      <w:widowControl/>
      <w:pBdr>
        <w:top w:val="single" w:sz="4" w:space="0" w:color="000000"/>
        <w:left w:val="single" w:sz="4" w:space="0" w:color="000000"/>
        <w:bottom w:val="single" w:sz="4" w:space="0" w:color="000000"/>
        <w:right w:val="single" w:sz="4" w:space="0" w:color="000000"/>
      </w:pBdr>
      <w:shd w:val="clear" w:color="auto" w:fill="FDE9D9"/>
      <w:suppressAutoHyphens/>
      <w:spacing w:before="280" w:after="280" w:line="360" w:lineRule="auto"/>
      <w:ind w:firstLine="480"/>
      <w:jc w:val="center"/>
    </w:pPr>
    <w:rPr>
      <w:rFonts w:ascii="Times New Roman" w:hAnsi="Times New Roman"/>
      <w:kern w:val="0"/>
      <w:sz w:val="20"/>
      <w:szCs w:val="20"/>
    </w:rPr>
  </w:style>
  <w:style w:type="paragraph" w:customStyle="1" w:styleId="Char15">
    <w:name w:val="Char15"/>
    <w:basedOn w:val="a"/>
    <w:qFormat/>
    <w:pPr>
      <w:tabs>
        <w:tab w:val="left" w:pos="360"/>
      </w:tabs>
      <w:suppressAutoHyphens/>
      <w:spacing w:line="360" w:lineRule="auto"/>
      <w:ind w:firstLine="200"/>
    </w:pPr>
    <w:rPr>
      <w:rFonts w:ascii="Times New Roman" w:hAnsi="Times New Roman"/>
      <w:kern w:val="0"/>
      <w:sz w:val="24"/>
      <w:szCs w:val="20"/>
    </w:rPr>
  </w:style>
  <w:style w:type="paragraph" w:customStyle="1" w:styleId="afffffffff8">
    <w:name w:val="项目符号"/>
    <w:basedOn w:val="7"/>
    <w:qFormat/>
    <w:pPr>
      <w:keepNext w:val="0"/>
      <w:widowControl/>
      <w:tabs>
        <w:tab w:val="clear" w:pos="2940"/>
        <w:tab w:val="clear" w:pos="5040"/>
        <w:tab w:val="left" w:pos="425"/>
      </w:tabs>
      <w:spacing w:before="0" w:after="312" w:line="300" w:lineRule="auto"/>
      <w:ind w:left="425" w:hanging="425"/>
      <w:jc w:val="left"/>
    </w:pPr>
    <w:rPr>
      <w:color w:val="000000"/>
    </w:rPr>
  </w:style>
  <w:style w:type="paragraph" w:customStyle="1" w:styleId="1H1H11H12H13H14H15H16H17H18H19H110H111H112H11">
    <w:name w:val="样式 标题 1H1H11H12H13H14H15H16H17H18H19H110H111H112H1...1"/>
    <w:basedOn w:val="1"/>
    <w:qFormat/>
    <w:pPr>
      <w:pageBreakBefore/>
      <w:widowControl/>
      <w:tabs>
        <w:tab w:val="left" w:pos="900"/>
      </w:tabs>
      <w:suppressAutoHyphens/>
      <w:autoSpaceDE w:val="0"/>
      <w:snapToGrid w:val="0"/>
      <w:spacing w:before="312" w:after="312" w:line="360" w:lineRule="auto"/>
      <w:ind w:left="900" w:hanging="420"/>
      <w:jc w:val="center"/>
    </w:pPr>
    <w:rPr>
      <w:rFonts w:cs="Times New Roman"/>
      <w:color w:val="000000"/>
      <w:kern w:val="0"/>
      <w:sz w:val="28"/>
    </w:rPr>
  </w:style>
  <w:style w:type="paragraph" w:customStyle="1" w:styleId="Itemlist0">
    <w:name w:val="Item list"/>
    <w:basedOn w:val="a"/>
    <w:qFormat/>
    <w:pPr>
      <w:widowControl/>
      <w:tabs>
        <w:tab w:val="left" w:pos="425"/>
      </w:tabs>
      <w:suppressAutoHyphens/>
      <w:spacing w:line="360" w:lineRule="auto"/>
      <w:ind w:left="425" w:hanging="425"/>
    </w:pPr>
    <w:rPr>
      <w:rFonts w:ascii="Times New Roman" w:hAnsi="Times New Roman"/>
      <w:kern w:val="0"/>
      <w:sz w:val="20"/>
      <w:szCs w:val="20"/>
    </w:rPr>
  </w:style>
  <w:style w:type="paragraph" w:customStyle="1" w:styleId="-31">
    <w:name w:val="浅色网格 - 强调文字颜色 31"/>
    <w:basedOn w:val="a"/>
    <w:qFormat/>
    <w:pPr>
      <w:suppressAutoHyphens/>
      <w:ind w:firstLine="420"/>
    </w:pPr>
    <w:rPr>
      <w:rFonts w:ascii="Times New Roman" w:hAnsi="Times New Roman"/>
      <w:sz w:val="20"/>
      <w:szCs w:val="20"/>
    </w:rPr>
  </w:style>
  <w:style w:type="paragraph" w:customStyle="1" w:styleId="1CSS">
    <w:name w:val="样式 标题 1CSS章标记 + 行距: 单倍行距"/>
    <w:basedOn w:val="1"/>
    <w:qFormat/>
    <w:pPr>
      <w:pageBreakBefore/>
      <w:widowControl/>
      <w:tabs>
        <w:tab w:val="left" w:pos="0"/>
      </w:tabs>
      <w:suppressAutoHyphens/>
      <w:spacing w:line="240" w:lineRule="auto"/>
      <w:jc w:val="center"/>
    </w:pPr>
    <w:rPr>
      <w:rFonts w:cs="Times New Roman"/>
      <w:kern w:val="0"/>
      <w:sz w:val="28"/>
    </w:rPr>
  </w:style>
  <w:style w:type="paragraph" w:customStyle="1" w:styleId="afffffffff9">
    <w:name w:val="列表内容"/>
    <w:basedOn w:val="a"/>
    <w:next w:val="a"/>
    <w:qFormat/>
    <w:pPr>
      <w:widowControl/>
      <w:suppressAutoHyphens/>
      <w:spacing w:line="360" w:lineRule="auto"/>
      <w:ind w:firstLine="200"/>
      <w:jc w:val="left"/>
    </w:pPr>
    <w:rPr>
      <w:rFonts w:ascii="Times New Roman" w:hAnsi="Times New Roman"/>
      <w:kern w:val="0"/>
      <w:sz w:val="20"/>
      <w:szCs w:val="20"/>
    </w:rPr>
  </w:style>
  <w:style w:type="paragraph" w:customStyle="1" w:styleId="CM50">
    <w:name w:val="CM50"/>
    <w:basedOn w:val="Default"/>
    <w:next w:val="Default"/>
    <w:qFormat/>
    <w:pPr>
      <w:spacing w:after="208"/>
    </w:pPr>
  </w:style>
  <w:style w:type="paragraph" w:customStyle="1" w:styleId="2fa">
    <w:name w:val="正文文本2"/>
    <w:basedOn w:val="a"/>
    <w:qFormat/>
    <w:pPr>
      <w:suppressAutoHyphens/>
      <w:spacing w:after="312" w:line="360" w:lineRule="auto"/>
      <w:ind w:firstLine="200"/>
    </w:pPr>
    <w:rPr>
      <w:rFonts w:ascii="Times New Roman" w:hAnsi="Times New Roman"/>
      <w:kern w:val="0"/>
      <w:sz w:val="20"/>
      <w:szCs w:val="20"/>
    </w:rPr>
  </w:style>
  <w:style w:type="paragraph" w:customStyle="1" w:styleId="08515">
    <w:name w:val="样式 宋体 四号 加粗 海绿 首行缩进:  0.85 厘米 行距: 1.5 倍行距"/>
    <w:basedOn w:val="a"/>
    <w:qFormat/>
    <w:pPr>
      <w:tabs>
        <w:tab w:val="left" w:pos="960"/>
      </w:tabs>
      <w:suppressAutoHyphens/>
      <w:spacing w:line="264" w:lineRule="auto"/>
      <w:ind w:left="960" w:hanging="420"/>
    </w:pPr>
    <w:rPr>
      <w:rFonts w:ascii="Times New Roman" w:hAnsi="Times New Roman"/>
      <w:kern w:val="0"/>
      <w:sz w:val="20"/>
      <w:szCs w:val="20"/>
    </w:rPr>
  </w:style>
  <w:style w:type="paragraph" w:customStyle="1" w:styleId="Style1">
    <w:name w:val="Style1"/>
    <w:basedOn w:val="a"/>
    <w:qFormat/>
    <w:pPr>
      <w:widowControl/>
      <w:suppressAutoHyphens/>
      <w:spacing w:line="360" w:lineRule="auto"/>
      <w:ind w:firstLine="200"/>
      <w:jc w:val="left"/>
    </w:pPr>
    <w:rPr>
      <w:rFonts w:ascii="Times New Roman" w:hAnsi="Times New Roman"/>
      <w:kern w:val="0"/>
      <w:sz w:val="20"/>
      <w:szCs w:val="20"/>
    </w:rPr>
  </w:style>
  <w:style w:type="paragraph" w:customStyle="1" w:styleId="afffffffffa">
    <w:name w:val="正文段"/>
    <w:basedOn w:val="a"/>
    <w:qFormat/>
    <w:pPr>
      <w:widowControl/>
      <w:suppressAutoHyphens/>
      <w:snapToGrid w:val="0"/>
      <w:spacing w:after="156" w:line="360" w:lineRule="auto"/>
      <w:ind w:firstLine="200"/>
    </w:pPr>
    <w:rPr>
      <w:rFonts w:ascii="Times New Roman" w:hAnsi="Times New Roman"/>
      <w:kern w:val="0"/>
      <w:sz w:val="20"/>
      <w:szCs w:val="20"/>
    </w:rPr>
  </w:style>
  <w:style w:type="paragraph" w:customStyle="1" w:styleId="afffffffffb">
    <w:name w:val="项目符号缩进"/>
    <w:basedOn w:val="a"/>
    <w:qFormat/>
    <w:pPr>
      <w:widowControl/>
      <w:suppressAutoHyphens/>
      <w:overflowPunct w:val="0"/>
      <w:autoSpaceDE w:val="0"/>
      <w:spacing w:line="360" w:lineRule="auto"/>
      <w:ind w:firstLine="480"/>
      <w:jc w:val="left"/>
    </w:pPr>
    <w:rPr>
      <w:rFonts w:ascii="Times New Roman" w:hAnsi="Times New Roman"/>
      <w:kern w:val="0"/>
      <w:sz w:val="20"/>
      <w:szCs w:val="20"/>
    </w:rPr>
  </w:style>
  <w:style w:type="paragraph" w:customStyle="1" w:styleId="afffffffffc">
    <w:name w:val="说明"/>
    <w:basedOn w:val="a"/>
    <w:next w:val="a"/>
    <w:qFormat/>
    <w:pPr>
      <w:widowControl/>
      <w:suppressAutoHyphens/>
      <w:spacing w:after="312" w:line="360" w:lineRule="auto"/>
      <w:ind w:firstLine="200"/>
      <w:jc w:val="left"/>
    </w:pPr>
    <w:rPr>
      <w:rFonts w:ascii="Times New Roman" w:hAnsi="Times New Roman"/>
      <w:kern w:val="0"/>
      <w:sz w:val="20"/>
      <w:szCs w:val="20"/>
    </w:rPr>
  </w:style>
  <w:style w:type="paragraph" w:customStyle="1" w:styleId="Char1CharCharCharCharCharChar6">
    <w:name w:val="Char1 Char Char Char Char Char Char6"/>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2TimesNewRoman">
    <w:name w:val="样式 标题 2 + (西文) Times New Roman (中文) 宋体 小四"/>
    <w:basedOn w:val="2"/>
    <w:qFormat/>
    <w:pPr>
      <w:keepNext w:val="0"/>
      <w:keepLines w:val="0"/>
      <w:tabs>
        <w:tab w:val="left" w:pos="360"/>
      </w:tabs>
      <w:suppressAutoHyphens/>
      <w:spacing w:line="408" w:lineRule="auto"/>
      <w:ind w:left="578" w:hanging="578"/>
    </w:pPr>
    <w:rPr>
      <w:rFonts w:ascii="Times New Roman" w:hAnsi="Times New Roman" w:cs="Times New Roman"/>
      <w:sz w:val="24"/>
    </w:rPr>
  </w:style>
  <w:style w:type="paragraph" w:customStyle="1" w:styleId="XMLExample">
    <w:name w:val="XML Example"/>
    <w:basedOn w:val="a"/>
    <w:qFormat/>
    <w:pPr>
      <w:widowControl/>
      <w:tabs>
        <w:tab w:val="left" w:pos="288"/>
        <w:tab w:val="left" w:pos="576"/>
        <w:tab w:val="left" w:pos="864"/>
        <w:tab w:val="left" w:pos="1152"/>
        <w:tab w:val="left" w:pos="1440"/>
        <w:tab w:val="left" w:pos="1728"/>
      </w:tabs>
      <w:suppressAutoHyphens/>
      <w:spacing w:line="360" w:lineRule="auto"/>
      <w:ind w:firstLine="480"/>
      <w:jc w:val="left"/>
    </w:pPr>
    <w:rPr>
      <w:rFonts w:ascii="Times New Roman" w:hAnsi="Times New Roman"/>
      <w:kern w:val="0"/>
      <w:sz w:val="20"/>
      <w:szCs w:val="20"/>
    </w:rPr>
  </w:style>
  <w:style w:type="paragraph" w:customStyle="1" w:styleId="122">
    <w:name w:val="列出段落12"/>
    <w:basedOn w:val="a"/>
    <w:qFormat/>
    <w:pPr>
      <w:suppressAutoHyphens/>
      <w:spacing w:line="360" w:lineRule="auto"/>
      <w:ind w:firstLine="420"/>
    </w:pPr>
    <w:rPr>
      <w:rFonts w:ascii="Times New Roman" w:hAnsi="Times New Roman"/>
      <w:kern w:val="0"/>
      <w:sz w:val="20"/>
      <w:szCs w:val="20"/>
    </w:rPr>
  </w:style>
  <w:style w:type="paragraph" w:customStyle="1" w:styleId="xl60">
    <w:name w:val="xl60"/>
    <w:basedOn w:val="a"/>
    <w:qFormat/>
    <w:pPr>
      <w:widowControl/>
      <w:suppressAutoHyphens/>
      <w:spacing w:before="280" w:after="280" w:line="360" w:lineRule="auto"/>
      <w:ind w:firstLine="480"/>
      <w:jc w:val="center"/>
    </w:pPr>
    <w:rPr>
      <w:rFonts w:ascii="Times New Roman" w:hAnsi="Times New Roman"/>
      <w:kern w:val="0"/>
      <w:sz w:val="20"/>
      <w:szCs w:val="20"/>
    </w:rPr>
  </w:style>
  <w:style w:type="paragraph" w:customStyle="1" w:styleId="xl62">
    <w:name w:val="xl62"/>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line="360" w:lineRule="auto"/>
      <w:ind w:firstLine="480"/>
      <w:jc w:val="left"/>
    </w:pPr>
    <w:rPr>
      <w:rFonts w:ascii="Times New Roman" w:hAnsi="Times New Roman"/>
      <w:kern w:val="0"/>
      <w:sz w:val="20"/>
      <w:szCs w:val="20"/>
    </w:rPr>
  </w:style>
  <w:style w:type="paragraph" w:customStyle="1" w:styleId="DAS0">
    <w:name w:val="DAS列表二"/>
    <w:basedOn w:val="DAS"/>
    <w:next w:val="DAS"/>
    <w:qFormat/>
    <w:pPr>
      <w:widowControl w:val="0"/>
      <w:suppressAutoHyphens w:val="0"/>
      <w:spacing w:line="360" w:lineRule="auto"/>
      <w:ind w:firstLine="480"/>
      <w:jc w:val="both"/>
    </w:pPr>
  </w:style>
  <w:style w:type="paragraph" w:customStyle="1" w:styleId="afffffffffd">
    <w:name w:val="参考文献"/>
    <w:basedOn w:val="a"/>
    <w:qFormat/>
    <w:pPr>
      <w:widowControl/>
      <w:suppressAutoHyphens/>
      <w:spacing w:after="312" w:line="300" w:lineRule="auto"/>
      <w:ind w:firstLine="200"/>
      <w:jc w:val="left"/>
    </w:pPr>
    <w:rPr>
      <w:rFonts w:ascii="Times New Roman" w:hAnsi="Times New Roman"/>
      <w:kern w:val="0"/>
      <w:sz w:val="20"/>
      <w:szCs w:val="20"/>
    </w:rPr>
  </w:style>
  <w:style w:type="paragraph" w:customStyle="1" w:styleId="101">
    <w:name w:val="样式 四号 首行缩进:  1.01 厘米"/>
    <w:basedOn w:val="a"/>
    <w:qFormat/>
    <w:pPr>
      <w:widowControl/>
      <w:suppressAutoHyphens/>
      <w:spacing w:after="312" w:line="360" w:lineRule="auto"/>
      <w:ind w:left="840" w:firstLine="200"/>
      <w:jc w:val="left"/>
    </w:pPr>
    <w:rPr>
      <w:rFonts w:ascii="Times New Roman" w:hAnsi="Times New Roman"/>
      <w:kern w:val="0"/>
      <w:sz w:val="20"/>
      <w:szCs w:val="20"/>
    </w:rPr>
  </w:style>
  <w:style w:type="paragraph" w:customStyle="1" w:styleId="4c">
    <w:name w:val="正文文本4"/>
    <w:basedOn w:val="32"/>
    <w:qFormat/>
    <w:pPr>
      <w:widowControl/>
      <w:suppressAutoHyphens/>
      <w:spacing w:after="312" w:line="360" w:lineRule="auto"/>
      <w:ind w:left="600" w:firstLine="200"/>
      <w:jc w:val="left"/>
    </w:pPr>
    <w:rPr>
      <w:szCs w:val="16"/>
      <w:lang w:val="zh-CN"/>
    </w:rPr>
  </w:style>
  <w:style w:type="paragraph" w:customStyle="1" w:styleId="xl117">
    <w:name w:val="xl117"/>
    <w:basedOn w:val="a"/>
    <w:qFormat/>
    <w:pPr>
      <w:widowControl/>
      <w:pBdr>
        <w:top w:val="single" w:sz="4" w:space="0" w:color="000000"/>
        <w:left w:val="single" w:sz="4" w:space="0" w:color="000000"/>
        <w:bottom w:val="single" w:sz="4" w:space="0" w:color="000000"/>
        <w:right w:val="single" w:sz="4" w:space="0" w:color="000000"/>
      </w:pBdr>
      <w:shd w:val="clear" w:color="auto" w:fill="89AFE7"/>
      <w:suppressAutoHyphens/>
      <w:spacing w:before="280" w:after="280" w:line="360" w:lineRule="auto"/>
      <w:ind w:firstLine="480"/>
      <w:jc w:val="center"/>
    </w:pPr>
    <w:rPr>
      <w:rFonts w:ascii="Times New Roman" w:hAnsi="Times New Roman"/>
      <w:kern w:val="0"/>
      <w:sz w:val="20"/>
      <w:szCs w:val="20"/>
    </w:rPr>
  </w:style>
  <w:style w:type="paragraph" w:customStyle="1" w:styleId="Char26">
    <w:name w:val="Char26"/>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213">
    <w:name w:val="正文文本 21"/>
    <w:basedOn w:val="a"/>
    <w:qFormat/>
    <w:pPr>
      <w:widowControl/>
      <w:suppressAutoHyphens/>
      <w:spacing w:after="312" w:line="312" w:lineRule="atLeast"/>
      <w:ind w:firstLine="540"/>
      <w:jc w:val="left"/>
    </w:pPr>
    <w:rPr>
      <w:rFonts w:ascii="Times New Roman" w:hAnsi="Times New Roman"/>
      <w:kern w:val="0"/>
      <w:sz w:val="20"/>
      <w:szCs w:val="20"/>
    </w:rPr>
  </w:style>
  <w:style w:type="paragraph" w:customStyle="1" w:styleId="afffffffffe">
    <w:name w:val="字母编号列项（一级）"/>
    <w:qFormat/>
    <w:pPr>
      <w:suppressAutoHyphens/>
      <w:ind w:left="840" w:hanging="420"/>
      <w:jc w:val="both"/>
    </w:pPr>
    <w:rPr>
      <w:rFonts w:ascii="Calibri" w:hAnsi="Calibri"/>
    </w:rPr>
  </w:style>
  <w:style w:type="paragraph" w:customStyle="1" w:styleId="affffffffff">
    <w:name w:val="表上"/>
    <w:basedOn w:val="a"/>
    <w:qFormat/>
    <w:pPr>
      <w:suppressAutoHyphens/>
      <w:spacing w:after="156" w:line="312" w:lineRule="atLeast"/>
      <w:ind w:firstLine="480"/>
      <w:jc w:val="center"/>
    </w:pPr>
    <w:rPr>
      <w:rFonts w:ascii="Times New Roman" w:hAnsi="Times New Roman"/>
      <w:kern w:val="0"/>
      <w:sz w:val="20"/>
      <w:szCs w:val="20"/>
    </w:rPr>
  </w:style>
  <w:style w:type="paragraph" w:customStyle="1" w:styleId="CM38">
    <w:name w:val="CM38"/>
    <w:basedOn w:val="Default"/>
    <w:next w:val="Default"/>
    <w:qFormat/>
    <w:pPr>
      <w:spacing w:line="400" w:lineRule="atLeast"/>
    </w:pPr>
  </w:style>
  <w:style w:type="paragraph" w:customStyle="1" w:styleId="affffffffff0">
    <w:name w:val="方案正文"/>
    <w:basedOn w:val="a"/>
    <w:qFormat/>
    <w:pPr>
      <w:widowControl/>
      <w:suppressAutoHyphens/>
      <w:spacing w:before="156" w:line="360" w:lineRule="auto"/>
      <w:ind w:firstLine="359"/>
      <w:jc w:val="left"/>
    </w:pPr>
    <w:rPr>
      <w:rFonts w:ascii="Times New Roman" w:hAnsi="Times New Roman"/>
      <w:kern w:val="0"/>
      <w:sz w:val="20"/>
      <w:szCs w:val="20"/>
    </w:rPr>
  </w:style>
  <w:style w:type="paragraph" w:customStyle="1" w:styleId="l5">
    <w:name w:val="l标题5"/>
    <w:next w:val="a"/>
    <w:qFormat/>
    <w:pPr>
      <w:keepNext/>
      <w:tabs>
        <w:tab w:val="left" w:pos="2940"/>
      </w:tabs>
      <w:suppressAutoHyphens/>
      <w:spacing w:before="156" w:after="156" w:line="360" w:lineRule="auto"/>
      <w:ind w:left="2940" w:hanging="420"/>
    </w:pPr>
    <w:rPr>
      <w:rFonts w:ascii="Calibri" w:hAnsi="Calibri"/>
    </w:rPr>
  </w:style>
  <w:style w:type="paragraph" w:customStyle="1" w:styleId="Char3CharCharCharCharCharChar1">
    <w:name w:val="Char3 Char Char Char Char Char Char1"/>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affffffffff1">
    <w:name w:val="列项——"/>
    <w:qFormat/>
    <w:pPr>
      <w:widowControl w:val="0"/>
      <w:tabs>
        <w:tab w:val="left" w:pos="840"/>
      </w:tabs>
      <w:suppressAutoHyphens/>
      <w:ind w:left="840" w:hanging="420"/>
      <w:jc w:val="both"/>
    </w:pPr>
    <w:rPr>
      <w:rFonts w:ascii="Calibri" w:hAnsi="Calibri"/>
    </w:rPr>
  </w:style>
  <w:style w:type="paragraph" w:customStyle="1" w:styleId="affffffffff2">
    <w:name w:val="#"/>
    <w:basedOn w:val="affffffffd"/>
    <w:qFormat/>
    <w:pPr>
      <w:tabs>
        <w:tab w:val="left" w:pos="572"/>
      </w:tabs>
      <w:ind w:left="572" w:hanging="360"/>
    </w:pPr>
  </w:style>
  <w:style w:type="paragraph" w:customStyle="1" w:styleId="affffffffff3">
    <w:name w:val="正文 + 宋体"/>
    <w:basedOn w:val="a"/>
    <w:qFormat/>
    <w:pPr>
      <w:widowControl/>
      <w:suppressAutoHyphens/>
      <w:spacing w:line="360" w:lineRule="auto"/>
      <w:ind w:firstLine="200"/>
      <w:jc w:val="center"/>
    </w:pPr>
    <w:rPr>
      <w:rFonts w:ascii="Times New Roman" w:hAnsi="Times New Roman"/>
      <w:kern w:val="0"/>
      <w:sz w:val="24"/>
      <w:szCs w:val="20"/>
      <w:lang w:val="zh-CN"/>
    </w:rPr>
  </w:style>
  <w:style w:type="paragraph" w:customStyle="1" w:styleId="affffffffff4">
    <w:name w:val="标书图注"/>
    <w:basedOn w:val="a"/>
    <w:qFormat/>
    <w:pPr>
      <w:widowControl/>
      <w:suppressAutoHyphens/>
      <w:snapToGrid w:val="0"/>
      <w:spacing w:line="360" w:lineRule="auto"/>
      <w:ind w:firstLine="420"/>
      <w:jc w:val="center"/>
    </w:pPr>
    <w:rPr>
      <w:rFonts w:ascii="Times New Roman" w:hAnsi="Times New Roman"/>
      <w:kern w:val="0"/>
      <w:sz w:val="20"/>
      <w:szCs w:val="20"/>
    </w:rPr>
  </w:style>
  <w:style w:type="paragraph" w:customStyle="1" w:styleId="p0">
    <w:name w:val="p0"/>
    <w:basedOn w:val="a"/>
    <w:qFormat/>
    <w:pPr>
      <w:widowControl/>
    </w:pPr>
    <w:rPr>
      <w:kern w:val="0"/>
      <w:szCs w:val="21"/>
    </w:rPr>
  </w:style>
  <w:style w:type="paragraph" w:customStyle="1" w:styleId="CharCharCharCharCharChar">
    <w:name w:val="Char Char Char Char Char Char"/>
    <w:basedOn w:val="a"/>
    <w:qFormat/>
    <w:pPr>
      <w:widowControl/>
      <w:suppressAutoHyphens/>
      <w:spacing w:line="400" w:lineRule="exact"/>
      <w:jc w:val="center"/>
    </w:pPr>
    <w:rPr>
      <w:rFonts w:ascii="Times New Roman" w:hAnsi="Times New Roman"/>
      <w:kern w:val="0"/>
      <w:sz w:val="20"/>
      <w:szCs w:val="20"/>
    </w:rPr>
  </w:style>
  <w:style w:type="paragraph" w:customStyle="1" w:styleId="CharCharCharCharCharChar1CharCharCharChar3">
    <w:name w:val="Char Char Char Char Char Char1 Char Char Char Char3"/>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CM15">
    <w:name w:val="CM15"/>
    <w:basedOn w:val="Default"/>
    <w:next w:val="Default"/>
    <w:qFormat/>
    <w:pPr>
      <w:spacing w:line="468" w:lineRule="atLeast"/>
    </w:pPr>
  </w:style>
  <w:style w:type="paragraph" w:customStyle="1" w:styleId="3h33rdlevelH3cbBOD0HeadingLevel3TopicHeadings">
    <w:name w:val="样式 标题 3h33rd levelH3cbBOD 0HeadingLevel 3 Topic Headings..."/>
    <w:basedOn w:val="3"/>
    <w:qFormat/>
    <w:pPr>
      <w:keepNext w:val="0"/>
      <w:keepLines w:val="0"/>
      <w:tabs>
        <w:tab w:val="left" w:pos="-660"/>
      </w:tabs>
      <w:suppressAutoHyphens/>
      <w:spacing w:line="360" w:lineRule="auto"/>
      <w:ind w:left="360" w:right="280" w:hanging="360"/>
      <w:jc w:val="left"/>
    </w:pPr>
    <w:rPr>
      <w:rFonts w:cs="Times New Roman"/>
      <w:sz w:val="24"/>
    </w:rPr>
  </w:style>
  <w:style w:type="paragraph" w:customStyle="1" w:styleId="CM10">
    <w:name w:val="CM10"/>
    <w:basedOn w:val="Default"/>
    <w:next w:val="Default"/>
    <w:qFormat/>
    <w:pPr>
      <w:spacing w:line="403" w:lineRule="atLeast"/>
    </w:pPr>
  </w:style>
  <w:style w:type="paragraph" w:customStyle="1" w:styleId="3f3">
    <w:name w:val="新标题3"/>
    <w:basedOn w:val="3"/>
    <w:qFormat/>
    <w:pPr>
      <w:keepNext w:val="0"/>
      <w:keepLines w:val="0"/>
      <w:tabs>
        <w:tab w:val="left" w:pos="-660"/>
      </w:tabs>
      <w:suppressAutoHyphens/>
      <w:spacing w:line="360" w:lineRule="auto"/>
      <w:ind w:right="280"/>
      <w:jc w:val="left"/>
    </w:pPr>
    <w:rPr>
      <w:rFonts w:cs="Times New Roman"/>
      <w:sz w:val="24"/>
    </w:rPr>
  </w:style>
  <w:style w:type="paragraph" w:customStyle="1" w:styleId="Char1CharCharCharCharCharChar1">
    <w:name w:val="Char1 Char Char Char Char Char Char1"/>
    <w:basedOn w:val="a"/>
    <w:qFormat/>
    <w:pPr>
      <w:widowControl/>
      <w:suppressAutoHyphens/>
      <w:spacing w:after="160" w:line="240" w:lineRule="exact"/>
      <w:jc w:val="left"/>
    </w:pPr>
    <w:rPr>
      <w:rFonts w:ascii="Times New Roman" w:hAnsi="Times New Roman"/>
      <w:kern w:val="0"/>
      <w:sz w:val="20"/>
      <w:szCs w:val="20"/>
    </w:rPr>
  </w:style>
  <w:style w:type="paragraph" w:customStyle="1" w:styleId="affffffffff5">
    <w:name w:val="文件名称"/>
    <w:basedOn w:val="a"/>
    <w:qFormat/>
    <w:pPr>
      <w:widowControl/>
      <w:suppressAutoHyphens/>
      <w:spacing w:before="240" w:after="240" w:line="360" w:lineRule="auto"/>
      <w:ind w:firstLine="480"/>
      <w:jc w:val="right"/>
    </w:pPr>
    <w:rPr>
      <w:rFonts w:ascii="Times New Roman" w:hAnsi="Times New Roman"/>
      <w:kern w:val="0"/>
      <w:sz w:val="20"/>
      <w:szCs w:val="20"/>
    </w:rPr>
  </w:style>
  <w:style w:type="paragraph" w:customStyle="1" w:styleId="ICSS2">
    <w:name w:val="ICSS2级文本"/>
    <w:basedOn w:val="ICSS1"/>
    <w:qFormat/>
    <w:pPr>
      <w:ind w:left="200"/>
    </w:pPr>
  </w:style>
  <w:style w:type="paragraph" w:customStyle="1" w:styleId="ParaCharCharChar">
    <w:name w:val="默认段落字体 Para Char Char Char"/>
    <w:basedOn w:val="a"/>
    <w:qFormat/>
    <w:pPr>
      <w:suppressAutoHyphens/>
      <w:spacing w:line="360" w:lineRule="auto"/>
      <w:ind w:firstLine="210"/>
      <w:jc w:val="left"/>
    </w:pPr>
    <w:rPr>
      <w:rFonts w:ascii="Times New Roman" w:hAnsi="Times New Roman"/>
      <w:kern w:val="0"/>
      <w:sz w:val="24"/>
      <w:szCs w:val="20"/>
      <w:lang w:val="zh-CN"/>
    </w:rPr>
  </w:style>
  <w:style w:type="paragraph" w:customStyle="1" w:styleId="Char42">
    <w:name w:val="Char42"/>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ST202">
    <w:name w:val="ST20_2"/>
    <w:basedOn w:val="a"/>
    <w:qFormat/>
    <w:pPr>
      <w:suppressAutoHyphens/>
      <w:autoSpaceDE w:val="0"/>
      <w:snapToGrid w:val="0"/>
      <w:spacing w:line="360" w:lineRule="auto"/>
      <w:ind w:firstLine="480"/>
    </w:pPr>
    <w:rPr>
      <w:rFonts w:ascii="Times New Roman" w:hAnsi="Times New Roman"/>
      <w:kern w:val="0"/>
      <w:sz w:val="20"/>
      <w:szCs w:val="20"/>
    </w:rPr>
  </w:style>
  <w:style w:type="paragraph" w:customStyle="1" w:styleId="215">
    <w:name w:val="样式 首行缩进:  2 字符 行距: 1.5 倍行距"/>
    <w:basedOn w:val="a"/>
    <w:qFormat/>
    <w:pPr>
      <w:widowControl/>
      <w:suppressAutoHyphens/>
      <w:spacing w:after="312" w:line="360" w:lineRule="auto"/>
      <w:ind w:firstLine="480"/>
      <w:jc w:val="left"/>
    </w:pPr>
    <w:rPr>
      <w:rFonts w:ascii="Times New Roman" w:hAnsi="Times New Roman"/>
      <w:kern w:val="0"/>
      <w:sz w:val="20"/>
      <w:szCs w:val="20"/>
    </w:rPr>
  </w:style>
  <w:style w:type="paragraph" w:customStyle="1" w:styleId="affffffffff6">
    <w:name w:val="列表（编号二级）（绿盟科技）"/>
    <w:basedOn w:val="afffff4"/>
    <w:qFormat/>
    <w:pPr>
      <w:spacing w:before="0"/>
    </w:pPr>
  </w:style>
  <w:style w:type="paragraph" w:customStyle="1" w:styleId="FTABLE-BODY">
    <w:name w:val="FTABLE-BODY"/>
    <w:basedOn w:val="a"/>
    <w:qFormat/>
    <w:pPr>
      <w:widowControl/>
      <w:suppressAutoHyphens/>
      <w:spacing w:after="312" w:line="360" w:lineRule="auto"/>
      <w:ind w:firstLine="420"/>
      <w:jc w:val="left"/>
    </w:pPr>
    <w:rPr>
      <w:rFonts w:ascii="Times New Roman" w:hAnsi="Times New Roman"/>
      <w:kern w:val="0"/>
      <w:sz w:val="24"/>
      <w:szCs w:val="20"/>
      <w:lang w:val="zh-CN"/>
    </w:rPr>
  </w:style>
  <w:style w:type="paragraph" w:customStyle="1" w:styleId="affffffffff7">
    <w:name w:val="加"/>
    <w:basedOn w:val="a"/>
    <w:qFormat/>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360" w:lineRule="auto"/>
      <w:ind w:firstLine="425"/>
      <w:jc w:val="left"/>
    </w:pPr>
    <w:rPr>
      <w:rFonts w:ascii="Times New Roman" w:hAnsi="Times New Roman"/>
      <w:kern w:val="0"/>
      <w:sz w:val="20"/>
      <w:szCs w:val="20"/>
    </w:rPr>
  </w:style>
  <w:style w:type="paragraph" w:customStyle="1" w:styleId="Char1CharCharCharCharCharCharCharChar">
    <w:name w:val="Char1 Char Char Char Char Char Char Char Char"/>
    <w:basedOn w:val="a"/>
    <w:qFormat/>
    <w:pPr>
      <w:widowControl/>
      <w:suppressAutoHyphens/>
      <w:spacing w:line="400" w:lineRule="exact"/>
      <w:jc w:val="center"/>
    </w:pPr>
    <w:rPr>
      <w:rFonts w:ascii="Times New Roman" w:hAnsi="Times New Roman"/>
      <w:kern w:val="0"/>
      <w:sz w:val="20"/>
      <w:szCs w:val="20"/>
    </w:rPr>
  </w:style>
  <w:style w:type="paragraph" w:customStyle="1" w:styleId="style6">
    <w:name w:val="style6"/>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xl92">
    <w:name w:val="xl92"/>
    <w:basedOn w:val="a"/>
    <w:qFormat/>
    <w:pPr>
      <w:widowControl/>
      <w:pBdr>
        <w:top w:val="single" w:sz="4" w:space="0" w:color="000000"/>
        <w:left w:val="single" w:sz="4" w:space="0" w:color="000000"/>
        <w:bottom w:val="single" w:sz="4" w:space="0" w:color="000000"/>
        <w:right w:val="single" w:sz="4" w:space="0" w:color="000000"/>
      </w:pBdr>
      <w:shd w:val="clear" w:color="auto" w:fill="C5D9F1"/>
      <w:suppressAutoHyphens/>
      <w:spacing w:before="280" w:after="280" w:line="360" w:lineRule="auto"/>
      <w:ind w:firstLine="480"/>
      <w:jc w:val="center"/>
    </w:pPr>
    <w:rPr>
      <w:rFonts w:ascii="Times New Roman" w:hAnsi="Times New Roman"/>
      <w:kern w:val="0"/>
      <w:sz w:val="20"/>
      <w:szCs w:val="20"/>
    </w:rPr>
  </w:style>
  <w:style w:type="paragraph" w:customStyle="1" w:styleId="CharCharCharChar2">
    <w:name w:val="Char Char Char Char2"/>
    <w:basedOn w:val="a"/>
    <w:qFormat/>
    <w:pPr>
      <w:tabs>
        <w:tab w:val="left" w:pos="900"/>
      </w:tabs>
      <w:suppressAutoHyphens/>
      <w:spacing w:before="312" w:after="312" w:line="360" w:lineRule="auto"/>
      <w:ind w:left="900" w:hanging="360"/>
    </w:pPr>
    <w:rPr>
      <w:rFonts w:ascii="Times New Roman" w:hAnsi="Times New Roman"/>
      <w:kern w:val="0"/>
      <w:sz w:val="24"/>
      <w:szCs w:val="20"/>
      <w:lang w:val="zh-CN"/>
    </w:rPr>
  </w:style>
  <w:style w:type="paragraph" w:customStyle="1" w:styleId="CharCharCharCharCharChar15">
    <w:name w:val="Char Char Char Char Char Char15"/>
    <w:basedOn w:val="a"/>
    <w:qFormat/>
    <w:pPr>
      <w:widowControl/>
      <w:suppressAutoHyphens/>
      <w:spacing w:after="160" w:line="240" w:lineRule="exact"/>
      <w:jc w:val="left"/>
    </w:pPr>
    <w:rPr>
      <w:rFonts w:ascii="Times New Roman" w:hAnsi="Times New Roman"/>
      <w:kern w:val="0"/>
      <w:sz w:val="20"/>
      <w:szCs w:val="20"/>
    </w:rPr>
  </w:style>
  <w:style w:type="paragraph" w:customStyle="1" w:styleId="xl88">
    <w:name w:val="xl88"/>
    <w:basedOn w:val="a"/>
    <w:qFormat/>
    <w:pPr>
      <w:widowControl/>
      <w:pBdr>
        <w:top w:val="single" w:sz="4" w:space="0" w:color="000000"/>
        <w:left w:val="single" w:sz="4" w:space="0" w:color="000000"/>
        <w:bottom w:val="single" w:sz="4" w:space="0" w:color="000000"/>
        <w:right w:val="single" w:sz="4" w:space="0" w:color="000000"/>
      </w:pBdr>
      <w:shd w:val="clear" w:color="auto" w:fill="E3EBF5"/>
      <w:suppressAutoHyphens/>
      <w:spacing w:before="280" w:after="280" w:line="360" w:lineRule="auto"/>
      <w:ind w:firstLine="480"/>
      <w:jc w:val="center"/>
    </w:pPr>
    <w:rPr>
      <w:rFonts w:ascii="Times New Roman" w:hAnsi="Times New Roman"/>
      <w:kern w:val="0"/>
      <w:sz w:val="20"/>
      <w:szCs w:val="20"/>
    </w:rPr>
  </w:style>
  <w:style w:type="paragraph" w:customStyle="1" w:styleId="db">
    <w:name w:val="db"/>
    <w:basedOn w:val="a"/>
    <w:qFormat/>
    <w:pPr>
      <w:widowControl/>
      <w:pBdr>
        <w:left w:val="single" w:sz="6" w:space="4" w:color="CCCCCC"/>
      </w:pBdr>
      <w:suppressAutoHyphens/>
      <w:spacing w:line="360" w:lineRule="auto"/>
      <w:ind w:left="240" w:firstLine="480"/>
      <w:jc w:val="left"/>
    </w:pPr>
    <w:rPr>
      <w:rFonts w:ascii="Times New Roman" w:hAnsi="Times New Roman"/>
      <w:kern w:val="0"/>
      <w:sz w:val="20"/>
      <w:szCs w:val="20"/>
    </w:rPr>
  </w:style>
  <w:style w:type="paragraph" w:customStyle="1" w:styleId="360">
    <w:name w:val="样式36"/>
    <w:basedOn w:val="4"/>
    <w:qFormat/>
    <w:pPr>
      <w:keepNext w:val="0"/>
      <w:tabs>
        <w:tab w:val="left" w:pos="0"/>
      </w:tabs>
      <w:suppressAutoHyphens/>
      <w:spacing w:before="120" w:after="120" w:line="360" w:lineRule="auto"/>
      <w:ind w:left="1129" w:firstLine="200"/>
      <w:jc w:val="left"/>
    </w:pPr>
    <w:rPr>
      <w:rFonts w:ascii="Times New Roman" w:hAnsi="Times New Roman" w:cs="Times New Roman"/>
      <w:sz w:val="21"/>
    </w:rPr>
  </w:style>
  <w:style w:type="paragraph" w:customStyle="1" w:styleId="CharCharCharCharCharChar1CharCharCharChar">
    <w:name w:val="Char Char Char Char Char Char1 Char Char Char Char"/>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xl52">
    <w:name w:val="xl52"/>
    <w:basedOn w:val="a"/>
    <w:qFormat/>
    <w:pPr>
      <w:widowControl/>
      <w:pBdr>
        <w:top w:val="single" w:sz="4" w:space="0" w:color="000000"/>
      </w:pBdr>
      <w:suppressAutoHyphens/>
      <w:spacing w:before="280" w:after="280" w:line="360" w:lineRule="auto"/>
      <w:ind w:firstLine="480"/>
      <w:jc w:val="center"/>
    </w:pPr>
    <w:rPr>
      <w:rFonts w:ascii="Times New Roman" w:hAnsi="Times New Roman"/>
      <w:kern w:val="0"/>
      <w:sz w:val="20"/>
      <w:szCs w:val="20"/>
    </w:rPr>
  </w:style>
  <w:style w:type="paragraph" w:customStyle="1" w:styleId="cnfont">
    <w:name w:val="cnfont"/>
    <w:basedOn w:val="a"/>
    <w:qFormat/>
    <w:pPr>
      <w:widowControl/>
      <w:suppressAutoHyphens/>
      <w:spacing w:before="280" w:after="280" w:line="360" w:lineRule="auto"/>
      <w:ind w:firstLine="480"/>
      <w:jc w:val="left"/>
    </w:pPr>
    <w:rPr>
      <w:rFonts w:ascii="Times New Roman" w:hAnsi="Times New Roman"/>
      <w:color w:val="000000"/>
      <w:kern w:val="0"/>
      <w:sz w:val="20"/>
      <w:szCs w:val="20"/>
    </w:rPr>
  </w:style>
  <w:style w:type="paragraph" w:customStyle="1" w:styleId="CharCharCharChar1">
    <w:name w:val="Char Char Char Char1"/>
    <w:basedOn w:val="a"/>
    <w:qFormat/>
    <w:pPr>
      <w:tabs>
        <w:tab w:val="left" w:pos="900"/>
      </w:tabs>
      <w:suppressAutoHyphens/>
      <w:spacing w:before="312" w:after="312" w:line="360" w:lineRule="auto"/>
      <w:ind w:left="900" w:hanging="360"/>
    </w:pPr>
    <w:rPr>
      <w:rFonts w:ascii="Times New Roman" w:hAnsi="Times New Roman"/>
      <w:kern w:val="0"/>
      <w:sz w:val="24"/>
      <w:szCs w:val="20"/>
      <w:lang w:val="zh-CN"/>
    </w:rPr>
  </w:style>
  <w:style w:type="paragraph" w:customStyle="1" w:styleId="261">
    <w:name w:val="正文文本 26"/>
    <w:basedOn w:val="a"/>
    <w:qFormat/>
    <w:pPr>
      <w:widowControl/>
      <w:suppressAutoHyphens/>
      <w:spacing w:after="312" w:line="312" w:lineRule="atLeast"/>
      <w:ind w:firstLine="540"/>
      <w:jc w:val="left"/>
    </w:pPr>
    <w:rPr>
      <w:rFonts w:ascii="Times New Roman" w:hAnsi="Times New Roman"/>
      <w:kern w:val="0"/>
      <w:sz w:val="20"/>
      <w:szCs w:val="20"/>
    </w:rPr>
  </w:style>
  <w:style w:type="paragraph" w:customStyle="1" w:styleId="112">
    <w:name w:val="列出段落11"/>
    <w:basedOn w:val="a"/>
    <w:qFormat/>
    <w:pPr>
      <w:suppressAutoHyphens/>
      <w:spacing w:line="360" w:lineRule="auto"/>
      <w:ind w:firstLine="420"/>
    </w:pPr>
    <w:rPr>
      <w:rFonts w:ascii="Times New Roman" w:hAnsi="Times New Roman"/>
      <w:kern w:val="0"/>
      <w:sz w:val="24"/>
      <w:szCs w:val="20"/>
      <w:lang w:val="zh-CN"/>
    </w:rPr>
  </w:style>
  <w:style w:type="paragraph" w:customStyle="1" w:styleId="0740">
    <w:name w:val="标书正文:  0.74 厘米"/>
    <w:basedOn w:val="a"/>
    <w:qFormat/>
    <w:pPr>
      <w:widowControl/>
      <w:suppressAutoHyphens/>
      <w:snapToGrid w:val="0"/>
      <w:spacing w:line="360" w:lineRule="auto"/>
      <w:ind w:firstLine="420"/>
      <w:jc w:val="left"/>
    </w:pPr>
    <w:rPr>
      <w:rFonts w:ascii="Times New Roman" w:hAnsi="Times New Roman"/>
      <w:kern w:val="0"/>
      <w:sz w:val="20"/>
      <w:szCs w:val="20"/>
    </w:rPr>
  </w:style>
  <w:style w:type="paragraph" w:customStyle="1" w:styleId="1f8">
    <w:name w:val="标题1"/>
    <w:basedOn w:val="a0"/>
    <w:qFormat/>
    <w:pPr>
      <w:widowControl/>
      <w:spacing w:before="624" w:after="312" w:line="264" w:lineRule="auto"/>
      <w:ind w:firstLine="425"/>
      <w:jc w:val="both"/>
    </w:pPr>
  </w:style>
  <w:style w:type="paragraph" w:customStyle="1" w:styleId="hwyang">
    <w:name w:val="hwyang"/>
    <w:basedOn w:val="a"/>
    <w:qFormat/>
    <w:pPr>
      <w:suppressAutoHyphens/>
      <w:spacing w:line="360" w:lineRule="auto"/>
      <w:ind w:firstLine="480"/>
    </w:pPr>
    <w:rPr>
      <w:rFonts w:ascii="Times New Roman" w:hAnsi="Times New Roman"/>
      <w:kern w:val="0"/>
      <w:sz w:val="20"/>
      <w:szCs w:val="20"/>
    </w:rPr>
  </w:style>
  <w:style w:type="paragraph" w:customStyle="1" w:styleId="CharCharCharCharCharCharChar5">
    <w:name w:val="Char Char Char Char Char Char Char5"/>
    <w:basedOn w:val="a"/>
    <w:qFormat/>
    <w:pPr>
      <w:widowControl/>
      <w:suppressAutoHyphens/>
      <w:spacing w:after="312" w:line="360" w:lineRule="auto"/>
      <w:ind w:firstLine="200"/>
      <w:jc w:val="left"/>
    </w:pPr>
    <w:rPr>
      <w:rFonts w:ascii="Times New Roman" w:hAnsi="Times New Roman"/>
      <w:kern w:val="0"/>
      <w:sz w:val="20"/>
      <w:szCs w:val="20"/>
    </w:rPr>
  </w:style>
  <w:style w:type="paragraph" w:customStyle="1" w:styleId="3f4">
    <w:name w:val="样式 标题 3"/>
    <w:basedOn w:val="3"/>
    <w:next w:val="a"/>
    <w:qFormat/>
    <w:pPr>
      <w:keepLines w:val="0"/>
      <w:tabs>
        <w:tab w:val="left" w:pos="0"/>
      </w:tabs>
      <w:suppressAutoHyphens/>
      <w:spacing w:after="156" w:line="240" w:lineRule="auto"/>
      <w:ind w:left="720" w:hanging="720"/>
      <w:jc w:val="left"/>
    </w:pPr>
    <w:rPr>
      <w:rFonts w:cs="Times New Roman"/>
      <w:sz w:val="24"/>
    </w:rPr>
  </w:style>
  <w:style w:type="paragraph" w:customStyle="1" w:styleId="xl40">
    <w:name w:val="xl40"/>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line="360" w:lineRule="auto"/>
      <w:ind w:firstLine="480"/>
      <w:jc w:val="center"/>
    </w:pPr>
    <w:rPr>
      <w:rFonts w:ascii="Times New Roman" w:hAnsi="Times New Roman"/>
      <w:kern w:val="0"/>
      <w:sz w:val="20"/>
      <w:szCs w:val="20"/>
    </w:rPr>
  </w:style>
  <w:style w:type="paragraph" w:customStyle="1" w:styleId="xl39">
    <w:name w:val="xl39"/>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line="360" w:lineRule="auto"/>
      <w:ind w:firstLine="480"/>
      <w:jc w:val="left"/>
    </w:pPr>
    <w:rPr>
      <w:rFonts w:ascii="Times New Roman" w:hAnsi="Times New Roman"/>
      <w:kern w:val="0"/>
      <w:sz w:val="20"/>
      <w:szCs w:val="20"/>
    </w:rPr>
  </w:style>
  <w:style w:type="paragraph" w:customStyle="1" w:styleId="1f9">
    <w:name w:val="列表段落1"/>
    <w:basedOn w:val="a"/>
    <w:uiPriority w:val="34"/>
    <w:qFormat/>
    <w:pPr>
      <w:ind w:firstLineChars="200" w:firstLine="420"/>
    </w:pPr>
  </w:style>
  <w:style w:type="paragraph" w:customStyle="1" w:styleId="affffffffff8">
    <w:name w:val="基本正文"/>
    <w:qFormat/>
    <w:pPr>
      <w:widowControl w:val="0"/>
      <w:suppressAutoHyphens/>
      <w:spacing w:line="360" w:lineRule="auto"/>
      <w:ind w:firstLine="200"/>
      <w:jc w:val="both"/>
    </w:pPr>
    <w:rPr>
      <w:rFonts w:ascii="Calibri" w:hAnsi="Calibri"/>
    </w:rPr>
  </w:style>
  <w:style w:type="paragraph" w:customStyle="1" w:styleId="2fb">
    <w:name w:val="正文首行缩进2"/>
    <w:basedOn w:val="2fa"/>
    <w:qFormat/>
    <w:pPr>
      <w:ind w:firstLine="0"/>
    </w:pPr>
  </w:style>
  <w:style w:type="paragraph" w:customStyle="1" w:styleId="5151">
    <w:name w:val="样式 标题 5 + 小四 行距: 1.5 倍行距1"/>
    <w:basedOn w:val="5"/>
    <w:qFormat/>
    <w:pPr>
      <w:keepLines/>
      <w:tabs>
        <w:tab w:val="clear" w:pos="2100"/>
        <w:tab w:val="clear" w:pos="4200"/>
        <w:tab w:val="left" w:pos="0"/>
      </w:tabs>
      <w:snapToGrid/>
      <w:spacing w:before="240" w:after="0" w:line="360" w:lineRule="auto"/>
      <w:ind w:left="2582"/>
      <w:jc w:val="left"/>
    </w:pPr>
  </w:style>
  <w:style w:type="paragraph" w:customStyle="1" w:styleId="b2">
    <w:name w:val="b2"/>
    <w:basedOn w:val="a"/>
    <w:qFormat/>
    <w:pPr>
      <w:tabs>
        <w:tab w:val="left" w:pos="794"/>
        <w:tab w:val="left" w:pos="840"/>
      </w:tabs>
      <w:suppressAutoHyphens/>
      <w:spacing w:line="360" w:lineRule="auto"/>
      <w:ind w:left="840" w:hanging="420"/>
    </w:pPr>
    <w:rPr>
      <w:rFonts w:ascii="Times New Roman" w:hAnsi="Times New Roman"/>
      <w:kern w:val="0"/>
      <w:sz w:val="20"/>
      <w:szCs w:val="20"/>
    </w:rPr>
  </w:style>
  <w:style w:type="paragraph" w:customStyle="1" w:styleId="1fa">
    <w:name w:val="批注框文本1"/>
    <w:basedOn w:val="a"/>
    <w:qFormat/>
    <w:pPr>
      <w:suppressAutoHyphens/>
      <w:spacing w:line="360" w:lineRule="auto"/>
      <w:ind w:firstLine="480"/>
    </w:pPr>
    <w:rPr>
      <w:rFonts w:ascii="Times New Roman" w:hAnsi="Times New Roman"/>
      <w:kern w:val="0"/>
      <w:sz w:val="20"/>
      <w:szCs w:val="20"/>
    </w:rPr>
  </w:style>
  <w:style w:type="paragraph" w:customStyle="1" w:styleId="4d">
    <w:name w:val="编号标题4"/>
    <w:basedOn w:val="4"/>
    <w:next w:val="a"/>
    <w:qFormat/>
    <w:pPr>
      <w:tabs>
        <w:tab w:val="left" w:pos="993"/>
      </w:tabs>
      <w:suppressAutoHyphens/>
      <w:spacing w:line="440" w:lineRule="exact"/>
      <w:ind w:left="425" w:firstLine="200"/>
      <w:jc w:val="left"/>
    </w:pPr>
    <w:rPr>
      <w:rFonts w:ascii="Times New Roman" w:hAnsi="Times New Roman" w:cs="Times New Roman"/>
      <w:sz w:val="21"/>
    </w:rPr>
  </w:style>
  <w:style w:type="paragraph" w:customStyle="1" w:styleId="CharChar1CharCharCharCharCharCharCharCharCharCharCharCharCharCharCharCharCharCharCharCharCharCharCharCharCharCharCharChar">
    <w:name w:val="Char Char1 Char Char Char Char Char Char Char Char Char Char Char Char Char Char Char Char Char Char Char Char Char Char Char Char Char Char Char Char"/>
    <w:basedOn w:val="a"/>
    <w:qFormat/>
    <w:pPr>
      <w:widowControl/>
      <w:suppressAutoHyphens/>
      <w:spacing w:after="160" w:line="240" w:lineRule="exact"/>
      <w:ind w:firstLine="200"/>
      <w:jc w:val="left"/>
    </w:pPr>
    <w:rPr>
      <w:rFonts w:ascii="Times New Roman" w:hAnsi="Times New Roman"/>
      <w:kern w:val="0"/>
      <w:sz w:val="20"/>
      <w:szCs w:val="20"/>
    </w:rPr>
  </w:style>
  <w:style w:type="paragraph" w:customStyle="1" w:styleId="xl124">
    <w:name w:val="xl124"/>
    <w:basedOn w:val="a"/>
    <w:qFormat/>
    <w:pPr>
      <w:widowControl/>
      <w:pBdr>
        <w:top w:val="single" w:sz="4" w:space="0" w:color="000000"/>
        <w:left w:val="single" w:sz="4" w:space="0" w:color="000000"/>
        <w:bottom w:val="single" w:sz="4" w:space="0" w:color="000000"/>
        <w:right w:val="single" w:sz="4" w:space="0" w:color="000000"/>
      </w:pBdr>
      <w:shd w:val="clear" w:color="auto" w:fill="B0DAE6"/>
      <w:suppressAutoHyphens/>
      <w:spacing w:before="280" w:after="280" w:line="360" w:lineRule="auto"/>
      <w:ind w:firstLine="480"/>
      <w:jc w:val="center"/>
    </w:pPr>
    <w:rPr>
      <w:rFonts w:ascii="Times New Roman" w:hAnsi="Times New Roman"/>
      <w:kern w:val="0"/>
      <w:sz w:val="20"/>
      <w:szCs w:val="20"/>
    </w:rPr>
  </w:style>
  <w:style w:type="paragraph" w:customStyle="1" w:styleId="affffffffff9">
    <w:name w:val="小标题"/>
    <w:basedOn w:val="a"/>
    <w:next w:val="a"/>
    <w:qFormat/>
    <w:pPr>
      <w:widowControl/>
      <w:tabs>
        <w:tab w:val="left" w:pos="360"/>
      </w:tabs>
      <w:suppressAutoHyphens/>
      <w:spacing w:line="360" w:lineRule="auto"/>
      <w:ind w:firstLine="200"/>
      <w:jc w:val="left"/>
    </w:pPr>
    <w:rPr>
      <w:rFonts w:ascii="Times New Roman" w:hAnsi="Times New Roman"/>
      <w:kern w:val="0"/>
      <w:sz w:val="20"/>
      <w:szCs w:val="20"/>
    </w:rPr>
  </w:style>
  <w:style w:type="paragraph" w:customStyle="1" w:styleId="affffffffffa">
    <w:name w:val="正文表标题"/>
    <w:next w:val="affff9"/>
    <w:qFormat/>
    <w:pPr>
      <w:tabs>
        <w:tab w:val="left" w:pos="420"/>
      </w:tabs>
      <w:suppressAutoHyphens/>
      <w:ind w:left="420" w:hanging="420"/>
      <w:jc w:val="center"/>
    </w:pPr>
    <w:rPr>
      <w:rFonts w:ascii="Calibri" w:hAnsi="Calibri"/>
    </w:rPr>
  </w:style>
  <w:style w:type="paragraph" w:customStyle="1" w:styleId="affffffffffb">
    <w:name w:val="表字"/>
    <w:basedOn w:val="a"/>
    <w:qFormat/>
    <w:pPr>
      <w:suppressAutoHyphens/>
      <w:spacing w:line="312" w:lineRule="atLeast"/>
      <w:ind w:firstLine="480"/>
    </w:pPr>
    <w:rPr>
      <w:rFonts w:ascii="Times New Roman" w:hAnsi="Times New Roman"/>
      <w:kern w:val="0"/>
      <w:sz w:val="20"/>
      <w:szCs w:val="20"/>
    </w:rPr>
  </w:style>
  <w:style w:type="paragraph" w:customStyle="1" w:styleId="GW-4">
    <w:name w:val="GW-标题4"/>
    <w:basedOn w:val="4"/>
    <w:next w:val="a"/>
    <w:qFormat/>
    <w:pPr>
      <w:keepNext w:val="0"/>
      <w:keepLines w:val="0"/>
      <w:tabs>
        <w:tab w:val="left" w:pos="0"/>
      </w:tabs>
      <w:suppressAutoHyphens/>
      <w:spacing w:before="200" w:line="240" w:lineRule="auto"/>
      <w:ind w:hanging="355"/>
    </w:pPr>
    <w:rPr>
      <w:rFonts w:ascii="Times New Roman" w:hAnsi="Times New Roman" w:cs="Times New Roman"/>
      <w:sz w:val="21"/>
    </w:rPr>
  </w:style>
  <w:style w:type="paragraph" w:customStyle="1" w:styleId="MITreb7Bold">
    <w:name w:val="MITreb7Bold"/>
    <w:basedOn w:val="a"/>
    <w:qFormat/>
    <w:pPr>
      <w:widowControl/>
      <w:suppressAutoHyphens/>
      <w:spacing w:before="40" w:line="360" w:lineRule="auto"/>
      <w:ind w:firstLine="480"/>
      <w:jc w:val="center"/>
    </w:pPr>
    <w:rPr>
      <w:rFonts w:ascii="Times New Roman" w:hAnsi="Times New Roman"/>
      <w:kern w:val="0"/>
      <w:sz w:val="20"/>
      <w:szCs w:val="20"/>
    </w:rPr>
  </w:style>
  <w:style w:type="paragraph" w:customStyle="1" w:styleId="Char1CharCharCharCharCharChar4">
    <w:name w:val="Char1 Char Char Char Char Char Char4"/>
    <w:basedOn w:val="a"/>
    <w:qFormat/>
    <w:pPr>
      <w:suppressAutoHyphens/>
      <w:spacing w:after="312" w:line="360" w:lineRule="auto"/>
      <w:ind w:firstLine="200"/>
    </w:pPr>
    <w:rPr>
      <w:rFonts w:ascii="Times New Roman" w:hAnsi="Times New Roman"/>
      <w:kern w:val="0"/>
      <w:sz w:val="20"/>
      <w:szCs w:val="20"/>
    </w:rPr>
  </w:style>
  <w:style w:type="paragraph" w:customStyle="1" w:styleId="CM51">
    <w:name w:val="CM51"/>
    <w:basedOn w:val="Default"/>
    <w:next w:val="Default"/>
    <w:qFormat/>
    <w:pPr>
      <w:spacing w:after="120"/>
    </w:pPr>
  </w:style>
  <w:style w:type="paragraph" w:customStyle="1" w:styleId="2fc">
    <w:name w:val="缩进正文2"/>
    <w:basedOn w:val="a"/>
    <w:qFormat/>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InfoBlue">
    <w:name w:val="InfoBlue"/>
    <w:basedOn w:val="a"/>
    <w:next w:val="afb"/>
    <w:qFormat/>
    <w:pPr>
      <w:widowControl/>
      <w:suppressAutoHyphens/>
      <w:spacing w:after="120" w:line="360" w:lineRule="auto"/>
      <w:ind w:left="32" w:firstLine="425"/>
      <w:jc w:val="left"/>
    </w:pPr>
    <w:rPr>
      <w:rFonts w:ascii="Times New Roman" w:hAnsi="Times New Roman"/>
      <w:color w:val="000000"/>
      <w:kern w:val="0"/>
      <w:sz w:val="20"/>
      <w:szCs w:val="20"/>
    </w:rPr>
  </w:style>
  <w:style w:type="paragraph" w:customStyle="1" w:styleId="Char71">
    <w:name w:val="Char71"/>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262">
    <w:name w:val="2.6"/>
    <w:basedOn w:val="3"/>
    <w:qFormat/>
    <w:pPr>
      <w:keepNext w:val="0"/>
      <w:keepLines w:val="0"/>
      <w:tabs>
        <w:tab w:val="left" w:pos="1260"/>
      </w:tabs>
      <w:suppressAutoHyphens/>
      <w:spacing w:line="440" w:lineRule="exact"/>
      <w:ind w:left="1260" w:hanging="420"/>
      <w:jc w:val="left"/>
    </w:pPr>
    <w:rPr>
      <w:rFonts w:cs="Times New Roman"/>
      <w:sz w:val="24"/>
    </w:rPr>
  </w:style>
  <w:style w:type="paragraph" w:customStyle="1" w:styleId="5a">
    <w:name w:val="5号间隔"/>
    <w:basedOn w:val="a"/>
    <w:qFormat/>
    <w:pPr>
      <w:suppressAutoHyphens/>
      <w:spacing w:before="156" w:line="360" w:lineRule="auto"/>
      <w:ind w:firstLine="200"/>
    </w:pPr>
    <w:rPr>
      <w:rFonts w:ascii="Times New Roman" w:hAnsi="Times New Roman"/>
      <w:kern w:val="0"/>
      <w:sz w:val="20"/>
      <w:szCs w:val="20"/>
    </w:rPr>
  </w:style>
  <w:style w:type="paragraph" w:customStyle="1" w:styleId="Char10">
    <w:name w:val="Char10"/>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affffffffffc">
    <w:name w:val="样式 正文（首行缩进两字） + 宋体 小四"/>
    <w:basedOn w:val="WW-"/>
    <w:qFormat/>
    <w:pPr>
      <w:spacing w:line="100" w:lineRule="atLeast"/>
      <w:ind w:left="180" w:firstLine="425"/>
      <w:jc w:val="left"/>
    </w:pPr>
  </w:style>
  <w:style w:type="paragraph" w:customStyle="1" w:styleId="affffffffffd">
    <w:name w:val="图示描述"/>
    <w:basedOn w:val="a"/>
    <w:qFormat/>
    <w:pPr>
      <w:suppressAutoHyphens/>
      <w:spacing w:before="280" w:after="280" w:line="360" w:lineRule="auto"/>
      <w:ind w:firstLine="480"/>
      <w:jc w:val="center"/>
    </w:pPr>
    <w:rPr>
      <w:rFonts w:ascii="Times New Roman" w:hAnsi="Times New Roman"/>
      <w:kern w:val="0"/>
      <w:sz w:val="20"/>
      <w:szCs w:val="20"/>
    </w:rPr>
  </w:style>
  <w:style w:type="paragraph" w:customStyle="1" w:styleId="affffffffffe">
    <w:name w:val="大标题"/>
    <w:next w:val="a"/>
    <w:qFormat/>
    <w:pPr>
      <w:keepNext/>
    </w:pPr>
    <w:rPr>
      <w:rFonts w:ascii="Arial Unicode MS" w:eastAsia="Helvetica Neue" w:hAnsi="Arial Unicode MS" w:cs="Arial Unicode MS"/>
      <w:b/>
      <w:bCs/>
      <w:color w:val="000000"/>
      <w:sz w:val="60"/>
      <w:szCs w:val="60"/>
      <w:lang w:val="zh-CN"/>
    </w:rPr>
  </w:style>
  <w:style w:type="paragraph" w:customStyle="1" w:styleId="CM11">
    <w:name w:val="CM11"/>
    <w:basedOn w:val="Default"/>
    <w:next w:val="Default"/>
    <w:qFormat/>
    <w:pPr>
      <w:spacing w:line="400" w:lineRule="atLeast"/>
    </w:pPr>
  </w:style>
  <w:style w:type="paragraph" w:customStyle="1" w:styleId="Default123Text1">
    <w:name w:val="Default 123  Text1"/>
    <w:basedOn w:val="a"/>
    <w:qFormat/>
    <w:pPr>
      <w:suppressAutoHyphens/>
      <w:autoSpaceDE w:val="0"/>
      <w:spacing w:line="360" w:lineRule="auto"/>
      <w:ind w:firstLine="480"/>
      <w:jc w:val="left"/>
    </w:pPr>
    <w:rPr>
      <w:rFonts w:ascii="Times New Roman" w:hAnsi="Times New Roman"/>
      <w:kern w:val="0"/>
      <w:sz w:val="20"/>
      <w:szCs w:val="20"/>
    </w:rPr>
  </w:style>
  <w:style w:type="paragraph" w:customStyle="1" w:styleId="xl91">
    <w:name w:val="xl91"/>
    <w:basedOn w:val="a"/>
    <w:qFormat/>
    <w:pPr>
      <w:widowControl/>
      <w:pBdr>
        <w:top w:val="single" w:sz="4" w:space="0" w:color="000000"/>
        <w:left w:val="single" w:sz="4" w:space="0" w:color="000000"/>
        <w:bottom w:val="single" w:sz="4" w:space="0" w:color="000000"/>
        <w:right w:val="single" w:sz="4" w:space="0" w:color="000000"/>
      </w:pBdr>
      <w:shd w:val="clear" w:color="auto" w:fill="B6DDE8"/>
      <w:suppressAutoHyphens/>
      <w:spacing w:before="280" w:after="280" w:line="360" w:lineRule="auto"/>
      <w:ind w:firstLine="480"/>
      <w:jc w:val="center"/>
    </w:pPr>
    <w:rPr>
      <w:rFonts w:ascii="Times New Roman" w:hAnsi="Times New Roman"/>
      <w:kern w:val="0"/>
      <w:sz w:val="20"/>
      <w:szCs w:val="20"/>
    </w:rPr>
  </w:style>
  <w:style w:type="paragraph" w:customStyle="1" w:styleId="afffffffffff">
    <w:name w:val="标准文本"/>
    <w:basedOn w:val="a"/>
    <w:qFormat/>
    <w:pPr>
      <w:widowControl/>
      <w:suppressAutoHyphens/>
      <w:spacing w:line="360" w:lineRule="auto"/>
      <w:ind w:firstLine="480"/>
      <w:jc w:val="left"/>
    </w:pPr>
    <w:rPr>
      <w:rFonts w:ascii="Times New Roman" w:hAnsi="Times New Roman"/>
      <w:kern w:val="0"/>
      <w:sz w:val="20"/>
      <w:szCs w:val="20"/>
    </w:rPr>
  </w:style>
  <w:style w:type="paragraph" w:customStyle="1" w:styleId="2fd">
    <w:name w:val="标题2 前言等"/>
    <w:basedOn w:val="a"/>
    <w:qFormat/>
    <w:pPr>
      <w:suppressAutoHyphens/>
      <w:snapToGrid w:val="0"/>
      <w:spacing w:before="720" w:after="480" w:line="360" w:lineRule="auto"/>
      <w:ind w:firstLine="480"/>
      <w:jc w:val="center"/>
    </w:pPr>
    <w:rPr>
      <w:rFonts w:ascii="Times New Roman" w:hAnsi="Times New Roman"/>
      <w:kern w:val="0"/>
      <w:sz w:val="20"/>
      <w:szCs w:val="20"/>
    </w:rPr>
  </w:style>
  <w:style w:type="paragraph" w:customStyle="1" w:styleId="3f5">
    <w:name w:val="样式3"/>
    <w:basedOn w:val="a"/>
    <w:qFormat/>
    <w:pPr>
      <w:suppressAutoHyphens/>
    </w:pPr>
    <w:rPr>
      <w:rFonts w:ascii="Times New Roman" w:hAnsi="Times New Roman"/>
      <w:kern w:val="0"/>
      <w:sz w:val="20"/>
      <w:szCs w:val="20"/>
    </w:rPr>
  </w:style>
  <w:style w:type="paragraph" w:customStyle="1" w:styleId="xl44">
    <w:name w:val="xl44"/>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line="360" w:lineRule="auto"/>
      <w:ind w:firstLine="480"/>
      <w:jc w:val="left"/>
    </w:pPr>
    <w:rPr>
      <w:rFonts w:ascii="Times New Roman" w:hAnsi="Times New Roman"/>
      <w:color w:val="000000"/>
      <w:kern w:val="0"/>
      <w:sz w:val="20"/>
      <w:szCs w:val="20"/>
    </w:rPr>
  </w:style>
  <w:style w:type="paragraph" w:customStyle="1" w:styleId="2H2h2Underrubrik1prop211Heading2HiddenHeading">
    <w:name w:val="样式 标题 2H2h2Underrubrik1prop2标题 1.1Heading 2 HiddenHeading..."/>
    <w:basedOn w:val="2"/>
    <w:qFormat/>
    <w:pPr>
      <w:tabs>
        <w:tab w:val="left" w:pos="0"/>
      </w:tabs>
      <w:suppressAutoHyphens/>
      <w:spacing w:line="240" w:lineRule="auto"/>
    </w:pPr>
    <w:rPr>
      <w:rFonts w:ascii="Times New Roman" w:hAnsi="Times New Roman" w:cs="Times New Roman"/>
      <w:sz w:val="24"/>
    </w:rPr>
  </w:style>
  <w:style w:type="paragraph" w:customStyle="1" w:styleId="with">
    <w:name w:val="内容with编号"/>
    <w:basedOn w:val="a"/>
    <w:qFormat/>
    <w:pPr>
      <w:widowControl/>
      <w:tabs>
        <w:tab w:val="left" w:pos="840"/>
        <w:tab w:val="left" w:pos="987"/>
      </w:tabs>
      <w:suppressAutoHyphens/>
      <w:spacing w:line="360" w:lineRule="auto"/>
      <w:ind w:firstLine="200"/>
      <w:jc w:val="left"/>
    </w:pPr>
    <w:rPr>
      <w:rFonts w:ascii="Times New Roman" w:hAnsi="Times New Roman"/>
      <w:kern w:val="0"/>
      <w:sz w:val="20"/>
      <w:szCs w:val="20"/>
    </w:rPr>
  </w:style>
  <w:style w:type="paragraph" w:customStyle="1" w:styleId="afffffffffff0">
    <w:name w:val="附录图标题"/>
    <w:next w:val="affff9"/>
    <w:qFormat/>
    <w:pPr>
      <w:suppressAutoHyphens/>
      <w:jc w:val="center"/>
    </w:pPr>
    <w:rPr>
      <w:rFonts w:ascii="Calibri" w:hAnsi="Calibri"/>
    </w:rPr>
  </w:style>
  <w:style w:type="paragraph" w:customStyle="1" w:styleId="afffffffffff1">
    <w:name w:val="三级无标题条"/>
    <w:basedOn w:val="a"/>
    <w:qFormat/>
    <w:pPr>
      <w:tabs>
        <w:tab w:val="left" w:pos="2100"/>
      </w:tabs>
      <w:suppressAutoHyphens/>
      <w:spacing w:line="360" w:lineRule="auto"/>
      <w:ind w:left="2100" w:hanging="420"/>
    </w:pPr>
    <w:rPr>
      <w:rFonts w:ascii="Times New Roman" w:hAnsi="Times New Roman"/>
      <w:kern w:val="0"/>
      <w:sz w:val="24"/>
      <w:szCs w:val="20"/>
      <w:lang w:val="zh-CN"/>
    </w:rPr>
  </w:style>
  <w:style w:type="paragraph" w:customStyle="1" w:styleId="font10">
    <w:name w:val="font10"/>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Char28">
    <w:name w:val="Char28"/>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CM46">
    <w:name w:val="CM46"/>
    <w:basedOn w:val="Default"/>
    <w:next w:val="Default"/>
    <w:qFormat/>
    <w:pPr>
      <w:spacing w:after="418"/>
    </w:pPr>
  </w:style>
  <w:style w:type="paragraph" w:customStyle="1" w:styleId="3f6">
    <w:name w:val="样式 标题 3 + 行距: 单倍行距"/>
    <w:basedOn w:val="3"/>
    <w:qFormat/>
    <w:pPr>
      <w:keepNext w:val="0"/>
      <w:keepLines w:val="0"/>
      <w:tabs>
        <w:tab w:val="left" w:pos="709"/>
      </w:tabs>
      <w:suppressAutoHyphens/>
      <w:spacing w:before="260" w:after="156" w:line="240" w:lineRule="auto"/>
      <w:ind w:left="709" w:hanging="709"/>
      <w:jc w:val="left"/>
    </w:pPr>
    <w:rPr>
      <w:rFonts w:cs="Times New Roman"/>
      <w:sz w:val="24"/>
    </w:rPr>
  </w:style>
  <w:style w:type="paragraph" w:customStyle="1" w:styleId="1fb">
    <w:name w:val="项目符号1"/>
    <w:basedOn w:val="7"/>
    <w:qFormat/>
    <w:pPr>
      <w:keepNext w:val="0"/>
      <w:widowControl/>
      <w:tabs>
        <w:tab w:val="clear" w:pos="2940"/>
        <w:tab w:val="clear" w:pos="5040"/>
        <w:tab w:val="left" w:pos="417"/>
      </w:tabs>
      <w:spacing w:before="0" w:after="0" w:line="300" w:lineRule="auto"/>
      <w:ind w:left="340" w:hanging="284"/>
      <w:jc w:val="left"/>
    </w:pPr>
  </w:style>
  <w:style w:type="paragraph" w:customStyle="1" w:styleId="xl55">
    <w:name w:val="xl55"/>
    <w:basedOn w:val="a"/>
    <w:qFormat/>
    <w:pPr>
      <w:widowControl/>
      <w:pBdr>
        <w:top w:val="single" w:sz="4" w:space="0" w:color="000000"/>
        <w:bottom w:val="single" w:sz="4" w:space="0" w:color="000000"/>
        <w:right w:val="single" w:sz="4" w:space="0" w:color="000000"/>
      </w:pBdr>
      <w:suppressAutoHyphens/>
      <w:spacing w:before="280" w:after="280" w:line="360" w:lineRule="auto"/>
      <w:ind w:firstLine="480"/>
      <w:jc w:val="center"/>
    </w:pPr>
    <w:rPr>
      <w:rFonts w:ascii="Times New Roman" w:hAnsi="Times New Roman"/>
      <w:kern w:val="0"/>
      <w:sz w:val="20"/>
      <w:szCs w:val="20"/>
    </w:rPr>
  </w:style>
  <w:style w:type="paragraph" w:customStyle="1" w:styleId="Char16">
    <w:name w:val="Char16"/>
    <w:basedOn w:val="a"/>
    <w:qFormat/>
    <w:pPr>
      <w:tabs>
        <w:tab w:val="left" w:pos="360"/>
      </w:tabs>
      <w:suppressAutoHyphens/>
      <w:spacing w:line="360" w:lineRule="auto"/>
      <w:ind w:firstLine="200"/>
    </w:pPr>
    <w:rPr>
      <w:rFonts w:ascii="Times New Roman" w:hAnsi="Times New Roman"/>
      <w:kern w:val="0"/>
      <w:sz w:val="24"/>
      <w:szCs w:val="20"/>
    </w:rPr>
  </w:style>
  <w:style w:type="paragraph" w:customStyle="1" w:styleId="p30">
    <w:name w:val="p30"/>
    <w:basedOn w:val="a"/>
    <w:qFormat/>
    <w:pPr>
      <w:widowControl/>
      <w:suppressAutoHyphens/>
      <w:spacing w:line="300" w:lineRule="auto"/>
      <w:ind w:firstLine="480"/>
    </w:pPr>
    <w:rPr>
      <w:rFonts w:ascii="Times New Roman" w:hAnsi="Times New Roman"/>
      <w:kern w:val="0"/>
      <w:sz w:val="20"/>
      <w:szCs w:val="20"/>
    </w:rPr>
  </w:style>
  <w:style w:type="paragraph" w:customStyle="1" w:styleId="k">
    <w:name w:val="k"/>
    <w:basedOn w:val="a"/>
    <w:qFormat/>
    <w:pPr>
      <w:widowControl/>
      <w:suppressAutoHyphens/>
      <w:spacing w:before="280" w:after="280" w:line="360" w:lineRule="auto"/>
      <w:ind w:left="240" w:right="240" w:hanging="240"/>
      <w:jc w:val="left"/>
    </w:pPr>
    <w:rPr>
      <w:rFonts w:ascii="Times New Roman" w:hAnsi="Times New Roman"/>
      <w:kern w:val="0"/>
      <w:sz w:val="20"/>
      <w:szCs w:val="20"/>
    </w:rPr>
  </w:style>
  <w:style w:type="paragraph" w:customStyle="1" w:styleId="ElementDesc">
    <w:name w:val="ElementDesc"/>
    <w:basedOn w:val="a"/>
    <w:qFormat/>
    <w:pPr>
      <w:widowControl/>
      <w:suppressAutoHyphens/>
      <w:spacing w:before="20" w:after="20" w:line="360" w:lineRule="auto"/>
      <w:ind w:firstLine="480"/>
      <w:jc w:val="left"/>
    </w:pPr>
    <w:rPr>
      <w:rFonts w:ascii="Times New Roman" w:hAnsi="Times New Roman"/>
      <w:kern w:val="0"/>
      <w:sz w:val="20"/>
      <w:szCs w:val="20"/>
    </w:rPr>
  </w:style>
  <w:style w:type="paragraph" w:customStyle="1" w:styleId="l6">
    <w:name w:val="l正文可修改"/>
    <w:qFormat/>
    <w:pPr>
      <w:suppressAutoHyphens/>
      <w:spacing w:line="360" w:lineRule="auto"/>
      <w:ind w:firstLine="200"/>
    </w:pPr>
    <w:rPr>
      <w:rFonts w:ascii="Calibri" w:hAnsi="Calibri"/>
    </w:rPr>
  </w:style>
  <w:style w:type="paragraph" w:customStyle="1" w:styleId="CharCharCharCharCharCharCharCharCharChar6">
    <w:name w:val="Char Char Char Char Char Char Char Char Char Char6"/>
    <w:basedOn w:val="a"/>
    <w:qFormat/>
    <w:pPr>
      <w:suppressAutoHyphens/>
    </w:pPr>
    <w:rPr>
      <w:rFonts w:ascii="Times New Roman" w:hAnsi="Times New Roman"/>
      <w:kern w:val="0"/>
      <w:sz w:val="20"/>
      <w:szCs w:val="20"/>
    </w:rPr>
  </w:style>
  <w:style w:type="paragraph" w:customStyle="1" w:styleId="TOC0">
    <w:name w:val="TOC"/>
    <w:basedOn w:val="a"/>
    <w:qFormat/>
    <w:pPr>
      <w:widowControl/>
      <w:tabs>
        <w:tab w:val="left" w:pos="1008"/>
        <w:tab w:val="right" w:leader="dot" w:pos="9360"/>
      </w:tabs>
      <w:suppressAutoHyphens/>
      <w:spacing w:line="360" w:lineRule="auto"/>
      <w:ind w:firstLine="480"/>
      <w:jc w:val="left"/>
    </w:pPr>
    <w:rPr>
      <w:rFonts w:ascii="Times New Roman" w:hAnsi="Times New Roman"/>
      <w:kern w:val="0"/>
      <w:sz w:val="20"/>
      <w:szCs w:val="20"/>
    </w:rPr>
  </w:style>
  <w:style w:type="paragraph" w:customStyle="1" w:styleId="Char2">
    <w:name w:val="Char2"/>
    <w:basedOn w:val="a"/>
    <w:qFormat/>
    <w:pPr>
      <w:suppressAutoHyphens/>
      <w:spacing w:line="360" w:lineRule="auto"/>
      <w:ind w:firstLine="480"/>
    </w:pPr>
    <w:rPr>
      <w:rFonts w:ascii="Times New Roman" w:hAnsi="Times New Roman"/>
      <w:kern w:val="0"/>
      <w:sz w:val="20"/>
      <w:szCs w:val="20"/>
    </w:rPr>
  </w:style>
  <w:style w:type="paragraph" w:customStyle="1" w:styleId="1fc">
    <w:name w:val="段落1"/>
    <w:basedOn w:val="a"/>
    <w:qFormat/>
    <w:pPr>
      <w:suppressAutoHyphens/>
      <w:spacing w:after="120" w:line="360" w:lineRule="auto"/>
      <w:ind w:firstLine="420"/>
    </w:pPr>
    <w:rPr>
      <w:rFonts w:ascii="Times New Roman" w:hAnsi="Times New Roman"/>
      <w:kern w:val="0"/>
      <w:sz w:val="20"/>
      <w:szCs w:val="20"/>
    </w:rPr>
  </w:style>
  <w:style w:type="paragraph" w:customStyle="1" w:styleId="xyx">
    <w:name w:val="xyx"/>
    <w:basedOn w:val="a"/>
    <w:qFormat/>
    <w:pPr>
      <w:tabs>
        <w:tab w:val="left" w:pos="794"/>
      </w:tabs>
      <w:suppressAutoHyphens/>
      <w:spacing w:before="280" w:after="280" w:line="360" w:lineRule="auto"/>
      <w:ind w:left="720" w:hanging="720"/>
    </w:pPr>
    <w:rPr>
      <w:rFonts w:ascii="Times New Roman" w:hAnsi="Times New Roman"/>
      <w:color w:val="000000"/>
      <w:kern w:val="0"/>
      <w:sz w:val="20"/>
      <w:szCs w:val="20"/>
    </w:rPr>
  </w:style>
  <w:style w:type="paragraph" w:customStyle="1" w:styleId="yky5">
    <w:name w:val="yky5"/>
    <w:basedOn w:val="5"/>
    <w:qFormat/>
    <w:pPr>
      <w:keepLines/>
      <w:tabs>
        <w:tab w:val="clear" w:pos="2100"/>
        <w:tab w:val="clear" w:pos="4200"/>
        <w:tab w:val="left" w:pos="0"/>
      </w:tabs>
      <w:snapToGrid/>
      <w:spacing w:before="0" w:after="0" w:line="372" w:lineRule="auto"/>
      <w:ind w:left="708" w:firstLine="200"/>
      <w:jc w:val="left"/>
    </w:pPr>
  </w:style>
  <w:style w:type="paragraph" w:customStyle="1" w:styleId="ykya">
    <w:name w:val="ykya"/>
    <w:basedOn w:val="1"/>
    <w:qFormat/>
    <w:pPr>
      <w:tabs>
        <w:tab w:val="left" w:pos="0"/>
      </w:tabs>
      <w:suppressAutoHyphens/>
      <w:spacing w:line="360" w:lineRule="auto"/>
      <w:ind w:left="708" w:hanging="720"/>
      <w:jc w:val="center"/>
    </w:pPr>
    <w:rPr>
      <w:rFonts w:cs="Times New Roman"/>
      <w:kern w:val="0"/>
      <w:sz w:val="28"/>
    </w:rPr>
  </w:style>
  <w:style w:type="paragraph" w:customStyle="1" w:styleId="Char11">
    <w:name w:val="Char11"/>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CM25">
    <w:name w:val="CM25"/>
    <w:basedOn w:val="Default"/>
    <w:next w:val="Default"/>
    <w:qFormat/>
    <w:pPr>
      <w:spacing w:line="400" w:lineRule="atLeast"/>
    </w:pPr>
  </w:style>
  <w:style w:type="paragraph" w:customStyle="1" w:styleId="TableDescription">
    <w:name w:val="Table Description"/>
    <w:basedOn w:val="a"/>
    <w:qFormat/>
    <w:pPr>
      <w:keepLines/>
      <w:widowControl/>
      <w:suppressAutoHyphens/>
      <w:autoSpaceDE w:val="0"/>
      <w:spacing w:before="160" w:after="80" w:line="360" w:lineRule="auto"/>
      <w:ind w:left="1134" w:firstLine="480"/>
      <w:jc w:val="center"/>
    </w:pPr>
    <w:rPr>
      <w:rFonts w:ascii="Times New Roman" w:hAnsi="Times New Roman"/>
      <w:kern w:val="0"/>
      <w:sz w:val="20"/>
      <w:szCs w:val="20"/>
    </w:rPr>
  </w:style>
  <w:style w:type="paragraph" w:customStyle="1" w:styleId="xl78">
    <w:name w:val="xl78"/>
    <w:basedOn w:val="a"/>
    <w:qFormat/>
    <w:pPr>
      <w:widowControl/>
      <w:pBdr>
        <w:top w:val="single" w:sz="4" w:space="0" w:color="000000"/>
        <w:left w:val="single" w:sz="4" w:space="0" w:color="000000"/>
        <w:bottom w:val="single" w:sz="4" w:space="0" w:color="000000"/>
        <w:right w:val="single" w:sz="4" w:space="0" w:color="000000"/>
      </w:pBdr>
      <w:shd w:val="clear" w:color="auto" w:fill="B9CDE5"/>
      <w:suppressAutoHyphens/>
      <w:spacing w:before="280" w:after="280" w:line="360" w:lineRule="auto"/>
      <w:ind w:firstLine="480"/>
      <w:jc w:val="center"/>
    </w:pPr>
    <w:rPr>
      <w:rFonts w:ascii="Times New Roman" w:hAnsi="Times New Roman"/>
      <w:kern w:val="0"/>
      <w:sz w:val="20"/>
      <w:szCs w:val="20"/>
    </w:rPr>
  </w:style>
  <w:style w:type="paragraph" w:customStyle="1" w:styleId="Block">
    <w:name w:val="Block"/>
    <w:basedOn w:val="a"/>
    <w:next w:val="a"/>
    <w:qFormat/>
    <w:pPr>
      <w:tabs>
        <w:tab w:val="left" w:pos="0"/>
      </w:tabs>
      <w:suppressAutoHyphens/>
      <w:spacing w:line="360" w:lineRule="auto"/>
      <w:ind w:firstLine="480"/>
    </w:pPr>
    <w:rPr>
      <w:rFonts w:ascii="Times New Roman" w:hAnsi="Times New Roman"/>
      <w:kern w:val="0"/>
      <w:sz w:val="20"/>
      <w:szCs w:val="20"/>
    </w:rPr>
  </w:style>
  <w:style w:type="paragraph" w:customStyle="1" w:styleId="CM8">
    <w:name w:val="CM8"/>
    <w:basedOn w:val="Default"/>
    <w:next w:val="Default"/>
    <w:qFormat/>
    <w:pPr>
      <w:spacing w:line="400" w:lineRule="atLeast"/>
    </w:pPr>
  </w:style>
  <w:style w:type="paragraph" w:customStyle="1" w:styleId="CharCharCharCharCharCharCharCharCharCharCharCharCharCharCharChar2">
    <w:name w:val="Char Char Char Char Char Char Char Char Char Char Char Char Char Char Char Char2"/>
    <w:basedOn w:val="a"/>
    <w:qFormat/>
    <w:pPr>
      <w:tabs>
        <w:tab w:val="left" w:pos="360"/>
      </w:tabs>
      <w:suppressAutoHyphens/>
      <w:spacing w:line="360" w:lineRule="auto"/>
      <w:ind w:left="482" w:firstLine="200"/>
    </w:pPr>
    <w:rPr>
      <w:rFonts w:ascii="Times New Roman" w:hAnsi="Times New Roman"/>
      <w:kern w:val="0"/>
      <w:sz w:val="20"/>
      <w:szCs w:val="20"/>
    </w:rPr>
  </w:style>
  <w:style w:type="paragraph" w:customStyle="1" w:styleId="afffffffffff2">
    <w:name w:val="注："/>
    <w:next w:val="affff9"/>
    <w:qFormat/>
    <w:pPr>
      <w:widowControl w:val="0"/>
      <w:tabs>
        <w:tab w:val="left" w:pos="360"/>
      </w:tabs>
      <w:suppressAutoHyphens/>
      <w:autoSpaceDE w:val="0"/>
      <w:spacing w:after="200" w:line="276" w:lineRule="auto"/>
      <w:ind w:left="360" w:hanging="360"/>
      <w:jc w:val="both"/>
    </w:pPr>
    <w:rPr>
      <w:rFonts w:ascii="Calibri" w:hAnsi="Calibri"/>
    </w:rPr>
  </w:style>
  <w:style w:type="paragraph" w:customStyle="1" w:styleId="xl22">
    <w:name w:val="xl22"/>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kern w:val="0"/>
      <w:sz w:val="20"/>
      <w:szCs w:val="20"/>
    </w:rPr>
  </w:style>
  <w:style w:type="paragraph" w:customStyle="1" w:styleId="1fd">
    <w:name w:val="1"/>
    <w:basedOn w:val="a"/>
    <w:next w:val="aff1"/>
    <w:qFormat/>
    <w:pPr>
      <w:suppressAutoHyphens/>
    </w:pPr>
    <w:rPr>
      <w:rFonts w:ascii="宋体" w:hAnsi="宋体" w:cs="Courier New"/>
      <w:kern w:val="0"/>
      <w:sz w:val="20"/>
      <w:szCs w:val="20"/>
    </w:rPr>
  </w:style>
  <w:style w:type="paragraph" w:customStyle="1" w:styleId="511">
    <w:name w:val="样式 标题 5 + 段前: 1 行 段后: 1 行"/>
    <w:basedOn w:val="5"/>
    <w:qFormat/>
    <w:pPr>
      <w:keepLines/>
      <w:widowControl/>
      <w:tabs>
        <w:tab w:val="clear" w:pos="2100"/>
        <w:tab w:val="clear" w:pos="4200"/>
        <w:tab w:val="left" w:pos="0"/>
      </w:tabs>
      <w:snapToGrid/>
      <w:spacing w:before="312" w:after="312" w:line="360" w:lineRule="auto"/>
      <w:ind w:left="0" w:firstLine="0"/>
      <w:jc w:val="left"/>
    </w:pPr>
  </w:style>
  <w:style w:type="paragraph" w:customStyle="1" w:styleId="CSS4">
    <w:name w:val="CSS4级正文"/>
    <w:basedOn w:val="4c"/>
    <w:qFormat/>
    <w:pPr>
      <w:ind w:left="1440" w:firstLine="480"/>
    </w:pPr>
    <w:rPr>
      <w:rFonts w:cs="宋体"/>
      <w:szCs w:val="20"/>
    </w:rPr>
  </w:style>
  <w:style w:type="paragraph" w:customStyle="1" w:styleId="afffffffffff3">
    <w:name w:val="样式 项目名称"/>
    <w:basedOn w:val="a"/>
    <w:qFormat/>
    <w:pPr>
      <w:widowControl/>
      <w:suppressAutoHyphens/>
      <w:spacing w:before="312" w:after="312" w:line="360" w:lineRule="auto"/>
      <w:ind w:firstLine="480"/>
      <w:jc w:val="right"/>
    </w:pPr>
    <w:rPr>
      <w:rFonts w:ascii="Times New Roman" w:hAnsi="Times New Roman"/>
      <w:kern w:val="0"/>
      <w:sz w:val="20"/>
      <w:szCs w:val="20"/>
    </w:rPr>
  </w:style>
  <w:style w:type="paragraph" w:customStyle="1" w:styleId="5b">
    <w:name w:val="题注5"/>
    <w:basedOn w:val="a"/>
    <w:next w:val="af"/>
    <w:qFormat/>
    <w:pPr>
      <w:jc w:val="center"/>
    </w:pPr>
    <w:rPr>
      <w:b/>
      <w:color w:val="000000"/>
      <w:sz w:val="24"/>
      <w:szCs w:val="21"/>
    </w:rPr>
  </w:style>
  <w:style w:type="paragraph" w:customStyle="1" w:styleId="CM6">
    <w:name w:val="CM6"/>
    <w:basedOn w:val="Default"/>
    <w:next w:val="Default"/>
    <w:qFormat/>
    <w:pPr>
      <w:spacing w:line="400" w:lineRule="atLeast"/>
    </w:pPr>
  </w:style>
  <w:style w:type="paragraph" w:customStyle="1" w:styleId="1fe">
    <w:name w:val="分类1"/>
    <w:basedOn w:val="a"/>
    <w:qFormat/>
    <w:pPr>
      <w:widowControl/>
      <w:tabs>
        <w:tab w:val="left" w:pos="814"/>
      </w:tabs>
      <w:suppressAutoHyphens/>
      <w:spacing w:before="60" w:after="312" w:line="360" w:lineRule="auto"/>
      <w:ind w:left="737" w:hanging="283"/>
      <w:jc w:val="left"/>
    </w:pPr>
    <w:rPr>
      <w:rFonts w:ascii="Times New Roman" w:hAnsi="Times New Roman"/>
      <w:kern w:val="0"/>
      <w:sz w:val="20"/>
      <w:szCs w:val="20"/>
    </w:rPr>
  </w:style>
  <w:style w:type="paragraph" w:customStyle="1" w:styleId="1ff">
    <w:name w:val="缩进正文1"/>
    <w:basedOn w:val="a"/>
    <w:qFormat/>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afffffffffff4">
    <w:name w:val="封面版权声明（绿盟科技）"/>
    <w:basedOn w:val="afffffffd"/>
    <w:qFormat/>
    <w:pPr>
      <w:jc w:val="right"/>
    </w:pPr>
  </w:style>
  <w:style w:type="paragraph" w:customStyle="1" w:styleId="afffffffffff5">
    <w:name w:val="标准书眉一"/>
    <w:qFormat/>
    <w:pPr>
      <w:suppressAutoHyphens/>
      <w:jc w:val="both"/>
    </w:pPr>
    <w:rPr>
      <w:rFonts w:ascii="Calibri" w:hAnsi="Calibri"/>
    </w:rPr>
  </w:style>
  <w:style w:type="paragraph" w:customStyle="1" w:styleId="2fe">
    <w:name w:val="样式 宋体 首行缩进:  2 字符"/>
    <w:basedOn w:val="a"/>
    <w:qFormat/>
    <w:pPr>
      <w:widowControl/>
      <w:suppressAutoHyphens/>
      <w:spacing w:line="360" w:lineRule="auto"/>
      <w:ind w:firstLine="420"/>
      <w:jc w:val="left"/>
    </w:pPr>
    <w:rPr>
      <w:rFonts w:ascii="Times New Roman" w:hAnsi="Times New Roman"/>
      <w:kern w:val="0"/>
      <w:sz w:val="20"/>
      <w:szCs w:val="20"/>
    </w:rPr>
  </w:style>
  <w:style w:type="paragraph" w:customStyle="1" w:styleId="2ff">
    <w:name w:val="样式 标题 2"/>
    <w:basedOn w:val="2"/>
    <w:next w:val="a"/>
    <w:qFormat/>
    <w:pPr>
      <w:keepLines w:val="0"/>
      <w:tabs>
        <w:tab w:val="left" w:pos="0"/>
      </w:tabs>
      <w:suppressAutoHyphens/>
      <w:spacing w:after="156" w:line="240" w:lineRule="auto"/>
      <w:ind w:left="615" w:hanging="615"/>
      <w:jc w:val="left"/>
    </w:pPr>
    <w:rPr>
      <w:rFonts w:ascii="Times New Roman" w:hAnsi="Times New Roman" w:cs="Times New Roman"/>
      <w:sz w:val="24"/>
    </w:rPr>
  </w:style>
  <w:style w:type="paragraph" w:customStyle="1" w:styleId="CharCharCharCharCharChar1Char3">
    <w:name w:val="Char Char Char Char Char Char1 Char3"/>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afffffffffff6">
    <w:name w:val="海尔"/>
    <w:basedOn w:val="a"/>
    <w:qFormat/>
    <w:pPr>
      <w:widowControl/>
      <w:suppressAutoHyphens/>
      <w:autoSpaceDE w:val="0"/>
      <w:snapToGrid w:val="0"/>
      <w:spacing w:after="312" w:line="360" w:lineRule="auto"/>
      <w:ind w:right="238" w:firstLine="200"/>
      <w:jc w:val="left"/>
    </w:pPr>
    <w:rPr>
      <w:rFonts w:ascii="Times New Roman" w:hAnsi="Times New Roman"/>
      <w:color w:val="000000"/>
      <w:kern w:val="0"/>
      <w:sz w:val="20"/>
      <w:szCs w:val="20"/>
    </w:rPr>
  </w:style>
  <w:style w:type="paragraph" w:customStyle="1" w:styleId="ICSS">
    <w:name w:val="ICSS标书正文"/>
    <w:basedOn w:val="a"/>
    <w:qFormat/>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xl115">
    <w:name w:val="xl115"/>
    <w:basedOn w:val="a"/>
    <w:qFormat/>
    <w:pPr>
      <w:widowControl/>
      <w:pBdr>
        <w:top w:val="single" w:sz="4" w:space="0" w:color="000000"/>
        <w:left w:val="single" w:sz="4" w:space="0" w:color="000000"/>
        <w:bottom w:val="single" w:sz="4" w:space="0" w:color="000000"/>
        <w:right w:val="single" w:sz="4" w:space="0" w:color="000000"/>
      </w:pBdr>
      <w:shd w:val="clear" w:color="auto" w:fill="FFFFBD"/>
      <w:suppressAutoHyphens/>
      <w:spacing w:before="280" w:after="280" w:line="360" w:lineRule="auto"/>
      <w:ind w:firstLine="480"/>
      <w:jc w:val="center"/>
    </w:pPr>
    <w:rPr>
      <w:rFonts w:ascii="Times New Roman" w:hAnsi="Times New Roman"/>
      <w:kern w:val="0"/>
      <w:sz w:val="20"/>
      <w:szCs w:val="20"/>
    </w:rPr>
  </w:style>
  <w:style w:type="paragraph" w:customStyle="1" w:styleId="ICSS0">
    <w:name w:val="ICSS标书首行缩进正文"/>
    <w:basedOn w:val="a"/>
    <w:qFormat/>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TableBody">
    <w:name w:val="Table Body"/>
    <w:basedOn w:val="a"/>
    <w:qFormat/>
    <w:pPr>
      <w:widowControl/>
      <w:suppressAutoHyphens/>
      <w:spacing w:line="360" w:lineRule="auto"/>
      <w:ind w:firstLine="480"/>
      <w:jc w:val="center"/>
    </w:pPr>
    <w:rPr>
      <w:rFonts w:ascii="Times New Roman" w:hAnsi="Times New Roman"/>
      <w:kern w:val="0"/>
      <w:sz w:val="20"/>
      <w:szCs w:val="20"/>
    </w:rPr>
  </w:style>
  <w:style w:type="paragraph" w:customStyle="1" w:styleId="350">
    <w:name w:val="样式35"/>
    <w:basedOn w:val="4"/>
    <w:qFormat/>
    <w:pPr>
      <w:keepNext w:val="0"/>
      <w:tabs>
        <w:tab w:val="left" w:pos="0"/>
      </w:tabs>
      <w:suppressAutoHyphens/>
      <w:spacing w:before="120" w:after="120" w:line="360" w:lineRule="auto"/>
      <w:ind w:left="1190" w:firstLine="200"/>
      <w:jc w:val="left"/>
    </w:pPr>
    <w:rPr>
      <w:rFonts w:ascii="Times New Roman" w:hAnsi="Times New Roman" w:cs="Times New Roman"/>
      <w:sz w:val="21"/>
    </w:rPr>
  </w:style>
  <w:style w:type="paragraph" w:customStyle="1" w:styleId="headi">
    <w:name w:val="headi"/>
    <w:next w:val="a"/>
    <w:qFormat/>
    <w:pPr>
      <w:keepNext/>
      <w:keepLines/>
      <w:widowControl w:val="0"/>
      <w:tabs>
        <w:tab w:val="left" w:pos="864"/>
      </w:tabs>
      <w:suppressAutoHyphens/>
      <w:spacing w:before="60" w:after="60" w:line="360" w:lineRule="auto"/>
      <w:ind w:left="864" w:hanging="864"/>
      <w:jc w:val="both"/>
    </w:pPr>
    <w:rPr>
      <w:rFonts w:ascii="Calibri" w:hAnsi="Calibri"/>
    </w:rPr>
  </w:style>
  <w:style w:type="paragraph" w:customStyle="1" w:styleId="afffffffffff7">
    <w:name w:val="表格小"/>
    <w:basedOn w:val="a"/>
    <w:qFormat/>
    <w:pPr>
      <w:keepNext/>
      <w:keepLines/>
      <w:widowControl/>
      <w:suppressAutoHyphens/>
      <w:spacing w:line="360" w:lineRule="auto"/>
      <w:ind w:firstLine="200"/>
      <w:jc w:val="center"/>
    </w:pPr>
    <w:rPr>
      <w:rFonts w:ascii="Times New Roman" w:hAnsi="Times New Roman"/>
      <w:kern w:val="0"/>
      <w:sz w:val="20"/>
      <w:szCs w:val="20"/>
    </w:rPr>
  </w:style>
  <w:style w:type="paragraph" w:customStyle="1" w:styleId="xl42">
    <w:name w:val="xl42"/>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line="360" w:lineRule="auto"/>
      <w:ind w:firstLine="480"/>
    </w:pPr>
    <w:rPr>
      <w:rFonts w:ascii="Times New Roman" w:hAnsi="Times New Roman"/>
      <w:kern w:val="0"/>
      <w:sz w:val="20"/>
      <w:szCs w:val="20"/>
    </w:rPr>
  </w:style>
  <w:style w:type="paragraph" w:customStyle="1" w:styleId="3f7">
    <w:name w:val="普通(网站)3"/>
    <w:basedOn w:val="a"/>
    <w:qFormat/>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afffffffffff8">
    <w:name w:val="段落正文"/>
    <w:basedOn w:val="a"/>
    <w:qFormat/>
    <w:pPr>
      <w:suppressAutoHyphens/>
      <w:spacing w:before="156" w:line="360" w:lineRule="auto"/>
      <w:ind w:firstLine="200"/>
    </w:pPr>
    <w:rPr>
      <w:rFonts w:ascii="Times New Roman" w:hAnsi="Times New Roman"/>
      <w:kern w:val="0"/>
      <w:sz w:val="20"/>
      <w:szCs w:val="20"/>
    </w:rPr>
  </w:style>
  <w:style w:type="paragraph" w:customStyle="1" w:styleId="Char5CharCharCharCharCharChar">
    <w:name w:val="Char5 Char Char Char Char Char Char"/>
    <w:basedOn w:val="a"/>
    <w:qFormat/>
    <w:pPr>
      <w:widowControl/>
      <w:suppressAutoHyphens/>
      <w:spacing w:after="160" w:line="240" w:lineRule="exact"/>
      <w:ind w:firstLine="200"/>
      <w:jc w:val="left"/>
    </w:pPr>
    <w:rPr>
      <w:rFonts w:ascii="Times New Roman" w:hAnsi="Times New Roman"/>
      <w:kern w:val="0"/>
      <w:sz w:val="20"/>
      <w:szCs w:val="20"/>
    </w:rPr>
  </w:style>
  <w:style w:type="paragraph" w:customStyle="1" w:styleId="0-">
    <w:name w:val="0-正文"/>
    <w:basedOn w:val="a"/>
    <w:qFormat/>
    <w:pPr>
      <w:suppressAutoHyphens/>
      <w:spacing w:line="360" w:lineRule="auto"/>
      <w:ind w:firstLine="200"/>
    </w:pPr>
    <w:rPr>
      <w:rFonts w:ascii="Times New Roman" w:hAnsi="Times New Roman"/>
      <w:kern w:val="0"/>
      <w:sz w:val="24"/>
      <w:szCs w:val="20"/>
      <w:lang w:val="zh-CN"/>
    </w:rPr>
  </w:style>
  <w:style w:type="paragraph" w:customStyle="1" w:styleId="afffffffffff9">
    <w:name w:val="简单回函地址"/>
    <w:basedOn w:val="a"/>
    <w:qFormat/>
    <w:pPr>
      <w:suppressAutoHyphens/>
      <w:spacing w:line="360" w:lineRule="auto"/>
      <w:ind w:firstLine="480"/>
    </w:pPr>
    <w:rPr>
      <w:rFonts w:ascii="Times New Roman" w:hAnsi="Times New Roman"/>
      <w:kern w:val="0"/>
      <w:sz w:val="20"/>
      <w:szCs w:val="20"/>
    </w:rPr>
  </w:style>
  <w:style w:type="paragraph" w:customStyle="1" w:styleId="xl121">
    <w:name w:val="xl121"/>
    <w:basedOn w:val="a"/>
    <w:qFormat/>
    <w:pPr>
      <w:widowControl/>
      <w:pBdr>
        <w:top w:val="single" w:sz="4" w:space="0" w:color="000000"/>
        <w:left w:val="single" w:sz="4" w:space="0" w:color="000000"/>
        <w:bottom w:val="single" w:sz="4" w:space="0" w:color="000000"/>
        <w:right w:val="single" w:sz="4" w:space="0" w:color="000000"/>
      </w:pBdr>
      <w:shd w:val="clear" w:color="auto" w:fill="F2DDDC"/>
      <w:suppressAutoHyphens/>
      <w:spacing w:before="280" w:after="280" w:line="360" w:lineRule="auto"/>
      <w:ind w:firstLine="480"/>
      <w:jc w:val="center"/>
    </w:pPr>
    <w:rPr>
      <w:rFonts w:ascii="Times New Roman" w:hAnsi="Times New Roman"/>
      <w:kern w:val="0"/>
      <w:sz w:val="20"/>
      <w:szCs w:val="20"/>
    </w:rPr>
  </w:style>
  <w:style w:type="paragraph" w:customStyle="1" w:styleId="style5">
    <w:name w:val="style5"/>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ff0">
    <w:name w:val="正文1"/>
    <w:qFormat/>
    <w:pPr>
      <w:widowControl w:val="0"/>
      <w:suppressAutoHyphens/>
      <w:spacing w:line="312" w:lineRule="atLeast"/>
      <w:jc w:val="both"/>
    </w:pPr>
    <w:rPr>
      <w:rFonts w:ascii="Calibri" w:hAnsi="Calibri"/>
    </w:rPr>
  </w:style>
  <w:style w:type="paragraph" w:customStyle="1" w:styleId="Char3CharCharCharCharCharChar1CharCharChar1">
    <w:name w:val="Char3 Char Char Char Char Char Char1 Char Char Char1"/>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D4">
    <w:name w:val="D标4"/>
    <w:basedOn w:val="a"/>
    <w:next w:val="D1"/>
    <w:qFormat/>
    <w:pPr>
      <w:tabs>
        <w:tab w:val="left" w:pos="420"/>
      </w:tabs>
      <w:suppressAutoHyphens/>
      <w:autoSpaceDE w:val="0"/>
      <w:spacing w:before="120" w:line="480" w:lineRule="atLeast"/>
      <w:ind w:left="420" w:hanging="420"/>
    </w:pPr>
    <w:rPr>
      <w:rFonts w:ascii="Times New Roman" w:hAnsi="Times New Roman"/>
      <w:kern w:val="0"/>
      <w:sz w:val="20"/>
      <w:szCs w:val="20"/>
    </w:rPr>
  </w:style>
  <w:style w:type="paragraph" w:customStyle="1" w:styleId="xl73">
    <w:name w:val="xl73"/>
    <w:basedOn w:val="a"/>
    <w:qFormat/>
    <w:pPr>
      <w:widowControl/>
      <w:pBdr>
        <w:top w:val="single" w:sz="4" w:space="0" w:color="000000"/>
        <w:left w:val="single" w:sz="4" w:space="0" w:color="000000"/>
        <w:bottom w:val="single" w:sz="4" w:space="0" w:color="000000"/>
        <w:right w:val="single" w:sz="4" w:space="0" w:color="000000"/>
      </w:pBdr>
      <w:shd w:val="clear" w:color="auto" w:fill="E5E0EC"/>
      <w:suppressAutoHyphens/>
      <w:spacing w:before="280" w:after="280" w:line="360" w:lineRule="auto"/>
      <w:ind w:firstLine="480"/>
      <w:jc w:val="center"/>
    </w:pPr>
    <w:rPr>
      <w:rFonts w:ascii="Times New Roman" w:hAnsi="Times New Roman"/>
      <w:kern w:val="0"/>
      <w:sz w:val="20"/>
      <w:szCs w:val="20"/>
    </w:rPr>
  </w:style>
  <w:style w:type="paragraph" w:customStyle="1" w:styleId="afffffffffffa">
    <w:name w:val="文字"/>
    <w:basedOn w:val="a"/>
    <w:qFormat/>
    <w:pPr>
      <w:suppressAutoHyphens/>
      <w:spacing w:line="288" w:lineRule="auto"/>
      <w:ind w:firstLine="200"/>
    </w:pPr>
    <w:rPr>
      <w:rFonts w:ascii="Times New Roman" w:hAnsi="Times New Roman"/>
      <w:kern w:val="0"/>
      <w:sz w:val="24"/>
      <w:szCs w:val="20"/>
      <w:lang w:val="zh-CN"/>
    </w:rPr>
  </w:style>
  <w:style w:type="paragraph" w:customStyle="1" w:styleId="afffffffffffb">
    <w:name w:val="样式 页眉 + 两端对齐"/>
    <w:basedOn w:val="affb"/>
    <w:qFormat/>
    <w:pPr>
      <w:widowControl/>
      <w:pBdr>
        <w:bottom w:val="none" w:sz="0" w:space="0" w:color="auto"/>
      </w:pBdr>
      <w:suppressAutoHyphens/>
      <w:spacing w:line="300" w:lineRule="auto"/>
      <w:ind w:firstLine="200"/>
      <w:jc w:val="both"/>
    </w:pPr>
    <w:rPr>
      <w:kern w:val="0"/>
    </w:rPr>
  </w:style>
  <w:style w:type="paragraph" w:customStyle="1" w:styleId="CM19">
    <w:name w:val="CM19"/>
    <w:basedOn w:val="a"/>
    <w:next w:val="a"/>
    <w:qFormat/>
    <w:pPr>
      <w:suppressAutoHyphens/>
      <w:autoSpaceDE w:val="0"/>
      <w:spacing w:after="470" w:line="360" w:lineRule="auto"/>
      <w:ind w:firstLine="200"/>
      <w:jc w:val="left"/>
    </w:pPr>
    <w:rPr>
      <w:rFonts w:ascii="Times New Roman" w:hAnsi="Times New Roman"/>
      <w:kern w:val="0"/>
      <w:sz w:val="20"/>
      <w:szCs w:val="20"/>
    </w:rPr>
  </w:style>
  <w:style w:type="paragraph" w:customStyle="1" w:styleId="afffffffffffc">
    <w:name w:val="表格"/>
    <w:qFormat/>
    <w:pPr>
      <w:suppressAutoHyphens/>
      <w:snapToGrid w:val="0"/>
      <w:spacing w:line="360" w:lineRule="auto"/>
      <w:ind w:left="113" w:right="113"/>
      <w:jc w:val="center"/>
    </w:pPr>
    <w:rPr>
      <w:rFonts w:ascii="Calibri" w:hAnsi="Calibri"/>
    </w:rPr>
  </w:style>
  <w:style w:type="paragraph" w:customStyle="1" w:styleId="214">
    <w:name w:val="列出段落21"/>
    <w:basedOn w:val="a"/>
    <w:qFormat/>
    <w:pPr>
      <w:suppressAutoHyphens/>
      <w:spacing w:line="360" w:lineRule="auto"/>
      <w:ind w:firstLine="420"/>
    </w:pPr>
    <w:rPr>
      <w:rFonts w:ascii="Times New Roman" w:hAnsi="Times New Roman"/>
      <w:kern w:val="0"/>
      <w:sz w:val="24"/>
      <w:szCs w:val="20"/>
      <w:lang w:val="zh-CN"/>
    </w:rPr>
  </w:style>
  <w:style w:type="paragraph" w:customStyle="1" w:styleId="zw1">
    <w:name w:val="zw1"/>
    <w:basedOn w:val="a"/>
    <w:qFormat/>
    <w:pPr>
      <w:widowControl/>
      <w:suppressAutoHyphens/>
      <w:spacing w:line="360" w:lineRule="auto"/>
      <w:ind w:firstLine="420"/>
    </w:pPr>
    <w:rPr>
      <w:rFonts w:ascii="Times New Roman" w:hAnsi="Times New Roman"/>
      <w:kern w:val="0"/>
      <w:sz w:val="20"/>
      <w:szCs w:val="20"/>
    </w:rPr>
  </w:style>
  <w:style w:type="paragraph" w:customStyle="1" w:styleId="afffffffffffd">
    <w:name w:val="三级节标题"/>
    <w:next w:val="a"/>
    <w:qFormat/>
    <w:pPr>
      <w:suppressAutoHyphens/>
      <w:spacing w:before="120" w:after="120" w:line="400" w:lineRule="exact"/>
    </w:pPr>
    <w:rPr>
      <w:rFonts w:ascii="Calibri" w:hAnsi="Calibri"/>
    </w:rPr>
  </w:style>
  <w:style w:type="paragraph" w:customStyle="1" w:styleId="Char31">
    <w:name w:val="Char31"/>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2ff0">
    <w:name w:val="普通(网站)2"/>
    <w:basedOn w:val="a"/>
    <w:qFormat/>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CharCharCharCharCharCharCharCharChar">
    <w:name w:val="Char Char Char Char Char Char Char Char Char"/>
    <w:basedOn w:val="a"/>
    <w:qFormat/>
    <w:pPr>
      <w:widowControl/>
      <w:suppressAutoHyphens/>
      <w:spacing w:line="400" w:lineRule="exact"/>
      <w:jc w:val="center"/>
    </w:pPr>
    <w:rPr>
      <w:rFonts w:ascii="Times New Roman" w:hAnsi="Times New Roman"/>
      <w:kern w:val="0"/>
      <w:sz w:val="20"/>
      <w:szCs w:val="20"/>
    </w:rPr>
  </w:style>
  <w:style w:type="paragraph" w:customStyle="1" w:styleId="3h3H3level3PIM3Level3HeadHeading3-oldsect121">
    <w:name w:val="样式 标题 3h3H3level_3PIM 3Level 3 HeadHeading 3 - oldsect1.2...1"/>
    <w:basedOn w:val="3"/>
    <w:next w:val="a"/>
    <w:qFormat/>
    <w:pPr>
      <w:keepNext w:val="0"/>
      <w:keepLines w:val="0"/>
      <w:tabs>
        <w:tab w:val="left" w:pos="0"/>
      </w:tabs>
      <w:suppressAutoHyphens/>
      <w:spacing w:before="240" w:after="240" w:line="480" w:lineRule="auto"/>
      <w:jc w:val="left"/>
    </w:pPr>
    <w:rPr>
      <w:rFonts w:cs="Times New Roman"/>
      <w:color w:val="000000"/>
      <w:sz w:val="24"/>
    </w:rPr>
  </w:style>
  <w:style w:type="paragraph" w:customStyle="1" w:styleId="xl95">
    <w:name w:val="xl95"/>
    <w:basedOn w:val="a"/>
    <w:qFormat/>
    <w:pPr>
      <w:widowControl/>
      <w:pBdr>
        <w:top w:val="single" w:sz="4" w:space="0" w:color="000000"/>
        <w:left w:val="single" w:sz="4" w:space="0" w:color="000000"/>
        <w:bottom w:val="single" w:sz="4" w:space="0" w:color="000000"/>
        <w:right w:val="single" w:sz="4" w:space="0" w:color="000000"/>
      </w:pBdr>
      <w:shd w:val="clear" w:color="auto" w:fill="E5E5E5"/>
      <w:suppressAutoHyphens/>
      <w:spacing w:before="280" w:after="280" w:line="360" w:lineRule="auto"/>
      <w:ind w:firstLine="480"/>
      <w:jc w:val="center"/>
    </w:pPr>
    <w:rPr>
      <w:rFonts w:ascii="Times New Roman" w:hAnsi="Times New Roman"/>
      <w:kern w:val="0"/>
      <w:sz w:val="20"/>
      <w:szCs w:val="20"/>
    </w:rPr>
  </w:style>
  <w:style w:type="paragraph" w:customStyle="1" w:styleId="afffffffffffe">
    <w:name w:val="标书_正文"/>
    <w:basedOn w:val="a"/>
    <w:qFormat/>
    <w:pPr>
      <w:suppressAutoHyphens/>
      <w:spacing w:line="360" w:lineRule="auto"/>
      <w:ind w:right="210" w:firstLine="480"/>
    </w:pPr>
    <w:rPr>
      <w:rFonts w:ascii="Times New Roman" w:hAnsi="Times New Roman"/>
      <w:kern w:val="0"/>
      <w:sz w:val="20"/>
      <w:szCs w:val="20"/>
    </w:rPr>
  </w:style>
  <w:style w:type="paragraph" w:customStyle="1" w:styleId="3h33rdlevel3H3Head3sect123sect1231sect12322">
    <w:name w:val="样式 标题 3h33rd level3H3Head 3sect1.2.3sect1.2.31sect1.2.32...2"/>
    <w:basedOn w:val="3"/>
    <w:qFormat/>
    <w:pPr>
      <w:keepNext w:val="0"/>
      <w:keepLines w:val="0"/>
      <w:tabs>
        <w:tab w:val="left" w:pos="-660"/>
        <w:tab w:val="left" w:pos="1742"/>
      </w:tabs>
      <w:suppressAutoHyphens/>
      <w:spacing w:line="360" w:lineRule="auto"/>
      <w:ind w:left="1742" w:right="280" w:hanging="420"/>
      <w:jc w:val="left"/>
    </w:pPr>
    <w:rPr>
      <w:rFonts w:cs="Times New Roman"/>
      <w:sz w:val="24"/>
    </w:rPr>
  </w:style>
  <w:style w:type="paragraph" w:customStyle="1" w:styleId="271">
    <w:name w:val="正文文本 27"/>
    <w:basedOn w:val="a"/>
    <w:qFormat/>
    <w:pPr>
      <w:widowControl/>
      <w:suppressAutoHyphens/>
      <w:spacing w:after="312" w:line="312" w:lineRule="atLeast"/>
      <w:ind w:firstLine="540"/>
      <w:jc w:val="left"/>
    </w:pPr>
    <w:rPr>
      <w:rFonts w:ascii="Times New Roman" w:hAnsi="Times New Roman"/>
      <w:kern w:val="0"/>
      <w:sz w:val="20"/>
      <w:szCs w:val="20"/>
    </w:rPr>
  </w:style>
  <w:style w:type="paragraph" w:customStyle="1" w:styleId="t">
    <w:name w:val="t"/>
    <w:basedOn w:val="a"/>
    <w:qFormat/>
    <w:pPr>
      <w:widowControl/>
      <w:suppressAutoHyphens/>
      <w:spacing w:before="280" w:after="280" w:line="360" w:lineRule="auto"/>
      <w:ind w:firstLine="480"/>
      <w:jc w:val="left"/>
    </w:pPr>
    <w:rPr>
      <w:rFonts w:ascii="Times New Roman" w:hAnsi="Times New Roman"/>
      <w:color w:val="800000"/>
      <w:kern w:val="0"/>
      <w:sz w:val="20"/>
      <w:szCs w:val="20"/>
    </w:rPr>
  </w:style>
  <w:style w:type="paragraph" w:customStyle="1" w:styleId="CharChar76">
    <w:name w:val="Char Char76"/>
    <w:basedOn w:val="a"/>
    <w:qFormat/>
    <w:pPr>
      <w:suppressAutoHyphens/>
    </w:pPr>
    <w:rPr>
      <w:rFonts w:ascii="Times New Roman" w:hAnsi="Times New Roman"/>
      <w:kern w:val="0"/>
      <w:sz w:val="20"/>
      <w:szCs w:val="20"/>
    </w:rPr>
  </w:style>
  <w:style w:type="paragraph" w:customStyle="1" w:styleId="BodyText">
    <w:name w:val="BodyText"/>
    <w:basedOn w:val="a"/>
    <w:qFormat/>
    <w:pPr>
      <w:widowControl/>
      <w:suppressAutoHyphens/>
      <w:snapToGrid w:val="0"/>
      <w:spacing w:after="120" w:line="360" w:lineRule="auto"/>
      <w:ind w:firstLine="605"/>
    </w:pPr>
    <w:rPr>
      <w:rFonts w:ascii="Times New Roman" w:hAnsi="Times New Roman"/>
      <w:kern w:val="0"/>
      <w:sz w:val="20"/>
      <w:szCs w:val="20"/>
    </w:rPr>
  </w:style>
  <w:style w:type="paragraph" w:customStyle="1" w:styleId="4111">
    <w:name w:val="样式 样式 样式 标题 4 + 宋体 黑色 + 段后: 1 行 + 段前: 1 行"/>
    <w:basedOn w:val="a"/>
    <w:qFormat/>
    <w:pPr>
      <w:keepNext/>
      <w:keepLines/>
      <w:suppressAutoHyphens/>
      <w:spacing w:line="360" w:lineRule="auto"/>
      <w:ind w:firstLine="480"/>
    </w:pPr>
    <w:rPr>
      <w:rFonts w:ascii="Times New Roman" w:hAnsi="Times New Roman"/>
      <w:kern w:val="0"/>
      <w:sz w:val="20"/>
      <w:szCs w:val="20"/>
    </w:rPr>
  </w:style>
  <w:style w:type="paragraph" w:customStyle="1" w:styleId="Char1CharCharCharCharCharChar11">
    <w:name w:val="Char1 Char Char Char Char Char Char11"/>
    <w:basedOn w:val="a"/>
    <w:qFormat/>
    <w:pPr>
      <w:suppressAutoHyphens/>
      <w:spacing w:after="312" w:line="360" w:lineRule="auto"/>
      <w:ind w:firstLine="200"/>
    </w:pPr>
    <w:rPr>
      <w:rFonts w:ascii="Times New Roman" w:hAnsi="Times New Roman"/>
      <w:kern w:val="0"/>
      <w:sz w:val="20"/>
      <w:szCs w:val="20"/>
    </w:rPr>
  </w:style>
  <w:style w:type="paragraph" w:customStyle="1" w:styleId="aboutmain1">
    <w:name w:val="about_main1"/>
    <w:basedOn w:val="a"/>
    <w:qFormat/>
    <w:pPr>
      <w:widowControl/>
      <w:suppressAutoHyphens/>
      <w:spacing w:before="30" w:after="280" w:line="360" w:lineRule="auto"/>
      <w:ind w:firstLine="480"/>
      <w:jc w:val="left"/>
    </w:pPr>
    <w:rPr>
      <w:rFonts w:ascii="Times New Roman" w:hAnsi="Times New Roman"/>
      <w:kern w:val="0"/>
      <w:sz w:val="20"/>
      <w:szCs w:val="20"/>
    </w:rPr>
  </w:style>
  <w:style w:type="paragraph" w:customStyle="1" w:styleId="160">
    <w:name w:val="正文+16"/>
    <w:basedOn w:val="Default"/>
    <w:next w:val="Default"/>
    <w:qFormat/>
  </w:style>
  <w:style w:type="paragraph" w:customStyle="1" w:styleId="0">
    <w:name w:val="样式 宋体 首行缩进:  0 字符"/>
    <w:basedOn w:val="a"/>
    <w:qFormat/>
    <w:pPr>
      <w:widowControl/>
      <w:suppressAutoHyphens/>
      <w:spacing w:line="360" w:lineRule="auto"/>
      <w:ind w:firstLine="200"/>
      <w:jc w:val="left"/>
    </w:pPr>
    <w:rPr>
      <w:rFonts w:ascii="Times New Roman" w:hAnsi="Times New Roman"/>
      <w:kern w:val="0"/>
      <w:sz w:val="20"/>
      <w:szCs w:val="20"/>
    </w:rPr>
  </w:style>
  <w:style w:type="paragraph" w:customStyle="1" w:styleId="xl126">
    <w:name w:val="xl126"/>
    <w:basedOn w:val="a"/>
    <w:qFormat/>
    <w:pPr>
      <w:widowControl/>
      <w:pBdr>
        <w:top w:val="single" w:sz="4" w:space="0" w:color="000000"/>
        <w:left w:val="single" w:sz="4" w:space="0" w:color="000000"/>
        <w:bottom w:val="single" w:sz="4" w:space="0" w:color="000000"/>
        <w:right w:val="single" w:sz="4" w:space="0" w:color="000000"/>
      </w:pBdr>
      <w:shd w:val="clear" w:color="auto" w:fill="538ED5"/>
      <w:suppressAutoHyphens/>
      <w:spacing w:before="280" w:after="280" w:line="360" w:lineRule="auto"/>
      <w:ind w:firstLine="480"/>
      <w:jc w:val="center"/>
    </w:pPr>
    <w:rPr>
      <w:rFonts w:ascii="Times New Roman" w:hAnsi="Times New Roman"/>
      <w:kern w:val="0"/>
      <w:sz w:val="20"/>
      <w:szCs w:val="20"/>
    </w:rPr>
  </w:style>
  <w:style w:type="paragraph" w:customStyle="1" w:styleId="131">
    <w:name w:val="标题 1+3"/>
    <w:basedOn w:val="Default"/>
    <w:next w:val="Default"/>
    <w:qFormat/>
  </w:style>
  <w:style w:type="paragraph" w:customStyle="1" w:styleId="xl29">
    <w:name w:val="xl29"/>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sz w:val="24"/>
      <w:szCs w:val="20"/>
    </w:rPr>
  </w:style>
  <w:style w:type="paragraph" w:customStyle="1" w:styleId="Heading3">
    <w:name w:val="附录Heading 3"/>
    <w:basedOn w:val="3"/>
    <w:qFormat/>
    <w:pPr>
      <w:keepNext w:val="0"/>
      <w:keepLines w:val="0"/>
      <w:pBdr>
        <w:bottom w:val="single" w:sz="4" w:space="1" w:color="000000"/>
      </w:pBdr>
      <w:tabs>
        <w:tab w:val="left" w:pos="-660"/>
        <w:tab w:val="left" w:pos="900"/>
      </w:tabs>
      <w:suppressAutoHyphens/>
      <w:spacing w:before="240" w:after="156" w:line="288" w:lineRule="auto"/>
      <w:ind w:right="280"/>
      <w:jc w:val="left"/>
    </w:pPr>
    <w:rPr>
      <w:rFonts w:cs="Times New Roman"/>
      <w:sz w:val="24"/>
    </w:rPr>
  </w:style>
  <w:style w:type="paragraph" w:customStyle="1" w:styleId="affffffffffff">
    <w:name w:val="项目名称"/>
    <w:qFormat/>
    <w:pPr>
      <w:suppressAutoHyphens/>
      <w:spacing w:before="156" w:after="156"/>
      <w:jc w:val="right"/>
    </w:pPr>
    <w:rPr>
      <w:rFonts w:ascii="Calibri" w:hAnsi="Calibri"/>
    </w:rPr>
  </w:style>
  <w:style w:type="paragraph" w:customStyle="1" w:styleId="l7">
    <w:name w:val="l正文"/>
    <w:qFormat/>
    <w:pPr>
      <w:suppressAutoHyphens/>
      <w:spacing w:line="360" w:lineRule="auto"/>
      <w:ind w:firstLine="200"/>
    </w:pPr>
    <w:rPr>
      <w:rFonts w:ascii="Calibri" w:hAnsi="Calibri"/>
    </w:rPr>
  </w:style>
  <w:style w:type="paragraph" w:customStyle="1" w:styleId="p27">
    <w:name w:val="p27"/>
    <w:basedOn w:val="a"/>
    <w:qFormat/>
    <w:pPr>
      <w:widowControl/>
      <w:suppressAutoHyphens/>
      <w:spacing w:line="360" w:lineRule="auto"/>
      <w:ind w:left="200" w:hanging="420"/>
    </w:pPr>
    <w:rPr>
      <w:rFonts w:ascii="Times New Roman" w:hAnsi="Times New Roman"/>
      <w:kern w:val="0"/>
      <w:sz w:val="20"/>
      <w:szCs w:val="20"/>
    </w:rPr>
  </w:style>
  <w:style w:type="paragraph" w:customStyle="1" w:styleId="Char1CharCharCharCharCharCharCharCharCharCharCharChar">
    <w:name w:val="Char1 Char Char Char Char Char Char Char Char Char Char Char Char"/>
    <w:basedOn w:val="a"/>
    <w:qFormat/>
    <w:pPr>
      <w:widowControl/>
      <w:suppressAutoHyphens/>
      <w:spacing w:line="400" w:lineRule="exact"/>
      <w:jc w:val="center"/>
    </w:pPr>
    <w:rPr>
      <w:rFonts w:ascii="Times New Roman" w:hAnsi="Times New Roman"/>
      <w:kern w:val="0"/>
      <w:sz w:val="20"/>
      <w:szCs w:val="20"/>
    </w:rPr>
  </w:style>
  <w:style w:type="paragraph" w:customStyle="1" w:styleId="affffffffffff0">
    <w:name w:val="标准书眉_偶数页"/>
    <w:basedOn w:val="a"/>
    <w:next w:val="a"/>
    <w:qFormat/>
    <w:pPr>
      <w:widowControl/>
      <w:tabs>
        <w:tab w:val="center" w:pos="4154"/>
        <w:tab w:val="right" w:pos="8306"/>
      </w:tabs>
      <w:suppressAutoHyphens/>
      <w:spacing w:after="312" w:line="360" w:lineRule="auto"/>
      <w:ind w:firstLine="200"/>
      <w:jc w:val="left"/>
    </w:pPr>
    <w:rPr>
      <w:rFonts w:ascii="Times New Roman" w:hAnsi="Times New Roman"/>
      <w:kern w:val="0"/>
      <w:sz w:val="20"/>
      <w:szCs w:val="20"/>
    </w:rPr>
  </w:style>
  <w:style w:type="paragraph" w:customStyle="1" w:styleId="xl61">
    <w:name w:val="xl61"/>
    <w:basedOn w:val="a"/>
    <w:qFormat/>
    <w:pPr>
      <w:widowControl/>
      <w:pBdr>
        <w:top w:val="single" w:sz="4" w:space="0" w:color="000000"/>
        <w:bottom w:val="single" w:sz="4" w:space="0" w:color="000000"/>
        <w:right w:val="single" w:sz="4" w:space="0" w:color="000000"/>
      </w:pBdr>
      <w:suppressAutoHyphens/>
      <w:spacing w:before="280" w:after="280" w:line="360" w:lineRule="auto"/>
      <w:ind w:firstLine="480"/>
      <w:jc w:val="center"/>
    </w:pPr>
    <w:rPr>
      <w:rFonts w:ascii="Times New Roman" w:hAnsi="Times New Roman"/>
      <w:kern w:val="0"/>
      <w:sz w:val="20"/>
      <w:szCs w:val="20"/>
    </w:rPr>
  </w:style>
  <w:style w:type="paragraph" w:customStyle="1" w:styleId="CharCharChar3">
    <w:name w:val="Char Char Char3"/>
    <w:basedOn w:val="a"/>
    <w:qFormat/>
    <w:pPr>
      <w:widowControl/>
      <w:suppressAutoHyphens/>
      <w:spacing w:line="360" w:lineRule="auto"/>
      <w:ind w:firstLine="200"/>
      <w:jc w:val="left"/>
    </w:pPr>
    <w:rPr>
      <w:rFonts w:ascii="Times New Roman" w:hAnsi="Times New Roman"/>
      <w:kern w:val="0"/>
      <w:sz w:val="20"/>
      <w:szCs w:val="20"/>
    </w:rPr>
  </w:style>
  <w:style w:type="paragraph" w:customStyle="1" w:styleId="affffffffffff1">
    <w:name w:val="二级节标题"/>
    <w:next w:val="a"/>
    <w:qFormat/>
    <w:pPr>
      <w:tabs>
        <w:tab w:val="left" w:pos="672"/>
      </w:tabs>
      <w:suppressAutoHyphens/>
      <w:spacing w:before="240" w:after="240" w:line="400" w:lineRule="exact"/>
    </w:pPr>
    <w:rPr>
      <w:rFonts w:ascii="Calibri" w:hAnsi="Calibri"/>
    </w:rPr>
  </w:style>
  <w:style w:type="paragraph" w:customStyle="1" w:styleId="211H2Title2h2Underrubrik1prop2H21Heading2Hid3">
    <w:name w:val="样式 标题 2标题 1.1H2Title2h2Underrubrik1prop2H21Heading 2 Hid...3"/>
    <w:basedOn w:val="2"/>
    <w:qFormat/>
    <w:pPr>
      <w:keepNext w:val="0"/>
      <w:keepLines w:val="0"/>
      <w:tabs>
        <w:tab w:val="left" w:pos="1322"/>
      </w:tabs>
      <w:suppressAutoHyphens/>
      <w:spacing w:before="312" w:line="408" w:lineRule="auto"/>
      <w:ind w:left="1322" w:hanging="420"/>
      <w:jc w:val="left"/>
    </w:pPr>
    <w:rPr>
      <w:rFonts w:ascii="Times New Roman" w:hAnsi="Times New Roman" w:cs="Times New Roman"/>
      <w:color w:val="000000"/>
      <w:sz w:val="24"/>
    </w:rPr>
  </w:style>
  <w:style w:type="paragraph" w:customStyle="1" w:styleId="CharCharCharCharCharChar1CharCharCharChar1">
    <w:name w:val="Char Char Char Char Char Char1 Char Char Char Char1"/>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affffffffffff2">
    <w:name w:val="四级条标题"/>
    <w:basedOn w:val="affffffa"/>
    <w:next w:val="affff9"/>
    <w:qFormat/>
    <w:pPr>
      <w:tabs>
        <w:tab w:val="clear" w:pos="3000"/>
        <w:tab w:val="left" w:pos="3420"/>
      </w:tabs>
    </w:pPr>
  </w:style>
  <w:style w:type="paragraph" w:customStyle="1" w:styleId="affffffffffff3">
    <w:name w:val="正文样式"/>
    <w:basedOn w:val="a"/>
    <w:qFormat/>
    <w:pPr>
      <w:suppressAutoHyphens/>
      <w:spacing w:line="400" w:lineRule="exact"/>
      <w:ind w:firstLine="420"/>
      <w:jc w:val="left"/>
    </w:pPr>
    <w:rPr>
      <w:rFonts w:ascii="Times New Roman" w:hAnsi="Times New Roman"/>
      <w:color w:val="000000"/>
      <w:kern w:val="0"/>
      <w:sz w:val="20"/>
      <w:szCs w:val="20"/>
    </w:rPr>
  </w:style>
  <w:style w:type="paragraph" w:customStyle="1" w:styleId="Char1CharCharCharCharCharChar2">
    <w:name w:val="Char1 Char Char Char Char Char Char2"/>
    <w:basedOn w:val="a"/>
    <w:qFormat/>
    <w:pPr>
      <w:suppressAutoHyphens/>
      <w:spacing w:after="312" w:line="360" w:lineRule="auto"/>
      <w:ind w:firstLine="200"/>
    </w:pPr>
    <w:rPr>
      <w:rFonts w:ascii="Times New Roman" w:hAnsi="Times New Roman"/>
      <w:kern w:val="0"/>
      <w:sz w:val="20"/>
      <w:szCs w:val="20"/>
    </w:rPr>
  </w:style>
  <w:style w:type="paragraph" w:customStyle="1" w:styleId="affffffffffff4">
    <w:name w:val="正文加粗"/>
    <w:basedOn w:val="a"/>
    <w:qFormat/>
    <w:pPr>
      <w:widowControl/>
      <w:suppressAutoHyphens/>
      <w:spacing w:line="360" w:lineRule="auto"/>
      <w:ind w:firstLine="200"/>
      <w:jc w:val="left"/>
    </w:pPr>
    <w:rPr>
      <w:rFonts w:ascii="Times New Roman" w:hAnsi="Times New Roman"/>
      <w:kern w:val="0"/>
      <w:sz w:val="20"/>
      <w:szCs w:val="20"/>
    </w:rPr>
  </w:style>
  <w:style w:type="paragraph" w:customStyle="1" w:styleId="4H44Charh44sect1234RefHeading1rh1se1">
    <w:name w:val="样式 标题 4H4标题 4 Charh4标书标题 4sect 1.2.3.4Ref Heading 1rh1se...1"/>
    <w:basedOn w:val="4"/>
    <w:qFormat/>
    <w:pPr>
      <w:keepNext w:val="0"/>
      <w:widowControl/>
      <w:tabs>
        <w:tab w:val="left" w:pos="993"/>
        <w:tab w:val="left" w:pos="2162"/>
      </w:tabs>
      <w:suppressAutoHyphens/>
      <w:spacing w:line="372" w:lineRule="auto"/>
      <w:ind w:left="2162" w:hanging="420"/>
      <w:jc w:val="left"/>
    </w:pPr>
    <w:rPr>
      <w:rFonts w:ascii="Times New Roman" w:hAnsi="Times New Roman" w:cs="Times New Roman"/>
      <w:color w:val="000000"/>
      <w:sz w:val="21"/>
    </w:rPr>
  </w:style>
  <w:style w:type="paragraph" w:customStyle="1" w:styleId="xl53">
    <w:name w:val="xl53"/>
    <w:basedOn w:val="a"/>
    <w:qFormat/>
    <w:pPr>
      <w:widowControl/>
      <w:suppressAutoHyphens/>
      <w:spacing w:before="280" w:after="280" w:line="360" w:lineRule="auto"/>
      <w:ind w:firstLine="480"/>
      <w:jc w:val="center"/>
    </w:pPr>
    <w:rPr>
      <w:rFonts w:ascii="Times New Roman" w:hAnsi="Times New Roman"/>
      <w:kern w:val="0"/>
      <w:sz w:val="20"/>
      <w:szCs w:val="20"/>
    </w:rPr>
  </w:style>
  <w:style w:type="paragraph" w:customStyle="1" w:styleId="affffffffffff5">
    <w:name w:val="表格正文"/>
    <w:basedOn w:val="a"/>
    <w:qFormat/>
    <w:pPr>
      <w:widowControl/>
      <w:suppressAutoHyphens/>
      <w:spacing w:line="360" w:lineRule="auto"/>
      <w:ind w:firstLine="480"/>
    </w:pPr>
    <w:rPr>
      <w:rFonts w:ascii="Times New Roman" w:hAnsi="Times New Roman"/>
      <w:kern w:val="0"/>
      <w:sz w:val="20"/>
      <w:szCs w:val="20"/>
    </w:rPr>
  </w:style>
  <w:style w:type="paragraph" w:customStyle="1" w:styleId="CM9">
    <w:name w:val="CM9"/>
    <w:basedOn w:val="Default"/>
    <w:next w:val="Default"/>
    <w:qFormat/>
    <w:pPr>
      <w:spacing w:line="400" w:lineRule="atLeast"/>
    </w:pPr>
  </w:style>
  <w:style w:type="paragraph" w:customStyle="1" w:styleId="4bulletblbbPIM4H4h4heading4sect1234RefHead1">
    <w:name w:val="样式 标题 4bulletblbbPIM 4H4h4heading 4sect 1.2.3.4Ref Head...1"/>
    <w:basedOn w:val="4"/>
    <w:qFormat/>
    <w:pPr>
      <w:widowControl/>
      <w:tabs>
        <w:tab w:val="left" w:pos="2160"/>
      </w:tabs>
      <w:suppressAutoHyphens/>
      <w:autoSpaceDE w:val="0"/>
      <w:snapToGrid w:val="0"/>
      <w:spacing w:before="156" w:after="60" w:line="360" w:lineRule="auto"/>
      <w:ind w:left="2160" w:hanging="420"/>
      <w:jc w:val="left"/>
    </w:pPr>
    <w:rPr>
      <w:rFonts w:ascii="Times New Roman" w:hAnsi="Times New Roman" w:cs="Times New Roman"/>
      <w:sz w:val="21"/>
    </w:rPr>
  </w:style>
  <w:style w:type="paragraph" w:customStyle="1" w:styleId="blackc">
    <w:name w:val="blackc"/>
    <w:basedOn w:val="a"/>
    <w:qFormat/>
    <w:pPr>
      <w:widowControl/>
      <w:suppressAutoHyphens/>
      <w:spacing w:before="280" w:after="280" w:line="270" w:lineRule="atLeast"/>
      <w:ind w:firstLine="480"/>
      <w:jc w:val="left"/>
    </w:pPr>
    <w:rPr>
      <w:rFonts w:ascii="Times New Roman" w:hAnsi="Times New Roman"/>
      <w:color w:val="000000"/>
      <w:kern w:val="0"/>
      <w:sz w:val="20"/>
      <w:szCs w:val="20"/>
    </w:rPr>
  </w:style>
  <w:style w:type="paragraph" w:customStyle="1" w:styleId="2ff1">
    <w:name w:val="编号2"/>
    <w:basedOn w:val="a"/>
    <w:qFormat/>
    <w:pPr>
      <w:tabs>
        <w:tab w:val="left" w:pos="360"/>
      </w:tabs>
      <w:suppressAutoHyphens/>
      <w:spacing w:line="360" w:lineRule="auto"/>
    </w:pPr>
    <w:rPr>
      <w:rFonts w:ascii="Times New Roman" w:hAnsi="Times New Roman"/>
      <w:kern w:val="0"/>
      <w:sz w:val="20"/>
      <w:szCs w:val="20"/>
    </w:rPr>
  </w:style>
  <w:style w:type="paragraph" w:customStyle="1" w:styleId="p26">
    <w:name w:val="p26"/>
    <w:basedOn w:val="a"/>
    <w:qFormat/>
    <w:pPr>
      <w:widowControl/>
      <w:suppressAutoHyphens/>
      <w:spacing w:before="48" w:after="48" w:line="360" w:lineRule="auto"/>
      <w:ind w:firstLine="480"/>
    </w:pPr>
    <w:rPr>
      <w:rFonts w:ascii="Times New Roman" w:hAnsi="Times New Roman"/>
      <w:kern w:val="0"/>
      <w:sz w:val="20"/>
      <w:szCs w:val="20"/>
    </w:rPr>
  </w:style>
  <w:style w:type="paragraph" w:customStyle="1" w:styleId="ByLine">
    <w:name w:val="ByLine"/>
    <w:basedOn w:val="a0"/>
    <w:qFormat/>
    <w:pPr>
      <w:widowControl/>
      <w:spacing w:line="360" w:lineRule="auto"/>
      <w:ind w:firstLine="200"/>
      <w:jc w:val="right"/>
    </w:pPr>
  </w:style>
  <w:style w:type="paragraph" w:customStyle="1" w:styleId="75">
    <w:name w:val="正文文本缩进+7"/>
    <w:basedOn w:val="Default"/>
    <w:next w:val="Default"/>
    <w:qFormat/>
  </w:style>
  <w:style w:type="paragraph" w:customStyle="1" w:styleId="affffffffffff6">
    <w:name w:val="标题符号"/>
    <w:basedOn w:val="a"/>
    <w:qFormat/>
    <w:pPr>
      <w:widowControl/>
      <w:suppressAutoHyphens/>
      <w:spacing w:line="360" w:lineRule="auto"/>
      <w:ind w:left="846" w:firstLine="200"/>
      <w:jc w:val="left"/>
    </w:pPr>
    <w:rPr>
      <w:rFonts w:ascii="Times New Roman" w:hAnsi="Times New Roman"/>
      <w:kern w:val="0"/>
      <w:sz w:val="20"/>
      <w:szCs w:val="20"/>
    </w:rPr>
  </w:style>
  <w:style w:type="paragraph" w:customStyle="1" w:styleId="xl87">
    <w:name w:val="xl87"/>
    <w:basedOn w:val="a"/>
    <w:qFormat/>
    <w:pPr>
      <w:widowControl/>
      <w:pBdr>
        <w:top w:val="single" w:sz="4" w:space="0" w:color="000000"/>
        <w:left w:val="single" w:sz="4" w:space="0" w:color="000000"/>
        <w:bottom w:val="single" w:sz="4" w:space="0" w:color="000000"/>
        <w:right w:val="single" w:sz="4" w:space="0" w:color="000000"/>
      </w:pBdr>
      <w:shd w:val="clear" w:color="auto" w:fill="BFBFBF"/>
      <w:suppressAutoHyphens/>
      <w:spacing w:before="280" w:after="280" w:line="360" w:lineRule="auto"/>
      <w:ind w:firstLine="480"/>
      <w:jc w:val="center"/>
    </w:pPr>
    <w:rPr>
      <w:rFonts w:ascii="Times New Roman" w:hAnsi="Times New Roman"/>
      <w:kern w:val="0"/>
      <w:sz w:val="20"/>
      <w:szCs w:val="20"/>
    </w:rPr>
  </w:style>
  <w:style w:type="paragraph" w:customStyle="1" w:styleId="Char13">
    <w:name w:val="Char13"/>
    <w:basedOn w:val="a"/>
    <w:qFormat/>
    <w:pPr>
      <w:tabs>
        <w:tab w:val="left" w:pos="360"/>
      </w:tabs>
      <w:suppressAutoHyphens/>
      <w:spacing w:line="360" w:lineRule="auto"/>
      <w:ind w:firstLine="200"/>
    </w:pPr>
    <w:rPr>
      <w:rFonts w:ascii="Times New Roman" w:hAnsi="Times New Roman"/>
      <w:kern w:val="0"/>
      <w:sz w:val="24"/>
      <w:szCs w:val="20"/>
    </w:rPr>
  </w:style>
  <w:style w:type="paragraph" w:customStyle="1" w:styleId="xl65">
    <w:name w:val="xl65"/>
    <w:basedOn w:val="a"/>
    <w:qFormat/>
    <w:pPr>
      <w:widowControl/>
      <w:pBdr>
        <w:top w:val="single" w:sz="4" w:space="0" w:color="000000"/>
        <w:left w:val="single" w:sz="4" w:space="0" w:color="000000"/>
        <w:bottom w:val="single" w:sz="4" w:space="0" w:color="000000"/>
        <w:right w:val="single" w:sz="4" w:space="0" w:color="000000"/>
      </w:pBdr>
      <w:shd w:val="clear" w:color="auto" w:fill="FCEEF3"/>
      <w:suppressAutoHyphens/>
      <w:spacing w:before="280" w:after="280" w:line="360" w:lineRule="auto"/>
      <w:ind w:firstLine="480"/>
      <w:jc w:val="center"/>
    </w:pPr>
    <w:rPr>
      <w:rFonts w:ascii="Times New Roman" w:hAnsi="Times New Roman"/>
      <w:kern w:val="0"/>
      <w:sz w:val="20"/>
      <w:szCs w:val="20"/>
    </w:rPr>
  </w:style>
  <w:style w:type="paragraph" w:customStyle="1" w:styleId="font7">
    <w:name w:val="font7"/>
    <w:basedOn w:val="a"/>
    <w:qFormat/>
    <w:pPr>
      <w:widowControl/>
      <w:suppressAutoHyphens/>
      <w:spacing w:before="280" w:after="280"/>
      <w:jc w:val="left"/>
    </w:pPr>
    <w:rPr>
      <w:rFonts w:ascii="Times New Roman" w:hAnsi="Times New Roman"/>
      <w:sz w:val="24"/>
      <w:szCs w:val="20"/>
    </w:rPr>
  </w:style>
  <w:style w:type="paragraph" w:customStyle="1" w:styleId="220">
    <w:name w:val="样式 样式 首行缩进:  2 字符 + 首行缩进:  2 字符"/>
    <w:basedOn w:val="2f"/>
    <w:qFormat/>
    <w:pPr>
      <w:widowControl/>
      <w:spacing w:after="312"/>
      <w:ind w:firstLine="200"/>
      <w:jc w:val="left"/>
    </w:pPr>
  </w:style>
  <w:style w:type="paragraph" w:customStyle="1" w:styleId="CM16">
    <w:name w:val="CM16"/>
    <w:basedOn w:val="Default"/>
    <w:next w:val="Default"/>
    <w:qFormat/>
    <w:pPr>
      <w:spacing w:line="468" w:lineRule="atLeast"/>
    </w:pPr>
  </w:style>
  <w:style w:type="paragraph" w:customStyle="1" w:styleId="affffffffffff7">
    <w:name w:val="标准书脚_偶数页"/>
    <w:qFormat/>
    <w:pPr>
      <w:suppressAutoHyphens/>
      <w:spacing w:before="120"/>
    </w:pPr>
    <w:rPr>
      <w:rFonts w:ascii="Calibri" w:hAnsi="Calibri"/>
    </w:rPr>
  </w:style>
  <w:style w:type="paragraph" w:customStyle="1" w:styleId="Char3CharCharChar">
    <w:name w:val="Char3 Char Char Char"/>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xl89">
    <w:name w:val="xl89"/>
    <w:basedOn w:val="a"/>
    <w:qFormat/>
    <w:pPr>
      <w:widowControl/>
      <w:pBdr>
        <w:top w:val="single" w:sz="4" w:space="0" w:color="000000"/>
        <w:left w:val="single" w:sz="4" w:space="0" w:color="000000"/>
        <w:bottom w:val="single" w:sz="4" w:space="0" w:color="000000"/>
        <w:right w:val="single" w:sz="4" w:space="0" w:color="000000"/>
      </w:pBdr>
      <w:shd w:val="clear" w:color="auto" w:fill="F2DDDC"/>
      <w:suppressAutoHyphens/>
      <w:spacing w:before="280" w:after="280" w:line="360" w:lineRule="auto"/>
      <w:ind w:firstLine="480"/>
      <w:jc w:val="center"/>
    </w:pPr>
    <w:rPr>
      <w:rFonts w:ascii="Times New Roman" w:hAnsi="Times New Roman"/>
      <w:kern w:val="0"/>
      <w:sz w:val="20"/>
      <w:szCs w:val="20"/>
    </w:rPr>
  </w:style>
  <w:style w:type="paragraph" w:customStyle="1" w:styleId="p2">
    <w:name w:val="p2"/>
    <w:basedOn w:val="a"/>
    <w:qFormat/>
    <w:pPr>
      <w:widowControl/>
      <w:suppressAutoHyphens/>
      <w:spacing w:before="280" w:after="280" w:line="360" w:lineRule="auto"/>
      <w:ind w:firstLine="200"/>
      <w:jc w:val="left"/>
    </w:pPr>
    <w:rPr>
      <w:rFonts w:ascii="Times New Roman" w:hAnsi="Times New Roman"/>
      <w:color w:val="808080"/>
      <w:kern w:val="0"/>
      <w:sz w:val="20"/>
      <w:szCs w:val="20"/>
    </w:rPr>
  </w:style>
  <w:style w:type="paragraph" w:customStyle="1" w:styleId="2ff2">
    <w:name w:val="正文缩进2格"/>
    <w:basedOn w:val="a"/>
    <w:qFormat/>
    <w:pPr>
      <w:suppressAutoHyphens/>
      <w:spacing w:line="600" w:lineRule="exact"/>
      <w:ind w:firstLine="639"/>
    </w:pPr>
    <w:rPr>
      <w:rFonts w:ascii="Times New Roman" w:hAnsi="Times New Roman"/>
      <w:kern w:val="0"/>
      <w:sz w:val="20"/>
      <w:szCs w:val="20"/>
    </w:rPr>
  </w:style>
  <w:style w:type="paragraph" w:customStyle="1" w:styleId="affffffffffff8">
    <w:name w:val="样式 版本号"/>
    <w:basedOn w:val="a"/>
    <w:qFormat/>
    <w:pPr>
      <w:widowControl/>
      <w:suppressAutoHyphens/>
      <w:spacing w:before="312" w:after="312" w:line="360" w:lineRule="auto"/>
      <w:ind w:firstLine="480"/>
      <w:jc w:val="right"/>
    </w:pPr>
    <w:rPr>
      <w:rFonts w:ascii="Times New Roman" w:hAnsi="Times New Roman"/>
      <w:kern w:val="0"/>
      <w:sz w:val="20"/>
      <w:szCs w:val="20"/>
    </w:rPr>
  </w:style>
  <w:style w:type="paragraph" w:customStyle="1" w:styleId="affffffffffff9">
    <w:name w:val="方案文档"/>
    <w:basedOn w:val="a"/>
    <w:qFormat/>
    <w:pPr>
      <w:suppressAutoHyphens/>
      <w:spacing w:before="120" w:after="120" w:line="360" w:lineRule="auto"/>
      <w:ind w:right="240" w:firstLine="540"/>
    </w:pPr>
    <w:rPr>
      <w:rFonts w:ascii="Times New Roman" w:hAnsi="Times New Roman"/>
      <w:kern w:val="0"/>
      <w:sz w:val="20"/>
      <w:szCs w:val="20"/>
    </w:rPr>
  </w:style>
  <w:style w:type="paragraph" w:customStyle="1" w:styleId="69">
    <w:name w:val="样式6"/>
    <w:basedOn w:val="ykyaa"/>
    <w:qFormat/>
    <w:pPr>
      <w:keepNext/>
      <w:keepLines/>
      <w:spacing w:before="260" w:after="260" w:line="408" w:lineRule="auto"/>
      <w:ind w:left="360" w:hanging="360"/>
    </w:pPr>
  </w:style>
  <w:style w:type="paragraph" w:customStyle="1" w:styleId="affffffffffffa">
    <w:name w:val="封面一致性程度标识"/>
    <w:qFormat/>
    <w:pPr>
      <w:suppressAutoHyphens/>
      <w:spacing w:before="440" w:line="400" w:lineRule="exact"/>
      <w:jc w:val="center"/>
    </w:pPr>
    <w:rPr>
      <w:rFonts w:ascii="Calibri" w:hAnsi="Calibri"/>
    </w:rPr>
  </w:style>
  <w:style w:type="paragraph" w:customStyle="1" w:styleId="5c">
    <w:name w:val="样式5"/>
    <w:basedOn w:val="ykya"/>
    <w:qFormat/>
    <w:pPr>
      <w:tabs>
        <w:tab w:val="clear" w:pos="0"/>
        <w:tab w:val="left" w:pos="720"/>
      </w:tabs>
      <w:spacing w:before="280" w:after="280" w:line="240" w:lineRule="atLeast"/>
      <w:ind w:left="720"/>
    </w:pPr>
  </w:style>
  <w:style w:type="paragraph" w:customStyle="1" w:styleId="CM26">
    <w:name w:val="CM26"/>
    <w:basedOn w:val="Default"/>
    <w:next w:val="Default"/>
    <w:qFormat/>
    <w:pPr>
      <w:spacing w:after="418"/>
    </w:pPr>
  </w:style>
  <w:style w:type="paragraph" w:customStyle="1" w:styleId="TableSmHeadingRight">
    <w:name w:val="Table_Sm_Heading_Right"/>
    <w:basedOn w:val="a"/>
    <w:qFormat/>
    <w:pPr>
      <w:keepNext/>
      <w:keepLines/>
      <w:widowControl/>
      <w:suppressAutoHyphens/>
      <w:spacing w:line="360" w:lineRule="auto"/>
      <w:ind w:firstLine="480"/>
      <w:jc w:val="right"/>
    </w:pPr>
    <w:rPr>
      <w:rFonts w:ascii="Times New Roman" w:hAnsi="Times New Roman"/>
      <w:kern w:val="0"/>
      <w:sz w:val="20"/>
      <w:szCs w:val="20"/>
    </w:rPr>
  </w:style>
  <w:style w:type="paragraph" w:customStyle="1" w:styleId="085">
    <w:name w:val="样式 首行缩进:  0.85 厘米"/>
    <w:basedOn w:val="a"/>
    <w:qFormat/>
    <w:pPr>
      <w:suppressAutoHyphens/>
      <w:spacing w:line="360" w:lineRule="auto"/>
      <w:ind w:firstLine="200"/>
    </w:pPr>
    <w:rPr>
      <w:rFonts w:ascii="Times New Roman" w:hAnsi="Times New Roman"/>
      <w:kern w:val="0"/>
      <w:sz w:val="20"/>
      <w:szCs w:val="20"/>
    </w:rPr>
  </w:style>
  <w:style w:type="paragraph" w:customStyle="1" w:styleId="CharCharCharCharCharCharChar2">
    <w:name w:val="Char Char Char Char Char Char Char2"/>
    <w:basedOn w:val="a"/>
    <w:qFormat/>
    <w:pPr>
      <w:suppressAutoHyphens/>
      <w:spacing w:after="312" w:line="360" w:lineRule="auto"/>
      <w:ind w:firstLine="200"/>
    </w:pPr>
    <w:rPr>
      <w:rFonts w:ascii="Times New Roman" w:hAnsi="Times New Roman"/>
      <w:kern w:val="0"/>
      <w:sz w:val="20"/>
      <w:szCs w:val="20"/>
    </w:rPr>
  </w:style>
  <w:style w:type="paragraph" w:customStyle="1" w:styleId="affffffffffffb">
    <w:name w:val="样式"/>
    <w:next w:val="a"/>
    <w:qFormat/>
    <w:pPr>
      <w:keepNext/>
      <w:keepLines/>
      <w:widowControl w:val="0"/>
      <w:tabs>
        <w:tab w:val="left" w:pos="720"/>
      </w:tabs>
      <w:suppressAutoHyphens/>
      <w:spacing w:before="60" w:after="60" w:line="360" w:lineRule="auto"/>
      <w:ind w:left="720" w:hanging="720"/>
      <w:jc w:val="both"/>
    </w:pPr>
    <w:rPr>
      <w:rFonts w:ascii="Calibri" w:hAnsi="Calibri"/>
    </w:rPr>
  </w:style>
  <w:style w:type="paragraph" w:customStyle="1" w:styleId="CM47">
    <w:name w:val="CM47"/>
    <w:basedOn w:val="Default"/>
    <w:next w:val="Default"/>
    <w:qFormat/>
    <w:pPr>
      <w:spacing w:after="45"/>
    </w:pPr>
  </w:style>
  <w:style w:type="paragraph" w:customStyle="1" w:styleId="xl32">
    <w:name w:val="xl32"/>
    <w:basedOn w:val="a"/>
    <w:qFormat/>
    <w:pPr>
      <w:widowControl/>
      <w:suppressAutoHyphens/>
      <w:spacing w:before="280" w:after="280"/>
      <w:jc w:val="left"/>
    </w:pPr>
    <w:rPr>
      <w:rFonts w:ascii="Times New Roman" w:hAnsi="Times New Roman"/>
      <w:kern w:val="0"/>
      <w:sz w:val="20"/>
      <w:szCs w:val="20"/>
    </w:rPr>
  </w:style>
  <w:style w:type="paragraph" w:customStyle="1" w:styleId="ParaCharCharCharCharCharCharCharCharCharCharCharCharCharCharCharChar">
    <w:name w:val="默认段落字体 Para Char Char Char Char Char Char Char Char Char Char Char Char Char Char Char Char"/>
    <w:basedOn w:val="a"/>
    <w:qFormat/>
    <w:pPr>
      <w:suppressAutoHyphens/>
      <w:spacing w:line="360" w:lineRule="auto"/>
      <w:ind w:firstLine="200"/>
    </w:pPr>
    <w:rPr>
      <w:rFonts w:ascii="Times New Roman" w:hAnsi="Times New Roman"/>
      <w:kern w:val="0"/>
      <w:sz w:val="20"/>
      <w:szCs w:val="20"/>
    </w:rPr>
  </w:style>
  <w:style w:type="paragraph" w:customStyle="1" w:styleId="p28">
    <w:name w:val="p28"/>
    <w:basedOn w:val="a"/>
    <w:qFormat/>
    <w:pPr>
      <w:widowControl/>
      <w:suppressAutoHyphens/>
      <w:spacing w:after="312" w:line="360" w:lineRule="auto"/>
      <w:ind w:firstLine="480"/>
      <w:jc w:val="left"/>
    </w:pPr>
    <w:rPr>
      <w:rFonts w:ascii="Times New Roman" w:hAnsi="Times New Roman"/>
      <w:kern w:val="0"/>
      <w:sz w:val="20"/>
      <w:szCs w:val="20"/>
    </w:rPr>
  </w:style>
  <w:style w:type="paragraph" w:customStyle="1" w:styleId="xl38">
    <w:name w:val="xl38"/>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line="360" w:lineRule="auto"/>
      <w:ind w:firstLine="480"/>
      <w:jc w:val="left"/>
    </w:pPr>
    <w:rPr>
      <w:rFonts w:ascii="Times New Roman" w:hAnsi="Times New Roman"/>
      <w:kern w:val="0"/>
      <w:sz w:val="20"/>
      <w:szCs w:val="20"/>
    </w:rPr>
  </w:style>
  <w:style w:type="paragraph" w:customStyle="1" w:styleId="3CSS1H3sect123l3CTh3BOD0Heading3-oldLe">
    <w:name w:val="样式 标题 3CSS节内1级标记H3sect1.2.3l3CTh3BOD 0Heading 3 - oldLe..."/>
    <w:basedOn w:val="3"/>
    <w:qFormat/>
    <w:pPr>
      <w:keepNext w:val="0"/>
      <w:keepLines w:val="0"/>
      <w:tabs>
        <w:tab w:val="left" w:pos="0"/>
      </w:tabs>
      <w:suppressAutoHyphens/>
      <w:spacing w:line="240" w:lineRule="auto"/>
      <w:jc w:val="left"/>
    </w:pPr>
    <w:rPr>
      <w:rFonts w:cs="Times New Roman"/>
      <w:sz w:val="24"/>
    </w:rPr>
  </w:style>
  <w:style w:type="paragraph" w:customStyle="1" w:styleId="CM40">
    <w:name w:val="CM40"/>
    <w:basedOn w:val="Default"/>
    <w:next w:val="Default"/>
    <w:qFormat/>
    <w:pPr>
      <w:spacing w:after="283"/>
    </w:pPr>
  </w:style>
  <w:style w:type="paragraph" w:customStyle="1" w:styleId="affffffffffffc">
    <w:name w:val="封面标准文稿类别"/>
    <w:qFormat/>
    <w:pPr>
      <w:suppressAutoHyphens/>
      <w:spacing w:before="440" w:line="400" w:lineRule="exact"/>
      <w:jc w:val="center"/>
    </w:pPr>
    <w:rPr>
      <w:rFonts w:ascii="Calibri" w:hAnsi="Calibri"/>
    </w:rPr>
  </w:style>
  <w:style w:type="paragraph" w:customStyle="1" w:styleId="Char1CharCharChar1">
    <w:name w:val="Char1 Char Char Char1"/>
    <w:basedOn w:val="a"/>
    <w:qFormat/>
    <w:pPr>
      <w:suppressAutoHyphens/>
      <w:spacing w:line="360" w:lineRule="auto"/>
      <w:ind w:firstLine="480"/>
    </w:pPr>
    <w:rPr>
      <w:rFonts w:ascii="Times New Roman" w:hAnsi="Times New Roman"/>
      <w:kern w:val="0"/>
      <w:sz w:val="20"/>
      <w:szCs w:val="20"/>
    </w:rPr>
  </w:style>
  <w:style w:type="paragraph" w:customStyle="1" w:styleId="affffffffffffd">
    <w:name w:val="所用内容"/>
    <w:basedOn w:val="a"/>
    <w:qFormat/>
    <w:pPr>
      <w:widowControl/>
      <w:suppressAutoHyphens/>
      <w:spacing w:line="360" w:lineRule="auto"/>
      <w:ind w:firstLine="480"/>
      <w:jc w:val="left"/>
    </w:pPr>
    <w:rPr>
      <w:rFonts w:ascii="Times New Roman" w:hAnsi="Times New Roman"/>
      <w:kern w:val="0"/>
      <w:sz w:val="24"/>
      <w:szCs w:val="20"/>
      <w:lang w:val="zh-CN"/>
    </w:rPr>
  </w:style>
  <w:style w:type="paragraph" w:customStyle="1" w:styleId="e">
    <w:name w:val="e"/>
    <w:basedOn w:val="a"/>
    <w:qFormat/>
    <w:pPr>
      <w:widowControl/>
      <w:suppressAutoHyphens/>
      <w:spacing w:before="280" w:after="280" w:line="360" w:lineRule="auto"/>
      <w:ind w:left="240" w:right="240" w:hanging="240"/>
      <w:jc w:val="left"/>
    </w:pPr>
    <w:rPr>
      <w:rFonts w:ascii="Times New Roman" w:hAnsi="Times New Roman"/>
      <w:kern w:val="0"/>
      <w:sz w:val="20"/>
      <w:szCs w:val="20"/>
    </w:rPr>
  </w:style>
  <w:style w:type="paragraph" w:customStyle="1" w:styleId="affffffffffffe">
    <w:name w:val="作者"/>
    <w:basedOn w:val="a"/>
    <w:qFormat/>
    <w:pPr>
      <w:widowControl/>
      <w:suppressAutoHyphens/>
      <w:spacing w:before="312" w:after="312" w:line="360" w:lineRule="auto"/>
      <w:ind w:firstLine="480"/>
      <w:jc w:val="right"/>
    </w:pPr>
    <w:rPr>
      <w:rFonts w:ascii="Times New Roman" w:hAnsi="Times New Roman"/>
      <w:kern w:val="0"/>
      <w:sz w:val="20"/>
      <w:szCs w:val="20"/>
    </w:rPr>
  </w:style>
  <w:style w:type="paragraph" w:customStyle="1" w:styleId="afffffffffffff">
    <w:name w:val="附图标题"/>
    <w:basedOn w:val="a"/>
    <w:next w:val="WW-"/>
    <w:qFormat/>
    <w:pPr>
      <w:keepNext/>
      <w:tabs>
        <w:tab w:val="left" w:pos="420"/>
        <w:tab w:val="left" w:pos="1200"/>
      </w:tabs>
      <w:suppressAutoHyphens/>
      <w:spacing w:after="312" w:line="288" w:lineRule="auto"/>
      <w:ind w:left="1200" w:hanging="420"/>
      <w:jc w:val="center"/>
    </w:pPr>
    <w:rPr>
      <w:rFonts w:ascii="Times New Roman" w:hAnsi="Times New Roman"/>
      <w:kern w:val="0"/>
      <w:sz w:val="20"/>
      <w:szCs w:val="20"/>
    </w:rPr>
  </w:style>
  <w:style w:type="paragraph" w:customStyle="1" w:styleId="ApusicHeader">
    <w:name w:val="Apusic_表格_Header"/>
    <w:basedOn w:val="Apusic"/>
    <w:qFormat/>
    <w:pPr>
      <w:spacing w:before="62" w:after="62" w:line="240" w:lineRule="auto"/>
      <w:jc w:val="center"/>
    </w:pPr>
  </w:style>
  <w:style w:type="paragraph" w:customStyle="1" w:styleId="figuredescription">
    <w:name w:val="figuredescription"/>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76">
    <w:name w:val="样式7"/>
    <w:basedOn w:val="ykyaaa"/>
    <w:qFormat/>
    <w:pPr>
      <w:ind w:left="360" w:hanging="360"/>
    </w:pPr>
  </w:style>
  <w:style w:type="paragraph" w:customStyle="1" w:styleId="text1">
    <w:name w:val="text 1"/>
    <w:basedOn w:val="a"/>
    <w:qFormat/>
    <w:pPr>
      <w:keepLines/>
      <w:widowControl/>
      <w:suppressAutoHyphens/>
      <w:spacing w:before="240" w:line="360" w:lineRule="auto"/>
      <w:ind w:firstLine="480"/>
      <w:jc w:val="left"/>
    </w:pPr>
    <w:rPr>
      <w:rFonts w:ascii="Times New Roman" w:hAnsi="Times New Roman"/>
      <w:kern w:val="0"/>
      <w:sz w:val="20"/>
      <w:szCs w:val="20"/>
    </w:rPr>
  </w:style>
  <w:style w:type="paragraph" w:customStyle="1" w:styleId="1ff1">
    <w:name w:val="附录1"/>
    <w:basedOn w:val="a"/>
    <w:next w:val="a"/>
    <w:qFormat/>
    <w:pPr>
      <w:suppressAutoHyphens/>
      <w:spacing w:line="360" w:lineRule="auto"/>
      <w:ind w:firstLine="480"/>
    </w:pPr>
    <w:rPr>
      <w:rFonts w:ascii="Times New Roman" w:hAnsi="Times New Roman"/>
      <w:kern w:val="0"/>
      <w:sz w:val="20"/>
      <w:szCs w:val="20"/>
    </w:rPr>
  </w:style>
  <w:style w:type="paragraph" w:customStyle="1" w:styleId="3Heading3-oldh3H3level3PIM3Level3Headsect12">
    <w:name w:val="样式 标题 3Heading 3 - oldh3H3level_3PIM 3Level 3 Headsect1.2..."/>
    <w:basedOn w:val="3"/>
    <w:qFormat/>
    <w:pPr>
      <w:keepNext w:val="0"/>
      <w:keepLines w:val="0"/>
      <w:tabs>
        <w:tab w:val="left" w:pos="0"/>
      </w:tabs>
      <w:suppressAutoHyphens/>
      <w:spacing w:line="480" w:lineRule="auto"/>
      <w:jc w:val="left"/>
    </w:pPr>
    <w:rPr>
      <w:rFonts w:cs="Times New Roman"/>
      <w:sz w:val="24"/>
    </w:rPr>
  </w:style>
  <w:style w:type="paragraph" w:customStyle="1" w:styleId="G">
    <w:name w:val="G正文_小四"/>
    <w:basedOn w:val="a"/>
    <w:qFormat/>
    <w:pPr>
      <w:widowControl/>
      <w:suppressAutoHyphens/>
      <w:spacing w:after="312" w:line="360" w:lineRule="auto"/>
      <w:ind w:firstLine="200"/>
      <w:jc w:val="left"/>
    </w:pPr>
    <w:rPr>
      <w:rFonts w:ascii="Times New Roman" w:hAnsi="Times New Roman"/>
      <w:kern w:val="0"/>
      <w:sz w:val="20"/>
      <w:szCs w:val="20"/>
    </w:rPr>
  </w:style>
  <w:style w:type="paragraph" w:customStyle="1" w:styleId="GW-1">
    <w:name w:val="GW-标题1"/>
    <w:basedOn w:val="1"/>
    <w:next w:val="a"/>
    <w:qFormat/>
    <w:pPr>
      <w:keepNext w:val="0"/>
      <w:keepLines w:val="0"/>
      <w:pageBreakBefore/>
      <w:tabs>
        <w:tab w:val="left" w:pos="0"/>
      </w:tabs>
      <w:suppressAutoHyphens/>
      <w:spacing w:before="480" w:line="360" w:lineRule="auto"/>
      <w:ind w:left="795" w:hanging="420"/>
      <w:contextualSpacing/>
      <w:jc w:val="center"/>
    </w:pPr>
    <w:rPr>
      <w:rFonts w:cs="Times New Roman"/>
      <w:kern w:val="0"/>
      <w:sz w:val="28"/>
    </w:rPr>
  </w:style>
  <w:style w:type="paragraph" w:customStyle="1" w:styleId="1ff2">
    <w:name w:val="附录1（绿盟科技）"/>
    <w:basedOn w:val="1ff1"/>
    <w:next w:val="a"/>
    <w:qFormat/>
    <w:pPr>
      <w:keepNext/>
      <w:keepLines/>
      <w:spacing w:before="480" w:after="312"/>
      <w:ind w:firstLine="0"/>
    </w:pPr>
  </w:style>
  <w:style w:type="paragraph" w:customStyle="1" w:styleId="xl68">
    <w:name w:val="xl68"/>
    <w:basedOn w:val="a"/>
    <w:qFormat/>
    <w:pPr>
      <w:widowControl/>
      <w:pBdr>
        <w:top w:val="single" w:sz="4" w:space="0" w:color="000000"/>
        <w:left w:val="single" w:sz="4" w:space="0" w:color="000000"/>
        <w:bottom w:val="single" w:sz="4" w:space="0" w:color="000000"/>
        <w:right w:val="single" w:sz="4" w:space="0" w:color="000000"/>
      </w:pBdr>
      <w:shd w:val="clear" w:color="auto" w:fill="FAC090"/>
      <w:suppressAutoHyphens/>
      <w:spacing w:before="280" w:after="280" w:line="360" w:lineRule="auto"/>
      <w:ind w:firstLine="480"/>
      <w:jc w:val="center"/>
    </w:pPr>
    <w:rPr>
      <w:rFonts w:ascii="Times New Roman" w:hAnsi="Times New Roman"/>
      <w:kern w:val="0"/>
      <w:sz w:val="20"/>
      <w:szCs w:val="20"/>
    </w:rPr>
  </w:style>
  <w:style w:type="paragraph" w:customStyle="1" w:styleId="afffffffffffff0">
    <w:name w:val="大纲正文"/>
    <w:basedOn w:val="a"/>
    <w:qFormat/>
    <w:pPr>
      <w:widowControl/>
      <w:suppressAutoHyphens/>
      <w:spacing w:line="360" w:lineRule="auto"/>
      <w:ind w:firstLine="480"/>
      <w:jc w:val="left"/>
    </w:pPr>
    <w:rPr>
      <w:rFonts w:ascii="Times New Roman" w:hAnsi="Times New Roman"/>
      <w:kern w:val="0"/>
      <w:sz w:val="20"/>
      <w:szCs w:val="20"/>
    </w:rPr>
  </w:style>
  <w:style w:type="paragraph" w:customStyle="1" w:styleId="313">
    <w:name w:val="正文文本缩进 31"/>
    <w:basedOn w:val="a"/>
    <w:qFormat/>
    <w:pPr>
      <w:widowControl/>
      <w:suppressAutoHyphens/>
      <w:autoSpaceDE w:val="0"/>
      <w:spacing w:line="360" w:lineRule="auto"/>
      <w:ind w:firstLine="540"/>
      <w:jc w:val="left"/>
    </w:pPr>
    <w:rPr>
      <w:rFonts w:ascii="Times New Roman" w:hAnsi="Times New Roman"/>
      <w:kern w:val="0"/>
      <w:sz w:val="20"/>
      <w:szCs w:val="20"/>
    </w:rPr>
  </w:style>
  <w:style w:type="paragraph" w:customStyle="1" w:styleId="CSS3">
    <w:name w:val="CSS3级正文"/>
    <w:basedOn w:val="32"/>
    <w:qFormat/>
    <w:pPr>
      <w:widowControl/>
      <w:suppressAutoHyphens/>
      <w:spacing w:after="312" w:line="360" w:lineRule="auto"/>
      <w:ind w:left="960" w:firstLine="480"/>
      <w:jc w:val="left"/>
    </w:pPr>
    <w:rPr>
      <w:szCs w:val="16"/>
    </w:rPr>
  </w:style>
  <w:style w:type="paragraph" w:customStyle="1" w:styleId="1ff3">
    <w:name w:val="普通(网站)1"/>
    <w:basedOn w:val="a"/>
    <w:qFormat/>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ICSS12">
    <w:name w:val="样式 ICSS1级文本 + 首行缩进:  2 字符"/>
    <w:basedOn w:val="ICSS1"/>
    <w:qFormat/>
    <w:pPr>
      <w:spacing w:before="156"/>
      <w:ind w:firstLine="0"/>
    </w:pPr>
    <w:rPr>
      <w:rFonts w:ascii="Arial" w:hAnsi="Arial" w:cs="Arial"/>
    </w:rPr>
  </w:style>
  <w:style w:type="paragraph" w:customStyle="1" w:styleId="xl82">
    <w:name w:val="xl82"/>
    <w:basedOn w:val="a"/>
    <w:qFormat/>
    <w:pPr>
      <w:widowControl/>
      <w:pBdr>
        <w:top w:val="single" w:sz="4" w:space="0" w:color="000000"/>
        <w:left w:val="single" w:sz="4" w:space="0" w:color="000000"/>
        <w:bottom w:val="single" w:sz="4" w:space="0" w:color="000000"/>
        <w:right w:val="single" w:sz="4" w:space="0" w:color="000000"/>
      </w:pBdr>
      <w:shd w:val="clear" w:color="auto" w:fill="FFE1E1"/>
      <w:suppressAutoHyphens/>
      <w:spacing w:before="280" w:after="280" w:line="360" w:lineRule="auto"/>
      <w:ind w:firstLine="480"/>
      <w:jc w:val="center"/>
    </w:pPr>
    <w:rPr>
      <w:rFonts w:ascii="Times New Roman" w:hAnsi="Times New Roman"/>
      <w:kern w:val="0"/>
      <w:sz w:val="20"/>
      <w:szCs w:val="20"/>
    </w:rPr>
  </w:style>
  <w:style w:type="paragraph" w:customStyle="1" w:styleId="font6">
    <w:name w:val="font6"/>
    <w:basedOn w:val="a"/>
    <w:qFormat/>
    <w:pPr>
      <w:widowControl/>
      <w:suppressAutoHyphens/>
      <w:spacing w:before="280" w:after="280"/>
      <w:jc w:val="left"/>
    </w:pPr>
    <w:rPr>
      <w:rFonts w:ascii="Times New Roman" w:hAnsi="Times New Roman"/>
      <w:kern w:val="0"/>
      <w:sz w:val="20"/>
      <w:szCs w:val="20"/>
    </w:rPr>
  </w:style>
  <w:style w:type="paragraph" w:customStyle="1" w:styleId="CharCharCharCharCharChar1Char4">
    <w:name w:val="Char Char Char Char Char Char1 Char4"/>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jhTitle5">
    <w:name w:val="jhTitle5"/>
    <w:basedOn w:val="5"/>
    <w:qFormat/>
    <w:pPr>
      <w:keepNext w:val="0"/>
      <w:keepLines/>
      <w:widowControl/>
      <w:tabs>
        <w:tab w:val="clear" w:pos="2100"/>
        <w:tab w:val="clear" w:pos="4200"/>
        <w:tab w:val="left" w:pos="0"/>
      </w:tabs>
      <w:snapToGrid/>
      <w:spacing w:before="120" w:line="360" w:lineRule="auto"/>
      <w:ind w:left="4200" w:firstLine="200"/>
      <w:jc w:val="left"/>
    </w:pPr>
  </w:style>
  <w:style w:type="paragraph" w:customStyle="1" w:styleId="afffffffffffff1">
    <w:name w:val="章标题"/>
    <w:next w:val="affff9"/>
    <w:qFormat/>
    <w:pPr>
      <w:tabs>
        <w:tab w:val="left" w:pos="1740"/>
      </w:tabs>
      <w:suppressAutoHyphens/>
      <w:spacing w:before="156" w:after="156" w:line="360" w:lineRule="auto"/>
      <w:ind w:firstLine="200"/>
      <w:jc w:val="both"/>
    </w:pPr>
    <w:rPr>
      <w:rFonts w:ascii="Calibri" w:hAnsi="Calibri"/>
    </w:rPr>
  </w:style>
  <w:style w:type="paragraph" w:customStyle="1" w:styleId="xl64">
    <w:name w:val="xl64"/>
    <w:basedOn w:val="a"/>
    <w:qFormat/>
    <w:pPr>
      <w:widowControl/>
      <w:pBdr>
        <w:top w:val="single" w:sz="4" w:space="0" w:color="000000"/>
        <w:left w:val="single" w:sz="4" w:space="0" w:color="000000"/>
        <w:bottom w:val="single" w:sz="4" w:space="0" w:color="000000"/>
        <w:right w:val="single" w:sz="4" w:space="0" w:color="000000"/>
      </w:pBdr>
      <w:shd w:val="clear" w:color="auto" w:fill="538ED5"/>
      <w:suppressAutoHyphens/>
      <w:spacing w:before="280" w:after="280" w:line="360" w:lineRule="auto"/>
      <w:ind w:firstLine="480"/>
      <w:jc w:val="center"/>
    </w:pPr>
    <w:rPr>
      <w:rFonts w:ascii="Times New Roman" w:hAnsi="Times New Roman"/>
      <w:kern w:val="0"/>
      <w:sz w:val="20"/>
      <w:szCs w:val="20"/>
    </w:rPr>
  </w:style>
  <w:style w:type="paragraph" w:customStyle="1" w:styleId="1ff4">
    <w:name w:val="标题 1（绿盟科技）"/>
    <w:basedOn w:val="1"/>
    <w:next w:val="a"/>
    <w:qFormat/>
    <w:pPr>
      <w:keepNext w:val="0"/>
      <w:pBdr>
        <w:bottom w:val="single" w:sz="48" w:space="1" w:color="000000"/>
      </w:pBdr>
      <w:tabs>
        <w:tab w:val="left" w:pos="0"/>
      </w:tabs>
      <w:suppressAutoHyphens/>
      <w:spacing w:before="600" w:after="330" w:line="480" w:lineRule="auto"/>
      <w:jc w:val="center"/>
    </w:pPr>
    <w:rPr>
      <w:rFonts w:cs="Times New Roman"/>
      <w:kern w:val="0"/>
      <w:sz w:val="28"/>
    </w:rPr>
  </w:style>
  <w:style w:type="paragraph" w:customStyle="1" w:styleId="TOC11">
    <w:name w:val="TOC 标题11"/>
    <w:basedOn w:val="1"/>
    <w:next w:val="a"/>
    <w:qFormat/>
    <w:pPr>
      <w:tabs>
        <w:tab w:val="left" w:pos="0"/>
      </w:tabs>
      <w:suppressAutoHyphens/>
      <w:spacing w:before="120" w:after="60" w:line="480" w:lineRule="auto"/>
    </w:pPr>
    <w:rPr>
      <w:rFonts w:cs="Times New Roman"/>
      <w:kern w:val="0"/>
      <w:sz w:val="28"/>
    </w:rPr>
  </w:style>
  <w:style w:type="paragraph" w:customStyle="1" w:styleId="151">
    <w:name w:val="样式 黑体 小初 加粗 居中 行距: 1.5 倍行距1"/>
    <w:basedOn w:val="a"/>
    <w:qFormat/>
    <w:pPr>
      <w:suppressAutoHyphens/>
      <w:spacing w:line="360" w:lineRule="auto"/>
      <w:ind w:firstLine="480"/>
      <w:jc w:val="center"/>
    </w:pPr>
    <w:rPr>
      <w:rFonts w:ascii="Times New Roman" w:hAnsi="Times New Roman"/>
      <w:kern w:val="0"/>
      <w:sz w:val="20"/>
      <w:szCs w:val="20"/>
    </w:rPr>
  </w:style>
  <w:style w:type="paragraph" w:customStyle="1" w:styleId="afffffffffffff2">
    <w:name w:val="封面标准文稿编辑信息"/>
    <w:qFormat/>
    <w:pPr>
      <w:suppressAutoHyphens/>
      <w:spacing w:before="180" w:line="180" w:lineRule="exact"/>
      <w:jc w:val="center"/>
    </w:pPr>
    <w:rPr>
      <w:rFonts w:ascii="Calibri" w:hAnsi="Calibri"/>
    </w:rPr>
  </w:style>
  <w:style w:type="paragraph" w:customStyle="1" w:styleId="ns">
    <w:name w:val="ns"/>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231">
    <w:name w:val="正文文本 231"/>
    <w:basedOn w:val="a"/>
    <w:qFormat/>
    <w:pPr>
      <w:suppressAutoHyphens/>
      <w:spacing w:after="312" w:line="312" w:lineRule="atLeast"/>
      <w:ind w:firstLine="540"/>
    </w:pPr>
    <w:rPr>
      <w:rFonts w:ascii="Times New Roman" w:hAnsi="Times New Roman"/>
      <w:kern w:val="0"/>
      <w:sz w:val="20"/>
      <w:szCs w:val="20"/>
    </w:rPr>
  </w:style>
  <w:style w:type="paragraph" w:customStyle="1" w:styleId="ParaChar1Char">
    <w:name w:val="默认段落字体 Para Char1 Char"/>
    <w:basedOn w:val="a"/>
    <w:qFormat/>
    <w:pPr>
      <w:suppressAutoHyphens/>
      <w:spacing w:line="360" w:lineRule="auto"/>
      <w:ind w:firstLine="480"/>
    </w:pPr>
    <w:rPr>
      <w:rFonts w:ascii="Times New Roman" w:hAnsi="Times New Roman"/>
      <w:kern w:val="0"/>
      <w:sz w:val="20"/>
      <w:szCs w:val="20"/>
    </w:rPr>
  </w:style>
  <w:style w:type="paragraph" w:customStyle="1" w:styleId="CM2">
    <w:name w:val="CM2"/>
    <w:basedOn w:val="Default"/>
    <w:next w:val="Default"/>
    <w:qFormat/>
    <w:pPr>
      <w:spacing w:line="471" w:lineRule="atLeast"/>
    </w:pPr>
  </w:style>
  <w:style w:type="paragraph" w:customStyle="1" w:styleId="dt">
    <w:name w:val="dt"/>
    <w:basedOn w:val="a"/>
    <w:qFormat/>
    <w:pPr>
      <w:widowControl/>
      <w:suppressAutoHyphens/>
      <w:spacing w:before="280" w:after="280" w:line="360" w:lineRule="auto"/>
      <w:ind w:firstLine="480"/>
      <w:jc w:val="left"/>
    </w:pPr>
    <w:rPr>
      <w:rFonts w:ascii="Times New Roman" w:hAnsi="Times New Roman"/>
      <w:color w:val="008000"/>
      <w:kern w:val="0"/>
      <w:sz w:val="20"/>
      <w:szCs w:val="20"/>
    </w:rPr>
  </w:style>
  <w:style w:type="paragraph" w:customStyle="1" w:styleId="note">
    <w:name w:val="note"/>
    <w:basedOn w:val="a"/>
    <w:next w:val="a"/>
    <w:qFormat/>
    <w:pPr>
      <w:widowControl/>
      <w:suppressAutoHyphens/>
      <w:autoSpaceDE w:val="0"/>
      <w:spacing w:before="240" w:line="360" w:lineRule="auto"/>
      <w:ind w:firstLine="480"/>
    </w:pPr>
    <w:rPr>
      <w:rFonts w:ascii="Times New Roman" w:hAnsi="Times New Roman"/>
      <w:kern w:val="0"/>
      <w:sz w:val="20"/>
      <w:szCs w:val="20"/>
    </w:rPr>
  </w:style>
  <w:style w:type="paragraph" w:customStyle="1" w:styleId="afffffffffffff3">
    <w:name w:val="一级节标题"/>
    <w:next w:val="a"/>
    <w:qFormat/>
    <w:pPr>
      <w:suppressAutoHyphens/>
      <w:spacing w:before="360" w:after="360" w:line="400" w:lineRule="exact"/>
    </w:pPr>
    <w:rPr>
      <w:rFonts w:ascii="Calibri" w:hAnsi="Calibri"/>
    </w:rPr>
  </w:style>
  <w:style w:type="paragraph" w:customStyle="1" w:styleId="GW-7">
    <w:name w:val="GW-标题7"/>
    <w:basedOn w:val="7"/>
    <w:next w:val="a"/>
    <w:qFormat/>
    <w:pPr>
      <w:keepNext w:val="0"/>
      <w:keepLines w:val="0"/>
      <w:tabs>
        <w:tab w:val="clear" w:pos="2940"/>
        <w:tab w:val="clear" w:pos="5040"/>
        <w:tab w:val="left" w:pos="1134"/>
      </w:tabs>
      <w:spacing w:before="0" w:after="0" w:line="240" w:lineRule="auto"/>
      <w:ind w:left="795" w:firstLine="200"/>
      <w:jc w:val="left"/>
    </w:pPr>
  </w:style>
  <w:style w:type="paragraph" w:customStyle="1" w:styleId="CharCharCharCharCharCharCharCharCharCharCharCharCharCharCharCharCharCharCharCharCharCharCharCharCharCharCharCharCharCharCharCharCharCharCharCharCharCharCharCharCharChar4">
    <w:name w:val="Char Char Char Char Char Char Char Char Char Char Char Char Char Char Char Char Char Char Char Char Char Char Char Char Char Char Char Char Char Char Char Char Char Char Char Char Char Char Char Char Char Char4"/>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newsbodym">
    <w:name w:val="newsbodym"/>
    <w:basedOn w:val="a"/>
    <w:qFormat/>
    <w:pPr>
      <w:widowControl/>
      <w:suppressAutoHyphens/>
      <w:spacing w:before="280" w:after="280" w:line="330" w:lineRule="atLeast"/>
      <w:jc w:val="left"/>
    </w:pPr>
    <w:rPr>
      <w:rFonts w:ascii="Times New Roman" w:hAnsi="Times New Roman"/>
      <w:color w:val="000000"/>
      <w:kern w:val="0"/>
      <w:sz w:val="20"/>
      <w:szCs w:val="20"/>
    </w:rPr>
  </w:style>
  <w:style w:type="paragraph" w:customStyle="1" w:styleId="afffffffffffff4">
    <w:name w:val="四级无标题条"/>
    <w:basedOn w:val="a"/>
    <w:qFormat/>
    <w:pPr>
      <w:tabs>
        <w:tab w:val="left" w:pos="2520"/>
      </w:tabs>
      <w:suppressAutoHyphens/>
      <w:spacing w:line="360" w:lineRule="auto"/>
      <w:ind w:left="2520" w:hanging="420"/>
    </w:pPr>
    <w:rPr>
      <w:rFonts w:ascii="Times New Roman" w:hAnsi="Times New Roman"/>
      <w:kern w:val="0"/>
      <w:sz w:val="24"/>
      <w:szCs w:val="20"/>
      <w:lang w:val="zh-CN"/>
    </w:rPr>
  </w:style>
  <w:style w:type="paragraph" w:customStyle="1" w:styleId="CharChar1">
    <w:name w:val="文章正文 Char Char1"/>
    <w:basedOn w:val="a"/>
    <w:qFormat/>
    <w:pPr>
      <w:widowControl/>
      <w:suppressAutoHyphens/>
      <w:spacing w:line="360" w:lineRule="auto"/>
      <w:ind w:firstLine="420"/>
      <w:jc w:val="left"/>
    </w:pPr>
    <w:rPr>
      <w:rFonts w:ascii="Times New Roman" w:hAnsi="Times New Roman"/>
      <w:kern w:val="0"/>
      <w:sz w:val="24"/>
      <w:szCs w:val="20"/>
      <w:lang w:val="zh-CN"/>
    </w:rPr>
  </w:style>
  <w:style w:type="paragraph" w:customStyle="1" w:styleId="2221">
    <w:name w:val="样式 正文首缩2 + 左侧:  2 字符 首行缩进:  2 字符1"/>
    <w:basedOn w:val="a"/>
    <w:qFormat/>
    <w:pPr>
      <w:widowControl/>
      <w:tabs>
        <w:tab w:val="left" w:pos="540"/>
      </w:tabs>
      <w:suppressAutoHyphens/>
      <w:overflowPunct w:val="0"/>
      <w:autoSpaceDE w:val="0"/>
      <w:spacing w:line="360" w:lineRule="auto"/>
      <w:ind w:firstLine="200"/>
      <w:jc w:val="left"/>
    </w:pPr>
    <w:rPr>
      <w:rFonts w:ascii="Times New Roman" w:hAnsi="Times New Roman"/>
      <w:kern w:val="0"/>
      <w:sz w:val="20"/>
      <w:szCs w:val="20"/>
    </w:rPr>
  </w:style>
  <w:style w:type="paragraph" w:customStyle="1" w:styleId="2ff3">
    <w:name w:val="样式 标题 2 + 小四"/>
    <w:basedOn w:val="2"/>
    <w:qFormat/>
    <w:pPr>
      <w:keepNext w:val="0"/>
      <w:keepLines w:val="0"/>
      <w:tabs>
        <w:tab w:val="left" w:pos="2940"/>
      </w:tabs>
      <w:suppressAutoHyphens/>
      <w:spacing w:line="440" w:lineRule="exact"/>
      <w:ind w:left="2940" w:firstLine="617"/>
    </w:pPr>
    <w:rPr>
      <w:rFonts w:ascii="Times New Roman" w:hAnsi="Times New Roman" w:cs="Times New Roman"/>
      <w:sz w:val="24"/>
    </w:rPr>
  </w:style>
  <w:style w:type="paragraph" w:customStyle="1" w:styleId="ListBullets">
    <w:name w:val="List Bullets"/>
    <w:basedOn w:val="a"/>
    <w:qFormat/>
    <w:pPr>
      <w:widowControl/>
      <w:tabs>
        <w:tab w:val="left" w:pos="425"/>
      </w:tabs>
      <w:suppressAutoHyphens/>
      <w:spacing w:after="60" w:line="360" w:lineRule="auto"/>
      <w:ind w:left="425" w:hanging="425"/>
      <w:jc w:val="left"/>
    </w:pPr>
    <w:rPr>
      <w:rFonts w:ascii="Times New Roman" w:hAnsi="Times New Roman"/>
      <w:kern w:val="0"/>
      <w:sz w:val="20"/>
      <w:szCs w:val="20"/>
    </w:rPr>
  </w:style>
  <w:style w:type="paragraph" w:customStyle="1" w:styleId="Char8">
    <w:name w:val="Char8"/>
    <w:basedOn w:val="a"/>
    <w:next w:val="a"/>
    <w:qFormat/>
    <w:pPr>
      <w:suppressAutoHyphens/>
      <w:spacing w:line="240" w:lineRule="atLeast"/>
      <w:ind w:left="420" w:firstLine="420"/>
      <w:jc w:val="left"/>
    </w:pPr>
    <w:rPr>
      <w:rFonts w:ascii="Times New Roman" w:hAnsi="Times New Roman"/>
      <w:kern w:val="0"/>
      <w:sz w:val="20"/>
      <w:szCs w:val="20"/>
    </w:rPr>
  </w:style>
  <w:style w:type="paragraph" w:customStyle="1" w:styleId="Afffffffffffff5">
    <w:name w:val="项目符号A"/>
    <w:basedOn w:val="a"/>
    <w:qFormat/>
    <w:pPr>
      <w:tabs>
        <w:tab w:val="left" w:pos="840"/>
      </w:tabs>
      <w:suppressAutoHyphens/>
      <w:spacing w:line="360" w:lineRule="auto"/>
      <w:ind w:left="840" w:hanging="420"/>
    </w:pPr>
    <w:rPr>
      <w:rFonts w:ascii="Times New Roman" w:hAnsi="Times New Roman"/>
      <w:kern w:val="0"/>
      <w:sz w:val="20"/>
      <w:szCs w:val="20"/>
    </w:rPr>
  </w:style>
  <w:style w:type="paragraph" w:customStyle="1" w:styleId="jhTitle4">
    <w:name w:val="jhTitle4"/>
    <w:basedOn w:val="4"/>
    <w:next w:val="a"/>
    <w:qFormat/>
    <w:pPr>
      <w:widowControl/>
      <w:tabs>
        <w:tab w:val="left" w:pos="0"/>
      </w:tabs>
      <w:suppressAutoHyphens/>
      <w:spacing w:before="50" w:after="100" w:line="360" w:lineRule="auto"/>
      <w:ind w:firstLine="200"/>
      <w:jc w:val="left"/>
    </w:pPr>
    <w:rPr>
      <w:rFonts w:ascii="Times New Roman" w:hAnsi="Times New Roman" w:cs="Times New Roman"/>
      <w:sz w:val="32"/>
      <w:lang w:val="zh-CN"/>
    </w:rPr>
  </w:style>
  <w:style w:type="paragraph" w:customStyle="1" w:styleId="CSS10">
    <w:name w:val="CSS1级正文"/>
    <w:basedOn w:val="afb"/>
    <w:qFormat/>
    <w:pPr>
      <w:widowControl/>
      <w:suppressAutoHyphens/>
      <w:spacing w:after="312"/>
      <w:ind w:firstLine="480"/>
      <w:jc w:val="left"/>
    </w:pPr>
    <w:rPr>
      <w:sz w:val="20"/>
    </w:rPr>
  </w:style>
  <w:style w:type="paragraph" w:customStyle="1" w:styleId="xl34">
    <w:name w:val="xl34"/>
    <w:basedOn w:val="a"/>
    <w:qFormat/>
    <w:pPr>
      <w:widowControl/>
      <w:pBdr>
        <w:top w:val="single" w:sz="4" w:space="0" w:color="000000"/>
        <w:left w:val="single" w:sz="4" w:space="0" w:color="000000"/>
        <w:bottom w:val="single" w:sz="4" w:space="0" w:color="000000"/>
      </w:pBdr>
      <w:suppressAutoHyphens/>
      <w:spacing w:before="280" w:after="280"/>
      <w:jc w:val="left"/>
    </w:pPr>
    <w:rPr>
      <w:rFonts w:ascii="Times New Roman" w:hAnsi="Times New Roman"/>
      <w:kern w:val="0"/>
      <w:sz w:val="20"/>
      <w:szCs w:val="20"/>
    </w:rPr>
  </w:style>
  <w:style w:type="paragraph" w:customStyle="1" w:styleId="HPTableTitle">
    <w:name w:val="HP_Table_Title"/>
    <w:basedOn w:val="a"/>
    <w:next w:val="a"/>
    <w:qFormat/>
    <w:pPr>
      <w:keepNext/>
      <w:keepLines/>
      <w:widowControl/>
      <w:suppressAutoHyphens/>
      <w:spacing w:before="156" w:after="156" w:line="360" w:lineRule="auto"/>
      <w:ind w:firstLine="480"/>
      <w:jc w:val="left"/>
    </w:pPr>
    <w:rPr>
      <w:rFonts w:ascii="Times New Roman" w:hAnsi="Times New Roman"/>
      <w:kern w:val="0"/>
      <w:sz w:val="20"/>
      <w:szCs w:val="20"/>
    </w:rPr>
  </w:style>
  <w:style w:type="paragraph" w:customStyle="1" w:styleId="2ff4">
    <w:name w:val="附录2（绿盟科技）"/>
    <w:basedOn w:val="2f9"/>
    <w:next w:val="a"/>
    <w:qFormat/>
    <w:pPr>
      <w:spacing w:before="156" w:after="156"/>
      <w:ind w:firstLine="0"/>
    </w:pPr>
  </w:style>
  <w:style w:type="paragraph" w:customStyle="1" w:styleId="xl129">
    <w:name w:val="xl129"/>
    <w:basedOn w:val="a"/>
    <w:qFormat/>
    <w:pPr>
      <w:widowControl/>
      <w:pBdr>
        <w:top w:val="single" w:sz="4" w:space="0" w:color="000000"/>
        <w:left w:val="single" w:sz="4" w:space="0" w:color="000000"/>
        <w:bottom w:val="single" w:sz="4" w:space="0" w:color="000000"/>
        <w:right w:val="single" w:sz="4" w:space="0" w:color="000000"/>
      </w:pBdr>
      <w:shd w:val="clear" w:color="auto" w:fill="538ED5"/>
      <w:suppressAutoHyphens/>
      <w:spacing w:before="280" w:after="280" w:line="360" w:lineRule="auto"/>
      <w:ind w:firstLine="480"/>
      <w:jc w:val="left"/>
    </w:pPr>
    <w:rPr>
      <w:rFonts w:ascii="Times New Roman" w:hAnsi="Times New Roman"/>
      <w:kern w:val="0"/>
      <w:sz w:val="20"/>
      <w:szCs w:val="20"/>
    </w:rPr>
  </w:style>
  <w:style w:type="paragraph" w:customStyle="1" w:styleId="jhTitle2">
    <w:name w:val="jhTitle2"/>
    <w:basedOn w:val="2"/>
    <w:next w:val="a"/>
    <w:qFormat/>
    <w:pPr>
      <w:keepNext w:val="0"/>
      <w:keepLines w:val="0"/>
      <w:tabs>
        <w:tab w:val="left" w:pos="0"/>
      </w:tabs>
      <w:suppressAutoHyphens/>
      <w:spacing w:after="100" w:line="360" w:lineRule="auto"/>
      <w:jc w:val="left"/>
    </w:pPr>
    <w:rPr>
      <w:rFonts w:ascii="Times New Roman" w:hAnsi="Times New Roman" w:cs="Times New Roman"/>
      <w:sz w:val="30"/>
      <w:lang w:val="zh-CN"/>
    </w:rPr>
  </w:style>
  <w:style w:type="paragraph" w:customStyle="1" w:styleId="xl51">
    <w:name w:val="xl51"/>
    <w:basedOn w:val="a"/>
    <w:qFormat/>
    <w:pPr>
      <w:widowControl/>
      <w:pBdr>
        <w:bottom w:val="single" w:sz="4" w:space="0" w:color="000000"/>
        <w:right w:val="single" w:sz="4" w:space="0" w:color="000000"/>
      </w:pBdr>
      <w:suppressAutoHyphens/>
      <w:spacing w:before="280" w:after="280" w:line="360" w:lineRule="auto"/>
      <w:ind w:firstLine="480"/>
    </w:pPr>
    <w:rPr>
      <w:rFonts w:ascii="Times New Roman" w:hAnsi="Times New Roman"/>
      <w:kern w:val="0"/>
      <w:sz w:val="20"/>
      <w:szCs w:val="20"/>
    </w:rPr>
  </w:style>
  <w:style w:type="paragraph" w:customStyle="1" w:styleId="afffffffffffff6">
    <w:name w:val="正文 + 加粗"/>
    <w:basedOn w:val="a"/>
    <w:qFormat/>
    <w:pPr>
      <w:widowControl/>
      <w:suppressAutoHyphens/>
      <w:spacing w:line="300" w:lineRule="auto"/>
      <w:ind w:firstLine="200"/>
      <w:jc w:val="left"/>
    </w:pPr>
    <w:rPr>
      <w:rFonts w:ascii="Times New Roman" w:hAnsi="Times New Roman"/>
      <w:kern w:val="0"/>
      <w:sz w:val="20"/>
      <w:szCs w:val="20"/>
    </w:rPr>
  </w:style>
  <w:style w:type="paragraph" w:customStyle="1" w:styleId="00">
    <w:name w:val="标题 0（绿盟科技）"/>
    <w:basedOn w:val="a0"/>
    <w:qFormat/>
    <w:pPr>
      <w:keepNext/>
      <w:keepLines/>
      <w:spacing w:before="0" w:line="300" w:lineRule="auto"/>
      <w:ind w:firstLine="200"/>
    </w:pPr>
  </w:style>
  <w:style w:type="paragraph" w:customStyle="1" w:styleId="xl59">
    <w:name w:val="xl59"/>
    <w:basedOn w:val="a"/>
    <w:qFormat/>
    <w:pPr>
      <w:widowControl/>
      <w:pBdr>
        <w:bottom w:val="single" w:sz="4" w:space="0" w:color="000000"/>
      </w:pBdr>
      <w:suppressAutoHyphens/>
      <w:spacing w:before="280" w:after="280" w:line="360" w:lineRule="auto"/>
      <w:ind w:firstLine="480"/>
      <w:jc w:val="center"/>
    </w:pPr>
    <w:rPr>
      <w:rFonts w:ascii="Times New Roman" w:hAnsi="Times New Roman"/>
      <w:kern w:val="0"/>
      <w:sz w:val="20"/>
      <w:szCs w:val="20"/>
    </w:rPr>
  </w:style>
  <w:style w:type="paragraph" w:customStyle="1" w:styleId="--0">
    <w:name w:val="绿盟科技--列表（符号一级）"/>
    <w:basedOn w:val="--"/>
    <w:qFormat/>
    <w:pPr>
      <w:ind w:left="420" w:hanging="420"/>
    </w:pPr>
  </w:style>
  <w:style w:type="paragraph" w:customStyle="1" w:styleId="2ff5">
    <w:name w:val="样式 宋体 五号 首行缩进:  2 字符"/>
    <w:basedOn w:val="a"/>
    <w:qFormat/>
    <w:pPr>
      <w:widowControl/>
      <w:suppressAutoHyphens/>
      <w:spacing w:line="360" w:lineRule="auto"/>
      <w:ind w:firstLine="200"/>
    </w:pPr>
    <w:rPr>
      <w:rFonts w:ascii="Times New Roman" w:hAnsi="Times New Roman"/>
      <w:kern w:val="0"/>
      <w:sz w:val="20"/>
      <w:szCs w:val="20"/>
    </w:rPr>
  </w:style>
  <w:style w:type="paragraph" w:customStyle="1" w:styleId="2ff6">
    <w:name w:val="列出段落2"/>
    <w:basedOn w:val="a"/>
    <w:uiPriority w:val="99"/>
    <w:qFormat/>
    <w:pPr>
      <w:ind w:firstLineChars="200" w:firstLine="420"/>
    </w:pPr>
    <w:rPr>
      <w:rFonts w:ascii="Times New Roman" w:eastAsia="仿宋_GB2312" w:hAnsi="Times New Roman"/>
      <w:sz w:val="32"/>
      <w:szCs w:val="22"/>
    </w:rPr>
  </w:style>
  <w:style w:type="paragraph" w:customStyle="1" w:styleId="Char41">
    <w:name w:val="Char41"/>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1ff5">
    <w:name w:val="样式 (中文) 黑体 小一 加粗 居中 段后: 1 行"/>
    <w:basedOn w:val="a"/>
    <w:qFormat/>
    <w:pPr>
      <w:widowControl/>
      <w:tabs>
        <w:tab w:val="left" w:pos="360"/>
      </w:tabs>
      <w:suppressAutoHyphens/>
      <w:spacing w:after="312" w:line="360" w:lineRule="auto"/>
      <w:ind w:firstLine="200"/>
      <w:jc w:val="center"/>
    </w:pPr>
    <w:rPr>
      <w:rFonts w:ascii="Times New Roman" w:hAnsi="Times New Roman"/>
      <w:kern w:val="0"/>
      <w:sz w:val="20"/>
      <w:szCs w:val="20"/>
    </w:rPr>
  </w:style>
  <w:style w:type="paragraph" w:customStyle="1" w:styleId="113">
    <w:name w:val="样式11"/>
    <w:basedOn w:val="ykyaa"/>
    <w:qFormat/>
    <w:pPr>
      <w:ind w:left="1190" w:hanging="480"/>
    </w:pPr>
  </w:style>
  <w:style w:type="paragraph" w:customStyle="1" w:styleId="1ff6">
    <w:name w:val="结束语1"/>
    <w:basedOn w:val="a"/>
    <w:qFormat/>
    <w:pPr>
      <w:suppressAutoHyphens/>
      <w:ind w:left="2100"/>
    </w:pPr>
    <w:rPr>
      <w:rFonts w:ascii="Times New Roman" w:hAnsi="Times New Roman"/>
      <w:kern w:val="0"/>
      <w:sz w:val="20"/>
      <w:szCs w:val="20"/>
    </w:rPr>
  </w:style>
  <w:style w:type="paragraph" w:customStyle="1" w:styleId="pi">
    <w:name w:val="pi"/>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NormalIndentalCharCharCharCharCharCharChar">
    <w:name w:val="Normal Indental Char Char Char Char Char Char Char"/>
    <w:basedOn w:val="a"/>
    <w:qFormat/>
    <w:pPr>
      <w:widowControl/>
      <w:suppressAutoHyphens/>
      <w:overflowPunct w:val="0"/>
      <w:autoSpaceDE w:val="0"/>
      <w:spacing w:after="240" w:line="360" w:lineRule="auto"/>
      <w:ind w:firstLine="520"/>
      <w:jc w:val="left"/>
    </w:pPr>
    <w:rPr>
      <w:rFonts w:ascii="Times New Roman" w:hAnsi="Times New Roman"/>
      <w:kern w:val="0"/>
      <w:sz w:val="20"/>
      <w:szCs w:val="20"/>
    </w:rPr>
  </w:style>
  <w:style w:type="paragraph" w:customStyle="1" w:styleId="BulletText">
    <w:name w:val="Bullet Text"/>
    <w:basedOn w:val="a"/>
    <w:qFormat/>
    <w:pPr>
      <w:widowControl/>
      <w:suppressAutoHyphens/>
      <w:spacing w:line="360" w:lineRule="auto"/>
      <w:ind w:firstLine="480"/>
    </w:pPr>
    <w:rPr>
      <w:rFonts w:ascii="Times New Roman" w:hAnsi="Times New Roman"/>
      <w:kern w:val="0"/>
      <w:sz w:val="20"/>
      <w:szCs w:val="20"/>
    </w:rPr>
  </w:style>
  <w:style w:type="paragraph" w:customStyle="1" w:styleId="CharCharCharCharCharChar1CharCharCharChar2">
    <w:name w:val="Char Char Char Char Char Char1 Char Char Char Char2"/>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afffffffffffff7">
    <w:name w:val="正文一"/>
    <w:basedOn w:val="a"/>
    <w:qFormat/>
    <w:pPr>
      <w:widowControl/>
      <w:suppressAutoHyphens/>
      <w:spacing w:line="312" w:lineRule="auto"/>
      <w:ind w:firstLine="480"/>
      <w:jc w:val="left"/>
    </w:pPr>
    <w:rPr>
      <w:rFonts w:ascii="Times New Roman" w:hAnsi="Times New Roman"/>
      <w:kern w:val="0"/>
      <w:sz w:val="20"/>
      <w:szCs w:val="20"/>
    </w:rPr>
  </w:style>
  <w:style w:type="paragraph" w:customStyle="1" w:styleId="2310">
    <w:name w:val="正文文本缩进 231"/>
    <w:basedOn w:val="a"/>
    <w:qFormat/>
    <w:pPr>
      <w:tabs>
        <w:tab w:val="left" w:pos="540"/>
      </w:tabs>
      <w:suppressAutoHyphens/>
      <w:spacing w:after="312" w:line="360" w:lineRule="auto"/>
      <w:ind w:firstLine="480"/>
    </w:pPr>
    <w:rPr>
      <w:rFonts w:ascii="Times New Roman" w:hAnsi="Times New Roman"/>
      <w:kern w:val="0"/>
      <w:sz w:val="20"/>
      <w:szCs w:val="20"/>
    </w:rPr>
  </w:style>
  <w:style w:type="paragraph" w:customStyle="1" w:styleId="216">
    <w:name w:val="中等深浅网格 21"/>
    <w:basedOn w:val="a"/>
    <w:qFormat/>
    <w:pPr>
      <w:suppressAutoHyphens/>
      <w:spacing w:line="360" w:lineRule="auto"/>
      <w:ind w:firstLine="480"/>
    </w:pPr>
    <w:rPr>
      <w:rFonts w:ascii="Times New Roman" w:hAnsi="Times New Roman"/>
      <w:kern w:val="0"/>
      <w:sz w:val="20"/>
      <w:szCs w:val="20"/>
    </w:rPr>
  </w:style>
  <w:style w:type="paragraph" w:customStyle="1" w:styleId="Style4">
    <w:name w:val="Style4"/>
    <w:basedOn w:val="a"/>
    <w:qFormat/>
    <w:pPr>
      <w:widowControl/>
      <w:suppressAutoHyphens/>
      <w:spacing w:line="360" w:lineRule="auto"/>
      <w:ind w:firstLine="200"/>
    </w:pPr>
    <w:rPr>
      <w:rFonts w:ascii="Times New Roman" w:hAnsi="Times New Roman"/>
      <w:kern w:val="0"/>
      <w:sz w:val="20"/>
      <w:szCs w:val="20"/>
    </w:rPr>
  </w:style>
  <w:style w:type="paragraph" w:customStyle="1" w:styleId="xl110">
    <w:name w:val="xl110"/>
    <w:basedOn w:val="a"/>
    <w:qFormat/>
    <w:pPr>
      <w:widowControl/>
      <w:pBdr>
        <w:top w:val="single" w:sz="4" w:space="0" w:color="000000"/>
        <w:left w:val="single" w:sz="4" w:space="0" w:color="000000"/>
        <w:bottom w:val="single" w:sz="4" w:space="0" w:color="000000"/>
        <w:right w:val="single" w:sz="4" w:space="0" w:color="000000"/>
      </w:pBdr>
      <w:shd w:val="clear" w:color="auto" w:fill="DEFAF9"/>
      <w:suppressAutoHyphens/>
      <w:spacing w:before="280" w:after="280" w:line="360" w:lineRule="auto"/>
      <w:ind w:firstLine="480"/>
      <w:jc w:val="center"/>
    </w:pPr>
    <w:rPr>
      <w:rFonts w:ascii="Times New Roman" w:hAnsi="Times New Roman"/>
      <w:kern w:val="0"/>
      <w:sz w:val="20"/>
      <w:szCs w:val="20"/>
    </w:rPr>
  </w:style>
  <w:style w:type="paragraph" w:customStyle="1" w:styleId="afffffffffffff8">
    <w:name w:val="中文正文"/>
    <w:basedOn w:val="a"/>
    <w:qFormat/>
    <w:pPr>
      <w:suppressAutoHyphens/>
      <w:spacing w:before="156" w:after="156" w:line="360" w:lineRule="auto"/>
      <w:ind w:firstLine="425"/>
    </w:pPr>
    <w:rPr>
      <w:rFonts w:ascii="Times New Roman" w:hAnsi="Times New Roman"/>
      <w:kern w:val="0"/>
      <w:sz w:val="20"/>
      <w:szCs w:val="20"/>
    </w:rPr>
  </w:style>
  <w:style w:type="paragraph" w:customStyle="1" w:styleId="01">
    <w:name w:val="首行缩进:  0 字符"/>
    <w:basedOn w:val="a"/>
    <w:qFormat/>
    <w:pPr>
      <w:keepNext/>
      <w:widowControl/>
      <w:suppressAutoHyphens/>
      <w:spacing w:line="360" w:lineRule="auto"/>
      <w:ind w:firstLine="200"/>
      <w:jc w:val="left"/>
    </w:pPr>
    <w:rPr>
      <w:rFonts w:ascii="Times New Roman" w:hAnsi="Times New Roman" w:cs="宋体"/>
      <w:kern w:val="0"/>
      <w:sz w:val="24"/>
      <w:szCs w:val="20"/>
    </w:rPr>
  </w:style>
  <w:style w:type="paragraph" w:customStyle="1" w:styleId="06315">
    <w:name w:val="样式 正文（绿盟科技） + 宋体 首行缩进:  0.63 厘米 行距: 1.5 倍行距"/>
    <w:basedOn w:val="a"/>
    <w:qFormat/>
    <w:pPr>
      <w:widowControl/>
      <w:suppressAutoHyphens/>
      <w:spacing w:line="360" w:lineRule="auto"/>
      <w:ind w:firstLine="357"/>
      <w:jc w:val="left"/>
    </w:pPr>
    <w:rPr>
      <w:rFonts w:ascii="Times New Roman" w:hAnsi="Times New Roman"/>
      <w:kern w:val="0"/>
      <w:sz w:val="20"/>
      <w:szCs w:val="20"/>
    </w:rPr>
  </w:style>
  <w:style w:type="paragraph" w:customStyle="1" w:styleId="afffffffffffff9">
    <w:name w:val="五级条标题"/>
    <w:basedOn w:val="affffffffffff2"/>
    <w:next w:val="affff9"/>
    <w:qFormat/>
  </w:style>
  <w:style w:type="paragraph" w:customStyle="1" w:styleId="afffffffffffffa">
    <w:name w:val="注×："/>
    <w:qFormat/>
    <w:pPr>
      <w:widowControl w:val="0"/>
      <w:tabs>
        <w:tab w:val="left" w:pos="425"/>
        <w:tab w:val="left" w:pos="630"/>
      </w:tabs>
      <w:suppressAutoHyphens/>
      <w:autoSpaceDE w:val="0"/>
      <w:ind w:left="425" w:hanging="425"/>
      <w:jc w:val="both"/>
    </w:pPr>
    <w:rPr>
      <w:rFonts w:ascii="Calibri" w:hAnsi="Calibri"/>
    </w:rPr>
  </w:style>
  <w:style w:type="paragraph" w:customStyle="1" w:styleId="redbig">
    <w:name w:val="redbig"/>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afffffffffffffb">
    <w:name w:val="图"/>
    <w:basedOn w:val="a"/>
    <w:uiPriority w:val="99"/>
    <w:qFormat/>
    <w:pPr>
      <w:keepNext/>
      <w:adjustRightInd w:val="0"/>
      <w:spacing w:line="300" w:lineRule="auto"/>
      <w:jc w:val="center"/>
    </w:pPr>
    <w:rPr>
      <w:spacing w:val="20"/>
      <w:kern w:val="0"/>
      <w:sz w:val="24"/>
      <w:szCs w:val="20"/>
    </w:rPr>
  </w:style>
  <w:style w:type="paragraph" w:customStyle="1" w:styleId="cb">
    <w:name w:val="cb"/>
    <w:basedOn w:val="a"/>
    <w:qFormat/>
    <w:pPr>
      <w:widowControl/>
      <w:suppressAutoHyphens/>
      <w:spacing w:line="360" w:lineRule="auto"/>
      <w:ind w:left="240" w:firstLine="480"/>
      <w:jc w:val="left"/>
    </w:pPr>
    <w:rPr>
      <w:rFonts w:ascii="Times New Roman" w:hAnsi="Times New Roman"/>
      <w:color w:val="808080"/>
      <w:kern w:val="0"/>
      <w:sz w:val="20"/>
      <w:szCs w:val="20"/>
    </w:rPr>
  </w:style>
  <w:style w:type="paragraph" w:customStyle="1" w:styleId="CharChar610">
    <w:name w:val="Char Char610"/>
    <w:basedOn w:val="a"/>
    <w:next w:val="a"/>
    <w:qFormat/>
    <w:pPr>
      <w:widowControl/>
      <w:suppressAutoHyphens/>
      <w:spacing w:after="280" w:line="240" w:lineRule="exact"/>
      <w:ind w:firstLine="480"/>
      <w:jc w:val="left"/>
    </w:pPr>
    <w:rPr>
      <w:rFonts w:ascii="Times New Roman" w:hAnsi="Times New Roman"/>
      <w:kern w:val="0"/>
      <w:sz w:val="20"/>
      <w:szCs w:val="20"/>
    </w:rPr>
  </w:style>
  <w:style w:type="paragraph" w:customStyle="1" w:styleId="2ChapterXXStatementh22Header2l2Level2Headhea">
    <w:name w:val="样式 标题 2Chapter X.X. Statementh22Header 2l2Level 2 Headhea..."/>
    <w:basedOn w:val="2"/>
    <w:qFormat/>
    <w:pPr>
      <w:keepNext w:val="0"/>
      <w:keepLines w:val="0"/>
      <w:tabs>
        <w:tab w:val="left" w:pos="0"/>
      </w:tabs>
      <w:suppressAutoHyphens/>
      <w:snapToGrid w:val="0"/>
      <w:spacing w:line="408" w:lineRule="auto"/>
      <w:jc w:val="left"/>
    </w:pPr>
    <w:rPr>
      <w:rFonts w:ascii="Times New Roman" w:hAnsi="Times New Roman" w:cs="Times New Roman"/>
      <w:sz w:val="24"/>
    </w:rPr>
  </w:style>
  <w:style w:type="paragraph" w:customStyle="1" w:styleId="CharCharCharCharCharCharCharCharCharChar5">
    <w:name w:val="Char Char Char Char Char Char Char Char Char Char5"/>
    <w:basedOn w:val="a"/>
    <w:qFormat/>
    <w:pPr>
      <w:tabs>
        <w:tab w:val="left" w:pos="360"/>
      </w:tabs>
      <w:suppressAutoHyphens/>
      <w:spacing w:line="360" w:lineRule="auto"/>
      <w:ind w:left="360" w:hanging="360"/>
    </w:pPr>
    <w:rPr>
      <w:rFonts w:ascii="Times New Roman" w:hAnsi="Times New Roman"/>
      <w:kern w:val="0"/>
      <w:sz w:val="24"/>
      <w:szCs w:val="20"/>
      <w:lang w:val="zh-CN"/>
    </w:rPr>
  </w:style>
  <w:style w:type="paragraph" w:customStyle="1" w:styleId="xl125">
    <w:name w:val="xl125"/>
    <w:basedOn w:val="a"/>
    <w:qFormat/>
    <w:pPr>
      <w:widowControl/>
      <w:pBdr>
        <w:top w:val="single" w:sz="4" w:space="0" w:color="000000"/>
        <w:left w:val="single" w:sz="4" w:space="0" w:color="000000"/>
        <w:bottom w:val="single" w:sz="4" w:space="0" w:color="000000"/>
        <w:right w:val="single" w:sz="4" w:space="0" w:color="000000"/>
      </w:pBdr>
      <w:shd w:val="clear" w:color="auto" w:fill="F8FAF4"/>
      <w:suppressAutoHyphens/>
      <w:spacing w:before="280" w:after="280" w:line="360" w:lineRule="auto"/>
      <w:ind w:firstLine="480"/>
      <w:jc w:val="center"/>
    </w:pPr>
    <w:rPr>
      <w:rFonts w:ascii="Times New Roman" w:hAnsi="Times New Roman"/>
      <w:kern w:val="0"/>
      <w:sz w:val="20"/>
      <w:szCs w:val="20"/>
    </w:rPr>
  </w:style>
  <w:style w:type="paragraph" w:customStyle="1" w:styleId="afffffffffffffc">
    <w:name w:val="首页标题"/>
    <w:basedOn w:val="a"/>
    <w:qFormat/>
    <w:pPr>
      <w:suppressAutoHyphens/>
      <w:spacing w:before="280" w:after="280" w:line="360" w:lineRule="auto"/>
      <w:ind w:firstLine="480"/>
      <w:jc w:val="center"/>
    </w:pPr>
    <w:rPr>
      <w:rFonts w:ascii="Times New Roman" w:hAnsi="Times New Roman"/>
      <w:kern w:val="0"/>
      <w:sz w:val="20"/>
      <w:szCs w:val="20"/>
    </w:rPr>
  </w:style>
  <w:style w:type="paragraph" w:customStyle="1" w:styleId="FCHBid1">
    <w:name w:val="FCH Bid缩进1"/>
    <w:basedOn w:val="a"/>
    <w:qFormat/>
    <w:pPr>
      <w:tabs>
        <w:tab w:val="left" w:pos="540"/>
      </w:tabs>
      <w:suppressAutoHyphens/>
      <w:snapToGrid w:val="0"/>
      <w:spacing w:before="156" w:line="288" w:lineRule="auto"/>
      <w:ind w:left="540" w:hanging="540"/>
      <w:jc w:val="left"/>
    </w:pPr>
    <w:rPr>
      <w:rFonts w:ascii="Times New Roman" w:hAnsi="Times New Roman"/>
      <w:kern w:val="0"/>
      <w:sz w:val="24"/>
      <w:szCs w:val="20"/>
    </w:rPr>
  </w:style>
  <w:style w:type="paragraph" w:customStyle="1" w:styleId="CharCharCharChar1CharCharCharChar">
    <w:name w:val="Char Char Char Char1 Char Char Char Char"/>
    <w:basedOn w:val="a"/>
    <w:qFormat/>
    <w:pPr>
      <w:widowControl/>
      <w:suppressAutoHyphens/>
      <w:spacing w:after="160" w:line="240" w:lineRule="exact"/>
      <w:ind w:firstLine="200"/>
      <w:jc w:val="left"/>
    </w:pPr>
    <w:rPr>
      <w:rFonts w:ascii="Times New Roman" w:hAnsi="Times New Roman"/>
      <w:kern w:val="0"/>
      <w:sz w:val="20"/>
      <w:szCs w:val="20"/>
    </w:rPr>
  </w:style>
  <w:style w:type="paragraph" w:customStyle="1" w:styleId="CharChar77">
    <w:name w:val="Char Char77"/>
    <w:basedOn w:val="a"/>
    <w:next w:val="a"/>
    <w:qFormat/>
    <w:pPr>
      <w:widowControl/>
      <w:suppressAutoHyphens/>
      <w:spacing w:after="280" w:line="240" w:lineRule="exact"/>
      <w:ind w:firstLine="480"/>
      <w:jc w:val="left"/>
    </w:pPr>
    <w:rPr>
      <w:rFonts w:ascii="Times New Roman" w:hAnsi="Times New Roman"/>
      <w:kern w:val="0"/>
      <w:sz w:val="20"/>
      <w:szCs w:val="20"/>
    </w:rPr>
  </w:style>
  <w:style w:type="paragraph" w:customStyle="1" w:styleId="5d">
    <w:name w:val="编号标题5"/>
    <w:basedOn w:val="5"/>
    <w:next w:val="a"/>
    <w:qFormat/>
    <w:pPr>
      <w:keepLines/>
      <w:tabs>
        <w:tab w:val="clear" w:pos="2100"/>
        <w:tab w:val="clear" w:pos="4200"/>
        <w:tab w:val="left" w:pos="0"/>
      </w:tabs>
      <w:snapToGrid/>
      <w:spacing w:before="0" w:after="0" w:line="372" w:lineRule="auto"/>
      <w:ind w:left="4200" w:firstLine="200"/>
      <w:jc w:val="left"/>
    </w:pPr>
    <w:rPr>
      <w:bCs/>
    </w:rPr>
  </w:style>
  <w:style w:type="paragraph" w:customStyle="1" w:styleId="GW-3">
    <w:name w:val="GW-标题3"/>
    <w:basedOn w:val="3"/>
    <w:next w:val="a"/>
    <w:qFormat/>
    <w:pPr>
      <w:keepNext w:val="0"/>
      <w:keepLines w:val="0"/>
      <w:tabs>
        <w:tab w:val="left" w:pos="0"/>
      </w:tabs>
      <w:suppressAutoHyphens/>
      <w:spacing w:before="200" w:line="360" w:lineRule="auto"/>
      <w:ind w:left="1635" w:hanging="420"/>
    </w:pPr>
    <w:rPr>
      <w:rFonts w:cs="Times New Roman"/>
      <w:sz w:val="24"/>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
    <w:qFormat/>
    <w:pPr>
      <w:widowControl/>
      <w:suppressAutoHyphens/>
      <w:spacing w:after="160" w:line="240" w:lineRule="exact"/>
      <w:jc w:val="left"/>
    </w:pPr>
    <w:rPr>
      <w:rFonts w:ascii="Times New Roman" w:hAnsi="Times New Roman"/>
      <w:kern w:val="0"/>
      <w:sz w:val="20"/>
      <w:szCs w:val="20"/>
    </w:rPr>
  </w:style>
  <w:style w:type="paragraph" w:customStyle="1" w:styleId="p15">
    <w:name w:val="p15"/>
    <w:basedOn w:val="a"/>
    <w:qFormat/>
    <w:pPr>
      <w:widowControl/>
      <w:suppressAutoHyphens/>
      <w:spacing w:line="360" w:lineRule="auto"/>
      <w:ind w:firstLine="420"/>
    </w:pPr>
    <w:rPr>
      <w:rFonts w:ascii="Times New Roman" w:hAnsi="Times New Roman"/>
      <w:sz w:val="24"/>
      <w:szCs w:val="20"/>
    </w:rPr>
  </w:style>
  <w:style w:type="paragraph" w:customStyle="1" w:styleId="152">
    <w:name w:val="样式 小四 行距: 1.5 倍行距 首行缩进:  2 字符"/>
    <w:basedOn w:val="a"/>
    <w:qFormat/>
    <w:pPr>
      <w:suppressAutoHyphens/>
      <w:spacing w:line="360" w:lineRule="auto"/>
      <w:ind w:firstLine="480"/>
    </w:pPr>
    <w:rPr>
      <w:rFonts w:ascii="Times New Roman" w:hAnsi="Times New Roman"/>
      <w:kern w:val="0"/>
      <w:sz w:val="20"/>
      <w:szCs w:val="20"/>
    </w:rPr>
  </w:style>
  <w:style w:type="paragraph" w:customStyle="1" w:styleId="DAS1">
    <w:name w:val="DAS列表一"/>
    <w:basedOn w:val="a"/>
    <w:qFormat/>
    <w:pPr>
      <w:suppressAutoHyphens/>
      <w:spacing w:line="460" w:lineRule="exact"/>
      <w:ind w:left="2" w:right="181" w:hanging="720"/>
    </w:pPr>
    <w:rPr>
      <w:rFonts w:ascii="Times New Roman" w:hAnsi="Times New Roman"/>
      <w:kern w:val="0"/>
      <w:sz w:val="20"/>
      <w:szCs w:val="20"/>
    </w:rPr>
  </w:style>
  <w:style w:type="paragraph" w:customStyle="1" w:styleId="xl116">
    <w:name w:val="xl116"/>
    <w:basedOn w:val="a"/>
    <w:qFormat/>
    <w:pPr>
      <w:widowControl/>
      <w:pBdr>
        <w:top w:val="single" w:sz="4" w:space="0" w:color="000000"/>
        <w:left w:val="single" w:sz="4" w:space="0" w:color="000000"/>
        <w:bottom w:val="single" w:sz="4" w:space="0" w:color="000000"/>
        <w:right w:val="single" w:sz="4" w:space="0" w:color="000000"/>
      </w:pBdr>
      <w:shd w:val="clear" w:color="auto" w:fill="D4E2B8"/>
      <w:suppressAutoHyphens/>
      <w:spacing w:before="280" w:after="280" w:line="360" w:lineRule="auto"/>
      <w:ind w:firstLine="480"/>
      <w:jc w:val="center"/>
    </w:pPr>
    <w:rPr>
      <w:rFonts w:ascii="Times New Roman" w:hAnsi="Times New Roman"/>
      <w:kern w:val="0"/>
      <w:sz w:val="20"/>
      <w:szCs w:val="20"/>
    </w:rPr>
  </w:style>
  <w:style w:type="paragraph" w:customStyle="1" w:styleId="contentnoteheader">
    <w:name w:val="contentnoteheader"/>
    <w:basedOn w:val="a"/>
    <w:qFormat/>
    <w:pPr>
      <w:widowControl/>
      <w:suppressAutoHyphens/>
      <w:spacing w:before="30" w:after="280" w:line="360" w:lineRule="auto"/>
      <w:ind w:left="90" w:firstLine="480"/>
      <w:jc w:val="left"/>
    </w:pPr>
    <w:rPr>
      <w:rFonts w:ascii="Times New Roman" w:hAnsi="Times New Roman"/>
      <w:kern w:val="0"/>
      <w:sz w:val="20"/>
      <w:szCs w:val="20"/>
    </w:rPr>
  </w:style>
  <w:style w:type="paragraph" w:customStyle="1" w:styleId="figure">
    <w:name w:val="figure"/>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Char101">
    <w:name w:val="Char101"/>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xl31">
    <w:name w:val="xl31"/>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jc w:val="left"/>
    </w:pPr>
    <w:rPr>
      <w:rFonts w:ascii="Times New Roman" w:hAnsi="Times New Roman"/>
      <w:kern w:val="0"/>
      <w:sz w:val="20"/>
      <w:szCs w:val="20"/>
    </w:rPr>
  </w:style>
  <w:style w:type="paragraph" w:customStyle="1" w:styleId="1ff7">
    <w:name w:val="封面标准号1"/>
    <w:qFormat/>
    <w:pPr>
      <w:widowControl w:val="0"/>
      <w:suppressAutoHyphens/>
      <w:kinsoku w:val="0"/>
      <w:overflowPunct w:val="0"/>
      <w:autoSpaceDE w:val="0"/>
      <w:spacing w:before="308"/>
      <w:jc w:val="right"/>
    </w:pPr>
    <w:rPr>
      <w:rFonts w:ascii="Calibri" w:hAnsi="Calibri"/>
    </w:rPr>
  </w:style>
  <w:style w:type="paragraph" w:customStyle="1" w:styleId="CharChar310">
    <w:name w:val="Char Char310"/>
    <w:basedOn w:val="a"/>
    <w:next w:val="a"/>
    <w:qFormat/>
    <w:pPr>
      <w:widowControl/>
      <w:suppressAutoHyphens/>
      <w:spacing w:after="280" w:line="240" w:lineRule="exact"/>
      <w:ind w:firstLine="480"/>
      <w:jc w:val="left"/>
    </w:pPr>
    <w:rPr>
      <w:rFonts w:ascii="Times New Roman" w:hAnsi="Times New Roman"/>
      <w:kern w:val="0"/>
      <w:sz w:val="20"/>
      <w:szCs w:val="20"/>
    </w:rPr>
  </w:style>
  <w:style w:type="paragraph" w:customStyle="1" w:styleId="afffffffffffffd">
    <w:name w:val="表体"/>
    <w:basedOn w:val="a"/>
    <w:qFormat/>
    <w:pPr>
      <w:keepNext/>
      <w:keepLines/>
      <w:widowControl/>
      <w:suppressAutoHyphens/>
      <w:spacing w:after="312" w:line="360" w:lineRule="auto"/>
      <w:ind w:firstLine="200"/>
      <w:jc w:val="left"/>
    </w:pPr>
    <w:rPr>
      <w:rFonts w:ascii="Times New Roman" w:hAnsi="Times New Roman"/>
      <w:kern w:val="0"/>
      <w:sz w:val="20"/>
      <w:szCs w:val="20"/>
    </w:rPr>
  </w:style>
  <w:style w:type="paragraph" w:customStyle="1" w:styleId="217">
    <w:name w:val="样式 宋体 首行缩进:  2 字符 段后: 1 行 行距: 单倍行距"/>
    <w:basedOn w:val="a"/>
    <w:qFormat/>
    <w:pPr>
      <w:widowControl/>
      <w:suppressAutoHyphens/>
      <w:spacing w:line="360" w:lineRule="auto"/>
      <w:ind w:firstLine="560"/>
      <w:jc w:val="left"/>
    </w:pPr>
    <w:rPr>
      <w:rFonts w:ascii="Times New Roman" w:hAnsi="Times New Roman"/>
      <w:kern w:val="0"/>
      <w:sz w:val="20"/>
      <w:szCs w:val="20"/>
    </w:rPr>
  </w:style>
  <w:style w:type="paragraph" w:customStyle="1" w:styleId="xl85">
    <w:name w:val="xl85"/>
    <w:basedOn w:val="a"/>
    <w:qFormat/>
    <w:pPr>
      <w:widowControl/>
      <w:pBdr>
        <w:top w:val="single" w:sz="4" w:space="0" w:color="000000"/>
        <w:left w:val="single" w:sz="4" w:space="0" w:color="000000"/>
        <w:bottom w:val="single" w:sz="4" w:space="0" w:color="000000"/>
        <w:right w:val="single" w:sz="4" w:space="0" w:color="000000"/>
      </w:pBdr>
      <w:shd w:val="clear" w:color="auto" w:fill="9FD6FF"/>
      <w:suppressAutoHyphens/>
      <w:spacing w:before="280" w:after="280" w:line="360" w:lineRule="auto"/>
      <w:ind w:firstLine="480"/>
      <w:jc w:val="center"/>
    </w:pPr>
    <w:rPr>
      <w:rFonts w:ascii="Times New Roman" w:hAnsi="Times New Roman"/>
      <w:kern w:val="0"/>
      <w:sz w:val="20"/>
      <w:szCs w:val="20"/>
    </w:rPr>
  </w:style>
  <w:style w:type="paragraph" w:customStyle="1" w:styleId="afffffffffffffe">
    <w:name w:val="封面表格文本"/>
    <w:basedOn w:val="a"/>
    <w:qFormat/>
    <w:pPr>
      <w:suppressAutoHyphens/>
      <w:autoSpaceDE w:val="0"/>
      <w:spacing w:before="156" w:after="156" w:line="360" w:lineRule="auto"/>
      <w:ind w:firstLine="480"/>
      <w:jc w:val="center"/>
    </w:pPr>
    <w:rPr>
      <w:rFonts w:ascii="Times New Roman" w:hAnsi="Times New Roman"/>
      <w:kern w:val="0"/>
      <w:sz w:val="20"/>
      <w:szCs w:val="20"/>
    </w:rPr>
  </w:style>
  <w:style w:type="paragraph" w:customStyle="1" w:styleId="Char1CharCharCharCharCharCharCharCharCharCharCharChar1">
    <w:name w:val="Char1 Char Char Char Char Char Char Char Char Char Char Char Char1"/>
    <w:basedOn w:val="a"/>
    <w:qFormat/>
    <w:pPr>
      <w:widowControl/>
      <w:suppressAutoHyphens/>
      <w:spacing w:line="400" w:lineRule="exact"/>
      <w:jc w:val="center"/>
    </w:pPr>
    <w:rPr>
      <w:rFonts w:ascii="Times New Roman" w:hAnsi="Times New Roman"/>
      <w:kern w:val="0"/>
      <w:sz w:val="20"/>
      <w:szCs w:val="20"/>
    </w:rPr>
  </w:style>
  <w:style w:type="paragraph" w:customStyle="1" w:styleId="di">
    <w:name w:val="di"/>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affffffffffffff">
    <w:name w:val="文档属性（绿盟科技）"/>
    <w:basedOn w:val="afffffffd"/>
    <w:qFormat/>
    <w:pPr>
      <w:ind w:left="50"/>
    </w:pPr>
  </w:style>
  <w:style w:type="paragraph" w:customStyle="1" w:styleId="figuretext">
    <w:name w:val="figuretext"/>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2ff7">
    <w:name w:val="样式 宋体 小四2"/>
    <w:basedOn w:val="a"/>
    <w:qFormat/>
    <w:pPr>
      <w:suppressAutoHyphens/>
      <w:spacing w:line="360" w:lineRule="auto"/>
      <w:ind w:firstLine="480"/>
    </w:pPr>
    <w:rPr>
      <w:rFonts w:ascii="Times New Roman" w:hAnsi="Times New Roman"/>
      <w:kern w:val="0"/>
      <w:sz w:val="20"/>
      <w:szCs w:val="20"/>
    </w:rPr>
  </w:style>
  <w:style w:type="paragraph" w:customStyle="1" w:styleId="jq22">
    <w:name w:val="jq2序号2"/>
    <w:qFormat/>
    <w:pPr>
      <w:tabs>
        <w:tab w:val="left" w:pos="780"/>
      </w:tabs>
      <w:suppressAutoHyphens/>
      <w:spacing w:after="200" w:line="300" w:lineRule="auto"/>
      <w:ind w:left="780" w:right="420" w:hanging="360"/>
    </w:pPr>
    <w:rPr>
      <w:rFonts w:ascii="Calibri" w:hAnsi="Calibri"/>
    </w:rPr>
  </w:style>
  <w:style w:type="paragraph" w:customStyle="1" w:styleId="XMLExampleLast">
    <w:name w:val="XML Example Last"/>
    <w:basedOn w:val="XMLExample"/>
    <w:qFormat/>
    <w:pPr>
      <w:spacing w:after="120"/>
    </w:pPr>
    <w:rPr>
      <w:color w:val="000000"/>
    </w:rPr>
  </w:style>
  <w:style w:type="paragraph" w:customStyle="1" w:styleId="1ff8">
    <w:name w:val="正文缩进1"/>
    <w:basedOn w:val="a"/>
    <w:qFormat/>
    <w:pPr>
      <w:suppressAutoHyphens/>
      <w:spacing w:after="120" w:line="360" w:lineRule="auto"/>
      <w:ind w:firstLine="425"/>
    </w:pPr>
    <w:rPr>
      <w:rFonts w:ascii="Times New Roman" w:hAnsi="Times New Roman"/>
      <w:color w:val="000000"/>
      <w:kern w:val="0"/>
      <w:sz w:val="20"/>
      <w:szCs w:val="20"/>
    </w:rPr>
  </w:style>
  <w:style w:type="paragraph" w:customStyle="1" w:styleId="CM1">
    <w:name w:val="CM1"/>
    <w:basedOn w:val="Default"/>
    <w:next w:val="Default"/>
    <w:qFormat/>
  </w:style>
  <w:style w:type="paragraph" w:customStyle="1" w:styleId="xl30">
    <w:name w:val="xl30"/>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jc w:val="left"/>
    </w:pPr>
    <w:rPr>
      <w:rFonts w:ascii="Times New Roman" w:hAnsi="Times New Roman"/>
      <w:kern w:val="0"/>
      <w:sz w:val="20"/>
      <w:szCs w:val="20"/>
    </w:rPr>
  </w:style>
  <w:style w:type="paragraph" w:customStyle="1" w:styleId="affffffffffffff0">
    <w:name w:val="表格标题[小四]"/>
    <w:basedOn w:val="a"/>
    <w:qFormat/>
    <w:pPr>
      <w:suppressAutoHyphens/>
      <w:spacing w:line="360" w:lineRule="auto"/>
      <w:jc w:val="center"/>
    </w:pPr>
    <w:rPr>
      <w:rFonts w:ascii="Times New Roman" w:hAnsi="Times New Roman"/>
      <w:b/>
      <w:kern w:val="0"/>
      <w:sz w:val="20"/>
      <w:szCs w:val="20"/>
    </w:rPr>
  </w:style>
  <w:style w:type="paragraph" w:customStyle="1" w:styleId="2ff8">
    <w:name w:val="正文文字缩进+首2格"/>
    <w:basedOn w:val="a"/>
    <w:qFormat/>
    <w:pPr>
      <w:suppressAutoHyphens/>
      <w:spacing w:after="120" w:line="360" w:lineRule="auto"/>
      <w:ind w:left="200" w:firstLine="200"/>
    </w:pPr>
    <w:rPr>
      <w:rFonts w:ascii="Times New Roman" w:hAnsi="Times New Roman"/>
      <w:kern w:val="0"/>
      <w:sz w:val="24"/>
      <w:szCs w:val="20"/>
      <w:lang w:val="zh-CN"/>
    </w:rPr>
  </w:style>
  <w:style w:type="paragraph" w:customStyle="1" w:styleId="affffffffffffff1">
    <w:name w:val="缩进正文"/>
    <w:basedOn w:val="a"/>
    <w:qFormat/>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p22">
    <w:name w:val="p22"/>
    <w:basedOn w:val="a"/>
    <w:qFormat/>
    <w:pPr>
      <w:widowControl/>
      <w:suppressAutoHyphens/>
      <w:spacing w:line="288" w:lineRule="auto"/>
      <w:ind w:firstLine="420"/>
    </w:pPr>
    <w:rPr>
      <w:rFonts w:ascii="Times New Roman" w:hAnsi="Times New Roman"/>
      <w:kern w:val="0"/>
      <w:sz w:val="20"/>
      <w:szCs w:val="20"/>
    </w:rPr>
  </w:style>
  <w:style w:type="paragraph" w:customStyle="1" w:styleId="221">
    <w:name w:val="正文文本缩进 22"/>
    <w:basedOn w:val="a"/>
    <w:qFormat/>
    <w:pPr>
      <w:widowControl/>
      <w:tabs>
        <w:tab w:val="left" w:pos="540"/>
      </w:tabs>
      <w:suppressAutoHyphens/>
      <w:spacing w:after="312" w:line="360" w:lineRule="auto"/>
      <w:ind w:firstLine="480"/>
      <w:jc w:val="left"/>
    </w:pPr>
    <w:rPr>
      <w:rFonts w:ascii="Times New Roman" w:hAnsi="Times New Roman"/>
      <w:kern w:val="0"/>
      <w:sz w:val="20"/>
      <w:szCs w:val="20"/>
    </w:rPr>
  </w:style>
  <w:style w:type="paragraph" w:customStyle="1" w:styleId="1H1H11H12H111H13H112PIM1h1SectionHeadHeader1">
    <w:name w:val="样式 标题 1H1H11H12H111H13H112PIM 1h1Section HeadHeader1 +..."/>
    <w:basedOn w:val="1"/>
    <w:qFormat/>
    <w:pPr>
      <w:keepLines w:val="0"/>
      <w:pageBreakBefore/>
      <w:widowControl/>
      <w:tabs>
        <w:tab w:val="left" w:pos="0"/>
      </w:tabs>
      <w:suppressAutoHyphens/>
      <w:spacing w:line="240" w:lineRule="auto"/>
      <w:jc w:val="center"/>
    </w:pPr>
    <w:rPr>
      <w:rFonts w:cs="Times New Roman"/>
      <w:kern w:val="0"/>
      <w:sz w:val="28"/>
    </w:rPr>
  </w:style>
  <w:style w:type="paragraph" w:customStyle="1" w:styleId="WW-0">
    <w:name w:val="WW-标题"/>
    <w:next w:val="a"/>
    <w:qFormat/>
    <w:pPr>
      <w:suppressAutoHyphens/>
      <w:spacing w:before="360" w:after="360"/>
      <w:jc w:val="center"/>
    </w:pPr>
    <w:rPr>
      <w:rFonts w:ascii="Calibri" w:hAnsi="Calibri"/>
    </w:rPr>
  </w:style>
  <w:style w:type="paragraph" w:customStyle="1" w:styleId="0950">
    <w:name w:val="样式 首行缩进:  0.95 字符"/>
    <w:basedOn w:val="a"/>
    <w:qFormat/>
    <w:pPr>
      <w:keepNext/>
      <w:widowControl/>
      <w:suppressAutoHyphens/>
      <w:spacing w:line="360" w:lineRule="auto"/>
      <w:ind w:firstLine="200"/>
    </w:pPr>
    <w:rPr>
      <w:rFonts w:ascii="Times New Roman" w:hAnsi="Times New Roman" w:cs="宋体"/>
      <w:kern w:val="0"/>
      <w:sz w:val="24"/>
      <w:szCs w:val="20"/>
    </w:rPr>
  </w:style>
  <w:style w:type="paragraph" w:customStyle="1" w:styleId="CharCharCharCharCharCharCharCharCharChar1">
    <w:name w:val="Char Char Char Char Char Char Char Char Char Char1"/>
    <w:basedOn w:val="a"/>
    <w:uiPriority w:val="99"/>
    <w:qFormat/>
    <w:pPr>
      <w:suppressAutoHyphens/>
      <w:spacing w:line="360" w:lineRule="auto"/>
      <w:ind w:firstLine="480"/>
    </w:pPr>
    <w:rPr>
      <w:rFonts w:ascii="Times New Roman" w:hAnsi="Times New Roman"/>
      <w:kern w:val="0"/>
      <w:sz w:val="20"/>
      <w:szCs w:val="20"/>
    </w:rPr>
  </w:style>
  <w:style w:type="paragraph" w:customStyle="1" w:styleId="Char1CharCharChar2">
    <w:name w:val="Char1 Char Char Char2"/>
    <w:basedOn w:val="a"/>
    <w:qFormat/>
    <w:pPr>
      <w:suppressAutoHyphens/>
      <w:spacing w:line="360" w:lineRule="auto"/>
      <w:ind w:firstLine="480"/>
    </w:pPr>
    <w:rPr>
      <w:rFonts w:ascii="Times New Roman" w:hAnsi="Times New Roman"/>
      <w:kern w:val="0"/>
      <w:sz w:val="20"/>
      <w:szCs w:val="20"/>
    </w:rPr>
  </w:style>
  <w:style w:type="paragraph" w:customStyle="1" w:styleId="affffffffffffff2">
    <w:name w:val="封面标准名称"/>
    <w:qFormat/>
    <w:pPr>
      <w:widowControl w:val="0"/>
      <w:suppressAutoHyphens/>
      <w:spacing w:line="680" w:lineRule="exact"/>
      <w:jc w:val="center"/>
    </w:pPr>
    <w:rPr>
      <w:rFonts w:ascii="Calibri" w:hAnsi="Calibri"/>
    </w:rPr>
  </w:style>
  <w:style w:type="paragraph" w:customStyle="1" w:styleId="l8">
    <w:name w:val="l顶头"/>
    <w:qFormat/>
    <w:pPr>
      <w:suppressAutoHyphens/>
      <w:spacing w:line="360" w:lineRule="auto"/>
    </w:pPr>
    <w:rPr>
      <w:rFonts w:ascii="Calibri" w:hAnsi="Calibri"/>
    </w:rPr>
  </w:style>
  <w:style w:type="paragraph" w:customStyle="1" w:styleId="Char22">
    <w:name w:val="Char22"/>
    <w:basedOn w:val="a"/>
    <w:qFormat/>
    <w:pPr>
      <w:suppressAutoHyphens/>
      <w:spacing w:line="360" w:lineRule="auto"/>
      <w:ind w:firstLine="480"/>
    </w:pPr>
    <w:rPr>
      <w:rFonts w:ascii="Times New Roman" w:hAnsi="Times New Roman"/>
      <w:kern w:val="0"/>
      <w:sz w:val="20"/>
      <w:szCs w:val="20"/>
    </w:rPr>
  </w:style>
  <w:style w:type="paragraph" w:customStyle="1" w:styleId="TOC2">
    <w:name w:val="TOC 标题2"/>
    <w:basedOn w:val="1"/>
    <w:next w:val="a"/>
    <w:qFormat/>
    <w:pPr>
      <w:tabs>
        <w:tab w:val="left" w:pos="0"/>
      </w:tabs>
      <w:suppressAutoHyphens/>
      <w:spacing w:before="120" w:after="60" w:line="480" w:lineRule="auto"/>
    </w:pPr>
    <w:rPr>
      <w:rFonts w:cs="Times New Roman"/>
      <w:kern w:val="0"/>
      <w:sz w:val="28"/>
    </w:rPr>
  </w:style>
  <w:style w:type="paragraph" w:customStyle="1" w:styleId="D10">
    <w:name w:val="D标1"/>
    <w:basedOn w:val="1"/>
    <w:next w:val="a"/>
    <w:qFormat/>
    <w:pPr>
      <w:keepLines w:val="0"/>
      <w:pageBreakBefore/>
      <w:widowControl/>
      <w:tabs>
        <w:tab w:val="left" w:pos="720"/>
      </w:tabs>
      <w:suppressAutoHyphens/>
      <w:autoSpaceDE w:val="0"/>
      <w:spacing w:before="360" w:after="240" w:line="315" w:lineRule="atLeast"/>
      <w:ind w:left="720"/>
      <w:jc w:val="center"/>
    </w:pPr>
    <w:rPr>
      <w:rFonts w:cs="Times New Roman"/>
      <w:kern w:val="0"/>
      <w:sz w:val="28"/>
    </w:rPr>
  </w:style>
  <w:style w:type="paragraph" w:customStyle="1" w:styleId="TOC3">
    <w:name w:val="TOC 标题3"/>
    <w:basedOn w:val="1"/>
    <w:next w:val="a"/>
    <w:qFormat/>
    <w:pPr>
      <w:tabs>
        <w:tab w:val="left" w:pos="0"/>
      </w:tabs>
      <w:suppressAutoHyphens/>
      <w:spacing w:before="120" w:after="60" w:line="480" w:lineRule="auto"/>
    </w:pPr>
    <w:rPr>
      <w:rFonts w:cs="Times New Roman"/>
      <w:kern w:val="0"/>
      <w:sz w:val="28"/>
    </w:rPr>
  </w:style>
  <w:style w:type="paragraph" w:customStyle="1" w:styleId="IndentKeepwNext">
    <w:name w:val="Indent Keep w/Next"/>
    <w:basedOn w:val="a"/>
    <w:qFormat/>
    <w:pPr>
      <w:keepNext/>
      <w:keepLines/>
      <w:widowControl/>
      <w:suppressAutoHyphens/>
      <w:spacing w:line="360" w:lineRule="auto"/>
      <w:ind w:left="720" w:firstLine="480"/>
    </w:pPr>
    <w:rPr>
      <w:rFonts w:ascii="Times New Roman" w:hAnsi="Times New Roman"/>
      <w:kern w:val="0"/>
      <w:sz w:val="20"/>
      <w:szCs w:val="20"/>
    </w:rPr>
  </w:style>
  <w:style w:type="paragraph" w:customStyle="1" w:styleId="2ff9">
    <w:name w:val="正文2"/>
    <w:qFormat/>
    <w:pPr>
      <w:suppressAutoHyphens/>
      <w:spacing w:line="360" w:lineRule="auto"/>
      <w:ind w:firstLine="425"/>
    </w:pPr>
    <w:rPr>
      <w:rFonts w:ascii="Calibri" w:hAnsi="Calibri"/>
    </w:rPr>
  </w:style>
  <w:style w:type="paragraph" w:customStyle="1" w:styleId="Revision1">
    <w:name w:val="Revision1"/>
    <w:qFormat/>
    <w:pPr>
      <w:suppressAutoHyphens/>
    </w:pPr>
    <w:rPr>
      <w:rFonts w:ascii="Calibri" w:hAnsi="Calibri"/>
    </w:rPr>
  </w:style>
  <w:style w:type="paragraph" w:customStyle="1" w:styleId="xl23">
    <w:name w:val="xl23"/>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kern w:val="0"/>
      <w:sz w:val="20"/>
      <w:szCs w:val="20"/>
    </w:rPr>
  </w:style>
  <w:style w:type="paragraph" w:customStyle="1" w:styleId="0951">
    <w:name w:val="样式 宋体 小四 首行缩进:  0.95 厘米"/>
    <w:basedOn w:val="a"/>
    <w:qFormat/>
    <w:pPr>
      <w:suppressAutoHyphens/>
      <w:spacing w:line="360" w:lineRule="auto"/>
      <w:ind w:firstLine="540"/>
    </w:pPr>
    <w:rPr>
      <w:rFonts w:ascii="Times New Roman" w:hAnsi="Times New Roman"/>
      <w:kern w:val="0"/>
      <w:sz w:val="20"/>
      <w:szCs w:val="20"/>
    </w:rPr>
  </w:style>
  <w:style w:type="paragraph" w:customStyle="1" w:styleId="2ffa">
    <w:name w:val="样式 正文缩进 + 首行缩进:  2 字符"/>
    <w:basedOn w:val="WW-"/>
    <w:qFormat/>
    <w:pPr>
      <w:spacing w:after="156" w:line="360" w:lineRule="auto"/>
      <w:ind w:firstLine="200"/>
      <w:jc w:val="left"/>
    </w:pPr>
  </w:style>
  <w:style w:type="paragraph" w:customStyle="1" w:styleId="figuretitle">
    <w:name w:val="figure title"/>
    <w:basedOn w:val="a"/>
    <w:qFormat/>
    <w:pPr>
      <w:widowControl/>
      <w:suppressAutoHyphens/>
      <w:spacing w:before="120" w:line="360" w:lineRule="auto"/>
      <w:ind w:firstLine="480"/>
      <w:jc w:val="center"/>
    </w:pPr>
    <w:rPr>
      <w:rFonts w:ascii="Times New Roman" w:hAnsi="Times New Roman"/>
      <w:kern w:val="0"/>
      <w:sz w:val="20"/>
      <w:szCs w:val="20"/>
    </w:rPr>
  </w:style>
  <w:style w:type="paragraph" w:customStyle="1" w:styleId="DefaultParagraphFontParaChar">
    <w:name w:val="Default Paragraph Font Para Char"/>
    <w:basedOn w:val="a"/>
    <w:qFormat/>
    <w:pPr>
      <w:widowControl/>
      <w:suppressAutoHyphens/>
      <w:spacing w:after="160" w:line="240" w:lineRule="exact"/>
      <w:ind w:firstLine="200"/>
      <w:jc w:val="left"/>
    </w:pPr>
    <w:rPr>
      <w:rFonts w:ascii="Times New Roman" w:hAnsi="Times New Roman"/>
      <w:kern w:val="0"/>
      <w:sz w:val="20"/>
      <w:szCs w:val="20"/>
    </w:rPr>
  </w:style>
  <w:style w:type="paragraph" w:customStyle="1" w:styleId="YZ20">
    <w:name w:val="YZ首缩2.0"/>
    <w:basedOn w:val="a"/>
    <w:qFormat/>
    <w:pPr>
      <w:widowControl/>
      <w:suppressAutoHyphens/>
      <w:spacing w:line="360" w:lineRule="auto"/>
      <w:ind w:firstLine="480"/>
      <w:jc w:val="left"/>
    </w:pPr>
    <w:rPr>
      <w:rFonts w:ascii="Times New Roman" w:hAnsi="Times New Roman"/>
      <w:kern w:val="0"/>
      <w:sz w:val="20"/>
      <w:szCs w:val="20"/>
    </w:rPr>
  </w:style>
  <w:style w:type="paragraph" w:customStyle="1" w:styleId="2ffb">
    <w:name w:val="样式 标题 2 + 宋体 五号"/>
    <w:basedOn w:val="2"/>
    <w:qFormat/>
    <w:pPr>
      <w:keepNext w:val="0"/>
      <w:keepLines w:val="0"/>
      <w:tabs>
        <w:tab w:val="left" w:pos="0"/>
      </w:tabs>
      <w:suppressAutoHyphens/>
      <w:spacing w:line="408" w:lineRule="auto"/>
      <w:jc w:val="left"/>
    </w:pPr>
    <w:rPr>
      <w:rFonts w:ascii="Times New Roman" w:hAnsi="Times New Roman" w:cs="Times New Roman"/>
      <w:sz w:val="24"/>
    </w:rPr>
  </w:style>
  <w:style w:type="paragraph" w:customStyle="1" w:styleId="GW-5">
    <w:name w:val="GW-标题5"/>
    <w:basedOn w:val="5"/>
    <w:next w:val="a"/>
    <w:qFormat/>
    <w:pPr>
      <w:keepNext w:val="0"/>
      <w:tabs>
        <w:tab w:val="clear" w:pos="2100"/>
        <w:tab w:val="clear" w:pos="4200"/>
        <w:tab w:val="left" w:pos="0"/>
      </w:tabs>
      <w:snapToGrid/>
      <w:spacing w:before="200" w:after="0"/>
      <w:ind w:left="795" w:firstLine="0"/>
      <w:jc w:val="left"/>
    </w:pPr>
  </w:style>
  <w:style w:type="paragraph" w:customStyle="1" w:styleId="CharCharCharCharCharCharCharCharCharCharCharCharChar">
    <w:name w:val="Char Char Char Char Char Char Char Char Char Char Char Char Char"/>
    <w:basedOn w:val="a"/>
    <w:qFormat/>
    <w:pPr>
      <w:widowControl/>
      <w:suppressAutoHyphens/>
      <w:spacing w:after="160" w:line="240" w:lineRule="exact"/>
      <w:ind w:firstLine="200"/>
      <w:jc w:val="left"/>
    </w:pPr>
    <w:rPr>
      <w:rFonts w:ascii="Times New Roman" w:hAnsi="Times New Roman"/>
      <w:kern w:val="0"/>
      <w:sz w:val="20"/>
      <w:szCs w:val="20"/>
    </w:rPr>
  </w:style>
  <w:style w:type="paragraph" w:customStyle="1" w:styleId="affffffffffffff3">
    <w:name w:val="图号"/>
    <w:basedOn w:val="a"/>
    <w:next w:val="a"/>
    <w:qFormat/>
    <w:pPr>
      <w:widowControl/>
      <w:suppressAutoHyphens/>
      <w:snapToGrid w:val="0"/>
      <w:spacing w:after="312" w:line="360" w:lineRule="auto"/>
      <w:ind w:firstLine="200"/>
      <w:jc w:val="center"/>
    </w:pPr>
    <w:rPr>
      <w:rFonts w:ascii="Times New Roman" w:hAnsi="Times New Roman"/>
      <w:kern w:val="0"/>
      <w:sz w:val="20"/>
      <w:szCs w:val="20"/>
    </w:rPr>
  </w:style>
  <w:style w:type="paragraph" w:customStyle="1" w:styleId="Absatz2AL">
    <w:name w:val="Absatz2AL"/>
    <w:basedOn w:val="afb"/>
    <w:next w:val="a"/>
    <w:qFormat/>
    <w:pPr>
      <w:suppressAutoHyphens/>
      <w:spacing w:after="312"/>
      <w:ind w:firstLine="200"/>
    </w:pPr>
    <w:rPr>
      <w:sz w:val="20"/>
    </w:rPr>
  </w:style>
  <w:style w:type="paragraph" w:customStyle="1" w:styleId="NormalIndentalCharCharCharCharCharChar0">
    <w:name w:val="Normal Indental Char Char Char Char Char Char"/>
    <w:basedOn w:val="a"/>
    <w:qFormat/>
    <w:pPr>
      <w:widowControl/>
      <w:suppressAutoHyphens/>
      <w:overflowPunct w:val="0"/>
      <w:autoSpaceDE w:val="0"/>
      <w:spacing w:after="240" w:line="360" w:lineRule="auto"/>
      <w:ind w:firstLine="520"/>
      <w:jc w:val="left"/>
    </w:pPr>
    <w:rPr>
      <w:rFonts w:ascii="Times New Roman" w:hAnsi="Times New Roman"/>
      <w:kern w:val="0"/>
      <w:sz w:val="20"/>
      <w:szCs w:val="20"/>
    </w:rPr>
  </w:style>
  <w:style w:type="paragraph" w:customStyle="1" w:styleId="CM7">
    <w:name w:val="CM7"/>
    <w:basedOn w:val="Default"/>
    <w:next w:val="Default"/>
    <w:qFormat/>
    <w:pPr>
      <w:spacing w:line="400" w:lineRule="atLeast"/>
    </w:pPr>
  </w:style>
  <w:style w:type="paragraph" w:customStyle="1" w:styleId="affffffffffffff4">
    <w:name w:val="一级条标题"/>
    <w:basedOn w:val="afffffffffffff1"/>
    <w:next w:val="affff9"/>
    <w:qFormat/>
    <w:pPr>
      <w:tabs>
        <w:tab w:val="clear" w:pos="1740"/>
        <w:tab w:val="left" w:pos="2160"/>
      </w:tabs>
      <w:spacing w:before="0"/>
    </w:pPr>
  </w:style>
  <w:style w:type="paragraph" w:customStyle="1" w:styleId="Heading5Unnumbered">
    <w:name w:val="Heading 5 Unnumbered"/>
    <w:basedOn w:val="a"/>
    <w:next w:val="afb"/>
    <w:qFormat/>
    <w:pPr>
      <w:keepNext/>
      <w:keepLines/>
      <w:widowControl/>
      <w:suppressAutoHyphens/>
      <w:spacing w:before="180" w:after="80" w:line="360" w:lineRule="auto"/>
      <w:ind w:left="720" w:hanging="720"/>
      <w:jc w:val="left"/>
    </w:pPr>
    <w:rPr>
      <w:rFonts w:ascii="Times New Roman" w:hAnsi="Times New Roman"/>
      <w:kern w:val="0"/>
      <w:sz w:val="20"/>
      <w:szCs w:val="20"/>
    </w:rPr>
  </w:style>
  <w:style w:type="paragraph" w:customStyle="1" w:styleId="xl46">
    <w:name w:val="xl46"/>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line="360" w:lineRule="auto"/>
      <w:ind w:firstLine="480"/>
      <w:jc w:val="center"/>
    </w:pPr>
    <w:rPr>
      <w:rFonts w:ascii="Times New Roman" w:hAnsi="Times New Roman"/>
      <w:color w:val="000000"/>
      <w:kern w:val="0"/>
      <w:sz w:val="20"/>
      <w:szCs w:val="20"/>
    </w:rPr>
  </w:style>
  <w:style w:type="paragraph" w:customStyle="1" w:styleId="affffffffffffff5">
    <w:name w:val="普通正文"/>
    <w:basedOn w:val="a"/>
    <w:qFormat/>
    <w:pPr>
      <w:widowControl/>
      <w:tabs>
        <w:tab w:val="left" w:pos="0"/>
      </w:tabs>
      <w:suppressAutoHyphens/>
      <w:autoSpaceDE w:val="0"/>
      <w:spacing w:before="40" w:after="40" w:line="440" w:lineRule="exact"/>
      <w:ind w:left="72" w:right="62" w:firstLine="425"/>
      <w:jc w:val="left"/>
    </w:pPr>
    <w:rPr>
      <w:rFonts w:ascii="Times New Roman" w:hAnsi="Times New Roman"/>
      <w:kern w:val="0"/>
      <w:sz w:val="20"/>
      <w:szCs w:val="20"/>
    </w:rPr>
  </w:style>
  <w:style w:type="paragraph" w:customStyle="1" w:styleId="ParaCharCharCharCharCharCharChar">
    <w:name w:val="默认段落字体 Para Char Char Char Char Char Char Char"/>
    <w:basedOn w:val="a"/>
    <w:qFormat/>
    <w:pPr>
      <w:suppressAutoHyphens/>
      <w:spacing w:line="360" w:lineRule="auto"/>
      <w:ind w:firstLine="482"/>
    </w:pPr>
    <w:rPr>
      <w:rFonts w:ascii="Times New Roman" w:hAnsi="Times New Roman"/>
      <w:kern w:val="0"/>
      <w:sz w:val="20"/>
      <w:szCs w:val="20"/>
    </w:rPr>
  </w:style>
  <w:style w:type="paragraph" w:customStyle="1" w:styleId="affffffffffffff6">
    <w:name w:val="四号正文"/>
    <w:basedOn w:val="a"/>
    <w:qFormat/>
    <w:pPr>
      <w:spacing w:line="360" w:lineRule="auto"/>
      <w:ind w:firstLineChars="200" w:firstLine="560"/>
    </w:pPr>
    <w:rPr>
      <w:rFonts w:ascii="Times New Roman" w:hAnsi="Times New Roman"/>
      <w:sz w:val="28"/>
      <w:szCs w:val="28"/>
    </w:rPr>
  </w:style>
  <w:style w:type="paragraph" w:customStyle="1" w:styleId="4e">
    <w:name w:val="4"/>
    <w:basedOn w:val="a"/>
    <w:next w:val="aff1"/>
    <w:qFormat/>
    <w:pPr>
      <w:widowControl/>
      <w:suppressAutoHyphens/>
      <w:spacing w:line="360" w:lineRule="auto"/>
      <w:ind w:firstLine="200"/>
      <w:jc w:val="left"/>
    </w:pPr>
    <w:rPr>
      <w:rFonts w:ascii="Times New Roman" w:hAnsi="Times New Roman"/>
      <w:kern w:val="0"/>
      <w:sz w:val="20"/>
      <w:szCs w:val="20"/>
    </w:rPr>
  </w:style>
  <w:style w:type="paragraph" w:customStyle="1" w:styleId="xl27">
    <w:name w:val="xl27"/>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jc w:val="left"/>
    </w:pPr>
    <w:rPr>
      <w:rFonts w:ascii="Times New Roman" w:hAnsi="Times New Roman"/>
      <w:kern w:val="0"/>
      <w:sz w:val="20"/>
      <w:szCs w:val="20"/>
    </w:rPr>
  </w:style>
  <w:style w:type="paragraph" w:customStyle="1" w:styleId="223">
    <w:name w:val="样式 正文首行缩进 2 + 首行缩进:  2 字符"/>
    <w:basedOn w:val="210"/>
    <w:qFormat/>
    <w:pPr>
      <w:spacing w:line="240" w:lineRule="auto"/>
      <w:ind w:left="0" w:firstLine="540"/>
    </w:pPr>
    <w:rPr>
      <w:sz w:val="21"/>
    </w:rPr>
  </w:style>
  <w:style w:type="paragraph" w:customStyle="1" w:styleId="affffffffffffff7">
    <w:name w:val="文档标题"/>
    <w:next w:val="a"/>
    <w:qFormat/>
    <w:pPr>
      <w:suppressAutoHyphens/>
      <w:spacing w:before="156" w:after="312" w:line="360" w:lineRule="auto"/>
      <w:ind w:firstLine="200"/>
      <w:jc w:val="center"/>
    </w:pPr>
    <w:rPr>
      <w:rFonts w:ascii="Calibri" w:hAnsi="Calibri"/>
    </w:rPr>
  </w:style>
  <w:style w:type="paragraph" w:customStyle="1" w:styleId="tx">
    <w:name w:val="tx"/>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font8">
    <w:name w:val="font8"/>
    <w:basedOn w:val="a"/>
    <w:qFormat/>
    <w:pPr>
      <w:widowControl/>
      <w:suppressAutoHyphens/>
      <w:spacing w:before="280" w:after="280"/>
      <w:jc w:val="left"/>
    </w:pPr>
    <w:rPr>
      <w:rFonts w:ascii="Times New Roman" w:hAnsi="Times New Roman"/>
      <w:kern w:val="0"/>
      <w:sz w:val="20"/>
      <w:szCs w:val="20"/>
    </w:rPr>
  </w:style>
  <w:style w:type="paragraph" w:customStyle="1" w:styleId="affffffffffffff8">
    <w:name w:val="数字编号列项（二级）"/>
    <w:qFormat/>
    <w:pPr>
      <w:suppressAutoHyphens/>
      <w:ind w:left="1260" w:hanging="420"/>
      <w:jc w:val="both"/>
    </w:pPr>
    <w:rPr>
      <w:rFonts w:ascii="Calibri" w:hAnsi="Calibri"/>
    </w:rPr>
  </w:style>
  <w:style w:type="paragraph" w:customStyle="1" w:styleId="CharChar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Char Char"/>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affffffffffffff9">
    <w:name w:val="正文图标题"/>
    <w:next w:val="affff9"/>
    <w:qFormat/>
    <w:pPr>
      <w:tabs>
        <w:tab w:val="left" w:pos="1140"/>
      </w:tabs>
      <w:suppressAutoHyphens/>
      <w:ind w:left="1140" w:hanging="420"/>
      <w:jc w:val="center"/>
    </w:pPr>
    <w:rPr>
      <w:rFonts w:ascii="Calibri" w:hAnsi="Calibri"/>
    </w:rPr>
  </w:style>
  <w:style w:type="paragraph" w:customStyle="1" w:styleId="07415">
    <w:name w:val="样式 宋体 小四 首行缩进:  0.74 厘米 行距: 1.5 倍行距"/>
    <w:basedOn w:val="a"/>
    <w:qFormat/>
    <w:pPr>
      <w:widowControl/>
      <w:suppressAutoHyphens/>
      <w:spacing w:before="312" w:after="312" w:line="360" w:lineRule="auto"/>
      <w:ind w:firstLine="420"/>
      <w:jc w:val="left"/>
    </w:pPr>
    <w:rPr>
      <w:rFonts w:ascii="Times New Roman" w:hAnsi="Times New Roman"/>
      <w:kern w:val="0"/>
      <w:sz w:val="20"/>
      <w:szCs w:val="20"/>
    </w:rPr>
  </w:style>
  <w:style w:type="paragraph" w:customStyle="1" w:styleId="ItemListinTable">
    <w:name w:val="Item List in Table"/>
    <w:basedOn w:val="a"/>
    <w:qFormat/>
    <w:pPr>
      <w:suppressAutoHyphens/>
      <w:spacing w:line="360" w:lineRule="auto"/>
      <w:ind w:firstLine="200"/>
      <w:jc w:val="left"/>
    </w:pPr>
    <w:rPr>
      <w:rFonts w:ascii="Times New Roman" w:hAnsi="Times New Roman"/>
      <w:kern w:val="0"/>
      <w:sz w:val="24"/>
      <w:szCs w:val="20"/>
      <w:lang w:val="zh-CN"/>
    </w:rPr>
  </w:style>
  <w:style w:type="paragraph" w:customStyle="1" w:styleId="affffffffffffffa">
    <w:name w:val="图表题注"/>
    <w:basedOn w:val="af"/>
    <w:qFormat/>
    <w:pPr>
      <w:widowControl/>
      <w:suppressAutoHyphens/>
      <w:spacing w:line="240" w:lineRule="atLeast"/>
      <w:ind w:firstLine="200"/>
      <w:jc w:val="center"/>
    </w:pPr>
    <w:rPr>
      <w:rFonts w:ascii="Times New Roman" w:eastAsia="宋体" w:hAnsi="Times New Roman" w:cs="Times New Roman"/>
      <w:kern w:val="0"/>
    </w:rPr>
  </w:style>
  <w:style w:type="paragraph" w:customStyle="1" w:styleId="CM22">
    <w:name w:val="CM22"/>
    <w:basedOn w:val="Default"/>
    <w:next w:val="Default"/>
    <w:qFormat/>
    <w:pPr>
      <w:spacing w:after="293"/>
    </w:pPr>
  </w:style>
  <w:style w:type="paragraph" w:customStyle="1" w:styleId="211H2Title2h2Underrubrik1prop2H21Heading2Hid2">
    <w:name w:val="样式 标题 2标题 1.1H2Title2h2Underrubrik1prop2H21Heading 2 Hid...2"/>
    <w:basedOn w:val="2"/>
    <w:qFormat/>
    <w:pPr>
      <w:keepNext w:val="0"/>
      <w:keepLines w:val="0"/>
      <w:tabs>
        <w:tab w:val="left" w:pos="1322"/>
      </w:tabs>
      <w:suppressAutoHyphens/>
      <w:spacing w:line="408" w:lineRule="auto"/>
      <w:ind w:left="1322" w:hanging="420"/>
      <w:jc w:val="left"/>
    </w:pPr>
    <w:rPr>
      <w:rFonts w:ascii="Times New Roman" w:hAnsi="Times New Roman" w:cs="Times New Roman"/>
      <w:color w:val="000000"/>
      <w:sz w:val="24"/>
    </w:rPr>
  </w:style>
  <w:style w:type="paragraph" w:customStyle="1" w:styleId="1ff9">
    <w:name w:val="正文首行缩进1"/>
    <w:basedOn w:val="afb"/>
    <w:qFormat/>
    <w:pPr>
      <w:suppressAutoHyphens/>
      <w:spacing w:after="312"/>
      <w:ind w:firstLine="200"/>
    </w:pPr>
    <w:rPr>
      <w:sz w:val="20"/>
    </w:rPr>
  </w:style>
  <w:style w:type="paragraph" w:customStyle="1" w:styleId="affffffffffffffb">
    <w:name w:val="报告正文"/>
    <w:basedOn w:val="a"/>
    <w:qFormat/>
    <w:pPr>
      <w:widowControl/>
      <w:suppressAutoHyphens/>
      <w:spacing w:line="360" w:lineRule="auto"/>
      <w:ind w:firstLine="425"/>
      <w:jc w:val="left"/>
    </w:pPr>
    <w:rPr>
      <w:rFonts w:ascii="Times New Roman" w:hAnsi="Times New Roman"/>
      <w:kern w:val="0"/>
      <w:sz w:val="24"/>
      <w:szCs w:val="20"/>
      <w:lang w:val="zh-CN"/>
    </w:rPr>
  </w:style>
  <w:style w:type="paragraph" w:customStyle="1" w:styleId="1H1H11H12H13H14H15H16H17H18H19H110H111H112H12">
    <w:name w:val="样式 标题 1H1H11H12H13H14H15H16H17H18H19H110H111H112H1...2"/>
    <w:basedOn w:val="1"/>
    <w:next w:val="210"/>
    <w:qFormat/>
    <w:pPr>
      <w:pageBreakBefore/>
      <w:widowControl/>
      <w:tabs>
        <w:tab w:val="left" w:pos="900"/>
      </w:tabs>
      <w:suppressAutoHyphens/>
      <w:autoSpaceDE w:val="0"/>
      <w:snapToGrid w:val="0"/>
      <w:spacing w:line="360" w:lineRule="auto"/>
      <w:ind w:left="900" w:hanging="420"/>
      <w:jc w:val="center"/>
    </w:pPr>
    <w:rPr>
      <w:rFonts w:cs="Times New Roman"/>
      <w:color w:val="000000"/>
      <w:kern w:val="0"/>
      <w:sz w:val="28"/>
    </w:rPr>
  </w:style>
  <w:style w:type="paragraph" w:customStyle="1" w:styleId="2CSSICSS">
    <w:name w:val="样式 标题 2CSS节标记ICSS章标记 + 行距: 单倍行距"/>
    <w:basedOn w:val="2"/>
    <w:qFormat/>
    <w:pPr>
      <w:keepNext w:val="0"/>
      <w:keepLines w:val="0"/>
      <w:tabs>
        <w:tab w:val="left" w:pos="240"/>
      </w:tabs>
      <w:suppressAutoHyphens/>
      <w:spacing w:line="360" w:lineRule="auto"/>
      <w:contextualSpacing/>
      <w:jc w:val="left"/>
    </w:pPr>
    <w:rPr>
      <w:rFonts w:ascii="Times New Roman" w:hAnsi="Times New Roman" w:cs="Times New Roman"/>
      <w:sz w:val="24"/>
    </w:rPr>
  </w:style>
  <w:style w:type="paragraph" w:customStyle="1" w:styleId="NormalWeb1">
    <w:name w:val="Normal (Web)1"/>
    <w:basedOn w:val="a"/>
    <w:qFormat/>
    <w:pPr>
      <w:suppressAutoHyphens/>
      <w:spacing w:after="312" w:line="360" w:lineRule="auto"/>
      <w:ind w:firstLine="200"/>
    </w:pPr>
    <w:rPr>
      <w:rFonts w:ascii="Times New Roman" w:hAnsi="Times New Roman"/>
      <w:kern w:val="0"/>
      <w:sz w:val="24"/>
      <w:szCs w:val="20"/>
      <w:lang w:val="zh-CN"/>
    </w:rPr>
  </w:style>
  <w:style w:type="paragraph" w:customStyle="1" w:styleId="1ffa">
    <w:name w:val="目录 1（绿盟科技）"/>
    <w:basedOn w:val="a"/>
    <w:qFormat/>
    <w:pPr>
      <w:widowControl/>
      <w:tabs>
        <w:tab w:val="left" w:pos="630"/>
        <w:tab w:val="right" w:leader="dot" w:pos="8494"/>
      </w:tabs>
      <w:suppressAutoHyphens/>
      <w:spacing w:before="120" w:after="156" w:line="240" w:lineRule="atLeast"/>
      <w:ind w:firstLine="480"/>
      <w:jc w:val="left"/>
    </w:pPr>
    <w:rPr>
      <w:rFonts w:ascii="Times New Roman" w:hAnsi="Times New Roman"/>
      <w:kern w:val="0"/>
      <w:sz w:val="20"/>
      <w:szCs w:val="20"/>
    </w:rPr>
  </w:style>
  <w:style w:type="paragraph" w:customStyle="1" w:styleId="affffffffffffffc">
    <w:name w:val="金宏发行正文"/>
    <w:basedOn w:val="a"/>
    <w:qFormat/>
    <w:pPr>
      <w:widowControl/>
      <w:suppressAutoHyphens/>
      <w:spacing w:before="50" w:after="50" w:line="360" w:lineRule="auto"/>
      <w:ind w:left="900" w:right="240" w:firstLine="200"/>
      <w:jc w:val="left"/>
    </w:pPr>
    <w:rPr>
      <w:rFonts w:ascii="Times New Roman" w:hAnsi="Times New Roman"/>
      <w:kern w:val="0"/>
      <w:sz w:val="20"/>
      <w:szCs w:val="20"/>
    </w:rPr>
  </w:style>
  <w:style w:type="paragraph" w:customStyle="1" w:styleId="2b4">
    <w:name w:val="标题 2 b4"/>
    <w:basedOn w:val="2"/>
    <w:next w:val="a"/>
    <w:qFormat/>
    <w:pPr>
      <w:keepNext w:val="0"/>
      <w:keepLines w:val="0"/>
      <w:tabs>
        <w:tab w:val="left" w:pos="0"/>
      </w:tabs>
      <w:suppressAutoHyphens/>
      <w:spacing w:line="408" w:lineRule="auto"/>
      <w:jc w:val="left"/>
    </w:pPr>
    <w:rPr>
      <w:rFonts w:ascii="Times New Roman" w:hAnsi="Times New Roman" w:cs="Times New Roman"/>
      <w:sz w:val="24"/>
    </w:rPr>
  </w:style>
  <w:style w:type="paragraph" w:customStyle="1" w:styleId="CharCharCharCharCharChar11">
    <w:name w:val="Char Char Char Char Char Char11"/>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affffffffffffffd">
    <w:name w:val="目录（绿盟科技）"/>
    <w:basedOn w:val="a"/>
    <w:qFormat/>
    <w:pPr>
      <w:widowControl/>
      <w:suppressAutoHyphens/>
      <w:spacing w:after="156" w:line="300" w:lineRule="auto"/>
      <w:ind w:firstLine="480"/>
      <w:jc w:val="center"/>
    </w:pPr>
    <w:rPr>
      <w:rFonts w:ascii="Times New Roman" w:hAnsi="Times New Roman"/>
      <w:kern w:val="0"/>
      <w:sz w:val="20"/>
      <w:szCs w:val="20"/>
    </w:rPr>
  </w:style>
  <w:style w:type="paragraph" w:customStyle="1" w:styleId="4f">
    <w:name w:val="普通(网站)4"/>
    <w:basedOn w:val="a"/>
    <w:qFormat/>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ffb">
    <w:name w:val="纯文本1"/>
    <w:basedOn w:val="a"/>
    <w:qFormat/>
    <w:pPr>
      <w:suppressAutoHyphens/>
      <w:spacing w:line="360" w:lineRule="auto"/>
      <w:ind w:firstLine="480"/>
    </w:pPr>
    <w:rPr>
      <w:rFonts w:ascii="Times New Roman" w:hAnsi="Times New Roman"/>
      <w:kern w:val="0"/>
      <w:sz w:val="20"/>
      <w:szCs w:val="20"/>
    </w:rPr>
  </w:style>
  <w:style w:type="paragraph" w:customStyle="1" w:styleId="itemlist1">
    <w:name w:val="itemlist"/>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CM12">
    <w:name w:val="CM12"/>
    <w:basedOn w:val="Default"/>
    <w:next w:val="Default"/>
    <w:qFormat/>
    <w:pPr>
      <w:spacing w:line="400" w:lineRule="atLeast"/>
    </w:pPr>
  </w:style>
  <w:style w:type="paragraph" w:customStyle="1" w:styleId="1H1h1PIM1Title1l11stlevelSectionHeadSec1h111s1">
    <w:name w:val="样式 标题 1H1h1PIM 1Title1l11st levelSection HeadSec1h111s...1"/>
    <w:basedOn w:val="1"/>
    <w:qFormat/>
    <w:pPr>
      <w:keepNext w:val="0"/>
      <w:tabs>
        <w:tab w:val="left" w:pos="1260"/>
        <w:tab w:val="left" w:pos="2547"/>
      </w:tabs>
      <w:suppressAutoHyphens/>
      <w:spacing w:line="360" w:lineRule="auto"/>
      <w:ind w:left="1980" w:hanging="420"/>
      <w:jc w:val="center"/>
    </w:pPr>
    <w:rPr>
      <w:rFonts w:cs="Times New Roman"/>
      <w:kern w:val="0"/>
      <w:sz w:val="28"/>
    </w:rPr>
  </w:style>
  <w:style w:type="paragraph" w:customStyle="1" w:styleId="CharCharCharCharCharCharChar1">
    <w:name w:val="Char Char Char Char Char Char Char1"/>
    <w:basedOn w:val="a"/>
    <w:qFormat/>
    <w:pPr>
      <w:suppressAutoHyphens/>
      <w:spacing w:after="312" w:line="360" w:lineRule="auto"/>
      <w:ind w:firstLine="200"/>
    </w:pPr>
    <w:rPr>
      <w:rFonts w:ascii="Times New Roman" w:hAnsi="Times New Roman"/>
      <w:kern w:val="0"/>
      <w:sz w:val="20"/>
      <w:szCs w:val="20"/>
    </w:rPr>
  </w:style>
  <w:style w:type="paragraph" w:customStyle="1" w:styleId="IBM">
    <w:name w:val="IBM 正文"/>
    <w:basedOn w:val="a"/>
    <w:qFormat/>
    <w:pPr>
      <w:suppressAutoHyphens/>
      <w:spacing w:line="400" w:lineRule="exact"/>
      <w:ind w:firstLine="480"/>
    </w:pPr>
    <w:rPr>
      <w:rFonts w:ascii="Times New Roman" w:hAnsi="Times New Roman"/>
      <w:kern w:val="0"/>
      <w:sz w:val="20"/>
      <w:szCs w:val="20"/>
    </w:rPr>
  </w:style>
  <w:style w:type="paragraph" w:customStyle="1" w:styleId="3TimesNewRoman">
    <w:name w:val="样式 标题 3 + Times New Roman 小四 非加粗"/>
    <w:basedOn w:val="3"/>
    <w:qFormat/>
    <w:pPr>
      <w:keepNext w:val="0"/>
      <w:keepLines w:val="0"/>
      <w:tabs>
        <w:tab w:val="left" w:pos="360"/>
      </w:tabs>
      <w:suppressAutoHyphens/>
      <w:spacing w:line="408" w:lineRule="auto"/>
      <w:ind w:left="3118"/>
    </w:pPr>
    <w:rPr>
      <w:rFonts w:cs="Times New Roman"/>
      <w:sz w:val="24"/>
    </w:rPr>
  </w:style>
  <w:style w:type="paragraph" w:customStyle="1" w:styleId="MITreb7">
    <w:name w:val="MITreb7"/>
    <w:basedOn w:val="a"/>
    <w:qFormat/>
    <w:pPr>
      <w:widowControl/>
      <w:suppressAutoHyphens/>
      <w:spacing w:before="40" w:line="60" w:lineRule="atLeast"/>
      <w:ind w:firstLine="480"/>
      <w:jc w:val="left"/>
    </w:pPr>
    <w:rPr>
      <w:rFonts w:ascii="Times New Roman" w:hAnsi="Times New Roman"/>
      <w:color w:val="000000"/>
      <w:kern w:val="0"/>
      <w:sz w:val="20"/>
      <w:szCs w:val="20"/>
    </w:rPr>
  </w:style>
  <w:style w:type="paragraph" w:customStyle="1" w:styleId="affffffffffffffe">
    <w:name w:val="标题四"/>
    <w:basedOn w:val="a"/>
    <w:qFormat/>
    <w:pPr>
      <w:suppressAutoHyphens/>
      <w:spacing w:line="360" w:lineRule="auto"/>
      <w:ind w:firstLine="480"/>
    </w:pPr>
    <w:rPr>
      <w:rFonts w:ascii="Times New Roman" w:hAnsi="Times New Roman"/>
      <w:kern w:val="0"/>
      <w:sz w:val="24"/>
      <w:szCs w:val="20"/>
      <w:lang w:val="zh-CN"/>
    </w:rPr>
  </w:style>
  <w:style w:type="paragraph" w:customStyle="1" w:styleId="l11">
    <w:name w:val="l标题1"/>
    <w:qFormat/>
    <w:pPr>
      <w:keepNext/>
      <w:tabs>
        <w:tab w:val="left" w:pos="1260"/>
      </w:tabs>
      <w:suppressAutoHyphens/>
      <w:spacing w:before="156" w:after="312" w:line="360" w:lineRule="auto"/>
      <w:ind w:left="1260" w:hanging="420"/>
    </w:pPr>
    <w:rPr>
      <w:rFonts w:ascii="Calibri" w:hAnsi="Calibri"/>
    </w:rPr>
  </w:style>
  <w:style w:type="paragraph" w:customStyle="1" w:styleId="05">
    <w:name w:val="样式 正文文本正文文字 + 段后: 0.5 行"/>
    <w:basedOn w:val="afb"/>
    <w:qFormat/>
    <w:pPr>
      <w:widowControl/>
      <w:suppressAutoHyphens/>
      <w:spacing w:before="120" w:after="156"/>
      <w:ind w:firstLine="200"/>
      <w:jc w:val="left"/>
    </w:pPr>
    <w:rPr>
      <w:sz w:val="20"/>
    </w:rPr>
  </w:style>
  <w:style w:type="paragraph" w:customStyle="1" w:styleId="afffffffffffffff">
    <w:name w:val="文献分类号"/>
    <w:qFormat/>
    <w:pPr>
      <w:widowControl w:val="0"/>
      <w:suppressAutoHyphens/>
    </w:pPr>
    <w:rPr>
      <w:rFonts w:ascii="Calibri" w:hAnsi="Calibri"/>
    </w:rPr>
  </w:style>
  <w:style w:type="paragraph" w:customStyle="1" w:styleId="ST203">
    <w:name w:val="ST20_3"/>
    <w:basedOn w:val="a"/>
    <w:qFormat/>
    <w:pPr>
      <w:suppressAutoHyphens/>
      <w:autoSpaceDE w:val="0"/>
      <w:spacing w:line="360" w:lineRule="auto"/>
      <w:ind w:firstLine="200"/>
    </w:pPr>
    <w:rPr>
      <w:rFonts w:ascii="Times New Roman" w:hAnsi="Times New Roman"/>
      <w:kern w:val="0"/>
      <w:sz w:val="20"/>
      <w:szCs w:val="20"/>
    </w:rPr>
  </w:style>
  <w:style w:type="paragraph" w:customStyle="1" w:styleId="CharCharCharCharCharCharCharCharCharCharCharCharCharCharChar">
    <w:name w:val="Char Char Char Char Char Char Char Char Char Char Char Char Char Char Char"/>
    <w:basedOn w:val="a"/>
    <w:qFormat/>
    <w:pPr>
      <w:widowControl/>
      <w:suppressAutoHyphens/>
      <w:spacing w:line="400" w:lineRule="exact"/>
      <w:jc w:val="center"/>
    </w:pPr>
    <w:rPr>
      <w:rFonts w:ascii="Times New Roman" w:hAnsi="Times New Roman"/>
      <w:kern w:val="0"/>
      <w:sz w:val="20"/>
      <w:szCs w:val="20"/>
    </w:rPr>
  </w:style>
  <w:style w:type="paragraph" w:customStyle="1" w:styleId="CharCharChar1CharCharCharCharCharCharCharCharCharChar">
    <w:name w:val="Char Char Char1 Char Char Char Char Char Char Char Char Char Char"/>
    <w:basedOn w:val="a"/>
    <w:qFormat/>
    <w:pPr>
      <w:suppressAutoHyphens/>
      <w:spacing w:line="360" w:lineRule="auto"/>
      <w:ind w:firstLine="480"/>
    </w:pPr>
    <w:rPr>
      <w:rFonts w:ascii="Times New Roman" w:hAnsi="Times New Roman"/>
      <w:kern w:val="0"/>
      <w:sz w:val="20"/>
      <w:szCs w:val="20"/>
    </w:rPr>
  </w:style>
  <w:style w:type="paragraph" w:customStyle="1" w:styleId="FigureDescription0">
    <w:name w:val="Figure Description"/>
    <w:next w:val="a"/>
    <w:qFormat/>
    <w:pPr>
      <w:suppressAutoHyphens/>
      <w:snapToGrid w:val="0"/>
      <w:spacing w:before="80" w:after="320" w:line="360" w:lineRule="auto"/>
      <w:jc w:val="center"/>
    </w:pPr>
    <w:rPr>
      <w:rFonts w:ascii="Calibri" w:hAnsi="Calibri"/>
    </w:rPr>
  </w:style>
  <w:style w:type="paragraph" w:customStyle="1" w:styleId="afffffffffffffff0">
    <w:name w:val="加重文字"/>
    <w:basedOn w:val="afffffffffff"/>
    <w:qFormat/>
    <w:pPr>
      <w:widowControl w:val="0"/>
      <w:ind w:firstLine="0"/>
      <w:jc w:val="both"/>
    </w:pPr>
  </w:style>
  <w:style w:type="paragraph" w:customStyle="1" w:styleId="Char3CharCharCharCharCharChar">
    <w:name w:val="Char3 Char Char Char Char Char Char"/>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p31">
    <w:name w:val="p3"/>
    <w:basedOn w:val="a"/>
    <w:qFormat/>
    <w:pPr>
      <w:widowControl/>
      <w:suppressAutoHyphens/>
      <w:spacing w:before="280" w:after="280" w:line="480" w:lineRule="auto"/>
      <w:ind w:firstLine="200"/>
      <w:jc w:val="left"/>
    </w:pPr>
    <w:rPr>
      <w:rFonts w:ascii="Times New Roman" w:hAnsi="Times New Roman"/>
      <w:kern w:val="0"/>
      <w:sz w:val="20"/>
      <w:szCs w:val="20"/>
    </w:rPr>
  </w:style>
  <w:style w:type="paragraph" w:customStyle="1" w:styleId="4CSS24CharCSS2Char">
    <w:name w:val="样式 标题 4CSS节内2级标记标题 4 CharCSS节内2级标记 Char + 行距: 单倍行距"/>
    <w:basedOn w:val="4"/>
    <w:qFormat/>
    <w:pPr>
      <w:widowControl/>
      <w:tabs>
        <w:tab w:val="left" w:pos="0"/>
      </w:tabs>
      <w:suppressAutoHyphens/>
      <w:spacing w:line="240" w:lineRule="auto"/>
      <w:jc w:val="left"/>
    </w:pPr>
    <w:rPr>
      <w:rFonts w:ascii="Times New Roman" w:hAnsi="Times New Roman" w:cs="Times New Roman"/>
      <w:sz w:val="21"/>
    </w:rPr>
  </w:style>
  <w:style w:type="paragraph" w:customStyle="1" w:styleId="77">
    <w:name w:val="普通(网站)7"/>
    <w:basedOn w:val="a"/>
    <w:qFormat/>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Quote1">
    <w:name w:val="Quote1"/>
    <w:basedOn w:val="a"/>
    <w:next w:val="a"/>
    <w:qFormat/>
    <w:pPr>
      <w:suppressAutoHyphens/>
      <w:spacing w:line="360" w:lineRule="auto"/>
      <w:ind w:firstLine="480"/>
    </w:pPr>
    <w:rPr>
      <w:rFonts w:ascii="Times New Roman" w:hAnsi="Times New Roman"/>
      <w:kern w:val="0"/>
      <w:sz w:val="20"/>
      <w:szCs w:val="20"/>
    </w:rPr>
  </w:style>
  <w:style w:type="paragraph" w:customStyle="1" w:styleId="afffffffffffffff1">
    <w:name w:val="插图标注（绿盟科技）"/>
    <w:next w:val="a"/>
    <w:qFormat/>
    <w:pPr>
      <w:suppressAutoHyphens/>
      <w:spacing w:after="156"/>
      <w:jc w:val="center"/>
    </w:pPr>
    <w:rPr>
      <w:rFonts w:ascii="Calibri" w:hAnsi="Calibri"/>
    </w:rPr>
  </w:style>
  <w:style w:type="paragraph" w:customStyle="1" w:styleId="xl77">
    <w:name w:val="xl77"/>
    <w:basedOn w:val="a"/>
    <w:qFormat/>
    <w:pPr>
      <w:widowControl/>
      <w:pBdr>
        <w:top w:val="single" w:sz="4" w:space="0" w:color="000000"/>
        <w:left w:val="single" w:sz="4" w:space="0" w:color="000000"/>
        <w:bottom w:val="single" w:sz="4" w:space="0" w:color="000000"/>
        <w:right w:val="single" w:sz="4" w:space="0" w:color="000000"/>
      </w:pBdr>
      <w:shd w:val="clear" w:color="auto" w:fill="D3CEB1"/>
      <w:suppressAutoHyphens/>
      <w:spacing w:before="280" w:after="280" w:line="360" w:lineRule="auto"/>
      <w:ind w:firstLine="480"/>
      <w:jc w:val="center"/>
    </w:pPr>
    <w:rPr>
      <w:rFonts w:ascii="Times New Roman" w:hAnsi="Times New Roman"/>
      <w:kern w:val="0"/>
      <w:sz w:val="20"/>
      <w:szCs w:val="20"/>
    </w:rPr>
  </w:style>
  <w:style w:type="paragraph" w:customStyle="1" w:styleId="GB2312099">
    <w:name w:val="样式 (中文) 仿宋_GB2312 首行缩进:  0.99 厘米"/>
    <w:basedOn w:val="a"/>
    <w:qFormat/>
    <w:pPr>
      <w:widowControl/>
      <w:suppressAutoHyphens/>
      <w:autoSpaceDE w:val="0"/>
      <w:snapToGrid w:val="0"/>
      <w:spacing w:line="360" w:lineRule="auto"/>
      <w:ind w:firstLine="561"/>
      <w:jc w:val="left"/>
    </w:pPr>
    <w:rPr>
      <w:rFonts w:ascii="Times New Roman" w:hAnsi="Times New Roman"/>
      <w:kern w:val="0"/>
      <w:sz w:val="20"/>
      <w:szCs w:val="20"/>
    </w:rPr>
  </w:style>
  <w:style w:type="paragraph" w:customStyle="1" w:styleId="afffffffffffffff2">
    <w:name w:val="样式 文件发布日期"/>
    <w:basedOn w:val="a"/>
    <w:qFormat/>
    <w:pPr>
      <w:widowControl/>
      <w:suppressAutoHyphens/>
      <w:spacing w:before="312" w:after="312" w:line="360" w:lineRule="auto"/>
      <w:ind w:firstLine="480"/>
      <w:jc w:val="right"/>
    </w:pPr>
    <w:rPr>
      <w:rFonts w:ascii="Times New Roman" w:hAnsi="Times New Roman"/>
      <w:kern w:val="0"/>
      <w:sz w:val="20"/>
      <w:szCs w:val="20"/>
    </w:rPr>
  </w:style>
  <w:style w:type="paragraph" w:customStyle="1" w:styleId="afffffffffffffff3">
    <w:name w:val="图片说明"/>
    <w:basedOn w:val="a"/>
    <w:qFormat/>
    <w:pPr>
      <w:suppressAutoHyphens/>
      <w:spacing w:line="360" w:lineRule="auto"/>
      <w:ind w:firstLine="480"/>
      <w:jc w:val="center"/>
    </w:pPr>
    <w:rPr>
      <w:rFonts w:ascii="Times New Roman" w:hAnsi="Times New Roman"/>
      <w:kern w:val="0"/>
      <w:sz w:val="20"/>
      <w:szCs w:val="20"/>
    </w:rPr>
  </w:style>
  <w:style w:type="paragraph" w:customStyle="1" w:styleId="320">
    <w:name w:val="正文文本缩进 32"/>
    <w:basedOn w:val="a"/>
    <w:qFormat/>
    <w:pPr>
      <w:widowControl/>
      <w:suppressAutoHyphens/>
      <w:autoSpaceDE w:val="0"/>
      <w:spacing w:line="360" w:lineRule="auto"/>
      <w:ind w:firstLine="540"/>
      <w:jc w:val="left"/>
    </w:pPr>
    <w:rPr>
      <w:rFonts w:ascii="Times New Roman" w:hAnsi="Times New Roman"/>
      <w:kern w:val="0"/>
      <w:sz w:val="20"/>
      <w:szCs w:val="20"/>
    </w:rPr>
  </w:style>
  <w:style w:type="paragraph" w:customStyle="1" w:styleId="CharCharCharCharCharCharCharCharCharCharCharCharCharCharCharCharCharCharCharCharCharCharCharCharCharCharCharCharCharCharCharCharCharCharCharCharCharCharCharCharCharChar2">
    <w:name w:val="Char Char Char Char Char Char Char Char Char Char Char Char Char Char Char Char Char Char Char Char Char Char Char Char Char Char Char Char Char Char Char Char Char Char Char Char Char Char Char Char Char Char2"/>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xl48">
    <w:name w:val="xl48"/>
    <w:basedOn w:val="a"/>
    <w:qFormat/>
    <w:pPr>
      <w:widowControl/>
      <w:pBdr>
        <w:top w:val="single" w:sz="4" w:space="0" w:color="000000"/>
        <w:left w:val="single" w:sz="4" w:space="0" w:color="000000"/>
        <w:right w:val="single" w:sz="4" w:space="0" w:color="000000"/>
      </w:pBdr>
      <w:suppressAutoHyphens/>
      <w:spacing w:before="280" w:after="280" w:line="360" w:lineRule="auto"/>
      <w:ind w:firstLine="480"/>
      <w:jc w:val="center"/>
    </w:pPr>
    <w:rPr>
      <w:rFonts w:ascii="Times New Roman" w:hAnsi="Times New Roman"/>
      <w:kern w:val="0"/>
      <w:sz w:val="20"/>
      <w:szCs w:val="20"/>
    </w:rPr>
  </w:style>
  <w:style w:type="paragraph" w:customStyle="1" w:styleId="GW-2">
    <w:name w:val="GW-标题2"/>
    <w:basedOn w:val="2"/>
    <w:next w:val="a"/>
    <w:qFormat/>
    <w:pPr>
      <w:keepNext w:val="0"/>
      <w:keepLines w:val="0"/>
      <w:tabs>
        <w:tab w:val="left" w:pos="0"/>
      </w:tabs>
      <w:suppressAutoHyphens/>
      <w:spacing w:before="200" w:line="240" w:lineRule="auto"/>
      <w:ind w:left="1215" w:hanging="420"/>
    </w:pPr>
    <w:rPr>
      <w:rFonts w:ascii="Times New Roman" w:hAnsi="Times New Roman" w:cs="Times New Roman"/>
      <w:sz w:val="24"/>
    </w:rPr>
  </w:style>
  <w:style w:type="paragraph" w:customStyle="1" w:styleId="-13">
    <w:name w:val="彩色列表 - 强调文字颜色 13"/>
    <w:basedOn w:val="a"/>
    <w:qFormat/>
    <w:pPr>
      <w:suppressAutoHyphens/>
      <w:ind w:firstLine="420"/>
    </w:pPr>
    <w:rPr>
      <w:rFonts w:ascii="Times New Roman" w:hAnsi="Times New Roman"/>
      <w:kern w:val="0"/>
      <w:sz w:val="20"/>
      <w:szCs w:val="20"/>
    </w:rPr>
  </w:style>
  <w:style w:type="paragraph" w:customStyle="1" w:styleId="afffffffffffffff4">
    <w:name w:val="表格内容"/>
    <w:basedOn w:val="a"/>
    <w:qFormat/>
    <w:pPr>
      <w:suppressLineNumbers/>
      <w:suppressAutoHyphens/>
    </w:pPr>
    <w:rPr>
      <w:rFonts w:ascii="Times New Roman" w:hAnsi="Times New Roman"/>
      <w:kern w:val="0"/>
      <w:sz w:val="20"/>
      <w:szCs w:val="20"/>
    </w:rPr>
  </w:style>
  <w:style w:type="paragraph" w:customStyle="1" w:styleId="CharCharCharChar3">
    <w:name w:val="Char Char Char Char3"/>
    <w:basedOn w:val="a"/>
    <w:qFormat/>
    <w:pPr>
      <w:tabs>
        <w:tab w:val="left" w:pos="900"/>
      </w:tabs>
      <w:suppressAutoHyphens/>
      <w:spacing w:before="312" w:after="312" w:line="360" w:lineRule="auto"/>
      <w:ind w:left="900" w:hanging="360"/>
    </w:pPr>
    <w:rPr>
      <w:rFonts w:ascii="Times New Roman" w:hAnsi="Times New Roman"/>
      <w:kern w:val="0"/>
      <w:sz w:val="24"/>
      <w:szCs w:val="20"/>
      <w:lang w:val="zh-CN"/>
    </w:rPr>
  </w:style>
  <w:style w:type="paragraph" w:customStyle="1" w:styleId="HTML10">
    <w:name w:val="HTML 预设格式1"/>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left"/>
    </w:pPr>
    <w:rPr>
      <w:rFonts w:ascii="Times New Roman" w:hAnsi="Times New Roman"/>
      <w:kern w:val="0"/>
      <w:sz w:val="20"/>
      <w:szCs w:val="20"/>
    </w:rPr>
  </w:style>
  <w:style w:type="paragraph" w:customStyle="1" w:styleId="afffffffffffffff5">
    <w:name w:val="自定义正文"/>
    <w:basedOn w:val="a"/>
    <w:qFormat/>
    <w:pPr>
      <w:widowControl/>
      <w:suppressAutoHyphens/>
      <w:spacing w:before="120" w:after="60" w:line="400" w:lineRule="exact"/>
      <w:ind w:firstLine="200"/>
      <w:jc w:val="left"/>
    </w:pPr>
    <w:rPr>
      <w:rFonts w:ascii="Times New Roman" w:hAnsi="Times New Roman"/>
      <w:kern w:val="0"/>
      <w:sz w:val="20"/>
      <w:szCs w:val="20"/>
    </w:rPr>
  </w:style>
  <w:style w:type="paragraph" w:customStyle="1" w:styleId="4bulletblbbPIM4H4h4heading4sect1234RefHead2">
    <w:name w:val="样式 标题 4bulletblbbPIM 4H4h4heading 4sect 1.2.3.4Ref Head...2"/>
    <w:basedOn w:val="4"/>
    <w:qFormat/>
    <w:pPr>
      <w:keepNext w:val="0"/>
      <w:widowControl/>
      <w:tabs>
        <w:tab w:val="left" w:pos="2160"/>
      </w:tabs>
      <w:suppressAutoHyphens/>
      <w:autoSpaceDE w:val="0"/>
      <w:snapToGrid w:val="0"/>
      <w:spacing w:before="156" w:after="290" w:line="372" w:lineRule="auto"/>
      <w:ind w:left="2160" w:hanging="420"/>
      <w:jc w:val="left"/>
    </w:pPr>
    <w:rPr>
      <w:rFonts w:ascii="Times New Roman" w:hAnsi="Times New Roman" w:cs="Times New Roman"/>
      <w:color w:val="000000"/>
      <w:sz w:val="21"/>
    </w:rPr>
  </w:style>
  <w:style w:type="paragraph" w:customStyle="1" w:styleId="l12">
    <w:name w:val="l标题1中心"/>
    <w:qFormat/>
    <w:pPr>
      <w:keepNext/>
      <w:pageBreakBefore/>
      <w:pBdr>
        <w:top w:val="single" w:sz="4" w:space="4" w:color="000000"/>
        <w:bottom w:val="single" w:sz="4" w:space="6" w:color="000000"/>
      </w:pBdr>
      <w:suppressAutoHyphens/>
      <w:spacing w:before="156" w:after="312"/>
      <w:jc w:val="center"/>
    </w:pPr>
    <w:rPr>
      <w:rFonts w:ascii="Calibri" w:hAnsi="Calibri"/>
    </w:rPr>
  </w:style>
  <w:style w:type="paragraph" w:customStyle="1" w:styleId="p8">
    <w:name w:val="p8"/>
    <w:basedOn w:val="a"/>
    <w:qFormat/>
    <w:pPr>
      <w:widowControl/>
      <w:suppressAutoHyphens/>
      <w:spacing w:before="280" w:after="280" w:line="360" w:lineRule="auto"/>
      <w:ind w:firstLine="200"/>
      <w:jc w:val="left"/>
    </w:pPr>
    <w:rPr>
      <w:rFonts w:ascii="Times New Roman" w:hAnsi="Times New Roman"/>
      <w:color w:val="800080"/>
      <w:kern w:val="0"/>
      <w:sz w:val="20"/>
      <w:szCs w:val="20"/>
    </w:rPr>
  </w:style>
  <w:style w:type="paragraph" w:customStyle="1" w:styleId="xl111">
    <w:name w:val="xl111"/>
    <w:basedOn w:val="a"/>
    <w:qFormat/>
    <w:pPr>
      <w:widowControl/>
      <w:pBdr>
        <w:top w:val="single" w:sz="4" w:space="0" w:color="000000"/>
        <w:left w:val="single" w:sz="4" w:space="0" w:color="000000"/>
        <w:bottom w:val="single" w:sz="4" w:space="0" w:color="000000"/>
        <w:right w:val="single" w:sz="4" w:space="0" w:color="000000"/>
      </w:pBdr>
      <w:shd w:val="clear" w:color="auto" w:fill="B9CDE5"/>
      <w:suppressAutoHyphens/>
      <w:spacing w:before="280" w:after="280" w:line="360" w:lineRule="auto"/>
      <w:ind w:firstLine="480"/>
      <w:jc w:val="center"/>
    </w:pPr>
    <w:rPr>
      <w:rFonts w:ascii="Times New Roman" w:hAnsi="Times New Roman"/>
      <w:kern w:val="0"/>
      <w:sz w:val="20"/>
      <w:szCs w:val="20"/>
    </w:rPr>
  </w:style>
  <w:style w:type="paragraph" w:customStyle="1" w:styleId="CM17">
    <w:name w:val="CM17"/>
    <w:basedOn w:val="Default"/>
    <w:next w:val="Default"/>
    <w:qFormat/>
    <w:pPr>
      <w:spacing w:line="468" w:lineRule="atLeast"/>
    </w:pPr>
  </w:style>
  <w:style w:type="paragraph" w:customStyle="1" w:styleId="2ffc">
    <w:name w:val="样式2"/>
    <w:basedOn w:val="a"/>
    <w:qFormat/>
    <w:pPr>
      <w:suppressAutoHyphens/>
      <w:spacing w:after="60" w:line="400" w:lineRule="atLeast"/>
      <w:jc w:val="left"/>
    </w:pPr>
    <w:rPr>
      <w:rFonts w:ascii="Times New Roman" w:hAnsi="Times New Roman"/>
      <w:sz w:val="28"/>
      <w:szCs w:val="20"/>
    </w:rPr>
  </w:style>
  <w:style w:type="paragraph" w:customStyle="1" w:styleId="224">
    <w:name w:val="样式 样式 正文首行缩进 + (符号) 宋体 + 左侧:  2 字符 首行缩进:  2 字符"/>
    <w:basedOn w:val="a"/>
    <w:qFormat/>
    <w:pPr>
      <w:suppressAutoHyphens/>
      <w:spacing w:line="360" w:lineRule="auto"/>
      <w:ind w:firstLine="200"/>
      <w:jc w:val="left"/>
    </w:pPr>
    <w:rPr>
      <w:rFonts w:ascii="Times New Roman" w:hAnsi="Times New Roman" w:cs="宋体"/>
      <w:sz w:val="20"/>
      <w:szCs w:val="20"/>
    </w:rPr>
  </w:style>
  <w:style w:type="paragraph" w:customStyle="1" w:styleId="Blockquote">
    <w:name w:val="Blockquote"/>
    <w:basedOn w:val="a"/>
    <w:qFormat/>
    <w:pPr>
      <w:autoSpaceDE w:val="0"/>
      <w:autoSpaceDN w:val="0"/>
      <w:adjustRightInd w:val="0"/>
      <w:spacing w:before="100" w:after="100"/>
      <w:ind w:left="360" w:right="360"/>
      <w:jc w:val="left"/>
    </w:pPr>
    <w:rPr>
      <w:rFonts w:ascii="Times New Roman" w:hAnsi="Times New Roman"/>
      <w:kern w:val="0"/>
      <w:sz w:val="24"/>
      <w:szCs w:val="20"/>
    </w:rPr>
  </w:style>
  <w:style w:type="paragraph" w:customStyle="1" w:styleId="xl50">
    <w:name w:val="xl50"/>
    <w:basedOn w:val="a"/>
    <w:qFormat/>
    <w:pPr>
      <w:widowControl/>
      <w:pBdr>
        <w:left w:val="single" w:sz="4" w:space="0" w:color="000000"/>
        <w:bottom w:val="single" w:sz="4" w:space="0" w:color="000000"/>
        <w:right w:val="single" w:sz="4" w:space="0" w:color="000000"/>
      </w:pBdr>
      <w:suppressAutoHyphens/>
      <w:spacing w:before="280" w:after="280" w:line="360" w:lineRule="auto"/>
      <w:ind w:firstLine="480"/>
    </w:pPr>
    <w:rPr>
      <w:rFonts w:ascii="Times New Roman" w:hAnsi="Times New Roman"/>
      <w:kern w:val="0"/>
      <w:sz w:val="20"/>
      <w:szCs w:val="20"/>
    </w:rPr>
  </w:style>
  <w:style w:type="paragraph" w:customStyle="1" w:styleId="xl83">
    <w:name w:val="xl83"/>
    <w:basedOn w:val="a"/>
    <w:qFormat/>
    <w:pPr>
      <w:widowControl/>
      <w:pBdr>
        <w:top w:val="single" w:sz="4" w:space="0" w:color="000000"/>
        <w:left w:val="single" w:sz="4" w:space="0" w:color="000000"/>
        <w:bottom w:val="single" w:sz="4" w:space="0" w:color="000000"/>
        <w:right w:val="single" w:sz="4" w:space="0" w:color="000000"/>
      </w:pBdr>
      <w:shd w:val="clear" w:color="auto" w:fill="DBEEF3"/>
      <w:suppressAutoHyphens/>
      <w:spacing w:before="280" w:after="280" w:line="360" w:lineRule="auto"/>
      <w:ind w:firstLine="480"/>
      <w:jc w:val="center"/>
    </w:pPr>
    <w:rPr>
      <w:rFonts w:ascii="Times New Roman" w:hAnsi="Times New Roman"/>
      <w:kern w:val="0"/>
      <w:sz w:val="20"/>
      <w:szCs w:val="20"/>
    </w:rPr>
  </w:style>
  <w:style w:type="paragraph" w:customStyle="1" w:styleId="afffffffffffffff6">
    <w:name w:val="_正文段落"/>
    <w:basedOn w:val="a"/>
    <w:qFormat/>
    <w:pPr>
      <w:suppressAutoHyphens/>
      <w:spacing w:before="46" w:after="46" w:line="360" w:lineRule="auto"/>
      <w:ind w:firstLine="200"/>
    </w:pPr>
    <w:rPr>
      <w:rFonts w:ascii="Times New Roman" w:hAnsi="Times New Roman"/>
      <w:kern w:val="0"/>
      <w:sz w:val="20"/>
      <w:szCs w:val="20"/>
    </w:rPr>
  </w:style>
  <w:style w:type="paragraph" w:customStyle="1" w:styleId="CharCharCharChar6">
    <w:name w:val="Char Char Char Char6"/>
    <w:basedOn w:val="a"/>
    <w:qFormat/>
    <w:pPr>
      <w:suppressAutoHyphens/>
      <w:spacing w:line="360" w:lineRule="auto"/>
      <w:ind w:firstLine="480"/>
    </w:pPr>
    <w:rPr>
      <w:rFonts w:ascii="Times New Roman" w:hAnsi="Times New Roman"/>
      <w:kern w:val="0"/>
      <w:sz w:val="20"/>
      <w:szCs w:val="20"/>
    </w:rPr>
  </w:style>
  <w:style w:type="paragraph" w:customStyle="1" w:styleId="--1">
    <w:name w:val="绿盟科技--正文首行缩进"/>
    <w:basedOn w:val="--"/>
    <w:qFormat/>
    <w:pPr>
      <w:spacing w:after="50"/>
      <w:ind w:firstLine="200"/>
    </w:pPr>
  </w:style>
  <w:style w:type="paragraph" w:customStyle="1" w:styleId="CSS1CharCharCharCharCharCharCharCharCharCharCharCharCharCharCharChar">
    <w:name w:val="CSS1级正文 Char Char Char Char Char Char Char Char Char Char Char Char Char Char Char Char"/>
    <w:basedOn w:val="afb"/>
    <w:qFormat/>
    <w:pPr>
      <w:widowControl/>
      <w:suppressAutoHyphens/>
      <w:snapToGrid w:val="0"/>
      <w:ind w:firstLine="480"/>
      <w:jc w:val="left"/>
    </w:pPr>
    <w:rPr>
      <w:sz w:val="20"/>
    </w:rPr>
  </w:style>
  <w:style w:type="paragraph" w:customStyle="1" w:styleId="xl109">
    <w:name w:val="xl109"/>
    <w:basedOn w:val="a"/>
    <w:qFormat/>
    <w:pPr>
      <w:widowControl/>
      <w:pBdr>
        <w:top w:val="single" w:sz="4" w:space="0" w:color="000000"/>
        <w:left w:val="single" w:sz="4" w:space="0" w:color="000000"/>
        <w:bottom w:val="single" w:sz="4" w:space="0" w:color="000000"/>
        <w:right w:val="single" w:sz="4" w:space="0" w:color="000000"/>
      </w:pBdr>
      <w:shd w:val="clear" w:color="auto" w:fill="E3EBF5"/>
      <w:suppressAutoHyphens/>
      <w:spacing w:before="280" w:after="280" w:line="360" w:lineRule="auto"/>
      <w:ind w:firstLine="480"/>
      <w:jc w:val="center"/>
    </w:pPr>
    <w:rPr>
      <w:rFonts w:ascii="Times New Roman" w:hAnsi="Times New Roman"/>
      <w:kern w:val="0"/>
      <w:sz w:val="20"/>
      <w:szCs w:val="20"/>
    </w:rPr>
  </w:style>
  <w:style w:type="paragraph" w:customStyle="1" w:styleId="Char1CharCharCharCharCharChar5">
    <w:name w:val="Char1 Char Char Char Char Char Char5"/>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afffffffffffffff7">
    <w:name w:val="样式 小四"/>
    <w:basedOn w:val="a"/>
    <w:qFormat/>
    <w:pPr>
      <w:suppressAutoHyphens/>
      <w:spacing w:line="360" w:lineRule="auto"/>
      <w:ind w:firstLine="480"/>
    </w:pPr>
    <w:rPr>
      <w:rFonts w:ascii="Times New Roman" w:hAnsi="Times New Roman" w:cs="宋体"/>
      <w:sz w:val="24"/>
      <w:szCs w:val="20"/>
    </w:rPr>
  </w:style>
  <w:style w:type="paragraph" w:customStyle="1" w:styleId="afffffffffffffff8">
    <w:name w:val="图中文字"/>
    <w:basedOn w:val="a"/>
    <w:qFormat/>
    <w:pPr>
      <w:widowControl/>
      <w:suppressAutoHyphens/>
      <w:snapToGrid w:val="0"/>
      <w:spacing w:after="312" w:line="0" w:lineRule="atLeast"/>
      <w:ind w:firstLine="200"/>
      <w:jc w:val="center"/>
    </w:pPr>
    <w:rPr>
      <w:rFonts w:ascii="Times New Roman" w:hAnsi="Times New Roman"/>
      <w:kern w:val="0"/>
      <w:sz w:val="20"/>
      <w:szCs w:val="20"/>
    </w:rPr>
  </w:style>
  <w:style w:type="paragraph" w:customStyle="1" w:styleId="Char0">
    <w:name w:val="Char"/>
    <w:basedOn w:val="a"/>
    <w:qFormat/>
    <w:pPr>
      <w:widowControl/>
      <w:suppressAutoHyphens/>
      <w:spacing w:after="160" w:line="240" w:lineRule="exact"/>
      <w:jc w:val="left"/>
    </w:pPr>
    <w:rPr>
      <w:rFonts w:ascii="Times New Roman" w:hAnsi="Times New Roman"/>
      <w:kern w:val="0"/>
      <w:sz w:val="20"/>
      <w:szCs w:val="20"/>
    </w:rPr>
  </w:style>
  <w:style w:type="paragraph" w:customStyle="1" w:styleId="CM42">
    <w:name w:val="CM42"/>
    <w:basedOn w:val="Default"/>
    <w:next w:val="Default"/>
    <w:qFormat/>
    <w:pPr>
      <w:spacing w:after="575"/>
    </w:pPr>
  </w:style>
  <w:style w:type="paragraph" w:customStyle="1" w:styleId="123123123">
    <w:name w:val="123123123"/>
    <w:basedOn w:val="a"/>
    <w:qFormat/>
    <w:pPr>
      <w:widowControl/>
      <w:suppressAutoHyphens/>
      <w:spacing w:after="160" w:line="360" w:lineRule="auto"/>
      <w:ind w:firstLine="420"/>
      <w:jc w:val="left"/>
    </w:pPr>
    <w:rPr>
      <w:rFonts w:ascii="Times New Roman" w:hAnsi="Times New Roman"/>
      <w:kern w:val="0"/>
      <w:sz w:val="20"/>
      <w:szCs w:val="20"/>
    </w:rPr>
  </w:style>
  <w:style w:type="paragraph" w:customStyle="1" w:styleId="xl122">
    <w:name w:val="xl122"/>
    <w:basedOn w:val="a"/>
    <w:qFormat/>
    <w:pPr>
      <w:widowControl/>
      <w:pBdr>
        <w:top w:val="single" w:sz="4" w:space="0" w:color="000000"/>
        <w:left w:val="single" w:sz="4" w:space="0" w:color="000000"/>
        <w:bottom w:val="single" w:sz="4" w:space="0" w:color="000000"/>
        <w:right w:val="single" w:sz="4" w:space="0" w:color="000000"/>
      </w:pBdr>
      <w:shd w:val="clear" w:color="auto" w:fill="B6DDE8"/>
      <w:suppressAutoHyphens/>
      <w:spacing w:before="280" w:after="280" w:line="360" w:lineRule="auto"/>
      <w:ind w:firstLine="480"/>
      <w:jc w:val="center"/>
    </w:pPr>
    <w:rPr>
      <w:rFonts w:ascii="Times New Roman" w:hAnsi="Times New Roman"/>
      <w:kern w:val="0"/>
      <w:sz w:val="20"/>
      <w:szCs w:val="20"/>
    </w:rPr>
  </w:style>
  <w:style w:type="paragraph" w:customStyle="1" w:styleId="2ffd">
    <w:name w:val="标题 2（绿盟科技）"/>
    <w:basedOn w:val="2"/>
    <w:next w:val="a"/>
    <w:qFormat/>
    <w:pPr>
      <w:keepNext w:val="0"/>
      <w:keepLines w:val="0"/>
      <w:tabs>
        <w:tab w:val="left" w:pos="0"/>
      </w:tabs>
      <w:suppressAutoHyphens/>
      <w:spacing w:line="408" w:lineRule="auto"/>
      <w:jc w:val="left"/>
    </w:pPr>
    <w:rPr>
      <w:rFonts w:ascii="Times New Roman" w:hAnsi="Times New Roman" w:cs="Times New Roman"/>
      <w:sz w:val="24"/>
    </w:rPr>
  </w:style>
  <w:style w:type="paragraph" w:customStyle="1" w:styleId="GW-">
    <w:name w:val="GW-正文"/>
    <w:basedOn w:val="a"/>
    <w:qFormat/>
    <w:pPr>
      <w:tabs>
        <w:tab w:val="left" w:pos="3255"/>
      </w:tabs>
      <w:suppressAutoHyphens/>
      <w:spacing w:before="120" w:after="120" w:line="360" w:lineRule="auto"/>
      <w:ind w:firstLine="480"/>
      <w:jc w:val="left"/>
    </w:pPr>
    <w:rPr>
      <w:rFonts w:ascii="Times New Roman" w:hAnsi="Times New Roman"/>
      <w:kern w:val="0"/>
      <w:sz w:val="20"/>
      <w:szCs w:val="20"/>
    </w:rPr>
  </w:style>
  <w:style w:type="paragraph" w:customStyle="1" w:styleId="CharCharCharCharCharChar12">
    <w:name w:val="Char Char Char Char Char Char12"/>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CharCharCharCharCharCharCharCharCharCharCharCharChar3">
    <w:name w:val="Char Char Char Char Char Char Char Char Char Char Char Char Char3"/>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CM44">
    <w:name w:val="CM44"/>
    <w:basedOn w:val="Default"/>
    <w:next w:val="Default"/>
    <w:qFormat/>
    <w:pPr>
      <w:spacing w:after="510"/>
    </w:pPr>
  </w:style>
  <w:style w:type="paragraph" w:customStyle="1" w:styleId="Char3CharCharCharCharCharChar1CharCharChar">
    <w:name w:val="Char3 Char Char Char Char Char Char1 Char Char Char"/>
    <w:basedOn w:val="a"/>
    <w:qFormat/>
    <w:pPr>
      <w:widowControl/>
      <w:suppressAutoHyphens/>
      <w:spacing w:after="160" w:line="240" w:lineRule="exact"/>
      <w:ind w:firstLine="480"/>
      <w:jc w:val="left"/>
    </w:pPr>
    <w:rPr>
      <w:rFonts w:ascii="Times New Roman" w:hAnsi="Times New Roman"/>
      <w:kern w:val="0"/>
      <w:sz w:val="20"/>
      <w:szCs w:val="20"/>
    </w:rPr>
  </w:style>
  <w:style w:type="paragraph" w:customStyle="1" w:styleId="CharChar0">
    <w:name w:val="正文首行缩进两字符 Char Char"/>
    <w:basedOn w:val="a"/>
    <w:qFormat/>
    <w:pPr>
      <w:suppressAutoHyphens/>
      <w:spacing w:line="360" w:lineRule="auto"/>
      <w:ind w:firstLine="200"/>
    </w:pPr>
    <w:rPr>
      <w:rFonts w:ascii="Times New Roman" w:hAnsi="Times New Roman"/>
      <w:kern w:val="0"/>
      <w:sz w:val="20"/>
      <w:szCs w:val="20"/>
    </w:rPr>
  </w:style>
  <w:style w:type="paragraph" w:customStyle="1" w:styleId="ListBulletsLast">
    <w:name w:val="List Bullets Last"/>
    <w:basedOn w:val="ListBullets"/>
    <w:qFormat/>
    <w:pPr>
      <w:spacing w:after="120"/>
    </w:pPr>
  </w:style>
  <w:style w:type="paragraph" w:customStyle="1" w:styleId="1ffc">
    <w:name w:val="批注文字1"/>
    <w:basedOn w:val="a"/>
    <w:qFormat/>
    <w:pPr>
      <w:suppressAutoHyphens/>
      <w:jc w:val="left"/>
    </w:pPr>
    <w:rPr>
      <w:rFonts w:ascii="Times New Roman" w:hAnsi="Times New Roman"/>
      <w:kern w:val="0"/>
      <w:sz w:val="20"/>
      <w:szCs w:val="20"/>
    </w:rPr>
  </w:style>
  <w:style w:type="paragraph" w:customStyle="1" w:styleId="5e">
    <w:name w:val="标题5"/>
    <w:basedOn w:val="a"/>
    <w:qFormat/>
    <w:pPr>
      <w:tabs>
        <w:tab w:val="left" w:pos="1955"/>
      </w:tabs>
      <w:suppressAutoHyphens/>
      <w:spacing w:before="120" w:after="120"/>
    </w:pPr>
    <w:rPr>
      <w:rFonts w:ascii="Times New Roman" w:hAnsi="Times New Roman"/>
      <w:kern w:val="0"/>
      <w:sz w:val="20"/>
      <w:szCs w:val="20"/>
    </w:rPr>
  </w:style>
  <w:style w:type="paragraph" w:customStyle="1" w:styleId="afffffffffffffff9">
    <w:name w:val="一级目录"/>
    <w:basedOn w:val="a"/>
    <w:qFormat/>
    <w:pPr>
      <w:suppressAutoHyphens/>
      <w:snapToGrid w:val="0"/>
      <w:spacing w:line="360" w:lineRule="auto"/>
      <w:ind w:firstLine="480"/>
      <w:jc w:val="center"/>
    </w:pPr>
    <w:rPr>
      <w:rFonts w:ascii="Times New Roman" w:hAnsi="Times New Roman"/>
      <w:kern w:val="0"/>
      <w:sz w:val="20"/>
      <w:szCs w:val="20"/>
    </w:rPr>
  </w:style>
  <w:style w:type="paragraph" w:customStyle="1" w:styleId="1ffd">
    <w:name w:val="正文_1"/>
    <w:qFormat/>
    <w:pPr>
      <w:widowControl w:val="0"/>
      <w:jc w:val="both"/>
    </w:pPr>
    <w:rPr>
      <w:rFonts w:ascii="Calibri" w:hAnsi="Calibri"/>
      <w:kern w:val="2"/>
      <w:sz w:val="21"/>
      <w:szCs w:val="24"/>
    </w:rPr>
  </w:style>
  <w:style w:type="paragraph" w:customStyle="1" w:styleId="afffffffffffffffa">
    <w:name w:val="标准书脚_奇数页"/>
    <w:qFormat/>
    <w:pPr>
      <w:suppressAutoHyphens/>
      <w:spacing w:before="120"/>
      <w:jc w:val="right"/>
    </w:pPr>
    <w:rPr>
      <w:rFonts w:ascii="Calibri" w:hAnsi="Calibri"/>
    </w:rPr>
  </w:style>
  <w:style w:type="paragraph" w:customStyle="1" w:styleId="p29">
    <w:name w:val="p29"/>
    <w:basedOn w:val="a"/>
    <w:qFormat/>
    <w:pPr>
      <w:widowControl/>
      <w:suppressAutoHyphens/>
      <w:snapToGrid w:val="0"/>
      <w:spacing w:line="360" w:lineRule="auto"/>
      <w:ind w:left="1134" w:firstLine="480"/>
      <w:jc w:val="left"/>
    </w:pPr>
    <w:rPr>
      <w:rFonts w:ascii="Times New Roman" w:hAnsi="Times New Roman"/>
      <w:kern w:val="0"/>
      <w:sz w:val="20"/>
      <w:szCs w:val="20"/>
    </w:rPr>
  </w:style>
  <w:style w:type="paragraph" w:customStyle="1" w:styleId="CM23">
    <w:name w:val="CM23"/>
    <w:basedOn w:val="Default"/>
    <w:next w:val="Default"/>
    <w:qFormat/>
    <w:pPr>
      <w:spacing w:after="155"/>
    </w:pPr>
  </w:style>
  <w:style w:type="paragraph" w:customStyle="1" w:styleId="afffffffffffffffb">
    <w:name w:val="表格标注（绿盟科技）"/>
    <w:basedOn w:val="afffffffffffffff1"/>
    <w:next w:val="a"/>
    <w:qFormat/>
  </w:style>
  <w:style w:type="paragraph" w:customStyle="1" w:styleId="211H2Title2h2Underrubrik1prop2H21Heading2Hid1">
    <w:name w:val="样式 标题 2标题 1.1H2Title2h2Underrubrik1prop2H21Heading 2 Hid...1"/>
    <w:basedOn w:val="2"/>
    <w:qFormat/>
    <w:pPr>
      <w:keepNext w:val="0"/>
      <w:keepLines w:val="0"/>
      <w:tabs>
        <w:tab w:val="left" w:pos="1322"/>
      </w:tabs>
      <w:suppressAutoHyphens/>
      <w:spacing w:line="408" w:lineRule="auto"/>
      <w:ind w:left="1322" w:hanging="420"/>
      <w:jc w:val="left"/>
    </w:pPr>
    <w:rPr>
      <w:rFonts w:ascii="Times New Roman" w:hAnsi="Times New Roman" w:cs="Times New Roman"/>
      <w:sz w:val="24"/>
    </w:rPr>
  </w:style>
  <w:style w:type="paragraph" w:customStyle="1" w:styleId="style13">
    <w:name w:val="style13"/>
    <w:basedOn w:val="a"/>
    <w:qFormat/>
    <w:pPr>
      <w:widowControl/>
      <w:suppressAutoHyphens/>
      <w:spacing w:before="280" w:after="280"/>
      <w:jc w:val="left"/>
    </w:pPr>
    <w:rPr>
      <w:rFonts w:ascii="Times New Roman" w:hAnsi="Times New Roman"/>
      <w:color w:val="000000"/>
      <w:kern w:val="0"/>
      <w:sz w:val="20"/>
      <w:szCs w:val="20"/>
    </w:rPr>
  </w:style>
  <w:style w:type="paragraph" w:customStyle="1" w:styleId="xl79">
    <w:name w:val="xl79"/>
    <w:basedOn w:val="a"/>
    <w:qFormat/>
    <w:pPr>
      <w:widowControl/>
      <w:pBdr>
        <w:top w:val="single" w:sz="4" w:space="0" w:color="000000"/>
        <w:left w:val="single" w:sz="4" w:space="0" w:color="000000"/>
        <w:bottom w:val="single" w:sz="4" w:space="0" w:color="000000"/>
        <w:right w:val="single" w:sz="4" w:space="0" w:color="000000"/>
      </w:pBdr>
      <w:shd w:val="clear" w:color="auto" w:fill="89AFE7"/>
      <w:suppressAutoHyphens/>
      <w:spacing w:before="280" w:after="280" w:line="360" w:lineRule="auto"/>
      <w:ind w:firstLine="480"/>
      <w:jc w:val="center"/>
    </w:pPr>
    <w:rPr>
      <w:rFonts w:ascii="Times New Roman" w:hAnsi="Times New Roman"/>
      <w:kern w:val="0"/>
      <w:sz w:val="20"/>
      <w:szCs w:val="20"/>
    </w:rPr>
  </w:style>
  <w:style w:type="paragraph" w:customStyle="1" w:styleId="a20">
    <w:name w:val="a2"/>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l9">
    <w:name w:val="l文本框"/>
    <w:qFormat/>
    <w:pPr>
      <w:suppressAutoHyphens/>
    </w:pPr>
    <w:rPr>
      <w:rFonts w:ascii="Calibri" w:hAnsi="Calibri"/>
    </w:rPr>
  </w:style>
  <w:style w:type="paragraph" w:customStyle="1" w:styleId="-111">
    <w:name w:val="彩色底纹 - 强调文字颜色 11"/>
    <w:qFormat/>
    <w:pPr>
      <w:widowControl w:val="0"/>
      <w:suppressAutoHyphens/>
      <w:spacing w:line="360" w:lineRule="atLeast"/>
      <w:jc w:val="both"/>
    </w:pPr>
    <w:rPr>
      <w:rFonts w:ascii="Calibri" w:hAnsi="Calibri"/>
    </w:rPr>
  </w:style>
  <w:style w:type="paragraph" w:customStyle="1" w:styleId="p20">
    <w:name w:val="p20"/>
    <w:basedOn w:val="a"/>
    <w:qFormat/>
    <w:pPr>
      <w:widowControl/>
      <w:suppressAutoHyphens/>
      <w:spacing w:line="360" w:lineRule="auto"/>
      <w:ind w:firstLine="480"/>
      <w:jc w:val="center"/>
    </w:pPr>
    <w:rPr>
      <w:rFonts w:ascii="Times New Roman" w:hAnsi="Times New Roman"/>
      <w:kern w:val="0"/>
      <w:sz w:val="20"/>
      <w:szCs w:val="20"/>
    </w:rPr>
  </w:style>
  <w:style w:type="paragraph" w:customStyle="1" w:styleId="xl75">
    <w:name w:val="xl75"/>
    <w:basedOn w:val="a"/>
    <w:qFormat/>
    <w:pPr>
      <w:widowControl/>
      <w:pBdr>
        <w:top w:val="single" w:sz="4" w:space="0" w:color="000000"/>
        <w:left w:val="single" w:sz="4" w:space="0" w:color="000000"/>
        <w:bottom w:val="single" w:sz="4" w:space="0" w:color="000000"/>
        <w:right w:val="single" w:sz="4" w:space="0" w:color="000000"/>
      </w:pBdr>
      <w:shd w:val="clear" w:color="auto" w:fill="D4E2B8"/>
      <w:suppressAutoHyphens/>
      <w:spacing w:before="280" w:after="280" w:line="360" w:lineRule="auto"/>
      <w:ind w:firstLine="480"/>
      <w:jc w:val="center"/>
    </w:pPr>
    <w:rPr>
      <w:rFonts w:ascii="Times New Roman" w:hAnsi="Times New Roman"/>
      <w:kern w:val="0"/>
      <w:sz w:val="20"/>
      <w:szCs w:val="20"/>
    </w:rPr>
  </w:style>
  <w:style w:type="paragraph" w:customStyle="1" w:styleId="4H44Charh44sect1234RefHeading1rh1se">
    <w:name w:val="样式 标题 4H4标题 4 Charh4标书标题 4sect 1.2.3.4Ref Heading 1rh1se..."/>
    <w:basedOn w:val="4"/>
    <w:qFormat/>
    <w:pPr>
      <w:keepNext w:val="0"/>
      <w:widowControl/>
      <w:tabs>
        <w:tab w:val="left" w:pos="993"/>
        <w:tab w:val="left" w:pos="2162"/>
      </w:tabs>
      <w:suppressAutoHyphens/>
      <w:spacing w:line="372" w:lineRule="auto"/>
      <w:ind w:left="2162" w:hanging="420"/>
      <w:jc w:val="left"/>
    </w:pPr>
    <w:rPr>
      <w:rFonts w:ascii="Times New Roman" w:hAnsi="Times New Roman" w:cs="Times New Roman"/>
      <w:sz w:val="21"/>
    </w:rPr>
  </w:style>
  <w:style w:type="paragraph" w:customStyle="1" w:styleId="CharChar1CharCharCharCharCharCharCharCharCharCharCharCharCharCharCharCharCharCharCharCharCharCharCharCharCharCharCharChar1">
    <w:name w:val="Char Char1 Char Char Char Char Char Char Char Char Char Char Char Char Char Char Char Char Char Char Char Char Char Char Char Char Char Char Char Char1"/>
    <w:basedOn w:val="a"/>
    <w:qFormat/>
    <w:pPr>
      <w:widowControl/>
      <w:suppressAutoHyphens/>
      <w:spacing w:after="160" w:line="240" w:lineRule="exact"/>
      <w:ind w:firstLine="200"/>
      <w:jc w:val="left"/>
    </w:pPr>
    <w:rPr>
      <w:rFonts w:ascii="Times New Roman" w:hAnsi="Times New Roman"/>
      <w:kern w:val="0"/>
      <w:sz w:val="20"/>
      <w:szCs w:val="20"/>
    </w:rPr>
  </w:style>
  <w:style w:type="paragraph" w:customStyle="1" w:styleId="CharCharCharCharCharChar14">
    <w:name w:val="Char Char Char Char Char Char14"/>
    <w:basedOn w:val="a"/>
    <w:qFormat/>
    <w:pPr>
      <w:widowControl/>
      <w:suppressAutoHyphens/>
      <w:spacing w:after="312" w:line="240" w:lineRule="exact"/>
      <w:ind w:firstLine="200"/>
      <w:jc w:val="left"/>
    </w:pPr>
    <w:rPr>
      <w:rFonts w:ascii="Times New Roman" w:hAnsi="Times New Roman"/>
      <w:kern w:val="0"/>
      <w:sz w:val="20"/>
      <w:szCs w:val="20"/>
    </w:rPr>
  </w:style>
  <w:style w:type="paragraph" w:customStyle="1" w:styleId="xl49">
    <w:name w:val="xl49"/>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line="360" w:lineRule="auto"/>
      <w:ind w:firstLine="480"/>
      <w:jc w:val="left"/>
    </w:pPr>
    <w:rPr>
      <w:rFonts w:ascii="Times New Roman" w:hAnsi="Times New Roman"/>
      <w:kern w:val="0"/>
      <w:sz w:val="20"/>
      <w:szCs w:val="20"/>
    </w:rPr>
  </w:style>
  <w:style w:type="paragraph" w:customStyle="1" w:styleId="211Heading211Heading22Heading2HiddenHea">
    <w:name w:val="样式 样式 标题 21.1Heading 21.1 Heading 2第一章 标题 2Heading 2 HiddenHea....."/>
    <w:basedOn w:val="211Heading211Heading22Heading2HiddenHea2"/>
    <w:qFormat/>
    <w:pPr>
      <w:spacing w:before="120" w:after="120"/>
    </w:pPr>
  </w:style>
  <w:style w:type="paragraph" w:customStyle="1" w:styleId="afffffffffffffffc">
    <w:name w:val="表格内文"/>
    <w:basedOn w:val="a"/>
    <w:qFormat/>
    <w:pPr>
      <w:suppressAutoHyphens/>
      <w:spacing w:line="400" w:lineRule="exact"/>
      <w:ind w:firstLine="480"/>
    </w:pPr>
    <w:rPr>
      <w:rFonts w:ascii="Times New Roman" w:hAnsi="Times New Roman"/>
      <w:kern w:val="0"/>
      <w:sz w:val="20"/>
      <w:szCs w:val="20"/>
    </w:rPr>
  </w:style>
  <w:style w:type="paragraph" w:customStyle="1" w:styleId="225">
    <w:name w:val="正文文本 22"/>
    <w:basedOn w:val="a"/>
    <w:qFormat/>
    <w:pPr>
      <w:widowControl/>
      <w:suppressAutoHyphens/>
      <w:spacing w:after="312" w:line="312" w:lineRule="atLeast"/>
      <w:ind w:firstLine="540"/>
      <w:jc w:val="left"/>
    </w:pPr>
    <w:rPr>
      <w:rFonts w:ascii="Times New Roman" w:hAnsi="Times New Roman"/>
      <w:kern w:val="0"/>
      <w:sz w:val="20"/>
      <w:szCs w:val="20"/>
    </w:rPr>
  </w:style>
  <w:style w:type="paragraph" w:customStyle="1" w:styleId="5f">
    <w:name w:val="正文+5"/>
    <w:basedOn w:val="Default"/>
    <w:next w:val="Default"/>
    <w:qFormat/>
  </w:style>
  <w:style w:type="paragraph" w:customStyle="1" w:styleId="4bulletblbbPIM4H4h4heading4sect1234RefHead">
    <w:name w:val="样式 标题 4bulletblbbPIM 4H4h4heading 4sect 1.2.3.4Ref Head..."/>
    <w:basedOn w:val="4"/>
    <w:qFormat/>
    <w:pPr>
      <w:keepNext w:val="0"/>
      <w:widowControl/>
      <w:tabs>
        <w:tab w:val="left" w:pos="2160"/>
      </w:tabs>
      <w:suppressAutoHyphens/>
      <w:autoSpaceDE w:val="0"/>
      <w:snapToGrid w:val="0"/>
      <w:spacing w:before="156" w:after="60" w:line="360" w:lineRule="auto"/>
      <w:ind w:left="2160" w:hanging="420"/>
      <w:jc w:val="left"/>
    </w:pPr>
    <w:rPr>
      <w:rFonts w:ascii="Times New Roman" w:hAnsi="Times New Roman" w:cs="Times New Roman"/>
      <w:color w:val="000000"/>
      <w:sz w:val="21"/>
    </w:rPr>
  </w:style>
  <w:style w:type="paragraph" w:customStyle="1" w:styleId="xl104">
    <w:name w:val="xl104"/>
    <w:basedOn w:val="a"/>
    <w:qFormat/>
    <w:pPr>
      <w:widowControl/>
      <w:pBdr>
        <w:top w:val="single" w:sz="4" w:space="0" w:color="000000"/>
        <w:left w:val="single" w:sz="4" w:space="0" w:color="000000"/>
        <w:bottom w:val="single" w:sz="4" w:space="0" w:color="000000"/>
        <w:right w:val="single" w:sz="4" w:space="0" w:color="000000"/>
      </w:pBdr>
      <w:shd w:val="clear" w:color="auto" w:fill="FFFFE5"/>
      <w:suppressAutoHyphens/>
      <w:spacing w:before="280" w:after="280" w:line="360" w:lineRule="auto"/>
      <w:ind w:firstLine="480"/>
      <w:jc w:val="center"/>
    </w:pPr>
    <w:rPr>
      <w:rFonts w:ascii="Times New Roman" w:hAnsi="Times New Roman"/>
      <w:kern w:val="0"/>
      <w:sz w:val="20"/>
      <w:szCs w:val="20"/>
    </w:rPr>
  </w:style>
  <w:style w:type="paragraph" w:customStyle="1" w:styleId="218">
    <w:name w:val="正文文本缩进 21"/>
    <w:basedOn w:val="a"/>
    <w:qFormat/>
    <w:pPr>
      <w:widowControl/>
      <w:tabs>
        <w:tab w:val="left" w:pos="540"/>
      </w:tabs>
      <w:suppressAutoHyphens/>
      <w:spacing w:after="312" w:line="360" w:lineRule="auto"/>
      <w:ind w:firstLine="480"/>
      <w:jc w:val="left"/>
    </w:pPr>
    <w:rPr>
      <w:rFonts w:ascii="Times New Roman" w:hAnsi="Times New Roman"/>
      <w:kern w:val="0"/>
      <w:sz w:val="20"/>
      <w:szCs w:val="20"/>
    </w:rPr>
  </w:style>
  <w:style w:type="paragraph" w:customStyle="1" w:styleId="153">
    <w:name w:val="样式 宋体 行距: 1.5 倍行距"/>
    <w:basedOn w:val="a"/>
    <w:qFormat/>
    <w:pPr>
      <w:widowControl/>
      <w:suppressAutoHyphens/>
      <w:spacing w:line="360" w:lineRule="auto"/>
      <w:ind w:firstLine="200"/>
      <w:jc w:val="left"/>
    </w:pPr>
    <w:rPr>
      <w:rFonts w:ascii="Times New Roman" w:hAnsi="Times New Roman"/>
      <w:kern w:val="0"/>
      <w:sz w:val="20"/>
      <w:szCs w:val="20"/>
    </w:rPr>
  </w:style>
  <w:style w:type="paragraph" w:customStyle="1" w:styleId="la">
    <w:name w:val="l缩进"/>
    <w:qFormat/>
    <w:pPr>
      <w:tabs>
        <w:tab w:val="left" w:pos="420"/>
        <w:tab w:val="left" w:pos="840"/>
        <w:tab w:val="left" w:pos="1260"/>
      </w:tabs>
      <w:suppressAutoHyphens/>
      <w:spacing w:line="360" w:lineRule="auto"/>
      <w:ind w:left="200" w:firstLine="200"/>
    </w:pPr>
    <w:rPr>
      <w:rFonts w:ascii="Calibri" w:hAnsi="Calibri"/>
    </w:rPr>
  </w:style>
  <w:style w:type="paragraph" w:customStyle="1" w:styleId="afffffffffffffffd">
    <w:name w:val="图片"/>
    <w:basedOn w:val="a"/>
    <w:next w:val="a"/>
    <w:qFormat/>
    <w:pPr>
      <w:widowControl/>
      <w:suppressAutoHyphens/>
      <w:snapToGrid w:val="0"/>
      <w:spacing w:after="312" w:line="360" w:lineRule="auto"/>
      <w:ind w:firstLine="200"/>
      <w:jc w:val="center"/>
    </w:pPr>
    <w:rPr>
      <w:rFonts w:ascii="Times New Roman" w:hAnsi="Times New Roman"/>
      <w:kern w:val="0"/>
      <w:sz w:val="20"/>
      <w:szCs w:val="20"/>
    </w:rPr>
  </w:style>
  <w:style w:type="paragraph" w:customStyle="1" w:styleId="ParaChar">
    <w:name w:val="默认段落字体 Para Char"/>
    <w:basedOn w:val="a"/>
    <w:qFormat/>
    <w:pPr>
      <w:suppressAutoHyphens/>
    </w:pPr>
    <w:rPr>
      <w:rFonts w:ascii="Times New Roman" w:hAnsi="Times New Roman"/>
      <w:kern w:val="0"/>
      <w:sz w:val="20"/>
      <w:szCs w:val="20"/>
    </w:rPr>
  </w:style>
  <w:style w:type="paragraph" w:customStyle="1" w:styleId="afffffffffffffffe">
    <w:name w:val="样式 黑体 小二 加粗 居中"/>
    <w:basedOn w:val="a"/>
    <w:qFormat/>
    <w:pPr>
      <w:widowControl/>
      <w:suppressAutoHyphens/>
      <w:spacing w:line="360" w:lineRule="auto"/>
      <w:ind w:firstLine="200"/>
      <w:jc w:val="center"/>
    </w:pPr>
    <w:rPr>
      <w:rFonts w:ascii="Times New Roman" w:hAnsi="Times New Roman"/>
      <w:kern w:val="0"/>
      <w:sz w:val="20"/>
      <w:szCs w:val="20"/>
    </w:rPr>
  </w:style>
  <w:style w:type="paragraph" w:customStyle="1" w:styleId="ci">
    <w:name w:val="ci"/>
    <w:basedOn w:val="a"/>
    <w:qFormat/>
    <w:pPr>
      <w:widowControl/>
      <w:suppressAutoHyphens/>
      <w:spacing w:before="280" w:after="280" w:line="360" w:lineRule="auto"/>
      <w:ind w:firstLine="480"/>
      <w:jc w:val="left"/>
    </w:pPr>
    <w:rPr>
      <w:rFonts w:ascii="Times New Roman" w:hAnsi="Times New Roman"/>
      <w:color w:val="808080"/>
      <w:kern w:val="0"/>
      <w:sz w:val="20"/>
      <w:szCs w:val="20"/>
    </w:rPr>
  </w:style>
  <w:style w:type="paragraph" w:customStyle="1" w:styleId="CM24">
    <w:name w:val="CM24"/>
    <w:basedOn w:val="Default"/>
    <w:next w:val="Default"/>
    <w:qFormat/>
    <w:pPr>
      <w:spacing w:after="548"/>
    </w:pPr>
  </w:style>
  <w:style w:type="paragraph" w:customStyle="1" w:styleId="GW-6">
    <w:name w:val="GW-标题6"/>
    <w:basedOn w:val="6"/>
    <w:next w:val="a"/>
    <w:qFormat/>
    <w:pPr>
      <w:keepNext w:val="0"/>
      <w:keepLines w:val="0"/>
      <w:tabs>
        <w:tab w:val="clear" w:pos="2520"/>
        <w:tab w:val="clear" w:pos="4620"/>
        <w:tab w:val="left" w:pos="0"/>
      </w:tabs>
      <w:spacing w:before="0" w:after="0" w:line="264" w:lineRule="auto"/>
      <w:ind w:left="795" w:firstLine="200"/>
      <w:jc w:val="left"/>
    </w:pPr>
  </w:style>
  <w:style w:type="paragraph" w:customStyle="1" w:styleId="TableMedium">
    <w:name w:val="Table_Medium"/>
    <w:basedOn w:val="a"/>
    <w:qFormat/>
    <w:pPr>
      <w:widowControl/>
      <w:suppressAutoHyphens/>
      <w:spacing w:line="360" w:lineRule="auto"/>
      <w:ind w:firstLine="480"/>
      <w:jc w:val="left"/>
    </w:pPr>
    <w:rPr>
      <w:rFonts w:ascii="Times New Roman" w:hAnsi="Times New Roman"/>
      <w:kern w:val="0"/>
      <w:sz w:val="20"/>
      <w:szCs w:val="20"/>
    </w:rPr>
  </w:style>
  <w:style w:type="paragraph" w:customStyle="1" w:styleId="1ffe">
    <w:name w:val="编号1"/>
    <w:basedOn w:val="a"/>
    <w:qFormat/>
    <w:pPr>
      <w:tabs>
        <w:tab w:val="left" w:pos="420"/>
      </w:tabs>
      <w:suppressAutoHyphens/>
      <w:spacing w:line="288" w:lineRule="auto"/>
      <w:ind w:left="420" w:hanging="420"/>
      <w:jc w:val="left"/>
    </w:pPr>
    <w:rPr>
      <w:rFonts w:ascii="Times New Roman" w:hAnsi="Times New Roman"/>
      <w:kern w:val="0"/>
      <w:sz w:val="24"/>
      <w:szCs w:val="20"/>
      <w:lang w:val="zh-CN"/>
    </w:rPr>
  </w:style>
  <w:style w:type="paragraph" w:customStyle="1" w:styleId="xl24">
    <w:name w:val="xl24"/>
    <w:basedOn w:val="a"/>
    <w:qFormat/>
    <w:pPr>
      <w:widowControl/>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sz w:val="24"/>
      <w:szCs w:val="20"/>
    </w:rPr>
  </w:style>
  <w:style w:type="paragraph" w:customStyle="1" w:styleId="affffffffffffffff">
    <w:name w:val="文档正文"/>
    <w:basedOn w:val="a"/>
    <w:qFormat/>
    <w:rPr>
      <w:rFonts w:ascii="Arial" w:hAnsi="Arial"/>
      <w:sz w:val="48"/>
      <w:szCs w:val="20"/>
    </w:rPr>
  </w:style>
  <w:style w:type="paragraph" w:customStyle="1" w:styleId="xl54">
    <w:name w:val="xl54"/>
    <w:basedOn w:val="a"/>
    <w:qFormat/>
    <w:pPr>
      <w:widowControl/>
      <w:pBdr>
        <w:top w:val="single" w:sz="4" w:space="0" w:color="000000"/>
        <w:bottom w:val="single" w:sz="4" w:space="0" w:color="000000"/>
      </w:pBdr>
      <w:suppressAutoHyphens/>
      <w:spacing w:before="280" w:after="280" w:line="360" w:lineRule="auto"/>
      <w:ind w:firstLine="480"/>
      <w:jc w:val="center"/>
    </w:pPr>
    <w:rPr>
      <w:rFonts w:ascii="Times New Roman" w:hAnsi="Times New Roman"/>
      <w:kern w:val="0"/>
      <w:sz w:val="20"/>
      <w:szCs w:val="20"/>
    </w:rPr>
  </w:style>
  <w:style w:type="paragraph" w:customStyle="1" w:styleId="8rgb808080141">
    <w:name w:val="8rgb808080141"/>
    <w:basedOn w:val="a"/>
    <w:qFormat/>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lb">
    <w:name w:val="l小标题列表"/>
    <w:basedOn w:val="l0"/>
    <w:next w:val="a"/>
    <w:qFormat/>
  </w:style>
  <w:style w:type="paragraph" w:customStyle="1" w:styleId="4f0">
    <w:name w:val="附录4（绿盟科技）"/>
    <w:basedOn w:val="4a"/>
    <w:next w:val="a"/>
    <w:qFormat/>
    <w:pPr>
      <w:spacing w:before="156" w:after="156"/>
      <w:ind w:firstLine="0"/>
    </w:pPr>
    <w:rPr>
      <w:szCs w:val="28"/>
    </w:rPr>
  </w:style>
  <w:style w:type="paragraph" w:customStyle="1" w:styleId="1fff">
    <w:name w:val="样式 标题 1 + 四号 自动设置"/>
    <w:basedOn w:val="2"/>
    <w:qFormat/>
    <w:pPr>
      <w:keepNext w:val="0"/>
      <w:keepLines w:val="0"/>
      <w:tabs>
        <w:tab w:val="left" w:pos="0"/>
      </w:tabs>
      <w:suppressAutoHyphens/>
      <w:snapToGrid w:val="0"/>
      <w:spacing w:line="408" w:lineRule="auto"/>
      <w:jc w:val="left"/>
    </w:pPr>
    <w:rPr>
      <w:rFonts w:ascii="Times New Roman" w:hAnsi="Times New Roman" w:cs="Times New Roman"/>
      <w:sz w:val="24"/>
    </w:rPr>
  </w:style>
  <w:style w:type="paragraph" w:customStyle="1" w:styleId="text">
    <w:name w:val="text"/>
    <w:basedOn w:val="a"/>
    <w:qFormat/>
    <w:pPr>
      <w:widowControl/>
      <w:shd w:val="clear" w:color="auto" w:fill="FFFFFF"/>
      <w:suppressAutoHyphens/>
      <w:spacing w:before="280" w:after="280" w:line="300" w:lineRule="atLeast"/>
      <w:ind w:firstLine="480"/>
      <w:jc w:val="left"/>
    </w:pPr>
    <w:rPr>
      <w:rFonts w:ascii="Times New Roman" w:hAnsi="Times New Roman"/>
      <w:kern w:val="0"/>
      <w:sz w:val="20"/>
      <w:szCs w:val="20"/>
    </w:rPr>
  </w:style>
  <w:style w:type="paragraph" w:customStyle="1" w:styleId="232">
    <w:name w:val="正文文本 23"/>
    <w:basedOn w:val="a"/>
    <w:qFormat/>
    <w:pPr>
      <w:widowControl/>
      <w:suppressAutoHyphens/>
      <w:spacing w:after="312" w:line="312" w:lineRule="atLeast"/>
      <w:ind w:firstLine="540"/>
      <w:jc w:val="left"/>
    </w:pPr>
    <w:rPr>
      <w:rFonts w:ascii="Times New Roman" w:hAnsi="Times New Roman"/>
      <w:kern w:val="0"/>
      <w:sz w:val="20"/>
      <w:szCs w:val="20"/>
    </w:rPr>
  </w:style>
  <w:style w:type="paragraph" w:customStyle="1" w:styleId="CharCharCharCharCharCharCharCharCharCharCharCharChar1">
    <w:name w:val="Char Char Char Char Char Char Char Char Char Char Char Char Char1"/>
    <w:basedOn w:val="a"/>
    <w:qFormat/>
    <w:pPr>
      <w:widowControl/>
      <w:suppressAutoHyphens/>
      <w:spacing w:after="160" w:line="240" w:lineRule="exact"/>
      <w:ind w:firstLine="200"/>
      <w:jc w:val="left"/>
    </w:pPr>
    <w:rPr>
      <w:rFonts w:ascii="Times New Roman" w:hAnsi="Times New Roman"/>
      <w:kern w:val="0"/>
      <w:sz w:val="20"/>
      <w:szCs w:val="20"/>
    </w:rPr>
  </w:style>
  <w:style w:type="paragraph" w:customStyle="1" w:styleId="affffffffffffffff0">
    <w:name w:val="文本段落强调（绿盟科技）"/>
    <w:basedOn w:val="a"/>
    <w:qFormat/>
    <w:pPr>
      <w:widowControl/>
      <w:suppressAutoHyphens/>
      <w:spacing w:after="50" w:line="300" w:lineRule="auto"/>
      <w:ind w:firstLine="200"/>
      <w:jc w:val="left"/>
    </w:pPr>
    <w:rPr>
      <w:rFonts w:ascii="Times New Roman" w:hAnsi="Times New Roman"/>
      <w:kern w:val="0"/>
      <w:sz w:val="20"/>
      <w:szCs w:val="20"/>
    </w:rPr>
  </w:style>
  <w:style w:type="paragraph" w:customStyle="1" w:styleId="1H1h1PIM1Title1l11stlevelSectionHeadSec1h111s">
    <w:name w:val="样式 标题 1H1h1PIM 1Title1l11st levelSection HeadSec1h111s..."/>
    <w:basedOn w:val="1"/>
    <w:qFormat/>
    <w:pPr>
      <w:keepNext w:val="0"/>
      <w:tabs>
        <w:tab w:val="left" w:pos="0"/>
      </w:tabs>
      <w:suppressAutoHyphens/>
      <w:spacing w:line="360" w:lineRule="auto"/>
      <w:jc w:val="center"/>
    </w:pPr>
    <w:rPr>
      <w:rFonts w:cs="Times New Roman"/>
      <w:kern w:val="0"/>
      <w:sz w:val="28"/>
    </w:rPr>
  </w:style>
  <w:style w:type="paragraph" w:customStyle="1" w:styleId="affffffffffffffff1">
    <w:name w:val="参考文献、索引标题"/>
    <w:basedOn w:val="affffffb"/>
    <w:next w:val="a"/>
    <w:qFormat/>
    <w:pPr>
      <w:spacing w:after="200" w:line="240" w:lineRule="auto"/>
      <w:ind w:firstLine="0"/>
    </w:pPr>
    <w:rPr>
      <w:sz w:val="21"/>
    </w:rPr>
  </w:style>
  <w:style w:type="paragraph" w:customStyle="1" w:styleId="WW-2">
    <w:name w:val="WW-正文首行缩进"/>
    <w:basedOn w:val="a"/>
    <w:qFormat/>
    <w:pPr>
      <w:widowControl/>
      <w:suppressAutoHyphens/>
      <w:spacing w:line="360" w:lineRule="auto"/>
      <w:ind w:firstLine="480"/>
      <w:jc w:val="left"/>
    </w:pPr>
    <w:rPr>
      <w:rFonts w:ascii="Times New Roman" w:hAnsi="Times New Roman"/>
      <w:kern w:val="0"/>
      <w:sz w:val="20"/>
      <w:szCs w:val="20"/>
    </w:rPr>
  </w:style>
  <w:style w:type="paragraph" w:customStyle="1" w:styleId="Char9">
    <w:name w:val="Char9"/>
    <w:basedOn w:val="a"/>
    <w:next w:val="a"/>
    <w:qFormat/>
    <w:pPr>
      <w:suppressAutoHyphens/>
      <w:spacing w:line="240" w:lineRule="atLeast"/>
      <w:ind w:left="420" w:firstLine="420"/>
      <w:jc w:val="left"/>
    </w:pPr>
    <w:rPr>
      <w:rFonts w:ascii="Times New Roman" w:hAnsi="Times New Roman"/>
      <w:kern w:val="0"/>
      <w:sz w:val="20"/>
      <w:szCs w:val="20"/>
    </w:rPr>
  </w:style>
  <w:style w:type="paragraph" w:customStyle="1" w:styleId="Web">
    <w:name w:val="普通 (Web)"/>
    <w:basedOn w:val="a"/>
    <w:qFormat/>
    <w:pPr>
      <w:widowControl/>
      <w:suppressAutoHyphens/>
      <w:spacing w:before="280" w:after="280"/>
      <w:jc w:val="left"/>
    </w:pPr>
    <w:rPr>
      <w:rFonts w:ascii="Times New Roman" w:hAnsi="Times New Roman"/>
      <w:kern w:val="0"/>
      <w:sz w:val="20"/>
      <w:szCs w:val="20"/>
    </w:rPr>
  </w:style>
  <w:style w:type="paragraph" w:customStyle="1" w:styleId="4f1">
    <w:name w:val="列出段落4"/>
    <w:basedOn w:val="a"/>
    <w:uiPriority w:val="99"/>
    <w:qFormat/>
    <w:pPr>
      <w:ind w:firstLineChars="200" w:firstLine="420"/>
    </w:pPr>
  </w:style>
  <w:style w:type="paragraph" w:customStyle="1" w:styleId="1fff0">
    <w:name w:val="修订1"/>
    <w:uiPriority w:val="99"/>
    <w:semiHidden/>
    <w:qFormat/>
    <w:rPr>
      <w:rFonts w:ascii="Calibri" w:hAnsi="Calibri"/>
      <w:kern w:val="2"/>
      <w:sz w:val="21"/>
      <w:szCs w:val="24"/>
    </w:rPr>
  </w:style>
  <w:style w:type="character" w:customStyle="1" w:styleId="1fff1">
    <w:name w:val="访问过的超链接1"/>
    <w:qFormat/>
    <w:locked/>
  </w:style>
  <w:style w:type="character" w:customStyle="1" w:styleId="CharChar3">
    <w:name w:val="表格文本 Char Char"/>
    <w:qFormat/>
  </w:style>
  <w:style w:type="character" w:customStyle="1" w:styleId="WW8Num38z7">
    <w:name w:val="WW8Num38z7"/>
    <w:qFormat/>
  </w:style>
  <w:style w:type="character" w:customStyle="1" w:styleId="11CharChar">
    <w:name w:val="样式11 Char Char"/>
    <w:qFormat/>
  </w:style>
  <w:style w:type="character" w:customStyle="1" w:styleId="CharChar43">
    <w:name w:val="Char Char43"/>
    <w:qFormat/>
  </w:style>
  <w:style w:type="character" w:customStyle="1" w:styleId="WW8Num1z6">
    <w:name w:val="WW8Num1z6"/>
    <w:qFormat/>
  </w:style>
  <w:style w:type="character" w:customStyle="1" w:styleId="ourfont1">
    <w:name w:val="ourfont1"/>
    <w:qFormat/>
  </w:style>
  <w:style w:type="character" w:customStyle="1" w:styleId="WW8Num35z2">
    <w:name w:val="WW8Num35z2"/>
    <w:qFormat/>
  </w:style>
  <w:style w:type="character" w:customStyle="1" w:styleId="WW8Num21z0">
    <w:name w:val="WW8Num21z0"/>
    <w:qFormat/>
  </w:style>
  <w:style w:type="character" w:customStyle="1" w:styleId="WW8Num45z7">
    <w:name w:val="WW8Num45z7"/>
    <w:qFormat/>
  </w:style>
  <w:style w:type="character" w:customStyle="1" w:styleId="WW8Num14z8">
    <w:name w:val="WW8Num14z8"/>
    <w:qFormat/>
  </w:style>
  <w:style w:type="character" w:customStyle="1" w:styleId="154">
    <w:name w:val="15"/>
    <w:qFormat/>
  </w:style>
  <w:style w:type="character" w:customStyle="1" w:styleId="CharChar28">
    <w:name w:val="Char Char28"/>
    <w:qFormat/>
  </w:style>
  <w:style w:type="character" w:customStyle="1" w:styleId="td-text-051">
    <w:name w:val="td-text-051"/>
    <w:qFormat/>
  </w:style>
  <w:style w:type="character" w:customStyle="1" w:styleId="style211">
    <w:name w:val="style211"/>
    <w:qFormat/>
  </w:style>
  <w:style w:type="character" w:customStyle="1" w:styleId="6Char1">
    <w:name w:val="标题 6 Char1"/>
    <w:qFormat/>
  </w:style>
  <w:style w:type="character" w:customStyle="1" w:styleId="defaultbold1">
    <w:name w:val="defaultbold1"/>
    <w:qFormat/>
  </w:style>
  <w:style w:type="character" w:customStyle="1" w:styleId="CharChar36">
    <w:name w:val="Char Char36"/>
    <w:qFormat/>
  </w:style>
  <w:style w:type="character" w:customStyle="1" w:styleId="WW8Num45z8">
    <w:name w:val="WW8Num45z8"/>
    <w:qFormat/>
  </w:style>
  <w:style w:type="character" w:customStyle="1" w:styleId="CharChar23">
    <w:name w:val="Char Char23"/>
    <w:qFormat/>
  </w:style>
  <w:style w:type="character" w:customStyle="1" w:styleId="CharCharCharCharCharCharCharCharCharCharCharCharCharCharCharCharCharCharCharCharC">
    <w:name w:val="正文（首行缩进两字） Char Char Char Char Char Char Char Char Char Char Char Char Char Char Char Char Char Char Char Char C"/>
    <w:qFormat/>
  </w:style>
  <w:style w:type="character" w:customStyle="1" w:styleId="affffffffffffffff2">
    <w:name w:val="样式 宋体"/>
    <w:qFormat/>
  </w:style>
  <w:style w:type="character" w:customStyle="1" w:styleId="CharChar52">
    <w:name w:val="Char Char52"/>
    <w:qFormat/>
  </w:style>
  <w:style w:type="character" w:customStyle="1" w:styleId="WW8Num46z3">
    <w:name w:val="WW8Num46z3"/>
    <w:qFormat/>
  </w:style>
  <w:style w:type="character" w:customStyle="1" w:styleId="2ffe">
    <w:name w:val="不明显强调2"/>
    <w:qFormat/>
  </w:style>
  <w:style w:type="character" w:customStyle="1" w:styleId="WW8Num3z4">
    <w:name w:val="WW8Num3z4"/>
    <w:qFormat/>
  </w:style>
  <w:style w:type="character" w:customStyle="1" w:styleId="affffffffffffffff3">
    <w:name w:val="尾注符"/>
    <w:qFormat/>
  </w:style>
  <w:style w:type="character" w:customStyle="1" w:styleId="WW8Num34z3">
    <w:name w:val="WW8Num34z3"/>
    <w:qFormat/>
  </w:style>
  <w:style w:type="character" w:customStyle="1" w:styleId="subheads">
    <w:name w:val="subheads"/>
    <w:qFormat/>
  </w:style>
  <w:style w:type="character" w:customStyle="1" w:styleId="WW8Num47z0">
    <w:name w:val="WW8Num47z0"/>
    <w:qFormat/>
    <w:rPr>
      <w:rFonts w:ascii="Wingdings" w:hAnsi="Wingdings" w:cs="Wingdings" w:hint="default"/>
    </w:rPr>
  </w:style>
  <w:style w:type="character" w:customStyle="1" w:styleId="WW8Num1z3">
    <w:name w:val="WW8Num1z3"/>
    <w:qFormat/>
  </w:style>
  <w:style w:type="character" w:customStyle="1" w:styleId="WW8Num2z4">
    <w:name w:val="WW8Num2z4"/>
    <w:qFormat/>
  </w:style>
  <w:style w:type="character" w:customStyle="1" w:styleId="Char20">
    <w:name w:val="页脚 Char2"/>
    <w:uiPriority w:val="99"/>
    <w:semiHidden/>
    <w:qFormat/>
    <w:locked/>
    <w:rPr>
      <w:rFonts w:ascii="Calibri" w:eastAsia="宋体" w:hAnsi="Calibri" w:cs="Times New Roman"/>
      <w:kern w:val="0"/>
      <w:sz w:val="18"/>
      <w:szCs w:val="20"/>
    </w:rPr>
  </w:style>
  <w:style w:type="character" w:customStyle="1" w:styleId="NCSbodytextCharChar">
    <w:name w:val="• NCS body text Char Char"/>
    <w:qFormat/>
  </w:style>
  <w:style w:type="character" w:customStyle="1" w:styleId="t181">
    <w:name w:val="t181"/>
    <w:qFormat/>
  </w:style>
  <w:style w:type="character" w:customStyle="1" w:styleId="1CharChar">
    <w:name w:val="样式1 Char Char"/>
    <w:qFormat/>
  </w:style>
  <w:style w:type="character" w:customStyle="1" w:styleId="1fff2">
    <w:name w:val="明显强调1"/>
    <w:qFormat/>
  </w:style>
  <w:style w:type="character" w:customStyle="1" w:styleId="CharChar172">
    <w:name w:val="Char Char172"/>
    <w:qFormat/>
  </w:style>
  <w:style w:type="character" w:customStyle="1" w:styleId="WW8Num13z0">
    <w:name w:val="WW8Num13z0"/>
    <w:qFormat/>
    <w:rPr>
      <w:rFonts w:ascii="Times New Roman" w:hAnsi="Times New Roman" w:cs="Times New Roman" w:hint="default"/>
    </w:rPr>
  </w:style>
  <w:style w:type="character" w:customStyle="1" w:styleId="CharChar111">
    <w:name w:val="Char Char111"/>
    <w:qFormat/>
    <w:rPr>
      <w:kern w:val="2"/>
      <w:sz w:val="18"/>
      <w:szCs w:val="18"/>
    </w:rPr>
  </w:style>
  <w:style w:type="character" w:customStyle="1" w:styleId="WW8Num33z6">
    <w:name w:val="WW8Num33z6"/>
    <w:qFormat/>
  </w:style>
  <w:style w:type="character" w:customStyle="1" w:styleId="v151">
    <w:name w:val="v151"/>
    <w:qFormat/>
  </w:style>
  <w:style w:type="character" w:customStyle="1" w:styleId="CharChar4">
    <w:name w:val="正文（首行不缩进） Char Char"/>
    <w:qFormat/>
  </w:style>
  <w:style w:type="character" w:customStyle="1" w:styleId="WW8Num25z7">
    <w:name w:val="WW8Num25z7"/>
    <w:qFormat/>
  </w:style>
  <w:style w:type="character" w:customStyle="1" w:styleId="EmailStyle9901">
    <w:name w:val="EmailStyle9901"/>
    <w:qFormat/>
  </w:style>
  <w:style w:type="character" w:customStyle="1" w:styleId="CharChar60">
    <w:name w:val="Char Char60"/>
    <w:qFormat/>
  </w:style>
  <w:style w:type="character" w:customStyle="1" w:styleId="CharChar39">
    <w:name w:val="Char Char39"/>
    <w:qFormat/>
  </w:style>
  <w:style w:type="character" w:customStyle="1" w:styleId="WW8Num35z4">
    <w:name w:val="WW8Num35z4"/>
    <w:qFormat/>
  </w:style>
  <w:style w:type="character" w:customStyle="1" w:styleId="WW8Num32z7">
    <w:name w:val="WW8Num32z7"/>
    <w:qFormat/>
  </w:style>
  <w:style w:type="character" w:customStyle="1" w:styleId="CharChar46">
    <w:name w:val="Char Char46"/>
    <w:qFormat/>
  </w:style>
  <w:style w:type="character" w:customStyle="1" w:styleId="WW8Num35z5">
    <w:name w:val="WW8Num35z5"/>
    <w:qFormat/>
  </w:style>
  <w:style w:type="character" w:customStyle="1" w:styleId="3CharCharCharCharCharCharCharCharChar">
    <w:name w:val="标题 3 Char Char Char Char Char Char Char Char Char"/>
    <w:qFormat/>
  </w:style>
  <w:style w:type="character" w:customStyle="1" w:styleId="CharChar5">
    <w:name w:val="自定义正文 Char Char"/>
    <w:qFormat/>
  </w:style>
  <w:style w:type="character" w:customStyle="1" w:styleId="CharChar173">
    <w:name w:val="Char Char173"/>
    <w:qFormat/>
  </w:style>
  <w:style w:type="character" w:customStyle="1" w:styleId="WW8Num24z6">
    <w:name w:val="WW8Num24z6"/>
    <w:qFormat/>
  </w:style>
  <w:style w:type="character" w:customStyle="1" w:styleId="WW8Num16z0">
    <w:name w:val="WW8Num16z0"/>
    <w:qFormat/>
    <w:rPr>
      <w:rFonts w:ascii="Wingdings" w:hAnsi="Wingdings" w:cs="Wingdings" w:hint="default"/>
    </w:rPr>
  </w:style>
  <w:style w:type="character" w:customStyle="1" w:styleId="CharChar62">
    <w:name w:val="Char Char62"/>
    <w:qFormat/>
  </w:style>
  <w:style w:type="character" w:customStyle="1" w:styleId="WW8Num30z7">
    <w:name w:val="WW8Num30z7"/>
    <w:qFormat/>
  </w:style>
  <w:style w:type="character" w:customStyle="1" w:styleId="CharChar37">
    <w:name w:val="Char Char37"/>
    <w:qFormat/>
  </w:style>
  <w:style w:type="character" w:customStyle="1" w:styleId="WW8Num36z0">
    <w:name w:val="WW8Num36z0"/>
    <w:qFormat/>
    <w:rPr>
      <w:rFonts w:ascii="Wingdings" w:hAnsi="Wingdings" w:cs="Wingdings" w:hint="default"/>
    </w:rPr>
  </w:style>
  <w:style w:type="character" w:customStyle="1" w:styleId="SubtleEmphasis1">
    <w:name w:val="Subtle Emphasis1"/>
    <w:qFormat/>
  </w:style>
  <w:style w:type="character" w:customStyle="1" w:styleId="1fff3">
    <w:name w:val="默认段落字体1"/>
    <w:qFormat/>
  </w:style>
  <w:style w:type="character" w:customStyle="1" w:styleId="CharChar34">
    <w:name w:val="Char Char34"/>
    <w:qFormat/>
  </w:style>
  <w:style w:type="character" w:customStyle="1" w:styleId="WW8Num1z2">
    <w:name w:val="WW8Num1z2"/>
    <w:qFormat/>
  </w:style>
  <w:style w:type="character" w:customStyle="1" w:styleId="CharChar521">
    <w:name w:val="Char Char521"/>
    <w:qFormat/>
  </w:style>
  <w:style w:type="character" w:customStyle="1" w:styleId="7CharChar">
    <w:name w:val="样式7 Char Char"/>
    <w:qFormat/>
  </w:style>
  <w:style w:type="paragraph" w:customStyle="1" w:styleId="93">
    <w:name w:val="样式9"/>
    <w:basedOn w:val="a"/>
    <w:link w:val="9Char"/>
    <w:qFormat/>
  </w:style>
  <w:style w:type="character" w:customStyle="1" w:styleId="9Char">
    <w:name w:val="样式9 Char"/>
    <w:link w:val="93"/>
    <w:qFormat/>
    <w:locked/>
    <w:rPr>
      <w:rFonts w:ascii="Calibri" w:eastAsia="宋体" w:hAnsi="Calibri" w:cs="Times New Roman"/>
      <w:szCs w:val="24"/>
    </w:rPr>
  </w:style>
  <w:style w:type="character" w:customStyle="1" w:styleId="affffffffffffffff4">
    <w:name w:val="脚注符"/>
    <w:qFormat/>
    <w:rPr>
      <w:vertAlign w:val="superscript"/>
    </w:rPr>
  </w:style>
  <w:style w:type="character" w:customStyle="1" w:styleId="WW8Num17z4">
    <w:name w:val="WW8Num17z4"/>
    <w:qFormat/>
  </w:style>
  <w:style w:type="character" w:customStyle="1" w:styleId="CharChar162">
    <w:name w:val="Char Char162"/>
    <w:qFormat/>
  </w:style>
  <w:style w:type="character" w:customStyle="1" w:styleId="WW8Num26z8">
    <w:name w:val="WW8Num26z8"/>
    <w:qFormat/>
  </w:style>
  <w:style w:type="character" w:customStyle="1" w:styleId="CharChar211">
    <w:name w:val="Char Char211"/>
    <w:qFormat/>
  </w:style>
  <w:style w:type="character" w:customStyle="1" w:styleId="9Char1">
    <w:name w:val="标题 9 Char1"/>
    <w:qFormat/>
  </w:style>
  <w:style w:type="character" w:customStyle="1" w:styleId="WW8Num24z2">
    <w:name w:val="WW8Num24z2"/>
    <w:qFormat/>
  </w:style>
  <w:style w:type="character" w:customStyle="1" w:styleId="Char18">
    <w:name w:val="宏文本 Char1"/>
    <w:qFormat/>
  </w:style>
  <w:style w:type="character" w:customStyle="1" w:styleId="CharChar20">
    <w:name w:val="普通文字 Char Char2"/>
    <w:qFormat/>
  </w:style>
  <w:style w:type="character" w:customStyle="1" w:styleId="WW8Num39z3">
    <w:name w:val="WW8Num39z3"/>
    <w:qFormat/>
  </w:style>
  <w:style w:type="character" w:customStyle="1" w:styleId="WW8Num45z0">
    <w:name w:val="WW8Num45z0"/>
    <w:qFormat/>
  </w:style>
  <w:style w:type="character" w:customStyle="1" w:styleId="CharChar163">
    <w:name w:val="Char Char163"/>
    <w:qFormat/>
  </w:style>
  <w:style w:type="character" w:customStyle="1" w:styleId="WW8Num32z6">
    <w:name w:val="WW8Num32z6"/>
    <w:qFormat/>
  </w:style>
  <w:style w:type="character" w:customStyle="1" w:styleId="maywed42">
    <w:name w:val="maywed42"/>
    <w:qFormat/>
  </w:style>
  <w:style w:type="character" w:customStyle="1" w:styleId="WW8Num18z4">
    <w:name w:val="WW8Num18z4"/>
    <w:qFormat/>
  </w:style>
  <w:style w:type="character" w:customStyle="1" w:styleId="2fff">
    <w:name w:val="明显参考2"/>
    <w:qFormat/>
  </w:style>
  <w:style w:type="character" w:customStyle="1" w:styleId="gqfCharChar">
    <w:name w:val="gqf正文 Char Char"/>
    <w:qFormat/>
  </w:style>
  <w:style w:type="character" w:customStyle="1" w:styleId="WW8Num38z2">
    <w:name w:val="WW8Num38z2"/>
    <w:qFormat/>
  </w:style>
  <w:style w:type="character" w:customStyle="1" w:styleId="WW8Num22z8">
    <w:name w:val="WW8Num22z8"/>
    <w:qFormat/>
  </w:style>
  <w:style w:type="paragraph" w:customStyle="1" w:styleId="85">
    <w:name w:val="样式8"/>
    <w:basedOn w:val="a"/>
    <w:link w:val="8Char"/>
    <w:qFormat/>
  </w:style>
  <w:style w:type="character" w:customStyle="1" w:styleId="8Char">
    <w:name w:val="样式8 Char"/>
    <w:link w:val="85"/>
    <w:qFormat/>
    <w:locked/>
    <w:rPr>
      <w:rFonts w:ascii="Calibri" w:eastAsia="宋体" w:hAnsi="Calibri" w:cs="Times New Roman"/>
      <w:szCs w:val="24"/>
    </w:rPr>
  </w:style>
  <w:style w:type="character" w:customStyle="1" w:styleId="WW8Num24z8">
    <w:name w:val="WW8Num24z8"/>
    <w:qFormat/>
  </w:style>
  <w:style w:type="character" w:customStyle="1" w:styleId="6CharChar">
    <w:name w:val="样式6 Char Char"/>
    <w:qFormat/>
  </w:style>
  <w:style w:type="character" w:customStyle="1" w:styleId="PIM7Char1">
    <w:name w:val="PIM 7 Char1"/>
    <w:qFormat/>
  </w:style>
  <w:style w:type="character" w:customStyle="1" w:styleId="CharChar73">
    <w:name w:val="Char Char73"/>
    <w:qFormat/>
  </w:style>
  <w:style w:type="character" w:customStyle="1" w:styleId="WW8Num6z4">
    <w:name w:val="WW8Num6z4"/>
    <w:qFormat/>
  </w:style>
  <w:style w:type="character" w:customStyle="1" w:styleId="GB23121">
    <w:name w:val="样式 (中文) 仿宋_GB2312 四号1"/>
    <w:qFormat/>
    <w:rPr>
      <w:rFonts w:ascii="宋体" w:eastAsia="宋体" w:hAnsi="宋体" w:hint="eastAsia"/>
      <w:sz w:val="24"/>
    </w:rPr>
  </w:style>
  <w:style w:type="character" w:customStyle="1" w:styleId="WW8Num30z0">
    <w:name w:val="WW8Num30z0"/>
    <w:qFormat/>
    <w:rPr>
      <w:rFonts w:ascii="宋体" w:eastAsia="宋体" w:hAnsi="宋体" w:cs="宋体" w:hint="eastAsia"/>
      <w:szCs w:val="21"/>
    </w:rPr>
  </w:style>
  <w:style w:type="character" w:customStyle="1" w:styleId="WW8Num20z2">
    <w:name w:val="WW8Num20z2"/>
    <w:qFormat/>
  </w:style>
  <w:style w:type="character" w:customStyle="1" w:styleId="blueChar">
    <w:name w:val="blue Char"/>
    <w:qFormat/>
  </w:style>
  <w:style w:type="character" w:customStyle="1" w:styleId="IntenseReference1">
    <w:name w:val="Intense Reference1"/>
    <w:qFormat/>
  </w:style>
  <w:style w:type="character" w:customStyle="1" w:styleId="WW8Num23z1">
    <w:name w:val="WW8Num23z1"/>
    <w:qFormat/>
  </w:style>
  <w:style w:type="character" w:customStyle="1" w:styleId="CharChar92">
    <w:name w:val="Char Char92"/>
    <w:qFormat/>
  </w:style>
  <w:style w:type="character" w:customStyle="1" w:styleId="CharChar9">
    <w:name w:val="Char Char9"/>
    <w:qFormat/>
  </w:style>
  <w:style w:type="character" w:customStyle="1" w:styleId="WW8Num35z6">
    <w:name w:val="WW8Num35z6"/>
    <w:qFormat/>
  </w:style>
  <w:style w:type="character" w:customStyle="1" w:styleId="WW8Num14z0">
    <w:name w:val="WW8Num14z0"/>
    <w:qFormat/>
    <w:rPr>
      <w:bCs/>
    </w:rPr>
  </w:style>
  <w:style w:type="character" w:customStyle="1" w:styleId="h11">
    <w:name w:val="h11"/>
    <w:qFormat/>
  </w:style>
  <w:style w:type="character" w:customStyle="1" w:styleId="WW8Num31z8">
    <w:name w:val="WW8Num31z8"/>
    <w:qFormat/>
  </w:style>
  <w:style w:type="character" w:customStyle="1" w:styleId="line021">
    <w:name w:val="line021"/>
    <w:qFormat/>
  </w:style>
  <w:style w:type="character" w:customStyle="1" w:styleId="WW8Num45z2">
    <w:name w:val="WW8Num45z2"/>
    <w:qFormat/>
  </w:style>
  <w:style w:type="character" w:customStyle="1" w:styleId="lCharChar">
    <w:name w:val="l小标题列表 Char Char"/>
    <w:qFormat/>
  </w:style>
  <w:style w:type="character" w:customStyle="1" w:styleId="hs">
    <w:name w:val="hs"/>
    <w:qFormat/>
  </w:style>
  <w:style w:type="character" w:customStyle="1" w:styleId="CharChar49">
    <w:name w:val="Char Char49"/>
    <w:qFormat/>
  </w:style>
  <w:style w:type="character" w:customStyle="1" w:styleId="WW-3">
    <w:name w:val="WW-默认段落字体"/>
    <w:qFormat/>
  </w:style>
  <w:style w:type="character" w:customStyle="1" w:styleId="WW8Num29z7">
    <w:name w:val="WW8Num29z7"/>
    <w:qFormat/>
  </w:style>
  <w:style w:type="character" w:customStyle="1" w:styleId="WW8Num32z3">
    <w:name w:val="WW8Num32z3"/>
    <w:qFormat/>
  </w:style>
  <w:style w:type="character" w:customStyle="1" w:styleId="CharChar35">
    <w:name w:val="Char Char35"/>
    <w:qFormat/>
  </w:style>
  <w:style w:type="character" w:customStyle="1" w:styleId="Char19">
    <w:name w:val="正文文本缩进 Char1"/>
    <w:qFormat/>
    <w:rPr>
      <w:kern w:val="2"/>
      <w:sz w:val="21"/>
      <w:szCs w:val="24"/>
    </w:rPr>
  </w:style>
  <w:style w:type="character" w:customStyle="1" w:styleId="WW8Num31z3">
    <w:name w:val="WW8Num31z3"/>
    <w:qFormat/>
  </w:style>
  <w:style w:type="character" w:customStyle="1" w:styleId="CharChar45">
    <w:name w:val="Char Char45"/>
    <w:qFormat/>
  </w:style>
  <w:style w:type="character" w:customStyle="1" w:styleId="170">
    <w:name w:val="17"/>
    <w:qFormat/>
  </w:style>
  <w:style w:type="character" w:customStyle="1" w:styleId="WW8Num23z4">
    <w:name w:val="WW8Num23z4"/>
    <w:qFormat/>
  </w:style>
  <w:style w:type="character" w:customStyle="1" w:styleId="12CharChar">
    <w:name w:val="样式12 Char Char"/>
    <w:qFormat/>
  </w:style>
  <w:style w:type="character" w:customStyle="1" w:styleId="CharChar6">
    <w:name w:val="正文（缩进） Char Char"/>
    <w:qFormat/>
  </w:style>
  <w:style w:type="character" w:customStyle="1" w:styleId="3f8">
    <w:name w:val="书籍标题3"/>
    <w:qFormat/>
  </w:style>
  <w:style w:type="character" w:customStyle="1" w:styleId="CharChar16">
    <w:name w:val="Char Char16"/>
    <w:qFormat/>
  </w:style>
  <w:style w:type="character" w:customStyle="1" w:styleId="CharChar7">
    <w:name w:val="Char Char7"/>
    <w:qFormat/>
  </w:style>
  <w:style w:type="character" w:customStyle="1" w:styleId="WW8Num25z1">
    <w:name w:val="WW8Num25z1"/>
    <w:qFormat/>
  </w:style>
  <w:style w:type="character" w:customStyle="1" w:styleId="114">
    <w:name w:val="访问过的超链接11"/>
    <w:qFormat/>
  </w:style>
  <w:style w:type="character" w:customStyle="1" w:styleId="Chara">
    <w:name w:val="明显引用 Char"/>
    <w:qFormat/>
  </w:style>
  <w:style w:type="character" w:customStyle="1" w:styleId="WW8Num33z0">
    <w:name w:val="WW8Num33z0"/>
    <w:qFormat/>
  </w:style>
  <w:style w:type="character" w:customStyle="1" w:styleId="WW8Num31z5">
    <w:name w:val="WW8Num31z5"/>
    <w:qFormat/>
  </w:style>
  <w:style w:type="character" w:customStyle="1" w:styleId="2Char1">
    <w:name w:val="正文文本缩进 2 Char1"/>
    <w:qFormat/>
    <w:rPr>
      <w:kern w:val="2"/>
      <w:sz w:val="21"/>
      <w:szCs w:val="24"/>
    </w:rPr>
  </w:style>
  <w:style w:type="character" w:customStyle="1" w:styleId="font-red1">
    <w:name w:val="font-red1"/>
    <w:qFormat/>
    <w:rPr>
      <w:color w:val="FF0000"/>
    </w:rPr>
  </w:style>
  <w:style w:type="character" w:customStyle="1" w:styleId="graytext">
    <w:name w:val="graytext"/>
    <w:qFormat/>
  </w:style>
  <w:style w:type="character" w:customStyle="1" w:styleId="WW8Num41z0">
    <w:name w:val="WW8Num41z0"/>
    <w:qFormat/>
    <w:rPr>
      <w:rFonts w:ascii="宋体" w:eastAsia="宋体" w:hAnsi="宋体" w:cs="宋体" w:hint="eastAsia"/>
    </w:rPr>
  </w:style>
  <w:style w:type="character" w:customStyle="1" w:styleId="WW8Num37z2">
    <w:name w:val="WW8Num37z2"/>
    <w:qFormat/>
  </w:style>
  <w:style w:type="character" w:customStyle="1" w:styleId="sz8pt">
    <w:name w:val="sz8pt"/>
    <w:qFormat/>
    <w:rPr>
      <w:sz w:val="16"/>
    </w:rPr>
  </w:style>
  <w:style w:type="character" w:customStyle="1" w:styleId="WW8Num37z7">
    <w:name w:val="WW8Num37z7"/>
    <w:qFormat/>
  </w:style>
  <w:style w:type="character" w:customStyle="1" w:styleId="WW8Num33z7">
    <w:name w:val="WW8Num33z7"/>
    <w:qFormat/>
  </w:style>
  <w:style w:type="character" w:customStyle="1" w:styleId="WW8Num25z0">
    <w:name w:val="WW8Num25z0"/>
    <w:qFormat/>
    <w:rPr>
      <w:rFonts w:ascii="宋体" w:eastAsia="宋体" w:hAnsi="宋体" w:cs="Arial" w:hint="eastAsia"/>
      <w:szCs w:val="21"/>
    </w:rPr>
  </w:style>
  <w:style w:type="character" w:customStyle="1" w:styleId="style11">
    <w:name w:val="style11"/>
    <w:qFormat/>
    <w:rPr>
      <w:b/>
    </w:rPr>
  </w:style>
  <w:style w:type="character" w:customStyle="1" w:styleId="CharChar38">
    <w:name w:val="Char Char38"/>
    <w:qFormat/>
  </w:style>
  <w:style w:type="character" w:customStyle="1" w:styleId="WW8Num26z4">
    <w:name w:val="WW8Num26z4"/>
    <w:qFormat/>
  </w:style>
  <w:style w:type="character" w:customStyle="1" w:styleId="WW8Num3z5">
    <w:name w:val="WW8Num3z5"/>
    <w:qFormat/>
  </w:style>
  <w:style w:type="character" w:customStyle="1" w:styleId="WW8Num33z2">
    <w:name w:val="WW8Num33z2"/>
    <w:qFormat/>
  </w:style>
  <w:style w:type="character" w:customStyle="1" w:styleId="4CharChar">
    <w:name w:val="样式4 Char Char"/>
    <w:qFormat/>
  </w:style>
  <w:style w:type="character" w:customStyle="1" w:styleId="WW8Num2z2">
    <w:name w:val="WW8Num2z2"/>
    <w:qFormat/>
    <w:rPr>
      <w:rFonts w:ascii="Wingdings" w:hAnsi="Wingdings" w:cs="Wingdings" w:hint="default"/>
    </w:rPr>
  </w:style>
  <w:style w:type="character" w:customStyle="1" w:styleId="WW8Num15z0">
    <w:name w:val="WW8Num15z0"/>
    <w:qFormat/>
    <w:rPr>
      <w:rFonts w:ascii="宋体" w:eastAsia="宋体" w:hAnsi="宋体" w:cs="Times New Roman" w:hint="eastAsia"/>
      <w:szCs w:val="21"/>
    </w:rPr>
  </w:style>
  <w:style w:type="character" w:customStyle="1" w:styleId="CharChar15">
    <w:name w:val="Char Char15"/>
    <w:qFormat/>
  </w:style>
  <w:style w:type="character" w:customStyle="1" w:styleId="2fff0">
    <w:name w:val="书籍标题2"/>
    <w:qFormat/>
  </w:style>
  <w:style w:type="character" w:customStyle="1" w:styleId="maywed131">
    <w:name w:val="maywed131"/>
    <w:qFormat/>
    <w:rPr>
      <w:color w:val="FF0000"/>
    </w:rPr>
  </w:style>
  <w:style w:type="character" w:customStyle="1" w:styleId="WW8Num46z2">
    <w:name w:val="WW8Num46z2"/>
    <w:qFormat/>
  </w:style>
  <w:style w:type="character" w:customStyle="1" w:styleId="WW8Num31z2">
    <w:name w:val="WW8Num31z2"/>
    <w:qFormat/>
  </w:style>
  <w:style w:type="character" w:customStyle="1" w:styleId="CharChar55">
    <w:name w:val="Char Char55"/>
    <w:qFormat/>
  </w:style>
  <w:style w:type="character" w:customStyle="1" w:styleId="WW8Num5z0">
    <w:name w:val="WW8Num5z0"/>
    <w:qFormat/>
    <w:rPr>
      <w:b/>
    </w:rPr>
  </w:style>
  <w:style w:type="character" w:customStyle="1" w:styleId="Char40">
    <w:name w:val="章 Char4"/>
    <w:qFormat/>
  </w:style>
  <w:style w:type="character" w:customStyle="1" w:styleId="WW8Num18z0">
    <w:name w:val="WW8Num18z0"/>
    <w:qFormat/>
  </w:style>
  <w:style w:type="character" w:customStyle="1" w:styleId="apple-style-span">
    <w:name w:val="apple-style-span"/>
    <w:qFormat/>
  </w:style>
  <w:style w:type="character" w:customStyle="1" w:styleId="style15">
    <w:name w:val="style15"/>
    <w:qFormat/>
  </w:style>
  <w:style w:type="character" w:customStyle="1" w:styleId="affffffffffffffff5">
    <w:name w:val="样式 (西文) 宋体 五号 加粗"/>
    <w:qFormat/>
  </w:style>
  <w:style w:type="character" w:customStyle="1" w:styleId="txt21">
    <w:name w:val="txt21"/>
    <w:qFormat/>
    <w:rPr>
      <w:sz w:val="21"/>
      <w:szCs w:val="21"/>
    </w:rPr>
  </w:style>
  <w:style w:type="character" w:customStyle="1" w:styleId="412">
    <w:name w:val="普通表格 41"/>
    <w:qFormat/>
  </w:style>
  <w:style w:type="character" w:customStyle="1" w:styleId="1fff4">
    <w:name w:val="不明显参考1"/>
    <w:qFormat/>
  </w:style>
  <w:style w:type="character" w:customStyle="1" w:styleId="GB23120">
    <w:name w:val="样式 (中文) 仿宋_GB2312 四号"/>
    <w:qFormat/>
    <w:rPr>
      <w:rFonts w:ascii="宋体" w:eastAsia="宋体" w:hAnsi="宋体" w:hint="eastAsia"/>
      <w:sz w:val="24"/>
    </w:rPr>
  </w:style>
  <w:style w:type="character" w:customStyle="1" w:styleId="2Char10">
    <w:name w:val="正文首行缩进 2 Char1"/>
    <w:qFormat/>
  </w:style>
  <w:style w:type="character" w:customStyle="1" w:styleId="WW8Num18z1">
    <w:name w:val="WW8Num18z1"/>
    <w:qFormat/>
  </w:style>
  <w:style w:type="character" w:customStyle="1" w:styleId="WW8Num39z2">
    <w:name w:val="WW8Num39z2"/>
    <w:qFormat/>
  </w:style>
  <w:style w:type="character" w:customStyle="1" w:styleId="CharChar30">
    <w:name w:val="Char Char30"/>
    <w:qFormat/>
  </w:style>
  <w:style w:type="character" w:customStyle="1" w:styleId="WW8Num17z2">
    <w:name w:val="WW8Num17z2"/>
    <w:qFormat/>
  </w:style>
  <w:style w:type="character" w:customStyle="1" w:styleId="GW-4CharChar">
    <w:name w:val="GW-标题4 Char Char"/>
    <w:qFormat/>
  </w:style>
  <w:style w:type="character" w:customStyle="1" w:styleId="3f9">
    <w:name w:val="不明显强调3"/>
    <w:qFormat/>
  </w:style>
  <w:style w:type="character" w:customStyle="1" w:styleId="36CharChar">
    <w:name w:val="样式36 Char Char"/>
    <w:qFormat/>
  </w:style>
  <w:style w:type="character" w:customStyle="1" w:styleId="2Char2">
    <w:name w:val="正文文本 2 Char2"/>
    <w:qFormat/>
    <w:rPr>
      <w:kern w:val="2"/>
      <w:sz w:val="21"/>
      <w:szCs w:val="24"/>
    </w:rPr>
  </w:style>
  <w:style w:type="character" w:customStyle="1" w:styleId="Char1a">
    <w:name w:val="批注主题 Char1"/>
    <w:qFormat/>
  </w:style>
  <w:style w:type="character" w:customStyle="1" w:styleId="WW8Num34z5">
    <w:name w:val="WW8Num34z5"/>
    <w:qFormat/>
  </w:style>
  <w:style w:type="character" w:customStyle="1" w:styleId="CharChar8">
    <w:name w:val="列出段落 Char Char"/>
    <w:qFormat/>
  </w:style>
  <w:style w:type="character" w:customStyle="1" w:styleId="WW8Num34z4">
    <w:name w:val="WW8Num34z4"/>
    <w:qFormat/>
  </w:style>
  <w:style w:type="character" w:customStyle="1" w:styleId="WW8Num3z0">
    <w:name w:val="WW8Num3z0"/>
    <w:qFormat/>
  </w:style>
  <w:style w:type="character" w:customStyle="1" w:styleId="WW8Num13z1">
    <w:name w:val="WW8Num13z1"/>
    <w:qFormat/>
  </w:style>
  <w:style w:type="character" w:customStyle="1" w:styleId="CharChar74">
    <w:name w:val="Char Char74"/>
    <w:qFormat/>
  </w:style>
  <w:style w:type="character" w:customStyle="1" w:styleId="WW8Num47z1">
    <w:name w:val="WW8Num47z1"/>
    <w:qFormat/>
    <w:rPr>
      <w:rFonts w:ascii="Symbol" w:hAnsi="Symbol" w:cs="Symbol" w:hint="default"/>
    </w:rPr>
  </w:style>
  <w:style w:type="character" w:customStyle="1" w:styleId="style101">
    <w:name w:val="style101"/>
    <w:qFormat/>
    <w:rPr>
      <w:rFonts w:ascii="Arial" w:hAnsi="Arial" w:cs="Arial" w:hint="default"/>
    </w:rPr>
  </w:style>
  <w:style w:type="character" w:customStyle="1" w:styleId="WW8Num1z4">
    <w:name w:val="WW8Num1z4"/>
    <w:qFormat/>
  </w:style>
  <w:style w:type="character" w:customStyle="1" w:styleId="WW8Num2z7">
    <w:name w:val="WW8Num2z7"/>
    <w:qFormat/>
  </w:style>
  <w:style w:type="character" w:customStyle="1" w:styleId="CharChar410">
    <w:name w:val="Char Char410"/>
    <w:qFormat/>
  </w:style>
  <w:style w:type="character" w:customStyle="1" w:styleId="textdarkgray">
    <w:name w:val="text_darkgray"/>
    <w:qFormat/>
  </w:style>
  <w:style w:type="character" w:customStyle="1" w:styleId="Char1b">
    <w:name w:val="日期 Char1"/>
    <w:qFormat/>
    <w:rPr>
      <w:kern w:val="2"/>
      <w:sz w:val="21"/>
      <w:szCs w:val="24"/>
    </w:rPr>
  </w:style>
  <w:style w:type="character" w:customStyle="1" w:styleId="WW8Num37z5">
    <w:name w:val="WW8Num37z5"/>
    <w:qFormat/>
  </w:style>
  <w:style w:type="character" w:customStyle="1" w:styleId="CharChara">
    <w:name w:val="小标题 Char Char"/>
    <w:qFormat/>
  </w:style>
  <w:style w:type="character" w:customStyle="1" w:styleId="CharChar75">
    <w:name w:val="Char Char75"/>
    <w:qFormat/>
  </w:style>
  <w:style w:type="character" w:customStyle="1" w:styleId="WW8Num46z6">
    <w:name w:val="WW8Num46z6"/>
    <w:qFormat/>
  </w:style>
  <w:style w:type="character" w:customStyle="1" w:styleId="WW8Num22z4">
    <w:name w:val="WW8Num22z4"/>
    <w:qFormat/>
  </w:style>
  <w:style w:type="character" w:customStyle="1" w:styleId="WW8Num30z2">
    <w:name w:val="WW8Num30z2"/>
    <w:qFormat/>
  </w:style>
  <w:style w:type="character" w:customStyle="1" w:styleId="WW8Num37z3">
    <w:name w:val="WW8Num37z3"/>
    <w:qFormat/>
  </w:style>
  <w:style w:type="character" w:customStyle="1" w:styleId="mycss">
    <w:name w:val="mycss"/>
    <w:qFormat/>
  </w:style>
  <w:style w:type="character" w:customStyle="1" w:styleId="WW8Num38z1">
    <w:name w:val="WW8Num38z1"/>
    <w:qFormat/>
  </w:style>
  <w:style w:type="character" w:customStyle="1" w:styleId="CharChar54">
    <w:name w:val="Char Char54"/>
    <w:qFormat/>
  </w:style>
  <w:style w:type="character" w:customStyle="1" w:styleId="WW8Num35z8">
    <w:name w:val="WW8Num35z8"/>
    <w:qFormat/>
  </w:style>
  <w:style w:type="character" w:customStyle="1" w:styleId="danluo1">
    <w:name w:val="danluo1"/>
    <w:basedOn w:val="WW-3"/>
    <w:qFormat/>
  </w:style>
  <w:style w:type="character" w:customStyle="1" w:styleId="CharChar22">
    <w:name w:val="Char Char22"/>
    <w:qFormat/>
  </w:style>
  <w:style w:type="character" w:customStyle="1" w:styleId="bold2">
    <w:name w:val="bold2"/>
    <w:qFormat/>
    <w:rPr>
      <w:b/>
      <w:bCs/>
    </w:rPr>
  </w:style>
  <w:style w:type="character" w:customStyle="1" w:styleId="WW8Num11z4">
    <w:name w:val="WW8Num11z4"/>
    <w:qFormat/>
  </w:style>
  <w:style w:type="character" w:customStyle="1" w:styleId="Char1c">
    <w:name w:val="页脚 Char1"/>
    <w:qFormat/>
    <w:rPr>
      <w:kern w:val="2"/>
      <w:sz w:val="18"/>
      <w:szCs w:val="18"/>
    </w:rPr>
  </w:style>
  <w:style w:type="character" w:customStyle="1" w:styleId="gray">
    <w:name w:val="gray"/>
    <w:qFormat/>
  </w:style>
  <w:style w:type="character" w:customStyle="1" w:styleId="CharChar82">
    <w:name w:val="Char Char82"/>
    <w:qFormat/>
  </w:style>
  <w:style w:type="character" w:customStyle="1" w:styleId="WW8Num23z7">
    <w:name w:val="WW8Num23z7"/>
    <w:qFormat/>
  </w:style>
  <w:style w:type="character" w:customStyle="1" w:styleId="WW8Num6z2">
    <w:name w:val="WW8Num6z2"/>
    <w:qFormat/>
  </w:style>
  <w:style w:type="character" w:customStyle="1" w:styleId="hwyangCharChar">
    <w:name w:val="hwyang Char Char"/>
    <w:qFormat/>
  </w:style>
  <w:style w:type="character" w:customStyle="1" w:styleId="WW8Num8z0">
    <w:name w:val="WW8Num8z0"/>
    <w:qFormat/>
  </w:style>
  <w:style w:type="character" w:customStyle="1" w:styleId="xtCharChar">
    <w:name w:val="xt Char Char"/>
    <w:qFormat/>
  </w:style>
  <w:style w:type="character" w:customStyle="1" w:styleId="2Heading2HiddenHeading2CCBSH2sect12H21sect12CharCharChar">
    <w:name w:val="样式 标题 2Heading 2 HiddenHeading 2 CCBSH2sect 1.2H21sect 1.2... Char Char Char"/>
    <w:qFormat/>
  </w:style>
  <w:style w:type="character" w:customStyle="1" w:styleId="CharChar57">
    <w:name w:val="Char Char57"/>
    <w:qFormat/>
  </w:style>
  <w:style w:type="character" w:customStyle="1" w:styleId="ykyaaCharChar">
    <w:name w:val="ykya.a Char Char"/>
    <w:qFormat/>
  </w:style>
  <w:style w:type="character" w:customStyle="1" w:styleId="3fa">
    <w:name w:val="不明显参考3"/>
    <w:qFormat/>
  </w:style>
  <w:style w:type="character" w:customStyle="1" w:styleId="CharChar18">
    <w:name w:val="Char Char18"/>
    <w:qFormat/>
  </w:style>
  <w:style w:type="character" w:customStyle="1" w:styleId="WW8Num13z5">
    <w:name w:val="WW8Num13z5"/>
    <w:qFormat/>
  </w:style>
  <w:style w:type="character" w:customStyle="1" w:styleId="WW8Num4z1">
    <w:name w:val="WW8Num4z1"/>
    <w:qFormat/>
  </w:style>
  <w:style w:type="character" w:customStyle="1" w:styleId="WW8Num4z2">
    <w:name w:val="WW8Num4z2"/>
    <w:qFormat/>
    <w:rPr>
      <w:rFonts w:ascii="Wingdings" w:hAnsi="Wingdings" w:cs="Wingdings" w:hint="default"/>
    </w:rPr>
  </w:style>
  <w:style w:type="character" w:customStyle="1" w:styleId="CharCharb">
    <w:name w:val="_正文段落 Char Char"/>
    <w:qFormat/>
  </w:style>
  <w:style w:type="character" w:customStyle="1" w:styleId="CharChar221">
    <w:name w:val="Char Char221"/>
    <w:qFormat/>
  </w:style>
  <w:style w:type="character" w:customStyle="1" w:styleId="WW8Num14z1">
    <w:name w:val="WW8Num14z1"/>
    <w:qFormat/>
  </w:style>
  <w:style w:type="character" w:customStyle="1" w:styleId="CharChar41">
    <w:name w:val="Char Char41"/>
    <w:qFormat/>
  </w:style>
  <w:style w:type="character" w:customStyle="1" w:styleId="content1">
    <w:name w:val="content1"/>
    <w:qFormat/>
    <w:rPr>
      <w:sz w:val="21"/>
      <w:szCs w:val="21"/>
    </w:rPr>
  </w:style>
  <w:style w:type="character" w:customStyle="1" w:styleId="CharChar32">
    <w:name w:val="Char Char32"/>
    <w:qFormat/>
  </w:style>
  <w:style w:type="character" w:customStyle="1" w:styleId="CharCharc">
    <w:name w:val="Char Char"/>
    <w:qFormat/>
  </w:style>
  <w:style w:type="character" w:customStyle="1" w:styleId="WW8Num19z0">
    <w:name w:val="WW8Num19z0"/>
    <w:qFormat/>
  </w:style>
  <w:style w:type="character" w:customStyle="1" w:styleId="messagebuyonline2">
    <w:name w:val="message_buyonline2"/>
    <w:qFormat/>
  </w:style>
  <w:style w:type="character" w:customStyle="1" w:styleId="WW8Num19z1">
    <w:name w:val="WW8Num19z1"/>
    <w:qFormat/>
  </w:style>
  <w:style w:type="character" w:customStyle="1" w:styleId="2CharChar">
    <w:name w:val="标题 2 Char Char"/>
    <w:qFormat/>
  </w:style>
  <w:style w:type="character" w:customStyle="1" w:styleId="WW8Num34z0">
    <w:name w:val="WW8Num34z0"/>
    <w:qFormat/>
  </w:style>
  <w:style w:type="character" w:customStyle="1" w:styleId="WW8Num20z5">
    <w:name w:val="WW8Num20z5"/>
    <w:qFormat/>
  </w:style>
  <w:style w:type="character" w:customStyle="1" w:styleId="2fff1">
    <w:name w:val="明显强调2"/>
    <w:qFormat/>
  </w:style>
  <w:style w:type="character" w:customStyle="1" w:styleId="text10">
    <w:name w:val="text1"/>
    <w:qFormat/>
  </w:style>
  <w:style w:type="character" w:customStyle="1" w:styleId="p121">
    <w:name w:val="p121"/>
    <w:qFormat/>
  </w:style>
  <w:style w:type="character" w:customStyle="1" w:styleId="WW8Num10z5">
    <w:name w:val="WW8Num10z5"/>
    <w:qFormat/>
  </w:style>
  <w:style w:type="character" w:customStyle="1" w:styleId="WW8Num6z7">
    <w:name w:val="WW8Num6z7"/>
    <w:qFormat/>
  </w:style>
  <w:style w:type="character" w:customStyle="1" w:styleId="WW8Num4z5">
    <w:name w:val="WW8Num4z5"/>
    <w:qFormat/>
  </w:style>
  <w:style w:type="character" w:customStyle="1" w:styleId="CharChar61">
    <w:name w:val="Char Char6"/>
    <w:qFormat/>
  </w:style>
  <w:style w:type="character" w:customStyle="1" w:styleId="CharChar68">
    <w:name w:val="Char Char68"/>
    <w:qFormat/>
  </w:style>
  <w:style w:type="character" w:customStyle="1" w:styleId="Char1d">
    <w:name w:val="脚注文本 Char1"/>
    <w:qFormat/>
    <w:rPr>
      <w:kern w:val="2"/>
      <w:sz w:val="18"/>
      <w:szCs w:val="18"/>
    </w:rPr>
  </w:style>
  <w:style w:type="character" w:customStyle="1" w:styleId="WW8Num19z2">
    <w:name w:val="WW8Num19z2"/>
    <w:qFormat/>
  </w:style>
  <w:style w:type="character" w:customStyle="1" w:styleId="CharChar66">
    <w:name w:val="Char Char66"/>
    <w:qFormat/>
  </w:style>
  <w:style w:type="character" w:customStyle="1" w:styleId="CharChar161">
    <w:name w:val="Char Char161"/>
    <w:qFormat/>
  </w:style>
  <w:style w:type="character" w:customStyle="1" w:styleId="WW8Num19z5">
    <w:name w:val="WW8Num19z5"/>
    <w:qFormat/>
  </w:style>
  <w:style w:type="character" w:customStyle="1" w:styleId="CharChard">
    <w:name w:val="正文内容 Char Char"/>
    <w:qFormat/>
  </w:style>
  <w:style w:type="character" w:customStyle="1" w:styleId="CharChar44">
    <w:name w:val="Char Char44"/>
    <w:qFormat/>
  </w:style>
  <w:style w:type="character" w:customStyle="1" w:styleId="tx1">
    <w:name w:val="tx1"/>
    <w:qFormat/>
    <w:rPr>
      <w:b/>
      <w:bCs/>
    </w:rPr>
  </w:style>
  <w:style w:type="character" w:customStyle="1" w:styleId="WW8Num31z4">
    <w:name w:val="WW8Num31z4"/>
    <w:qFormat/>
  </w:style>
  <w:style w:type="character" w:customStyle="1" w:styleId="WW8Num32z2">
    <w:name w:val="WW8Num32z2"/>
    <w:qFormat/>
  </w:style>
  <w:style w:type="character" w:customStyle="1" w:styleId="WW8Num2z1">
    <w:name w:val="WW8Num2z1"/>
    <w:qFormat/>
  </w:style>
  <w:style w:type="character" w:customStyle="1" w:styleId="GB23123">
    <w:name w:val="样式 (中文) 仿宋_GB2312 四号3"/>
    <w:qFormat/>
    <w:rPr>
      <w:rFonts w:ascii="宋体" w:eastAsia="宋体" w:hAnsi="宋体" w:hint="eastAsia"/>
      <w:sz w:val="24"/>
    </w:rPr>
  </w:style>
  <w:style w:type="character" w:customStyle="1" w:styleId="blue">
    <w:name w:val="blue"/>
    <w:basedOn w:val="WW-3"/>
    <w:qFormat/>
  </w:style>
  <w:style w:type="character" w:customStyle="1" w:styleId="style41">
    <w:name w:val="style41"/>
    <w:qFormat/>
  </w:style>
  <w:style w:type="character" w:customStyle="1" w:styleId="WW8Num23z2">
    <w:name w:val="WW8Num23z2"/>
    <w:qFormat/>
  </w:style>
  <w:style w:type="character" w:customStyle="1" w:styleId="CharChar40">
    <w:name w:val="Char Char4"/>
    <w:qFormat/>
    <w:rPr>
      <w:kern w:val="2"/>
      <w:sz w:val="21"/>
      <w:szCs w:val="24"/>
    </w:rPr>
  </w:style>
  <w:style w:type="character" w:customStyle="1" w:styleId="WW8Num36z1">
    <w:name w:val="WW8Num36z1"/>
    <w:qFormat/>
  </w:style>
  <w:style w:type="character" w:customStyle="1" w:styleId="CharChar152">
    <w:name w:val="Char Char152"/>
    <w:qFormat/>
  </w:style>
  <w:style w:type="character" w:customStyle="1" w:styleId="WW8Num38z4">
    <w:name w:val="WW8Num38z4"/>
    <w:qFormat/>
  </w:style>
  <w:style w:type="character" w:customStyle="1" w:styleId="CharCharCharChar">
    <w:name w:val="正文首行缩进两字符 Char Char Char Char"/>
    <w:qFormat/>
  </w:style>
  <w:style w:type="character" w:customStyle="1" w:styleId="WW8Num31z1">
    <w:name w:val="WW8Num31z1"/>
    <w:qFormat/>
  </w:style>
  <w:style w:type="character" w:customStyle="1" w:styleId="WW8Num26z5">
    <w:name w:val="WW8Num26z5"/>
    <w:qFormat/>
  </w:style>
  <w:style w:type="character" w:customStyle="1" w:styleId="CharChar50">
    <w:name w:val="普通文字 Char Char5"/>
    <w:qFormat/>
  </w:style>
  <w:style w:type="character" w:customStyle="1" w:styleId="WW8Num17z7">
    <w:name w:val="WW8Num17z7"/>
    <w:qFormat/>
  </w:style>
  <w:style w:type="character" w:customStyle="1" w:styleId="CharChar67">
    <w:name w:val="Char Char67"/>
    <w:qFormat/>
  </w:style>
  <w:style w:type="character" w:customStyle="1" w:styleId="WW8Num10z4">
    <w:name w:val="WW8Num10z4"/>
    <w:qFormat/>
  </w:style>
  <w:style w:type="character" w:customStyle="1" w:styleId="WW8Num19z4">
    <w:name w:val="WW8Num19z4"/>
    <w:qFormat/>
  </w:style>
  <w:style w:type="character" w:customStyle="1" w:styleId="WW8Num25z4">
    <w:name w:val="WW8Num25z4"/>
    <w:qFormat/>
  </w:style>
  <w:style w:type="character" w:customStyle="1" w:styleId="WW8Num4z8">
    <w:name w:val="WW8Num4z8"/>
    <w:qFormat/>
  </w:style>
  <w:style w:type="character" w:customStyle="1" w:styleId="WW8Num26z1">
    <w:name w:val="WW8Num26z1"/>
    <w:qFormat/>
  </w:style>
  <w:style w:type="character" w:customStyle="1" w:styleId="WW8Num32z0">
    <w:name w:val="WW8Num32z0"/>
    <w:qFormat/>
  </w:style>
  <w:style w:type="character" w:customStyle="1" w:styleId="WW8Num24z7">
    <w:name w:val="WW8Num24z7"/>
    <w:qFormat/>
  </w:style>
  <w:style w:type="character" w:customStyle="1" w:styleId="EmailStyle9721">
    <w:name w:val="EmailStyle9721"/>
    <w:qFormat/>
  </w:style>
  <w:style w:type="character" w:customStyle="1" w:styleId="CharChare">
    <w:name w:val="表题 Char Char"/>
    <w:qFormat/>
  </w:style>
  <w:style w:type="character" w:customStyle="1" w:styleId="WW8Num35z3">
    <w:name w:val="WW8Num35z3"/>
    <w:qFormat/>
  </w:style>
  <w:style w:type="character" w:customStyle="1" w:styleId="CharChar231">
    <w:name w:val="Char Char231"/>
    <w:qFormat/>
  </w:style>
  <w:style w:type="character" w:customStyle="1" w:styleId="style221">
    <w:name w:val="style221"/>
    <w:qFormat/>
  </w:style>
  <w:style w:type="character" w:customStyle="1" w:styleId="2CharChar0">
    <w:name w:val="样式 标题 2 + 宋体 五号 Char Char"/>
    <w:qFormat/>
  </w:style>
  <w:style w:type="character" w:customStyle="1" w:styleId="WW8Num11z3">
    <w:name w:val="WW8Num11z3"/>
    <w:qFormat/>
  </w:style>
  <w:style w:type="character" w:customStyle="1" w:styleId="CSS3CharCharCharCharCharCharCharCharCharCharCharChar">
    <w:name w:val="CSS3级编号 Char Char Char Char Char Char Char Char Char Char Char Char"/>
    <w:qFormat/>
  </w:style>
  <w:style w:type="character" w:customStyle="1" w:styleId="WW8Num36z7">
    <w:name w:val="WW8Num36z7"/>
    <w:qFormat/>
  </w:style>
  <w:style w:type="character" w:customStyle="1" w:styleId="WW8Num46z8">
    <w:name w:val="WW8Num46z8"/>
    <w:qFormat/>
  </w:style>
  <w:style w:type="character" w:customStyle="1" w:styleId="EmailStyle7891">
    <w:name w:val="EmailStyle7891"/>
    <w:qFormat/>
  </w:style>
  <w:style w:type="character" w:customStyle="1" w:styleId="CharChar64">
    <w:name w:val="Char Char64"/>
    <w:qFormat/>
  </w:style>
  <w:style w:type="character" w:customStyle="1" w:styleId="WW8Num37z6">
    <w:name w:val="WW8Num37z6"/>
    <w:qFormat/>
  </w:style>
  <w:style w:type="character" w:customStyle="1" w:styleId="CharCharf">
    <w:name w:val="标书_正文 Char Char"/>
    <w:qFormat/>
  </w:style>
  <w:style w:type="character" w:customStyle="1" w:styleId="p51">
    <w:name w:val="p51"/>
    <w:qFormat/>
  </w:style>
  <w:style w:type="character" w:customStyle="1" w:styleId="Char1e">
    <w:name w:val="正文文本 Char1"/>
    <w:qFormat/>
  </w:style>
  <w:style w:type="character" w:customStyle="1" w:styleId="CharCharf0">
    <w:name w:val="页眉 Char Char"/>
    <w:qFormat/>
    <w:rPr>
      <w:sz w:val="18"/>
      <w:szCs w:val="18"/>
    </w:rPr>
  </w:style>
  <w:style w:type="character" w:customStyle="1" w:styleId="CharChar164">
    <w:name w:val="Char Char164"/>
    <w:qFormat/>
  </w:style>
  <w:style w:type="character" w:customStyle="1" w:styleId="headline-content">
    <w:name w:val="headline-content"/>
    <w:qFormat/>
  </w:style>
  <w:style w:type="character" w:customStyle="1" w:styleId="074CharChar">
    <w:name w:val="标书正文:  0.74 厘米 Char Char"/>
    <w:qFormat/>
  </w:style>
  <w:style w:type="character" w:customStyle="1" w:styleId="CharChar171">
    <w:name w:val="Char Char171"/>
    <w:qFormat/>
  </w:style>
  <w:style w:type="character" w:customStyle="1" w:styleId="CharChar400">
    <w:name w:val="Char Char40"/>
    <w:qFormat/>
  </w:style>
  <w:style w:type="character" w:customStyle="1" w:styleId="CharCharChar10">
    <w:name w:val="普通文字 Char Char Char1"/>
    <w:qFormat/>
  </w:style>
  <w:style w:type="character" w:customStyle="1" w:styleId="WW8Num17z8">
    <w:name w:val="WW8Num17z8"/>
    <w:qFormat/>
  </w:style>
  <w:style w:type="character" w:customStyle="1" w:styleId="ICSS1CharChar">
    <w:name w:val="ICSS1级文本 Char Char"/>
    <w:qFormat/>
  </w:style>
  <w:style w:type="character" w:customStyle="1" w:styleId="Char1f">
    <w:name w:val="信息标题 Char1"/>
    <w:qFormat/>
  </w:style>
  <w:style w:type="character" w:customStyle="1" w:styleId="WW8Num44z0">
    <w:name w:val="WW8Num44z0"/>
    <w:qFormat/>
    <w:rPr>
      <w:rFonts w:ascii="宋体" w:eastAsia="宋体" w:hAnsi="宋体" w:cs="Arial" w:hint="eastAsia"/>
      <w:szCs w:val="21"/>
    </w:rPr>
  </w:style>
  <w:style w:type="character" w:customStyle="1" w:styleId="115">
    <w:name w:val="不明显强调11"/>
    <w:qFormat/>
  </w:style>
  <w:style w:type="character" w:customStyle="1" w:styleId="GW-5CharChar">
    <w:name w:val="GW-标题5 Char Char"/>
    <w:qFormat/>
  </w:style>
  <w:style w:type="character" w:customStyle="1" w:styleId="-1Char0">
    <w:name w:val="彩色网格 - 强调文字颜色 1 Char"/>
    <w:qFormat/>
  </w:style>
  <w:style w:type="character" w:customStyle="1" w:styleId="p81">
    <w:name w:val="p81"/>
    <w:qFormat/>
  </w:style>
  <w:style w:type="character" w:customStyle="1" w:styleId="WW8Num17z6">
    <w:name w:val="WW8Num17z6"/>
    <w:qFormat/>
  </w:style>
  <w:style w:type="character" w:customStyle="1" w:styleId="p1351">
    <w:name w:val="p1351"/>
    <w:qFormat/>
  </w:style>
  <w:style w:type="character" w:customStyle="1" w:styleId="WW8Num32z5">
    <w:name w:val="WW8Num32z5"/>
    <w:qFormat/>
  </w:style>
  <w:style w:type="character" w:customStyle="1" w:styleId="CharCharChar0">
    <w:name w:val="页眉 Char Char Char"/>
    <w:qFormat/>
    <w:rPr>
      <w:sz w:val="18"/>
      <w:szCs w:val="18"/>
    </w:rPr>
  </w:style>
  <w:style w:type="character" w:customStyle="1" w:styleId="WW8Num26z2">
    <w:name w:val="WW8Num26z2"/>
    <w:qFormat/>
  </w:style>
  <w:style w:type="character" w:customStyle="1" w:styleId="WW8Num17z5">
    <w:name w:val="WW8Num17z5"/>
    <w:qFormat/>
  </w:style>
  <w:style w:type="character" w:customStyle="1" w:styleId="WW8Num43z0">
    <w:name w:val="WW8Num43z0"/>
    <w:qFormat/>
  </w:style>
  <w:style w:type="character" w:customStyle="1" w:styleId="WW8Num13z2">
    <w:name w:val="WW8Num13z2"/>
    <w:qFormat/>
  </w:style>
  <w:style w:type="character" w:customStyle="1" w:styleId="WW8Num33z1">
    <w:name w:val="WW8Num33z1"/>
    <w:qFormat/>
  </w:style>
  <w:style w:type="character" w:customStyle="1" w:styleId="CharChar541">
    <w:name w:val="Char Char541"/>
    <w:qFormat/>
  </w:style>
  <w:style w:type="character" w:customStyle="1" w:styleId="CharCharf1">
    <w:name w:val="列表（符号一级）（绿盟科技） Char Char"/>
    <w:qFormat/>
  </w:style>
  <w:style w:type="character" w:customStyle="1" w:styleId="WW8Num17z1">
    <w:name w:val="WW8Num17z1"/>
    <w:qFormat/>
  </w:style>
  <w:style w:type="character" w:customStyle="1" w:styleId="row08">
    <w:name w:val="row08"/>
    <w:qFormat/>
  </w:style>
  <w:style w:type="character" w:customStyle="1" w:styleId="WW8Num36z6">
    <w:name w:val="WW8Num36z6"/>
    <w:qFormat/>
  </w:style>
  <w:style w:type="character" w:customStyle="1" w:styleId="wf">
    <w:name w:val="wf"/>
    <w:basedOn w:val="WW-3"/>
    <w:qFormat/>
  </w:style>
  <w:style w:type="character" w:customStyle="1" w:styleId="CharChar412">
    <w:name w:val="Char Char412"/>
    <w:qFormat/>
  </w:style>
  <w:style w:type="character" w:customStyle="1" w:styleId="ykyaCharChar">
    <w:name w:val="ykya Char Char"/>
    <w:qFormat/>
  </w:style>
  <w:style w:type="character" w:customStyle="1" w:styleId="CharChar31">
    <w:name w:val="Char Char31"/>
    <w:qFormat/>
  </w:style>
  <w:style w:type="character" w:customStyle="1" w:styleId="maywed421">
    <w:name w:val="maywed421"/>
    <w:qFormat/>
  </w:style>
  <w:style w:type="character" w:customStyle="1" w:styleId="postbody">
    <w:name w:val="postbody"/>
    <w:qFormat/>
  </w:style>
  <w:style w:type="character" w:customStyle="1" w:styleId="lCharChar0">
    <w:name w:val="l小标题 Char Char"/>
    <w:qFormat/>
  </w:style>
  <w:style w:type="character" w:customStyle="1" w:styleId="CharChar33">
    <w:name w:val="Char Char33"/>
    <w:qFormat/>
  </w:style>
  <w:style w:type="character" w:customStyle="1" w:styleId="zzd1">
    <w:name w:val="zzd1"/>
    <w:qFormat/>
    <w:rPr>
      <w:sz w:val="24"/>
      <w:szCs w:val="24"/>
    </w:rPr>
  </w:style>
  <w:style w:type="character" w:customStyle="1" w:styleId="2CharChar1">
    <w:name w:val="样式 正文缩进 + 首行缩进:  2 字符 Char Char"/>
    <w:qFormat/>
  </w:style>
  <w:style w:type="character" w:customStyle="1" w:styleId="fornff5f011">
    <w:name w:val="fornff5f011"/>
    <w:qFormat/>
  </w:style>
  <w:style w:type="character" w:customStyle="1" w:styleId="WW8Num39z0">
    <w:name w:val="WW8Num39z0"/>
    <w:qFormat/>
  </w:style>
  <w:style w:type="character" w:customStyle="1" w:styleId="CharChar29">
    <w:name w:val="Char Char29"/>
    <w:qFormat/>
  </w:style>
  <w:style w:type="character" w:customStyle="1" w:styleId="WW8Num29z8">
    <w:name w:val="WW8Num29z8"/>
    <w:qFormat/>
  </w:style>
  <w:style w:type="character" w:customStyle="1" w:styleId="WW8Num13z6">
    <w:name w:val="WW8Num13z6"/>
    <w:qFormat/>
  </w:style>
  <w:style w:type="character" w:customStyle="1" w:styleId="CharChar12">
    <w:name w:val="Char Char12"/>
    <w:qFormat/>
  </w:style>
  <w:style w:type="character" w:customStyle="1" w:styleId="ns1">
    <w:name w:val="ns1"/>
    <w:qFormat/>
    <w:rPr>
      <w:color w:val="FF0000"/>
    </w:rPr>
  </w:style>
  <w:style w:type="character" w:customStyle="1" w:styleId="e1">
    <w:name w:val="e1"/>
    <w:qFormat/>
  </w:style>
  <w:style w:type="character" w:customStyle="1" w:styleId="b1">
    <w:name w:val="b1"/>
    <w:qFormat/>
  </w:style>
  <w:style w:type="character" w:customStyle="1" w:styleId="WW8Num31z7">
    <w:name w:val="WW8Num31z7"/>
    <w:qFormat/>
  </w:style>
  <w:style w:type="character" w:customStyle="1" w:styleId="CharChar63">
    <w:name w:val="Char Char63"/>
    <w:qFormat/>
  </w:style>
  <w:style w:type="character" w:customStyle="1" w:styleId="WW8Num28z0">
    <w:name w:val="WW8Num28z0"/>
    <w:qFormat/>
  </w:style>
  <w:style w:type="character" w:customStyle="1" w:styleId="WW8Num29z0">
    <w:name w:val="WW8Num29z0"/>
    <w:qFormat/>
  </w:style>
  <w:style w:type="character" w:customStyle="1" w:styleId="WW8Num3z7">
    <w:name w:val="WW8Num3z7"/>
    <w:qFormat/>
  </w:style>
  <w:style w:type="character" w:customStyle="1" w:styleId="themebody1">
    <w:name w:val="themebody1"/>
    <w:qFormat/>
    <w:rPr>
      <w:color w:val="FFFFFF"/>
    </w:rPr>
  </w:style>
  <w:style w:type="character" w:customStyle="1" w:styleId="CharChar26">
    <w:name w:val="Char Char26"/>
    <w:qFormat/>
  </w:style>
  <w:style w:type="character" w:customStyle="1" w:styleId="WW8Num27z1">
    <w:name w:val="WW8Num27z1"/>
    <w:qFormat/>
    <w:rPr>
      <w:rFonts w:ascii="Symbol" w:hAnsi="Symbol" w:cs="Symbol" w:hint="default"/>
    </w:rPr>
  </w:style>
  <w:style w:type="character" w:customStyle="1" w:styleId="9CharChar">
    <w:name w:val="样式9 Char Char"/>
    <w:qFormat/>
  </w:style>
  <w:style w:type="character" w:customStyle="1" w:styleId="WW8Num18z8">
    <w:name w:val="WW8Num18z8"/>
    <w:qFormat/>
  </w:style>
  <w:style w:type="character" w:customStyle="1" w:styleId="userdata">
    <w:name w:val="userdata"/>
    <w:qFormat/>
    <w:rPr>
      <w:kern w:val="2"/>
      <w:sz w:val="24"/>
      <w:szCs w:val="24"/>
      <w:lang w:eastAsia="zh-CN"/>
    </w:rPr>
  </w:style>
  <w:style w:type="character" w:customStyle="1" w:styleId="WW8Num14z2">
    <w:name w:val="WW8Num14z2"/>
    <w:qFormat/>
  </w:style>
  <w:style w:type="character" w:customStyle="1" w:styleId="WW8Num22z0">
    <w:name w:val="WW8Num22z0"/>
    <w:qFormat/>
    <w:rPr>
      <w:rFonts w:ascii="宋体" w:eastAsia="宋体" w:hAnsi="宋体" w:cs="宋体" w:hint="eastAsia"/>
    </w:rPr>
  </w:style>
  <w:style w:type="character" w:customStyle="1" w:styleId="ICSS3CharChar">
    <w:name w:val="ICSS3级文本 Char Char"/>
    <w:qFormat/>
  </w:style>
  <w:style w:type="character" w:customStyle="1" w:styleId="8Char1">
    <w:name w:val="标题 8 Char1"/>
    <w:qFormat/>
  </w:style>
  <w:style w:type="character" w:customStyle="1" w:styleId="161">
    <w:name w:val="16"/>
    <w:qFormat/>
  </w:style>
  <w:style w:type="character" w:customStyle="1" w:styleId="WW8Num6z3">
    <w:name w:val="WW8Num6z3"/>
    <w:qFormat/>
  </w:style>
  <w:style w:type="character" w:customStyle="1" w:styleId="WW8Num25z5">
    <w:name w:val="WW8Num25z5"/>
    <w:qFormat/>
  </w:style>
  <w:style w:type="character" w:customStyle="1" w:styleId="35CharChar">
    <w:name w:val="样式35 Char Char"/>
    <w:qFormat/>
  </w:style>
  <w:style w:type="character" w:customStyle="1" w:styleId="WW8Num6z5">
    <w:name w:val="WW8Num6z5"/>
    <w:qFormat/>
  </w:style>
  <w:style w:type="character" w:customStyle="1" w:styleId="CharChar53">
    <w:name w:val="Char Char53"/>
    <w:qFormat/>
  </w:style>
  <w:style w:type="character" w:customStyle="1" w:styleId="WW8Num14z7">
    <w:name w:val="WW8Num14z7"/>
    <w:qFormat/>
  </w:style>
  <w:style w:type="character" w:customStyle="1" w:styleId="WW8Num23z5">
    <w:name w:val="WW8Num23z5"/>
    <w:qFormat/>
  </w:style>
  <w:style w:type="character" w:customStyle="1" w:styleId="WW8Num2z5">
    <w:name w:val="WW8Num2z5"/>
    <w:qFormat/>
  </w:style>
  <w:style w:type="character" w:customStyle="1" w:styleId="WW8Num39z5">
    <w:name w:val="WW8Num39z5"/>
    <w:qFormat/>
  </w:style>
  <w:style w:type="character" w:customStyle="1" w:styleId="WW8Num4z3">
    <w:name w:val="WW8Num4z3"/>
    <w:qFormat/>
  </w:style>
  <w:style w:type="character" w:customStyle="1" w:styleId="CharChar51">
    <w:name w:val="Char Char51"/>
    <w:qFormat/>
  </w:style>
  <w:style w:type="character" w:customStyle="1" w:styleId="headline-content2">
    <w:name w:val="headline-content2"/>
    <w:qFormat/>
  </w:style>
  <w:style w:type="character" w:customStyle="1" w:styleId="WW8Num2z6">
    <w:name w:val="WW8Num2z6"/>
    <w:qFormat/>
  </w:style>
  <w:style w:type="character" w:customStyle="1" w:styleId="figcap">
    <w:name w:val="figcap"/>
    <w:qFormat/>
  </w:style>
  <w:style w:type="character" w:customStyle="1" w:styleId="WW8Num2z3">
    <w:name w:val="WW8Num2z3"/>
    <w:qFormat/>
  </w:style>
  <w:style w:type="character" w:customStyle="1" w:styleId="unnamed21">
    <w:name w:val="unnamed21"/>
    <w:qFormat/>
  </w:style>
  <w:style w:type="character" w:customStyle="1" w:styleId="WW8Num1z8">
    <w:name w:val="WW8Num1z8"/>
    <w:qFormat/>
  </w:style>
  <w:style w:type="character" w:customStyle="1" w:styleId="WW8Num4z7">
    <w:name w:val="WW8Num4z7"/>
    <w:qFormat/>
  </w:style>
  <w:style w:type="character" w:customStyle="1" w:styleId="CharChar500">
    <w:name w:val="Char Char50"/>
    <w:qFormat/>
  </w:style>
  <w:style w:type="character" w:customStyle="1" w:styleId="WW8Num14z4">
    <w:name w:val="WW8Num14z4"/>
    <w:qFormat/>
  </w:style>
  <w:style w:type="character" w:customStyle="1" w:styleId="ItemListCharCharCharChar">
    <w:name w:val="Item List Char Char Char Char"/>
    <w:qFormat/>
  </w:style>
  <w:style w:type="character" w:customStyle="1" w:styleId="WW8Num20z6">
    <w:name w:val="WW8Num20z6"/>
    <w:qFormat/>
  </w:style>
  <w:style w:type="character" w:customStyle="1" w:styleId="WW8Num36z4">
    <w:name w:val="WW8Num36z4"/>
    <w:qFormat/>
  </w:style>
  <w:style w:type="character" w:customStyle="1" w:styleId="TableHeadingCharChar">
    <w:name w:val="Table Heading Char Char"/>
    <w:qFormat/>
  </w:style>
  <w:style w:type="character" w:customStyle="1" w:styleId="WW8Num29z6">
    <w:name w:val="WW8Num29z6"/>
    <w:qFormat/>
  </w:style>
  <w:style w:type="character" w:customStyle="1" w:styleId="Char1f0">
    <w:name w:val="批注文字 Char1"/>
    <w:qFormat/>
  </w:style>
  <w:style w:type="character" w:customStyle="1" w:styleId="CharChar321">
    <w:name w:val="Char Char321"/>
    <w:qFormat/>
  </w:style>
  <w:style w:type="character" w:customStyle="1" w:styleId="CharChar121">
    <w:name w:val="Char Char121"/>
    <w:qFormat/>
    <w:rPr>
      <w:kern w:val="2"/>
      <w:sz w:val="18"/>
      <w:szCs w:val="18"/>
    </w:rPr>
  </w:style>
  <w:style w:type="character" w:customStyle="1" w:styleId="Char1f1">
    <w:name w:val="纯文本 Char1"/>
    <w:qFormat/>
    <w:locked/>
    <w:rPr>
      <w:rFonts w:ascii="宋体" w:eastAsia="宋体" w:hAnsi="Courier New" w:cs="Courier New" w:hint="eastAsia"/>
      <w:kern w:val="2"/>
      <w:sz w:val="21"/>
      <w:szCs w:val="21"/>
    </w:rPr>
  </w:style>
  <w:style w:type="character" w:customStyle="1" w:styleId="WW8Num14z6">
    <w:name w:val="WW8Num14z6"/>
    <w:qFormat/>
  </w:style>
  <w:style w:type="character" w:customStyle="1" w:styleId="CharCharf2">
    <w:name w:val="样式 正文首行缩进 + 加粗 Char Char"/>
    <w:qFormat/>
  </w:style>
  <w:style w:type="character" w:customStyle="1" w:styleId="2fff2">
    <w:name w:val="不明显参考2"/>
    <w:qFormat/>
  </w:style>
  <w:style w:type="character" w:customStyle="1" w:styleId="FigureDescriptionCharChar">
    <w:name w:val="Figure Description Char Char"/>
    <w:qFormat/>
  </w:style>
  <w:style w:type="character" w:customStyle="1" w:styleId="1CharChar0">
    <w:name w:val="标题 1 Char Char"/>
    <w:qFormat/>
  </w:style>
  <w:style w:type="character" w:customStyle="1" w:styleId="pi1">
    <w:name w:val="pi1"/>
    <w:qFormat/>
    <w:rPr>
      <w:color w:val="0000FF"/>
    </w:rPr>
  </w:style>
  <w:style w:type="character" w:customStyle="1" w:styleId="WW8Num24z3">
    <w:name w:val="WW8Num24z3"/>
    <w:qFormat/>
  </w:style>
  <w:style w:type="character" w:customStyle="1" w:styleId="style31">
    <w:name w:val="style31"/>
    <w:qFormat/>
  </w:style>
  <w:style w:type="character" w:customStyle="1" w:styleId="Char23">
    <w:name w:val="章 Char2"/>
    <w:qFormat/>
  </w:style>
  <w:style w:type="character" w:customStyle="1" w:styleId="WW8Num35z0">
    <w:name w:val="WW8Num35z0"/>
    <w:qFormat/>
    <w:rPr>
      <w:rFonts w:ascii="Wingdings" w:hAnsi="Wingdings" w:cs="Wingdings" w:hint="default"/>
    </w:rPr>
  </w:style>
  <w:style w:type="character" w:customStyle="1" w:styleId="EmailStyle9751">
    <w:name w:val="EmailStyle9751"/>
    <w:qFormat/>
  </w:style>
  <w:style w:type="character" w:customStyle="1" w:styleId="cn21">
    <w:name w:val="cn21"/>
    <w:qFormat/>
  </w:style>
  <w:style w:type="character" w:customStyle="1" w:styleId="CharChar411">
    <w:name w:val="Char Char411"/>
    <w:qFormat/>
  </w:style>
  <w:style w:type="character" w:customStyle="1" w:styleId="Char50">
    <w:name w:val="章 Char5"/>
    <w:qFormat/>
  </w:style>
  <w:style w:type="character" w:customStyle="1" w:styleId="EmailStyle7201">
    <w:name w:val="EmailStyle7201"/>
    <w:qFormat/>
  </w:style>
  <w:style w:type="character" w:customStyle="1" w:styleId="EmailStyle7881">
    <w:name w:val="EmailStyle7881"/>
    <w:qFormat/>
  </w:style>
  <w:style w:type="character" w:customStyle="1" w:styleId="Char24">
    <w:name w:val="副标题 Char2"/>
    <w:qFormat/>
  </w:style>
  <w:style w:type="character" w:customStyle="1" w:styleId="3Char1">
    <w:name w:val="正文文本缩进 3 Char1"/>
    <w:qFormat/>
    <w:rPr>
      <w:kern w:val="2"/>
      <w:sz w:val="16"/>
      <w:szCs w:val="16"/>
    </w:rPr>
  </w:style>
  <w:style w:type="character" w:customStyle="1" w:styleId="Char30">
    <w:name w:val="章 Char3"/>
    <w:qFormat/>
  </w:style>
  <w:style w:type="character" w:customStyle="1" w:styleId="CharChar56">
    <w:name w:val="Char Char56"/>
    <w:qFormat/>
  </w:style>
  <w:style w:type="character" w:customStyle="1" w:styleId="FontStyle17">
    <w:name w:val="Font Style17"/>
    <w:qFormat/>
    <w:rPr>
      <w:rFonts w:ascii="黑体" w:eastAsia="黑体" w:hAnsi="黑体" w:hint="eastAsia"/>
      <w:sz w:val="28"/>
    </w:rPr>
  </w:style>
  <w:style w:type="character" w:customStyle="1" w:styleId="para">
    <w:name w:val="para"/>
    <w:basedOn w:val="WW-3"/>
    <w:qFormat/>
  </w:style>
  <w:style w:type="character" w:customStyle="1" w:styleId="Char1f2">
    <w:name w:val="标题 Char1"/>
    <w:qFormat/>
  </w:style>
  <w:style w:type="character" w:customStyle="1" w:styleId="WW8Num34z6">
    <w:name w:val="WW8Num34z6"/>
    <w:qFormat/>
  </w:style>
  <w:style w:type="character" w:customStyle="1" w:styleId="WW8Num23z3">
    <w:name w:val="WW8Num23z3"/>
    <w:qFormat/>
  </w:style>
  <w:style w:type="character" w:customStyle="1" w:styleId="grame">
    <w:name w:val="grame"/>
    <w:basedOn w:val="WW-3"/>
    <w:qFormat/>
  </w:style>
  <w:style w:type="character" w:customStyle="1" w:styleId="unnamed11">
    <w:name w:val="unnamed11"/>
    <w:qFormat/>
  </w:style>
  <w:style w:type="character" w:customStyle="1" w:styleId="WW8Num11z1">
    <w:name w:val="WW8Num11z1"/>
    <w:qFormat/>
  </w:style>
  <w:style w:type="character" w:customStyle="1" w:styleId="13CharChar">
    <w:name w:val="样式13 Char Char"/>
    <w:qFormat/>
  </w:style>
  <w:style w:type="character" w:customStyle="1" w:styleId="WW8Num36z2">
    <w:name w:val="WW8Num36z2"/>
    <w:qFormat/>
  </w:style>
  <w:style w:type="character" w:customStyle="1" w:styleId="DASCharChar">
    <w:name w:val="DAS正文 Char Char"/>
    <w:qFormat/>
  </w:style>
  <w:style w:type="character" w:customStyle="1" w:styleId="1CharChar1">
    <w:name w:val="样式 标题 1 + 四号 自动设置 Char Char"/>
    <w:qFormat/>
  </w:style>
  <w:style w:type="character" w:customStyle="1" w:styleId="CSS1CharCharCharCharCharCharCharChar">
    <w:name w:val="CSS1级正文 Char Char Char Char Char Char Char Char"/>
    <w:qFormat/>
  </w:style>
  <w:style w:type="character" w:customStyle="1" w:styleId="WW8Num23z0">
    <w:name w:val="WW8Num23z0"/>
    <w:qFormat/>
  </w:style>
  <w:style w:type="character" w:customStyle="1" w:styleId="WW8Num6z1">
    <w:name w:val="WW8Num6z1"/>
    <w:qFormat/>
  </w:style>
  <w:style w:type="character" w:customStyle="1" w:styleId="Char1f3">
    <w:name w:val="正文首行缩进 Char1"/>
    <w:qFormat/>
  </w:style>
  <w:style w:type="character" w:customStyle="1" w:styleId="YZ20CharChar">
    <w:name w:val="YZ首缩2.0 Char Char"/>
    <w:qFormat/>
  </w:style>
  <w:style w:type="character" w:customStyle="1" w:styleId="WW8Num10z8">
    <w:name w:val="WW8Num10z8"/>
    <w:qFormat/>
  </w:style>
  <w:style w:type="character" w:customStyle="1" w:styleId="WW8Num34z8">
    <w:name w:val="WW8Num34z8"/>
    <w:qFormat/>
  </w:style>
  <w:style w:type="character" w:customStyle="1" w:styleId="show1">
    <w:name w:val="show1"/>
    <w:qFormat/>
  </w:style>
  <w:style w:type="character" w:customStyle="1" w:styleId="WW8Num11z0">
    <w:name w:val="WW8Num11z0"/>
    <w:qFormat/>
    <w:rPr>
      <w:rFonts w:ascii="宋体" w:eastAsia="宋体" w:hAnsi="宋体" w:cs="宋体" w:hint="eastAsia"/>
      <w:szCs w:val="21"/>
    </w:rPr>
  </w:style>
  <w:style w:type="character" w:customStyle="1" w:styleId="BookTitle1">
    <w:name w:val="Book Title1"/>
    <w:qFormat/>
  </w:style>
  <w:style w:type="character" w:customStyle="1" w:styleId="WW8Num6z6">
    <w:name w:val="WW8Num6z6"/>
    <w:qFormat/>
  </w:style>
  <w:style w:type="character" w:customStyle="1" w:styleId="WW8Num18z2">
    <w:name w:val="WW8Num18z2"/>
    <w:qFormat/>
  </w:style>
  <w:style w:type="character" w:customStyle="1" w:styleId="affffffffffffffff6">
    <w:name w:val="页脚 字符"/>
    <w:uiPriority w:val="99"/>
    <w:qFormat/>
    <w:rPr>
      <w:sz w:val="18"/>
      <w:szCs w:val="18"/>
    </w:rPr>
  </w:style>
  <w:style w:type="character" w:customStyle="1" w:styleId="WW8Num30z3">
    <w:name w:val="WW8Num30z3"/>
    <w:qFormat/>
  </w:style>
  <w:style w:type="character" w:customStyle="1" w:styleId="WW8Num3z2">
    <w:name w:val="WW8Num3z2"/>
    <w:qFormat/>
  </w:style>
  <w:style w:type="character" w:customStyle="1" w:styleId="CharChar151">
    <w:name w:val="Char Char151"/>
    <w:qFormat/>
  </w:style>
  <w:style w:type="character" w:customStyle="1" w:styleId="WW8Num25z3">
    <w:name w:val="WW8Num25z3"/>
    <w:qFormat/>
  </w:style>
  <w:style w:type="character" w:customStyle="1" w:styleId="14CharChar">
    <w:name w:val="样式14 Char Char"/>
    <w:qFormat/>
  </w:style>
  <w:style w:type="character" w:customStyle="1" w:styleId="2CharChar2">
    <w:name w:val="样式2 Char Char"/>
    <w:qFormat/>
  </w:style>
  <w:style w:type="character" w:customStyle="1" w:styleId="CharChar191">
    <w:name w:val="Char Char191"/>
    <w:qFormat/>
  </w:style>
  <w:style w:type="character" w:customStyle="1" w:styleId="CharChar322">
    <w:name w:val="Char Char322"/>
    <w:qFormat/>
  </w:style>
  <w:style w:type="character" w:customStyle="1" w:styleId="footdown">
    <w:name w:val="footdown"/>
    <w:qFormat/>
  </w:style>
  <w:style w:type="character" w:customStyle="1" w:styleId="WW8Num11z5">
    <w:name w:val="WW8Num11z5"/>
    <w:qFormat/>
  </w:style>
  <w:style w:type="character" w:customStyle="1" w:styleId="WW8Num22z3">
    <w:name w:val="WW8Num22z3"/>
    <w:qFormat/>
  </w:style>
  <w:style w:type="character" w:customStyle="1" w:styleId="WW8Num46z5">
    <w:name w:val="WW8Num46z5"/>
    <w:qFormat/>
  </w:style>
  <w:style w:type="character" w:customStyle="1" w:styleId="2Char11">
    <w:name w:val="标题 2 Char1"/>
    <w:qFormat/>
  </w:style>
  <w:style w:type="character" w:customStyle="1" w:styleId="Char27">
    <w:name w:val="明显引用 Char2"/>
    <w:qFormat/>
  </w:style>
  <w:style w:type="character" w:customStyle="1" w:styleId="CharChar59">
    <w:name w:val="Char Char59"/>
    <w:qFormat/>
  </w:style>
  <w:style w:type="character" w:customStyle="1" w:styleId="3Char10">
    <w:name w:val="正文文本 3 Char1"/>
    <w:qFormat/>
    <w:rPr>
      <w:kern w:val="2"/>
      <w:sz w:val="16"/>
      <w:szCs w:val="16"/>
    </w:rPr>
  </w:style>
  <w:style w:type="character" w:customStyle="1" w:styleId="WW8Num18z7">
    <w:name w:val="WW8Num18z7"/>
    <w:qFormat/>
  </w:style>
  <w:style w:type="character" w:customStyle="1" w:styleId="CharChar421">
    <w:name w:val="Char Char421"/>
    <w:qFormat/>
  </w:style>
  <w:style w:type="character" w:customStyle="1" w:styleId="WW8Num42z0">
    <w:name w:val="WW8Num42z0"/>
    <w:qFormat/>
  </w:style>
  <w:style w:type="character" w:customStyle="1" w:styleId="CharCharf3">
    <w:name w:val="一级目录 Char Char"/>
    <w:qFormat/>
  </w:style>
  <w:style w:type="character" w:customStyle="1" w:styleId="WW8Num40z0">
    <w:name w:val="WW8Num40z0"/>
    <w:qFormat/>
  </w:style>
  <w:style w:type="character" w:customStyle="1" w:styleId="WW8Num4z0">
    <w:name w:val="WW8Num4z0"/>
    <w:qFormat/>
    <w:rPr>
      <w:rFonts w:ascii="宋体" w:eastAsia="宋体" w:hAnsi="宋体" w:cs="宋体" w:hint="eastAsia"/>
      <w:szCs w:val="21"/>
    </w:rPr>
  </w:style>
  <w:style w:type="character" w:customStyle="1" w:styleId="EmailStyle9731">
    <w:name w:val="EmailStyle9731"/>
    <w:qFormat/>
  </w:style>
  <w:style w:type="character" w:customStyle="1" w:styleId="3sect1233h3L1Heading3h31h32h33h311h321h34h31CharChar">
    <w:name w:val="样式 样式 标题 3sect1.2.33h3L1 Heading 3h31h32h33h311h321h34h3...1 + 宋体 Char Char"/>
    <w:qFormat/>
  </w:style>
  <w:style w:type="character" w:customStyle="1" w:styleId="WW8Num48z0">
    <w:name w:val="WW8Num48z0"/>
    <w:qFormat/>
  </w:style>
  <w:style w:type="character" w:customStyle="1" w:styleId="WW8Num29z5">
    <w:name w:val="WW8Num29z5"/>
    <w:qFormat/>
  </w:style>
  <w:style w:type="character" w:customStyle="1" w:styleId="3sect1233h3L1Heading3h31h32h33h311h321h34h31CharChar0">
    <w:name w:val="样式 标题 3sect1.2.33h3L1 Heading 3h31h32h33h311h321h34h3...1 Char Char"/>
    <w:qFormat/>
  </w:style>
  <w:style w:type="character" w:customStyle="1" w:styleId="pageinstructions">
    <w:name w:val="pageinstructions"/>
    <w:qFormat/>
  </w:style>
  <w:style w:type="character" w:customStyle="1" w:styleId="CharChar48">
    <w:name w:val="Char Char48"/>
    <w:qFormat/>
  </w:style>
  <w:style w:type="character" w:customStyle="1" w:styleId="CharCharf4">
    <w:name w:val="方案 正文 Char Char"/>
    <w:qFormat/>
  </w:style>
  <w:style w:type="character" w:customStyle="1" w:styleId="WW8Num26z6">
    <w:name w:val="WW8Num26z6"/>
    <w:qFormat/>
  </w:style>
  <w:style w:type="character" w:customStyle="1" w:styleId="YZ2CharChar">
    <w:name w:val="YZ正文首缩2 Char Char"/>
    <w:qFormat/>
  </w:style>
  <w:style w:type="character" w:customStyle="1" w:styleId="512">
    <w:name w:val="普通表格 51"/>
    <w:qFormat/>
  </w:style>
  <w:style w:type="character" w:customStyle="1" w:styleId="XMLExampleCharChar">
    <w:name w:val="XML Example Char Char"/>
    <w:qFormat/>
    <w:rPr>
      <w:rFonts w:ascii="宋体" w:eastAsia="宋体" w:hAnsi="宋体" w:hint="eastAsia"/>
      <w:lang w:bidi="ar-SA"/>
    </w:rPr>
  </w:style>
  <w:style w:type="character" w:customStyle="1" w:styleId="WW8Num30z4">
    <w:name w:val="WW8Num30z4"/>
    <w:qFormat/>
  </w:style>
  <w:style w:type="character" w:customStyle="1" w:styleId="CharChar69">
    <w:name w:val="Char Char69"/>
    <w:qFormat/>
  </w:style>
  <w:style w:type="character" w:customStyle="1" w:styleId="CSS2CharChar">
    <w:name w:val="CSS2级正文 Char Char"/>
    <w:qFormat/>
  </w:style>
  <w:style w:type="character" w:customStyle="1" w:styleId="WW8Num20z4">
    <w:name w:val="WW8Num20z4"/>
    <w:qFormat/>
  </w:style>
  <w:style w:type="character" w:customStyle="1" w:styleId="label1">
    <w:name w:val="label1"/>
    <w:qFormat/>
    <w:rPr>
      <w:b/>
      <w:bCs/>
    </w:rPr>
  </w:style>
  <w:style w:type="character" w:customStyle="1" w:styleId="WW8Num22z6">
    <w:name w:val="WW8Num22z6"/>
    <w:qFormat/>
  </w:style>
  <w:style w:type="character" w:customStyle="1" w:styleId="WW8Num10z2">
    <w:name w:val="WW8Num10z2"/>
    <w:qFormat/>
  </w:style>
  <w:style w:type="character" w:customStyle="1" w:styleId="WW8Num6z0">
    <w:name w:val="WW8Num6z0"/>
    <w:qFormat/>
  </w:style>
  <w:style w:type="character" w:customStyle="1" w:styleId="WW8Num9z0">
    <w:name w:val="WW8Num9z0"/>
    <w:qFormat/>
    <w:rPr>
      <w:rFonts w:ascii="Wingdings" w:hAnsi="Wingdings" w:cs="Wingdings" w:hint="default"/>
    </w:rPr>
  </w:style>
  <w:style w:type="character" w:customStyle="1" w:styleId="WW8Num30z8">
    <w:name w:val="WW8Num30z8"/>
    <w:qFormat/>
  </w:style>
  <w:style w:type="character" w:customStyle="1" w:styleId="m1">
    <w:name w:val="m1"/>
    <w:qFormat/>
    <w:rPr>
      <w:color w:val="0000FF"/>
    </w:rPr>
  </w:style>
  <w:style w:type="character" w:customStyle="1" w:styleId="WW8Num20z7">
    <w:name w:val="WW8Num20z7"/>
    <w:qFormat/>
  </w:style>
  <w:style w:type="character" w:customStyle="1" w:styleId="WW8Num2z0">
    <w:name w:val="WW8Num2z0"/>
    <w:qFormat/>
  </w:style>
  <w:style w:type="character" w:customStyle="1" w:styleId="WW8Num38z8">
    <w:name w:val="WW8Num38z8"/>
    <w:qFormat/>
  </w:style>
  <w:style w:type="character" w:customStyle="1" w:styleId="WW8Num26z7">
    <w:name w:val="WW8Num26z7"/>
    <w:qFormat/>
  </w:style>
  <w:style w:type="character" w:customStyle="1" w:styleId="WW8Num39z6">
    <w:name w:val="WW8Num39z6"/>
    <w:qFormat/>
  </w:style>
  <w:style w:type="character" w:customStyle="1" w:styleId="EmailStyle7191">
    <w:name w:val="EmailStyle7191"/>
    <w:qFormat/>
  </w:style>
  <w:style w:type="character" w:customStyle="1" w:styleId="paragraph1">
    <w:name w:val="paragraph1"/>
    <w:qFormat/>
  </w:style>
  <w:style w:type="character" w:customStyle="1" w:styleId="title1">
    <w:name w:val="title1"/>
    <w:qFormat/>
  </w:style>
  <w:style w:type="character" w:customStyle="1" w:styleId="BodyTextFirstIndentChar">
    <w:name w:val="Body Text First Indent Char"/>
    <w:qFormat/>
  </w:style>
  <w:style w:type="character" w:customStyle="1" w:styleId="WW8Num37z4">
    <w:name w:val="WW8Num37z4"/>
    <w:qFormat/>
  </w:style>
  <w:style w:type="character" w:customStyle="1" w:styleId="WW8Num23z6">
    <w:name w:val="WW8Num23z6"/>
    <w:qFormat/>
  </w:style>
  <w:style w:type="character" w:customStyle="1" w:styleId="Char1f4">
    <w:name w:val="批注框文本 Char1"/>
    <w:qFormat/>
    <w:rPr>
      <w:kern w:val="2"/>
      <w:sz w:val="18"/>
      <w:szCs w:val="18"/>
    </w:rPr>
  </w:style>
  <w:style w:type="character" w:customStyle="1" w:styleId="WW8Num1z1">
    <w:name w:val="WW8Num1z1"/>
    <w:qFormat/>
  </w:style>
  <w:style w:type="character" w:customStyle="1" w:styleId="txt">
    <w:name w:val="txt"/>
    <w:qFormat/>
  </w:style>
  <w:style w:type="character" w:customStyle="1" w:styleId="WW8Num46z4">
    <w:name w:val="WW8Num46z4"/>
    <w:qFormat/>
  </w:style>
  <w:style w:type="character" w:customStyle="1" w:styleId="nr1">
    <w:name w:val="nr1"/>
    <w:qFormat/>
  </w:style>
  <w:style w:type="character" w:customStyle="1" w:styleId="p310">
    <w:name w:val="p31"/>
    <w:qFormat/>
  </w:style>
  <w:style w:type="character" w:customStyle="1" w:styleId="3h33rdlevel3H3Head3sect123sect1231sect12321CharChar">
    <w:name w:val="样式 标题 3h33rd level3H3Head 3sect1.2.3sect1.2.31sect1.2.32...1 Char Char"/>
    <w:qFormat/>
  </w:style>
  <w:style w:type="character" w:customStyle="1" w:styleId="8CharChar">
    <w:name w:val="样式8 Char Char"/>
    <w:qFormat/>
  </w:style>
  <w:style w:type="character" w:customStyle="1" w:styleId="WW8Num18z3">
    <w:name w:val="WW8Num18z3"/>
    <w:qFormat/>
  </w:style>
  <w:style w:type="character" w:customStyle="1" w:styleId="WW8Num3z6">
    <w:name w:val="WW8Num3z6"/>
    <w:qFormat/>
  </w:style>
  <w:style w:type="character" w:customStyle="1" w:styleId="GB23122">
    <w:name w:val="样式 (中文) 仿宋_GB2312 四号2"/>
    <w:qFormat/>
    <w:rPr>
      <w:rFonts w:ascii="宋体" w:eastAsia="宋体" w:hAnsi="宋体" w:hint="eastAsia"/>
      <w:sz w:val="24"/>
    </w:rPr>
  </w:style>
  <w:style w:type="character" w:customStyle="1" w:styleId="WW8Num18z5">
    <w:name w:val="WW8Num18z5"/>
    <w:qFormat/>
  </w:style>
  <w:style w:type="character" w:customStyle="1" w:styleId="FigureCharChar">
    <w:name w:val="Figure Char Char"/>
    <w:qFormat/>
  </w:style>
  <w:style w:type="character" w:customStyle="1" w:styleId="2CharChar3">
    <w:name w:val="正文缩进2格 Char Char"/>
    <w:qFormat/>
  </w:style>
  <w:style w:type="character" w:customStyle="1" w:styleId="WW8Num33z5">
    <w:name w:val="WW8Num33z5"/>
    <w:qFormat/>
  </w:style>
  <w:style w:type="character" w:customStyle="1" w:styleId="WW8Num10z0">
    <w:name w:val="WW8Num10z0"/>
    <w:qFormat/>
    <w:rPr>
      <w:rFonts w:ascii="Wingdings" w:hAnsi="Wingdings" w:cs="Wingdings" w:hint="default"/>
    </w:rPr>
  </w:style>
  <w:style w:type="character" w:customStyle="1" w:styleId="WW8Num17z3">
    <w:name w:val="WW8Num17z3"/>
    <w:qFormat/>
  </w:style>
  <w:style w:type="character" w:customStyle="1" w:styleId="CharChar65">
    <w:name w:val="Char Char65"/>
    <w:qFormat/>
  </w:style>
  <w:style w:type="character" w:customStyle="1" w:styleId="line1">
    <w:name w:val="line1"/>
    <w:qFormat/>
    <w:rPr>
      <w:sz w:val="20"/>
      <w:szCs w:val="20"/>
    </w:rPr>
  </w:style>
  <w:style w:type="character" w:customStyle="1" w:styleId="WW8Num14z5">
    <w:name w:val="WW8Num14z5"/>
    <w:qFormat/>
  </w:style>
  <w:style w:type="character" w:customStyle="1" w:styleId="WW8Num31z0">
    <w:name w:val="WW8Num31z0"/>
    <w:qFormat/>
  </w:style>
  <w:style w:type="character" w:customStyle="1" w:styleId="3fb">
    <w:name w:val="明显强调3"/>
    <w:qFormat/>
  </w:style>
  <w:style w:type="character" w:customStyle="1" w:styleId="WW8Num15z1">
    <w:name w:val="WW8Num15z1"/>
    <w:qFormat/>
    <w:rPr>
      <w:rFonts w:ascii="Wingdings" w:hAnsi="Wingdings" w:cs="Wingdings" w:hint="default"/>
    </w:rPr>
  </w:style>
  <w:style w:type="character" w:customStyle="1" w:styleId="cnfont1">
    <w:name w:val="cnfont1"/>
    <w:qFormat/>
  </w:style>
  <w:style w:type="character" w:customStyle="1" w:styleId="CharChar17">
    <w:name w:val="Char Char17"/>
    <w:qFormat/>
  </w:style>
  <w:style w:type="character" w:customStyle="1" w:styleId="WW8Num37z0">
    <w:name w:val="WW8Num37z0"/>
    <w:qFormat/>
    <w:rPr>
      <w:rFonts w:ascii="Wingdings" w:hAnsi="Wingdings" w:cs="Wingdings" w:hint="default"/>
    </w:rPr>
  </w:style>
  <w:style w:type="character" w:customStyle="1" w:styleId="WW8Num22z7">
    <w:name w:val="WW8Num22z7"/>
    <w:qFormat/>
  </w:style>
  <w:style w:type="character" w:customStyle="1" w:styleId="CharChar13">
    <w:name w:val="Char Char13"/>
    <w:qFormat/>
  </w:style>
  <w:style w:type="character" w:customStyle="1" w:styleId="WW8Num13z4">
    <w:name w:val="WW8Num13z4"/>
    <w:qFormat/>
  </w:style>
  <w:style w:type="character" w:customStyle="1" w:styleId="p141">
    <w:name w:val="p141"/>
    <w:qFormat/>
    <w:rPr>
      <w:sz w:val="21"/>
    </w:rPr>
  </w:style>
  <w:style w:type="character" w:customStyle="1" w:styleId="WW8Num33z8">
    <w:name w:val="WW8Num33z8"/>
    <w:qFormat/>
  </w:style>
  <w:style w:type="character" w:customStyle="1" w:styleId="WW8Num37z1">
    <w:name w:val="WW8Num37z1"/>
    <w:qFormat/>
  </w:style>
  <w:style w:type="character" w:customStyle="1" w:styleId="WW8Num22z2">
    <w:name w:val="WW8Num22z2"/>
    <w:qFormat/>
  </w:style>
  <w:style w:type="character" w:customStyle="1" w:styleId="2Char12">
    <w:name w:val="正文文本 2 Char1"/>
    <w:qFormat/>
  </w:style>
  <w:style w:type="character" w:customStyle="1" w:styleId="WW8Num45z4">
    <w:name w:val="WW8Num45z4"/>
    <w:qFormat/>
  </w:style>
  <w:style w:type="character" w:customStyle="1" w:styleId="WW8Num25z2">
    <w:name w:val="WW8Num25z2"/>
    <w:qFormat/>
  </w:style>
  <w:style w:type="character" w:customStyle="1" w:styleId="WW8Num13z8">
    <w:name w:val="WW8Num13z8"/>
    <w:qFormat/>
  </w:style>
  <w:style w:type="character" w:customStyle="1" w:styleId="Char29">
    <w:name w:val="文档结构图 Char2"/>
    <w:semiHidden/>
    <w:qFormat/>
    <w:rPr>
      <w:rFonts w:ascii="Microsoft YaHei UI" w:eastAsia="Microsoft YaHei UI" w:hAnsi="Calibri" w:hint="eastAsia"/>
      <w:kern w:val="2"/>
      <w:sz w:val="18"/>
      <w:szCs w:val="18"/>
    </w:rPr>
  </w:style>
  <w:style w:type="character" w:customStyle="1" w:styleId="WW8Num3z1">
    <w:name w:val="WW8Num3z1"/>
    <w:qFormat/>
  </w:style>
  <w:style w:type="character" w:customStyle="1" w:styleId="affffffffffffffff7">
    <w:name w:val="文本字符强调（绿盟科技）"/>
    <w:qFormat/>
  </w:style>
  <w:style w:type="character" w:customStyle="1" w:styleId="CharCharf5">
    <w:name w:val="正文加粗 Char Char"/>
    <w:qFormat/>
  </w:style>
  <w:style w:type="character" w:customStyle="1" w:styleId="a81">
    <w:name w:val="a81"/>
    <w:qFormat/>
  </w:style>
  <w:style w:type="character" w:customStyle="1" w:styleId="WW8Num46z0">
    <w:name w:val="WW8Num46z0"/>
    <w:qFormat/>
  </w:style>
  <w:style w:type="character" w:customStyle="1" w:styleId="SubtleReference1">
    <w:name w:val="Subtle Reference1"/>
    <w:qFormat/>
  </w:style>
  <w:style w:type="character" w:customStyle="1" w:styleId="WW8Num7z0">
    <w:name w:val="WW8Num7z0"/>
    <w:qFormat/>
  </w:style>
  <w:style w:type="character" w:customStyle="1" w:styleId="CharChar81">
    <w:name w:val="Char Char81"/>
    <w:qFormat/>
  </w:style>
  <w:style w:type="character" w:customStyle="1" w:styleId="WW8Num32z8">
    <w:name w:val="WW8Num32z8"/>
    <w:qFormat/>
  </w:style>
  <w:style w:type="character" w:customStyle="1" w:styleId="WW8Num39z8">
    <w:name w:val="WW8Num39z8"/>
    <w:qFormat/>
  </w:style>
  <w:style w:type="character" w:customStyle="1" w:styleId="2Char0">
    <w:name w:val="中等深浅网格 2 Char"/>
    <w:qFormat/>
  </w:style>
  <w:style w:type="character" w:customStyle="1" w:styleId="WW8Num4z6">
    <w:name w:val="WW8Num4z6"/>
    <w:qFormat/>
  </w:style>
  <w:style w:type="character" w:customStyle="1" w:styleId="WW8Num38z5">
    <w:name w:val="WW8Num38z5"/>
    <w:qFormat/>
  </w:style>
  <w:style w:type="character" w:customStyle="1" w:styleId="TableTextCharChar">
    <w:name w:val="Table Text Char Char"/>
    <w:qFormat/>
  </w:style>
  <w:style w:type="character" w:customStyle="1" w:styleId="WW8Num32z4">
    <w:name w:val="WW8Num32z4"/>
    <w:qFormat/>
  </w:style>
  <w:style w:type="character" w:customStyle="1" w:styleId="2CharChar4">
    <w:name w:val="样式 标题 2 + 小四 Char Char"/>
    <w:qFormat/>
  </w:style>
  <w:style w:type="character" w:customStyle="1" w:styleId="CharChar11">
    <w:name w:val="Char Char11"/>
    <w:qFormat/>
  </w:style>
  <w:style w:type="character" w:customStyle="1" w:styleId="CharCharf6">
    <w:name w:val="表格正文 Char Char"/>
    <w:qFormat/>
  </w:style>
  <w:style w:type="character" w:customStyle="1" w:styleId="t1">
    <w:name w:val="t1"/>
    <w:qFormat/>
    <w:rPr>
      <w:color w:val="800000"/>
    </w:rPr>
  </w:style>
  <w:style w:type="character" w:customStyle="1" w:styleId="WW8Num29z2">
    <w:name w:val="WW8Num29z2"/>
    <w:qFormat/>
  </w:style>
  <w:style w:type="character" w:customStyle="1" w:styleId="instructions">
    <w:name w:val="instructions"/>
    <w:qFormat/>
  </w:style>
  <w:style w:type="character" w:customStyle="1" w:styleId="1fff5">
    <w:name w:val="书籍标题1"/>
    <w:qFormat/>
  </w:style>
  <w:style w:type="character" w:customStyle="1" w:styleId="ca-41">
    <w:name w:val="ca-41"/>
    <w:qFormat/>
  </w:style>
  <w:style w:type="character" w:customStyle="1" w:styleId="CharCharf7">
    <w:name w:val="标准正文 Char Char"/>
    <w:qFormat/>
  </w:style>
  <w:style w:type="character" w:customStyle="1" w:styleId="TableTextCharCharCharCharCharChar">
    <w:name w:val="Table Text Char Char Char Char Char Char"/>
    <w:qFormat/>
  </w:style>
  <w:style w:type="character" w:customStyle="1" w:styleId="WW8Num31z6">
    <w:name w:val="WW8Num31z6"/>
    <w:qFormat/>
  </w:style>
  <w:style w:type="character" w:customStyle="1" w:styleId="CharChar91">
    <w:name w:val="Char Char91"/>
    <w:qFormat/>
  </w:style>
  <w:style w:type="character" w:customStyle="1" w:styleId="WW8Num4z4">
    <w:name w:val="WW8Num4z4"/>
    <w:qFormat/>
  </w:style>
  <w:style w:type="character" w:customStyle="1" w:styleId="maintdbg760">
    <w:name w:val="main_tdbg_760"/>
    <w:qFormat/>
  </w:style>
  <w:style w:type="character" w:customStyle="1" w:styleId="CharChar510">
    <w:name w:val="Char Char510"/>
    <w:qFormat/>
  </w:style>
  <w:style w:type="character" w:customStyle="1" w:styleId="WW8Num30z5">
    <w:name w:val="WW8Num30z5"/>
    <w:qFormat/>
  </w:style>
  <w:style w:type="character" w:customStyle="1" w:styleId="EmailStyle9741">
    <w:name w:val="EmailStyle9741"/>
    <w:qFormat/>
  </w:style>
  <w:style w:type="character" w:customStyle="1" w:styleId="WW8Num26z3">
    <w:name w:val="WW8Num26z3"/>
    <w:qFormat/>
  </w:style>
  <w:style w:type="character" w:customStyle="1" w:styleId="4Char1">
    <w:name w:val="标题 4 Char1"/>
    <w:qFormat/>
  </w:style>
  <w:style w:type="character" w:customStyle="1" w:styleId="Char1f5">
    <w:name w:val="表正文 Char1"/>
    <w:qFormat/>
    <w:rPr>
      <w:rFonts w:ascii="宋体" w:eastAsia="宋体" w:hAnsi="宋体" w:hint="eastAsia"/>
      <w:kern w:val="2"/>
      <w:sz w:val="21"/>
      <w:lang w:val="en-US" w:eastAsia="zh-CN" w:bidi="ar-SA"/>
    </w:rPr>
  </w:style>
  <w:style w:type="character" w:customStyle="1" w:styleId="CharChar200">
    <w:name w:val="Char Char20"/>
    <w:qFormat/>
  </w:style>
  <w:style w:type="character" w:customStyle="1" w:styleId="CharChar27">
    <w:name w:val="Char Char27"/>
    <w:qFormat/>
  </w:style>
  <w:style w:type="character" w:customStyle="1" w:styleId="WW8Num39z4">
    <w:name w:val="WW8Num39z4"/>
    <w:qFormat/>
  </w:style>
  <w:style w:type="character" w:customStyle="1" w:styleId="CSS3CharCharCharCharCharCharCharCharCharChar">
    <w:name w:val="CSS3级编号 Char Char Char Char Char Char Char Char Char Char"/>
    <w:qFormat/>
  </w:style>
  <w:style w:type="character" w:customStyle="1" w:styleId="3fc">
    <w:name w:val="明显参考3"/>
    <w:qFormat/>
  </w:style>
  <w:style w:type="character" w:customStyle="1" w:styleId="CharChar80">
    <w:name w:val="Char Char8"/>
    <w:qFormat/>
  </w:style>
  <w:style w:type="character" w:customStyle="1" w:styleId="WW8Num18z6">
    <w:name w:val="WW8Num18z6"/>
    <w:qFormat/>
  </w:style>
  <w:style w:type="character" w:customStyle="1" w:styleId="textindent">
    <w:name w:val="textindent"/>
    <w:qFormat/>
  </w:style>
  <w:style w:type="character" w:customStyle="1" w:styleId="WW8Num13z3">
    <w:name w:val="WW8Num13z3"/>
    <w:qFormat/>
  </w:style>
  <w:style w:type="character" w:customStyle="1" w:styleId="Char1f6">
    <w:name w:val="明显引用 Char1"/>
    <w:qFormat/>
  </w:style>
  <w:style w:type="character" w:customStyle="1" w:styleId="IntenseEmphasis1">
    <w:name w:val="Intense Emphasis1"/>
    <w:qFormat/>
  </w:style>
  <w:style w:type="character" w:customStyle="1" w:styleId="WW8Num45z6">
    <w:name w:val="WW8Num45z6"/>
    <w:qFormat/>
  </w:style>
  <w:style w:type="character" w:customStyle="1" w:styleId="WW8Num32z1">
    <w:name w:val="WW8Num32z1"/>
    <w:qFormat/>
  </w:style>
  <w:style w:type="character" w:customStyle="1" w:styleId="1CharChar2">
    <w:name w:val="正文1 Char Char"/>
    <w:qFormat/>
  </w:style>
  <w:style w:type="character" w:customStyle="1" w:styleId="affffffffffffffff8">
    <w:name w:val="目录格式"/>
    <w:qFormat/>
  </w:style>
  <w:style w:type="character" w:customStyle="1" w:styleId="Char1f7">
    <w:name w:val="引用 Char1"/>
    <w:qFormat/>
  </w:style>
  <w:style w:type="character" w:customStyle="1" w:styleId="BodyTextChar">
    <w:name w:val="Body Text Char"/>
    <w:qFormat/>
  </w:style>
  <w:style w:type="character" w:customStyle="1" w:styleId="font1">
    <w:name w:val="font1"/>
    <w:qFormat/>
  </w:style>
  <w:style w:type="character" w:customStyle="1" w:styleId="WW8Num38z0">
    <w:name w:val="WW8Num38z0"/>
    <w:qFormat/>
  </w:style>
  <w:style w:type="character" w:customStyle="1" w:styleId="WW8Num22z5">
    <w:name w:val="WW8Num22z5"/>
    <w:qFormat/>
  </w:style>
  <w:style w:type="character" w:customStyle="1" w:styleId="WW8Num35z7">
    <w:name w:val="WW8Num35z7"/>
    <w:qFormat/>
  </w:style>
  <w:style w:type="character" w:customStyle="1" w:styleId="WW8Num34z7">
    <w:name w:val="WW8Num34z7"/>
    <w:qFormat/>
  </w:style>
  <w:style w:type="character" w:customStyle="1" w:styleId="affffffffffffffff9">
    <w:name w:val="发布"/>
    <w:qFormat/>
  </w:style>
  <w:style w:type="character" w:customStyle="1" w:styleId="fontstyle01">
    <w:name w:val="fontstyle01"/>
    <w:qFormat/>
    <w:rPr>
      <w:rFonts w:ascii="仿宋_GB2312" w:eastAsia="仿宋_GB2312" w:hAnsi="仿宋_GB2312" w:hint="eastAsia"/>
      <w:color w:val="000000"/>
      <w:sz w:val="28"/>
      <w:szCs w:val="28"/>
    </w:rPr>
  </w:style>
  <w:style w:type="character" w:customStyle="1" w:styleId="WW8Num19z7">
    <w:name w:val="WW8Num19z7"/>
    <w:qFormat/>
  </w:style>
  <w:style w:type="character" w:customStyle="1" w:styleId="CharChar101">
    <w:name w:val="Char Char101"/>
    <w:qFormat/>
  </w:style>
  <w:style w:type="character" w:customStyle="1" w:styleId="Char1f8">
    <w:name w:val="尾注文本 Char1"/>
    <w:qFormat/>
    <w:rPr>
      <w:kern w:val="2"/>
      <w:sz w:val="21"/>
      <w:szCs w:val="24"/>
    </w:rPr>
  </w:style>
  <w:style w:type="character" w:customStyle="1" w:styleId="Char2a">
    <w:name w:val="纯文本 Char2"/>
    <w:uiPriority w:val="99"/>
    <w:qFormat/>
  </w:style>
  <w:style w:type="character" w:customStyle="1" w:styleId="ykyaaaCharChar">
    <w:name w:val="ykya.a.a Char Char"/>
    <w:qFormat/>
    <w:rPr>
      <w:rFonts w:ascii="黑体" w:eastAsia="黑体" w:hAnsi="黑体" w:hint="eastAsia"/>
      <w:bCs/>
      <w:sz w:val="28"/>
    </w:rPr>
  </w:style>
  <w:style w:type="character" w:customStyle="1" w:styleId="apple-converted-space">
    <w:name w:val="apple-converted-space"/>
    <w:qFormat/>
  </w:style>
  <w:style w:type="character" w:customStyle="1" w:styleId="style51">
    <w:name w:val="style51"/>
    <w:qFormat/>
  </w:style>
  <w:style w:type="character" w:customStyle="1" w:styleId="4bulletblbbPIM4H4h4heading4sect1234RefHead1CharChar">
    <w:name w:val="样式 标题 4bulletblbbPIM 4H4h4heading 4sect 1.2.3.4Ref Head...1 Char Char"/>
    <w:qFormat/>
  </w:style>
  <w:style w:type="character" w:customStyle="1" w:styleId="Char1f9">
    <w:name w:val="表格文字 Char1"/>
    <w:qFormat/>
  </w:style>
  <w:style w:type="character" w:customStyle="1" w:styleId="WW8Num20z1">
    <w:name w:val="WW8Num20z1"/>
    <w:qFormat/>
  </w:style>
  <w:style w:type="character" w:customStyle="1" w:styleId="CharChar24">
    <w:name w:val="Char Char24"/>
    <w:qFormat/>
  </w:style>
  <w:style w:type="character" w:customStyle="1" w:styleId="EmailStyle8491">
    <w:name w:val="EmailStyle8491"/>
    <w:qFormat/>
  </w:style>
  <w:style w:type="character" w:customStyle="1" w:styleId="CharChar19">
    <w:name w:val="Char Char19"/>
    <w:qFormat/>
  </w:style>
  <w:style w:type="character" w:customStyle="1" w:styleId="smallcatearial">
    <w:name w:val="smallcate arial"/>
    <w:qFormat/>
  </w:style>
  <w:style w:type="character" w:customStyle="1" w:styleId="CharChar58">
    <w:name w:val="Char Char5"/>
    <w:qFormat/>
  </w:style>
  <w:style w:type="character" w:customStyle="1" w:styleId="Char1fa">
    <w:name w:val="副标题 Char1"/>
    <w:qFormat/>
  </w:style>
  <w:style w:type="character" w:customStyle="1" w:styleId="-2Char">
    <w:name w:val="浅色底纹 - 强调文字颜色 2 Char"/>
    <w:qFormat/>
  </w:style>
  <w:style w:type="character" w:customStyle="1" w:styleId="Char1fb">
    <w:name w:val="结束语 Char1"/>
    <w:qFormat/>
    <w:rPr>
      <w:kern w:val="2"/>
      <w:sz w:val="24"/>
      <w:szCs w:val="22"/>
    </w:rPr>
  </w:style>
  <w:style w:type="character" w:customStyle="1" w:styleId="GW-CharChar">
    <w:name w:val="GW-正文 Char Char"/>
    <w:qFormat/>
  </w:style>
  <w:style w:type="character" w:customStyle="1" w:styleId="ApusicCharChar">
    <w:name w:val="Apusic标书正文 Char Char"/>
    <w:qFormat/>
  </w:style>
  <w:style w:type="character" w:customStyle="1" w:styleId="314">
    <w:name w:val="普通表格 31"/>
    <w:qFormat/>
  </w:style>
  <w:style w:type="character" w:customStyle="1" w:styleId="WW8Num33z4">
    <w:name w:val="WW8Num33z4"/>
    <w:qFormat/>
  </w:style>
  <w:style w:type="character" w:customStyle="1" w:styleId="CharChar42">
    <w:name w:val="Char Char42"/>
    <w:qFormat/>
  </w:style>
  <w:style w:type="character" w:customStyle="1" w:styleId="Char1fc">
    <w:name w:val="电子邮件签名 Char1"/>
    <w:qFormat/>
    <w:rPr>
      <w:kern w:val="2"/>
      <w:sz w:val="24"/>
      <w:szCs w:val="22"/>
    </w:rPr>
  </w:style>
  <w:style w:type="character" w:customStyle="1" w:styleId="WW8Num24z0">
    <w:name w:val="WW8Num24z0"/>
    <w:qFormat/>
  </w:style>
  <w:style w:type="character" w:customStyle="1" w:styleId="CharChar110">
    <w:name w:val="Char Char110"/>
    <w:qFormat/>
  </w:style>
  <w:style w:type="character" w:customStyle="1" w:styleId="CharCharf8">
    <w:name w:val="图片说明 Char Char"/>
    <w:qFormat/>
    <w:rPr>
      <w:rFonts w:ascii="宋体" w:eastAsia="宋体" w:hAnsi="宋体" w:hint="eastAsia"/>
      <w:b/>
      <w:lang w:bidi="ar-SA"/>
    </w:rPr>
  </w:style>
  <w:style w:type="character" w:customStyle="1" w:styleId="WW8Num26z0">
    <w:name w:val="WW8Num26z0"/>
    <w:qFormat/>
  </w:style>
  <w:style w:type="character" w:customStyle="1" w:styleId="WW8Num34z2">
    <w:name w:val="WW8Num34z2"/>
    <w:qFormat/>
  </w:style>
  <w:style w:type="character" w:customStyle="1" w:styleId="1fff6">
    <w:name w:val="明显参考1"/>
    <w:qFormat/>
  </w:style>
  <w:style w:type="character" w:customStyle="1" w:styleId="1fff7">
    <w:name w:val="已访问的超链接1"/>
    <w:qFormat/>
  </w:style>
  <w:style w:type="character" w:customStyle="1" w:styleId="keyword1">
    <w:name w:val="keyword1"/>
    <w:qFormat/>
  </w:style>
  <w:style w:type="character" w:customStyle="1" w:styleId="CharCharf9">
    <w:name w:val="正文文本样式 Char Char"/>
    <w:qFormat/>
  </w:style>
  <w:style w:type="character" w:customStyle="1" w:styleId="CharChar70">
    <w:name w:val="Char Char70"/>
    <w:qFormat/>
  </w:style>
  <w:style w:type="character" w:customStyle="1" w:styleId="CharChar72">
    <w:name w:val="Char Char72"/>
    <w:qFormat/>
  </w:style>
  <w:style w:type="character" w:customStyle="1" w:styleId="Char1fd">
    <w:name w:val="注释标题 Char1"/>
    <w:qFormat/>
    <w:rPr>
      <w:kern w:val="2"/>
      <w:sz w:val="21"/>
      <w:szCs w:val="24"/>
    </w:rPr>
  </w:style>
  <w:style w:type="character" w:customStyle="1" w:styleId="WW8Num38z3">
    <w:name w:val="WW8Num38z3"/>
    <w:qFormat/>
  </w:style>
  <w:style w:type="character" w:customStyle="1" w:styleId="FooterChar">
    <w:name w:val="Footer Char"/>
    <w:qFormat/>
  </w:style>
  <w:style w:type="character" w:customStyle="1" w:styleId="Charb">
    <w:name w:val="引用 Char"/>
    <w:qFormat/>
  </w:style>
  <w:style w:type="character" w:customStyle="1" w:styleId="WW8Num36z3">
    <w:name w:val="WW8Num36z3"/>
    <w:qFormat/>
  </w:style>
  <w:style w:type="character" w:customStyle="1" w:styleId="WW8Num19z6">
    <w:name w:val="WW8Num19z6"/>
    <w:qFormat/>
  </w:style>
  <w:style w:type="character" w:customStyle="1" w:styleId="WW8Num38z6">
    <w:name w:val="WW8Num38z6"/>
    <w:qFormat/>
  </w:style>
  <w:style w:type="character" w:customStyle="1" w:styleId="CharChar10">
    <w:name w:val="Char Char10"/>
    <w:qFormat/>
  </w:style>
  <w:style w:type="character" w:customStyle="1" w:styleId="14p">
    <w:name w:val="14p"/>
    <w:qFormat/>
  </w:style>
  <w:style w:type="character" w:customStyle="1" w:styleId="WW8Num11z7">
    <w:name w:val="WW8Num11z7"/>
    <w:qFormat/>
  </w:style>
  <w:style w:type="character" w:customStyle="1" w:styleId="1fff8">
    <w:name w:val="目录标题1"/>
    <w:qFormat/>
  </w:style>
  <w:style w:type="character" w:customStyle="1" w:styleId="redbig1">
    <w:name w:val="redbig1"/>
    <w:qFormat/>
  </w:style>
  <w:style w:type="character" w:customStyle="1" w:styleId="5CharChar">
    <w:name w:val="样式5 Char Char"/>
    <w:qFormat/>
  </w:style>
  <w:style w:type="character" w:customStyle="1" w:styleId="WW8Num29z4">
    <w:name w:val="WW8Num29z4"/>
    <w:qFormat/>
  </w:style>
  <w:style w:type="character" w:customStyle="1" w:styleId="WW8Num34z1">
    <w:name w:val="WW8Num34z1"/>
    <w:qFormat/>
  </w:style>
  <w:style w:type="character" w:customStyle="1" w:styleId="Char2b">
    <w:name w:val="引用 Char2"/>
    <w:qFormat/>
  </w:style>
  <w:style w:type="character" w:customStyle="1" w:styleId="CharChar580">
    <w:name w:val="Char Char58"/>
    <w:qFormat/>
  </w:style>
  <w:style w:type="character" w:customStyle="1" w:styleId="CharChar3a">
    <w:name w:val="Char Char3"/>
    <w:qFormat/>
  </w:style>
  <w:style w:type="character" w:customStyle="1" w:styleId="blod1">
    <w:name w:val="blod1"/>
    <w:qFormat/>
  </w:style>
  <w:style w:type="character" w:customStyle="1" w:styleId="WW8Num35z1">
    <w:name w:val="WW8Num35z1"/>
    <w:qFormat/>
  </w:style>
  <w:style w:type="character" w:customStyle="1" w:styleId="yakaaaaCharChar">
    <w:name w:val="yaka.a.a.a Char Char"/>
    <w:qFormat/>
  </w:style>
  <w:style w:type="character" w:customStyle="1" w:styleId="WW8Num1z5">
    <w:name w:val="WW8Num1z5"/>
    <w:qFormat/>
  </w:style>
  <w:style w:type="character" w:customStyle="1" w:styleId="WW8Num27z0">
    <w:name w:val="WW8Num27z0"/>
    <w:qFormat/>
    <w:rPr>
      <w:rFonts w:ascii="Wingdings" w:hAnsi="Wingdings" w:cs="Wingdings" w:hint="default"/>
    </w:rPr>
  </w:style>
  <w:style w:type="character" w:customStyle="1" w:styleId="WW8Num11z6">
    <w:name w:val="WW8Num11z6"/>
    <w:qFormat/>
  </w:style>
  <w:style w:type="character" w:customStyle="1" w:styleId="WW8Num36z5">
    <w:name w:val="WW8Num36z5"/>
    <w:qFormat/>
  </w:style>
  <w:style w:type="character" w:customStyle="1" w:styleId="CharChar71">
    <w:name w:val="Char Char71"/>
    <w:qFormat/>
  </w:style>
  <w:style w:type="character" w:customStyle="1" w:styleId="CharCharfa">
    <w:name w:val="标书图注 Char Char"/>
    <w:qFormat/>
  </w:style>
  <w:style w:type="character" w:customStyle="1" w:styleId="CharChar311">
    <w:name w:val="Char Char311"/>
    <w:qFormat/>
  </w:style>
  <w:style w:type="character" w:customStyle="1" w:styleId="WW8Num29z3">
    <w:name w:val="WW8Num29z3"/>
    <w:qFormat/>
  </w:style>
  <w:style w:type="character" w:customStyle="1" w:styleId="WW8Num19z3">
    <w:name w:val="WW8Num19z3"/>
    <w:qFormat/>
  </w:style>
  <w:style w:type="character" w:customStyle="1" w:styleId="116">
    <w:name w:val="网格表 1 浅色1"/>
    <w:qFormat/>
  </w:style>
  <w:style w:type="character" w:customStyle="1" w:styleId="WW8Num25z8">
    <w:name w:val="WW8Num25z8"/>
    <w:qFormat/>
  </w:style>
  <w:style w:type="character" w:customStyle="1" w:styleId="211Heading211Heading22Heading2HiddenHeaCharChar">
    <w:name w:val="样式 样式 标题 21.1Heading 21.1 Heading 2第一章 标题 2Heading 2 HiddenHea..... Char Char"/>
    <w:qFormat/>
  </w:style>
  <w:style w:type="character" w:customStyle="1" w:styleId="WW8Num11z8">
    <w:name w:val="WW8Num11z8"/>
    <w:qFormat/>
  </w:style>
  <w:style w:type="character" w:customStyle="1" w:styleId="Heading4Char">
    <w:name w:val="Heading 4 Char"/>
    <w:qFormat/>
  </w:style>
  <w:style w:type="character" w:customStyle="1" w:styleId="content041">
    <w:name w:val="content041"/>
    <w:qFormat/>
  </w:style>
  <w:style w:type="character" w:customStyle="1" w:styleId="WW8Num20z3">
    <w:name w:val="WW8Num20z3"/>
    <w:qFormat/>
  </w:style>
  <w:style w:type="character" w:customStyle="1" w:styleId="WW8Num10z3">
    <w:name w:val="WW8Num10z3"/>
    <w:qFormat/>
  </w:style>
  <w:style w:type="character" w:customStyle="1" w:styleId="style21">
    <w:name w:val="style21"/>
    <w:qFormat/>
    <w:rPr>
      <w:sz w:val="18"/>
    </w:rPr>
  </w:style>
  <w:style w:type="character" w:customStyle="1" w:styleId="CharCharfb">
    <w:name w:val="标准文本 Char Char"/>
    <w:qFormat/>
    <w:rPr>
      <w:sz w:val="24"/>
      <w:lang w:bidi="ar-SA"/>
    </w:rPr>
  </w:style>
  <w:style w:type="character" w:customStyle="1" w:styleId="WW8Num24z1">
    <w:name w:val="WW8Num24z1"/>
    <w:qFormat/>
  </w:style>
  <w:style w:type="character" w:customStyle="1" w:styleId="WW8Num45z1">
    <w:name w:val="WW8Num45z1"/>
    <w:qFormat/>
  </w:style>
  <w:style w:type="character" w:customStyle="1" w:styleId="ItemlistCharChar">
    <w:name w:val="Item list Char Char"/>
    <w:qFormat/>
  </w:style>
  <w:style w:type="character" w:customStyle="1" w:styleId="notes1">
    <w:name w:val="notes1"/>
    <w:qFormat/>
  </w:style>
  <w:style w:type="character" w:customStyle="1" w:styleId="WW8Num10z7">
    <w:name w:val="WW8Num10z7"/>
    <w:qFormat/>
  </w:style>
  <w:style w:type="character" w:customStyle="1" w:styleId="te2">
    <w:name w:val="te2"/>
    <w:qFormat/>
  </w:style>
  <w:style w:type="character" w:customStyle="1" w:styleId="WW8Num1z7">
    <w:name w:val="WW8Num1z7"/>
    <w:qFormat/>
  </w:style>
  <w:style w:type="character" w:customStyle="1" w:styleId="WW8Num36z8">
    <w:name w:val="WW8Num36z8"/>
    <w:qFormat/>
  </w:style>
  <w:style w:type="character" w:customStyle="1" w:styleId="WW8Num1z0">
    <w:name w:val="WW8Num1z0"/>
    <w:qFormat/>
  </w:style>
  <w:style w:type="character" w:customStyle="1" w:styleId="new1CharChar">
    <w:name w:val="new标题 1 Char Char"/>
    <w:qFormat/>
  </w:style>
  <w:style w:type="character" w:customStyle="1" w:styleId="WW8Num3z3">
    <w:name w:val="WW8Num3z3"/>
    <w:qFormat/>
  </w:style>
  <w:style w:type="character" w:customStyle="1" w:styleId="1fff9">
    <w:name w:val="浅色网格型1"/>
    <w:qFormat/>
  </w:style>
  <w:style w:type="character" w:customStyle="1" w:styleId="article1">
    <w:name w:val="article1"/>
    <w:qFormat/>
  </w:style>
  <w:style w:type="character" w:customStyle="1" w:styleId="5Char1">
    <w:name w:val="标题 5 Char1"/>
    <w:qFormat/>
  </w:style>
  <w:style w:type="character" w:customStyle="1" w:styleId="CharChar391">
    <w:name w:val="Char Char391"/>
    <w:qFormat/>
  </w:style>
  <w:style w:type="character" w:customStyle="1" w:styleId="Charc">
    <w:name w:val="无间隔 Char"/>
    <w:qFormat/>
  </w:style>
  <w:style w:type="character" w:customStyle="1" w:styleId="para1">
    <w:name w:val="para1"/>
    <w:qFormat/>
  </w:style>
  <w:style w:type="character" w:customStyle="1" w:styleId="WW8Num45z5">
    <w:name w:val="WW8Num45z5"/>
    <w:qFormat/>
  </w:style>
  <w:style w:type="character" w:customStyle="1" w:styleId="WW8Num3z8">
    <w:name w:val="WW8Num3z8"/>
    <w:qFormat/>
  </w:style>
  <w:style w:type="character" w:customStyle="1" w:styleId="WW8Num6z8">
    <w:name w:val="WW8Num6z8"/>
    <w:qFormat/>
  </w:style>
  <w:style w:type="character" w:customStyle="1" w:styleId="Char1fe">
    <w:name w:val="称呼 Char1"/>
    <w:qFormat/>
    <w:rPr>
      <w:kern w:val="2"/>
      <w:sz w:val="24"/>
      <w:szCs w:val="22"/>
    </w:rPr>
  </w:style>
  <w:style w:type="character" w:customStyle="1" w:styleId="WW8Num14z3">
    <w:name w:val="WW8Num14z3"/>
    <w:qFormat/>
  </w:style>
  <w:style w:type="character" w:customStyle="1" w:styleId="WW8Num12z0">
    <w:name w:val="WW8Num12z0"/>
    <w:qFormat/>
    <w:rPr>
      <w:rFonts w:ascii="Wingdings" w:hAnsi="Wingdings" w:cs="Wingdings" w:hint="default"/>
    </w:rPr>
  </w:style>
  <w:style w:type="character" w:customStyle="1" w:styleId="CharChar531">
    <w:name w:val="Char Char531"/>
    <w:qFormat/>
  </w:style>
  <w:style w:type="character" w:customStyle="1" w:styleId="CharChar511">
    <w:name w:val="Char Char511"/>
    <w:qFormat/>
  </w:style>
  <w:style w:type="character" w:customStyle="1" w:styleId="CharChar611">
    <w:name w:val="Char Char61"/>
    <w:qFormat/>
  </w:style>
  <w:style w:type="character" w:customStyle="1" w:styleId="CharChar47">
    <w:name w:val="Char Char47"/>
    <w:qFormat/>
  </w:style>
  <w:style w:type="character" w:customStyle="1" w:styleId="WW8Num24z4">
    <w:name w:val="WW8Num24z4"/>
    <w:qFormat/>
  </w:style>
  <w:style w:type="character" w:customStyle="1" w:styleId="WW8Num30z6">
    <w:name w:val="WW8Num30z6"/>
    <w:qFormat/>
  </w:style>
  <w:style w:type="character" w:customStyle="1" w:styleId="WW8Num33z3">
    <w:name w:val="WW8Num33z3"/>
    <w:qFormat/>
  </w:style>
  <w:style w:type="character" w:customStyle="1" w:styleId="p21">
    <w:name w:val="p21"/>
    <w:qFormat/>
  </w:style>
  <w:style w:type="character" w:customStyle="1" w:styleId="123123123CharChar">
    <w:name w:val="123123123 Char Char"/>
    <w:qFormat/>
  </w:style>
  <w:style w:type="character" w:customStyle="1" w:styleId="CharChar21">
    <w:name w:val="Char Char21"/>
    <w:qFormat/>
  </w:style>
  <w:style w:type="character" w:customStyle="1" w:styleId="CharChar14">
    <w:name w:val="Char Char1"/>
    <w:qFormat/>
  </w:style>
  <w:style w:type="character" w:customStyle="1" w:styleId="WW8Num10z6">
    <w:name w:val="WW8Num10z6"/>
    <w:qFormat/>
  </w:style>
  <w:style w:type="character" w:customStyle="1" w:styleId="CharChar181">
    <w:name w:val="Char Char181"/>
    <w:qFormat/>
  </w:style>
  <w:style w:type="character" w:customStyle="1" w:styleId="WW8Num39z7">
    <w:name w:val="WW8Num39z7"/>
    <w:qFormat/>
  </w:style>
  <w:style w:type="character" w:customStyle="1" w:styleId="CharChar201">
    <w:name w:val="Char Char201"/>
    <w:qFormat/>
  </w:style>
  <w:style w:type="character" w:customStyle="1" w:styleId="WW8Num46z7">
    <w:name w:val="WW8Num46z7"/>
    <w:qFormat/>
  </w:style>
  <w:style w:type="character" w:customStyle="1" w:styleId="h31">
    <w:name w:val="h31"/>
    <w:qFormat/>
    <w:rPr>
      <w:sz w:val="21"/>
      <w:szCs w:val="21"/>
    </w:rPr>
  </w:style>
  <w:style w:type="character" w:customStyle="1" w:styleId="ttag">
    <w:name w:val="t_tag"/>
    <w:qFormat/>
    <w:rPr>
      <w:sz w:val="18"/>
      <w:szCs w:val="18"/>
    </w:rPr>
  </w:style>
  <w:style w:type="character" w:customStyle="1" w:styleId="WW8Num19z8">
    <w:name w:val="WW8Num19z8"/>
    <w:qFormat/>
  </w:style>
  <w:style w:type="character" w:customStyle="1" w:styleId="WW8Num20z0">
    <w:name w:val="WW8Num20z0"/>
    <w:qFormat/>
  </w:style>
  <w:style w:type="character" w:customStyle="1" w:styleId="WW8Num24z5">
    <w:name w:val="WW8Num24z5"/>
    <w:qFormat/>
  </w:style>
  <w:style w:type="character" w:customStyle="1" w:styleId="list11">
    <w:name w:val="list11"/>
    <w:qFormat/>
  </w:style>
  <w:style w:type="character" w:customStyle="1" w:styleId="WW8Num23z8">
    <w:name w:val="WW8Num23z8"/>
    <w:qFormat/>
  </w:style>
  <w:style w:type="character" w:customStyle="1" w:styleId="CharChar25">
    <w:name w:val="Char Char25"/>
    <w:qFormat/>
  </w:style>
  <w:style w:type="character" w:customStyle="1" w:styleId="Char1ff">
    <w:name w:val="文档结构图 Char1"/>
    <w:qFormat/>
  </w:style>
  <w:style w:type="character" w:customStyle="1" w:styleId="CharChar551">
    <w:name w:val="Char Char551"/>
    <w:qFormat/>
  </w:style>
  <w:style w:type="character" w:customStyle="1" w:styleId="WW8Num46z1">
    <w:name w:val="WW8Num46z1"/>
    <w:qFormat/>
  </w:style>
  <w:style w:type="character" w:customStyle="1" w:styleId="WW8Num17z0">
    <w:name w:val="WW8Num17z0"/>
    <w:qFormat/>
  </w:style>
  <w:style w:type="character" w:customStyle="1" w:styleId="WW8Num25z6">
    <w:name w:val="WW8Num25z6"/>
    <w:qFormat/>
  </w:style>
  <w:style w:type="character" w:customStyle="1" w:styleId="CharChar312">
    <w:name w:val="Char Char312"/>
    <w:qFormat/>
  </w:style>
  <w:style w:type="character" w:customStyle="1" w:styleId="WW8Num2z8">
    <w:name w:val="WW8Num2z8"/>
    <w:qFormat/>
  </w:style>
  <w:style w:type="character" w:customStyle="1" w:styleId="CharChar212">
    <w:name w:val="Char Char212"/>
    <w:qFormat/>
  </w:style>
  <w:style w:type="character" w:customStyle="1" w:styleId="HTMLChar1">
    <w:name w:val="HTML 预设格式 Char1"/>
    <w:qFormat/>
  </w:style>
  <w:style w:type="character" w:customStyle="1" w:styleId="Char1ff0">
    <w:name w:val="签名 Char1"/>
    <w:qFormat/>
    <w:rPr>
      <w:kern w:val="2"/>
      <w:sz w:val="24"/>
      <w:szCs w:val="22"/>
    </w:rPr>
  </w:style>
  <w:style w:type="character" w:customStyle="1" w:styleId="affffffffffffffffa">
    <w:name w:val="样式 宋体 小四"/>
    <w:qFormat/>
  </w:style>
  <w:style w:type="character" w:customStyle="1" w:styleId="WW8Num13z7">
    <w:name w:val="WW8Num13z7"/>
    <w:qFormat/>
  </w:style>
  <w:style w:type="character" w:customStyle="1" w:styleId="WW8Num20z8">
    <w:name w:val="WW8Num20z8"/>
    <w:qFormat/>
  </w:style>
  <w:style w:type="character" w:customStyle="1" w:styleId="emphasizedtitle1">
    <w:name w:val="emphasizedtitle1"/>
    <w:qFormat/>
  </w:style>
  <w:style w:type="character" w:customStyle="1" w:styleId="WW8Num39z1">
    <w:name w:val="WW8Num39z1"/>
    <w:qFormat/>
  </w:style>
  <w:style w:type="character" w:customStyle="1" w:styleId="WW8Num45z3">
    <w:name w:val="WW8Num45z3"/>
    <w:qFormat/>
  </w:style>
  <w:style w:type="character" w:customStyle="1" w:styleId="1fffa">
    <w:name w:val="不明显强调1"/>
    <w:qFormat/>
  </w:style>
  <w:style w:type="character" w:customStyle="1" w:styleId="WW8Num30z1">
    <w:name w:val="WW8Num30z1"/>
    <w:qFormat/>
  </w:style>
  <w:style w:type="character" w:customStyle="1" w:styleId="zi11">
    <w:name w:val="zi11"/>
    <w:qFormat/>
  </w:style>
  <w:style w:type="character" w:customStyle="1" w:styleId="CharChar140">
    <w:name w:val="Char Char14"/>
    <w:qFormat/>
  </w:style>
  <w:style w:type="character" w:customStyle="1" w:styleId="1Char3">
    <w:name w:val="普通文字1 Char3"/>
    <w:qFormat/>
    <w:rPr>
      <w:rFonts w:ascii="宋体" w:eastAsia="宋体" w:hAnsi="Courier New" w:cs="Courier New" w:hint="eastAsia"/>
      <w:kern w:val="2"/>
      <w:sz w:val="21"/>
      <w:szCs w:val="21"/>
      <w:lang w:val="en-US" w:eastAsia="zh-CN" w:bidi="ar-SA"/>
    </w:rPr>
  </w:style>
  <w:style w:type="character" w:customStyle="1" w:styleId="10CharChar">
    <w:name w:val="样式10 Char Char"/>
    <w:qFormat/>
  </w:style>
  <w:style w:type="character" w:customStyle="1" w:styleId="WW8Num29z1">
    <w:name w:val="WW8Num29z1"/>
    <w:qFormat/>
  </w:style>
  <w:style w:type="character" w:customStyle="1" w:styleId="WW8Num37z8">
    <w:name w:val="WW8Num37z8"/>
    <w:qFormat/>
  </w:style>
  <w:style w:type="character" w:customStyle="1" w:styleId="WW8Num11z2">
    <w:name w:val="WW8Num11z2"/>
    <w:qFormat/>
  </w:style>
  <w:style w:type="character" w:customStyle="1" w:styleId="1Char1">
    <w:name w:val="标题 1 Char1"/>
    <w:qFormat/>
  </w:style>
  <w:style w:type="character" w:customStyle="1" w:styleId="117">
    <w:name w:val="标题 1 字符1"/>
    <w:qFormat/>
    <w:rPr>
      <w:b/>
      <w:bCs/>
      <w:kern w:val="44"/>
      <w:sz w:val="44"/>
      <w:szCs w:val="44"/>
    </w:rPr>
  </w:style>
  <w:style w:type="character" w:customStyle="1" w:styleId="1fffb">
    <w:name w:val="纯文本 字符1"/>
    <w:uiPriority w:val="99"/>
    <w:qFormat/>
    <w:rPr>
      <w:rFonts w:ascii="宋体" w:eastAsia="宋体" w:hAnsi="Courier New" w:cs="Courier New" w:hint="eastAsia"/>
      <w:kern w:val="2"/>
      <w:sz w:val="21"/>
      <w:szCs w:val="21"/>
      <w:lang w:val="en-US" w:eastAsia="zh-CN" w:bidi="ar-SA"/>
    </w:rPr>
  </w:style>
  <w:style w:type="paragraph" w:customStyle="1" w:styleId="3fd">
    <w:name w:val="附录3（绿盟科技）"/>
    <w:basedOn w:val="3c"/>
    <w:next w:val="a"/>
    <w:qFormat/>
    <w:pPr>
      <w:spacing w:before="156" w:after="156"/>
      <w:ind w:firstLine="0"/>
    </w:pPr>
  </w:style>
  <w:style w:type="paragraph" w:customStyle="1" w:styleId="l30">
    <w:name w:val="l标题3小"/>
    <w:basedOn w:val="l3"/>
    <w:qFormat/>
    <w:pPr>
      <w:tabs>
        <w:tab w:val="left" w:pos="425"/>
      </w:tabs>
      <w:spacing w:before="0" w:after="0"/>
      <w:ind w:left="425" w:hanging="425"/>
    </w:pPr>
  </w:style>
  <w:style w:type="paragraph" w:customStyle="1" w:styleId="CM39">
    <w:name w:val="CM39"/>
    <w:basedOn w:val="Default"/>
    <w:next w:val="Default"/>
    <w:qFormat/>
    <w:pPr>
      <w:spacing w:after="128"/>
    </w:pPr>
  </w:style>
  <w:style w:type="paragraph" w:customStyle="1" w:styleId="2fff3">
    <w:name w:val="2级列项"/>
    <w:basedOn w:val="18"/>
    <w:qFormat/>
    <w:pPr>
      <w:ind w:left="851" w:firstLine="142"/>
    </w:pPr>
  </w:style>
  <w:style w:type="paragraph" w:customStyle="1" w:styleId="1fffc">
    <w:name w:val="样式1"/>
    <w:basedOn w:val="350"/>
    <w:qFormat/>
    <w:pPr>
      <w:spacing w:before="0" w:after="0"/>
      <w:ind w:hanging="480"/>
    </w:pPr>
    <w:rPr>
      <w:rFonts w:ascii="仿宋_GB2312" w:hAnsi="仿宋_GB2312" w:cs="仿宋_GB2312"/>
    </w:rPr>
  </w:style>
  <w:style w:type="paragraph" w:customStyle="1" w:styleId="2fff4">
    <w:name w:val="封面标准号2"/>
    <w:basedOn w:val="1ff7"/>
    <w:qFormat/>
    <w:pPr>
      <w:spacing w:before="357" w:line="280" w:lineRule="exact"/>
    </w:pPr>
  </w:style>
  <w:style w:type="paragraph" w:customStyle="1" w:styleId="affffffffffffffffb">
    <w:name w:val="封面标准代替信息"/>
    <w:basedOn w:val="2fff4"/>
    <w:qFormat/>
    <w:pPr>
      <w:spacing w:before="57"/>
    </w:pPr>
  </w:style>
  <w:style w:type="paragraph" w:customStyle="1" w:styleId="affffffffffffffffc">
    <w:name w:val="目次、标准名称标题"/>
    <w:basedOn w:val="affffffb"/>
    <w:next w:val="affff9"/>
    <w:qFormat/>
    <w:pPr>
      <w:spacing w:line="460" w:lineRule="exact"/>
    </w:pPr>
  </w:style>
  <w:style w:type="paragraph" w:customStyle="1" w:styleId="TableHeading0">
    <w:name w:val="Table Heading"/>
    <w:basedOn w:val="TableText"/>
    <w:qFormat/>
    <w:pPr>
      <w:spacing w:line="288" w:lineRule="auto"/>
      <w:jc w:val="center"/>
    </w:pPr>
    <w:rPr>
      <w:b/>
    </w:rPr>
  </w:style>
  <w:style w:type="paragraph" w:customStyle="1" w:styleId="affffffffffffffffd">
    <w:name w:val="封面落款"/>
    <w:basedOn w:val="affffff6"/>
    <w:qFormat/>
    <w:pPr>
      <w:widowControl w:val="0"/>
      <w:spacing w:before="0" w:after="0" w:line="360" w:lineRule="auto"/>
      <w:ind w:firstLine="0"/>
    </w:pPr>
  </w:style>
  <w:style w:type="paragraph" w:customStyle="1" w:styleId="ICSS10">
    <w:name w:val="ICSS1级文本无缩进"/>
    <w:basedOn w:val="ICSS1"/>
    <w:qFormat/>
    <w:pPr>
      <w:ind w:firstLine="0"/>
    </w:pPr>
  </w:style>
  <w:style w:type="paragraph" w:customStyle="1" w:styleId="affffffffffffffffe">
    <w:name w:val="标题文本"/>
    <w:basedOn w:val="ICSS10"/>
    <w:qFormat/>
    <w:pPr>
      <w:ind w:firstLine="480"/>
      <w:jc w:val="center"/>
    </w:pPr>
  </w:style>
  <w:style w:type="paragraph" w:customStyle="1" w:styleId="afffffffffffffffff">
    <w:name w:val="文档标题文本"/>
    <w:basedOn w:val="affffffffffffffffe"/>
    <w:next w:val="ICSS1"/>
    <w:qFormat/>
    <w:pPr>
      <w:spacing w:line="180" w:lineRule="atLeast"/>
    </w:pPr>
    <w:rPr>
      <w:sz w:val="72"/>
      <w:szCs w:val="72"/>
    </w:rPr>
  </w:style>
  <w:style w:type="paragraph" w:customStyle="1" w:styleId="afffffffffffffffff0">
    <w:name w:val="附录一级条标题"/>
    <w:basedOn w:val="afffffc"/>
    <w:next w:val="affff9"/>
    <w:qFormat/>
    <w:pPr>
      <w:spacing w:before="0"/>
    </w:pPr>
  </w:style>
  <w:style w:type="paragraph" w:customStyle="1" w:styleId="afffffffffffffffff1">
    <w:name w:val="附录二级条标题"/>
    <w:basedOn w:val="afffffffffffffffff0"/>
    <w:next w:val="affff9"/>
    <w:qFormat/>
  </w:style>
  <w:style w:type="paragraph" w:customStyle="1" w:styleId="afffffffffffffffff2">
    <w:name w:val="附录三级条标题"/>
    <w:basedOn w:val="afffffffffffffffff1"/>
    <w:next w:val="affff9"/>
    <w:qFormat/>
  </w:style>
  <w:style w:type="paragraph" w:customStyle="1" w:styleId="afffffffffffffffff3">
    <w:name w:val="附录四级条标题"/>
    <w:basedOn w:val="afffffffffffffffff2"/>
    <w:next w:val="affff9"/>
    <w:qFormat/>
  </w:style>
  <w:style w:type="paragraph" w:customStyle="1" w:styleId="afffffffffffffffff4">
    <w:name w:val="附录五级条标题"/>
    <w:basedOn w:val="afffffffffffffffff3"/>
    <w:next w:val="affff9"/>
    <w:qFormat/>
  </w:style>
  <w:style w:type="paragraph" w:customStyle="1" w:styleId="afffffffffffffffff5">
    <w:name w:val="表格标题"/>
    <w:basedOn w:val="affffffffffff5"/>
    <w:qFormat/>
    <w:pPr>
      <w:widowControl w:val="0"/>
      <w:spacing w:before="280" w:after="280" w:line="240" w:lineRule="atLeast"/>
      <w:jc w:val="center"/>
    </w:pPr>
  </w:style>
  <w:style w:type="paragraph" w:customStyle="1" w:styleId="ProgramCode">
    <w:name w:val="ProgramCode"/>
    <w:basedOn w:val="Preformatted"/>
    <w:qFormat/>
    <w:pPr>
      <w:suppressAutoHyphens/>
      <w:autoSpaceDE/>
      <w:autoSpaceDN/>
      <w:adjustRightInd/>
      <w:spacing w:line="360" w:lineRule="auto"/>
      <w:ind w:firstLine="480"/>
    </w:pPr>
    <w:rPr>
      <w:rFonts w:ascii="Times New Roman" w:hAnsi="Times New Roman"/>
    </w:rPr>
  </w:style>
  <w:style w:type="paragraph" w:customStyle="1" w:styleId="1CharCharChar">
    <w:name w:val="正文1 Char Char Char"/>
    <w:basedOn w:val="1c"/>
    <w:qFormat/>
    <w:pPr>
      <w:spacing w:after="312" w:line="360" w:lineRule="auto"/>
      <w:ind w:firstLine="420"/>
    </w:pPr>
  </w:style>
  <w:style w:type="paragraph" w:customStyle="1" w:styleId="-0">
    <w:name w:val="表体-功能描述"/>
    <w:basedOn w:val="afffffffffffffd"/>
    <w:qFormat/>
    <w:rPr>
      <w:sz w:val="21"/>
    </w:rPr>
  </w:style>
  <w:style w:type="paragraph" w:customStyle="1" w:styleId="afffffffffffffffff6">
    <w:name w:val="项目编号"/>
    <w:basedOn w:val="afffff8"/>
    <w:qFormat/>
  </w:style>
  <w:style w:type="paragraph" w:customStyle="1" w:styleId="2fff5">
    <w:name w:val="小标题 2"/>
    <w:basedOn w:val="affffffff2"/>
    <w:next w:val="affffffff2"/>
    <w:qFormat/>
    <w:pPr>
      <w:spacing w:line="240" w:lineRule="auto"/>
    </w:pPr>
  </w:style>
  <w:style w:type="paragraph" w:customStyle="1" w:styleId="afffffffffffffffff7">
    <w:name w:val="表格表头文字"/>
    <w:basedOn w:val="affffd"/>
    <w:qFormat/>
    <w:pPr>
      <w:jc w:val="center"/>
    </w:pPr>
    <w:rPr>
      <w:b/>
    </w:rPr>
  </w:style>
  <w:style w:type="paragraph" w:customStyle="1" w:styleId="2fff6">
    <w:name w:val="列表段落2"/>
    <w:basedOn w:val="a"/>
    <w:uiPriority w:val="34"/>
    <w:qFormat/>
    <w:pPr>
      <w:ind w:firstLineChars="200" w:firstLine="420"/>
    </w:pPr>
  </w:style>
  <w:style w:type="paragraph" w:customStyle="1" w:styleId="2fff7">
    <w:name w:val="修订2"/>
    <w:hidden/>
    <w:uiPriority w:val="99"/>
    <w:semiHidden/>
    <w:qFormat/>
    <w:rPr>
      <w:rFonts w:ascii="Calibri" w:hAnsi="Calibri"/>
      <w:kern w:val="2"/>
      <w:sz w:val="21"/>
      <w:szCs w:val="24"/>
    </w:rPr>
  </w:style>
  <w:style w:type="character" w:customStyle="1" w:styleId="font31">
    <w:name w:val="font31"/>
    <w:uiPriority w:val="99"/>
    <w:qFormat/>
    <w:rPr>
      <w:rFonts w:ascii="楷体_GB2312" w:eastAsia="楷体_GB2312" w:cs="楷体_GB2312"/>
      <w:color w:val="000000"/>
      <w:sz w:val="20"/>
      <w:szCs w:val="20"/>
      <w:u w:val="none"/>
    </w:rPr>
  </w:style>
  <w:style w:type="character" w:customStyle="1" w:styleId="font41">
    <w:name w:val="font41"/>
    <w:basedOn w:val="a2"/>
    <w:qFormat/>
    <w:rPr>
      <w:rFonts w:ascii="宋体" w:eastAsia="宋体" w:hAnsi="宋体" w:cs="宋体" w:hint="eastAsia"/>
      <w:color w:val="000000"/>
      <w:sz w:val="18"/>
      <w:szCs w:val="18"/>
      <w:u w:val="none"/>
    </w:rPr>
  </w:style>
  <w:style w:type="character" w:customStyle="1" w:styleId="ca-01">
    <w:name w:val="ca-01"/>
    <w:qFormat/>
    <w:rPr>
      <w:rFonts w:ascii="宋体" w:eastAsia="宋体" w:hAnsi="宋体" w:cs="宋体"/>
      <w:sz w:val="21"/>
      <w:szCs w:val="21"/>
    </w:rPr>
  </w:style>
  <w:style w:type="character" w:customStyle="1" w:styleId="font21">
    <w:name w:val="font21"/>
    <w:qFormat/>
    <w:rPr>
      <w:rFonts w:ascii="宋体" w:eastAsia="宋体" w:hAnsi="宋体" w:cs="宋体"/>
      <w:color w:val="000000"/>
      <w:sz w:val="18"/>
      <w:szCs w:val="18"/>
      <w:u w:val="none"/>
    </w:rPr>
  </w:style>
  <w:style w:type="character" w:customStyle="1" w:styleId="wf1">
    <w:name w:val="wf1"/>
    <w:qFormat/>
    <w:rPr>
      <w:rFonts w:ascii="宋体" w:eastAsia="宋体" w:hAnsi="宋体" w:cs="宋体"/>
      <w:sz w:val="24"/>
      <w:szCs w:val="24"/>
    </w:rPr>
  </w:style>
  <w:style w:type="character" w:customStyle="1" w:styleId="param-value">
    <w:name w:val="param-value"/>
    <w:basedOn w:val="a2"/>
    <w:qFormat/>
  </w:style>
  <w:style w:type="character" w:customStyle="1" w:styleId="ll1">
    <w:name w:val="ll1"/>
    <w:qFormat/>
    <w:rPr>
      <w:spacing w:val="31680"/>
    </w:rPr>
  </w:style>
  <w:style w:type="character" w:customStyle="1" w:styleId="style10">
    <w:name w:val="style1"/>
    <w:basedOn w:val="a2"/>
    <w:qFormat/>
  </w:style>
  <w:style w:type="character" w:customStyle="1" w:styleId="TitleChar">
    <w:name w:val="Title Char"/>
    <w:uiPriority w:val="99"/>
    <w:qFormat/>
    <w:locked/>
    <w:rPr>
      <w:rFonts w:ascii="Cambria" w:hAnsi="Cambria" w:cs="Cambria"/>
      <w:b/>
      <w:bCs/>
      <w:kern w:val="0"/>
      <w:sz w:val="32"/>
      <w:szCs w:val="32"/>
    </w:rPr>
  </w:style>
  <w:style w:type="paragraph" w:customStyle="1" w:styleId="2fff8">
    <w:name w:val="需求书2"/>
    <w:basedOn w:val="a"/>
    <w:qFormat/>
    <w:rPr>
      <w:rFonts w:ascii="宋体" w:hAnsi="宋体" w:cs="宋体"/>
      <w:b/>
      <w:bCs/>
      <w:spacing w:val="10"/>
      <w:sz w:val="24"/>
    </w:rPr>
  </w:style>
  <w:style w:type="paragraph" w:customStyle="1" w:styleId="f10">
    <w:name w:val="f10"/>
    <w:basedOn w:val="a"/>
    <w:qFormat/>
    <w:pPr>
      <w:widowControl/>
      <w:spacing w:before="100" w:beforeAutospacing="1" w:after="100" w:afterAutospacing="1" w:line="260" w:lineRule="atLeast"/>
      <w:jc w:val="left"/>
    </w:pPr>
    <w:rPr>
      <w:rFonts w:ascii="_GB2312" w:hAnsi="_GB2312" w:cs="_GB2312"/>
      <w:color w:val="000000"/>
      <w:kern w:val="0"/>
      <w:sz w:val="18"/>
      <w:szCs w:val="18"/>
    </w:rPr>
  </w:style>
  <w:style w:type="paragraph" w:customStyle="1" w:styleId="NewNewNewNew">
    <w:name w:val="正文 New New New New"/>
    <w:qFormat/>
    <w:pPr>
      <w:widowControl w:val="0"/>
      <w:jc w:val="both"/>
    </w:pPr>
  </w:style>
  <w:style w:type="paragraph" w:customStyle="1" w:styleId="f12pt1">
    <w:name w:val="f12pt1"/>
    <w:basedOn w:val="a"/>
    <w:qFormat/>
    <w:pPr>
      <w:widowControl/>
      <w:spacing w:before="100" w:beforeAutospacing="1" w:after="100" w:afterAutospacing="1"/>
      <w:jc w:val="left"/>
    </w:pPr>
    <w:rPr>
      <w:rFonts w:ascii="_GB2312" w:hAnsi="_GB2312" w:cs="_GB2312"/>
      <w:color w:val="000000"/>
      <w:kern w:val="0"/>
      <w:szCs w:val="21"/>
    </w:rPr>
  </w:style>
  <w:style w:type="paragraph" w:customStyle="1" w:styleId="CharCharCharCharChar1Char">
    <w:name w:val="Char Char Char Char Char1 Char"/>
    <w:basedOn w:val="a"/>
    <w:qFormat/>
    <w:rPr>
      <w:rFonts w:ascii="Tahoma" w:hAnsi="Tahoma" w:cs="Tahoma"/>
      <w:sz w:val="24"/>
    </w:rPr>
  </w:style>
  <w:style w:type="paragraph" w:customStyle="1" w:styleId="CharCharCharCharCharCharCharCharCharChar">
    <w:name w:val="Char Char Char Char Char Char Char Char Char Char"/>
    <w:basedOn w:val="a"/>
    <w:qFormat/>
    <w:rPr>
      <w:rFonts w:ascii="Tahoma" w:hAnsi="Tahoma" w:cs="Tahoma"/>
      <w:sz w:val="24"/>
    </w:rPr>
  </w:style>
  <w:style w:type="paragraph" w:customStyle="1" w:styleId="afffffffffffffffff8">
    <w:name w:val="正文缩近"/>
    <w:basedOn w:val="a"/>
    <w:qFormat/>
    <w:pPr>
      <w:spacing w:line="360" w:lineRule="auto"/>
      <w:ind w:firstLineChars="200" w:firstLine="200"/>
    </w:pPr>
    <w:rPr>
      <w:rFonts w:ascii="Times New Roman" w:hAnsi="Times New Roman"/>
      <w:sz w:val="24"/>
    </w:rPr>
  </w:style>
  <w:style w:type="paragraph" w:customStyle="1" w:styleId="1fffd">
    <w:name w:val="无间隔1"/>
    <w:qFormat/>
    <w:rPr>
      <w:sz w:val="21"/>
    </w:rPr>
  </w:style>
  <w:style w:type="paragraph" w:customStyle="1" w:styleId="1500">
    <w:name w:val="150"/>
    <w:basedOn w:val="a"/>
    <w:qFormat/>
    <w:pPr>
      <w:widowControl/>
      <w:spacing w:before="100" w:beforeAutospacing="1" w:after="100" w:afterAutospacing="1" w:line="360" w:lineRule="auto"/>
      <w:jc w:val="left"/>
    </w:pPr>
    <w:rPr>
      <w:rFonts w:ascii="宋体" w:hAnsi="宋体" w:cs="宋体"/>
      <w:color w:val="000000"/>
      <w:kern w:val="0"/>
      <w:sz w:val="24"/>
    </w:rPr>
  </w:style>
  <w:style w:type="paragraph" w:customStyle="1" w:styleId="02">
    <w:name w:val="正文_0"/>
    <w:qFormat/>
    <w:pPr>
      <w:widowControl w:val="0"/>
      <w:jc w:val="both"/>
    </w:pPr>
    <w:rPr>
      <w:kern w:val="2"/>
      <w:sz w:val="21"/>
      <w:szCs w:val="24"/>
    </w:rPr>
  </w:style>
  <w:style w:type="paragraph" w:customStyle="1" w:styleId="f14">
    <w:name w:val="f14"/>
    <w:basedOn w:val="a"/>
    <w:qFormat/>
    <w:pPr>
      <w:widowControl/>
      <w:spacing w:before="100" w:beforeAutospacing="1" w:after="100" w:afterAutospacing="1"/>
      <w:jc w:val="left"/>
    </w:pPr>
    <w:rPr>
      <w:rFonts w:ascii="_GB2312" w:hAnsi="_GB2312" w:cs="_GB2312"/>
      <w:color w:val="000000"/>
      <w:kern w:val="0"/>
      <w:sz w:val="28"/>
      <w:szCs w:val="28"/>
    </w:rPr>
  </w:style>
  <w:style w:type="paragraph" w:customStyle="1" w:styleId="f12">
    <w:name w:val="f12"/>
    <w:basedOn w:val="a"/>
    <w:qFormat/>
    <w:pPr>
      <w:widowControl/>
      <w:spacing w:before="100" w:beforeAutospacing="1" w:after="100" w:afterAutospacing="1"/>
      <w:jc w:val="left"/>
    </w:pPr>
    <w:rPr>
      <w:rFonts w:ascii="_GB2312" w:hAnsi="_GB2312" w:cs="_GB2312"/>
      <w:color w:val="000000"/>
      <w:kern w:val="0"/>
      <w:szCs w:val="21"/>
    </w:rPr>
  </w:style>
  <w:style w:type="paragraph" w:customStyle="1" w:styleId="c03">
    <w:name w:val="c03"/>
    <w:basedOn w:val="a"/>
    <w:qFormat/>
    <w:pPr>
      <w:widowControl/>
      <w:spacing w:before="100" w:beforeAutospacing="1" w:after="100" w:afterAutospacing="1"/>
      <w:jc w:val="left"/>
    </w:pPr>
    <w:rPr>
      <w:rFonts w:ascii="宋体" w:hAnsi="宋体" w:cs="宋体"/>
      <w:color w:val="000000"/>
      <w:kern w:val="0"/>
      <w:sz w:val="24"/>
    </w:rPr>
  </w:style>
  <w:style w:type="paragraph" w:customStyle="1" w:styleId="NewNewNewNewNew">
    <w:name w:val="正文 New New New New New"/>
    <w:qFormat/>
    <w:pPr>
      <w:widowControl w:val="0"/>
      <w:jc w:val="both"/>
    </w:pPr>
    <w:rPr>
      <w:kern w:val="2"/>
      <w:sz w:val="21"/>
      <w:szCs w:val="24"/>
    </w:rPr>
  </w:style>
  <w:style w:type="paragraph" w:customStyle="1" w:styleId="135">
    <w:name w:val="135"/>
    <w:basedOn w:val="a"/>
    <w:qFormat/>
    <w:pPr>
      <w:widowControl/>
      <w:spacing w:before="100" w:beforeAutospacing="1" w:after="100" w:afterAutospacing="1" w:line="360" w:lineRule="auto"/>
      <w:jc w:val="left"/>
    </w:pPr>
    <w:rPr>
      <w:rFonts w:ascii="宋体" w:hAnsi="宋体" w:cs="宋体"/>
      <w:color w:val="000000"/>
      <w:kern w:val="0"/>
      <w:sz w:val="24"/>
    </w:rPr>
  </w:style>
  <w:style w:type="paragraph" w:customStyle="1" w:styleId="f11">
    <w:name w:val="f11"/>
    <w:basedOn w:val="a"/>
    <w:qFormat/>
    <w:pPr>
      <w:widowControl/>
      <w:spacing w:before="100" w:beforeAutospacing="1" w:after="100" w:afterAutospacing="1" w:line="320" w:lineRule="atLeast"/>
      <w:jc w:val="left"/>
    </w:pPr>
    <w:rPr>
      <w:rFonts w:ascii="_GB2312" w:hAnsi="_GB2312" w:cs="_GB2312"/>
      <w:color w:val="000000"/>
      <w:kern w:val="0"/>
      <w:sz w:val="28"/>
      <w:szCs w:val="28"/>
    </w:rPr>
  </w:style>
  <w:style w:type="paragraph" w:customStyle="1" w:styleId="NewNewNewNewNewNew">
    <w:name w:val="正文 New New New New New New"/>
    <w:qFormat/>
    <w:pPr>
      <w:widowControl w:val="0"/>
      <w:jc w:val="both"/>
    </w:pPr>
    <w:rPr>
      <w:kern w:val="2"/>
      <w:sz w:val="21"/>
      <w:szCs w:val="24"/>
    </w:rPr>
  </w:style>
  <w:style w:type="paragraph" w:customStyle="1" w:styleId="1300">
    <w:name w:val="130"/>
    <w:basedOn w:val="a"/>
    <w:qFormat/>
    <w:pPr>
      <w:widowControl/>
      <w:spacing w:before="100" w:beforeAutospacing="1" w:after="100" w:afterAutospacing="1" w:line="324" w:lineRule="auto"/>
      <w:jc w:val="left"/>
    </w:pPr>
    <w:rPr>
      <w:rFonts w:ascii="宋体" w:hAnsi="宋体" w:cs="宋体"/>
      <w:color w:val="000000"/>
      <w:kern w:val="0"/>
      <w:sz w:val="24"/>
    </w:rPr>
  </w:style>
  <w:style w:type="paragraph" w:customStyle="1" w:styleId="CharCharCharChar0">
    <w:name w:val="Char Char Char Char"/>
    <w:basedOn w:val="a"/>
    <w:qFormat/>
    <w:pPr>
      <w:widowControl/>
      <w:tabs>
        <w:tab w:val="left" w:pos="965"/>
      </w:tabs>
      <w:spacing w:after="160" w:line="240" w:lineRule="exact"/>
      <w:ind w:left="965" w:hanging="425"/>
      <w:jc w:val="left"/>
    </w:pPr>
    <w:rPr>
      <w:rFonts w:ascii="Verdana" w:hAnsi="Verdana" w:cs="Verdana"/>
      <w:kern w:val="0"/>
      <w:szCs w:val="21"/>
      <w:lang w:eastAsia="en-US"/>
    </w:rPr>
  </w:style>
  <w:style w:type="table" w:customStyle="1" w:styleId="123">
    <w:name w:val="中等深浅网格 12"/>
    <w:basedOn w:val="a3"/>
    <w:uiPriority w:val="67"/>
    <w:qFormat/>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1fffe">
    <w:name w:val="浅色列表1"/>
    <w:basedOn w:val="a3"/>
    <w:uiPriority w:val="99"/>
    <w:qFormat/>
    <w:tblPr>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FFFFFF"/>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2fff9">
    <w:name w:val="浅色列表2"/>
    <w:basedOn w:val="a3"/>
    <w:uiPriority w:val="61"/>
    <w:qFormat/>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118">
    <w:name w:val="中等深浅网格 11"/>
    <w:basedOn w:val="a3"/>
    <w:uiPriority w:val="99"/>
    <w:qFormat/>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3fe">
    <w:name w:val="修订3"/>
    <w:hidden/>
    <w:uiPriority w:val="99"/>
    <w:semiHidden/>
    <w:qFormat/>
    <w:rPr>
      <w:rFonts w:ascii="Calibri" w:hAnsi="Calibri"/>
      <w:kern w:val="2"/>
      <w:sz w:val="21"/>
      <w:szCs w:val="24"/>
    </w:rPr>
  </w:style>
  <w:style w:type="paragraph" w:styleId="afffffffffffffffff9">
    <w:name w:val="List Paragraph"/>
    <w:basedOn w:val="a"/>
    <w:uiPriority w:val="34"/>
    <w:qFormat/>
    <w:pPr>
      <w:ind w:firstLineChars="200" w:firstLine="420"/>
    </w:pPr>
  </w:style>
  <w:style w:type="paragraph" w:customStyle="1" w:styleId="Afffffffffffffffffa">
    <w:name w:val="正文 A"/>
    <w:uiPriority w:val="99"/>
    <w:qFormat/>
    <w:pPr>
      <w:widowControl w:val="0"/>
      <w:jc w:val="both"/>
    </w:pPr>
    <w:rPr>
      <w:rFonts w:eastAsia="Times New Roman"/>
      <w:color w:val="000000"/>
      <w:kern w:val="2"/>
      <w:sz w:val="21"/>
      <w:szCs w:val="21"/>
    </w:rPr>
  </w:style>
  <w:style w:type="character" w:customStyle="1" w:styleId="af8">
    <w:name w:val="称呼 字符"/>
    <w:basedOn w:val="a2"/>
    <w:link w:val="af7"/>
    <w:qFormat/>
    <w:rPr>
      <w:szCs w:val="24"/>
    </w:rPr>
  </w:style>
  <w:style w:type="paragraph" w:customStyle="1" w:styleId="4f2">
    <w:name w:val="修订4"/>
    <w:hidden/>
    <w:uiPriority w:val="99"/>
    <w:semiHidden/>
    <w:qFormat/>
    <w:rPr>
      <w:rFonts w:ascii="Calibri" w:hAnsi="Calibri"/>
      <w:kern w:val="2"/>
      <w:sz w:val="21"/>
      <w:szCs w:val="24"/>
    </w:rPr>
  </w:style>
  <w:style w:type="character" w:customStyle="1" w:styleId="font71">
    <w:name w:val="font71"/>
    <w:basedOn w:val="a2"/>
    <w:qFormat/>
    <w:rPr>
      <w:rFonts w:ascii="宋体" w:eastAsia="宋体" w:hAnsi="宋体" w:cs="宋体" w:hint="eastAsia"/>
      <w:color w:val="000000"/>
      <w:sz w:val="22"/>
      <w:szCs w:val="22"/>
      <w:u w:val="none"/>
      <w:vertAlign w:val="superscript"/>
    </w:rPr>
  </w:style>
  <w:style w:type="paragraph" w:customStyle="1" w:styleId="201">
    <w:name w:val="标题 2_0"/>
    <w:basedOn w:val="02"/>
    <w:next w:val="02"/>
    <w:qFormat/>
    <w:pPr>
      <w:keepNext/>
      <w:keepLines/>
      <w:spacing w:before="260" w:after="260" w:line="413" w:lineRule="auto"/>
      <w:outlineLvl w:val="1"/>
    </w:pPr>
    <w:rPr>
      <w:rFonts w:ascii="Arial" w:eastAsia="黑体" w:hAnsi="Arial" w:cs="黑体"/>
      <w:b/>
      <w:sz w:val="32"/>
      <w:szCs w:val="22"/>
    </w:r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customStyle="1" w:styleId="TableGrid">
    <w:name w:val="TableGrid"/>
    <w:rPr>
      <w:rFonts w:asciiTheme="minorHAnsi" w:eastAsiaTheme="minorEastAsia" w:hAnsiTheme="minorHAnsi" w:cstheme="minorBidi"/>
      <w:kern w:val="2"/>
      <w:sz w:val="21"/>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file:///\\192.168.3.110\e\2020&#24180;\5&#26376;&#39033;&#30446;\&#24066;&#22330;&#30417;&#31649;&#23616;&#35268;&#21010;&#22788;&#39033;&#30446;&#19968;&#25209;12-19\&#35268;&#21010;&#22788;&#39033;&#30446;-&#38500;&#35838;&#39064;&#30740;&#31350;&#20004;&#20010;&#39033;&#30446;&#22806;&#20854;&#20182;&#39033;&#30446;&#22343;&#21487;&#23450;&#31295;(1)\33513-&#24191;&#19996;&#30465;&#24066;&#22330;&#30417;&#31649;&#19987;&#23478;&#21672;&#35810;&#22996;&#21592;&#20250;&#24320;&#23637;&#21672;&#35810;&#26381;&#21153;&#39033;&#30446;\33513-&#24191;&#19996;&#30465;&#24066;&#22330;&#30417;&#31649;&#19987;&#23478;&#21672;&#35810;&#22996;&#21592;&#20250;&#24320;&#23637;&#21672;&#35810;&#26381;&#21153;&#39033;&#30446;-&#25311;&#21457;&#21806;&#31295;.docx"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file:///\\192.168.3.110\e\2020&#24180;\5&#26376;&#39033;&#30446;\&#24066;&#22330;&#30417;&#31649;&#23616;&#35268;&#21010;&#22788;&#39033;&#30446;&#19968;&#25209;12-19\&#35268;&#21010;&#22788;&#39033;&#30446;-&#38500;&#35838;&#39064;&#30740;&#31350;&#20004;&#20010;&#39033;&#30446;&#22806;&#20854;&#20182;&#39033;&#30446;&#22343;&#21487;&#23450;&#31295;(1)\33513-&#24191;&#19996;&#30465;&#24066;&#22330;&#30417;&#31649;&#19987;&#23478;&#21672;&#35810;&#22996;&#21592;&#20250;&#24320;&#23637;&#21672;&#35810;&#26381;&#21153;&#39033;&#30446;\33513-&#24191;&#19996;&#30465;&#24066;&#22330;&#30417;&#31649;&#19987;&#23478;&#21672;&#35810;&#22996;&#21592;&#20250;&#24320;&#23637;&#21672;&#35810;&#26381;&#21153;&#39033;&#30446;-&#25311;&#21457;&#21806;&#31295;.docx"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file:///\\192.168.3.110\e\2020&#24180;\5&#26376;&#39033;&#30446;\&#24066;&#22330;&#30417;&#31649;&#23616;&#35268;&#21010;&#22788;&#39033;&#30446;&#19968;&#25209;12-19\&#35268;&#21010;&#22788;&#39033;&#30446;-&#38500;&#35838;&#39064;&#30740;&#31350;&#20004;&#20010;&#39033;&#30446;&#22806;&#20854;&#20182;&#39033;&#30446;&#22343;&#21487;&#23450;&#31295;(1)\33513-&#24191;&#19996;&#30465;&#24066;&#22330;&#30417;&#31649;&#19987;&#23478;&#21672;&#35810;&#22996;&#21592;&#20250;&#24320;&#23637;&#21672;&#35810;&#26381;&#21153;&#39033;&#30446;\33513-&#24191;&#19996;&#30465;&#24066;&#22330;&#30417;&#31649;&#19987;&#23478;&#21672;&#35810;&#22996;&#21592;&#20250;&#24320;&#23637;&#21672;&#35810;&#26381;&#21153;&#39033;&#30446;-&#25311;&#21457;&#21806;&#31295;.docx"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file:///\\192.168.3.110\e\2020&#24180;\5&#26376;&#39033;&#30446;\&#24066;&#22330;&#30417;&#31649;&#23616;&#35268;&#21010;&#22788;&#39033;&#30446;&#19968;&#25209;12-19\&#35268;&#21010;&#22788;&#39033;&#30446;-&#38500;&#35838;&#39064;&#30740;&#31350;&#20004;&#20010;&#39033;&#30446;&#22806;&#20854;&#20182;&#39033;&#30446;&#22343;&#21487;&#23450;&#31295;(1)\33513-&#24191;&#19996;&#30465;&#24066;&#22330;&#30417;&#31649;&#19987;&#23478;&#21672;&#35810;&#22996;&#21592;&#20250;&#24320;&#23637;&#21672;&#35810;&#26381;&#21153;&#39033;&#30446;\33513-&#24191;&#19996;&#30465;&#24066;&#22330;&#30417;&#31649;&#19987;&#23478;&#21672;&#35810;&#22996;&#21592;&#20250;&#24320;&#23637;&#21672;&#35810;&#26381;&#21153;&#39033;&#30446;-&#25311;&#21457;&#21806;&#31295;.docx" TargetMode="External"/><Relationship Id="rId20" Type="http://schemas.openxmlformats.org/officeDocument/2006/relationships/hyperlink" Target="file:///\\192.168.3.110\e\2020&#24180;\5&#26376;&#39033;&#30446;\&#24066;&#22330;&#30417;&#31649;&#23616;&#35268;&#21010;&#22788;&#39033;&#30446;&#19968;&#25209;12-19\&#35268;&#21010;&#22788;&#39033;&#30446;-&#38500;&#35838;&#39064;&#30740;&#31350;&#20004;&#20010;&#39033;&#30446;&#22806;&#20854;&#20182;&#39033;&#30446;&#22343;&#21487;&#23450;&#31295;(1)\33513-&#24191;&#19996;&#30465;&#24066;&#22330;&#30417;&#31649;&#19987;&#23478;&#21672;&#35810;&#22996;&#21592;&#20250;&#24320;&#23637;&#21672;&#35810;&#26381;&#21153;&#39033;&#30446;\33513-&#24191;&#19996;&#30465;&#24066;&#22330;&#30417;&#31649;&#19987;&#23478;&#21672;&#35810;&#22996;&#21592;&#20250;&#24320;&#23637;&#21672;&#35810;&#26381;&#21153;&#39033;&#30446;-&#25311;&#21457;&#21806;&#31295;.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file:///\\192.168.3.110\e\2020&#24180;\5&#26376;&#39033;&#30446;\&#24066;&#22330;&#30417;&#31649;&#23616;&#35268;&#21010;&#22788;&#39033;&#30446;&#19968;&#25209;12-19\&#35268;&#21010;&#22788;&#39033;&#30446;-&#38500;&#35838;&#39064;&#30740;&#31350;&#20004;&#20010;&#39033;&#30446;&#22806;&#20854;&#20182;&#39033;&#30446;&#22343;&#21487;&#23450;&#31295;(1)\33513-&#24191;&#19996;&#30465;&#24066;&#22330;&#30417;&#31649;&#19987;&#23478;&#21672;&#35810;&#22996;&#21592;&#20250;&#24320;&#23637;&#21672;&#35810;&#26381;&#21153;&#39033;&#30446;\33513-&#24191;&#19996;&#30465;&#24066;&#22330;&#30417;&#31649;&#19987;&#23478;&#21672;&#35810;&#22996;&#21592;&#20250;&#24320;&#23637;&#21672;&#35810;&#26381;&#21153;&#39033;&#30446;-&#25311;&#21457;&#21806;&#31295;.docx" TargetMode="Externa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yperlink" Target="file:///\\192.168.3.110\e\2020&#24180;\5&#26376;&#39033;&#30446;\&#24066;&#22330;&#30417;&#31649;&#23616;&#35268;&#21010;&#22788;&#39033;&#30446;&#19968;&#25209;12-19\&#35268;&#21010;&#22788;&#39033;&#30446;-&#38500;&#35838;&#39064;&#30740;&#31350;&#20004;&#20010;&#39033;&#30446;&#22806;&#20854;&#20182;&#39033;&#30446;&#22343;&#21487;&#23450;&#31295;(1)\33513-&#24191;&#19996;&#30465;&#24066;&#22330;&#30417;&#31649;&#19987;&#23478;&#21672;&#35810;&#22996;&#21592;&#20250;&#24320;&#23637;&#21672;&#35810;&#26381;&#21153;&#39033;&#30446;\33513-&#24191;&#19996;&#30465;&#24066;&#22330;&#30417;&#31649;&#19987;&#23478;&#21672;&#35810;&#22996;&#21592;&#20250;&#24320;&#23637;&#21672;&#35810;&#26381;&#21153;&#39033;&#30446;-&#25311;&#21457;&#21806;&#31295;.docx" TargetMode="External"/><Relationship Id="rId10" Type="http://schemas.openxmlformats.org/officeDocument/2006/relationships/header" Target="header1.xml"/><Relationship Id="rId19" Type="http://schemas.openxmlformats.org/officeDocument/2006/relationships/hyperlink" Target="file:///\\192.168.3.110\e\2020&#24180;\5&#26376;&#39033;&#30446;\&#24066;&#22330;&#30417;&#31649;&#23616;&#35268;&#21010;&#22788;&#39033;&#30446;&#19968;&#25209;12-19\&#35268;&#21010;&#22788;&#39033;&#30446;-&#38500;&#35838;&#39064;&#30740;&#31350;&#20004;&#20010;&#39033;&#30446;&#22806;&#20854;&#20182;&#39033;&#30446;&#22343;&#21487;&#23450;&#31295;(1)\33513-&#24191;&#19996;&#30465;&#24066;&#22330;&#30417;&#31649;&#19987;&#23478;&#21672;&#35810;&#22996;&#21592;&#20250;&#24320;&#23637;&#21672;&#35810;&#26381;&#21153;&#39033;&#30446;\33513-&#24191;&#19996;&#30465;&#24066;&#22330;&#30417;&#31649;&#19987;&#23478;&#21672;&#35810;&#22996;&#21592;&#20250;&#24320;&#23637;&#21672;&#35810;&#26381;&#21153;&#39033;&#30446;-&#25311;&#21457;&#21806;&#31295;.docx"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hyperlink" Target="file:///\\192.168.3.110\e\2020&#24180;\5&#26376;&#39033;&#30446;\&#24066;&#22330;&#30417;&#31649;&#23616;&#35268;&#21010;&#22788;&#39033;&#30446;&#19968;&#25209;12-19\&#35268;&#21010;&#22788;&#39033;&#30446;-&#38500;&#35838;&#39064;&#30740;&#31350;&#20004;&#20010;&#39033;&#30446;&#22806;&#20854;&#20182;&#39033;&#30446;&#22343;&#21487;&#23450;&#31295;(1)\33513-&#24191;&#19996;&#30465;&#24066;&#22330;&#30417;&#31649;&#19987;&#23478;&#21672;&#35810;&#22996;&#21592;&#20250;&#24320;&#23637;&#21672;&#35810;&#26381;&#21153;&#39033;&#30446;\33513-&#24191;&#19996;&#30465;&#24066;&#22330;&#30417;&#31649;&#19987;&#23478;&#21672;&#35810;&#22996;&#21592;&#20250;&#24320;&#23637;&#21672;&#35810;&#26381;&#21153;&#39033;&#30446;-&#25311;&#21457;&#21806;&#31295;.docx"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F8775E-ECE5-45AA-95FD-116C2699C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51</Pages>
  <Words>4266</Words>
  <Characters>24322</Characters>
  <Application>Microsoft Office Word</Application>
  <DocSecurity>0</DocSecurity>
  <Lines>202</Lines>
  <Paragraphs>57</Paragraphs>
  <ScaleCrop>false</ScaleCrop>
  <Company>HuaLun</Company>
  <LinksUpToDate>false</LinksUpToDate>
  <CharactersWithSpaces>28531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gdgm</dc:creator>
  <cp:lastModifiedBy>李迪</cp:lastModifiedBy>
  <cp:revision>21</cp:revision>
  <cp:lastPrinted>2021-08-27T10:54:00Z</cp:lastPrinted>
  <dcterms:created xsi:type="dcterms:W3CDTF">2021-09-15T02:38:00Z</dcterms:created>
  <dcterms:modified xsi:type="dcterms:W3CDTF">2021-09-27T06:57:00Z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2052-11.1.0.10723</vt:lpwstr>
  </property>
  <property fmtid="{D5CDD505-2E9C-101B-9397-08002B2CF9AE}" pid="3" name="ICV">
    <vt:lpwstr>95AC001D18574A7FA830327ABADF99E2</vt:lpwstr>
  </property>
</Properties>
</file>