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D949E">
      <w:pPr>
        <w:jc w:val="center"/>
        <w:rPr>
          <w:rFonts w:hint="default" w:ascii="仿宋" w:hAnsi="仿宋" w:eastAsia="仿宋" w:cs="仿宋"/>
          <w:i w:val="0"/>
          <w:iCs w:val="0"/>
          <w:caps w:val="0"/>
          <w:spacing w:val="0"/>
          <w:sz w:val="30"/>
          <w:szCs w:val="30"/>
          <w:shd w:val="clear" w:fill="FFFFFF"/>
          <w:lang w:val="en-US" w:eastAsia="zh-CN"/>
        </w:rPr>
      </w:pPr>
      <w:r>
        <w:rPr>
          <w:rFonts w:hint="eastAsia" w:ascii="仿宋" w:hAnsi="仿宋" w:eastAsia="仿宋" w:cs="仿宋"/>
          <w:b/>
          <w:bCs/>
          <w:i w:val="0"/>
          <w:iCs w:val="0"/>
          <w:caps w:val="0"/>
          <w:spacing w:val="0"/>
          <w:sz w:val="36"/>
          <w:szCs w:val="36"/>
          <w:shd w:val="clear" w:fill="FFFFFF"/>
          <w:lang w:val="en-US" w:eastAsia="zh-CN"/>
        </w:rPr>
        <w:t>服务方案</w:t>
      </w:r>
    </w:p>
    <w:p w14:paraId="03067B04">
      <w:pPr>
        <w:rPr>
          <w:rFonts w:hint="eastAsia" w:ascii="仿宋" w:hAnsi="仿宋" w:eastAsia="仿宋" w:cs="仿宋"/>
          <w:i w:val="0"/>
          <w:iCs w:val="0"/>
          <w:caps w:val="0"/>
          <w:spacing w:val="0"/>
          <w:sz w:val="30"/>
          <w:szCs w:val="30"/>
          <w:shd w:val="clear" w:fill="FFFFFF"/>
        </w:rPr>
      </w:pPr>
      <w:r>
        <w:rPr>
          <w:rFonts w:hint="eastAsia" w:ascii="仿宋" w:hAnsi="仿宋" w:eastAsia="仿宋" w:cs="仿宋"/>
          <w:i w:val="0"/>
          <w:iCs w:val="0"/>
          <w:caps w:val="0"/>
          <w:spacing w:val="0"/>
          <w:sz w:val="30"/>
          <w:szCs w:val="30"/>
          <w:shd w:val="clear" w:fill="FFFFFF"/>
        </w:rPr>
        <w:t>采购项目名称：</w:t>
      </w:r>
    </w:p>
    <w:p w14:paraId="7EBEB4AC">
      <w:pPr>
        <w:rPr>
          <w:rFonts w:hint="eastAsia" w:ascii="仿宋" w:hAnsi="仿宋" w:eastAsia="仿宋" w:cs="仿宋"/>
          <w:i w:val="0"/>
          <w:iCs w:val="0"/>
          <w:caps w:val="0"/>
          <w:spacing w:val="0"/>
          <w:sz w:val="30"/>
          <w:szCs w:val="30"/>
          <w:shd w:val="clear" w:fill="FFFFFF"/>
        </w:rPr>
      </w:pPr>
      <w:r>
        <w:rPr>
          <w:rFonts w:hint="eastAsia" w:ascii="仿宋" w:hAnsi="仿宋" w:eastAsia="仿宋" w:cs="仿宋"/>
          <w:i w:val="0"/>
          <w:iCs w:val="0"/>
          <w:caps w:val="0"/>
          <w:spacing w:val="0"/>
          <w:sz w:val="30"/>
          <w:szCs w:val="30"/>
          <w:shd w:val="clear" w:fill="FFFFFF"/>
        </w:rPr>
        <w:t>采购项目编号：</w:t>
      </w:r>
    </w:p>
    <w:p w14:paraId="7042000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由</w:t>
      </w:r>
      <w:bookmarkStart w:id="0" w:name="_GoBack"/>
      <w:bookmarkEnd w:id="0"/>
      <w:r>
        <w:rPr>
          <w:rFonts w:hint="eastAsia" w:ascii="仿宋" w:hAnsi="仿宋" w:eastAsia="仿宋" w:cs="仿宋"/>
          <w:bCs/>
          <w:color w:val="auto"/>
          <w:sz w:val="24"/>
          <w:highlight w:val="none"/>
          <w:lang w:eastAsia="zh-CN"/>
        </w:rPr>
        <w:t>供应商</w:t>
      </w:r>
      <w:r>
        <w:rPr>
          <w:rFonts w:hint="eastAsia" w:ascii="仿宋" w:hAnsi="仿宋" w:eastAsia="仿宋" w:cs="仿宋"/>
          <w:bCs/>
          <w:color w:val="auto"/>
          <w:sz w:val="24"/>
          <w:highlight w:val="none"/>
        </w:rPr>
        <w:t>自行编写，格式不限，应根据但不限于采购需求涉及内容、综合评分明细表内容及合同草案重要条款等内容来编写针对本项目的全方面</w:t>
      </w:r>
      <w:r>
        <w:rPr>
          <w:rFonts w:hint="eastAsia" w:ascii="仿宋" w:hAnsi="仿宋" w:eastAsia="仿宋" w:cs="仿宋"/>
          <w:bCs/>
          <w:color w:val="auto"/>
          <w:sz w:val="24"/>
          <w:highlight w:val="none"/>
          <w:lang w:eastAsia="zh-CN"/>
        </w:rPr>
        <w:t>服务</w:t>
      </w:r>
      <w:r>
        <w:rPr>
          <w:rFonts w:hint="eastAsia" w:ascii="仿宋" w:hAnsi="仿宋" w:eastAsia="仿宋" w:cs="仿宋"/>
          <w:bCs/>
          <w:color w:val="auto"/>
          <w:sz w:val="24"/>
          <w:highlight w:val="none"/>
        </w:rPr>
        <w:t>方案。方案的评价内容及标准以采购需求和综合评分明细表内容为准。</w:t>
      </w:r>
    </w:p>
    <w:p w14:paraId="2D04B0D6">
      <w:pPr>
        <w:spacing w:line="460" w:lineRule="exact"/>
        <w:ind w:firstLine="480" w:firstLineChars="200"/>
        <w:rPr>
          <w:rFonts w:hint="eastAsia" w:ascii="仿宋" w:hAnsi="仿宋" w:eastAsia="仿宋" w:cs="仿宋"/>
          <w:color w:val="auto"/>
          <w:sz w:val="24"/>
          <w:highlight w:val="none"/>
        </w:rPr>
      </w:pPr>
    </w:p>
    <w:p w14:paraId="59BB2D56">
      <w:pPr>
        <w:spacing w:line="460" w:lineRule="exact"/>
        <w:ind w:firstLine="480" w:firstLineChars="200"/>
        <w:rPr>
          <w:rFonts w:hint="eastAsia" w:ascii="仿宋" w:hAnsi="仿宋" w:eastAsia="仿宋" w:cs="仿宋"/>
          <w:color w:val="auto"/>
          <w:sz w:val="24"/>
          <w:highlight w:val="none"/>
        </w:rPr>
      </w:pPr>
    </w:p>
    <w:p w14:paraId="20D89D8B">
      <w:pPr>
        <w:spacing w:line="460" w:lineRule="exact"/>
        <w:ind w:firstLine="480" w:firstLineChars="200"/>
        <w:rPr>
          <w:rFonts w:hint="eastAsia" w:ascii="仿宋" w:hAnsi="仿宋" w:eastAsia="仿宋" w:cs="仿宋"/>
          <w:color w:val="auto"/>
          <w:sz w:val="24"/>
          <w:highlight w:val="none"/>
        </w:rPr>
      </w:pPr>
    </w:p>
    <w:p w14:paraId="6CD1FA0C">
      <w:pPr>
        <w:spacing w:line="460" w:lineRule="exact"/>
        <w:ind w:firstLine="480" w:firstLineChars="200"/>
        <w:rPr>
          <w:rFonts w:hint="eastAsia" w:ascii="仿宋" w:hAnsi="仿宋" w:eastAsia="仿宋" w:cs="仿宋"/>
          <w:color w:val="auto"/>
          <w:sz w:val="24"/>
          <w:highlight w:val="none"/>
        </w:rPr>
      </w:pPr>
    </w:p>
    <w:p w14:paraId="7C205977">
      <w:pPr>
        <w:spacing w:line="460" w:lineRule="exact"/>
        <w:ind w:firstLine="480" w:firstLineChars="200"/>
        <w:rPr>
          <w:rFonts w:hint="eastAsia" w:ascii="仿宋" w:hAnsi="仿宋" w:eastAsia="仿宋" w:cs="仿宋"/>
          <w:color w:val="auto"/>
          <w:sz w:val="24"/>
          <w:highlight w:val="none"/>
        </w:rPr>
      </w:pPr>
    </w:p>
    <w:p w14:paraId="06FFF693">
      <w:pPr>
        <w:spacing w:line="460" w:lineRule="exact"/>
        <w:ind w:firstLine="480" w:firstLineChars="200"/>
        <w:rPr>
          <w:rFonts w:hint="eastAsia" w:ascii="仿宋" w:hAnsi="仿宋" w:eastAsia="仿宋" w:cs="仿宋"/>
          <w:color w:val="auto"/>
          <w:sz w:val="24"/>
          <w:highlight w:val="none"/>
        </w:rPr>
      </w:pPr>
    </w:p>
    <w:p w14:paraId="3F52C080">
      <w:pPr>
        <w:spacing w:line="460" w:lineRule="exact"/>
        <w:ind w:firstLine="480" w:firstLineChars="200"/>
        <w:rPr>
          <w:rFonts w:hint="eastAsia" w:ascii="仿宋" w:hAnsi="仿宋" w:eastAsia="仿宋" w:cs="仿宋"/>
          <w:color w:val="auto"/>
          <w:sz w:val="24"/>
          <w:highlight w:val="none"/>
        </w:rPr>
      </w:pPr>
    </w:p>
    <w:p w14:paraId="6238345A">
      <w:pPr>
        <w:spacing w:line="560" w:lineRule="exac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供应商</w:t>
      </w:r>
      <w:r>
        <w:rPr>
          <w:rFonts w:hint="eastAsia" w:ascii="仿宋" w:hAnsi="仿宋" w:eastAsia="仿宋" w:cs="仿宋"/>
          <w:color w:val="auto"/>
          <w:sz w:val="30"/>
          <w:szCs w:val="30"/>
          <w:highlight w:val="none"/>
        </w:rPr>
        <w:t>名称（公章）：</w:t>
      </w:r>
    </w:p>
    <w:p w14:paraId="74B72086">
      <w:pPr>
        <w:rPr>
          <w:rFonts w:hint="eastAsia" w:ascii="仿宋" w:hAnsi="仿宋" w:eastAsia="仿宋" w:cs="仿宋"/>
          <w:i w:val="0"/>
          <w:iCs w:val="0"/>
          <w:caps w:val="0"/>
          <w:spacing w:val="0"/>
          <w:sz w:val="30"/>
          <w:szCs w:val="30"/>
          <w:shd w:val="clear" w:fill="FFFFFF"/>
        </w:rPr>
      </w:pPr>
      <w:r>
        <w:rPr>
          <w:rFonts w:hint="eastAsia" w:ascii="仿宋" w:hAnsi="仿宋" w:eastAsia="仿宋" w:cs="仿宋"/>
          <w:color w:val="auto"/>
          <w:sz w:val="30"/>
          <w:szCs w:val="30"/>
          <w:highlight w:val="none"/>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wY2Y1ODFiOWU5OWJjMDU5NTg0MzhiNzE2ZjI4YTYifQ=="/>
  </w:docVars>
  <w:rsids>
    <w:rsidRoot w:val="31EB03A3"/>
    <w:rsid w:val="14966BC2"/>
    <w:rsid w:val="14E22262"/>
    <w:rsid w:val="19113792"/>
    <w:rsid w:val="25850B68"/>
    <w:rsid w:val="2AD9535A"/>
    <w:rsid w:val="30B72709"/>
    <w:rsid w:val="31EB03A3"/>
    <w:rsid w:val="563C0545"/>
    <w:rsid w:val="58AA4E2D"/>
    <w:rsid w:val="5CA56A4A"/>
    <w:rsid w:val="5E277DD8"/>
    <w:rsid w:val="73F63E0E"/>
    <w:rsid w:val="7CA20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widowControl/>
      <w:spacing w:after="120"/>
      <w:jc w:val="left"/>
    </w:pPr>
    <w:rPr>
      <w:rFonts w:ascii="Times New Roman"/>
      <w:sz w:val="24"/>
      <w:szCs w:val="24"/>
    </w:rPr>
  </w:style>
  <w:style w:type="paragraph" w:styleId="3">
    <w:name w:val="Body Text First Indent"/>
    <w:basedOn w:val="2"/>
    <w:qFormat/>
    <w:uiPriority w:val="0"/>
    <w:pPr>
      <w:widowControl w:val="0"/>
      <w:ind w:firstLine="420" w:firstLineChars="100"/>
      <w:jc w:val="both"/>
    </w:pPr>
    <w:rPr>
      <w:rFonts w:ascii="宋体"/>
      <w:sz w:val="34"/>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133</Words>
  <Characters>133</Characters>
  <Lines>0</Lines>
  <Paragraphs>0</Paragraphs>
  <TotalTime>0</TotalTime>
  <ScaleCrop>false</ScaleCrop>
  <LinksUpToDate>false</LinksUpToDate>
  <CharactersWithSpaces>135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2024-10-10T03:10:00Z</dcterms:created>
  <dc:creator>control</dc:creator>
  <cp:lastModifiedBy> 任</cp:lastModifiedBy>
  <dcterms:modified xsi:type="dcterms:W3CDTF">2025-07-28T10:10:01Z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D98EC7F5401344119A52E87B9B2812FA_11</vt:lpwstr>
  </property>
  <property fmtid="{D5CDD505-2E9C-101B-9397-08002B2CF9AE}" pid="4" name="KSOTemplateDocerSaveRecord">
    <vt:lpwstr>eyJoZGlkIjoiNmM1NWZlYzg2NjFhMDUwNzU3YjczZWFiNTQzNzJkOGQiLCJ1c2VySWQiOiI0MTgwMzA2OTAifQ==</vt:lpwstr>
  </property>
</Properties>
</file>