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6AE9384">
      <w:pPr>
        <w:pStyle w:val="5"/>
        <w:numPr>
          <w:numId w:val="0"/>
        </w:numPr>
        <w:ind w:leftChars="0"/>
        <w:jc w:val="both"/>
        <w:rPr>
          <w:rFonts w:ascii="Times New Roman" w:hAnsi="Times New Roman" w:eastAsia="宋体"/>
          <w:b w:val="0"/>
          <w:color w:val="000000"/>
          <w:sz w:val="36"/>
        </w:rPr>
      </w:pPr>
      <w:bookmarkStart w:id="63" w:name="_GoBack"/>
      <w:bookmarkStart w:id="0" w:name="_Toc16939"/>
      <w:bookmarkStart w:id="1" w:name="_Toc69912388"/>
      <w:bookmarkStart w:id="2" w:name="_Toc91696396"/>
      <w:r>
        <w:rPr>
          <w:rFonts w:ascii="Times New Roman" w:hAnsi="Times New Roman" w:eastAsia="宋体"/>
          <w:b w:val="0"/>
          <w:color w:val="000000"/>
          <w:sz w:val="36"/>
        </w:rPr>
        <w:t>丽江市人民医院检验科试剂及耗材采购项目招标公告</w:t>
      </w:r>
      <w:bookmarkEnd w:id="0"/>
      <w:bookmarkEnd w:id="1"/>
      <w:bookmarkEnd w:id="2"/>
      <w:bookmarkEnd w:id="63"/>
      <w:bookmarkStart w:id="3" w:name="OLE_LINK3"/>
    </w:p>
    <w:p w14:paraId="0A562973">
      <w:pPr>
        <w:pBdr>
          <w:top w:val="single" w:color="auto" w:sz="4" w:space="1"/>
          <w:left w:val="single" w:color="auto" w:sz="4" w:space="4"/>
          <w:bottom w:val="single" w:color="auto" w:sz="4" w:space="1"/>
          <w:right w:val="single" w:color="auto" w:sz="4" w:space="4"/>
        </w:pBdr>
        <w:spacing w:line="360" w:lineRule="auto"/>
        <w:ind w:firstLine="422" w:firstLineChars="200"/>
        <w:rPr>
          <w:rFonts w:ascii="Times New Roman" w:hAnsi="Times New Roman"/>
          <w:b/>
          <w:bCs/>
          <w:color w:val="000000"/>
          <w:szCs w:val="21"/>
        </w:rPr>
      </w:pPr>
      <w:bookmarkStart w:id="4" w:name="OLE_LINK4"/>
      <w:bookmarkStart w:id="5" w:name="OLE_LINK2"/>
      <w:r>
        <w:rPr>
          <w:rFonts w:ascii="Times New Roman" w:hAnsi="Times New Roman"/>
          <w:b/>
          <w:bCs/>
          <w:color w:val="000000"/>
          <w:szCs w:val="21"/>
        </w:rPr>
        <w:t>项目概况</w:t>
      </w:r>
    </w:p>
    <w:p w14:paraId="5224CB59">
      <w:pPr>
        <w:pBdr>
          <w:top w:val="single" w:color="auto" w:sz="4" w:space="1"/>
          <w:left w:val="single" w:color="auto" w:sz="4" w:space="4"/>
          <w:bottom w:val="single" w:color="auto" w:sz="4" w:space="1"/>
          <w:right w:val="single" w:color="auto" w:sz="4" w:space="4"/>
        </w:pBdr>
        <w:spacing w:line="360" w:lineRule="auto"/>
        <w:ind w:firstLine="420" w:firstLineChars="200"/>
        <w:rPr>
          <w:rFonts w:ascii="Times New Roman" w:hAnsi="Times New Roman"/>
          <w:color w:val="000000"/>
          <w:szCs w:val="21"/>
        </w:rPr>
      </w:pPr>
      <w:r>
        <w:rPr>
          <w:rFonts w:ascii="Times New Roman" w:hAnsi="Times New Roman"/>
          <w:color w:val="000000"/>
          <w:szCs w:val="21"/>
          <w:u w:val="single"/>
        </w:rPr>
        <w:t>丽江市人民医院检验科试剂及耗材采购项目</w:t>
      </w:r>
      <w:r>
        <w:rPr>
          <w:rFonts w:ascii="Times New Roman" w:hAnsi="Times New Roman"/>
          <w:color w:val="000000"/>
          <w:szCs w:val="21"/>
        </w:rPr>
        <w:t>招标项目的潜在投标人应在</w:t>
      </w:r>
      <w:r>
        <w:rPr>
          <w:rFonts w:ascii="Times New Roman" w:hAnsi="Times New Roman"/>
          <w:color w:val="000000"/>
          <w:szCs w:val="21"/>
          <w:u w:val="single"/>
        </w:rPr>
        <w:t>政府采购云平台（网址：www.zcygov.cn）获取招标文件，并于</w:t>
      </w:r>
      <w:r>
        <w:rPr>
          <w:rFonts w:hint="eastAsia" w:ascii="Times New Roman" w:hAnsi="Times New Roman"/>
          <w:color w:val="000000"/>
          <w:szCs w:val="21"/>
          <w:u w:val="single"/>
          <w:lang w:eastAsia="zh-CN"/>
        </w:rPr>
        <w:t>2025年08月12日</w:t>
      </w:r>
      <w:r>
        <w:rPr>
          <w:rFonts w:hint="eastAsia" w:ascii="Times New Roman" w:hAnsi="Times New Roman"/>
          <w:bCs/>
          <w:color w:val="000000"/>
          <w:szCs w:val="21"/>
          <w:u w:val="single"/>
          <w:lang w:val="en-US" w:eastAsia="zh-CN"/>
        </w:rPr>
        <w:t>09</w:t>
      </w:r>
      <w:r>
        <w:rPr>
          <w:rFonts w:ascii="Times New Roman" w:hAnsi="Times New Roman"/>
          <w:bCs/>
          <w:color w:val="000000"/>
          <w:szCs w:val="21"/>
          <w:u w:val="single"/>
        </w:rPr>
        <w:t>时</w:t>
      </w:r>
      <w:r>
        <w:rPr>
          <w:rFonts w:hint="eastAsia" w:ascii="Times New Roman" w:hAnsi="Times New Roman"/>
          <w:bCs/>
          <w:color w:val="000000"/>
          <w:szCs w:val="21"/>
          <w:u w:val="single"/>
          <w:lang w:val="en-US" w:eastAsia="zh-CN"/>
        </w:rPr>
        <w:t>30</w:t>
      </w:r>
      <w:r>
        <w:rPr>
          <w:rFonts w:ascii="Times New Roman" w:hAnsi="Times New Roman"/>
          <w:bCs/>
          <w:color w:val="000000"/>
          <w:szCs w:val="21"/>
          <w:u w:val="single"/>
        </w:rPr>
        <w:t>分（</w:t>
      </w:r>
      <w:r>
        <w:rPr>
          <w:rFonts w:ascii="Times New Roman" w:hAnsi="Times New Roman"/>
          <w:bCs/>
          <w:color w:val="000000"/>
          <w:szCs w:val="21"/>
        </w:rPr>
        <w:t>北京时间）前递交投标文件</w:t>
      </w:r>
      <w:r>
        <w:rPr>
          <w:rFonts w:ascii="Times New Roman" w:hAnsi="Times New Roman"/>
          <w:color w:val="000000"/>
          <w:szCs w:val="21"/>
        </w:rPr>
        <w:t>。</w:t>
      </w:r>
    </w:p>
    <w:p w14:paraId="19B8C709">
      <w:pPr>
        <w:pStyle w:val="6"/>
        <w:numPr>
          <w:ilvl w:val="0"/>
          <w:numId w:val="0"/>
        </w:numPr>
        <w:tabs>
          <w:tab w:val="left" w:pos="360"/>
        </w:tabs>
        <w:ind w:left="596"/>
        <w:rPr>
          <w:rFonts w:ascii="Times New Roman" w:hAnsi="Times New Roman" w:eastAsia="宋体"/>
          <w:bCs/>
          <w:color w:val="000000"/>
          <w:sz w:val="21"/>
          <w:szCs w:val="21"/>
        </w:rPr>
      </w:pPr>
      <w:bookmarkStart w:id="6" w:name="_Toc28359079"/>
      <w:bookmarkStart w:id="7" w:name="_Toc69912389"/>
      <w:bookmarkStart w:id="8" w:name="_Toc23630"/>
      <w:bookmarkStart w:id="9" w:name="_Toc35393621"/>
      <w:bookmarkStart w:id="10" w:name="_Toc91696397"/>
      <w:bookmarkStart w:id="11" w:name="_Toc35393790"/>
      <w:bookmarkStart w:id="12" w:name="_Toc28359002"/>
      <w:bookmarkStart w:id="13" w:name="_Hlk24379207"/>
      <w:r>
        <w:rPr>
          <w:rFonts w:ascii="Times New Roman" w:hAnsi="Times New Roman" w:eastAsia="宋体"/>
          <w:bCs/>
          <w:color w:val="000000"/>
          <w:sz w:val="21"/>
          <w:szCs w:val="21"/>
        </w:rPr>
        <w:t>一、项目基本情况</w:t>
      </w:r>
      <w:bookmarkEnd w:id="6"/>
      <w:bookmarkEnd w:id="7"/>
      <w:bookmarkEnd w:id="8"/>
      <w:bookmarkEnd w:id="9"/>
      <w:bookmarkEnd w:id="10"/>
      <w:bookmarkEnd w:id="11"/>
      <w:bookmarkEnd w:id="12"/>
    </w:p>
    <w:p w14:paraId="32D0E464">
      <w:pPr>
        <w:spacing w:line="360" w:lineRule="auto"/>
        <w:ind w:firstLine="420" w:firstLineChars="200"/>
        <w:rPr>
          <w:rFonts w:hint="eastAsia" w:ascii="Times New Roman" w:hAnsi="Times New Roman" w:eastAsia="宋体"/>
          <w:color w:val="000000"/>
          <w:szCs w:val="21"/>
          <w:lang w:eastAsia="zh-CN"/>
        </w:rPr>
      </w:pPr>
      <w:r>
        <w:rPr>
          <w:rFonts w:ascii="Times New Roman" w:hAnsi="Times New Roman"/>
          <w:color w:val="000000"/>
          <w:szCs w:val="21"/>
        </w:rPr>
        <w:t>项目编号：</w:t>
      </w:r>
      <w:r>
        <w:rPr>
          <w:rFonts w:hint="eastAsia" w:ascii="Times New Roman" w:hAnsi="Times New Roman"/>
          <w:color w:val="000000"/>
          <w:szCs w:val="21"/>
          <w:lang w:eastAsia="zh-CN"/>
        </w:rPr>
        <w:t>Q53A00725001183</w:t>
      </w:r>
    </w:p>
    <w:p w14:paraId="301E450A">
      <w:pPr>
        <w:spacing w:line="360" w:lineRule="auto"/>
        <w:ind w:firstLine="420" w:firstLineChars="200"/>
        <w:rPr>
          <w:rFonts w:ascii="Times New Roman" w:hAnsi="Times New Roman"/>
          <w:color w:val="FF0000"/>
          <w:szCs w:val="21"/>
        </w:rPr>
      </w:pPr>
      <w:r>
        <w:rPr>
          <w:rFonts w:ascii="Times New Roman" w:hAnsi="Times New Roman"/>
          <w:color w:val="auto"/>
          <w:szCs w:val="21"/>
        </w:rPr>
        <w:t>政府采购云平台编号：LJZC2025-G1-00554-YZGF-0911</w:t>
      </w:r>
      <w:r>
        <w:rPr>
          <w:rFonts w:ascii="Times New Roman" w:hAnsi="Times New Roman"/>
          <w:color w:val="FF0000"/>
          <w:szCs w:val="21"/>
        </w:rPr>
        <w:t xml:space="preserve"> </w:t>
      </w:r>
    </w:p>
    <w:p w14:paraId="4516A0B5">
      <w:pPr>
        <w:spacing w:line="360" w:lineRule="auto"/>
        <w:ind w:firstLine="420" w:firstLineChars="200"/>
        <w:rPr>
          <w:rFonts w:ascii="Times New Roman" w:hAnsi="Times New Roman"/>
          <w:color w:val="000000"/>
          <w:szCs w:val="21"/>
        </w:rPr>
      </w:pPr>
      <w:r>
        <w:rPr>
          <w:rFonts w:ascii="Times New Roman" w:hAnsi="Times New Roman"/>
          <w:color w:val="000000"/>
          <w:szCs w:val="21"/>
        </w:rPr>
        <w:t>项目名称：丽江市人民医院检验科试剂及耗材采购项目</w:t>
      </w:r>
    </w:p>
    <w:bookmarkEnd w:id="13"/>
    <w:p w14:paraId="51F430E8">
      <w:pPr>
        <w:spacing w:line="360" w:lineRule="auto"/>
        <w:ind w:firstLine="420" w:firstLineChars="200"/>
        <w:rPr>
          <w:rFonts w:ascii="Times New Roman" w:hAnsi="Times New Roman"/>
          <w:color w:val="000000"/>
          <w:szCs w:val="21"/>
          <w:u w:val="single"/>
        </w:rPr>
      </w:pPr>
      <w:r>
        <w:rPr>
          <w:rFonts w:ascii="Times New Roman" w:hAnsi="Times New Roman"/>
          <w:color w:val="000000"/>
          <w:szCs w:val="21"/>
          <w:u w:val="single"/>
        </w:rPr>
        <w:t>预算金额：人民币5610000.00元/1年</w:t>
      </w:r>
    </w:p>
    <w:p w14:paraId="018A3BDE">
      <w:pPr>
        <w:spacing w:line="360" w:lineRule="auto"/>
        <w:ind w:firstLine="420" w:firstLineChars="200"/>
        <w:rPr>
          <w:rFonts w:ascii="Times New Roman" w:hAnsi="Times New Roman"/>
          <w:color w:val="000000"/>
          <w:szCs w:val="21"/>
          <w:u w:val="single"/>
        </w:rPr>
      </w:pPr>
      <w:r>
        <w:rPr>
          <w:rFonts w:ascii="Times New Roman" w:hAnsi="Times New Roman"/>
          <w:color w:val="000000"/>
          <w:szCs w:val="21"/>
          <w:u w:val="single"/>
        </w:rPr>
        <w:t>最高限价：人民币5610000.00元/1年</w:t>
      </w:r>
    </w:p>
    <w:p w14:paraId="52A152CA">
      <w:pPr>
        <w:spacing w:line="360" w:lineRule="auto"/>
        <w:ind w:firstLine="420" w:firstLineChars="200"/>
        <w:rPr>
          <w:rFonts w:ascii="Times New Roman" w:hAnsi="Times New Roman"/>
          <w:color w:val="000000"/>
          <w:szCs w:val="21"/>
        </w:rPr>
      </w:pPr>
      <w:r>
        <w:rPr>
          <w:rFonts w:ascii="Times New Roman" w:hAnsi="Times New Roman"/>
          <w:color w:val="000000"/>
          <w:szCs w:val="21"/>
        </w:rPr>
        <w:t>采购需求：</w:t>
      </w:r>
    </w:p>
    <w:tbl>
      <w:tblPr>
        <w:tblStyle w:val="7"/>
        <w:tblW w:w="10260" w:type="dxa"/>
        <w:jc w:val="center"/>
        <w:tblLayout w:type="fixed"/>
        <w:tblCellMar>
          <w:top w:w="0" w:type="dxa"/>
          <w:left w:w="0" w:type="dxa"/>
          <w:bottom w:w="0" w:type="dxa"/>
          <w:right w:w="0" w:type="dxa"/>
        </w:tblCellMar>
      </w:tblPr>
      <w:tblGrid>
        <w:gridCol w:w="973"/>
        <w:gridCol w:w="3536"/>
        <w:gridCol w:w="987"/>
        <w:gridCol w:w="1743"/>
        <w:gridCol w:w="692"/>
        <w:gridCol w:w="1442"/>
        <w:gridCol w:w="887"/>
      </w:tblGrid>
      <w:tr w14:paraId="3A5C14C0">
        <w:tblPrEx>
          <w:tblCellMar>
            <w:top w:w="0" w:type="dxa"/>
            <w:left w:w="0" w:type="dxa"/>
            <w:bottom w:w="0" w:type="dxa"/>
            <w:right w:w="0" w:type="dxa"/>
          </w:tblCellMar>
        </w:tblPrEx>
        <w:trPr>
          <w:trHeight w:val="90" w:hRule="atLeas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24198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序号</w:t>
            </w: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34A54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医用试剂、耗材名称</w:t>
            </w:r>
          </w:p>
        </w:tc>
        <w:tc>
          <w:tcPr>
            <w:tcW w:w="9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B9948D">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是否接受进口</w:t>
            </w:r>
          </w:p>
        </w:tc>
        <w:tc>
          <w:tcPr>
            <w:tcW w:w="174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73AAB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规格型号</w:t>
            </w:r>
          </w:p>
        </w:tc>
        <w:tc>
          <w:tcPr>
            <w:tcW w:w="69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0952F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单位</w:t>
            </w:r>
          </w:p>
        </w:tc>
        <w:tc>
          <w:tcPr>
            <w:tcW w:w="1442"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EEF50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预算单价（元）</w:t>
            </w:r>
          </w:p>
        </w:tc>
        <w:tc>
          <w:tcPr>
            <w:tcW w:w="887"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770AA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备注</w:t>
            </w:r>
          </w:p>
          <w:p w14:paraId="5793EBA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（用途）</w:t>
            </w:r>
          </w:p>
        </w:tc>
      </w:tr>
      <w:tr w14:paraId="249CE9E7">
        <w:tblPrEx>
          <w:tblCellMar>
            <w:top w:w="0" w:type="dxa"/>
            <w:left w:w="0" w:type="dxa"/>
            <w:bottom w:w="0" w:type="dxa"/>
            <w:right w:w="0" w:type="dxa"/>
          </w:tblCellMar>
        </w:tblPrEx>
        <w:trPr>
          <w:trHeight w:val="64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20E5FC">
            <w:pPr>
              <w:widowControl/>
              <w:numPr>
                <w:ilvl w:val="0"/>
                <w:numId w:val="2"/>
              </w:numPr>
              <w:jc w:val="center"/>
              <w:textAlignment w:val="center"/>
              <w:rPr>
                <w:rFonts w:hint="default" w:ascii="Times New Roman" w:hAnsi="Times New Roman" w:eastAsia="宋体" w:cs="Times New Roman"/>
                <w:color w:val="000000"/>
                <w:kern w:val="0"/>
                <w:sz w:val="21"/>
                <w:szCs w:val="21"/>
                <w:lang w:bidi="ar"/>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BE83A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药-梅毒快速血浆反应素诊断试剂</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4517F34">
            <w:pPr>
              <w:jc w:val="center"/>
              <w:rPr>
                <w:rFonts w:hint="default" w:ascii="Times New Roman" w:hAnsi="Times New Roman" w:eastAsia="宋体" w:cs="Times New Roman"/>
                <w:sz w:val="21"/>
                <w:szCs w:val="21"/>
                <w:lang w:val="en-US" w:eastAsia="zh-CN"/>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A6A860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120人份</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8399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0B9F66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1.11元/人份</w:t>
            </w:r>
          </w:p>
        </w:tc>
        <w:tc>
          <w:tcPr>
            <w:tcW w:w="887" w:type="dxa"/>
            <w:vMerge w:val="restart"/>
            <w:tcBorders>
              <w:top w:val="single" w:color="000000" w:sz="4" w:space="0"/>
              <w:left w:val="nil"/>
              <w:right w:val="single" w:color="000000" w:sz="4" w:space="0"/>
            </w:tcBorders>
            <w:noWrap/>
            <w:tcMar>
              <w:top w:w="15" w:type="dxa"/>
              <w:left w:w="15" w:type="dxa"/>
              <w:right w:w="15" w:type="dxa"/>
            </w:tcMar>
            <w:vAlign w:val="center"/>
          </w:tcPr>
          <w:p w14:paraId="3D110757">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免疫手工</w:t>
            </w:r>
          </w:p>
          <w:p w14:paraId="21D560AA">
            <w:pPr>
              <w:widowControl/>
              <w:jc w:val="center"/>
              <w:textAlignment w:val="center"/>
              <w:rPr>
                <w:rFonts w:hint="default" w:ascii="Times New Roman" w:hAnsi="Times New Roman" w:eastAsia="宋体" w:cs="Times New Roman"/>
                <w:color w:val="000000"/>
                <w:kern w:val="0"/>
                <w:sz w:val="21"/>
                <w:szCs w:val="21"/>
                <w:lang w:bidi="ar"/>
              </w:rPr>
            </w:pPr>
          </w:p>
        </w:tc>
      </w:tr>
      <w:tr w14:paraId="144BACE0">
        <w:tblPrEx>
          <w:tblCellMar>
            <w:top w:w="0" w:type="dxa"/>
            <w:left w:w="0" w:type="dxa"/>
            <w:bottom w:w="0" w:type="dxa"/>
            <w:right w:w="0" w:type="dxa"/>
          </w:tblCellMar>
        </w:tblPrEx>
        <w:trPr>
          <w:trHeight w:val="70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EE0EFE">
            <w:pPr>
              <w:widowControl/>
              <w:numPr>
                <w:ilvl w:val="0"/>
                <w:numId w:val="2"/>
              </w:numPr>
              <w:jc w:val="center"/>
              <w:textAlignment w:val="center"/>
              <w:rPr>
                <w:rFonts w:hint="default" w:ascii="Times New Roman" w:hAnsi="Times New Roman" w:eastAsia="宋体" w:cs="Times New Roman"/>
                <w:color w:val="000000"/>
                <w:kern w:val="0"/>
                <w:sz w:val="21"/>
                <w:szCs w:val="21"/>
                <w:lang w:bidi="ar"/>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1252A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梅毒甲苯胺红不加热血清试验诊断试剂</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21A048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1A1D4D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120人份</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127E51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8B0933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0.63元/人份</w:t>
            </w:r>
          </w:p>
        </w:tc>
        <w:tc>
          <w:tcPr>
            <w:tcW w:w="887" w:type="dxa"/>
            <w:vMerge w:val="continue"/>
            <w:tcBorders>
              <w:left w:val="nil"/>
              <w:right w:val="single" w:color="000000" w:sz="4" w:space="0"/>
            </w:tcBorders>
            <w:noWrap/>
            <w:tcMar>
              <w:top w:w="15" w:type="dxa"/>
              <w:left w:w="15" w:type="dxa"/>
              <w:right w:w="15" w:type="dxa"/>
            </w:tcMar>
            <w:vAlign w:val="center"/>
          </w:tcPr>
          <w:p w14:paraId="56D7337E">
            <w:pPr>
              <w:widowControl/>
              <w:jc w:val="center"/>
              <w:textAlignment w:val="center"/>
              <w:rPr>
                <w:rFonts w:hint="default" w:ascii="Times New Roman" w:hAnsi="Times New Roman" w:eastAsia="宋体" w:cs="Times New Roman"/>
                <w:color w:val="000000"/>
                <w:kern w:val="0"/>
                <w:sz w:val="21"/>
                <w:szCs w:val="21"/>
                <w:lang w:bidi="ar"/>
              </w:rPr>
            </w:pPr>
          </w:p>
        </w:tc>
      </w:tr>
      <w:tr w14:paraId="0A450516">
        <w:tblPrEx>
          <w:tblCellMar>
            <w:top w:w="0" w:type="dxa"/>
            <w:left w:w="0" w:type="dxa"/>
            <w:bottom w:w="0" w:type="dxa"/>
            <w:right w:w="0" w:type="dxa"/>
          </w:tblCellMar>
        </w:tblPrEx>
        <w:trPr>
          <w:trHeight w:val="70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D68FBD">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609C0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梅毒螺旋体抗体检测试剂盒（凝集法）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F745A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060E0C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ACFF0B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AAAAA1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795/盒</w:t>
            </w:r>
          </w:p>
        </w:tc>
        <w:tc>
          <w:tcPr>
            <w:tcW w:w="887" w:type="dxa"/>
            <w:vMerge w:val="continue"/>
            <w:tcBorders>
              <w:left w:val="nil"/>
              <w:right w:val="single" w:color="000000" w:sz="4" w:space="0"/>
            </w:tcBorders>
            <w:noWrap/>
            <w:tcMar>
              <w:top w:w="15" w:type="dxa"/>
              <w:left w:w="15" w:type="dxa"/>
              <w:right w:w="15" w:type="dxa"/>
            </w:tcMar>
            <w:vAlign w:val="center"/>
          </w:tcPr>
          <w:p w14:paraId="5AC130B2">
            <w:pPr>
              <w:widowControl/>
              <w:jc w:val="center"/>
              <w:textAlignment w:val="center"/>
              <w:rPr>
                <w:rFonts w:hint="default" w:ascii="Times New Roman" w:hAnsi="Times New Roman" w:eastAsia="宋体" w:cs="Times New Roman"/>
                <w:color w:val="000000"/>
                <w:kern w:val="0"/>
                <w:sz w:val="21"/>
                <w:szCs w:val="21"/>
                <w:lang w:bidi="ar"/>
              </w:rPr>
            </w:pPr>
          </w:p>
        </w:tc>
      </w:tr>
      <w:tr w14:paraId="6AA8F97A">
        <w:tblPrEx>
          <w:tblCellMar>
            <w:top w:w="0" w:type="dxa"/>
            <w:left w:w="0" w:type="dxa"/>
            <w:bottom w:w="0" w:type="dxa"/>
            <w:right w:w="0" w:type="dxa"/>
          </w:tblCellMar>
        </w:tblPrEx>
        <w:trPr>
          <w:trHeight w:val="630"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9D968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D2BFF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（12孔）戊型肝炎病毒IgM抗体检测试剂盒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A3C6F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67E558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96人份/盒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3CEDB2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BE05F4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336.00元/盒</w:t>
            </w:r>
          </w:p>
        </w:tc>
        <w:tc>
          <w:tcPr>
            <w:tcW w:w="887" w:type="dxa"/>
            <w:vMerge w:val="continue"/>
            <w:tcBorders>
              <w:left w:val="nil"/>
              <w:right w:val="single" w:color="000000" w:sz="4" w:space="0"/>
            </w:tcBorders>
            <w:noWrap/>
            <w:tcMar>
              <w:top w:w="15" w:type="dxa"/>
              <w:left w:w="15" w:type="dxa"/>
              <w:right w:w="15" w:type="dxa"/>
            </w:tcMar>
            <w:vAlign w:val="center"/>
          </w:tcPr>
          <w:p w14:paraId="2095F108">
            <w:pPr>
              <w:widowControl/>
              <w:jc w:val="center"/>
              <w:textAlignment w:val="center"/>
              <w:rPr>
                <w:rFonts w:hint="default" w:ascii="Times New Roman" w:hAnsi="Times New Roman" w:eastAsia="宋体" w:cs="Times New Roman"/>
                <w:color w:val="000000"/>
                <w:kern w:val="0"/>
                <w:sz w:val="21"/>
                <w:szCs w:val="21"/>
                <w:lang w:bidi="ar"/>
              </w:rPr>
            </w:pPr>
          </w:p>
        </w:tc>
      </w:tr>
      <w:tr w14:paraId="53A9B63A">
        <w:tblPrEx>
          <w:tblCellMar>
            <w:top w:w="0" w:type="dxa"/>
            <w:left w:w="0" w:type="dxa"/>
            <w:bottom w:w="0" w:type="dxa"/>
            <w:right w:w="0" w:type="dxa"/>
          </w:tblCellMar>
        </w:tblPrEx>
        <w:trPr>
          <w:trHeight w:val="64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78E03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A2BE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丙型肝炎病毒抗体检测试剂盒（胶体金法）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291B75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A78812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条形：50人份/盒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2FB17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F8F58F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143.64元/盒</w:t>
            </w:r>
          </w:p>
        </w:tc>
        <w:tc>
          <w:tcPr>
            <w:tcW w:w="887" w:type="dxa"/>
            <w:vMerge w:val="continue"/>
            <w:tcBorders>
              <w:left w:val="nil"/>
              <w:right w:val="single" w:color="000000" w:sz="4" w:space="0"/>
            </w:tcBorders>
            <w:noWrap/>
            <w:tcMar>
              <w:top w:w="15" w:type="dxa"/>
              <w:left w:w="15" w:type="dxa"/>
              <w:right w:w="15" w:type="dxa"/>
            </w:tcMar>
            <w:vAlign w:val="center"/>
          </w:tcPr>
          <w:p w14:paraId="49705F8E">
            <w:pPr>
              <w:widowControl/>
              <w:jc w:val="center"/>
              <w:textAlignment w:val="center"/>
              <w:rPr>
                <w:rFonts w:hint="default" w:ascii="Times New Roman" w:hAnsi="Times New Roman" w:eastAsia="宋体" w:cs="Times New Roman"/>
                <w:color w:val="000000"/>
                <w:kern w:val="0"/>
                <w:sz w:val="21"/>
                <w:szCs w:val="21"/>
                <w:lang w:bidi="ar"/>
              </w:rPr>
            </w:pPr>
          </w:p>
        </w:tc>
      </w:tr>
      <w:tr w14:paraId="376AB84F">
        <w:tblPrEx>
          <w:tblCellMar>
            <w:top w:w="0" w:type="dxa"/>
            <w:left w:w="0" w:type="dxa"/>
            <w:bottom w:w="0" w:type="dxa"/>
            <w:right w:w="0" w:type="dxa"/>
          </w:tblCellMar>
        </w:tblPrEx>
        <w:trPr>
          <w:trHeight w:val="67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2E201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0BD0C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乙型肝炎病毒表面抗原检测试剂盒（胶体金法）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94169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21A76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条型：100人份/盒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01FCF6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377B04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104.14元/盒</w:t>
            </w:r>
          </w:p>
        </w:tc>
        <w:tc>
          <w:tcPr>
            <w:tcW w:w="887" w:type="dxa"/>
            <w:vMerge w:val="continue"/>
            <w:tcBorders>
              <w:left w:val="nil"/>
              <w:right w:val="single" w:color="000000" w:sz="4" w:space="0"/>
            </w:tcBorders>
            <w:noWrap/>
            <w:tcMar>
              <w:top w:w="15" w:type="dxa"/>
              <w:left w:w="15" w:type="dxa"/>
              <w:right w:w="15" w:type="dxa"/>
            </w:tcMar>
            <w:vAlign w:val="center"/>
          </w:tcPr>
          <w:p w14:paraId="50AF5841">
            <w:pPr>
              <w:widowControl/>
              <w:jc w:val="center"/>
              <w:textAlignment w:val="center"/>
              <w:rPr>
                <w:rFonts w:hint="default" w:ascii="Times New Roman" w:hAnsi="Times New Roman" w:eastAsia="宋体" w:cs="Times New Roman"/>
                <w:color w:val="000000"/>
                <w:kern w:val="0"/>
                <w:sz w:val="21"/>
                <w:szCs w:val="21"/>
                <w:lang w:bidi="ar"/>
              </w:rPr>
            </w:pPr>
          </w:p>
        </w:tc>
      </w:tr>
      <w:tr w14:paraId="56BBF21F">
        <w:tblPrEx>
          <w:tblCellMar>
            <w:top w:w="0" w:type="dxa"/>
            <w:left w:w="0" w:type="dxa"/>
            <w:bottom w:w="0" w:type="dxa"/>
            <w:right w:w="0" w:type="dxa"/>
          </w:tblCellMar>
        </w:tblPrEx>
        <w:trPr>
          <w:trHeight w:val="59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5FA21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2BD6B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结核分枝杆菌抗体检测试剂盒（胶体金法）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FB7C9C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31FB1D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卡型：20人份/盒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47298F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DC262E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5.88元/人份</w:t>
            </w:r>
          </w:p>
        </w:tc>
        <w:tc>
          <w:tcPr>
            <w:tcW w:w="887" w:type="dxa"/>
            <w:vMerge w:val="continue"/>
            <w:tcBorders>
              <w:left w:val="nil"/>
              <w:right w:val="single" w:color="000000" w:sz="4" w:space="0"/>
            </w:tcBorders>
            <w:noWrap/>
            <w:tcMar>
              <w:top w:w="15" w:type="dxa"/>
              <w:left w:w="15" w:type="dxa"/>
              <w:right w:w="15" w:type="dxa"/>
            </w:tcMar>
            <w:vAlign w:val="center"/>
          </w:tcPr>
          <w:p w14:paraId="38337F46">
            <w:pPr>
              <w:widowControl/>
              <w:jc w:val="center"/>
              <w:textAlignment w:val="center"/>
              <w:rPr>
                <w:rFonts w:hint="default" w:ascii="Times New Roman" w:hAnsi="Times New Roman" w:eastAsia="宋体" w:cs="Times New Roman"/>
                <w:color w:val="000000"/>
                <w:kern w:val="0"/>
                <w:sz w:val="21"/>
                <w:szCs w:val="21"/>
                <w:lang w:bidi="ar"/>
              </w:rPr>
            </w:pPr>
          </w:p>
        </w:tc>
      </w:tr>
      <w:tr w14:paraId="68F0DF7E">
        <w:tblPrEx>
          <w:tblCellMar>
            <w:top w:w="0" w:type="dxa"/>
            <w:left w:w="0" w:type="dxa"/>
            <w:bottom w:w="0" w:type="dxa"/>
            <w:right w:w="0" w:type="dxa"/>
          </w:tblCellMar>
        </w:tblPrEx>
        <w:trPr>
          <w:trHeight w:val="59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02B65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70846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抗双链DNA IgG抗体检测试剂盒(胶体金法)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FC786F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762880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624BA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06E614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3.78元/人份</w:t>
            </w:r>
          </w:p>
        </w:tc>
        <w:tc>
          <w:tcPr>
            <w:tcW w:w="887" w:type="dxa"/>
            <w:vMerge w:val="continue"/>
            <w:tcBorders>
              <w:left w:val="nil"/>
              <w:right w:val="single" w:color="000000" w:sz="4" w:space="0"/>
            </w:tcBorders>
            <w:noWrap/>
            <w:tcMar>
              <w:top w:w="15" w:type="dxa"/>
              <w:left w:w="15" w:type="dxa"/>
              <w:right w:w="15" w:type="dxa"/>
            </w:tcMar>
            <w:vAlign w:val="center"/>
          </w:tcPr>
          <w:p w14:paraId="7A1E9E2E">
            <w:pPr>
              <w:widowControl/>
              <w:jc w:val="center"/>
              <w:textAlignment w:val="center"/>
              <w:rPr>
                <w:rFonts w:hint="default" w:ascii="Times New Roman" w:hAnsi="Times New Roman" w:eastAsia="宋体" w:cs="Times New Roman"/>
                <w:color w:val="000000"/>
                <w:kern w:val="0"/>
                <w:sz w:val="21"/>
                <w:szCs w:val="21"/>
                <w:lang w:bidi="ar"/>
              </w:rPr>
            </w:pPr>
          </w:p>
        </w:tc>
      </w:tr>
      <w:tr w14:paraId="6E1D70C5">
        <w:tblPrEx>
          <w:tblCellMar>
            <w:top w:w="0" w:type="dxa"/>
            <w:left w:w="0" w:type="dxa"/>
            <w:bottom w:w="0" w:type="dxa"/>
            <w:right w:w="0" w:type="dxa"/>
          </w:tblCellMar>
        </w:tblPrEx>
        <w:trPr>
          <w:trHeight w:val="73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D500A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75373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伤寒、副伤寒及变形菌OX19、OX2、OXK诊断菌液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D18E99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C5470A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肥达氏10ML/瓶×5瓶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E3517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6E75B1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107.73元/盒</w:t>
            </w:r>
          </w:p>
        </w:tc>
        <w:tc>
          <w:tcPr>
            <w:tcW w:w="887" w:type="dxa"/>
            <w:vMerge w:val="continue"/>
            <w:tcBorders>
              <w:left w:val="nil"/>
              <w:right w:val="single" w:color="000000" w:sz="4" w:space="0"/>
            </w:tcBorders>
            <w:noWrap/>
            <w:tcMar>
              <w:top w:w="15" w:type="dxa"/>
              <w:left w:w="15" w:type="dxa"/>
              <w:right w:w="15" w:type="dxa"/>
            </w:tcMar>
            <w:vAlign w:val="center"/>
          </w:tcPr>
          <w:p w14:paraId="230BF336">
            <w:pPr>
              <w:widowControl/>
              <w:jc w:val="center"/>
              <w:textAlignment w:val="center"/>
              <w:rPr>
                <w:rFonts w:hint="default" w:ascii="Times New Roman" w:hAnsi="Times New Roman" w:eastAsia="宋体" w:cs="Times New Roman"/>
                <w:color w:val="000000"/>
                <w:kern w:val="0"/>
                <w:sz w:val="21"/>
                <w:szCs w:val="21"/>
                <w:lang w:bidi="ar"/>
              </w:rPr>
            </w:pPr>
          </w:p>
        </w:tc>
      </w:tr>
      <w:tr w14:paraId="0C9EEA59">
        <w:tblPrEx>
          <w:tblCellMar>
            <w:top w:w="0" w:type="dxa"/>
            <w:left w:w="0" w:type="dxa"/>
            <w:bottom w:w="0" w:type="dxa"/>
            <w:right w:w="0" w:type="dxa"/>
          </w:tblCellMar>
        </w:tblPrEx>
        <w:trPr>
          <w:trHeight w:val="6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D29E3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E9C61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伤寒、副伤寒及变形菌OX19、OX2、OXK诊断菌液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689605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1954EA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外斐氏10ML/瓶×3瓶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7A767D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2AEAD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64.64元/盒</w:t>
            </w:r>
          </w:p>
        </w:tc>
        <w:tc>
          <w:tcPr>
            <w:tcW w:w="887" w:type="dxa"/>
            <w:vMerge w:val="continue"/>
            <w:tcBorders>
              <w:left w:val="nil"/>
              <w:right w:val="single" w:color="000000" w:sz="4" w:space="0"/>
            </w:tcBorders>
            <w:noWrap/>
            <w:tcMar>
              <w:top w:w="15" w:type="dxa"/>
              <w:left w:w="15" w:type="dxa"/>
              <w:right w:w="15" w:type="dxa"/>
            </w:tcMar>
            <w:vAlign w:val="center"/>
          </w:tcPr>
          <w:p w14:paraId="73CDEE98">
            <w:pPr>
              <w:widowControl/>
              <w:jc w:val="center"/>
              <w:textAlignment w:val="center"/>
              <w:rPr>
                <w:rFonts w:hint="default" w:ascii="Times New Roman" w:hAnsi="Times New Roman" w:eastAsia="宋体" w:cs="Times New Roman"/>
                <w:color w:val="000000"/>
                <w:kern w:val="0"/>
                <w:sz w:val="21"/>
                <w:szCs w:val="21"/>
                <w:lang w:bidi="ar"/>
              </w:rPr>
            </w:pPr>
          </w:p>
        </w:tc>
      </w:tr>
      <w:tr w14:paraId="5666F61B">
        <w:tblPrEx>
          <w:tblCellMar>
            <w:top w:w="0" w:type="dxa"/>
            <w:left w:w="0" w:type="dxa"/>
            <w:bottom w:w="0" w:type="dxa"/>
            <w:right w:w="0" w:type="dxa"/>
          </w:tblCellMar>
        </w:tblPrEx>
        <w:trPr>
          <w:trHeight w:val="56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B0734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233B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乙型肝炎病毒核心抗体IgM检测试剂盒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6D34F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C726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48人份/盒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A1E2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6BBDE4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40.32元/盒</w:t>
            </w:r>
          </w:p>
        </w:tc>
        <w:tc>
          <w:tcPr>
            <w:tcW w:w="887" w:type="dxa"/>
            <w:vMerge w:val="continue"/>
            <w:tcBorders>
              <w:left w:val="nil"/>
              <w:right w:val="single" w:color="000000" w:sz="4" w:space="0"/>
            </w:tcBorders>
            <w:noWrap/>
            <w:tcMar>
              <w:top w:w="15" w:type="dxa"/>
              <w:left w:w="15" w:type="dxa"/>
              <w:right w:w="15" w:type="dxa"/>
            </w:tcMar>
            <w:vAlign w:val="center"/>
          </w:tcPr>
          <w:p w14:paraId="56DD1D36">
            <w:pPr>
              <w:widowControl/>
              <w:jc w:val="center"/>
              <w:textAlignment w:val="center"/>
              <w:rPr>
                <w:rFonts w:hint="default" w:ascii="Times New Roman" w:hAnsi="Times New Roman" w:eastAsia="宋体" w:cs="Times New Roman"/>
                <w:color w:val="000000"/>
                <w:kern w:val="0"/>
                <w:sz w:val="21"/>
                <w:szCs w:val="21"/>
                <w:lang w:bidi="ar"/>
              </w:rPr>
            </w:pPr>
          </w:p>
        </w:tc>
      </w:tr>
      <w:tr w14:paraId="16B6B13E">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2E07A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00F49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移液器多用吸头\φ5.5x50（仿进口）</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0B014D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B23D16E">
            <w:pP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200uL,1000支/袋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718CAE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CC20F5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63.84元/袋</w:t>
            </w:r>
          </w:p>
        </w:tc>
        <w:tc>
          <w:tcPr>
            <w:tcW w:w="887" w:type="dxa"/>
            <w:vMerge w:val="continue"/>
            <w:tcBorders>
              <w:left w:val="nil"/>
              <w:right w:val="single" w:color="000000" w:sz="4" w:space="0"/>
            </w:tcBorders>
            <w:noWrap/>
            <w:tcMar>
              <w:top w:w="15" w:type="dxa"/>
              <w:left w:w="15" w:type="dxa"/>
              <w:right w:w="15" w:type="dxa"/>
            </w:tcMar>
            <w:vAlign w:val="center"/>
          </w:tcPr>
          <w:p w14:paraId="734EEAEE">
            <w:pPr>
              <w:widowControl/>
              <w:jc w:val="center"/>
              <w:textAlignment w:val="center"/>
              <w:rPr>
                <w:rFonts w:hint="default" w:ascii="Times New Roman" w:hAnsi="Times New Roman" w:eastAsia="宋体" w:cs="Times New Roman"/>
                <w:color w:val="000000"/>
                <w:kern w:val="0"/>
                <w:sz w:val="21"/>
                <w:szCs w:val="21"/>
                <w:lang w:bidi="ar"/>
              </w:rPr>
            </w:pPr>
          </w:p>
        </w:tc>
      </w:tr>
      <w:tr w14:paraId="65E6189B">
        <w:tblPrEx>
          <w:tblCellMar>
            <w:top w:w="0" w:type="dxa"/>
            <w:left w:w="0" w:type="dxa"/>
            <w:bottom w:w="0" w:type="dxa"/>
            <w:right w:w="0" w:type="dxa"/>
          </w:tblCellMar>
        </w:tblPrEx>
        <w:trPr>
          <w:trHeight w:val="7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F38DA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C2EF3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HIV人类免疫缺陷病毒抗体检测试剂盒（胶体金法）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82FC75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FBC88C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21C91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DBF9A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3.1元/人份</w:t>
            </w:r>
          </w:p>
        </w:tc>
        <w:tc>
          <w:tcPr>
            <w:tcW w:w="887" w:type="dxa"/>
            <w:vMerge w:val="continue"/>
            <w:tcBorders>
              <w:left w:val="nil"/>
              <w:bottom w:val="single" w:color="auto" w:sz="4" w:space="0"/>
              <w:right w:val="single" w:color="000000" w:sz="4" w:space="0"/>
            </w:tcBorders>
            <w:noWrap/>
            <w:tcMar>
              <w:top w:w="15" w:type="dxa"/>
              <w:left w:w="15" w:type="dxa"/>
              <w:right w:w="15" w:type="dxa"/>
            </w:tcMar>
            <w:vAlign w:val="center"/>
          </w:tcPr>
          <w:p w14:paraId="38654CFF">
            <w:pPr>
              <w:widowControl/>
              <w:jc w:val="center"/>
              <w:textAlignment w:val="center"/>
              <w:rPr>
                <w:rFonts w:hint="default" w:ascii="Times New Roman" w:hAnsi="Times New Roman" w:eastAsia="宋体" w:cs="Times New Roman"/>
                <w:color w:val="000000"/>
                <w:kern w:val="0"/>
                <w:sz w:val="21"/>
                <w:szCs w:val="21"/>
                <w:lang w:bidi="ar"/>
              </w:rPr>
            </w:pPr>
          </w:p>
        </w:tc>
      </w:tr>
      <w:tr w14:paraId="67D93A52">
        <w:tblPrEx>
          <w:tblCellMar>
            <w:top w:w="0" w:type="dxa"/>
            <w:left w:w="0" w:type="dxa"/>
            <w:bottom w:w="0" w:type="dxa"/>
            <w:right w:w="0" w:type="dxa"/>
          </w:tblCellMar>
        </w:tblPrEx>
        <w:trPr>
          <w:trHeight w:val="63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1E718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43B1EB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抗角蛋白抗体（简接免疫荧光法）AKA</w:t>
            </w:r>
          </w:p>
          <w:p w14:paraId="4EBE6978">
            <w:pPr>
              <w:jc w:val="center"/>
              <w:rPr>
                <w:rFonts w:hint="default" w:ascii="Times New Roman" w:hAnsi="Times New Roman" w:eastAsia="宋体" w:cs="Times New Roman"/>
                <w:sz w:val="21"/>
                <w:szCs w:val="21"/>
              </w:rPr>
            </w:pP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549FDB0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5F6FD4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4C0D3B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916B2B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14.60元/人份</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80D09D0">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自免试剂耗材</w:t>
            </w:r>
          </w:p>
        </w:tc>
      </w:tr>
      <w:tr w14:paraId="729D1CD9">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BF7DCC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749B227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抗角蛋白抗体（简接免疫荧光法）AKA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098543F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2499F22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8ED66A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CAEB75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14.60元/人份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AAD7E76">
            <w:pPr>
              <w:widowControl/>
              <w:jc w:val="center"/>
              <w:textAlignment w:val="center"/>
              <w:rPr>
                <w:rFonts w:hint="default" w:ascii="Times New Roman" w:hAnsi="Times New Roman" w:eastAsia="宋体" w:cs="Times New Roman"/>
                <w:color w:val="000000"/>
                <w:kern w:val="0"/>
                <w:sz w:val="21"/>
                <w:szCs w:val="21"/>
                <w:lang w:bidi="ar"/>
              </w:rPr>
            </w:pPr>
          </w:p>
        </w:tc>
      </w:tr>
      <w:tr w14:paraId="2FC640B9">
        <w:tblPrEx>
          <w:tblCellMar>
            <w:top w:w="0" w:type="dxa"/>
            <w:left w:w="0" w:type="dxa"/>
            <w:bottom w:w="0" w:type="dxa"/>
            <w:right w:w="0" w:type="dxa"/>
          </w:tblCellMar>
        </w:tblPrEx>
        <w:trPr>
          <w:trHeight w:val="78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BB9E7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0BE1C7B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抗环瓜氨酸肽IgG检测试剂盒（酶联免疫法）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3B1F883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3ED7D5A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96人份/盒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4AC0E3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CCA55B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11.39元/人份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1D21F12">
            <w:pPr>
              <w:widowControl/>
              <w:jc w:val="center"/>
              <w:textAlignment w:val="center"/>
              <w:rPr>
                <w:rFonts w:hint="default" w:ascii="Times New Roman" w:hAnsi="Times New Roman" w:eastAsia="宋体" w:cs="Times New Roman"/>
                <w:color w:val="000000"/>
                <w:kern w:val="0"/>
                <w:sz w:val="21"/>
                <w:szCs w:val="21"/>
                <w:lang w:bidi="ar"/>
              </w:rPr>
            </w:pPr>
          </w:p>
        </w:tc>
      </w:tr>
      <w:tr w14:paraId="66344022">
        <w:tblPrEx>
          <w:tblCellMar>
            <w:top w:w="0" w:type="dxa"/>
            <w:left w:w="0" w:type="dxa"/>
            <w:bottom w:w="0" w:type="dxa"/>
            <w:right w:w="0" w:type="dxa"/>
          </w:tblCellMar>
        </w:tblPrEx>
        <w:trPr>
          <w:trHeight w:val="5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708C9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9B28B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抗核抗体检测试剂盒（荧光法）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AE6C08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D4F626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75B664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67084E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9.49元/人份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A5134B7">
            <w:pPr>
              <w:widowControl/>
              <w:jc w:val="center"/>
              <w:textAlignment w:val="center"/>
              <w:rPr>
                <w:rFonts w:hint="default" w:ascii="Times New Roman" w:hAnsi="Times New Roman" w:eastAsia="宋体" w:cs="Times New Roman"/>
                <w:color w:val="000000"/>
                <w:kern w:val="0"/>
                <w:sz w:val="21"/>
                <w:szCs w:val="21"/>
                <w:lang w:bidi="ar"/>
              </w:rPr>
            </w:pPr>
          </w:p>
        </w:tc>
      </w:tr>
      <w:tr w14:paraId="1C7CBB78">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0230E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1A544FB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抗核抗体谱检测试剂盒（免疫蛋白印迹法）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732B7B9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bottom"/>
          </w:tcPr>
          <w:p w14:paraId="0EF616B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452E15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7673BC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102.20元/人份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832AB08">
            <w:pPr>
              <w:widowControl/>
              <w:jc w:val="center"/>
              <w:textAlignment w:val="center"/>
              <w:rPr>
                <w:rFonts w:hint="default" w:ascii="Times New Roman" w:hAnsi="Times New Roman" w:eastAsia="宋体" w:cs="Times New Roman"/>
                <w:color w:val="000000"/>
                <w:kern w:val="0"/>
                <w:sz w:val="21"/>
                <w:szCs w:val="21"/>
                <w:lang w:bidi="ar"/>
              </w:rPr>
            </w:pPr>
          </w:p>
        </w:tc>
      </w:tr>
      <w:tr w14:paraId="4714ACA2">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1274B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9D86C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血管炎自身抗体谱检测试剂盒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20F39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8424CC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750CF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40ED8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51.10元/人份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2F3976F">
            <w:pPr>
              <w:widowControl/>
              <w:jc w:val="center"/>
              <w:textAlignment w:val="center"/>
              <w:rPr>
                <w:rFonts w:hint="default" w:ascii="Times New Roman" w:hAnsi="Times New Roman" w:eastAsia="宋体" w:cs="Times New Roman"/>
                <w:color w:val="000000"/>
                <w:kern w:val="0"/>
                <w:sz w:val="21"/>
                <w:szCs w:val="21"/>
                <w:lang w:bidi="ar"/>
              </w:rPr>
            </w:pPr>
          </w:p>
        </w:tc>
      </w:tr>
      <w:tr w14:paraId="4F913CBB">
        <w:tblPrEx>
          <w:tblCellMar>
            <w:top w:w="0" w:type="dxa"/>
            <w:left w:w="0" w:type="dxa"/>
            <w:bottom w:w="0" w:type="dxa"/>
            <w:right w:w="0" w:type="dxa"/>
          </w:tblCellMar>
        </w:tblPrEx>
        <w:trPr>
          <w:trHeight w:val="555"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3F94A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0EA65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48槽孵育盘</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16732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95EE7D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5片/包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E00E7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ACB34E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170.10元/包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A61928C">
            <w:pPr>
              <w:widowControl/>
              <w:jc w:val="center"/>
              <w:textAlignment w:val="center"/>
              <w:rPr>
                <w:rFonts w:hint="default" w:ascii="Times New Roman" w:hAnsi="Times New Roman" w:eastAsia="宋体" w:cs="Times New Roman"/>
                <w:color w:val="000000"/>
                <w:kern w:val="0"/>
                <w:sz w:val="21"/>
                <w:szCs w:val="21"/>
                <w:lang w:bidi="ar"/>
              </w:rPr>
            </w:pPr>
          </w:p>
        </w:tc>
      </w:tr>
      <w:tr w14:paraId="616F2058">
        <w:tblPrEx>
          <w:tblCellMar>
            <w:top w:w="0" w:type="dxa"/>
            <w:left w:w="0" w:type="dxa"/>
            <w:bottom w:w="0" w:type="dxa"/>
            <w:right w:w="0" w:type="dxa"/>
          </w:tblCellMar>
        </w:tblPrEx>
        <w:trPr>
          <w:trHeight w:val="4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1BA7D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CCE30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36槽孵育盘</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8A5055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5F9C73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5片/袋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BCD445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9C086D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140.28元/袋</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5364E31">
            <w:pPr>
              <w:widowControl/>
              <w:jc w:val="center"/>
              <w:textAlignment w:val="center"/>
              <w:rPr>
                <w:rFonts w:hint="default" w:ascii="Times New Roman" w:hAnsi="Times New Roman" w:eastAsia="宋体" w:cs="Times New Roman"/>
                <w:color w:val="000000"/>
                <w:kern w:val="0"/>
                <w:sz w:val="21"/>
                <w:szCs w:val="21"/>
                <w:lang w:bidi="ar"/>
              </w:rPr>
            </w:pPr>
          </w:p>
        </w:tc>
      </w:tr>
      <w:tr w14:paraId="44522F7B">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40A4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18D4C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乙型肝炎病毒核心抗体IgM检测试剂盒（酶联免疫法）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32430C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8202B0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48T</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E29028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35D9FF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0.73元/人份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CFFAE67">
            <w:pPr>
              <w:widowControl/>
              <w:jc w:val="center"/>
              <w:textAlignment w:val="center"/>
              <w:rPr>
                <w:rFonts w:hint="default" w:ascii="Times New Roman" w:hAnsi="Times New Roman" w:eastAsia="宋体" w:cs="Times New Roman"/>
                <w:color w:val="000000"/>
                <w:kern w:val="0"/>
                <w:sz w:val="21"/>
                <w:szCs w:val="21"/>
                <w:lang w:bidi="ar"/>
              </w:rPr>
            </w:pPr>
          </w:p>
        </w:tc>
      </w:tr>
      <w:tr w14:paraId="2DC06813">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702A0F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64265D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甲型肝炎病毒IgM抗体检测试剂盒（酶联免疫法）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FE22F9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D3C930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96T</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F7B0D8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650680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1.19元/人份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A541CED">
            <w:pPr>
              <w:widowControl/>
              <w:jc w:val="center"/>
              <w:textAlignment w:val="center"/>
              <w:rPr>
                <w:rFonts w:hint="default" w:ascii="Times New Roman" w:hAnsi="Times New Roman" w:eastAsia="宋体" w:cs="Times New Roman"/>
                <w:color w:val="000000"/>
                <w:kern w:val="0"/>
                <w:sz w:val="21"/>
                <w:szCs w:val="21"/>
                <w:lang w:bidi="ar"/>
              </w:rPr>
            </w:pPr>
          </w:p>
        </w:tc>
      </w:tr>
      <w:tr w14:paraId="39B6001D">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2C098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bottom"/>
          </w:tcPr>
          <w:p w14:paraId="2277E53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戊型肝炎病毒IgM抗体检测试剂盒（酶联免疫法）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20636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3F9435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96T</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7AD856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8B4647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3.65元/人份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22FEA39">
            <w:pPr>
              <w:widowControl/>
              <w:jc w:val="center"/>
              <w:textAlignment w:val="center"/>
              <w:rPr>
                <w:rFonts w:hint="default" w:ascii="Times New Roman" w:hAnsi="Times New Roman" w:eastAsia="宋体" w:cs="Times New Roman"/>
                <w:color w:val="000000"/>
                <w:kern w:val="0"/>
                <w:sz w:val="21"/>
                <w:szCs w:val="21"/>
                <w:lang w:bidi="ar"/>
              </w:rPr>
            </w:pPr>
          </w:p>
        </w:tc>
      </w:tr>
      <w:tr w14:paraId="19D9A553">
        <w:tblPrEx>
          <w:tblCellMar>
            <w:top w:w="0" w:type="dxa"/>
            <w:left w:w="0" w:type="dxa"/>
            <w:bottom w:w="0" w:type="dxa"/>
            <w:right w:w="0" w:type="dxa"/>
          </w:tblCellMar>
        </w:tblPrEx>
        <w:trPr>
          <w:trHeight w:val="54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B1339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A694D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一次性吸头</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404BE6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E75C17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800ul*1000个</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432E0F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4EE8DB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0.37元/个</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3895BEF">
            <w:pPr>
              <w:widowControl/>
              <w:jc w:val="center"/>
              <w:textAlignment w:val="center"/>
              <w:rPr>
                <w:rFonts w:hint="default" w:ascii="Times New Roman" w:hAnsi="Times New Roman" w:eastAsia="宋体" w:cs="Times New Roman"/>
                <w:color w:val="000000"/>
                <w:kern w:val="0"/>
                <w:sz w:val="21"/>
                <w:szCs w:val="21"/>
                <w:lang w:bidi="ar"/>
              </w:rPr>
            </w:pPr>
          </w:p>
        </w:tc>
      </w:tr>
      <w:tr w14:paraId="4A1BCB9C">
        <w:tblPrEx>
          <w:tblCellMar>
            <w:top w:w="0" w:type="dxa"/>
            <w:left w:w="0" w:type="dxa"/>
            <w:bottom w:w="0" w:type="dxa"/>
            <w:right w:w="0" w:type="dxa"/>
          </w:tblCellMar>
        </w:tblPrEx>
        <w:trPr>
          <w:trHeight w:val="54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233A6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789B0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系统维护液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8FDA45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F5179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100ml*6</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472B7D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1C1968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3.01元/mL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60B1CE4">
            <w:pPr>
              <w:widowControl/>
              <w:jc w:val="center"/>
              <w:textAlignment w:val="center"/>
              <w:rPr>
                <w:rFonts w:hint="default" w:ascii="Times New Roman" w:hAnsi="Times New Roman" w:eastAsia="宋体" w:cs="Times New Roman"/>
                <w:color w:val="000000"/>
                <w:kern w:val="0"/>
                <w:sz w:val="21"/>
                <w:szCs w:val="21"/>
                <w:lang w:bidi="ar"/>
              </w:rPr>
            </w:pPr>
          </w:p>
        </w:tc>
      </w:tr>
      <w:tr w14:paraId="240C4070">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61C46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63318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真菌（1-3）-B-D葡聚糖检测试剂盒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81C776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FD035E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96人份/盒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60B7AB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8218DD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62元/人份</w:t>
            </w:r>
          </w:p>
        </w:tc>
        <w:tc>
          <w:tcPr>
            <w:tcW w:w="887" w:type="dxa"/>
            <w:vMerge w:val="restart"/>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025D6895">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全自动免疫分析仪（G实验、GM实验）</w:t>
            </w:r>
          </w:p>
        </w:tc>
      </w:tr>
      <w:tr w14:paraId="2E06FB06">
        <w:tblPrEx>
          <w:tblCellMar>
            <w:top w:w="0" w:type="dxa"/>
            <w:left w:w="0" w:type="dxa"/>
            <w:bottom w:w="0" w:type="dxa"/>
            <w:right w:w="0" w:type="dxa"/>
          </w:tblCellMar>
        </w:tblPrEx>
        <w:trPr>
          <w:trHeight w:val="1032"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A2170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8037A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曲霉半乳甘露聚糖检测试剂盒（酶联免疫法）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EFF67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ED083B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96人份/盒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038A89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57EEC0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62元/人份</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20E43FE5">
            <w:pPr>
              <w:widowControl/>
              <w:jc w:val="center"/>
              <w:textAlignment w:val="center"/>
              <w:rPr>
                <w:rFonts w:hint="default" w:ascii="Times New Roman" w:hAnsi="Times New Roman" w:eastAsia="宋体" w:cs="Times New Roman"/>
                <w:color w:val="000000"/>
                <w:kern w:val="0"/>
                <w:sz w:val="21"/>
                <w:szCs w:val="21"/>
                <w:lang w:bidi="ar"/>
              </w:rPr>
            </w:pPr>
          </w:p>
        </w:tc>
      </w:tr>
      <w:tr w14:paraId="6D52FCC8">
        <w:tblPrEx>
          <w:tblCellMar>
            <w:top w:w="0" w:type="dxa"/>
            <w:left w:w="0" w:type="dxa"/>
            <w:bottom w:w="0" w:type="dxa"/>
            <w:right w:w="0" w:type="dxa"/>
          </w:tblCellMar>
        </w:tblPrEx>
        <w:trPr>
          <w:trHeight w:val="695"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96930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C46BF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丙型肝炎病毒抗体血清（液体）标准物质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4043E5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05F50D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764F6B7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(0.5NCU/m1)</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09A896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8140A2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22.08元/支</w:t>
            </w:r>
          </w:p>
        </w:tc>
        <w:tc>
          <w:tcPr>
            <w:tcW w:w="887" w:type="dxa"/>
            <w:vMerge w:val="restart"/>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19D87F64">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酶免质控品</w:t>
            </w:r>
          </w:p>
        </w:tc>
      </w:tr>
      <w:tr w14:paraId="44EDA049">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3609C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7C545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梅毒螺旋体抗体（抗TP）血清（液体）标准物质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4EB356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A334B7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42FE66F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(0.5NCU/m1)</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9F7B2F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1ED26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22.08元/支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15657B30">
            <w:pPr>
              <w:widowControl/>
              <w:jc w:val="center"/>
              <w:textAlignment w:val="center"/>
              <w:rPr>
                <w:rFonts w:hint="default" w:ascii="Times New Roman" w:hAnsi="Times New Roman" w:eastAsia="宋体" w:cs="Times New Roman"/>
                <w:color w:val="000000"/>
                <w:kern w:val="0"/>
                <w:sz w:val="21"/>
                <w:szCs w:val="21"/>
                <w:lang w:bidi="ar"/>
              </w:rPr>
            </w:pPr>
          </w:p>
        </w:tc>
      </w:tr>
      <w:tr w14:paraId="2C82D169">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904CA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6D05E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人类免疫缺陷病毒I型抗体血清标准物质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47FCF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3B9EEE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1.0ml/支</w:t>
            </w:r>
          </w:p>
          <w:p w14:paraId="12032B0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(0.5NCU/m1)</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089F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35B81F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65.82元/支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CD0F486">
            <w:pPr>
              <w:widowControl/>
              <w:jc w:val="center"/>
              <w:textAlignment w:val="center"/>
              <w:rPr>
                <w:rFonts w:hint="default" w:ascii="Times New Roman" w:hAnsi="Times New Roman" w:eastAsia="宋体" w:cs="Times New Roman"/>
                <w:color w:val="000000"/>
                <w:kern w:val="0"/>
                <w:sz w:val="21"/>
                <w:szCs w:val="21"/>
                <w:lang w:bidi="ar"/>
              </w:rPr>
            </w:pPr>
          </w:p>
        </w:tc>
      </w:tr>
      <w:tr w14:paraId="6F461AD6">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53455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763AD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甲型肝炎病毒IgM抗体（HAV IgM）（液体）质控品（非定值）</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8C7B5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BB9EB8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1FC3D05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(2NCU/ml)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7FE959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A3B1FB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22.08元/支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2081B458">
            <w:pPr>
              <w:widowControl/>
              <w:jc w:val="center"/>
              <w:textAlignment w:val="center"/>
              <w:rPr>
                <w:rFonts w:hint="default" w:ascii="Times New Roman" w:hAnsi="Times New Roman" w:eastAsia="宋体" w:cs="Times New Roman"/>
                <w:color w:val="000000"/>
                <w:kern w:val="0"/>
                <w:sz w:val="21"/>
                <w:szCs w:val="21"/>
                <w:lang w:bidi="ar"/>
              </w:rPr>
            </w:pPr>
          </w:p>
        </w:tc>
      </w:tr>
      <w:tr w14:paraId="5DE29DCF">
        <w:tblPrEx>
          <w:tblCellMar>
            <w:top w:w="0" w:type="dxa"/>
            <w:left w:w="0" w:type="dxa"/>
            <w:bottom w:w="0" w:type="dxa"/>
            <w:right w:w="0" w:type="dxa"/>
          </w:tblCellMar>
        </w:tblPrEx>
        <w:trPr>
          <w:trHeight w:val="64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DCC14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1833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戊型肝炎IgM抗体血清（液体）标准物质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BC4E78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0D379A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609CDDC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(IU/m1)</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9B66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D68483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45.26元/支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DB93E46">
            <w:pPr>
              <w:widowControl/>
              <w:jc w:val="center"/>
              <w:textAlignment w:val="center"/>
              <w:rPr>
                <w:rFonts w:hint="default" w:ascii="Times New Roman" w:hAnsi="Times New Roman" w:eastAsia="宋体" w:cs="Times New Roman"/>
                <w:color w:val="000000"/>
                <w:kern w:val="0"/>
                <w:sz w:val="21"/>
                <w:szCs w:val="21"/>
                <w:lang w:bidi="ar"/>
              </w:rPr>
            </w:pPr>
          </w:p>
        </w:tc>
      </w:tr>
      <w:tr w14:paraId="2D5E0238">
        <w:tblPrEx>
          <w:tblCellMar>
            <w:top w:w="0" w:type="dxa"/>
            <w:left w:w="0" w:type="dxa"/>
            <w:bottom w:w="0" w:type="dxa"/>
            <w:right w:w="0" w:type="dxa"/>
          </w:tblCellMar>
        </w:tblPrEx>
        <w:trPr>
          <w:trHeight w:val="761"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8CFF0D">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FF340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乙型肝炎表面抗体血清（液体）标准物质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91B2E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B2B3CF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16BDFE2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(30IU/ml)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D37358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3264A8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18.40元/支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22130668">
            <w:pPr>
              <w:widowControl/>
              <w:jc w:val="center"/>
              <w:textAlignment w:val="center"/>
              <w:rPr>
                <w:rFonts w:hint="default" w:ascii="Times New Roman" w:hAnsi="Times New Roman" w:eastAsia="宋体" w:cs="Times New Roman"/>
                <w:color w:val="000000"/>
                <w:kern w:val="0"/>
                <w:sz w:val="21"/>
                <w:szCs w:val="21"/>
                <w:lang w:bidi="ar"/>
              </w:rPr>
            </w:pPr>
          </w:p>
        </w:tc>
      </w:tr>
      <w:tr w14:paraId="6DE1EA83">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7B172C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5F6ED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乙型肝炎核心抗体血清（液体）标准物质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9E60E0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96F5FE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0562072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2IU/ml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37E39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E88124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18.40元/支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2E4D6582">
            <w:pPr>
              <w:widowControl/>
              <w:jc w:val="center"/>
              <w:textAlignment w:val="center"/>
              <w:rPr>
                <w:rFonts w:hint="default" w:ascii="Times New Roman" w:hAnsi="Times New Roman" w:eastAsia="宋体" w:cs="Times New Roman"/>
                <w:color w:val="000000"/>
                <w:kern w:val="0"/>
                <w:sz w:val="21"/>
                <w:szCs w:val="21"/>
                <w:lang w:bidi="ar"/>
              </w:rPr>
            </w:pPr>
          </w:p>
        </w:tc>
      </w:tr>
      <w:tr w14:paraId="1A039ED6">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FB50A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8C07D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乙型肝炎e抗体血清（液体）标准物质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FE3954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0A5BF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6FA3AA2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2NCU/ml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D08328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D21D43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18.40元/支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33E1B70E">
            <w:pPr>
              <w:widowControl/>
              <w:jc w:val="center"/>
              <w:textAlignment w:val="center"/>
              <w:rPr>
                <w:rFonts w:hint="default" w:ascii="Times New Roman" w:hAnsi="Times New Roman" w:eastAsia="宋体" w:cs="Times New Roman"/>
                <w:color w:val="000000"/>
                <w:kern w:val="0"/>
                <w:sz w:val="21"/>
                <w:szCs w:val="21"/>
                <w:lang w:bidi="ar"/>
              </w:rPr>
            </w:pPr>
          </w:p>
        </w:tc>
      </w:tr>
      <w:tr w14:paraId="2D9145EF">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4EC7F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FF86B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乙型肝炎e抗原血清（液体）标准物质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9EBDAE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244B1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2B428C9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1NCU/ml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54BCEB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31CD82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18.40元/支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50F98642">
            <w:pPr>
              <w:widowControl/>
              <w:jc w:val="center"/>
              <w:textAlignment w:val="center"/>
              <w:rPr>
                <w:rFonts w:hint="default" w:ascii="Times New Roman" w:hAnsi="Times New Roman" w:eastAsia="宋体" w:cs="Times New Roman"/>
                <w:color w:val="000000"/>
                <w:kern w:val="0"/>
                <w:sz w:val="21"/>
                <w:szCs w:val="21"/>
                <w:lang w:bidi="ar"/>
              </w:rPr>
            </w:pPr>
          </w:p>
        </w:tc>
      </w:tr>
      <w:tr w14:paraId="44F17F98">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82DCC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920B9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乙型肝炎表面抗原（HBsAg）血清（液体）标准物质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2CBA3C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FFF63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w:t>
            </w:r>
          </w:p>
          <w:p w14:paraId="3AFFE8B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0.2IU/ml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519157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528145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18.40元/支</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3A004A41">
            <w:pPr>
              <w:widowControl/>
              <w:jc w:val="center"/>
              <w:textAlignment w:val="center"/>
              <w:rPr>
                <w:rFonts w:hint="default" w:ascii="Times New Roman" w:hAnsi="Times New Roman" w:eastAsia="宋体" w:cs="Times New Roman"/>
                <w:color w:val="000000"/>
                <w:kern w:val="0"/>
                <w:sz w:val="21"/>
                <w:szCs w:val="21"/>
                <w:lang w:bidi="ar"/>
              </w:rPr>
            </w:pPr>
          </w:p>
        </w:tc>
      </w:tr>
      <w:tr w14:paraId="7A1D07DE">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12871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874EE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巧克力色血琼脂平板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110F7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891CB0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16E42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F0B21F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29.40元/包</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50B10B1">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微生物</w:t>
            </w:r>
          </w:p>
          <w:p w14:paraId="6836905C">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手工</w:t>
            </w:r>
          </w:p>
          <w:p w14:paraId="746FB529">
            <w:pPr>
              <w:widowControl/>
              <w:jc w:val="center"/>
              <w:textAlignment w:val="center"/>
              <w:rPr>
                <w:rFonts w:hint="default" w:ascii="Times New Roman" w:hAnsi="Times New Roman" w:eastAsia="宋体" w:cs="Times New Roman"/>
                <w:color w:val="000000"/>
                <w:kern w:val="0"/>
                <w:sz w:val="21"/>
                <w:szCs w:val="21"/>
                <w:lang w:bidi="ar"/>
              </w:rPr>
            </w:pPr>
          </w:p>
          <w:p w14:paraId="5A884431">
            <w:pPr>
              <w:widowControl/>
              <w:jc w:val="center"/>
              <w:textAlignment w:val="center"/>
              <w:rPr>
                <w:rFonts w:hint="default" w:ascii="Times New Roman" w:hAnsi="Times New Roman" w:eastAsia="宋体" w:cs="Times New Roman"/>
                <w:color w:val="000000"/>
                <w:kern w:val="0"/>
                <w:sz w:val="21"/>
                <w:szCs w:val="21"/>
                <w:lang w:bidi="ar"/>
              </w:rPr>
            </w:pPr>
          </w:p>
        </w:tc>
      </w:tr>
      <w:tr w14:paraId="3DBDA249">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7367F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92894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中国蓝琼脂平板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CBC488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6CFA3E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DA848C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38104F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4E97E62">
            <w:pPr>
              <w:widowControl/>
              <w:jc w:val="center"/>
              <w:textAlignment w:val="center"/>
              <w:rPr>
                <w:rFonts w:hint="default" w:ascii="Times New Roman" w:hAnsi="Times New Roman" w:eastAsia="宋体" w:cs="Times New Roman"/>
                <w:color w:val="000000"/>
                <w:kern w:val="0"/>
                <w:sz w:val="21"/>
                <w:szCs w:val="21"/>
                <w:lang w:bidi="ar"/>
              </w:rPr>
            </w:pPr>
          </w:p>
        </w:tc>
      </w:tr>
      <w:tr w14:paraId="52A68DFB">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F3A29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5ECE7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营养琼脂培养基</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D6E662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1DD2C4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4ED8A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B915C3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578212E">
            <w:pPr>
              <w:widowControl/>
              <w:jc w:val="center"/>
              <w:textAlignment w:val="center"/>
              <w:rPr>
                <w:rFonts w:hint="default" w:ascii="Times New Roman" w:hAnsi="Times New Roman" w:eastAsia="宋体" w:cs="Times New Roman"/>
                <w:color w:val="000000"/>
                <w:kern w:val="0"/>
                <w:sz w:val="21"/>
                <w:szCs w:val="21"/>
                <w:lang w:bidi="ar"/>
              </w:rPr>
            </w:pPr>
          </w:p>
        </w:tc>
      </w:tr>
      <w:tr w14:paraId="178B6CD2">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F6537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27E10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血琼脂平板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87D70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5C4092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63C4D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172056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804A50E">
            <w:pPr>
              <w:widowControl/>
              <w:jc w:val="center"/>
              <w:textAlignment w:val="center"/>
              <w:rPr>
                <w:rFonts w:hint="default" w:ascii="Times New Roman" w:hAnsi="Times New Roman" w:eastAsia="宋体" w:cs="Times New Roman"/>
                <w:color w:val="000000"/>
                <w:kern w:val="0"/>
                <w:sz w:val="21"/>
                <w:szCs w:val="21"/>
                <w:lang w:bidi="ar"/>
              </w:rPr>
            </w:pPr>
          </w:p>
        </w:tc>
      </w:tr>
      <w:tr w14:paraId="79C14156">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CF89F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93ED9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麦康凯琼脂平板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2F6F2D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CC3E2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A9309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D2E128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5EBCFDB">
            <w:pPr>
              <w:widowControl/>
              <w:jc w:val="center"/>
              <w:textAlignment w:val="center"/>
              <w:rPr>
                <w:rFonts w:hint="default" w:ascii="Times New Roman" w:hAnsi="Times New Roman" w:eastAsia="宋体" w:cs="Times New Roman"/>
                <w:color w:val="000000"/>
                <w:kern w:val="0"/>
                <w:sz w:val="21"/>
                <w:szCs w:val="21"/>
                <w:lang w:bidi="ar"/>
              </w:rPr>
            </w:pPr>
          </w:p>
        </w:tc>
      </w:tr>
      <w:tr w14:paraId="69A4F604">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277EC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B6EE3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MH琼脂平板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5522B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0F0C71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3D7550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1CFA8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3B19E83">
            <w:pPr>
              <w:widowControl/>
              <w:jc w:val="center"/>
              <w:textAlignment w:val="center"/>
              <w:rPr>
                <w:rFonts w:hint="default" w:ascii="Times New Roman" w:hAnsi="Times New Roman" w:eastAsia="宋体" w:cs="Times New Roman"/>
                <w:color w:val="000000"/>
                <w:kern w:val="0"/>
                <w:sz w:val="21"/>
                <w:szCs w:val="21"/>
                <w:lang w:bidi="ar"/>
              </w:rPr>
            </w:pPr>
          </w:p>
        </w:tc>
      </w:tr>
      <w:tr w14:paraId="505E0B4A">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08ED0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0A456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沙保罗琼脂平板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F51A74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D7885C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743E4E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EEC675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1B47764">
            <w:pPr>
              <w:widowControl/>
              <w:jc w:val="center"/>
              <w:textAlignment w:val="center"/>
              <w:rPr>
                <w:rFonts w:hint="default" w:ascii="Times New Roman" w:hAnsi="Times New Roman" w:eastAsia="宋体" w:cs="Times New Roman"/>
                <w:color w:val="000000"/>
                <w:kern w:val="0"/>
                <w:sz w:val="21"/>
                <w:szCs w:val="21"/>
                <w:lang w:bidi="ar"/>
              </w:rPr>
            </w:pPr>
          </w:p>
        </w:tc>
      </w:tr>
      <w:tr w14:paraId="5CA309F1">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357FA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A466A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弧菌显色平板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59B4B2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83DA5F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70MM  5块/包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EAF45E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1B9068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1EBFBD2">
            <w:pPr>
              <w:widowControl/>
              <w:jc w:val="center"/>
              <w:textAlignment w:val="center"/>
              <w:rPr>
                <w:rFonts w:hint="default" w:ascii="Times New Roman" w:hAnsi="Times New Roman" w:eastAsia="宋体" w:cs="Times New Roman"/>
                <w:color w:val="000000"/>
                <w:kern w:val="0"/>
                <w:sz w:val="21"/>
                <w:szCs w:val="21"/>
                <w:lang w:bidi="ar"/>
              </w:rPr>
            </w:pPr>
          </w:p>
        </w:tc>
      </w:tr>
      <w:tr w14:paraId="3533D678">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C6EB5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9DDC9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SS琼脂平板</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1429A8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EF80C1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90MM 10块/包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53F34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8FD7D0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28.48元/包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CD09066">
            <w:pPr>
              <w:widowControl/>
              <w:jc w:val="center"/>
              <w:textAlignment w:val="center"/>
              <w:rPr>
                <w:rFonts w:hint="default" w:ascii="Times New Roman" w:hAnsi="Times New Roman" w:eastAsia="宋体" w:cs="Times New Roman"/>
                <w:color w:val="000000"/>
                <w:kern w:val="0"/>
                <w:sz w:val="21"/>
                <w:szCs w:val="21"/>
                <w:lang w:bidi="ar"/>
              </w:rPr>
            </w:pPr>
          </w:p>
        </w:tc>
      </w:tr>
      <w:tr w14:paraId="7E3D53EF">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2655A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3B9A6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肺炎支原体培养药敏试剂盒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E97BB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4C2EF2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5AC1C5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FB6F35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378.00元/盒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D202C7D">
            <w:pPr>
              <w:widowControl/>
              <w:jc w:val="center"/>
              <w:textAlignment w:val="center"/>
              <w:rPr>
                <w:rFonts w:hint="default" w:ascii="Times New Roman" w:hAnsi="Times New Roman" w:eastAsia="宋体" w:cs="Times New Roman"/>
                <w:color w:val="000000"/>
                <w:kern w:val="0"/>
                <w:sz w:val="21"/>
                <w:szCs w:val="21"/>
                <w:lang w:bidi="ar"/>
              </w:rPr>
            </w:pPr>
          </w:p>
        </w:tc>
      </w:tr>
      <w:tr w14:paraId="03CC4815">
        <w:tblPrEx>
          <w:tblCellMar>
            <w:top w:w="0" w:type="dxa"/>
            <w:left w:w="0" w:type="dxa"/>
            <w:bottom w:w="0" w:type="dxa"/>
            <w:right w:w="0" w:type="dxa"/>
          </w:tblCellMar>
        </w:tblPrEx>
        <w:trPr>
          <w:trHeight w:val="65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993A4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1BF94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（生物）支原体(Uu/Mh)分离培养药敏</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950B81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A3BFAE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II型（液基型）20人份/盒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AD69B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1388DA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168.00元/盒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63F2E8B">
            <w:pPr>
              <w:widowControl/>
              <w:jc w:val="center"/>
              <w:textAlignment w:val="center"/>
              <w:rPr>
                <w:rFonts w:hint="default" w:ascii="Times New Roman" w:hAnsi="Times New Roman" w:eastAsia="宋体" w:cs="Times New Roman"/>
                <w:color w:val="000000"/>
                <w:kern w:val="0"/>
                <w:sz w:val="21"/>
                <w:szCs w:val="21"/>
                <w:lang w:bidi="ar"/>
              </w:rPr>
            </w:pPr>
          </w:p>
        </w:tc>
      </w:tr>
      <w:tr w14:paraId="5994EAD7">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9A53E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2706B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革兰氏染色液（快速法）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80FF11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65F521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4×250ML/盒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F3EE49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F428F4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272.92元/盒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4204D1E">
            <w:pPr>
              <w:widowControl/>
              <w:jc w:val="center"/>
              <w:textAlignment w:val="center"/>
              <w:rPr>
                <w:rFonts w:hint="default" w:ascii="Times New Roman" w:hAnsi="Times New Roman" w:eastAsia="宋体" w:cs="Times New Roman"/>
                <w:color w:val="000000"/>
                <w:kern w:val="0"/>
                <w:sz w:val="21"/>
                <w:szCs w:val="21"/>
                <w:lang w:bidi="ar"/>
              </w:rPr>
            </w:pPr>
          </w:p>
        </w:tc>
      </w:tr>
      <w:tr w14:paraId="7BBED979">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84BAE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39C74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专用油镜油</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FF00A6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E80001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4×20ML/盒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6B38E5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242903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279.72元/盒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B5373DC">
            <w:pPr>
              <w:widowControl/>
              <w:jc w:val="center"/>
              <w:textAlignment w:val="center"/>
              <w:rPr>
                <w:rFonts w:hint="default" w:ascii="Times New Roman" w:hAnsi="Times New Roman" w:eastAsia="宋体" w:cs="Times New Roman"/>
                <w:color w:val="000000"/>
                <w:kern w:val="0"/>
                <w:sz w:val="21"/>
                <w:szCs w:val="21"/>
                <w:lang w:bidi="ar"/>
              </w:rPr>
            </w:pPr>
          </w:p>
        </w:tc>
      </w:tr>
      <w:tr w14:paraId="2094ED8E">
        <w:tblPrEx>
          <w:tblCellMar>
            <w:top w:w="0" w:type="dxa"/>
            <w:left w:w="0" w:type="dxa"/>
            <w:bottom w:w="0" w:type="dxa"/>
            <w:right w:w="0" w:type="dxa"/>
          </w:tblCellMar>
        </w:tblPrEx>
        <w:trPr>
          <w:trHeight w:val="67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A87A3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87EF4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抗酸染色液（冷染法）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A6B2CE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B2994F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4×250ML/盒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6BEEE3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BFF223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264.30元/盒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E66694A">
            <w:pPr>
              <w:widowControl/>
              <w:jc w:val="center"/>
              <w:textAlignment w:val="center"/>
              <w:rPr>
                <w:rFonts w:hint="default" w:ascii="Times New Roman" w:hAnsi="Times New Roman" w:eastAsia="宋体" w:cs="Times New Roman"/>
                <w:color w:val="000000"/>
                <w:kern w:val="0"/>
                <w:sz w:val="21"/>
                <w:szCs w:val="21"/>
                <w:lang w:bidi="ar"/>
              </w:rPr>
            </w:pPr>
          </w:p>
        </w:tc>
      </w:tr>
      <w:tr w14:paraId="0D4D04F6">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AEC9E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8E03D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一次性使用拭子</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456F8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D31EF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男性拭子</w:t>
            </w:r>
          </w:p>
          <w:p w14:paraId="10763B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FE79E0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29A7D7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0.34元/支</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53A2E82">
            <w:pPr>
              <w:widowControl/>
              <w:jc w:val="center"/>
              <w:textAlignment w:val="center"/>
              <w:rPr>
                <w:rFonts w:hint="default" w:ascii="Times New Roman" w:hAnsi="Times New Roman" w:eastAsia="宋体" w:cs="Times New Roman"/>
                <w:color w:val="000000"/>
                <w:kern w:val="0"/>
                <w:sz w:val="21"/>
                <w:szCs w:val="21"/>
                <w:lang w:bidi="ar"/>
              </w:rPr>
            </w:pPr>
          </w:p>
        </w:tc>
      </w:tr>
      <w:tr w14:paraId="0CCD6A7F">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8601F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B1FDB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一次性使用拭子</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849894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314D03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女用（A型）</w:t>
            </w:r>
          </w:p>
          <w:p w14:paraId="55E6F74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C835D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849BCB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0.42元/支</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FC02D18">
            <w:pPr>
              <w:widowControl/>
              <w:jc w:val="center"/>
              <w:textAlignment w:val="center"/>
              <w:rPr>
                <w:rFonts w:hint="default" w:ascii="Times New Roman" w:hAnsi="Times New Roman" w:eastAsia="宋体" w:cs="Times New Roman"/>
                <w:color w:val="000000"/>
                <w:kern w:val="0"/>
                <w:sz w:val="21"/>
                <w:szCs w:val="21"/>
                <w:lang w:bidi="ar"/>
              </w:rPr>
            </w:pPr>
          </w:p>
        </w:tc>
      </w:tr>
      <w:tr w14:paraId="19F2F47D">
        <w:tblPrEx>
          <w:tblCellMar>
            <w:top w:w="0" w:type="dxa"/>
            <w:left w:w="0" w:type="dxa"/>
            <w:bottom w:w="0" w:type="dxa"/>
            <w:right w:w="0" w:type="dxa"/>
          </w:tblCellMar>
        </w:tblPrEx>
        <w:trPr>
          <w:trHeight w:val="65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22081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E3982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采样棒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BC9F62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C94AE5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10ul，1支/袋，400袋/箱</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2118A3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箱</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B05CC2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123.65元/箱</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2E51079">
            <w:pPr>
              <w:widowControl/>
              <w:jc w:val="center"/>
              <w:textAlignment w:val="center"/>
              <w:rPr>
                <w:rFonts w:hint="default" w:ascii="Times New Roman" w:hAnsi="Times New Roman" w:eastAsia="宋体" w:cs="Times New Roman"/>
                <w:color w:val="000000"/>
                <w:kern w:val="0"/>
                <w:sz w:val="21"/>
                <w:szCs w:val="21"/>
                <w:lang w:bidi="ar"/>
              </w:rPr>
            </w:pPr>
          </w:p>
        </w:tc>
      </w:tr>
      <w:tr w14:paraId="0F1E4310">
        <w:tblPrEx>
          <w:tblCellMar>
            <w:top w:w="0" w:type="dxa"/>
            <w:left w:w="0" w:type="dxa"/>
            <w:bottom w:w="0" w:type="dxa"/>
            <w:right w:w="0" w:type="dxa"/>
          </w:tblCellMar>
        </w:tblPrEx>
        <w:trPr>
          <w:trHeight w:val="65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D902B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3B959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沙眼衣原体抗原快速检测试剂</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B76F60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394EE8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板型单人份：20人份/盒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D5F099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7D52C1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142.80元/盒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5098ADD">
            <w:pPr>
              <w:widowControl/>
              <w:jc w:val="center"/>
              <w:textAlignment w:val="center"/>
              <w:rPr>
                <w:rFonts w:hint="default" w:ascii="Times New Roman" w:hAnsi="Times New Roman" w:eastAsia="宋体" w:cs="Times New Roman"/>
                <w:color w:val="000000"/>
                <w:kern w:val="0"/>
                <w:sz w:val="21"/>
                <w:szCs w:val="21"/>
                <w:lang w:bidi="ar"/>
              </w:rPr>
            </w:pPr>
          </w:p>
        </w:tc>
      </w:tr>
      <w:tr w14:paraId="1BE8B105">
        <w:tblPrEx>
          <w:tblCellMar>
            <w:top w:w="0" w:type="dxa"/>
            <w:left w:w="0" w:type="dxa"/>
            <w:bottom w:w="0" w:type="dxa"/>
            <w:right w:w="0" w:type="dxa"/>
          </w:tblCellMar>
        </w:tblPrEx>
        <w:trPr>
          <w:trHeight w:val="67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86C5C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5AA0E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念珠菌显色培养基</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4B7447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6B707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1000ml/瓶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BB5D5E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E60253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529.20元/瓶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FAD395E">
            <w:pPr>
              <w:widowControl/>
              <w:jc w:val="center"/>
              <w:textAlignment w:val="center"/>
              <w:rPr>
                <w:rFonts w:hint="default" w:ascii="Times New Roman" w:hAnsi="Times New Roman" w:eastAsia="宋体" w:cs="Times New Roman"/>
                <w:color w:val="000000"/>
                <w:kern w:val="0"/>
                <w:sz w:val="21"/>
                <w:szCs w:val="21"/>
                <w:lang w:bidi="ar"/>
              </w:rPr>
            </w:pPr>
          </w:p>
        </w:tc>
      </w:tr>
      <w:tr w14:paraId="0F1F3404">
        <w:tblPrEx>
          <w:tblCellMar>
            <w:top w:w="0" w:type="dxa"/>
            <w:left w:w="0" w:type="dxa"/>
            <w:bottom w:w="0" w:type="dxa"/>
            <w:right w:w="0" w:type="dxa"/>
          </w:tblCellMar>
        </w:tblPrEx>
        <w:trPr>
          <w:trHeight w:val="6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AB7DE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42744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肉汤培养基</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3979D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5FE0EA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250克/瓶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F488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4F3E49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69.63元/瓶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9E5CE37">
            <w:pPr>
              <w:widowControl/>
              <w:jc w:val="center"/>
              <w:textAlignment w:val="center"/>
              <w:rPr>
                <w:rFonts w:hint="default" w:ascii="Times New Roman" w:hAnsi="Times New Roman" w:eastAsia="宋体" w:cs="Times New Roman"/>
                <w:color w:val="000000"/>
                <w:kern w:val="0"/>
                <w:sz w:val="21"/>
                <w:szCs w:val="21"/>
                <w:lang w:bidi="ar"/>
              </w:rPr>
            </w:pPr>
          </w:p>
        </w:tc>
      </w:tr>
      <w:tr w14:paraId="5B9601B5">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1BF0B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685BD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细菌微量生化反应管\6.5%高盐肉汤</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1AB5DD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AD31F4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20支/盒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A5E0E4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024CC9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13.61元/盒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3B0D180">
            <w:pPr>
              <w:widowControl/>
              <w:jc w:val="center"/>
              <w:textAlignment w:val="center"/>
              <w:rPr>
                <w:rFonts w:hint="default" w:ascii="Times New Roman" w:hAnsi="Times New Roman" w:eastAsia="宋体" w:cs="Times New Roman"/>
                <w:color w:val="000000"/>
                <w:kern w:val="0"/>
                <w:sz w:val="21"/>
                <w:szCs w:val="21"/>
                <w:lang w:bidi="ar"/>
              </w:rPr>
            </w:pPr>
          </w:p>
        </w:tc>
      </w:tr>
      <w:tr w14:paraId="5D8D5F34">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DB59A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0F3DD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细菌微量生化反应管（胆汁七叶苷)</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87A893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7EE27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20支/盒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05C6E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958BE7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17.96元/盒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EF54DA2">
            <w:pPr>
              <w:widowControl/>
              <w:jc w:val="center"/>
              <w:textAlignment w:val="center"/>
              <w:rPr>
                <w:rFonts w:hint="default" w:ascii="Times New Roman" w:hAnsi="Times New Roman" w:eastAsia="宋体" w:cs="Times New Roman"/>
                <w:color w:val="000000"/>
                <w:kern w:val="0"/>
                <w:sz w:val="21"/>
                <w:szCs w:val="21"/>
                <w:lang w:bidi="ar"/>
              </w:rPr>
            </w:pPr>
          </w:p>
        </w:tc>
      </w:tr>
      <w:tr w14:paraId="45B29A3E">
        <w:tblPrEx>
          <w:tblCellMar>
            <w:top w:w="0" w:type="dxa"/>
            <w:left w:w="0" w:type="dxa"/>
            <w:bottom w:w="0" w:type="dxa"/>
            <w:right w:w="0" w:type="dxa"/>
          </w:tblCellMar>
        </w:tblPrEx>
        <w:trPr>
          <w:trHeight w:val="525"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73A03D">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A2571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蛋白胨水生化管</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7AB83A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53D2D4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20支/盒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9C6EC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7E3616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16.80元/盒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8C51476">
            <w:pPr>
              <w:widowControl/>
              <w:jc w:val="center"/>
              <w:textAlignment w:val="center"/>
              <w:rPr>
                <w:rFonts w:hint="default" w:ascii="Times New Roman" w:hAnsi="Times New Roman" w:eastAsia="宋体" w:cs="Times New Roman"/>
                <w:color w:val="000000"/>
                <w:kern w:val="0"/>
                <w:sz w:val="21"/>
                <w:szCs w:val="21"/>
                <w:lang w:bidi="ar"/>
              </w:rPr>
            </w:pPr>
          </w:p>
        </w:tc>
      </w:tr>
      <w:tr w14:paraId="38961ED8">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A831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A14DB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(生物)01群霍乱弧菌诊断血清</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2455E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6040C7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1ml/瓶×11瓶/盒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502C9F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FC393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1096.20元/盒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0EC0E32">
            <w:pPr>
              <w:widowControl/>
              <w:jc w:val="center"/>
              <w:textAlignment w:val="center"/>
              <w:rPr>
                <w:rFonts w:hint="default" w:ascii="Times New Roman" w:hAnsi="Times New Roman" w:eastAsia="宋体" w:cs="Times New Roman"/>
                <w:color w:val="000000"/>
                <w:kern w:val="0"/>
                <w:sz w:val="21"/>
                <w:szCs w:val="21"/>
                <w:lang w:bidi="ar"/>
              </w:rPr>
            </w:pPr>
          </w:p>
        </w:tc>
      </w:tr>
      <w:tr w14:paraId="3C874712">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3DBC1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BB47F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（生物）肠道致病性大肠埃希氏菌诊断血清</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DE7767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D136FD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1ml/瓶×18瓶/盒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A470F9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5CB7CD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685.69元/盒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889C8BF">
            <w:pPr>
              <w:widowControl/>
              <w:jc w:val="center"/>
              <w:textAlignment w:val="center"/>
              <w:rPr>
                <w:rFonts w:hint="default" w:ascii="Times New Roman" w:hAnsi="Times New Roman" w:eastAsia="宋体" w:cs="Times New Roman"/>
                <w:color w:val="000000"/>
                <w:kern w:val="0"/>
                <w:sz w:val="21"/>
                <w:szCs w:val="21"/>
                <w:lang w:bidi="ar"/>
              </w:rPr>
            </w:pPr>
          </w:p>
        </w:tc>
      </w:tr>
      <w:tr w14:paraId="7A994DB5">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44D40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938BF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(生物)沙门氏菌属诊断血清</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1035A9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AEB93F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1ml/瓶×60瓶/盒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21A928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DF0F8D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4745.16元/盒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D22D509">
            <w:pPr>
              <w:widowControl/>
              <w:jc w:val="center"/>
              <w:textAlignment w:val="center"/>
              <w:rPr>
                <w:rFonts w:hint="default" w:ascii="Times New Roman" w:hAnsi="Times New Roman" w:eastAsia="宋体" w:cs="Times New Roman"/>
                <w:color w:val="000000"/>
                <w:kern w:val="0"/>
                <w:sz w:val="21"/>
                <w:szCs w:val="21"/>
                <w:lang w:bidi="ar"/>
              </w:rPr>
            </w:pPr>
          </w:p>
        </w:tc>
      </w:tr>
      <w:tr w14:paraId="158D8A3B">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6DBACC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44028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沙门氏菌属诊断血清</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7FBB4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52A22E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1ml/瓶×12瓶/盒</w:t>
            </w:r>
          </w:p>
        </w:tc>
        <w:tc>
          <w:tcPr>
            <w:tcW w:w="692" w:type="dxa"/>
            <w:tcBorders>
              <w:top w:val="single" w:color="000000" w:sz="4" w:space="0"/>
              <w:left w:val="nil"/>
              <w:bottom w:val="single" w:color="auto" w:sz="4" w:space="0"/>
              <w:right w:val="single" w:color="000000" w:sz="4" w:space="0"/>
            </w:tcBorders>
            <w:noWrap/>
            <w:tcMar>
              <w:top w:w="15" w:type="dxa"/>
              <w:left w:w="15" w:type="dxa"/>
              <w:right w:w="15" w:type="dxa"/>
            </w:tcMar>
            <w:vAlign w:val="center"/>
          </w:tcPr>
          <w:p w14:paraId="3F4358C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auto" w:sz="4" w:space="0"/>
              <w:right w:val="single" w:color="auto" w:sz="4" w:space="0"/>
            </w:tcBorders>
            <w:noWrap/>
            <w:tcMar>
              <w:top w:w="15" w:type="dxa"/>
              <w:left w:w="15" w:type="dxa"/>
              <w:right w:w="15" w:type="dxa"/>
            </w:tcMar>
            <w:vAlign w:val="center"/>
          </w:tcPr>
          <w:p w14:paraId="2DA5BAD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517.10元/盒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1CE4C3B">
            <w:pPr>
              <w:widowControl/>
              <w:jc w:val="center"/>
              <w:textAlignment w:val="center"/>
              <w:rPr>
                <w:rFonts w:hint="default" w:ascii="Times New Roman" w:hAnsi="Times New Roman" w:eastAsia="宋体" w:cs="Times New Roman"/>
                <w:color w:val="000000"/>
                <w:kern w:val="0"/>
                <w:sz w:val="21"/>
                <w:szCs w:val="21"/>
                <w:lang w:bidi="ar"/>
              </w:rPr>
            </w:pPr>
          </w:p>
        </w:tc>
      </w:tr>
      <w:tr w14:paraId="34B723C5">
        <w:tblPrEx>
          <w:tblCellMar>
            <w:top w:w="0" w:type="dxa"/>
            <w:left w:w="0" w:type="dxa"/>
            <w:bottom w:w="0" w:type="dxa"/>
            <w:right w:w="0" w:type="dxa"/>
          </w:tblCellMar>
        </w:tblPrEx>
        <w:trPr>
          <w:trHeight w:val="6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174F2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41D92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志贺氏菌属诊断血清</w:t>
            </w:r>
          </w:p>
        </w:tc>
        <w:tc>
          <w:tcPr>
            <w:tcW w:w="987"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43C234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3C03A7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1mL（20种/套）/盒</w:t>
            </w:r>
          </w:p>
        </w:tc>
        <w:tc>
          <w:tcPr>
            <w:tcW w:w="69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C7D6F1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85E274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1034.21元/盒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83CF2A6">
            <w:pPr>
              <w:widowControl/>
              <w:jc w:val="center"/>
              <w:textAlignment w:val="center"/>
              <w:rPr>
                <w:rFonts w:hint="default" w:ascii="Times New Roman" w:hAnsi="Times New Roman" w:eastAsia="宋体" w:cs="Times New Roman"/>
                <w:color w:val="000000"/>
                <w:kern w:val="0"/>
                <w:sz w:val="21"/>
                <w:szCs w:val="21"/>
                <w:lang w:bidi="ar"/>
              </w:rPr>
            </w:pPr>
          </w:p>
        </w:tc>
      </w:tr>
      <w:tr w14:paraId="41243EF8">
        <w:tblPrEx>
          <w:tblCellMar>
            <w:top w:w="0" w:type="dxa"/>
            <w:left w:w="0" w:type="dxa"/>
            <w:bottom w:w="0" w:type="dxa"/>
            <w:right w:w="0" w:type="dxa"/>
          </w:tblCellMar>
        </w:tblPrEx>
        <w:trPr>
          <w:trHeight w:val="475"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271F0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D0F09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庆大霉素 GEN10</w:t>
            </w:r>
          </w:p>
        </w:tc>
        <w:tc>
          <w:tcPr>
            <w:tcW w:w="987"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EA828E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1D53A3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6A5EEB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C6BA7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10.40元/瓶</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B4C1716">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微生物药敏纸片</w:t>
            </w:r>
          </w:p>
          <w:p w14:paraId="6731B8A3">
            <w:pPr>
              <w:widowControl/>
              <w:jc w:val="center"/>
              <w:textAlignment w:val="center"/>
              <w:rPr>
                <w:rFonts w:hint="default" w:ascii="Times New Roman" w:hAnsi="Times New Roman" w:eastAsia="宋体" w:cs="Times New Roman"/>
                <w:color w:val="000000"/>
                <w:kern w:val="0"/>
                <w:sz w:val="21"/>
                <w:szCs w:val="21"/>
                <w:lang w:bidi="ar"/>
              </w:rPr>
            </w:pPr>
          </w:p>
        </w:tc>
      </w:tr>
      <w:tr w14:paraId="3258E857">
        <w:tblPrEx>
          <w:tblCellMar>
            <w:top w:w="0" w:type="dxa"/>
            <w:left w:w="0" w:type="dxa"/>
            <w:bottom w:w="0" w:type="dxa"/>
            <w:right w:w="0" w:type="dxa"/>
          </w:tblCellMar>
        </w:tblPrEx>
        <w:trPr>
          <w:trHeight w:val="5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D9124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72BD7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氨苄西林 AMP10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01B23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084DF5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auto" w:sz="4" w:space="0"/>
              <w:left w:val="nil"/>
              <w:bottom w:val="single" w:color="000000" w:sz="4" w:space="0"/>
              <w:right w:val="single" w:color="000000" w:sz="4" w:space="0"/>
            </w:tcBorders>
            <w:noWrap/>
            <w:tcMar>
              <w:top w:w="15" w:type="dxa"/>
              <w:left w:w="15" w:type="dxa"/>
              <w:right w:w="15" w:type="dxa"/>
            </w:tcMar>
            <w:vAlign w:val="center"/>
          </w:tcPr>
          <w:p w14:paraId="4BF7B44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auto" w:sz="4" w:space="0"/>
              <w:left w:val="nil"/>
              <w:bottom w:val="single" w:color="000000" w:sz="4" w:space="0"/>
              <w:right w:val="single" w:color="000000" w:sz="4" w:space="0"/>
            </w:tcBorders>
            <w:noWrap/>
            <w:tcMar>
              <w:top w:w="15" w:type="dxa"/>
              <w:left w:w="15" w:type="dxa"/>
              <w:right w:w="15" w:type="dxa"/>
            </w:tcMar>
            <w:vAlign w:val="center"/>
          </w:tcPr>
          <w:p w14:paraId="126BE33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10.40元/瓶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1910F6D">
            <w:pPr>
              <w:widowControl/>
              <w:jc w:val="center"/>
              <w:textAlignment w:val="center"/>
              <w:rPr>
                <w:rFonts w:hint="default" w:ascii="Times New Roman" w:hAnsi="Times New Roman" w:eastAsia="宋体" w:cs="Times New Roman"/>
                <w:color w:val="000000"/>
                <w:kern w:val="0"/>
                <w:sz w:val="21"/>
                <w:szCs w:val="21"/>
                <w:lang w:bidi="ar"/>
              </w:rPr>
            </w:pPr>
          </w:p>
        </w:tc>
      </w:tr>
      <w:tr w14:paraId="587CA245">
        <w:tblPrEx>
          <w:tblCellMar>
            <w:top w:w="0" w:type="dxa"/>
            <w:left w:w="0" w:type="dxa"/>
            <w:bottom w:w="0" w:type="dxa"/>
            <w:right w:w="0" w:type="dxa"/>
          </w:tblCellMar>
        </w:tblPrEx>
        <w:trPr>
          <w:trHeight w:val="46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64335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69D08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红霉素ERY15</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8D7351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425864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EF347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A8AC12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14.11元/瓶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EB5C695">
            <w:pPr>
              <w:widowControl/>
              <w:jc w:val="center"/>
              <w:textAlignment w:val="center"/>
              <w:rPr>
                <w:rFonts w:hint="default" w:ascii="Times New Roman" w:hAnsi="Times New Roman" w:eastAsia="宋体" w:cs="Times New Roman"/>
                <w:color w:val="000000"/>
                <w:kern w:val="0"/>
                <w:sz w:val="21"/>
                <w:szCs w:val="21"/>
                <w:lang w:bidi="ar"/>
              </w:rPr>
            </w:pPr>
          </w:p>
        </w:tc>
      </w:tr>
      <w:tr w14:paraId="27FC3465">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E08BCE">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2972F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哌拉西林 PIP100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8AF62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400A34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F27BC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A9263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11.59元/瓶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E753895">
            <w:pPr>
              <w:widowControl/>
              <w:jc w:val="center"/>
              <w:textAlignment w:val="center"/>
              <w:rPr>
                <w:rFonts w:hint="default" w:ascii="Times New Roman" w:hAnsi="Times New Roman" w:eastAsia="宋体" w:cs="Times New Roman"/>
                <w:color w:val="000000"/>
                <w:kern w:val="0"/>
                <w:sz w:val="21"/>
                <w:szCs w:val="21"/>
                <w:lang w:bidi="ar"/>
              </w:rPr>
            </w:pPr>
          </w:p>
        </w:tc>
      </w:tr>
      <w:tr w14:paraId="1F007DBD">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3C5C6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18EF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氨苄西林/舒巴坦SAM10/10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993D9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11897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6FE99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6109B1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15.20元/瓶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76A4DC8">
            <w:pPr>
              <w:widowControl/>
              <w:jc w:val="center"/>
              <w:textAlignment w:val="center"/>
              <w:rPr>
                <w:rFonts w:hint="default" w:ascii="Times New Roman" w:hAnsi="Times New Roman" w:eastAsia="宋体" w:cs="Times New Roman"/>
                <w:color w:val="000000"/>
                <w:kern w:val="0"/>
                <w:sz w:val="21"/>
                <w:szCs w:val="21"/>
                <w:lang w:bidi="ar"/>
              </w:rPr>
            </w:pPr>
          </w:p>
        </w:tc>
      </w:tr>
      <w:tr w14:paraId="0CB68426">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0E1655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F4E0C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氨曲南 ATM30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8E2697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C2B0E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03F04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2DC313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13.44元/瓶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2FED728">
            <w:pPr>
              <w:widowControl/>
              <w:jc w:val="center"/>
              <w:textAlignment w:val="center"/>
              <w:rPr>
                <w:rFonts w:hint="default" w:ascii="Times New Roman" w:hAnsi="Times New Roman" w:eastAsia="宋体" w:cs="Times New Roman"/>
                <w:color w:val="000000"/>
                <w:kern w:val="0"/>
                <w:sz w:val="21"/>
                <w:szCs w:val="21"/>
                <w:lang w:bidi="ar"/>
              </w:rPr>
            </w:pPr>
          </w:p>
        </w:tc>
      </w:tr>
      <w:tr w14:paraId="04FC4935">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1DD21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4F5B3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头孢唑啉CZ30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4E9AB1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4A5B93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9217A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FB124E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8.32元/瓶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4A732C7">
            <w:pPr>
              <w:widowControl/>
              <w:jc w:val="center"/>
              <w:textAlignment w:val="center"/>
              <w:rPr>
                <w:rFonts w:hint="default" w:ascii="Times New Roman" w:hAnsi="Times New Roman" w:eastAsia="宋体" w:cs="Times New Roman"/>
                <w:color w:val="000000"/>
                <w:kern w:val="0"/>
                <w:sz w:val="21"/>
                <w:szCs w:val="21"/>
                <w:lang w:bidi="ar"/>
              </w:rPr>
            </w:pPr>
          </w:p>
        </w:tc>
      </w:tr>
      <w:tr w14:paraId="75B88A5E">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54107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C47DD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亚胺培南IPM10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FF3743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3418A5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D44C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3EFE9F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18.90元/瓶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0319BAA">
            <w:pPr>
              <w:widowControl/>
              <w:jc w:val="center"/>
              <w:textAlignment w:val="center"/>
              <w:rPr>
                <w:rFonts w:hint="default" w:ascii="Times New Roman" w:hAnsi="Times New Roman" w:eastAsia="宋体" w:cs="Times New Roman"/>
                <w:color w:val="000000"/>
                <w:kern w:val="0"/>
                <w:sz w:val="21"/>
                <w:szCs w:val="21"/>
                <w:lang w:bidi="ar"/>
              </w:rPr>
            </w:pPr>
          </w:p>
        </w:tc>
      </w:tr>
      <w:tr w14:paraId="3C7B8549">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824D9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B2C68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哌拉西林/他唑巴坦TZP100/10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D46CEF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EE483A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448B4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BF0CF5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18.90元/瓶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5174BD5">
            <w:pPr>
              <w:widowControl/>
              <w:jc w:val="center"/>
              <w:textAlignment w:val="center"/>
              <w:rPr>
                <w:rFonts w:hint="default" w:ascii="Times New Roman" w:hAnsi="Times New Roman" w:eastAsia="宋体" w:cs="Times New Roman"/>
                <w:color w:val="000000"/>
                <w:kern w:val="0"/>
                <w:sz w:val="21"/>
                <w:szCs w:val="21"/>
                <w:lang w:bidi="ar"/>
              </w:rPr>
            </w:pPr>
          </w:p>
        </w:tc>
      </w:tr>
      <w:tr w14:paraId="01D622A0">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0AB1C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93167C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奥扑托新</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E96BF7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C78032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F5030F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2D69F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22.68元/瓶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575CAD2">
            <w:pPr>
              <w:widowControl/>
              <w:jc w:val="center"/>
              <w:textAlignment w:val="center"/>
              <w:rPr>
                <w:rFonts w:hint="default" w:ascii="Times New Roman" w:hAnsi="Times New Roman" w:eastAsia="宋体" w:cs="Times New Roman"/>
                <w:color w:val="000000"/>
                <w:kern w:val="0"/>
                <w:sz w:val="21"/>
                <w:szCs w:val="21"/>
                <w:lang w:bidi="ar"/>
              </w:rPr>
            </w:pPr>
          </w:p>
        </w:tc>
      </w:tr>
      <w:tr w14:paraId="024B6962">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30960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1E9E52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苯唑西林OXA1</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B06513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7ADF7F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631B87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DF9C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8.99元/瓶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A30F85F">
            <w:pPr>
              <w:widowControl/>
              <w:jc w:val="center"/>
              <w:textAlignment w:val="center"/>
              <w:rPr>
                <w:rFonts w:hint="default" w:ascii="Times New Roman" w:hAnsi="Times New Roman" w:eastAsia="宋体" w:cs="Times New Roman"/>
                <w:color w:val="000000"/>
                <w:kern w:val="0"/>
                <w:sz w:val="21"/>
                <w:szCs w:val="21"/>
                <w:lang w:bidi="ar"/>
              </w:rPr>
            </w:pPr>
          </w:p>
        </w:tc>
      </w:tr>
      <w:tr w14:paraId="32ED6CC0">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55FB77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2FA69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阿奇霉素AZM15</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FF7C34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F5424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D45B7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75DABE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22.51元/瓶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CCD2435">
            <w:pPr>
              <w:widowControl/>
              <w:jc w:val="center"/>
              <w:textAlignment w:val="center"/>
              <w:rPr>
                <w:rFonts w:hint="default" w:ascii="Times New Roman" w:hAnsi="Times New Roman" w:eastAsia="宋体" w:cs="Times New Roman"/>
                <w:color w:val="000000"/>
                <w:kern w:val="0"/>
                <w:sz w:val="21"/>
                <w:szCs w:val="21"/>
                <w:lang w:bidi="ar"/>
              </w:rPr>
            </w:pPr>
          </w:p>
        </w:tc>
      </w:tr>
      <w:tr w14:paraId="7C7EE6D3">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F223D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D93E8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妥布霉素TOB10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D0F62E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08E61F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E6058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216DF3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18.90元/瓶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D6BE3D0">
            <w:pPr>
              <w:widowControl/>
              <w:jc w:val="center"/>
              <w:textAlignment w:val="center"/>
              <w:rPr>
                <w:rFonts w:hint="default" w:ascii="Times New Roman" w:hAnsi="Times New Roman" w:eastAsia="宋体" w:cs="Times New Roman"/>
                <w:color w:val="000000"/>
                <w:kern w:val="0"/>
                <w:sz w:val="21"/>
                <w:szCs w:val="21"/>
                <w:lang w:bidi="ar"/>
              </w:rPr>
            </w:pPr>
          </w:p>
        </w:tc>
      </w:tr>
      <w:tr w14:paraId="2A0AD9E2">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77864A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012D03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呋喃妥因NIT300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9B6F2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1D6245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BA793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456805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22.43元/瓶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48EA692">
            <w:pPr>
              <w:widowControl/>
              <w:jc w:val="center"/>
              <w:textAlignment w:val="center"/>
              <w:rPr>
                <w:rFonts w:hint="default" w:ascii="Times New Roman" w:hAnsi="Times New Roman" w:eastAsia="宋体" w:cs="Times New Roman"/>
                <w:color w:val="000000"/>
                <w:kern w:val="0"/>
                <w:sz w:val="21"/>
                <w:szCs w:val="21"/>
                <w:lang w:bidi="ar"/>
              </w:rPr>
            </w:pPr>
          </w:p>
        </w:tc>
      </w:tr>
      <w:tr w14:paraId="4FB7335A">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AB7D1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8A887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环丙沙星CIP5</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E54E96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0BD72D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5B94E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EA4F50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14.93元/瓶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F8F8401">
            <w:pPr>
              <w:widowControl/>
              <w:jc w:val="center"/>
              <w:textAlignment w:val="center"/>
              <w:rPr>
                <w:rFonts w:hint="default" w:ascii="Times New Roman" w:hAnsi="Times New Roman" w:eastAsia="宋体" w:cs="Times New Roman"/>
                <w:color w:val="000000"/>
                <w:kern w:val="0"/>
                <w:sz w:val="21"/>
                <w:szCs w:val="21"/>
                <w:lang w:bidi="ar"/>
              </w:rPr>
            </w:pPr>
          </w:p>
        </w:tc>
      </w:tr>
      <w:tr w14:paraId="4A5557C5">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EC0EF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21AAA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头孢呋辛CXM30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DB9AA0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F6FDE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40A95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99111A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11.26元/瓶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85FEDDC">
            <w:pPr>
              <w:widowControl/>
              <w:jc w:val="center"/>
              <w:textAlignment w:val="center"/>
              <w:rPr>
                <w:rFonts w:hint="default" w:ascii="Times New Roman" w:hAnsi="Times New Roman" w:eastAsia="宋体" w:cs="Times New Roman"/>
                <w:color w:val="000000"/>
                <w:kern w:val="0"/>
                <w:sz w:val="21"/>
                <w:szCs w:val="21"/>
                <w:lang w:bidi="ar"/>
              </w:rPr>
            </w:pPr>
          </w:p>
        </w:tc>
      </w:tr>
      <w:tr w14:paraId="471DC881">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48266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85628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美罗培南MEM10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EBD720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299A4F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710212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9C070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22.43元/瓶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E4E2A04">
            <w:pPr>
              <w:widowControl/>
              <w:jc w:val="center"/>
              <w:textAlignment w:val="center"/>
              <w:rPr>
                <w:rFonts w:hint="default" w:ascii="Times New Roman" w:hAnsi="Times New Roman" w:eastAsia="宋体" w:cs="Times New Roman"/>
                <w:color w:val="000000"/>
                <w:kern w:val="0"/>
                <w:sz w:val="21"/>
                <w:szCs w:val="21"/>
                <w:lang w:bidi="ar"/>
              </w:rPr>
            </w:pPr>
          </w:p>
        </w:tc>
      </w:tr>
      <w:tr w14:paraId="17A0403E">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A7CA4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4CFD0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头孢吡肟FEP30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123A49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EB634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A8D544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0F0CE8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17.98元/瓶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D1E6C46">
            <w:pPr>
              <w:widowControl/>
              <w:jc w:val="center"/>
              <w:textAlignment w:val="center"/>
              <w:rPr>
                <w:rFonts w:hint="default" w:ascii="Times New Roman" w:hAnsi="Times New Roman" w:eastAsia="宋体" w:cs="Times New Roman"/>
                <w:color w:val="000000"/>
                <w:kern w:val="0"/>
                <w:sz w:val="21"/>
                <w:szCs w:val="21"/>
                <w:lang w:bidi="ar"/>
              </w:rPr>
            </w:pPr>
          </w:p>
        </w:tc>
      </w:tr>
      <w:tr w14:paraId="0EEAB34A">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4D594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A245D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头孢噻肟CTX30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E04535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BF31FF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E25AD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00C1A5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11.26元/瓶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03E0850">
            <w:pPr>
              <w:widowControl/>
              <w:jc w:val="center"/>
              <w:textAlignment w:val="center"/>
              <w:rPr>
                <w:rFonts w:hint="default" w:ascii="Times New Roman" w:hAnsi="Times New Roman" w:eastAsia="宋体" w:cs="Times New Roman"/>
                <w:color w:val="000000"/>
                <w:kern w:val="0"/>
                <w:sz w:val="21"/>
                <w:szCs w:val="21"/>
                <w:lang w:bidi="ar"/>
              </w:rPr>
            </w:pPr>
          </w:p>
        </w:tc>
      </w:tr>
      <w:tr w14:paraId="2E9F66AF">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30D60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CF9F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左氧氟沙星</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236A56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8EE793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B09870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84E648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11.26元/瓶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341813C">
            <w:pPr>
              <w:widowControl/>
              <w:jc w:val="center"/>
              <w:textAlignment w:val="center"/>
              <w:rPr>
                <w:rFonts w:hint="default" w:ascii="Times New Roman" w:hAnsi="Times New Roman" w:eastAsia="宋体" w:cs="Times New Roman"/>
                <w:color w:val="000000"/>
                <w:kern w:val="0"/>
                <w:sz w:val="21"/>
                <w:szCs w:val="21"/>
                <w:lang w:bidi="ar"/>
              </w:rPr>
            </w:pPr>
          </w:p>
        </w:tc>
      </w:tr>
      <w:tr w14:paraId="741AC486">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185A7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80D9F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四环素TCY30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0F4A5A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D37E66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78372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443668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8.99元/瓶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C91A3CF">
            <w:pPr>
              <w:widowControl/>
              <w:jc w:val="center"/>
              <w:textAlignment w:val="center"/>
              <w:rPr>
                <w:rFonts w:hint="default" w:ascii="Times New Roman" w:hAnsi="Times New Roman" w:eastAsia="宋体" w:cs="Times New Roman"/>
                <w:color w:val="000000"/>
                <w:kern w:val="0"/>
                <w:sz w:val="21"/>
                <w:szCs w:val="21"/>
                <w:lang w:bidi="ar"/>
              </w:rPr>
            </w:pPr>
          </w:p>
        </w:tc>
      </w:tr>
      <w:tr w14:paraId="398437B8">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CE296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1D49F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头孢他啶CAZ30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9C931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65AD1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472CC0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75849D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11.94元/瓶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8FF4636">
            <w:pPr>
              <w:widowControl/>
              <w:jc w:val="center"/>
              <w:textAlignment w:val="center"/>
              <w:rPr>
                <w:rFonts w:hint="default" w:ascii="Times New Roman" w:hAnsi="Times New Roman" w:eastAsia="宋体" w:cs="Times New Roman"/>
                <w:color w:val="000000"/>
                <w:kern w:val="0"/>
                <w:sz w:val="21"/>
                <w:szCs w:val="21"/>
                <w:lang w:bidi="ar"/>
              </w:rPr>
            </w:pPr>
          </w:p>
        </w:tc>
      </w:tr>
      <w:tr w14:paraId="4FD46897">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78B42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5577E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阿莫西林/棒酸</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2C4E2F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613BE1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EF649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FEA658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29.40元/瓶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6252B48">
            <w:pPr>
              <w:widowControl/>
              <w:jc w:val="center"/>
              <w:textAlignment w:val="center"/>
              <w:rPr>
                <w:rFonts w:hint="default" w:ascii="Times New Roman" w:hAnsi="Times New Roman" w:eastAsia="宋体" w:cs="Times New Roman"/>
                <w:color w:val="000000"/>
                <w:kern w:val="0"/>
                <w:sz w:val="21"/>
                <w:szCs w:val="21"/>
                <w:lang w:bidi="ar"/>
              </w:rPr>
            </w:pPr>
          </w:p>
        </w:tc>
      </w:tr>
      <w:tr w14:paraId="03CF67B1">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669DE4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89E5D0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头孢曲松CR030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0755C8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3EA43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1FC7B0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18C031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11.76元/瓶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0A17E79">
            <w:pPr>
              <w:widowControl/>
              <w:jc w:val="center"/>
              <w:textAlignment w:val="center"/>
              <w:rPr>
                <w:rFonts w:hint="default" w:ascii="Times New Roman" w:hAnsi="Times New Roman" w:eastAsia="宋体" w:cs="Times New Roman"/>
                <w:color w:val="000000"/>
                <w:kern w:val="0"/>
                <w:sz w:val="21"/>
                <w:szCs w:val="21"/>
                <w:lang w:bidi="ar"/>
              </w:rPr>
            </w:pPr>
          </w:p>
        </w:tc>
      </w:tr>
      <w:tr w14:paraId="1673BBD9">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5EFC2E">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D1639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杆菌肽BAC0.04U</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48A778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C3C2D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2D1D21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B9E0D4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25.20元/瓶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E053249">
            <w:pPr>
              <w:widowControl/>
              <w:jc w:val="center"/>
              <w:textAlignment w:val="center"/>
              <w:rPr>
                <w:rFonts w:hint="default" w:ascii="Times New Roman" w:hAnsi="Times New Roman" w:eastAsia="宋体" w:cs="Times New Roman"/>
                <w:color w:val="000000"/>
                <w:kern w:val="0"/>
                <w:sz w:val="21"/>
                <w:szCs w:val="21"/>
                <w:lang w:bidi="ar"/>
              </w:rPr>
            </w:pPr>
          </w:p>
        </w:tc>
      </w:tr>
      <w:tr w14:paraId="0980144B">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9ACFD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E3D846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丁胺卡那AMK30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67BD80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5E19E8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0AC91F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44AB99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11.76元/瓶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771F531">
            <w:pPr>
              <w:widowControl/>
              <w:jc w:val="center"/>
              <w:textAlignment w:val="center"/>
              <w:rPr>
                <w:rFonts w:hint="default" w:ascii="Times New Roman" w:hAnsi="Times New Roman" w:eastAsia="宋体" w:cs="Times New Roman"/>
                <w:color w:val="000000"/>
                <w:kern w:val="0"/>
                <w:sz w:val="21"/>
                <w:szCs w:val="21"/>
                <w:lang w:bidi="ar"/>
              </w:rPr>
            </w:pPr>
          </w:p>
        </w:tc>
      </w:tr>
      <w:tr w14:paraId="75AF3AF3">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669A87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39A673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磷霉素</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FDFD08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30DAF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113E85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892A4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14.11元/瓶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17B5256">
            <w:pPr>
              <w:widowControl/>
              <w:jc w:val="center"/>
              <w:textAlignment w:val="center"/>
              <w:rPr>
                <w:rFonts w:hint="default" w:ascii="Times New Roman" w:hAnsi="Times New Roman" w:eastAsia="宋体" w:cs="Times New Roman"/>
                <w:color w:val="000000"/>
                <w:kern w:val="0"/>
                <w:sz w:val="21"/>
                <w:szCs w:val="21"/>
                <w:lang w:bidi="ar"/>
              </w:rPr>
            </w:pPr>
          </w:p>
        </w:tc>
      </w:tr>
      <w:tr w14:paraId="0BB151BE">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1EE8FE">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51264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克林霉素</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6E0003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DDCC5A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AAF7D6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339CC5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9.41元/瓶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002ED94">
            <w:pPr>
              <w:widowControl/>
              <w:jc w:val="center"/>
              <w:textAlignment w:val="center"/>
              <w:rPr>
                <w:rFonts w:hint="default" w:ascii="Times New Roman" w:hAnsi="Times New Roman" w:eastAsia="宋体" w:cs="Times New Roman"/>
                <w:color w:val="000000"/>
                <w:kern w:val="0"/>
                <w:sz w:val="21"/>
                <w:szCs w:val="21"/>
                <w:lang w:bidi="ar"/>
              </w:rPr>
            </w:pPr>
          </w:p>
        </w:tc>
      </w:tr>
      <w:tr w14:paraId="5384003E">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656A6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A6DEC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新生霉素</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205E30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97499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5846F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B5D4F6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21.00元/瓶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18E3F36">
            <w:pPr>
              <w:widowControl/>
              <w:jc w:val="center"/>
              <w:textAlignment w:val="center"/>
              <w:rPr>
                <w:rFonts w:hint="default" w:ascii="Times New Roman" w:hAnsi="Times New Roman" w:eastAsia="宋体" w:cs="Times New Roman"/>
                <w:color w:val="000000"/>
                <w:kern w:val="0"/>
                <w:sz w:val="21"/>
                <w:szCs w:val="21"/>
                <w:lang w:bidi="ar"/>
              </w:rPr>
            </w:pPr>
          </w:p>
        </w:tc>
      </w:tr>
      <w:tr w14:paraId="290882C5">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4EB87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B1FED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米诺环素MN030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F2B06A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E50CA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46A88E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9E8FEE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20.81元/瓶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213BFEE">
            <w:pPr>
              <w:widowControl/>
              <w:jc w:val="center"/>
              <w:textAlignment w:val="center"/>
              <w:rPr>
                <w:rFonts w:hint="default" w:ascii="Times New Roman" w:hAnsi="Times New Roman" w:eastAsia="宋体" w:cs="Times New Roman"/>
                <w:color w:val="000000"/>
                <w:kern w:val="0"/>
                <w:sz w:val="21"/>
                <w:szCs w:val="21"/>
                <w:lang w:bidi="ar"/>
              </w:rPr>
            </w:pPr>
          </w:p>
        </w:tc>
      </w:tr>
      <w:tr w14:paraId="4A89E4BE">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CBCE13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DEEEA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替考拉宁TEC30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F29C9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10A373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E5E001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CCA4C5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17.64元/瓶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B1E920A">
            <w:pPr>
              <w:widowControl/>
              <w:jc w:val="center"/>
              <w:textAlignment w:val="center"/>
              <w:rPr>
                <w:rFonts w:hint="default" w:ascii="Times New Roman" w:hAnsi="Times New Roman" w:eastAsia="宋体" w:cs="Times New Roman"/>
                <w:color w:val="000000"/>
                <w:kern w:val="0"/>
                <w:sz w:val="21"/>
                <w:szCs w:val="21"/>
                <w:lang w:bidi="ar"/>
              </w:rPr>
            </w:pPr>
          </w:p>
        </w:tc>
      </w:tr>
      <w:tr w14:paraId="2AF6BCE9">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FF474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8BA20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头孢他啶/阿维巴坦</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F8302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4D2BB6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09560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FD28BE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25.20元/瓶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EDF6D58">
            <w:pPr>
              <w:widowControl/>
              <w:jc w:val="center"/>
              <w:textAlignment w:val="center"/>
              <w:rPr>
                <w:rFonts w:hint="default" w:ascii="Times New Roman" w:hAnsi="Times New Roman" w:eastAsia="宋体" w:cs="Times New Roman"/>
                <w:color w:val="000000"/>
                <w:kern w:val="0"/>
                <w:sz w:val="21"/>
                <w:szCs w:val="21"/>
                <w:lang w:bidi="ar"/>
              </w:rPr>
            </w:pPr>
          </w:p>
        </w:tc>
      </w:tr>
      <w:tr w14:paraId="3A5940AA">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1AE900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CCD2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多西环素DOX30</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E4C58C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8A0988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806942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7D53BD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25.20元/瓶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98122E8">
            <w:pPr>
              <w:widowControl/>
              <w:jc w:val="center"/>
              <w:textAlignment w:val="center"/>
              <w:rPr>
                <w:rFonts w:hint="default" w:ascii="Times New Roman" w:hAnsi="Times New Roman" w:eastAsia="宋体" w:cs="Times New Roman"/>
                <w:color w:val="000000"/>
                <w:kern w:val="0"/>
                <w:sz w:val="21"/>
                <w:szCs w:val="21"/>
                <w:lang w:bidi="ar"/>
              </w:rPr>
            </w:pPr>
          </w:p>
        </w:tc>
      </w:tr>
      <w:tr w14:paraId="01DFB0E1">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37295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C296A0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复方新诺明SXT25</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C4CE6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D2DFD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F45276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6FE303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22.43元/瓶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8E17214">
            <w:pPr>
              <w:widowControl/>
              <w:jc w:val="center"/>
              <w:textAlignment w:val="center"/>
              <w:rPr>
                <w:rFonts w:hint="default" w:ascii="Times New Roman" w:hAnsi="Times New Roman" w:eastAsia="宋体" w:cs="Times New Roman"/>
                <w:color w:val="000000"/>
                <w:kern w:val="0"/>
                <w:sz w:val="21"/>
                <w:szCs w:val="21"/>
                <w:lang w:bidi="ar"/>
              </w:rPr>
            </w:pPr>
          </w:p>
        </w:tc>
      </w:tr>
      <w:tr w14:paraId="1376BCD7">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A9D04E">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26D56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氧化酶试剂（纸片）</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5BB0F4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338986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A30F3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D9566C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22.68元/瓶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046EF28">
            <w:pPr>
              <w:widowControl/>
              <w:jc w:val="center"/>
              <w:textAlignment w:val="center"/>
              <w:rPr>
                <w:rFonts w:hint="default" w:ascii="Times New Roman" w:hAnsi="Times New Roman" w:eastAsia="宋体" w:cs="Times New Roman"/>
                <w:color w:val="000000"/>
                <w:kern w:val="0"/>
                <w:sz w:val="21"/>
                <w:szCs w:val="21"/>
                <w:lang w:bidi="ar"/>
              </w:rPr>
            </w:pPr>
          </w:p>
        </w:tc>
      </w:tr>
      <w:tr w14:paraId="53219EA7">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8EC150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FA9F6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万古霉素</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38B6DC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854E0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377691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2E36C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18.90元/瓶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327BA88">
            <w:pPr>
              <w:widowControl/>
              <w:jc w:val="center"/>
              <w:textAlignment w:val="center"/>
              <w:rPr>
                <w:rFonts w:hint="default" w:ascii="Times New Roman" w:hAnsi="Times New Roman" w:eastAsia="宋体" w:cs="Times New Roman"/>
                <w:color w:val="000000"/>
                <w:kern w:val="0"/>
                <w:sz w:val="21"/>
                <w:szCs w:val="21"/>
                <w:lang w:bidi="ar"/>
              </w:rPr>
            </w:pPr>
          </w:p>
        </w:tc>
      </w:tr>
      <w:tr w14:paraId="676A4A86">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41034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C3725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样本释放剂\V因子</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8D7C2D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64E0D2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62CDD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9BF1B0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29.40元/瓶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EBC2FCC">
            <w:pPr>
              <w:widowControl/>
              <w:jc w:val="center"/>
              <w:textAlignment w:val="center"/>
              <w:rPr>
                <w:rFonts w:hint="default" w:ascii="Times New Roman" w:hAnsi="Times New Roman" w:eastAsia="宋体" w:cs="Times New Roman"/>
                <w:color w:val="000000"/>
                <w:kern w:val="0"/>
                <w:sz w:val="21"/>
                <w:szCs w:val="21"/>
                <w:lang w:bidi="ar"/>
              </w:rPr>
            </w:pPr>
          </w:p>
        </w:tc>
      </w:tr>
      <w:tr w14:paraId="16104E58">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137B9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8E960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样本释放剂\X因子</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350555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1C5728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540059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222728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29.40元/瓶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F06C2A1">
            <w:pPr>
              <w:widowControl/>
              <w:jc w:val="center"/>
              <w:textAlignment w:val="center"/>
              <w:rPr>
                <w:rFonts w:hint="default" w:ascii="Times New Roman" w:hAnsi="Times New Roman" w:eastAsia="宋体" w:cs="Times New Roman"/>
                <w:color w:val="000000"/>
                <w:kern w:val="0"/>
                <w:sz w:val="21"/>
                <w:szCs w:val="21"/>
                <w:lang w:bidi="ar"/>
              </w:rPr>
            </w:pPr>
          </w:p>
        </w:tc>
      </w:tr>
      <w:tr w14:paraId="6C4A5B97">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47969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835E8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头孢西丁药敏纸片（30ug）</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6BE61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5DC6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366F7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D1D4D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A52B76A">
            <w:pPr>
              <w:widowControl/>
              <w:jc w:val="center"/>
              <w:textAlignment w:val="center"/>
              <w:rPr>
                <w:rFonts w:hint="default" w:ascii="Times New Roman" w:hAnsi="Times New Roman" w:eastAsia="宋体" w:cs="Times New Roman"/>
                <w:color w:val="000000"/>
                <w:kern w:val="0"/>
                <w:sz w:val="21"/>
                <w:szCs w:val="21"/>
                <w:lang w:bidi="ar"/>
              </w:rPr>
            </w:pPr>
          </w:p>
        </w:tc>
      </w:tr>
      <w:tr w14:paraId="11573843">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E7ABB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6E61A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青霉素药敏纸片（10u）</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326833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996DA8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20片/瓶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75A8F7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瓶</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A150EF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4元/瓶</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82DA313">
            <w:pPr>
              <w:widowControl/>
              <w:jc w:val="center"/>
              <w:textAlignment w:val="center"/>
              <w:rPr>
                <w:rFonts w:hint="default" w:ascii="Times New Roman" w:hAnsi="Times New Roman" w:eastAsia="宋体" w:cs="Times New Roman"/>
                <w:color w:val="000000"/>
                <w:kern w:val="0"/>
                <w:sz w:val="21"/>
                <w:szCs w:val="21"/>
                <w:lang w:bidi="ar"/>
              </w:rPr>
            </w:pPr>
          </w:p>
        </w:tc>
      </w:tr>
      <w:tr w14:paraId="050DDD4F">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4B644B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F7A788">
            <w:pPr>
              <w:jc w:val="center"/>
              <w:rPr>
                <w:rFonts w:hint="default" w:ascii="Times New Roman" w:hAnsi="Times New Roman" w:eastAsia="宋体" w:cs="Times New Roman"/>
                <w:sz w:val="21"/>
                <w:szCs w:val="21"/>
              </w:rPr>
            </w:pPr>
            <w:r>
              <w:rPr>
                <w:rFonts w:hint="default" w:ascii="Times New Roman" w:hAnsi="Times New Roman" w:eastAsia="宋体" w:cs="Times New Roman"/>
                <w:b/>
                <w:bCs/>
                <w:color w:val="FF0000"/>
                <w:sz w:val="21"/>
                <w:szCs w:val="21"/>
                <w:lang w:eastAsia="zh-CN"/>
              </w:rPr>
              <w:t>（</w:t>
            </w:r>
            <w:r>
              <w:rPr>
                <w:rFonts w:hint="default" w:ascii="Times New Roman" w:hAnsi="Times New Roman" w:eastAsia="宋体" w:cs="Times New Roman"/>
                <w:b/>
                <w:bCs/>
                <w:color w:val="FF0000"/>
                <w:sz w:val="21"/>
                <w:szCs w:val="21"/>
                <w:lang w:val="en-US" w:eastAsia="zh-CN"/>
              </w:rPr>
              <w:t>核心产品</w:t>
            </w:r>
            <w:r>
              <w:rPr>
                <w:rFonts w:hint="default" w:ascii="Times New Roman" w:hAnsi="Times New Roman" w:eastAsia="宋体" w:cs="Times New Roman"/>
                <w:b/>
                <w:bCs/>
                <w:color w:val="FF0000"/>
                <w:sz w:val="21"/>
                <w:szCs w:val="21"/>
                <w:lang w:eastAsia="zh-CN"/>
              </w:rPr>
              <w:t>）</w:t>
            </w:r>
            <w:r>
              <w:rPr>
                <w:rFonts w:hint="default" w:ascii="Times New Roman" w:hAnsi="Times New Roman" w:eastAsia="宋体" w:cs="Times New Roman"/>
                <w:sz w:val="21"/>
                <w:szCs w:val="21"/>
              </w:rPr>
              <w:t>一次性塑料吸管</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B06F4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159004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1ML，100支/袋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FF236F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5F93BC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6.43元/袋</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506C9F4">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临检手工</w:t>
            </w:r>
          </w:p>
          <w:p w14:paraId="2B7E144D">
            <w:pPr>
              <w:widowControl/>
              <w:jc w:val="center"/>
              <w:textAlignment w:val="center"/>
              <w:rPr>
                <w:rFonts w:hint="default" w:ascii="Times New Roman" w:hAnsi="Times New Roman" w:eastAsia="宋体" w:cs="Times New Roman"/>
                <w:color w:val="000000"/>
                <w:kern w:val="0"/>
                <w:sz w:val="21"/>
                <w:szCs w:val="21"/>
                <w:lang w:bidi="ar"/>
              </w:rPr>
            </w:pPr>
          </w:p>
        </w:tc>
      </w:tr>
      <w:tr w14:paraId="13DEED38">
        <w:tblPrEx>
          <w:tblCellMar>
            <w:top w:w="0" w:type="dxa"/>
            <w:left w:w="0" w:type="dxa"/>
            <w:bottom w:w="0" w:type="dxa"/>
            <w:right w:w="0" w:type="dxa"/>
          </w:tblCellMar>
        </w:tblPrEx>
        <w:trPr>
          <w:trHeight w:val="500"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20146A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4E467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一次性使用试管</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D9343B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D9CF1A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12×100/500支/包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3509AD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6914D9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35.45元/包</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EA1002A">
            <w:pPr>
              <w:widowControl/>
              <w:jc w:val="center"/>
              <w:textAlignment w:val="center"/>
              <w:rPr>
                <w:rFonts w:hint="default" w:ascii="Times New Roman" w:hAnsi="Times New Roman" w:eastAsia="宋体" w:cs="Times New Roman"/>
                <w:color w:val="000000"/>
                <w:kern w:val="0"/>
                <w:sz w:val="21"/>
                <w:szCs w:val="21"/>
                <w:lang w:bidi="ar"/>
              </w:rPr>
            </w:pPr>
          </w:p>
        </w:tc>
      </w:tr>
      <w:tr w14:paraId="179A31B0">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ABEB4C">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0B62C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轮状病毒抗原检测试剂盒（乳胶法）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41991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34602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板型：25人份/盒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FDA71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D20393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126.00元/盒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CD2D920">
            <w:pPr>
              <w:widowControl/>
              <w:jc w:val="center"/>
              <w:textAlignment w:val="center"/>
              <w:rPr>
                <w:rFonts w:hint="default" w:ascii="Times New Roman" w:hAnsi="Times New Roman" w:eastAsia="宋体" w:cs="Times New Roman"/>
                <w:color w:val="000000"/>
                <w:kern w:val="0"/>
                <w:sz w:val="21"/>
                <w:szCs w:val="21"/>
                <w:lang w:bidi="ar"/>
              </w:rPr>
            </w:pPr>
          </w:p>
        </w:tc>
      </w:tr>
      <w:tr w14:paraId="7C0430F4">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28F80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0CE4A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人绒毛膜促性腺激素</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C9B67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29479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条型 100人份/盒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D16F56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639C9F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39.51元/盒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D202855">
            <w:pPr>
              <w:widowControl/>
              <w:jc w:val="center"/>
              <w:textAlignment w:val="center"/>
              <w:rPr>
                <w:rFonts w:hint="default" w:ascii="Times New Roman" w:hAnsi="Times New Roman" w:eastAsia="宋体" w:cs="Times New Roman"/>
                <w:color w:val="000000"/>
                <w:kern w:val="0"/>
                <w:sz w:val="21"/>
                <w:szCs w:val="21"/>
                <w:lang w:bidi="ar"/>
              </w:rPr>
            </w:pPr>
          </w:p>
        </w:tc>
      </w:tr>
      <w:tr w14:paraId="6F3C9A47">
        <w:tblPrEx>
          <w:tblCellMar>
            <w:top w:w="0" w:type="dxa"/>
            <w:left w:w="0" w:type="dxa"/>
            <w:bottom w:w="0" w:type="dxa"/>
            <w:right w:w="0" w:type="dxa"/>
          </w:tblCellMar>
        </w:tblPrEx>
        <w:trPr>
          <w:trHeight w:val="79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EA3AC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F69AF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便隐血(OB)试剂（匹拉米洞半定量检测法）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AF0D92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69A34F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型号：试纸法，规格：200测试/盒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D486D8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4FB25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136.46元/盒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64066B1">
            <w:pPr>
              <w:widowControl/>
              <w:jc w:val="center"/>
              <w:textAlignment w:val="center"/>
              <w:rPr>
                <w:rFonts w:hint="default" w:ascii="Times New Roman" w:hAnsi="Times New Roman" w:eastAsia="宋体" w:cs="Times New Roman"/>
                <w:color w:val="000000"/>
                <w:kern w:val="0"/>
                <w:sz w:val="21"/>
                <w:szCs w:val="21"/>
                <w:lang w:bidi="ar"/>
              </w:rPr>
            </w:pPr>
          </w:p>
        </w:tc>
      </w:tr>
      <w:tr w14:paraId="530B72BC">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66376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8B869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铁染色液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FA2C2B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176A2B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100测试/盒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5F1712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846365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739.20元/盒</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6D16E4B">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骨髓染液</w:t>
            </w:r>
          </w:p>
          <w:p w14:paraId="4D40F4CE">
            <w:pPr>
              <w:widowControl/>
              <w:jc w:val="center"/>
              <w:textAlignment w:val="center"/>
              <w:rPr>
                <w:rFonts w:hint="default" w:ascii="Times New Roman" w:hAnsi="Times New Roman" w:eastAsia="宋体" w:cs="Times New Roman"/>
                <w:color w:val="000000"/>
                <w:kern w:val="0"/>
                <w:sz w:val="21"/>
                <w:szCs w:val="21"/>
                <w:lang w:bidi="ar"/>
              </w:rPr>
            </w:pPr>
          </w:p>
        </w:tc>
      </w:tr>
      <w:tr w14:paraId="1F1C11B3">
        <w:tblPrEx>
          <w:tblCellMar>
            <w:top w:w="0" w:type="dxa"/>
            <w:left w:w="0" w:type="dxa"/>
            <w:bottom w:w="0" w:type="dxa"/>
            <w:right w:w="0" w:type="dxa"/>
          </w:tblCellMar>
        </w:tblPrEx>
        <w:trPr>
          <w:trHeight w:val="66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885AC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6FD19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过氧化物酶染色液（POX）过氧化物酶染色液（POX）（联苯胺法）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016693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D01CB3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100测试</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B65CF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D0811F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739.20元/盒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17537E9">
            <w:pPr>
              <w:widowControl/>
              <w:jc w:val="center"/>
              <w:textAlignment w:val="center"/>
              <w:rPr>
                <w:rFonts w:hint="default" w:ascii="Times New Roman" w:hAnsi="Times New Roman" w:eastAsia="宋体" w:cs="Times New Roman"/>
                <w:color w:val="000000"/>
                <w:kern w:val="0"/>
                <w:sz w:val="21"/>
                <w:szCs w:val="21"/>
                <w:lang w:bidi="ar"/>
              </w:rPr>
            </w:pPr>
          </w:p>
        </w:tc>
      </w:tr>
      <w:tr w14:paraId="12468485">
        <w:tblPrEx>
          <w:tblCellMar>
            <w:top w:w="0" w:type="dxa"/>
            <w:left w:w="0" w:type="dxa"/>
            <w:bottom w:w="0" w:type="dxa"/>
            <w:right w:w="0" w:type="dxa"/>
          </w:tblCellMar>
        </w:tblPrEx>
        <w:trPr>
          <w:trHeight w:val="61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AB80E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5C17B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爱先蓝--糖原染色液（AB-PAS）</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24BF0B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5FFBD0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4×20ml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AF1EE2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C06C29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302.40元/盒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CFC9580">
            <w:pPr>
              <w:widowControl/>
              <w:jc w:val="center"/>
              <w:textAlignment w:val="center"/>
              <w:rPr>
                <w:rFonts w:hint="default" w:ascii="Times New Roman" w:hAnsi="Times New Roman" w:eastAsia="宋体" w:cs="Times New Roman"/>
                <w:color w:val="000000"/>
                <w:kern w:val="0"/>
                <w:sz w:val="21"/>
                <w:szCs w:val="21"/>
                <w:lang w:bidi="ar"/>
              </w:rPr>
            </w:pPr>
          </w:p>
        </w:tc>
      </w:tr>
      <w:tr w14:paraId="512B617B">
        <w:tblPrEx>
          <w:tblCellMar>
            <w:top w:w="0" w:type="dxa"/>
            <w:left w:w="0" w:type="dxa"/>
            <w:bottom w:w="0" w:type="dxa"/>
            <w:right w:w="0" w:type="dxa"/>
          </w:tblCellMar>
        </w:tblPrEx>
        <w:trPr>
          <w:trHeight w:val="787"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87394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162C8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氯醋酸AS-D萘酚酯酶染色液（AS-DCE）</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013BA0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ED6180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5测试/盒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D0C62B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647A39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117.60元/盒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55E018C">
            <w:pPr>
              <w:widowControl/>
              <w:jc w:val="center"/>
              <w:textAlignment w:val="center"/>
              <w:rPr>
                <w:rFonts w:hint="default" w:ascii="Times New Roman" w:hAnsi="Times New Roman" w:eastAsia="宋体" w:cs="Times New Roman"/>
                <w:color w:val="000000"/>
                <w:kern w:val="0"/>
                <w:sz w:val="21"/>
                <w:szCs w:val="21"/>
                <w:lang w:bidi="ar"/>
              </w:rPr>
            </w:pPr>
          </w:p>
        </w:tc>
      </w:tr>
      <w:tr w14:paraId="56428B0E">
        <w:tblPrEx>
          <w:tblCellMar>
            <w:top w:w="0" w:type="dxa"/>
            <w:left w:w="0" w:type="dxa"/>
            <w:bottom w:w="0" w:type="dxa"/>
            <w:right w:w="0" w:type="dxa"/>
          </w:tblCellMar>
        </w:tblPrEx>
        <w:trPr>
          <w:trHeight w:val="6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C4F4F3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030E7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酸性α-醋酸萘酚酯酶染色液（ANAE）</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41DB4F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B71FFF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6测试</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BDAE6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4EA770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117.60元/盒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F624EB3">
            <w:pPr>
              <w:widowControl/>
              <w:jc w:val="center"/>
              <w:textAlignment w:val="center"/>
              <w:rPr>
                <w:rFonts w:hint="default" w:ascii="Times New Roman" w:hAnsi="Times New Roman" w:eastAsia="宋体" w:cs="Times New Roman"/>
                <w:color w:val="000000"/>
                <w:kern w:val="0"/>
                <w:sz w:val="21"/>
                <w:szCs w:val="21"/>
                <w:lang w:bidi="ar"/>
              </w:rPr>
            </w:pPr>
          </w:p>
        </w:tc>
      </w:tr>
      <w:tr w14:paraId="5B02FDA3">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2C1C45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BD3E1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中性粒细胞碱性磷酸酶染色液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B2BC8D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7B587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100测试/盒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63E75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9E0F8E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739.20元/盒</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0DD2491">
            <w:pPr>
              <w:widowControl/>
              <w:jc w:val="center"/>
              <w:textAlignment w:val="center"/>
              <w:rPr>
                <w:rFonts w:hint="default" w:ascii="Times New Roman" w:hAnsi="Times New Roman" w:eastAsia="宋体" w:cs="Times New Roman"/>
                <w:color w:val="000000"/>
                <w:kern w:val="0"/>
                <w:sz w:val="21"/>
                <w:szCs w:val="21"/>
                <w:lang w:bidi="ar"/>
              </w:rPr>
            </w:pPr>
          </w:p>
        </w:tc>
      </w:tr>
      <w:tr w14:paraId="69338126">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F5444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17F0E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 xml:space="preserve"> 8联PCR管+光学平盖（RS）</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FC263F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841D34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0.2ml,100条/盒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4FFEA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FBA774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294.00元/盒</w:t>
            </w:r>
          </w:p>
        </w:tc>
        <w:tc>
          <w:tcPr>
            <w:tcW w:w="887" w:type="dxa"/>
            <w:vMerge w:val="restart"/>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D642531">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PCR</w:t>
            </w:r>
          </w:p>
          <w:p w14:paraId="4033CD22">
            <w:pPr>
              <w:widowControl/>
              <w:jc w:val="center"/>
              <w:textAlignment w:val="center"/>
              <w:rPr>
                <w:rFonts w:hint="default" w:ascii="Times New Roman" w:hAnsi="Times New Roman" w:eastAsia="宋体" w:cs="Times New Roman"/>
                <w:color w:val="000000"/>
                <w:kern w:val="0"/>
                <w:sz w:val="21"/>
                <w:szCs w:val="21"/>
                <w:lang w:bidi="ar"/>
              </w:rPr>
            </w:pPr>
          </w:p>
        </w:tc>
      </w:tr>
      <w:tr w14:paraId="3E7A6FCE">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27850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3031A4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一次性使用吸头</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25680F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FB69D6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10ul，1000只/袋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02BFCA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49EDBD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51.41元/袋</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9F7B5BB">
            <w:pPr>
              <w:widowControl/>
              <w:jc w:val="center"/>
              <w:textAlignment w:val="center"/>
              <w:rPr>
                <w:rFonts w:hint="default" w:ascii="Times New Roman" w:hAnsi="Times New Roman" w:eastAsia="宋体" w:cs="Times New Roman"/>
                <w:color w:val="000000"/>
                <w:kern w:val="0"/>
                <w:sz w:val="21"/>
                <w:szCs w:val="21"/>
                <w:lang w:bidi="ar"/>
              </w:rPr>
            </w:pPr>
          </w:p>
        </w:tc>
      </w:tr>
      <w:tr w14:paraId="0E09C6EB">
        <w:tblPrEx>
          <w:tblCellMar>
            <w:top w:w="0" w:type="dxa"/>
            <w:left w:w="0" w:type="dxa"/>
            <w:bottom w:w="0" w:type="dxa"/>
            <w:right w:w="0" w:type="dxa"/>
          </w:tblCellMar>
        </w:tblPrEx>
        <w:trPr>
          <w:trHeight w:val="658"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03925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E41E3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一次性使用塑料吸液头\滤芯吸头（盒装）灭菌</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0D74BC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0F8A51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100ul，96支/盒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2D102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A68ABB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24.61元/盒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3F29105C">
            <w:pPr>
              <w:widowControl/>
              <w:jc w:val="center"/>
              <w:textAlignment w:val="center"/>
              <w:rPr>
                <w:rFonts w:hint="default" w:ascii="Times New Roman" w:hAnsi="Times New Roman" w:eastAsia="宋体" w:cs="Times New Roman"/>
                <w:color w:val="000000"/>
                <w:kern w:val="0"/>
                <w:sz w:val="21"/>
                <w:szCs w:val="21"/>
                <w:lang w:bidi="ar"/>
              </w:rPr>
            </w:pPr>
          </w:p>
        </w:tc>
      </w:tr>
      <w:tr w14:paraId="15871AEA">
        <w:tblPrEx>
          <w:tblCellMar>
            <w:top w:w="0" w:type="dxa"/>
            <w:left w:w="0" w:type="dxa"/>
            <w:bottom w:w="0" w:type="dxa"/>
            <w:right w:w="0" w:type="dxa"/>
          </w:tblCellMar>
        </w:tblPrEx>
        <w:trPr>
          <w:trHeight w:val="647"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7C1E1D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77E54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一次性使用塑料吸液头\滤芯吸头袋装灭菌,</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2BA825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A99EAC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10ul,1000支/袋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3B0CA0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18B7F1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157.08元/袋</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03BA33EA">
            <w:pPr>
              <w:widowControl/>
              <w:jc w:val="center"/>
              <w:textAlignment w:val="center"/>
              <w:rPr>
                <w:rFonts w:hint="default" w:ascii="Times New Roman" w:hAnsi="Times New Roman" w:eastAsia="宋体" w:cs="Times New Roman"/>
                <w:color w:val="000000"/>
                <w:kern w:val="0"/>
                <w:sz w:val="21"/>
                <w:szCs w:val="21"/>
                <w:lang w:bidi="ar"/>
              </w:rPr>
            </w:pPr>
          </w:p>
        </w:tc>
      </w:tr>
      <w:tr w14:paraId="63961F62">
        <w:tblPrEx>
          <w:tblCellMar>
            <w:top w:w="0" w:type="dxa"/>
            <w:left w:w="0" w:type="dxa"/>
            <w:bottom w:w="0" w:type="dxa"/>
            <w:right w:w="0" w:type="dxa"/>
          </w:tblCellMar>
        </w:tblPrEx>
        <w:trPr>
          <w:trHeight w:val="66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1D425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6E7C7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一次性使用塑料吸液头\滤芯吸头袋装灭菌,</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8912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80E8D1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1000ul,1000支/袋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0D9796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D1E60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178.92元/袋</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0D2BA2BD">
            <w:pPr>
              <w:widowControl/>
              <w:jc w:val="center"/>
              <w:textAlignment w:val="center"/>
              <w:rPr>
                <w:rFonts w:hint="default" w:ascii="Times New Roman" w:hAnsi="Times New Roman" w:eastAsia="宋体" w:cs="Times New Roman"/>
                <w:color w:val="000000"/>
                <w:kern w:val="0"/>
                <w:sz w:val="21"/>
                <w:szCs w:val="21"/>
                <w:lang w:bidi="ar"/>
              </w:rPr>
            </w:pPr>
          </w:p>
        </w:tc>
      </w:tr>
      <w:tr w14:paraId="7AFA1D52">
        <w:tblPrEx>
          <w:tblCellMar>
            <w:top w:w="0" w:type="dxa"/>
            <w:left w:w="0" w:type="dxa"/>
            <w:bottom w:w="0" w:type="dxa"/>
            <w:right w:w="0" w:type="dxa"/>
          </w:tblCellMar>
        </w:tblPrEx>
        <w:trPr>
          <w:trHeight w:val="65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D6AD3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FC258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一次性使用塑料吸液头\滤芯吸头袋装灭菌,</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E7218B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9A9789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1000ul,500支/袋</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EC27E9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袋</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6CF998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89.46元/袋</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2F1CEE0F">
            <w:pPr>
              <w:widowControl/>
              <w:jc w:val="center"/>
              <w:textAlignment w:val="center"/>
              <w:rPr>
                <w:rFonts w:hint="default" w:ascii="Times New Roman" w:hAnsi="Times New Roman" w:eastAsia="宋体" w:cs="Times New Roman"/>
                <w:color w:val="000000"/>
                <w:kern w:val="0"/>
                <w:sz w:val="21"/>
                <w:szCs w:val="21"/>
                <w:lang w:bidi="ar"/>
              </w:rPr>
            </w:pPr>
          </w:p>
        </w:tc>
      </w:tr>
      <w:tr w14:paraId="342C7220">
        <w:tblPrEx>
          <w:tblCellMar>
            <w:top w:w="0" w:type="dxa"/>
            <w:left w:w="0" w:type="dxa"/>
            <w:bottom w:w="0" w:type="dxa"/>
            <w:right w:w="0" w:type="dxa"/>
          </w:tblCellMar>
        </w:tblPrEx>
        <w:trPr>
          <w:trHeight w:val="5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FC404ED">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FD27D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吸咀</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86BFDA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1451F6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8×71；500支/包</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8A505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包</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258E4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41.58元/包</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58C0A703">
            <w:pPr>
              <w:widowControl/>
              <w:jc w:val="center"/>
              <w:textAlignment w:val="center"/>
              <w:rPr>
                <w:rFonts w:hint="default" w:ascii="Times New Roman" w:hAnsi="Times New Roman" w:eastAsia="宋体" w:cs="Times New Roman"/>
                <w:color w:val="000000"/>
                <w:kern w:val="0"/>
                <w:sz w:val="21"/>
                <w:szCs w:val="21"/>
                <w:lang w:bidi="ar"/>
              </w:rPr>
            </w:pPr>
          </w:p>
        </w:tc>
      </w:tr>
      <w:tr w14:paraId="46224AA7">
        <w:tblPrEx>
          <w:tblCellMar>
            <w:top w:w="0" w:type="dxa"/>
            <w:left w:w="0" w:type="dxa"/>
            <w:bottom w:w="0" w:type="dxa"/>
            <w:right w:w="0" w:type="dxa"/>
          </w:tblCellMar>
        </w:tblPrEx>
        <w:trPr>
          <w:trHeight w:val="70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218838D">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CAB38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乙型肝炎病毒（HBV）核酸定量检测试剂盒（荧光PCR法）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07D8F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3F7A53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32人份/盒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2AB9A4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60ED94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705.60元/盒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A69F0B6">
            <w:pPr>
              <w:widowControl/>
              <w:jc w:val="center"/>
              <w:textAlignment w:val="center"/>
              <w:rPr>
                <w:rFonts w:hint="default" w:ascii="Times New Roman" w:hAnsi="Times New Roman" w:eastAsia="宋体" w:cs="Times New Roman"/>
                <w:color w:val="000000"/>
                <w:kern w:val="0"/>
                <w:sz w:val="21"/>
                <w:szCs w:val="21"/>
                <w:lang w:bidi="ar"/>
              </w:rPr>
            </w:pPr>
          </w:p>
        </w:tc>
      </w:tr>
      <w:tr w14:paraId="7A607E78">
        <w:tblPrEx>
          <w:tblCellMar>
            <w:top w:w="0" w:type="dxa"/>
            <w:left w:w="0" w:type="dxa"/>
            <w:bottom w:w="0" w:type="dxa"/>
            <w:right w:w="0" w:type="dxa"/>
          </w:tblCellMar>
        </w:tblPrEx>
        <w:trPr>
          <w:trHeight w:val="70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8ED083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0AD0C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丙型肝炎病毒（HCV）核酸检测试剂盒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F9D7C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044BEC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32人份/盒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FB41A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7D2506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1344.00元/盒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D363736">
            <w:pPr>
              <w:widowControl/>
              <w:jc w:val="center"/>
              <w:textAlignment w:val="center"/>
              <w:rPr>
                <w:rFonts w:hint="default" w:ascii="Times New Roman" w:hAnsi="Times New Roman" w:eastAsia="宋体" w:cs="Times New Roman"/>
                <w:color w:val="000000"/>
                <w:kern w:val="0"/>
                <w:sz w:val="21"/>
                <w:szCs w:val="21"/>
                <w:lang w:bidi="ar"/>
              </w:rPr>
            </w:pPr>
          </w:p>
        </w:tc>
      </w:tr>
      <w:tr w14:paraId="6B8E7D6F">
        <w:tblPrEx>
          <w:tblCellMar>
            <w:top w:w="0" w:type="dxa"/>
            <w:left w:w="0" w:type="dxa"/>
            <w:bottom w:w="0" w:type="dxa"/>
            <w:right w:w="0" w:type="dxa"/>
          </w:tblCellMar>
        </w:tblPrEx>
        <w:trPr>
          <w:trHeight w:val="74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A5CAD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92579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肠道通用型 柯萨奇A16和肠道71型核酸</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EBE4E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14437A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1A8C0E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F0DEDA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3192.00元/盒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633E71D6">
            <w:pPr>
              <w:widowControl/>
              <w:jc w:val="center"/>
              <w:textAlignment w:val="center"/>
              <w:rPr>
                <w:rFonts w:hint="default" w:ascii="Times New Roman" w:hAnsi="Times New Roman" w:eastAsia="宋体" w:cs="Times New Roman"/>
                <w:color w:val="000000"/>
                <w:kern w:val="0"/>
                <w:sz w:val="21"/>
                <w:szCs w:val="21"/>
                <w:lang w:bidi="ar"/>
              </w:rPr>
            </w:pPr>
          </w:p>
        </w:tc>
      </w:tr>
      <w:tr w14:paraId="6142504D">
        <w:tblPrEx>
          <w:tblCellMar>
            <w:top w:w="0" w:type="dxa"/>
            <w:left w:w="0" w:type="dxa"/>
            <w:bottom w:w="0" w:type="dxa"/>
            <w:right w:w="0" w:type="dxa"/>
          </w:tblCellMar>
        </w:tblPrEx>
        <w:trPr>
          <w:trHeight w:val="65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B17F77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4E59F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甲型/乙型流感病毒核酸检测试剂盒（PCR荧光探针法）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3BCFAF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2359F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C170A1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B5E683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1260.00元/盒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041F9C1D">
            <w:pPr>
              <w:widowControl/>
              <w:jc w:val="center"/>
              <w:textAlignment w:val="center"/>
              <w:rPr>
                <w:rFonts w:hint="default" w:ascii="Times New Roman" w:hAnsi="Times New Roman" w:eastAsia="宋体" w:cs="Times New Roman"/>
                <w:color w:val="000000"/>
                <w:kern w:val="0"/>
                <w:sz w:val="21"/>
                <w:szCs w:val="21"/>
                <w:lang w:bidi="ar"/>
              </w:rPr>
            </w:pPr>
          </w:p>
        </w:tc>
      </w:tr>
      <w:tr w14:paraId="73F01D53">
        <w:tblPrEx>
          <w:tblCellMar>
            <w:top w:w="0" w:type="dxa"/>
            <w:left w:w="0" w:type="dxa"/>
            <w:bottom w:w="0" w:type="dxa"/>
            <w:right w:w="0" w:type="dxa"/>
          </w:tblCellMar>
        </w:tblPrEx>
        <w:trPr>
          <w:trHeight w:val="6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451B8D">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45BBB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（生物）新型冠状、甲乙型流感病毒核酸检测（PCR法）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0405F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74F4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48人份/盒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59371D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B34C86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1260.00元/盒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9BEB1F5">
            <w:pPr>
              <w:widowControl/>
              <w:jc w:val="center"/>
              <w:textAlignment w:val="center"/>
              <w:rPr>
                <w:rFonts w:hint="default" w:ascii="Times New Roman" w:hAnsi="Times New Roman" w:eastAsia="宋体" w:cs="Times New Roman"/>
                <w:color w:val="000000"/>
                <w:kern w:val="0"/>
                <w:sz w:val="21"/>
                <w:szCs w:val="21"/>
                <w:lang w:bidi="ar"/>
              </w:rPr>
            </w:pPr>
          </w:p>
        </w:tc>
      </w:tr>
      <w:tr w14:paraId="62B618FA">
        <w:tblPrEx>
          <w:tblCellMar>
            <w:top w:w="0" w:type="dxa"/>
            <w:left w:w="0" w:type="dxa"/>
            <w:bottom w:w="0" w:type="dxa"/>
            <w:right w:w="0" w:type="dxa"/>
          </w:tblCellMar>
        </w:tblPrEx>
        <w:trPr>
          <w:trHeight w:val="6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A6535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2B8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（生物）新型冠状、甲乙型流感病毒核酸检测（PCR法）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CC21B6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47FAB6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8ABE6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8001C6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630.00元/盒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B6716C8">
            <w:pPr>
              <w:widowControl/>
              <w:jc w:val="center"/>
              <w:textAlignment w:val="center"/>
              <w:rPr>
                <w:rFonts w:hint="default" w:ascii="Times New Roman" w:hAnsi="Times New Roman" w:eastAsia="宋体" w:cs="Times New Roman"/>
                <w:color w:val="000000"/>
                <w:kern w:val="0"/>
                <w:sz w:val="21"/>
                <w:szCs w:val="21"/>
                <w:lang w:bidi="ar"/>
              </w:rPr>
            </w:pPr>
          </w:p>
        </w:tc>
      </w:tr>
      <w:tr w14:paraId="28615A54">
        <w:tblPrEx>
          <w:tblCellMar>
            <w:top w:w="0" w:type="dxa"/>
            <w:left w:w="0" w:type="dxa"/>
            <w:bottom w:w="0" w:type="dxa"/>
            <w:right w:w="0" w:type="dxa"/>
          </w:tblCellMar>
        </w:tblPrEx>
        <w:trPr>
          <w:trHeight w:val="6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DB0CA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316EF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诺如病毒核酸检测试剂盒（荧光PCR法）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4C2791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780D58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82274F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11462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1008.00元/盒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1BC365BE">
            <w:pPr>
              <w:widowControl/>
              <w:jc w:val="center"/>
              <w:textAlignment w:val="center"/>
              <w:rPr>
                <w:rFonts w:hint="default" w:ascii="Times New Roman" w:hAnsi="Times New Roman" w:eastAsia="宋体" w:cs="Times New Roman"/>
                <w:color w:val="000000"/>
                <w:kern w:val="0"/>
                <w:sz w:val="21"/>
                <w:szCs w:val="21"/>
                <w:lang w:bidi="ar"/>
              </w:rPr>
            </w:pPr>
          </w:p>
        </w:tc>
      </w:tr>
      <w:tr w14:paraId="06AF9A7E">
        <w:tblPrEx>
          <w:tblCellMar>
            <w:top w:w="0" w:type="dxa"/>
            <w:left w:w="0" w:type="dxa"/>
            <w:bottom w:w="0" w:type="dxa"/>
            <w:right w:w="0" w:type="dxa"/>
          </w:tblCellMar>
        </w:tblPrEx>
        <w:trPr>
          <w:trHeight w:val="64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FD04D5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F5AB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六项呼吸道病原体核酸检测试剂盒（PCR—荧光探针法）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994A89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BA688C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942038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83AC53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2496.48元/盒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6BA71410">
            <w:pPr>
              <w:widowControl/>
              <w:jc w:val="center"/>
              <w:textAlignment w:val="center"/>
              <w:rPr>
                <w:rFonts w:hint="default" w:ascii="Times New Roman" w:hAnsi="Times New Roman" w:eastAsia="宋体" w:cs="Times New Roman"/>
                <w:color w:val="000000"/>
                <w:kern w:val="0"/>
                <w:sz w:val="21"/>
                <w:szCs w:val="21"/>
                <w:lang w:bidi="ar"/>
              </w:rPr>
            </w:pPr>
          </w:p>
        </w:tc>
      </w:tr>
      <w:tr w14:paraId="229F740A">
        <w:tblPrEx>
          <w:tblCellMar>
            <w:top w:w="0" w:type="dxa"/>
            <w:left w:w="0" w:type="dxa"/>
            <w:bottom w:w="0" w:type="dxa"/>
            <w:right w:w="0" w:type="dxa"/>
          </w:tblCellMar>
        </w:tblPrEx>
        <w:trPr>
          <w:trHeight w:val="65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93ADBB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6A039B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六项呼吸道病原菌核酸检测试剂盒(多重荧光PCR法)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E6640E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CC04B1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24人份/盒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D410BA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ED8F43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2385.60元/盒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19BD9B08">
            <w:pPr>
              <w:widowControl/>
              <w:jc w:val="center"/>
              <w:textAlignment w:val="center"/>
              <w:rPr>
                <w:rFonts w:hint="default" w:ascii="Times New Roman" w:hAnsi="Times New Roman" w:eastAsia="宋体" w:cs="Times New Roman"/>
                <w:color w:val="000000"/>
                <w:kern w:val="0"/>
                <w:sz w:val="21"/>
                <w:szCs w:val="21"/>
                <w:lang w:bidi="ar"/>
              </w:rPr>
            </w:pPr>
          </w:p>
        </w:tc>
      </w:tr>
      <w:tr w14:paraId="7BE39D61">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16760F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C6EA6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沙眼衣原体、肺炎衣原体和肺炎支原体核酸检测试剂盒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51C37E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6146FB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76CC0D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ADB97D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730.80元/盒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49D14E83">
            <w:pPr>
              <w:widowControl/>
              <w:jc w:val="center"/>
              <w:textAlignment w:val="center"/>
              <w:rPr>
                <w:rFonts w:hint="default" w:ascii="Times New Roman" w:hAnsi="Times New Roman" w:eastAsia="宋体" w:cs="Times New Roman"/>
                <w:color w:val="000000"/>
                <w:kern w:val="0"/>
                <w:sz w:val="21"/>
                <w:szCs w:val="21"/>
                <w:lang w:bidi="ar"/>
              </w:rPr>
            </w:pPr>
          </w:p>
        </w:tc>
      </w:tr>
      <w:tr w14:paraId="2E13E7FA">
        <w:tblPrEx>
          <w:tblCellMar>
            <w:top w:w="0" w:type="dxa"/>
            <w:left w:w="0" w:type="dxa"/>
            <w:bottom w:w="0" w:type="dxa"/>
            <w:right w:w="0" w:type="dxa"/>
          </w:tblCellMar>
        </w:tblPrEx>
        <w:trPr>
          <w:trHeight w:val="64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FE77C3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64C9C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EB病毒核酸检测试剂盒（荧光PCR法）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9E82C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9E7B3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32人份/盒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12F707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145BD8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1243.20元/盒</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76AD9E22">
            <w:pPr>
              <w:widowControl/>
              <w:jc w:val="center"/>
              <w:textAlignment w:val="center"/>
              <w:rPr>
                <w:rFonts w:hint="default" w:ascii="Times New Roman" w:hAnsi="Times New Roman" w:eastAsia="宋体" w:cs="Times New Roman"/>
                <w:color w:val="000000"/>
                <w:kern w:val="0"/>
                <w:sz w:val="21"/>
                <w:szCs w:val="21"/>
                <w:lang w:bidi="ar"/>
              </w:rPr>
            </w:pPr>
          </w:p>
        </w:tc>
      </w:tr>
      <w:tr w14:paraId="2678BB7A">
        <w:tblPrEx>
          <w:tblCellMar>
            <w:top w:w="0" w:type="dxa"/>
            <w:left w:w="0" w:type="dxa"/>
            <w:bottom w:w="0" w:type="dxa"/>
            <w:right w:w="0" w:type="dxa"/>
          </w:tblCellMar>
        </w:tblPrEx>
        <w:trPr>
          <w:trHeight w:val="64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0295B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B451D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百日咳杆菌核酸检测试剂盒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AA33B4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7F567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25人份/盒；50人份/盒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913D1D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640EE0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14.28元/人份</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127117B3">
            <w:pPr>
              <w:widowControl/>
              <w:jc w:val="center"/>
              <w:textAlignment w:val="center"/>
              <w:rPr>
                <w:rFonts w:hint="default" w:ascii="Times New Roman" w:hAnsi="Times New Roman" w:eastAsia="宋体" w:cs="Times New Roman"/>
                <w:color w:val="000000"/>
                <w:kern w:val="0"/>
                <w:sz w:val="21"/>
                <w:szCs w:val="21"/>
                <w:lang w:bidi="ar"/>
              </w:rPr>
            </w:pPr>
          </w:p>
        </w:tc>
      </w:tr>
      <w:tr w14:paraId="3EABA355">
        <w:tblPrEx>
          <w:tblCellMar>
            <w:top w:w="0" w:type="dxa"/>
            <w:left w:w="0" w:type="dxa"/>
            <w:bottom w:w="0" w:type="dxa"/>
            <w:right w:w="0" w:type="dxa"/>
          </w:tblCellMar>
        </w:tblPrEx>
        <w:trPr>
          <w:trHeight w:val="668"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B30EB6">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31CF52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沙眼衣原体/淋球菌/解脲脲原体核酸检测试剂</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588F5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240C98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84DDCA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7F5433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50.00元/人份</w:t>
            </w:r>
          </w:p>
        </w:tc>
        <w:tc>
          <w:tcPr>
            <w:tcW w:w="887" w:type="dxa"/>
            <w:vMerge w:val="continue"/>
            <w:tcBorders>
              <w:top w:val="single" w:color="auto" w:sz="4" w:space="0"/>
              <w:left w:val="nil"/>
              <w:bottom w:val="single" w:color="auto" w:sz="4" w:space="0"/>
              <w:right w:val="single" w:color="000000" w:sz="4" w:space="0"/>
            </w:tcBorders>
            <w:noWrap/>
            <w:tcMar>
              <w:top w:w="15" w:type="dxa"/>
              <w:left w:w="15" w:type="dxa"/>
              <w:right w:w="15" w:type="dxa"/>
            </w:tcMar>
            <w:vAlign w:val="center"/>
          </w:tcPr>
          <w:p w14:paraId="7B7BF5B6">
            <w:pPr>
              <w:widowControl/>
              <w:jc w:val="center"/>
              <w:textAlignment w:val="center"/>
              <w:rPr>
                <w:rFonts w:hint="default" w:ascii="Times New Roman" w:hAnsi="Times New Roman" w:eastAsia="宋体" w:cs="Times New Roman"/>
                <w:color w:val="000000"/>
                <w:kern w:val="0"/>
                <w:sz w:val="21"/>
                <w:szCs w:val="21"/>
                <w:lang w:bidi="ar"/>
              </w:rPr>
            </w:pPr>
          </w:p>
        </w:tc>
      </w:tr>
      <w:tr w14:paraId="71858CA3">
        <w:tblPrEx>
          <w:tblCellMar>
            <w:top w:w="0" w:type="dxa"/>
            <w:left w:w="0" w:type="dxa"/>
            <w:bottom w:w="0" w:type="dxa"/>
            <w:right w:w="0" w:type="dxa"/>
          </w:tblCellMar>
        </w:tblPrEx>
        <w:trPr>
          <w:trHeight w:val="70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B381A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15593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(生物）新型冠状病毒核酸(液体)质控品（非定值）</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D9C726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EFF02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0.5ml/支，S3</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B521E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DEBE42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231</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D895F58">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PCR</w:t>
            </w:r>
          </w:p>
          <w:p w14:paraId="04B4A9D2">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质控品</w:t>
            </w:r>
          </w:p>
          <w:p w14:paraId="33A370FC">
            <w:pPr>
              <w:widowControl/>
              <w:jc w:val="center"/>
              <w:textAlignment w:val="center"/>
              <w:rPr>
                <w:rFonts w:hint="default" w:ascii="Times New Roman" w:hAnsi="Times New Roman" w:eastAsia="宋体" w:cs="Times New Roman"/>
                <w:color w:val="000000"/>
                <w:kern w:val="0"/>
                <w:sz w:val="21"/>
                <w:szCs w:val="21"/>
                <w:lang w:bidi="ar"/>
              </w:rPr>
            </w:pPr>
          </w:p>
        </w:tc>
      </w:tr>
      <w:tr w14:paraId="4E277F1F">
        <w:tblPrEx>
          <w:tblCellMar>
            <w:top w:w="0" w:type="dxa"/>
            <w:left w:w="0" w:type="dxa"/>
            <w:bottom w:w="0" w:type="dxa"/>
            <w:right w:w="0" w:type="dxa"/>
          </w:tblCellMar>
        </w:tblPrEx>
        <w:trPr>
          <w:trHeight w:val="705"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E9B295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5700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(生物）新型冠状病毒核酸(液体)质控品（非定值）</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1F98F5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12C044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0.5ml/支，S5</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AA3D8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3CB9E2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231</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AB33A81">
            <w:pPr>
              <w:widowControl/>
              <w:jc w:val="center"/>
              <w:textAlignment w:val="center"/>
              <w:rPr>
                <w:rFonts w:hint="default" w:ascii="Times New Roman" w:hAnsi="Times New Roman" w:eastAsia="宋体" w:cs="Times New Roman"/>
                <w:color w:val="000000"/>
                <w:kern w:val="0"/>
                <w:sz w:val="21"/>
                <w:szCs w:val="21"/>
                <w:lang w:bidi="ar"/>
              </w:rPr>
            </w:pPr>
          </w:p>
        </w:tc>
      </w:tr>
      <w:tr w14:paraId="74BBBD65">
        <w:tblPrEx>
          <w:tblCellMar>
            <w:top w:w="0" w:type="dxa"/>
            <w:left w:w="0" w:type="dxa"/>
            <w:bottom w:w="0" w:type="dxa"/>
            <w:right w:w="0" w:type="dxa"/>
          </w:tblCellMar>
        </w:tblPrEx>
        <w:trPr>
          <w:trHeight w:val="65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B9706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5A6261A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丙型肝炎病毒核酸（HCV RNA)血清(液体)标准物质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574DA107">
            <w:pP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4B5FE960">
            <w:pP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（4.4*105）,0.5ML/支,S3</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417292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36D98A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37.8</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8373A2C">
            <w:pPr>
              <w:widowControl/>
              <w:jc w:val="center"/>
              <w:textAlignment w:val="center"/>
              <w:rPr>
                <w:rFonts w:hint="default" w:ascii="Times New Roman" w:hAnsi="Times New Roman" w:eastAsia="宋体" w:cs="Times New Roman"/>
                <w:color w:val="000000"/>
                <w:kern w:val="0"/>
                <w:sz w:val="21"/>
                <w:szCs w:val="21"/>
                <w:lang w:bidi="ar"/>
              </w:rPr>
            </w:pPr>
          </w:p>
        </w:tc>
      </w:tr>
      <w:tr w14:paraId="3C0D1D2F">
        <w:tblPrEx>
          <w:tblCellMar>
            <w:top w:w="0" w:type="dxa"/>
            <w:left w:w="0" w:type="dxa"/>
            <w:bottom w:w="0" w:type="dxa"/>
            <w:right w:w="0" w:type="dxa"/>
          </w:tblCellMar>
        </w:tblPrEx>
        <w:trPr>
          <w:trHeight w:val="64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45BA40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314E45A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丙型肝炎病毒核酸（HCV RNA)血清(液体)标准物质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017A352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44AF3A9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（2.2*103）,0.5ML/支,S5</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B3FA9A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E68085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37.8</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56A5F38">
            <w:pPr>
              <w:widowControl/>
              <w:jc w:val="center"/>
              <w:textAlignment w:val="center"/>
              <w:rPr>
                <w:rFonts w:hint="default" w:ascii="Times New Roman" w:hAnsi="Times New Roman" w:eastAsia="宋体" w:cs="Times New Roman"/>
                <w:color w:val="000000"/>
                <w:kern w:val="0"/>
                <w:sz w:val="21"/>
                <w:szCs w:val="21"/>
                <w:lang w:bidi="ar"/>
              </w:rPr>
            </w:pPr>
          </w:p>
        </w:tc>
      </w:tr>
      <w:tr w14:paraId="3782F435">
        <w:tblPrEx>
          <w:tblCellMar>
            <w:top w:w="0" w:type="dxa"/>
            <w:left w:w="0" w:type="dxa"/>
            <w:bottom w:w="0" w:type="dxa"/>
            <w:right w:w="0" w:type="dxa"/>
          </w:tblCellMar>
        </w:tblPrEx>
        <w:trPr>
          <w:trHeight w:val="64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388BC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6073CC9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乙型肝炎病毒核酸(HBV DNA )血清(液体)标准物质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47701F0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057E102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GBW(E)090137，S5（1.41*103),0.5ML/支</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83B9B8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49098D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31.5</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BFF0DDF">
            <w:pPr>
              <w:widowControl/>
              <w:jc w:val="center"/>
              <w:textAlignment w:val="center"/>
              <w:rPr>
                <w:rFonts w:hint="default" w:ascii="Times New Roman" w:hAnsi="Times New Roman" w:eastAsia="宋体" w:cs="Times New Roman"/>
                <w:color w:val="000000"/>
                <w:kern w:val="0"/>
                <w:sz w:val="21"/>
                <w:szCs w:val="21"/>
                <w:lang w:bidi="ar"/>
              </w:rPr>
            </w:pPr>
          </w:p>
        </w:tc>
      </w:tr>
      <w:tr w14:paraId="4DBBE258">
        <w:tblPrEx>
          <w:tblCellMar>
            <w:top w:w="0" w:type="dxa"/>
            <w:left w:w="0" w:type="dxa"/>
            <w:bottom w:w="0" w:type="dxa"/>
            <w:right w:w="0" w:type="dxa"/>
          </w:tblCellMar>
        </w:tblPrEx>
        <w:trPr>
          <w:trHeight w:val="6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FB58A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top"/>
          </w:tcPr>
          <w:p w14:paraId="51940B7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乙型肝炎病毒核酸(HBV DNA )血清(液体)标准物质</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374AC1C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top"/>
          </w:tcPr>
          <w:p w14:paraId="6FC0CF1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GBW(E)090138， 0.5ML/支,S2</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DE2DAF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F52764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31.5</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FF5D79E">
            <w:pPr>
              <w:widowControl/>
              <w:jc w:val="center"/>
              <w:textAlignment w:val="center"/>
              <w:rPr>
                <w:rFonts w:hint="default" w:ascii="Times New Roman" w:hAnsi="Times New Roman" w:eastAsia="宋体" w:cs="Times New Roman"/>
                <w:color w:val="000000"/>
                <w:kern w:val="0"/>
                <w:sz w:val="21"/>
                <w:szCs w:val="21"/>
                <w:lang w:bidi="ar"/>
              </w:rPr>
            </w:pPr>
          </w:p>
        </w:tc>
      </w:tr>
      <w:tr w14:paraId="6CA9A300">
        <w:tblPrEx>
          <w:tblCellMar>
            <w:top w:w="0" w:type="dxa"/>
            <w:left w:w="0" w:type="dxa"/>
            <w:bottom w:w="0" w:type="dxa"/>
            <w:right w:w="0" w:type="dxa"/>
          </w:tblCellMar>
        </w:tblPrEx>
        <w:trPr>
          <w:trHeight w:val="59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C79D8C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95E74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尿液分析试纸条</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04C42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EBBB83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100条/筒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6FAEC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筒</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5E2F65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160元/筒</w:t>
            </w:r>
          </w:p>
        </w:tc>
        <w:tc>
          <w:tcPr>
            <w:tcW w:w="887" w:type="dxa"/>
            <w:tcBorders>
              <w:top w:val="single" w:color="auto" w:sz="4" w:space="0"/>
              <w:left w:val="nil"/>
              <w:right w:val="single" w:color="000000" w:sz="4" w:space="0"/>
            </w:tcBorders>
            <w:noWrap/>
            <w:tcMar>
              <w:top w:w="15" w:type="dxa"/>
              <w:left w:w="15" w:type="dxa"/>
              <w:right w:w="15" w:type="dxa"/>
            </w:tcMar>
            <w:vAlign w:val="center"/>
          </w:tcPr>
          <w:p w14:paraId="7352D383">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欧普兰OPM1560A的尿液分析仪（</w:t>
            </w:r>
            <w:r>
              <w:rPr>
                <w:rFonts w:hint="default" w:ascii="Times New Roman" w:hAnsi="Times New Roman" w:eastAsia="宋体" w:cs="Times New Roman"/>
                <w:b/>
                <w:bCs/>
                <w:color w:val="0070C0"/>
                <w:kern w:val="0"/>
                <w:sz w:val="21"/>
                <w:szCs w:val="21"/>
                <w:lang w:bidi="ar"/>
              </w:rPr>
              <w:t>祥和尿机</w:t>
            </w:r>
            <w:r>
              <w:rPr>
                <w:rFonts w:hint="default" w:ascii="Times New Roman" w:hAnsi="Times New Roman" w:eastAsia="宋体" w:cs="Times New Roman"/>
                <w:color w:val="000000"/>
                <w:kern w:val="0"/>
                <w:sz w:val="21"/>
                <w:szCs w:val="21"/>
                <w:lang w:bidi="ar"/>
              </w:rPr>
              <w:t>）</w:t>
            </w:r>
          </w:p>
        </w:tc>
      </w:tr>
      <w:tr w14:paraId="1B47D1AD">
        <w:tblPrEx>
          <w:tblCellMar>
            <w:top w:w="0" w:type="dxa"/>
            <w:left w:w="0" w:type="dxa"/>
            <w:bottom w:w="0" w:type="dxa"/>
            <w:right w:w="0" w:type="dxa"/>
          </w:tblCellMar>
        </w:tblPrEx>
        <w:trPr>
          <w:trHeight w:val="61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455FE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4B1D0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尿试纸条</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DE8AED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0523EE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100条/筒</w:t>
            </w:r>
          </w:p>
          <w:p w14:paraId="1D11FA2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URIT11F</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61451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条</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F6C88B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1.42元/条</w:t>
            </w:r>
          </w:p>
        </w:tc>
        <w:tc>
          <w:tcPr>
            <w:tcW w:w="887" w:type="dxa"/>
            <w:vMerge w:val="restart"/>
            <w:tcBorders>
              <w:left w:val="nil"/>
              <w:right w:val="single" w:color="000000" w:sz="4" w:space="0"/>
            </w:tcBorders>
            <w:noWrap/>
            <w:tcMar>
              <w:top w:w="15" w:type="dxa"/>
              <w:left w:w="15" w:type="dxa"/>
              <w:right w:w="15" w:type="dxa"/>
            </w:tcMar>
            <w:vAlign w:val="center"/>
          </w:tcPr>
          <w:p w14:paraId="7452831E">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全自动尿液分析仪（UC-1800）（</w:t>
            </w:r>
            <w:r>
              <w:rPr>
                <w:rFonts w:hint="default" w:ascii="Times New Roman" w:hAnsi="Times New Roman" w:eastAsia="宋体" w:cs="Times New Roman"/>
                <w:b/>
                <w:bCs/>
                <w:color w:val="0070C0"/>
                <w:kern w:val="0"/>
                <w:sz w:val="21"/>
                <w:szCs w:val="21"/>
                <w:lang w:bidi="ar"/>
              </w:rPr>
              <w:t>福慧、荣华</w:t>
            </w:r>
            <w:r>
              <w:rPr>
                <w:rFonts w:hint="default" w:ascii="Times New Roman" w:hAnsi="Times New Roman" w:eastAsia="宋体" w:cs="Times New Roman"/>
                <w:color w:val="000000"/>
                <w:kern w:val="0"/>
                <w:sz w:val="21"/>
                <w:szCs w:val="21"/>
                <w:lang w:bidi="ar"/>
              </w:rPr>
              <w:t>）</w:t>
            </w:r>
          </w:p>
        </w:tc>
      </w:tr>
      <w:tr w14:paraId="469FEE9D">
        <w:tblPrEx>
          <w:tblCellMar>
            <w:top w:w="0" w:type="dxa"/>
            <w:left w:w="0" w:type="dxa"/>
            <w:bottom w:w="0" w:type="dxa"/>
            <w:right w:w="0" w:type="dxa"/>
          </w:tblCellMar>
        </w:tblPrEx>
        <w:trPr>
          <w:trHeight w:val="61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54CEE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85864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尿液分析清洗液（管路清洗）</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E9CBD2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1A0BCB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500mL/瓶</w:t>
            </w:r>
          </w:p>
          <w:p w14:paraId="195DA79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URIT D21T</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43E4DF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C9C1A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0.78元/mL</w:t>
            </w:r>
          </w:p>
        </w:tc>
        <w:tc>
          <w:tcPr>
            <w:tcW w:w="887" w:type="dxa"/>
            <w:vMerge w:val="continue"/>
            <w:tcBorders>
              <w:left w:val="nil"/>
              <w:right w:val="single" w:color="000000" w:sz="4" w:space="0"/>
            </w:tcBorders>
            <w:noWrap/>
            <w:tcMar>
              <w:top w:w="15" w:type="dxa"/>
              <w:left w:w="15" w:type="dxa"/>
              <w:right w:w="15" w:type="dxa"/>
            </w:tcMar>
            <w:vAlign w:val="center"/>
          </w:tcPr>
          <w:p w14:paraId="0EA380C0">
            <w:pPr>
              <w:widowControl/>
              <w:jc w:val="center"/>
              <w:textAlignment w:val="center"/>
              <w:rPr>
                <w:rFonts w:hint="default" w:ascii="Times New Roman" w:hAnsi="Times New Roman" w:eastAsia="宋体" w:cs="Times New Roman"/>
                <w:color w:val="000000"/>
                <w:kern w:val="0"/>
                <w:sz w:val="21"/>
                <w:szCs w:val="21"/>
                <w:lang w:bidi="ar"/>
              </w:rPr>
            </w:pPr>
          </w:p>
        </w:tc>
      </w:tr>
      <w:tr w14:paraId="3F5FD47F">
        <w:tblPrEx>
          <w:tblCellMar>
            <w:top w:w="0" w:type="dxa"/>
            <w:left w:w="0" w:type="dxa"/>
            <w:bottom w:w="0" w:type="dxa"/>
            <w:right w:w="0" w:type="dxa"/>
          </w:tblCellMar>
        </w:tblPrEx>
        <w:trPr>
          <w:trHeight w:val="90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BBD235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50293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尿液分析清洗液（用于保养）</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245955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FEABC2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1000mL/瓶</w:t>
            </w:r>
          </w:p>
          <w:p w14:paraId="1C8E319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URIT D22</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6FA54A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4817AD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0.2元/mL</w:t>
            </w:r>
          </w:p>
        </w:tc>
        <w:tc>
          <w:tcPr>
            <w:tcW w:w="887" w:type="dxa"/>
            <w:vMerge w:val="continue"/>
            <w:tcBorders>
              <w:left w:val="nil"/>
              <w:bottom w:val="single" w:color="auto" w:sz="4" w:space="0"/>
              <w:right w:val="single" w:color="000000" w:sz="4" w:space="0"/>
            </w:tcBorders>
            <w:noWrap/>
            <w:tcMar>
              <w:top w:w="15" w:type="dxa"/>
              <w:left w:w="15" w:type="dxa"/>
              <w:right w:w="15" w:type="dxa"/>
            </w:tcMar>
            <w:vAlign w:val="center"/>
          </w:tcPr>
          <w:p w14:paraId="54ACAB7F">
            <w:pPr>
              <w:widowControl/>
              <w:jc w:val="center"/>
              <w:textAlignment w:val="center"/>
              <w:rPr>
                <w:rFonts w:hint="default" w:ascii="Times New Roman" w:hAnsi="Times New Roman" w:eastAsia="宋体" w:cs="Times New Roman"/>
                <w:color w:val="000000"/>
                <w:kern w:val="0"/>
                <w:sz w:val="21"/>
                <w:szCs w:val="21"/>
                <w:lang w:bidi="ar"/>
              </w:rPr>
            </w:pPr>
          </w:p>
        </w:tc>
      </w:tr>
      <w:tr w14:paraId="08CE5FD1">
        <w:tblPrEx>
          <w:tblCellMar>
            <w:top w:w="0" w:type="dxa"/>
            <w:left w:w="0" w:type="dxa"/>
            <w:bottom w:w="0" w:type="dxa"/>
            <w:right w:w="0" w:type="dxa"/>
          </w:tblCellMar>
        </w:tblPrEx>
        <w:trPr>
          <w:trHeight w:val="50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4489D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A1BEF0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CELLPACK  DCL-300A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F98B9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CE3CAD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DEDF3E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097009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0.49元/人份</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BC10CC5">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希森美康全自动血球流水线（</w:t>
            </w:r>
            <w:r>
              <w:rPr>
                <w:rFonts w:hint="default" w:ascii="Times New Roman" w:hAnsi="Times New Roman" w:eastAsia="宋体" w:cs="Times New Roman"/>
                <w:color w:val="0070C0"/>
                <w:kern w:val="0"/>
                <w:sz w:val="21"/>
                <w:szCs w:val="21"/>
                <w:lang w:bidi="ar"/>
              </w:rPr>
              <w:t>福慧</w:t>
            </w:r>
            <w:r>
              <w:rPr>
                <w:rFonts w:hint="default" w:ascii="Times New Roman" w:hAnsi="Times New Roman" w:eastAsia="宋体" w:cs="Times New Roman"/>
                <w:color w:val="000000"/>
                <w:kern w:val="0"/>
                <w:sz w:val="21"/>
                <w:szCs w:val="21"/>
                <w:lang w:bidi="ar"/>
              </w:rPr>
              <w:t>）</w:t>
            </w:r>
          </w:p>
        </w:tc>
      </w:tr>
      <w:tr w14:paraId="455923A2">
        <w:tblPrEx>
          <w:tblCellMar>
            <w:top w:w="0" w:type="dxa"/>
            <w:left w:w="0" w:type="dxa"/>
            <w:bottom w:w="0" w:type="dxa"/>
            <w:right w:w="0" w:type="dxa"/>
          </w:tblCellMar>
        </w:tblPrEx>
        <w:trPr>
          <w:trHeight w:val="56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5823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B3AD9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SULFOLYSER-220A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F09CDF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0DB820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C0E3BE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ACA02B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0.32元/人份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B1912FC">
            <w:pPr>
              <w:widowControl/>
              <w:jc w:val="center"/>
              <w:textAlignment w:val="center"/>
              <w:rPr>
                <w:rFonts w:hint="default" w:ascii="Times New Roman" w:hAnsi="Times New Roman" w:eastAsia="宋体" w:cs="Times New Roman"/>
                <w:color w:val="000000"/>
                <w:kern w:val="0"/>
                <w:sz w:val="21"/>
                <w:szCs w:val="21"/>
                <w:lang w:bidi="ar"/>
              </w:rPr>
            </w:pPr>
          </w:p>
        </w:tc>
      </w:tr>
      <w:tr w14:paraId="2B592495">
        <w:tblPrEx>
          <w:tblCellMar>
            <w:top w:w="0" w:type="dxa"/>
            <w:left w:w="0" w:type="dxa"/>
            <w:bottom w:w="0" w:type="dxa"/>
            <w:right w:w="0" w:type="dxa"/>
          </w:tblCellMar>
        </w:tblPrEx>
        <w:trPr>
          <w:trHeight w:val="72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01A6E4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3AC7A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Lysercell   WNR-210A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9D6C03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7D881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2644F7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6E406C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0.70元/人份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1ADFBBB">
            <w:pPr>
              <w:widowControl/>
              <w:jc w:val="center"/>
              <w:textAlignment w:val="center"/>
              <w:rPr>
                <w:rFonts w:hint="default" w:ascii="Times New Roman" w:hAnsi="Times New Roman" w:eastAsia="宋体" w:cs="Times New Roman"/>
                <w:color w:val="000000"/>
                <w:kern w:val="0"/>
                <w:sz w:val="21"/>
                <w:szCs w:val="21"/>
                <w:lang w:bidi="ar"/>
              </w:rPr>
            </w:pPr>
          </w:p>
        </w:tc>
      </w:tr>
      <w:tr w14:paraId="3F483B5F">
        <w:tblPrEx>
          <w:tblCellMar>
            <w:top w:w="0" w:type="dxa"/>
            <w:left w:w="0" w:type="dxa"/>
            <w:bottom w:w="0" w:type="dxa"/>
            <w:right w:w="0" w:type="dxa"/>
          </w:tblCellMar>
        </w:tblPrEx>
        <w:trPr>
          <w:trHeight w:val="66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8B45A4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56A7E9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Fluorocell   WNR-800A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89DFB0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0E7F3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8D785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718475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0.88元/人份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FFCCD54">
            <w:pPr>
              <w:widowControl/>
              <w:jc w:val="center"/>
              <w:textAlignment w:val="center"/>
              <w:rPr>
                <w:rFonts w:hint="default" w:ascii="Times New Roman" w:hAnsi="Times New Roman" w:eastAsia="宋体" w:cs="Times New Roman"/>
                <w:color w:val="000000"/>
                <w:kern w:val="0"/>
                <w:sz w:val="21"/>
                <w:szCs w:val="21"/>
                <w:lang w:bidi="ar"/>
              </w:rPr>
            </w:pPr>
          </w:p>
        </w:tc>
      </w:tr>
      <w:tr w14:paraId="664C4018">
        <w:tblPrEx>
          <w:tblCellMar>
            <w:top w:w="0" w:type="dxa"/>
            <w:left w:w="0" w:type="dxa"/>
            <w:bottom w:w="0" w:type="dxa"/>
            <w:right w:w="0" w:type="dxa"/>
          </w:tblCellMar>
        </w:tblPrEx>
        <w:trPr>
          <w:trHeight w:val="57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2DD9A23">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D23DC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Lysercell   WDF-210A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371109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0C3D3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50E482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17A68B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0.70元/人份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C7E3ED0">
            <w:pPr>
              <w:widowControl/>
              <w:jc w:val="center"/>
              <w:textAlignment w:val="center"/>
              <w:rPr>
                <w:rFonts w:hint="default" w:ascii="Times New Roman" w:hAnsi="Times New Roman" w:eastAsia="宋体" w:cs="Times New Roman"/>
                <w:color w:val="000000"/>
                <w:kern w:val="0"/>
                <w:sz w:val="21"/>
                <w:szCs w:val="21"/>
                <w:lang w:bidi="ar"/>
              </w:rPr>
            </w:pPr>
          </w:p>
        </w:tc>
      </w:tr>
      <w:tr w14:paraId="6B8158C9">
        <w:tblPrEx>
          <w:tblCellMar>
            <w:top w:w="0" w:type="dxa"/>
            <w:left w:w="0" w:type="dxa"/>
            <w:bottom w:w="0" w:type="dxa"/>
            <w:right w:w="0" w:type="dxa"/>
          </w:tblCellMar>
        </w:tblPrEx>
        <w:trPr>
          <w:trHeight w:val="480"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6FF0F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1D73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Fluorocell   WDF-800A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7F983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692A1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A04570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2DC09A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1.73元/人份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85C7452">
            <w:pPr>
              <w:widowControl/>
              <w:jc w:val="center"/>
              <w:textAlignment w:val="center"/>
              <w:rPr>
                <w:rFonts w:hint="default" w:ascii="Times New Roman" w:hAnsi="Times New Roman" w:eastAsia="宋体" w:cs="Times New Roman"/>
                <w:color w:val="000000"/>
                <w:kern w:val="0"/>
                <w:sz w:val="21"/>
                <w:szCs w:val="21"/>
                <w:lang w:bidi="ar"/>
              </w:rPr>
            </w:pPr>
          </w:p>
        </w:tc>
      </w:tr>
      <w:tr w14:paraId="4D663495">
        <w:tblPrEx>
          <w:tblCellMar>
            <w:top w:w="0" w:type="dxa"/>
            <w:left w:w="0" w:type="dxa"/>
            <w:bottom w:w="0" w:type="dxa"/>
            <w:right w:w="0" w:type="dxa"/>
          </w:tblCellMar>
        </w:tblPrEx>
        <w:trPr>
          <w:trHeight w:val="59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CECC1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935722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RET -800A</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8B2085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FA404E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057BD9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4B7730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5.40元/人份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E59CE9A">
            <w:pPr>
              <w:widowControl/>
              <w:jc w:val="center"/>
              <w:textAlignment w:val="center"/>
              <w:rPr>
                <w:rFonts w:hint="default" w:ascii="Times New Roman" w:hAnsi="Times New Roman" w:eastAsia="宋体" w:cs="Times New Roman"/>
                <w:color w:val="000000"/>
                <w:kern w:val="0"/>
                <w:sz w:val="21"/>
                <w:szCs w:val="21"/>
                <w:lang w:bidi="ar"/>
              </w:rPr>
            </w:pPr>
          </w:p>
        </w:tc>
      </w:tr>
      <w:tr w14:paraId="24DE37F4">
        <w:tblPrEx>
          <w:tblCellMar>
            <w:top w:w="0" w:type="dxa"/>
            <w:left w:w="0" w:type="dxa"/>
            <w:bottom w:w="0" w:type="dxa"/>
            <w:right w:w="0" w:type="dxa"/>
          </w:tblCellMar>
        </w:tblPrEx>
        <w:trPr>
          <w:trHeight w:val="62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FDFF3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14DF4D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清洗液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35A20E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FE6D4D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4mlX20/盒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3D1E58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24B7C8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12.26元/ml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AAE00AB">
            <w:pPr>
              <w:widowControl/>
              <w:jc w:val="center"/>
              <w:textAlignment w:val="center"/>
              <w:rPr>
                <w:rFonts w:hint="default" w:ascii="Times New Roman" w:hAnsi="Times New Roman" w:eastAsia="宋体" w:cs="Times New Roman"/>
                <w:color w:val="000000"/>
                <w:kern w:val="0"/>
                <w:sz w:val="21"/>
                <w:szCs w:val="21"/>
                <w:lang w:bidi="ar"/>
              </w:rPr>
            </w:pPr>
          </w:p>
        </w:tc>
      </w:tr>
      <w:tr w14:paraId="578182DD">
        <w:tblPrEx>
          <w:tblCellMar>
            <w:top w:w="0" w:type="dxa"/>
            <w:left w:w="0" w:type="dxa"/>
            <w:bottom w:w="0" w:type="dxa"/>
            <w:right w:w="0" w:type="dxa"/>
          </w:tblCellMar>
        </w:tblPrEx>
        <w:trPr>
          <w:trHeight w:val="86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C3C33C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721B21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显微镜载玻片</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049655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A6EC60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50片/盒，50盒/箱（2500片）</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85D4DE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片</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A29D7F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0.34元/片</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C23D6A4">
            <w:pPr>
              <w:widowControl/>
              <w:jc w:val="center"/>
              <w:textAlignment w:val="center"/>
              <w:rPr>
                <w:rFonts w:hint="default" w:ascii="Times New Roman" w:hAnsi="Times New Roman" w:eastAsia="宋体" w:cs="Times New Roman"/>
                <w:color w:val="000000"/>
                <w:kern w:val="0"/>
                <w:sz w:val="21"/>
                <w:szCs w:val="21"/>
                <w:lang w:bidi="ar"/>
              </w:rPr>
            </w:pPr>
          </w:p>
        </w:tc>
      </w:tr>
      <w:tr w14:paraId="227C65AE">
        <w:tblPrEx>
          <w:tblCellMar>
            <w:top w:w="0" w:type="dxa"/>
            <w:left w:w="0" w:type="dxa"/>
            <w:bottom w:w="0" w:type="dxa"/>
            <w:right w:w="0" w:type="dxa"/>
          </w:tblCellMar>
        </w:tblPrEx>
        <w:trPr>
          <w:trHeight w:val="68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B432D08">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4A5C7D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瑞氏-姬姆萨染色液A液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8F6466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24D9A1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5000ml/桶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360884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桶</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88B40A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1570.00元</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C00B926">
            <w:pPr>
              <w:widowControl/>
              <w:jc w:val="center"/>
              <w:textAlignment w:val="center"/>
              <w:rPr>
                <w:rFonts w:hint="default" w:ascii="Times New Roman" w:hAnsi="Times New Roman" w:eastAsia="宋体" w:cs="Times New Roman"/>
                <w:color w:val="000000"/>
                <w:kern w:val="0"/>
                <w:sz w:val="21"/>
                <w:szCs w:val="21"/>
                <w:lang w:bidi="ar"/>
              </w:rPr>
            </w:pPr>
          </w:p>
        </w:tc>
      </w:tr>
      <w:tr w14:paraId="5D3341A2">
        <w:tblPrEx>
          <w:tblCellMar>
            <w:top w:w="0" w:type="dxa"/>
            <w:left w:w="0" w:type="dxa"/>
            <w:bottom w:w="0" w:type="dxa"/>
            <w:right w:w="0" w:type="dxa"/>
          </w:tblCellMar>
        </w:tblPrEx>
        <w:trPr>
          <w:trHeight w:val="68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A3C82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73731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瑞氏-姬姆萨染色液B液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C51E0E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B196C8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5000ml/桶</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50CDF6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桶</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78DAE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1097.00元</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1B634C3">
            <w:pPr>
              <w:widowControl/>
              <w:jc w:val="center"/>
              <w:textAlignment w:val="center"/>
              <w:rPr>
                <w:rFonts w:hint="default" w:ascii="Times New Roman" w:hAnsi="Times New Roman" w:eastAsia="宋体" w:cs="Times New Roman"/>
                <w:color w:val="000000"/>
                <w:kern w:val="0"/>
                <w:sz w:val="21"/>
                <w:szCs w:val="21"/>
                <w:lang w:bidi="ar"/>
              </w:rPr>
            </w:pPr>
          </w:p>
        </w:tc>
      </w:tr>
      <w:tr w14:paraId="11AE9B3A">
        <w:tblPrEx>
          <w:tblCellMar>
            <w:top w:w="0" w:type="dxa"/>
            <w:left w:w="0" w:type="dxa"/>
            <w:bottom w:w="0" w:type="dxa"/>
            <w:right w:w="0" w:type="dxa"/>
          </w:tblCellMar>
        </w:tblPrEx>
        <w:trPr>
          <w:trHeight w:val="1281"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753A780">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EF40FE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超敏C反应蛋白测定试剂盒（抗体）</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5E7B98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91E3E6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400T/盒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98E3E9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82C1D4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8.76元/人份</w:t>
            </w:r>
          </w:p>
        </w:tc>
        <w:tc>
          <w:tcPr>
            <w:tcW w:w="887" w:type="dxa"/>
            <w:tcBorders>
              <w:top w:val="single" w:color="auto" w:sz="4" w:space="0"/>
              <w:left w:val="nil"/>
              <w:right w:val="single" w:color="000000" w:sz="4" w:space="0"/>
            </w:tcBorders>
            <w:noWrap/>
            <w:tcMar>
              <w:top w:w="15" w:type="dxa"/>
              <w:left w:w="15" w:type="dxa"/>
              <w:right w:w="15" w:type="dxa"/>
            </w:tcMar>
            <w:vAlign w:val="center"/>
          </w:tcPr>
          <w:p w14:paraId="77166BD5">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包含试剂、质控品、校准品</w:t>
            </w:r>
          </w:p>
        </w:tc>
      </w:tr>
      <w:tr w14:paraId="5160CA96">
        <w:tblPrEx>
          <w:tblCellMar>
            <w:top w:w="0" w:type="dxa"/>
            <w:left w:w="0" w:type="dxa"/>
            <w:bottom w:w="0" w:type="dxa"/>
            <w:right w:w="0" w:type="dxa"/>
          </w:tblCellMar>
        </w:tblPrEx>
        <w:trPr>
          <w:trHeight w:val="2413"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BFDF89">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E6360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血清淀粉样蛋白A(SAA)测定试剂盒（抗体）</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7264D7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4A8A37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400T/盒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DB9B1A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B8976F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10.95元/人份</w:t>
            </w:r>
          </w:p>
        </w:tc>
        <w:tc>
          <w:tcPr>
            <w:tcW w:w="887" w:type="dxa"/>
            <w:tcBorders>
              <w:left w:val="nil"/>
              <w:right w:val="single" w:color="000000" w:sz="4" w:space="0"/>
            </w:tcBorders>
            <w:noWrap/>
            <w:tcMar>
              <w:top w:w="15" w:type="dxa"/>
              <w:left w:w="15" w:type="dxa"/>
              <w:right w:w="15" w:type="dxa"/>
            </w:tcMar>
            <w:vAlign w:val="center"/>
          </w:tcPr>
          <w:p w14:paraId="229E0BDF">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包含试剂、质控品、校准品、稀释液、清洗液、反应杯</w:t>
            </w:r>
          </w:p>
        </w:tc>
      </w:tr>
      <w:tr w14:paraId="532BF387">
        <w:tblPrEx>
          <w:tblCellMar>
            <w:top w:w="0" w:type="dxa"/>
            <w:left w:w="0" w:type="dxa"/>
            <w:bottom w:w="0" w:type="dxa"/>
            <w:right w:w="0" w:type="dxa"/>
          </w:tblCellMar>
        </w:tblPrEx>
        <w:trPr>
          <w:trHeight w:val="151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C27DD9E">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9DF1B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D-二聚体测定试剂盒(胶乳免疫比浊法/带定标)DD</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E678BF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C702A2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规格:R1:5×3mL;</w:t>
            </w:r>
          </w:p>
          <w:p w14:paraId="2F5F08C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R2:5×3mL;</w:t>
            </w:r>
          </w:p>
          <w:p w14:paraId="3D130C8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稀释液:1×55mL;（375T/盒）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FF29BF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auto" w:sz="4" w:space="0"/>
              <w:left w:val="nil"/>
              <w:bottom w:val="single" w:color="000000" w:sz="4" w:space="0"/>
              <w:right w:val="single" w:color="auto" w:sz="4" w:space="0"/>
            </w:tcBorders>
            <w:noWrap/>
            <w:tcMar>
              <w:top w:w="15" w:type="dxa"/>
              <w:left w:w="15" w:type="dxa"/>
              <w:right w:w="15" w:type="dxa"/>
            </w:tcMar>
            <w:vAlign w:val="center"/>
          </w:tcPr>
          <w:p w14:paraId="4A360EC1">
            <w:pPr>
              <w:jc w:val="center"/>
              <w:rPr>
                <w:rFonts w:hint="default" w:ascii="Times New Roman" w:hAnsi="Times New Roman" w:eastAsia="宋体" w:cs="Times New Roman"/>
                <w:color w:val="FF0000"/>
                <w:sz w:val="21"/>
                <w:szCs w:val="21"/>
              </w:rPr>
            </w:pPr>
            <w:r>
              <w:rPr>
                <w:rFonts w:hint="default" w:ascii="Times New Roman" w:hAnsi="Times New Roman" w:eastAsia="宋体" w:cs="Times New Roman"/>
                <w:sz w:val="21"/>
                <w:szCs w:val="21"/>
              </w:rPr>
              <w:t>9.49元/人份</w:t>
            </w:r>
          </w:p>
        </w:tc>
        <w:tc>
          <w:tcPr>
            <w:tcW w:w="887" w:type="dxa"/>
            <w:vMerge w:val="restart"/>
            <w:tcBorders>
              <w:top w:val="single" w:color="auto" w:sz="4" w:space="0"/>
              <w:left w:val="single" w:color="auto" w:sz="4" w:space="0"/>
              <w:right w:val="single" w:color="auto" w:sz="4" w:space="0"/>
            </w:tcBorders>
            <w:noWrap/>
            <w:tcMar>
              <w:top w:w="15" w:type="dxa"/>
              <w:left w:w="15" w:type="dxa"/>
              <w:right w:w="15" w:type="dxa"/>
            </w:tcMar>
            <w:vAlign w:val="center"/>
          </w:tcPr>
          <w:p w14:paraId="13EFD15A">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希森美康全自动凝血流水线（</w:t>
            </w:r>
            <w:r>
              <w:rPr>
                <w:rFonts w:hint="default" w:ascii="Times New Roman" w:hAnsi="Times New Roman" w:eastAsia="宋体" w:cs="Times New Roman"/>
                <w:b/>
                <w:bCs/>
                <w:color w:val="0070C0"/>
                <w:kern w:val="0"/>
                <w:sz w:val="21"/>
                <w:szCs w:val="21"/>
                <w:lang w:bidi="ar"/>
              </w:rPr>
              <w:t>福慧</w:t>
            </w:r>
            <w:r>
              <w:rPr>
                <w:rFonts w:hint="default" w:ascii="Times New Roman" w:hAnsi="Times New Roman" w:eastAsia="宋体" w:cs="Times New Roman"/>
                <w:color w:val="000000"/>
                <w:kern w:val="0"/>
                <w:sz w:val="21"/>
                <w:szCs w:val="21"/>
                <w:lang w:bidi="ar"/>
              </w:rPr>
              <w:t>）</w:t>
            </w:r>
          </w:p>
        </w:tc>
      </w:tr>
      <w:tr w14:paraId="1A9A4B9C">
        <w:tblPrEx>
          <w:tblCellMar>
            <w:top w:w="0" w:type="dxa"/>
            <w:left w:w="0" w:type="dxa"/>
            <w:bottom w:w="0" w:type="dxa"/>
            <w:right w:w="0" w:type="dxa"/>
          </w:tblCellMar>
        </w:tblPrEx>
        <w:trPr>
          <w:trHeight w:val="78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D7C96E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EDC186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全自动血液凝固分析装置用反应杯</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0A0CD2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3FAA40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3000 个</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C0ACD7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个</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0A78C6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0.53元/个</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A66A8B5">
            <w:pPr>
              <w:widowControl/>
              <w:jc w:val="center"/>
              <w:textAlignment w:val="center"/>
              <w:rPr>
                <w:rFonts w:hint="default" w:ascii="Times New Roman" w:hAnsi="Times New Roman" w:eastAsia="宋体" w:cs="Times New Roman"/>
                <w:color w:val="000000"/>
                <w:kern w:val="0"/>
                <w:sz w:val="21"/>
                <w:szCs w:val="21"/>
                <w:lang w:bidi="ar"/>
              </w:rPr>
            </w:pPr>
          </w:p>
        </w:tc>
      </w:tr>
      <w:tr w14:paraId="341149A6">
        <w:tblPrEx>
          <w:tblCellMar>
            <w:top w:w="0" w:type="dxa"/>
            <w:left w:w="0" w:type="dxa"/>
            <w:bottom w:w="0" w:type="dxa"/>
            <w:right w:w="0" w:type="dxa"/>
          </w:tblCellMar>
        </w:tblPrEx>
        <w:trPr>
          <w:trHeight w:val="63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8E6655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21ACCF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定值质控血浆水平1</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23AB6D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234E30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 x 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132231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0A31D9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65.70元/mL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B65C4CF">
            <w:pPr>
              <w:widowControl/>
              <w:jc w:val="center"/>
              <w:textAlignment w:val="center"/>
              <w:rPr>
                <w:rFonts w:hint="default" w:ascii="Times New Roman" w:hAnsi="Times New Roman" w:eastAsia="宋体" w:cs="Times New Roman"/>
                <w:color w:val="000000"/>
                <w:kern w:val="0"/>
                <w:sz w:val="21"/>
                <w:szCs w:val="21"/>
                <w:lang w:bidi="ar"/>
              </w:rPr>
            </w:pPr>
          </w:p>
        </w:tc>
      </w:tr>
      <w:tr w14:paraId="197CDA54">
        <w:tblPrEx>
          <w:tblCellMar>
            <w:top w:w="0" w:type="dxa"/>
            <w:left w:w="0" w:type="dxa"/>
            <w:bottom w:w="0" w:type="dxa"/>
            <w:right w:w="0" w:type="dxa"/>
          </w:tblCellMar>
        </w:tblPrEx>
        <w:trPr>
          <w:trHeight w:val="56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D7F58A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26411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定值质控血浆水平2</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7DB171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64CEB23">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 x  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35CD4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36CEBA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65.70元/mL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3FBCF09">
            <w:pPr>
              <w:widowControl/>
              <w:jc w:val="center"/>
              <w:textAlignment w:val="center"/>
              <w:rPr>
                <w:rFonts w:hint="default" w:ascii="Times New Roman" w:hAnsi="Times New Roman" w:eastAsia="宋体" w:cs="Times New Roman"/>
                <w:color w:val="000000"/>
                <w:kern w:val="0"/>
                <w:sz w:val="21"/>
                <w:szCs w:val="21"/>
                <w:lang w:bidi="ar"/>
              </w:rPr>
            </w:pPr>
          </w:p>
        </w:tc>
      </w:tr>
      <w:tr w14:paraId="13AA2E90">
        <w:tblPrEx>
          <w:tblCellMar>
            <w:top w:w="0" w:type="dxa"/>
            <w:left w:w="0" w:type="dxa"/>
            <w:bottom w:w="0" w:type="dxa"/>
            <w:right w:w="0" w:type="dxa"/>
          </w:tblCellMar>
        </w:tblPrEx>
        <w:trPr>
          <w:trHeight w:val="62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90A40CB">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A5AE5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定值质控血浆水平3</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FAF7B5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253E92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 x  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75E8D3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138EBE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65.70元/mL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C29F064">
            <w:pPr>
              <w:widowControl/>
              <w:jc w:val="center"/>
              <w:textAlignment w:val="center"/>
              <w:rPr>
                <w:rFonts w:hint="default" w:ascii="Times New Roman" w:hAnsi="Times New Roman" w:eastAsia="宋体" w:cs="Times New Roman"/>
                <w:color w:val="000000"/>
                <w:kern w:val="0"/>
                <w:sz w:val="21"/>
                <w:szCs w:val="21"/>
                <w:lang w:bidi="ar"/>
              </w:rPr>
            </w:pPr>
          </w:p>
        </w:tc>
      </w:tr>
      <w:tr w14:paraId="1D520515">
        <w:tblPrEx>
          <w:tblCellMar>
            <w:top w:w="0" w:type="dxa"/>
            <w:left w:w="0" w:type="dxa"/>
            <w:bottom w:w="0" w:type="dxa"/>
            <w:right w:w="0" w:type="dxa"/>
          </w:tblCellMar>
        </w:tblPrEx>
        <w:trPr>
          <w:trHeight w:val="60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4899FD7">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B9979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通用标准血浆</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3136E4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0D6E27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10x  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E59206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ED87E78">
            <w:pPr>
              <w:ind w:left="210" w:hanging="210" w:hangingChars="100"/>
              <w:jc w:val="left"/>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131.40元/mL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E7FA45B">
            <w:pPr>
              <w:widowControl/>
              <w:jc w:val="center"/>
              <w:textAlignment w:val="center"/>
              <w:rPr>
                <w:rFonts w:hint="default" w:ascii="Times New Roman" w:hAnsi="Times New Roman" w:eastAsia="宋体" w:cs="Times New Roman"/>
                <w:color w:val="000000"/>
                <w:kern w:val="0"/>
                <w:sz w:val="21"/>
                <w:szCs w:val="21"/>
                <w:lang w:bidi="ar"/>
              </w:rPr>
            </w:pPr>
          </w:p>
        </w:tc>
      </w:tr>
      <w:tr w14:paraId="4BE73149">
        <w:tblPrEx>
          <w:tblCellMar>
            <w:top w:w="0" w:type="dxa"/>
            <w:left w:w="0" w:type="dxa"/>
            <w:bottom w:w="0" w:type="dxa"/>
            <w:right w:w="0" w:type="dxa"/>
          </w:tblCellMar>
        </w:tblPrEx>
        <w:trPr>
          <w:trHeight w:val="65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E6E578F">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EA9BE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D二聚体质控高值</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F4582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FDB1E8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10x  0.5ml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62C2B0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BA36DA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73.00元/mL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D1ECC47">
            <w:pPr>
              <w:widowControl/>
              <w:jc w:val="center"/>
              <w:textAlignment w:val="center"/>
              <w:rPr>
                <w:rFonts w:hint="default" w:ascii="Times New Roman" w:hAnsi="Times New Roman" w:eastAsia="宋体" w:cs="Times New Roman"/>
                <w:color w:val="000000"/>
                <w:kern w:val="0"/>
                <w:sz w:val="21"/>
                <w:szCs w:val="21"/>
                <w:lang w:bidi="ar"/>
              </w:rPr>
            </w:pPr>
          </w:p>
        </w:tc>
      </w:tr>
      <w:tr w14:paraId="0666F902">
        <w:tblPrEx>
          <w:tblCellMar>
            <w:top w:w="0" w:type="dxa"/>
            <w:left w:w="0" w:type="dxa"/>
            <w:bottom w:w="0" w:type="dxa"/>
            <w:right w:w="0" w:type="dxa"/>
          </w:tblCellMar>
        </w:tblPrEx>
        <w:trPr>
          <w:trHeight w:val="66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0AE2DE">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40C6E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D二聚体质控低值</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F6BF8D">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B5A1DC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10x  0.5ml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B77CD3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814EC0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73.00元/mL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D178D4A">
            <w:pPr>
              <w:widowControl/>
              <w:jc w:val="center"/>
              <w:textAlignment w:val="center"/>
              <w:rPr>
                <w:rFonts w:hint="default" w:ascii="Times New Roman" w:hAnsi="Times New Roman" w:eastAsia="宋体" w:cs="Times New Roman"/>
                <w:color w:val="000000"/>
                <w:kern w:val="0"/>
                <w:sz w:val="21"/>
                <w:szCs w:val="21"/>
                <w:lang w:bidi="ar"/>
              </w:rPr>
            </w:pPr>
          </w:p>
        </w:tc>
      </w:tr>
      <w:tr w14:paraId="2D547195">
        <w:tblPrEx>
          <w:tblCellMar>
            <w:top w:w="0" w:type="dxa"/>
            <w:left w:w="0" w:type="dxa"/>
            <w:bottom w:w="0" w:type="dxa"/>
            <w:right w:w="0" w:type="dxa"/>
          </w:tblCellMar>
        </w:tblPrEx>
        <w:trPr>
          <w:trHeight w:val="63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F068B9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20F968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FDP质控品</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27A6E8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95D003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低浓度（L）：1mL×3</w:t>
            </w:r>
          </w:p>
          <w:p w14:paraId="7D7AB8B6">
            <w:pPr>
              <w:jc w:val="center"/>
              <w:rPr>
                <w:rFonts w:hint="default" w:ascii="Times New Roman" w:hAnsi="Times New Roman" w:eastAsia="宋体" w:cs="Times New Roman"/>
                <w:sz w:val="21"/>
                <w:szCs w:val="21"/>
              </w:rPr>
            </w:pP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E42F3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D2EBFA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204.40元/mL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9E119AB">
            <w:pPr>
              <w:widowControl/>
              <w:jc w:val="center"/>
              <w:textAlignment w:val="center"/>
              <w:rPr>
                <w:rFonts w:hint="default" w:ascii="Times New Roman" w:hAnsi="Times New Roman" w:eastAsia="宋体" w:cs="Times New Roman"/>
                <w:color w:val="000000"/>
                <w:kern w:val="0"/>
                <w:sz w:val="21"/>
                <w:szCs w:val="21"/>
                <w:lang w:bidi="ar"/>
              </w:rPr>
            </w:pPr>
          </w:p>
        </w:tc>
      </w:tr>
      <w:tr w14:paraId="6740ADD5">
        <w:tblPrEx>
          <w:tblCellMar>
            <w:top w:w="0" w:type="dxa"/>
            <w:left w:w="0" w:type="dxa"/>
            <w:bottom w:w="0" w:type="dxa"/>
            <w:right w:w="0" w:type="dxa"/>
          </w:tblCellMar>
        </w:tblPrEx>
        <w:trPr>
          <w:trHeight w:val="77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79D347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35C4F77">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FDP质控品</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02C9B3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DA52EB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高浓度（H）：1mL×3</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7222D9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C467AE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204.40元/mL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A80AE72">
            <w:pPr>
              <w:widowControl/>
              <w:jc w:val="center"/>
              <w:textAlignment w:val="center"/>
              <w:rPr>
                <w:rFonts w:hint="default" w:ascii="Times New Roman" w:hAnsi="Times New Roman" w:eastAsia="宋体" w:cs="Times New Roman"/>
                <w:color w:val="000000"/>
                <w:kern w:val="0"/>
                <w:sz w:val="21"/>
                <w:szCs w:val="21"/>
                <w:lang w:bidi="ar"/>
              </w:rPr>
            </w:pPr>
          </w:p>
        </w:tc>
      </w:tr>
      <w:tr w14:paraId="21CC9289">
        <w:tblPrEx>
          <w:tblCellMar>
            <w:top w:w="0" w:type="dxa"/>
            <w:left w:w="0" w:type="dxa"/>
            <w:bottom w:w="0" w:type="dxa"/>
            <w:right w:w="0" w:type="dxa"/>
          </w:tblCellMar>
        </w:tblPrEx>
        <w:trPr>
          <w:trHeight w:val="53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06C012">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D80281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FDP校准品</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DDE8FB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3285E7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6×0.5mL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B40EBB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ml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3FB9F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438.00元/mL</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577FD1E">
            <w:pPr>
              <w:widowControl/>
              <w:jc w:val="center"/>
              <w:textAlignment w:val="center"/>
              <w:rPr>
                <w:rFonts w:hint="default" w:ascii="Times New Roman" w:hAnsi="Times New Roman" w:eastAsia="宋体" w:cs="Times New Roman"/>
                <w:color w:val="000000"/>
                <w:kern w:val="0"/>
                <w:sz w:val="21"/>
                <w:szCs w:val="21"/>
                <w:lang w:bidi="ar"/>
              </w:rPr>
            </w:pPr>
          </w:p>
        </w:tc>
      </w:tr>
      <w:tr w14:paraId="094E1B98">
        <w:tblPrEx>
          <w:tblCellMar>
            <w:top w:w="0" w:type="dxa"/>
            <w:left w:w="0" w:type="dxa"/>
            <w:bottom w:w="0" w:type="dxa"/>
            <w:right w:w="0" w:type="dxa"/>
          </w:tblCellMar>
        </w:tblPrEx>
        <w:trPr>
          <w:trHeight w:val="54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BE9009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CC1C22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清洗液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947FB7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438C37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5L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C3391C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L</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47DAFC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613.20元/升</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3639E27">
            <w:pPr>
              <w:widowControl/>
              <w:jc w:val="center"/>
              <w:textAlignment w:val="center"/>
              <w:rPr>
                <w:rFonts w:hint="default" w:ascii="Times New Roman" w:hAnsi="Times New Roman" w:eastAsia="宋体" w:cs="Times New Roman"/>
                <w:color w:val="000000"/>
                <w:kern w:val="0"/>
                <w:sz w:val="21"/>
                <w:szCs w:val="21"/>
                <w:lang w:bidi="ar"/>
              </w:rPr>
            </w:pPr>
          </w:p>
        </w:tc>
      </w:tr>
      <w:tr w14:paraId="1DEED4E6">
        <w:tblPrEx>
          <w:tblCellMar>
            <w:top w:w="0" w:type="dxa"/>
            <w:left w:w="0" w:type="dxa"/>
            <w:bottom w:w="0" w:type="dxa"/>
            <w:right w:w="0" w:type="dxa"/>
          </w:tblCellMar>
        </w:tblPrEx>
        <w:trPr>
          <w:trHeight w:val="68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1570781">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366A7E">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PLR-06血小板诱聚剂</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4397DB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9E9DE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06F2F4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0368BDB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80元/人份</w:t>
            </w:r>
          </w:p>
        </w:tc>
        <w:tc>
          <w:tcPr>
            <w:tcW w:w="887"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5AFA1BC">
            <w:pPr>
              <w:widowControl/>
              <w:jc w:val="center"/>
              <w:textAlignment w:val="center"/>
              <w:rPr>
                <w:rFonts w:hint="default" w:ascii="Times New Roman" w:hAnsi="Times New Roman" w:eastAsia="宋体" w:cs="Times New Roman"/>
                <w:color w:val="000000"/>
                <w:kern w:val="0"/>
                <w:sz w:val="21"/>
                <w:szCs w:val="21"/>
                <w:lang w:bidi="ar"/>
              </w:rPr>
            </w:pPr>
            <w:r>
              <w:rPr>
                <w:rFonts w:hint="default" w:ascii="Times New Roman" w:hAnsi="Times New Roman" w:eastAsia="宋体" w:cs="Times New Roman"/>
                <w:color w:val="000000"/>
                <w:kern w:val="0"/>
                <w:sz w:val="21"/>
                <w:szCs w:val="21"/>
                <w:lang w:bidi="ar"/>
              </w:rPr>
              <w:t>血小板功能测试</w:t>
            </w:r>
          </w:p>
        </w:tc>
      </w:tr>
      <w:tr w14:paraId="75F82EAA">
        <w:tblPrEx>
          <w:tblCellMar>
            <w:top w:w="0" w:type="dxa"/>
            <w:left w:w="0" w:type="dxa"/>
            <w:bottom w:w="0" w:type="dxa"/>
            <w:right w:w="0" w:type="dxa"/>
          </w:tblCellMar>
        </w:tblPrEx>
        <w:trPr>
          <w:trHeight w:val="68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584FDE">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C463C2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血小板诱聚剂（花生四烯酸）</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F5AF6C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BBBAC6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23E78A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D4AEFE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BE7F312">
            <w:pPr>
              <w:widowControl/>
              <w:jc w:val="center"/>
              <w:textAlignment w:val="center"/>
              <w:rPr>
                <w:rFonts w:hint="default" w:ascii="Times New Roman" w:hAnsi="Times New Roman" w:eastAsia="宋体" w:cs="Times New Roman"/>
                <w:color w:val="000000"/>
                <w:kern w:val="0"/>
                <w:sz w:val="21"/>
                <w:szCs w:val="21"/>
                <w:lang w:bidi="ar"/>
              </w:rPr>
            </w:pPr>
          </w:p>
        </w:tc>
      </w:tr>
      <w:tr w14:paraId="3E586B08">
        <w:tblPrEx>
          <w:tblCellMar>
            <w:top w:w="0" w:type="dxa"/>
            <w:left w:w="0" w:type="dxa"/>
            <w:bottom w:w="0" w:type="dxa"/>
            <w:right w:w="0" w:type="dxa"/>
          </w:tblCellMar>
        </w:tblPrEx>
        <w:trPr>
          <w:trHeight w:val="54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668D914">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0A2AD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血小板诱聚剂（肾上腺素）</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74A46B4">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CC5A3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222544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E8D9BC0">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186552B">
            <w:pPr>
              <w:widowControl/>
              <w:jc w:val="center"/>
              <w:textAlignment w:val="center"/>
              <w:rPr>
                <w:rFonts w:hint="default" w:ascii="Times New Roman" w:hAnsi="Times New Roman" w:eastAsia="宋体" w:cs="Times New Roman"/>
                <w:color w:val="000000"/>
                <w:kern w:val="0"/>
                <w:sz w:val="21"/>
                <w:szCs w:val="21"/>
                <w:lang w:bidi="ar"/>
              </w:rPr>
            </w:pPr>
          </w:p>
        </w:tc>
      </w:tr>
      <w:tr w14:paraId="1D934EFE">
        <w:tblPrEx>
          <w:tblCellMar>
            <w:top w:w="0" w:type="dxa"/>
            <w:left w:w="0" w:type="dxa"/>
            <w:bottom w:w="0" w:type="dxa"/>
            <w:right w:w="0" w:type="dxa"/>
          </w:tblCellMar>
        </w:tblPrEx>
        <w:trPr>
          <w:trHeight w:val="66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8B702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ACBDF1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血小板诱聚剂 （胶原）</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5107D28">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6AA32B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FCA3D7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804783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4A12D1E">
            <w:pPr>
              <w:widowControl/>
              <w:jc w:val="center"/>
              <w:textAlignment w:val="center"/>
              <w:rPr>
                <w:rFonts w:hint="default" w:ascii="Times New Roman" w:hAnsi="Times New Roman" w:eastAsia="宋体" w:cs="Times New Roman"/>
                <w:color w:val="000000"/>
                <w:kern w:val="0"/>
                <w:sz w:val="21"/>
                <w:szCs w:val="21"/>
                <w:lang w:bidi="ar"/>
              </w:rPr>
            </w:pPr>
          </w:p>
        </w:tc>
      </w:tr>
      <w:tr w14:paraId="55D17C16">
        <w:tblPrEx>
          <w:tblCellMar>
            <w:top w:w="0" w:type="dxa"/>
            <w:left w:w="0" w:type="dxa"/>
            <w:bottom w:w="0" w:type="dxa"/>
            <w:right w:w="0" w:type="dxa"/>
          </w:tblCellMar>
        </w:tblPrEx>
        <w:trPr>
          <w:trHeight w:val="564"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46794D5">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F110146">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PLR-11PAF</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5AF3B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D5D0642">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E7349B1">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F48639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58AF114">
            <w:pPr>
              <w:widowControl/>
              <w:jc w:val="center"/>
              <w:textAlignment w:val="center"/>
              <w:rPr>
                <w:rFonts w:hint="default" w:ascii="Times New Roman" w:hAnsi="Times New Roman" w:eastAsia="宋体" w:cs="Times New Roman"/>
                <w:color w:val="000000"/>
                <w:kern w:val="0"/>
                <w:sz w:val="21"/>
                <w:szCs w:val="21"/>
                <w:lang w:bidi="ar"/>
              </w:rPr>
            </w:pPr>
          </w:p>
        </w:tc>
      </w:tr>
      <w:tr w14:paraId="1A202262">
        <w:tblPrEx>
          <w:tblCellMar>
            <w:top w:w="0" w:type="dxa"/>
            <w:left w:w="0" w:type="dxa"/>
            <w:bottom w:w="0" w:type="dxa"/>
            <w:right w:w="0" w:type="dxa"/>
          </w:tblCellMar>
        </w:tblPrEx>
        <w:trPr>
          <w:trHeight w:val="61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89872CD">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F67235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血小板P2Y12受体功能诱聚剂</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84D92F5">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6BB458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不同规格</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92CE95B">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E619B9F">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80元/人份</w:t>
            </w:r>
          </w:p>
        </w:tc>
        <w:tc>
          <w:tcPr>
            <w:tcW w:w="887"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A996B2F">
            <w:pPr>
              <w:widowControl/>
              <w:jc w:val="center"/>
              <w:textAlignment w:val="center"/>
              <w:rPr>
                <w:rFonts w:hint="default" w:ascii="Times New Roman" w:hAnsi="Times New Roman" w:eastAsia="宋体" w:cs="Times New Roman"/>
                <w:color w:val="000000"/>
                <w:kern w:val="0"/>
                <w:sz w:val="21"/>
                <w:szCs w:val="21"/>
                <w:lang w:bidi="ar"/>
              </w:rPr>
            </w:pPr>
          </w:p>
        </w:tc>
      </w:tr>
      <w:tr w14:paraId="2EA52A4A">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A831F9A">
            <w:pPr>
              <w:widowControl/>
              <w:numPr>
                <w:ilvl w:val="0"/>
                <w:numId w:val="2"/>
              </w:numPr>
              <w:jc w:val="center"/>
              <w:textAlignment w:val="center"/>
              <w:rPr>
                <w:rFonts w:hint="default" w:ascii="Times New Roman" w:hAnsi="Times New Roman" w:eastAsia="宋体" w:cs="Times New Roman"/>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DF614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胰岛素样生长因子结合蛋白-1（IGFBP-1）检测试剂盒</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ADE3329">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lang w:val="en-US" w:eastAsia="zh-CN"/>
              </w:rPr>
              <w:t>否</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E0F955A">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1人份/盒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51C4A2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人份</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0076B9C">
            <w:pPr>
              <w:jc w:val="center"/>
              <w:rPr>
                <w:rFonts w:hint="default" w:ascii="Times New Roman" w:hAnsi="Times New Roman" w:eastAsia="宋体" w:cs="Times New Roman"/>
                <w:sz w:val="21"/>
                <w:szCs w:val="21"/>
              </w:rPr>
            </w:pPr>
            <w:r>
              <w:rPr>
                <w:rFonts w:hint="default" w:ascii="Times New Roman" w:hAnsi="Times New Roman" w:eastAsia="宋体" w:cs="Times New Roman"/>
                <w:sz w:val="21"/>
                <w:szCs w:val="21"/>
              </w:rPr>
              <w:t>26.88元/人份</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F9EE531">
            <w:pPr>
              <w:widowControl/>
              <w:jc w:val="center"/>
              <w:textAlignment w:val="center"/>
              <w:rPr>
                <w:rFonts w:hint="default" w:ascii="Times New Roman" w:hAnsi="Times New Roman" w:eastAsia="宋体" w:cs="Times New Roman"/>
                <w:color w:val="000000"/>
                <w:kern w:val="0"/>
                <w:sz w:val="21"/>
                <w:szCs w:val="21"/>
                <w:lang w:bidi="ar"/>
              </w:rPr>
            </w:pPr>
          </w:p>
        </w:tc>
      </w:tr>
      <w:tr w14:paraId="02DD121A">
        <w:tblPrEx>
          <w:tblCellMar>
            <w:top w:w="0" w:type="dxa"/>
            <w:left w:w="0" w:type="dxa"/>
            <w:bottom w:w="0" w:type="dxa"/>
            <w:right w:w="0" w:type="dxa"/>
          </w:tblCellMar>
        </w:tblPrEx>
        <w:trPr>
          <w:trHeight w:val="660"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8F0664">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298683">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血细胞分析仪用质控品XN-CHECK-L1</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5270BF5">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19FCE8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3mlx1</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14F8D25">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117642C">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671.67</w:t>
            </w:r>
            <w:r>
              <w:rPr>
                <w:rFonts w:hint="eastAsia" w:eastAsia="宋体" w:cs="宋体"/>
                <w:i w:val="0"/>
                <w:iCs w:val="0"/>
                <w:color w:val="FF0000"/>
                <w:kern w:val="0"/>
                <w:sz w:val="20"/>
                <w:szCs w:val="20"/>
                <w:u w:val="none"/>
                <w:lang w:val="en-US" w:eastAsia="zh-CN" w:bidi="ar"/>
              </w:rPr>
              <w:t>/支</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0D45BDB">
            <w:pPr>
              <w:widowControl/>
              <w:jc w:val="center"/>
              <w:textAlignment w:val="center"/>
              <w:rPr>
                <w:rFonts w:hint="default" w:ascii="Times New Roman" w:hAnsi="Times New Roman" w:eastAsia="宋体" w:cs="Times New Roman"/>
                <w:color w:val="FF0000"/>
                <w:kern w:val="0"/>
                <w:sz w:val="21"/>
                <w:szCs w:val="21"/>
                <w:lang w:bidi="ar"/>
              </w:rPr>
            </w:pPr>
          </w:p>
        </w:tc>
      </w:tr>
      <w:tr w14:paraId="18283156">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4A021E6">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D5E578">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 xml:space="preserve"> 血细胞分析仪用质控品XN-CHECK-L2 </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0DBD126">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E06A584">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3mlx1</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15B4E8B">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9EEA340">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671.67</w:t>
            </w:r>
            <w:r>
              <w:rPr>
                <w:rFonts w:hint="eastAsia" w:eastAsia="宋体" w:cs="宋体"/>
                <w:i w:val="0"/>
                <w:iCs w:val="0"/>
                <w:color w:val="FF0000"/>
                <w:kern w:val="0"/>
                <w:sz w:val="20"/>
                <w:szCs w:val="20"/>
                <w:u w:val="none"/>
                <w:lang w:val="en-US" w:eastAsia="zh-CN" w:bidi="ar"/>
              </w:rPr>
              <w:t>/支</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B88D86B">
            <w:pPr>
              <w:widowControl/>
              <w:jc w:val="center"/>
              <w:textAlignment w:val="center"/>
              <w:rPr>
                <w:rFonts w:hint="default" w:ascii="Times New Roman" w:hAnsi="Times New Roman" w:eastAsia="宋体" w:cs="Times New Roman"/>
                <w:color w:val="000000"/>
                <w:kern w:val="0"/>
                <w:sz w:val="21"/>
                <w:szCs w:val="21"/>
                <w:lang w:bidi="ar"/>
              </w:rPr>
            </w:pPr>
          </w:p>
        </w:tc>
      </w:tr>
      <w:tr w14:paraId="61ED8311">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D0BCF50">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E1212A8">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 xml:space="preserve">血细胞分析仪用质控品XN-CHECK-L3 </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1A53700">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41EA271">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3mlx1</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4AF798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支</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9D99C4F">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671.67</w:t>
            </w:r>
            <w:r>
              <w:rPr>
                <w:rFonts w:hint="eastAsia" w:eastAsia="宋体" w:cs="宋体"/>
                <w:i w:val="0"/>
                <w:iCs w:val="0"/>
                <w:color w:val="FF0000"/>
                <w:kern w:val="0"/>
                <w:sz w:val="20"/>
                <w:szCs w:val="20"/>
                <w:u w:val="none"/>
                <w:lang w:val="en-US" w:eastAsia="zh-CN" w:bidi="ar"/>
              </w:rPr>
              <w:t>/支</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117130F6">
            <w:pPr>
              <w:widowControl/>
              <w:jc w:val="center"/>
              <w:textAlignment w:val="center"/>
              <w:rPr>
                <w:rFonts w:hint="default" w:ascii="Times New Roman" w:hAnsi="Times New Roman" w:eastAsia="宋体" w:cs="Times New Roman"/>
                <w:color w:val="000000"/>
                <w:kern w:val="0"/>
                <w:sz w:val="21"/>
                <w:szCs w:val="21"/>
                <w:lang w:bidi="ar"/>
              </w:rPr>
            </w:pPr>
          </w:p>
        </w:tc>
      </w:tr>
      <w:tr w14:paraId="6074330E">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78EC35">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4E7FDA">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血细胞分析仪用校准品 XN-CAL</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7BEA135">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0988B4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 xml:space="preserve">3mlx1 </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A839579">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支</w:t>
            </w:r>
          </w:p>
        </w:tc>
        <w:tc>
          <w:tcPr>
            <w:tcW w:w="1442" w:type="dxa"/>
            <w:tcBorders>
              <w:top w:val="single" w:color="000000" w:sz="4" w:space="0"/>
              <w:left w:val="nil"/>
              <w:bottom w:val="single" w:color="auto" w:sz="4" w:space="0"/>
              <w:right w:val="single" w:color="auto" w:sz="4" w:space="0"/>
            </w:tcBorders>
            <w:noWrap/>
            <w:tcMar>
              <w:top w:w="15" w:type="dxa"/>
              <w:left w:w="15" w:type="dxa"/>
              <w:right w:w="15" w:type="dxa"/>
            </w:tcMar>
            <w:vAlign w:val="center"/>
          </w:tcPr>
          <w:p w14:paraId="7934E83B">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2336.07</w:t>
            </w:r>
            <w:r>
              <w:rPr>
                <w:rFonts w:hint="eastAsia" w:eastAsia="宋体" w:cs="宋体"/>
                <w:i w:val="0"/>
                <w:iCs w:val="0"/>
                <w:color w:val="FF0000"/>
                <w:kern w:val="0"/>
                <w:sz w:val="20"/>
                <w:szCs w:val="20"/>
                <w:u w:val="none"/>
                <w:lang w:val="en-US" w:eastAsia="zh-CN" w:bidi="ar"/>
              </w:rPr>
              <w:t>/支</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679E7E9">
            <w:pPr>
              <w:widowControl/>
              <w:jc w:val="center"/>
              <w:textAlignment w:val="center"/>
              <w:rPr>
                <w:rFonts w:hint="default" w:ascii="Times New Roman" w:hAnsi="Times New Roman" w:eastAsia="宋体" w:cs="Times New Roman"/>
                <w:color w:val="000000"/>
                <w:kern w:val="0"/>
                <w:sz w:val="21"/>
                <w:szCs w:val="21"/>
                <w:lang w:bidi="ar"/>
              </w:rPr>
            </w:pPr>
          </w:p>
        </w:tc>
      </w:tr>
      <w:tr w14:paraId="15F1DE64">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741EB4">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456EE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血细胞分析用染色液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338A438">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43D23E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12mlx2</w:t>
            </w:r>
          </w:p>
        </w:tc>
        <w:tc>
          <w:tcPr>
            <w:tcW w:w="69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1214CE3">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6963BA8">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5400.00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16042D9">
            <w:pPr>
              <w:widowControl/>
              <w:jc w:val="center"/>
              <w:textAlignment w:val="center"/>
              <w:rPr>
                <w:rFonts w:hint="default" w:ascii="Times New Roman" w:hAnsi="Times New Roman" w:eastAsia="宋体" w:cs="Times New Roman"/>
                <w:color w:val="000000"/>
                <w:kern w:val="0"/>
                <w:sz w:val="21"/>
                <w:szCs w:val="21"/>
                <w:lang w:bidi="ar"/>
              </w:rPr>
            </w:pPr>
          </w:p>
        </w:tc>
      </w:tr>
      <w:tr w14:paraId="7C86E10E">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02FB02D">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8CA8A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CLA-500A清洗液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C8E4D1B">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AF70B84">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4mL*20瓶</w:t>
            </w:r>
          </w:p>
        </w:tc>
        <w:tc>
          <w:tcPr>
            <w:tcW w:w="69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8644DE0">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3811D09">
            <w:pPr>
              <w:keepNext w:val="0"/>
              <w:keepLines w:val="0"/>
              <w:widowControl/>
              <w:suppressLineNumbers w:val="0"/>
              <w:jc w:val="center"/>
              <w:textAlignment w:val="center"/>
              <w:rPr>
                <w:rFonts w:hint="default" w:ascii="Times New Roman" w:hAnsi="Times New Roman" w:eastAsia="宋体" w:cs="Times New Roman"/>
                <w:color w:val="FF0000"/>
                <w:sz w:val="21"/>
                <w:szCs w:val="21"/>
                <w:lang w:val="en-US" w:eastAsia="zh-CN"/>
              </w:rPr>
            </w:pPr>
            <w:r>
              <w:rPr>
                <w:rFonts w:hint="eastAsia" w:ascii="宋体" w:hAnsi="宋体" w:eastAsia="宋体" w:cs="宋体"/>
                <w:i w:val="0"/>
                <w:iCs w:val="0"/>
                <w:color w:val="FF0000"/>
                <w:kern w:val="0"/>
                <w:sz w:val="20"/>
                <w:szCs w:val="20"/>
                <w:u w:val="none"/>
                <w:lang w:val="en-US" w:eastAsia="zh-CN" w:bidi="ar"/>
              </w:rPr>
              <w:t>980.00</w:t>
            </w:r>
            <w:r>
              <w:rPr>
                <w:rFonts w:hint="eastAsia" w:eastAsia="宋体" w:cs="宋体"/>
                <w:i w:val="0"/>
                <w:iCs w:val="0"/>
                <w:color w:val="FF0000"/>
                <w:kern w:val="0"/>
                <w:sz w:val="20"/>
                <w:szCs w:val="20"/>
                <w:u w:val="none"/>
                <w:lang w:val="en-US" w:eastAsia="zh-CN" w:bidi="ar"/>
              </w:rPr>
              <w:t>/盒</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0E2A9A6">
            <w:pPr>
              <w:widowControl/>
              <w:jc w:val="center"/>
              <w:textAlignment w:val="center"/>
              <w:rPr>
                <w:rFonts w:hint="default" w:ascii="Times New Roman" w:hAnsi="Times New Roman" w:eastAsia="宋体" w:cs="Times New Roman"/>
                <w:color w:val="000000"/>
                <w:kern w:val="0"/>
                <w:sz w:val="21"/>
                <w:szCs w:val="21"/>
                <w:lang w:bidi="ar"/>
              </w:rPr>
            </w:pPr>
          </w:p>
        </w:tc>
      </w:tr>
      <w:tr w14:paraId="0E0021CD">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28DE65">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401831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浸油</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E00FCDD">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BB7587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2*150ml/盒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857328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auto" w:sz="4" w:space="0"/>
              <w:left w:val="nil"/>
              <w:bottom w:val="single" w:color="000000" w:sz="4" w:space="0"/>
              <w:right w:val="single" w:color="auto" w:sz="4" w:space="0"/>
            </w:tcBorders>
            <w:noWrap/>
            <w:tcMar>
              <w:top w:w="15" w:type="dxa"/>
              <w:left w:w="15" w:type="dxa"/>
              <w:right w:w="15" w:type="dxa"/>
            </w:tcMar>
            <w:vAlign w:val="center"/>
          </w:tcPr>
          <w:p w14:paraId="513C73C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3285.00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CDDDC54">
            <w:pPr>
              <w:widowControl/>
              <w:jc w:val="center"/>
              <w:textAlignment w:val="center"/>
              <w:rPr>
                <w:rFonts w:hint="default" w:ascii="Times New Roman" w:hAnsi="Times New Roman" w:eastAsia="宋体" w:cs="Times New Roman"/>
                <w:color w:val="000000"/>
                <w:kern w:val="0"/>
                <w:sz w:val="21"/>
                <w:szCs w:val="21"/>
                <w:lang w:bidi="ar"/>
              </w:rPr>
            </w:pPr>
          </w:p>
        </w:tc>
      </w:tr>
      <w:tr w14:paraId="7BA216CF">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03161A7">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DCCCD03">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凝血酶原时间测定试剂盒（凝固法）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79289E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3818BD7">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BF3324C">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532A274">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1100.00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5E65F23">
            <w:pPr>
              <w:widowControl/>
              <w:jc w:val="center"/>
              <w:textAlignment w:val="center"/>
              <w:rPr>
                <w:rFonts w:hint="default" w:ascii="Times New Roman" w:hAnsi="Times New Roman" w:eastAsia="宋体" w:cs="Times New Roman"/>
                <w:color w:val="000000"/>
                <w:kern w:val="0"/>
                <w:sz w:val="21"/>
                <w:szCs w:val="21"/>
                <w:lang w:bidi="ar"/>
              </w:rPr>
            </w:pPr>
          </w:p>
        </w:tc>
      </w:tr>
      <w:tr w14:paraId="2AAD4B30">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5CB2330">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D704DE">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活化部分凝血活酶时间测定试剂盒（凝固法）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169A80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AC69CDA">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 x 10 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92F510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vMerge w:val="restart"/>
            <w:tcBorders>
              <w:top w:val="single" w:color="000000" w:sz="4" w:space="0"/>
              <w:left w:val="nil"/>
              <w:right w:val="single" w:color="auto" w:sz="4" w:space="0"/>
            </w:tcBorders>
            <w:noWrap/>
            <w:tcMar>
              <w:top w:w="15" w:type="dxa"/>
              <w:left w:w="15" w:type="dxa"/>
              <w:right w:w="15" w:type="dxa"/>
            </w:tcMar>
            <w:vAlign w:val="center"/>
          </w:tcPr>
          <w:p w14:paraId="5760C717">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1100.00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vMerge w:val="restart"/>
            <w:tcBorders>
              <w:top w:val="single" w:color="auto" w:sz="4" w:space="0"/>
              <w:left w:val="single" w:color="auto" w:sz="4" w:space="0"/>
              <w:right w:val="single" w:color="auto" w:sz="4" w:space="0"/>
            </w:tcBorders>
            <w:noWrap/>
            <w:tcMar>
              <w:top w:w="15" w:type="dxa"/>
              <w:left w:w="15" w:type="dxa"/>
              <w:right w:w="15" w:type="dxa"/>
            </w:tcMar>
            <w:vAlign w:val="center"/>
          </w:tcPr>
          <w:p w14:paraId="1C4DD487">
            <w:pPr>
              <w:widowControl/>
              <w:jc w:val="center"/>
              <w:textAlignment w:val="center"/>
              <w:rPr>
                <w:rFonts w:hint="default" w:ascii="Times New Roman" w:hAnsi="Times New Roman" w:eastAsia="宋体" w:cs="Times New Roman"/>
                <w:color w:val="000000"/>
                <w:kern w:val="0"/>
                <w:sz w:val="21"/>
                <w:szCs w:val="21"/>
                <w:lang w:bidi="ar"/>
              </w:rPr>
            </w:pPr>
          </w:p>
        </w:tc>
      </w:tr>
      <w:tr w14:paraId="4896C250">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76532FA">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0CBC02E">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氯化钙溶液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17DBE00">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889B7E7">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 x 15 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0E12634">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vMerge w:val="continue"/>
            <w:tcBorders>
              <w:left w:val="nil"/>
              <w:bottom w:val="single" w:color="000000" w:sz="4" w:space="0"/>
              <w:right w:val="single" w:color="auto" w:sz="4" w:space="0"/>
            </w:tcBorders>
            <w:noWrap/>
            <w:tcMar>
              <w:top w:w="15" w:type="dxa"/>
              <w:left w:w="15" w:type="dxa"/>
              <w:right w:w="15" w:type="dxa"/>
            </w:tcMar>
            <w:vAlign w:val="center"/>
          </w:tcPr>
          <w:p w14:paraId="3DEC0C5A">
            <w:pPr>
              <w:keepNext w:val="0"/>
              <w:keepLines w:val="0"/>
              <w:widowControl/>
              <w:suppressLineNumbers w:val="0"/>
              <w:jc w:val="center"/>
              <w:textAlignment w:val="center"/>
              <w:rPr>
                <w:rFonts w:hint="default" w:ascii="Times New Roman" w:hAnsi="Times New Roman" w:eastAsia="宋体" w:cs="Times New Roman"/>
                <w:color w:val="FF0000"/>
                <w:sz w:val="21"/>
                <w:szCs w:val="21"/>
              </w:rPr>
            </w:pPr>
          </w:p>
        </w:tc>
        <w:tc>
          <w:tcPr>
            <w:tcW w:w="887" w:type="dxa"/>
            <w:vMerge w:val="continue"/>
            <w:tcBorders>
              <w:left w:val="single" w:color="auto" w:sz="4" w:space="0"/>
              <w:bottom w:val="single" w:color="auto" w:sz="4" w:space="0"/>
              <w:right w:val="single" w:color="auto" w:sz="4" w:space="0"/>
            </w:tcBorders>
            <w:noWrap/>
            <w:tcMar>
              <w:top w:w="15" w:type="dxa"/>
              <w:left w:w="15" w:type="dxa"/>
              <w:right w:w="15" w:type="dxa"/>
            </w:tcMar>
            <w:vAlign w:val="center"/>
          </w:tcPr>
          <w:p w14:paraId="4202C89E">
            <w:pPr>
              <w:widowControl/>
              <w:jc w:val="center"/>
              <w:textAlignment w:val="center"/>
              <w:rPr>
                <w:rFonts w:hint="default" w:ascii="Times New Roman" w:hAnsi="Times New Roman" w:eastAsia="宋体" w:cs="Times New Roman"/>
                <w:color w:val="000000"/>
                <w:kern w:val="0"/>
                <w:sz w:val="21"/>
                <w:szCs w:val="21"/>
                <w:lang w:bidi="ar"/>
              </w:rPr>
            </w:pPr>
          </w:p>
        </w:tc>
      </w:tr>
      <w:tr w14:paraId="636F3836">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91253B3">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E9D9E6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纤维蛋白原测定试剂（凝固法）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0DB3020">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3545EA">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10×5mL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3EB6724">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vMerge w:val="restart"/>
            <w:tcBorders>
              <w:top w:val="single" w:color="000000" w:sz="4" w:space="0"/>
              <w:left w:val="nil"/>
              <w:right w:val="single" w:color="auto" w:sz="4" w:space="0"/>
            </w:tcBorders>
            <w:noWrap/>
            <w:tcMar>
              <w:top w:w="15" w:type="dxa"/>
              <w:left w:w="15" w:type="dxa"/>
              <w:right w:w="15" w:type="dxa"/>
            </w:tcMar>
            <w:vAlign w:val="center"/>
          </w:tcPr>
          <w:p w14:paraId="143DF861">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462.00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vMerge w:val="restart"/>
            <w:tcBorders>
              <w:top w:val="single" w:color="auto" w:sz="4" w:space="0"/>
              <w:left w:val="single" w:color="auto" w:sz="4" w:space="0"/>
              <w:right w:val="single" w:color="auto" w:sz="4" w:space="0"/>
            </w:tcBorders>
            <w:noWrap/>
            <w:tcMar>
              <w:top w:w="15" w:type="dxa"/>
              <w:left w:w="15" w:type="dxa"/>
              <w:right w:w="15" w:type="dxa"/>
            </w:tcMar>
            <w:vAlign w:val="center"/>
          </w:tcPr>
          <w:p w14:paraId="5AC2D3A0">
            <w:pPr>
              <w:widowControl/>
              <w:jc w:val="center"/>
              <w:textAlignment w:val="center"/>
              <w:rPr>
                <w:rFonts w:hint="default" w:ascii="Times New Roman" w:hAnsi="Times New Roman" w:eastAsia="宋体" w:cs="Times New Roman"/>
                <w:color w:val="000000"/>
                <w:kern w:val="0"/>
                <w:sz w:val="21"/>
                <w:szCs w:val="21"/>
                <w:lang w:bidi="ar"/>
              </w:rPr>
            </w:pPr>
          </w:p>
        </w:tc>
      </w:tr>
      <w:tr w14:paraId="533137FB">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AFDA24D">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6048C0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缓冲液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F467D0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BA5CB18">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 x 15 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C78A130">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vMerge w:val="continue"/>
            <w:tcBorders>
              <w:left w:val="nil"/>
              <w:bottom w:val="single" w:color="auto" w:sz="4" w:space="0"/>
              <w:right w:val="single" w:color="auto" w:sz="4" w:space="0"/>
            </w:tcBorders>
            <w:noWrap/>
            <w:tcMar>
              <w:top w:w="15" w:type="dxa"/>
              <w:left w:w="15" w:type="dxa"/>
              <w:right w:w="15" w:type="dxa"/>
            </w:tcMar>
            <w:vAlign w:val="center"/>
          </w:tcPr>
          <w:p w14:paraId="06B673F9">
            <w:pPr>
              <w:keepNext w:val="0"/>
              <w:keepLines w:val="0"/>
              <w:widowControl/>
              <w:suppressLineNumbers w:val="0"/>
              <w:jc w:val="center"/>
              <w:textAlignment w:val="center"/>
              <w:rPr>
                <w:rFonts w:hint="default" w:ascii="Times New Roman" w:hAnsi="Times New Roman" w:eastAsia="宋体" w:cs="Times New Roman"/>
                <w:color w:val="FF0000"/>
                <w:sz w:val="21"/>
                <w:szCs w:val="21"/>
              </w:rPr>
            </w:pPr>
          </w:p>
        </w:tc>
        <w:tc>
          <w:tcPr>
            <w:tcW w:w="887" w:type="dxa"/>
            <w:vMerge w:val="continue"/>
            <w:tcBorders>
              <w:left w:val="single" w:color="auto" w:sz="4" w:space="0"/>
              <w:bottom w:val="single" w:color="auto" w:sz="4" w:space="0"/>
              <w:right w:val="single" w:color="auto" w:sz="4" w:space="0"/>
            </w:tcBorders>
            <w:noWrap/>
            <w:tcMar>
              <w:top w:w="15" w:type="dxa"/>
              <w:left w:w="15" w:type="dxa"/>
              <w:right w:w="15" w:type="dxa"/>
            </w:tcMar>
            <w:vAlign w:val="center"/>
          </w:tcPr>
          <w:p w14:paraId="62A6E0A1">
            <w:pPr>
              <w:widowControl/>
              <w:jc w:val="center"/>
              <w:textAlignment w:val="center"/>
              <w:rPr>
                <w:rFonts w:hint="default" w:ascii="Times New Roman" w:hAnsi="Times New Roman" w:eastAsia="宋体" w:cs="Times New Roman"/>
                <w:color w:val="000000"/>
                <w:kern w:val="0"/>
                <w:sz w:val="21"/>
                <w:szCs w:val="21"/>
                <w:lang w:bidi="ar"/>
              </w:rPr>
            </w:pPr>
          </w:p>
        </w:tc>
      </w:tr>
      <w:tr w14:paraId="3BFE70AD">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5FB1E11">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2DFC9B1">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凝血酶时间测定试剂盒（凝固法）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2303577">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1514A57">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凝血酶时间测定试剂:10x5mL;缓冲液1x50mL</w:t>
            </w:r>
          </w:p>
        </w:tc>
        <w:tc>
          <w:tcPr>
            <w:tcW w:w="69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4B53EB10">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BA60C7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1800.00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06B384DD">
            <w:pPr>
              <w:widowControl/>
              <w:jc w:val="center"/>
              <w:textAlignment w:val="center"/>
              <w:rPr>
                <w:rFonts w:hint="default" w:ascii="Times New Roman" w:hAnsi="Times New Roman" w:eastAsia="宋体" w:cs="Times New Roman"/>
                <w:color w:val="000000"/>
                <w:kern w:val="0"/>
                <w:sz w:val="21"/>
                <w:szCs w:val="21"/>
                <w:lang w:bidi="ar"/>
              </w:rPr>
            </w:pPr>
          </w:p>
        </w:tc>
      </w:tr>
      <w:tr w14:paraId="0C5F7F39">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A182B71">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50DFB37">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样本稀释液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71CD2D5">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103D8B3">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38ml*1</w:t>
            </w:r>
          </w:p>
        </w:tc>
        <w:tc>
          <w:tcPr>
            <w:tcW w:w="69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B9ABABE">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vMerge w:val="restart"/>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5333AA9">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220.00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vMerge w:val="restart"/>
            <w:tcBorders>
              <w:top w:val="single" w:color="auto" w:sz="4" w:space="0"/>
              <w:left w:val="single" w:color="auto" w:sz="4" w:space="0"/>
              <w:right w:val="single" w:color="auto" w:sz="4" w:space="0"/>
            </w:tcBorders>
            <w:noWrap/>
            <w:tcMar>
              <w:top w:w="15" w:type="dxa"/>
              <w:left w:w="15" w:type="dxa"/>
              <w:right w:w="15" w:type="dxa"/>
            </w:tcMar>
            <w:vAlign w:val="center"/>
          </w:tcPr>
          <w:p w14:paraId="3722D3C0">
            <w:pPr>
              <w:widowControl/>
              <w:jc w:val="center"/>
              <w:textAlignment w:val="center"/>
              <w:rPr>
                <w:rFonts w:hint="default" w:ascii="Times New Roman" w:hAnsi="Times New Roman" w:eastAsia="宋体" w:cs="Times New Roman"/>
                <w:color w:val="000000"/>
                <w:kern w:val="0"/>
                <w:sz w:val="21"/>
                <w:szCs w:val="21"/>
                <w:lang w:bidi="ar"/>
              </w:rPr>
            </w:pPr>
          </w:p>
        </w:tc>
      </w:tr>
      <w:tr w14:paraId="54A83233">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1C6B33">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99BF6BB">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纤维蛋白（原）降解产物测定试剂盒（免疫比浊法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1FC4598">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8258010">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R1:5ml*2；</w:t>
            </w:r>
            <w:r>
              <w:rPr>
                <w:rFonts w:ascii="Arial" w:hAnsi="Arial" w:eastAsia="宋体" w:cs="Arial"/>
                <w:i w:val="0"/>
                <w:iCs w:val="0"/>
                <w:color w:val="FF0000"/>
                <w:kern w:val="0"/>
                <w:sz w:val="20"/>
                <w:szCs w:val="20"/>
                <w:u w:val="none"/>
                <w:lang w:val="en-US" w:eastAsia="zh-CN" w:bidi="ar"/>
              </w:rPr>
              <w:t>R2:5ml*2</w:t>
            </w:r>
          </w:p>
        </w:tc>
        <w:tc>
          <w:tcPr>
            <w:tcW w:w="69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69311D3B">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vMerge w:val="continue"/>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BA605CF">
            <w:pPr>
              <w:keepNext w:val="0"/>
              <w:keepLines w:val="0"/>
              <w:widowControl/>
              <w:suppressLineNumbers w:val="0"/>
              <w:jc w:val="center"/>
              <w:textAlignment w:val="center"/>
              <w:rPr>
                <w:rFonts w:hint="default" w:ascii="Times New Roman" w:hAnsi="Times New Roman" w:eastAsia="宋体" w:cs="Times New Roman"/>
                <w:color w:val="FF0000"/>
                <w:sz w:val="21"/>
                <w:szCs w:val="21"/>
              </w:rPr>
            </w:pPr>
          </w:p>
        </w:tc>
        <w:tc>
          <w:tcPr>
            <w:tcW w:w="887" w:type="dxa"/>
            <w:vMerge w:val="continue"/>
            <w:tcBorders>
              <w:left w:val="single" w:color="auto" w:sz="4" w:space="0"/>
              <w:bottom w:val="single" w:color="auto" w:sz="4" w:space="0"/>
              <w:right w:val="single" w:color="auto" w:sz="4" w:space="0"/>
            </w:tcBorders>
            <w:noWrap/>
            <w:tcMar>
              <w:top w:w="15" w:type="dxa"/>
              <w:left w:w="15" w:type="dxa"/>
              <w:right w:w="15" w:type="dxa"/>
            </w:tcMar>
            <w:vAlign w:val="center"/>
          </w:tcPr>
          <w:p w14:paraId="63BD26A9">
            <w:pPr>
              <w:widowControl/>
              <w:jc w:val="center"/>
              <w:textAlignment w:val="center"/>
              <w:rPr>
                <w:rFonts w:hint="default" w:ascii="Times New Roman" w:hAnsi="Times New Roman" w:eastAsia="宋体" w:cs="Times New Roman"/>
                <w:color w:val="000000"/>
                <w:kern w:val="0"/>
                <w:sz w:val="21"/>
                <w:szCs w:val="21"/>
                <w:lang w:bidi="ar"/>
              </w:rPr>
            </w:pPr>
          </w:p>
        </w:tc>
      </w:tr>
      <w:tr w14:paraId="61A4CED3">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DF23B2E">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D843E5">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纤维蛋白（原）降解产物质控品</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704DF51">
            <w:pPr>
              <w:keepNext w:val="0"/>
              <w:keepLines w:val="0"/>
              <w:widowControl/>
              <w:suppressLineNumbers w:val="0"/>
              <w:jc w:val="center"/>
              <w:textAlignment w:val="center"/>
              <w:rPr>
                <w:rStyle w:val="10"/>
                <w:rFonts w:hint="default" w:ascii="Times New Roman" w:hAnsi="Times New Roman" w:eastAsia="宋体" w:cs="Times New Roman"/>
                <w:color w:val="FF0000"/>
                <w:sz w:val="21"/>
                <w:szCs w:val="21"/>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11482A5">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低浓度</w:t>
            </w:r>
            <w:r>
              <w:rPr>
                <w:rFonts w:ascii="Arial" w:hAnsi="Arial" w:eastAsia="宋体" w:cs="Arial"/>
                <w:i w:val="0"/>
                <w:iCs w:val="0"/>
                <w:color w:val="FF0000"/>
                <w:kern w:val="0"/>
                <w:sz w:val="20"/>
                <w:szCs w:val="20"/>
                <w:u w:val="none"/>
                <w:lang w:val="en-US" w:eastAsia="zh-CN" w:bidi="ar"/>
              </w:rPr>
              <w:t>(L</w:t>
            </w:r>
            <w:r>
              <w:rPr>
                <w:rFonts w:hint="eastAsia" w:ascii="宋体" w:hAnsi="宋体" w:eastAsia="宋体" w:cs="宋体"/>
                <w:i w:val="0"/>
                <w:iCs w:val="0"/>
                <w:color w:val="FF0000"/>
                <w:kern w:val="0"/>
                <w:sz w:val="20"/>
                <w:szCs w:val="20"/>
                <w:u w:val="none"/>
                <w:lang w:val="en-US" w:eastAsia="zh-CN" w:bidi="ar"/>
              </w:rPr>
              <w:t>）</w:t>
            </w:r>
            <w:r>
              <w:rPr>
                <w:rFonts w:ascii="Arial" w:hAnsi="Arial" w:eastAsia="宋体" w:cs="Arial"/>
                <w:i w:val="0"/>
                <w:iCs w:val="0"/>
                <w:color w:val="FF0000"/>
                <w:kern w:val="0"/>
                <w:sz w:val="20"/>
                <w:szCs w:val="20"/>
                <w:u w:val="none"/>
                <w:lang w:val="en-US" w:eastAsia="zh-CN" w:bidi="ar"/>
              </w:rPr>
              <w:t>: 1mL×3</w:t>
            </w:r>
            <w:r>
              <w:rPr>
                <w:rFonts w:hint="eastAsia" w:ascii="宋体" w:hAnsi="宋体" w:eastAsia="宋体" w:cs="宋体"/>
                <w:i w:val="0"/>
                <w:iCs w:val="0"/>
                <w:color w:val="FF0000"/>
                <w:kern w:val="0"/>
                <w:sz w:val="20"/>
                <w:szCs w:val="20"/>
                <w:u w:val="none"/>
                <w:lang w:val="en-US" w:eastAsia="zh-CN" w:bidi="ar"/>
              </w:rPr>
              <w:t>高浓度（</w:t>
            </w:r>
            <w:r>
              <w:rPr>
                <w:rFonts w:ascii="Arial" w:hAnsi="Arial" w:eastAsia="宋体" w:cs="Arial"/>
                <w:i w:val="0"/>
                <w:iCs w:val="0"/>
                <w:color w:val="FF0000"/>
                <w:kern w:val="0"/>
                <w:sz w:val="20"/>
                <w:szCs w:val="20"/>
                <w:u w:val="none"/>
                <w:lang w:val="en-US" w:eastAsia="zh-CN" w:bidi="ar"/>
              </w:rPr>
              <w:t>H</w:t>
            </w:r>
            <w:r>
              <w:rPr>
                <w:rFonts w:hint="eastAsia" w:ascii="宋体" w:hAnsi="宋体" w:eastAsia="宋体" w:cs="宋体"/>
                <w:i w:val="0"/>
                <w:iCs w:val="0"/>
                <w:color w:val="FF0000"/>
                <w:kern w:val="0"/>
                <w:sz w:val="20"/>
                <w:szCs w:val="20"/>
                <w:u w:val="none"/>
                <w:lang w:val="en-US" w:eastAsia="zh-CN" w:bidi="ar"/>
              </w:rPr>
              <w:t>）</w:t>
            </w:r>
            <w:r>
              <w:rPr>
                <w:rFonts w:ascii="Arial" w:hAnsi="Arial" w:eastAsia="宋体" w:cs="Arial"/>
                <w:i w:val="0"/>
                <w:iCs w:val="0"/>
                <w:color w:val="FF0000"/>
                <w:kern w:val="0"/>
                <w:sz w:val="20"/>
                <w:szCs w:val="20"/>
                <w:u w:val="none"/>
                <w:lang w:val="en-US" w:eastAsia="zh-CN" w:bidi="ar"/>
              </w:rPr>
              <w:t>:1mL×3</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C0E8F5B">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auto" w:sz="4" w:space="0"/>
              <w:left w:val="nil"/>
              <w:bottom w:val="single" w:color="000000" w:sz="4" w:space="0"/>
              <w:right w:val="single" w:color="auto" w:sz="4" w:space="0"/>
            </w:tcBorders>
            <w:noWrap/>
            <w:tcMar>
              <w:top w:w="15" w:type="dxa"/>
              <w:left w:w="15" w:type="dxa"/>
              <w:right w:w="15" w:type="dxa"/>
            </w:tcMar>
            <w:vAlign w:val="center"/>
          </w:tcPr>
          <w:p w14:paraId="4CC165A9">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440.00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736215F3">
            <w:pPr>
              <w:widowControl/>
              <w:jc w:val="center"/>
              <w:textAlignment w:val="center"/>
              <w:rPr>
                <w:rFonts w:hint="default" w:ascii="Times New Roman" w:hAnsi="Times New Roman" w:eastAsia="宋体" w:cs="Times New Roman"/>
                <w:color w:val="000000"/>
                <w:kern w:val="0"/>
                <w:sz w:val="21"/>
                <w:szCs w:val="21"/>
                <w:lang w:bidi="ar"/>
              </w:rPr>
            </w:pPr>
          </w:p>
        </w:tc>
      </w:tr>
      <w:tr w14:paraId="27D4D217">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2FC3633">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6036B89">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纤维蛋白（原）降解产物校准品</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7DE122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F46602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3*1ml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59F8E8C">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92D1ADC">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198.00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1BC1C35">
            <w:pPr>
              <w:widowControl/>
              <w:jc w:val="center"/>
              <w:textAlignment w:val="center"/>
              <w:rPr>
                <w:rFonts w:hint="default" w:ascii="Times New Roman" w:hAnsi="Times New Roman" w:eastAsia="宋体" w:cs="Times New Roman"/>
                <w:color w:val="000000"/>
                <w:kern w:val="0"/>
                <w:sz w:val="21"/>
                <w:szCs w:val="21"/>
                <w:lang w:bidi="ar"/>
              </w:rPr>
            </w:pPr>
          </w:p>
        </w:tc>
      </w:tr>
      <w:tr w14:paraId="03FF04D5">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94E1B9C">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596959A">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抗凝血酶III测定试剂盒（发色底物法）</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D718A2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126E11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规格1：凝血酶试剂：6×15mL，显色剂：6×3mL，缓冲溶液：1×100mL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027359E">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315D107F">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1407.00</w:t>
            </w:r>
            <w:r>
              <w:rPr>
                <w:rFonts w:hint="eastAsia" w:eastAsia="宋体" w:cs="宋体"/>
                <w:i w:val="0"/>
                <w:iCs w:val="0"/>
                <w:color w:val="FF0000"/>
                <w:kern w:val="0"/>
                <w:sz w:val="20"/>
                <w:szCs w:val="20"/>
                <w:u w:val="none"/>
                <w:lang w:val="en-US" w:eastAsia="zh-CN" w:bidi="ar"/>
              </w:rPr>
              <w:t>/盒</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31DD2B15">
            <w:pPr>
              <w:widowControl/>
              <w:jc w:val="center"/>
              <w:textAlignment w:val="center"/>
              <w:rPr>
                <w:rFonts w:hint="default" w:ascii="Times New Roman" w:hAnsi="Times New Roman" w:eastAsia="宋体" w:cs="Times New Roman"/>
                <w:color w:val="000000"/>
                <w:kern w:val="0"/>
                <w:sz w:val="21"/>
                <w:szCs w:val="21"/>
                <w:lang w:bidi="ar"/>
              </w:rPr>
            </w:pPr>
          </w:p>
        </w:tc>
      </w:tr>
      <w:tr w14:paraId="004033BF">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F41DE0">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D7ADCC5">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全自动血液凝固分析装置清洗液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36744C">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3FE2AD5">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2L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5A1518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桶</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562374D">
            <w:pPr>
              <w:keepNext w:val="0"/>
              <w:keepLines w:val="0"/>
              <w:widowControl/>
              <w:suppressLineNumbers w:val="0"/>
              <w:jc w:val="center"/>
              <w:textAlignment w:val="center"/>
              <w:rPr>
                <w:rFonts w:hint="default" w:ascii="Times New Roman" w:hAnsi="Times New Roman" w:eastAsia="宋体" w:cs="Times New Roman"/>
                <w:color w:val="FF0000"/>
                <w:sz w:val="21"/>
                <w:szCs w:val="21"/>
                <w:lang w:val="en-US"/>
              </w:rPr>
            </w:pPr>
            <w:r>
              <w:rPr>
                <w:rFonts w:hint="eastAsia" w:ascii="宋体" w:hAnsi="宋体" w:eastAsia="宋体" w:cs="宋体"/>
                <w:i w:val="0"/>
                <w:iCs w:val="0"/>
                <w:color w:val="FF0000"/>
                <w:kern w:val="0"/>
                <w:sz w:val="20"/>
                <w:szCs w:val="20"/>
                <w:u w:val="none"/>
                <w:lang w:val="en-US" w:eastAsia="zh-CN" w:bidi="ar"/>
              </w:rPr>
              <w:t>2452.80</w:t>
            </w:r>
            <w:r>
              <w:rPr>
                <w:rFonts w:hint="eastAsia" w:eastAsia="宋体" w:cs="宋体"/>
                <w:i w:val="0"/>
                <w:iCs w:val="0"/>
                <w:color w:val="FF0000"/>
                <w:kern w:val="0"/>
                <w:sz w:val="20"/>
                <w:szCs w:val="20"/>
                <w:u w:val="none"/>
                <w:lang w:val="en-US" w:eastAsia="zh-CN" w:bidi="ar"/>
              </w:rPr>
              <w:t>/桶</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2BBCDCE">
            <w:pPr>
              <w:widowControl/>
              <w:jc w:val="center"/>
              <w:textAlignment w:val="center"/>
              <w:rPr>
                <w:rFonts w:hint="default" w:ascii="Times New Roman" w:hAnsi="Times New Roman" w:eastAsia="宋体" w:cs="Times New Roman"/>
                <w:color w:val="000000"/>
                <w:kern w:val="0"/>
                <w:sz w:val="21"/>
                <w:szCs w:val="21"/>
                <w:lang w:bidi="ar"/>
              </w:rPr>
            </w:pPr>
          </w:p>
        </w:tc>
      </w:tr>
      <w:tr w14:paraId="06508910">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C4EAF0">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35EDD9A">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全自动血液凝固分析装置清洗液</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C8192BE">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8CB44A0">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5L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55ACF531">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桶</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8DE8BAB">
            <w:pPr>
              <w:keepNext w:val="0"/>
              <w:keepLines w:val="0"/>
              <w:widowControl/>
              <w:suppressLineNumbers w:val="0"/>
              <w:jc w:val="center"/>
              <w:textAlignment w:val="center"/>
              <w:rPr>
                <w:rFonts w:hint="default" w:ascii="Times New Roman" w:hAnsi="Times New Roman" w:eastAsia="宋体" w:cs="Times New Roman"/>
                <w:color w:val="FF0000"/>
                <w:sz w:val="21"/>
                <w:szCs w:val="21"/>
                <w:lang w:val="en-US"/>
              </w:rPr>
            </w:pPr>
            <w:r>
              <w:rPr>
                <w:rFonts w:hint="eastAsia" w:ascii="宋体" w:hAnsi="宋体" w:eastAsia="宋体" w:cs="宋体"/>
                <w:i w:val="0"/>
                <w:iCs w:val="0"/>
                <w:color w:val="FF0000"/>
                <w:kern w:val="0"/>
                <w:sz w:val="20"/>
                <w:szCs w:val="20"/>
                <w:u w:val="none"/>
                <w:lang w:val="en-US" w:eastAsia="zh-CN" w:bidi="ar"/>
              </w:rPr>
              <w:t>1314.00</w:t>
            </w:r>
            <w:r>
              <w:rPr>
                <w:rFonts w:hint="eastAsia" w:eastAsia="宋体" w:cs="宋体"/>
                <w:i w:val="0"/>
                <w:iCs w:val="0"/>
                <w:color w:val="FF0000"/>
                <w:kern w:val="0"/>
                <w:sz w:val="20"/>
                <w:szCs w:val="20"/>
                <w:u w:val="none"/>
                <w:lang w:val="en-US" w:eastAsia="zh-CN" w:bidi="ar"/>
              </w:rPr>
              <w:t>/桶</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DFA5A74">
            <w:pPr>
              <w:widowControl/>
              <w:jc w:val="center"/>
              <w:textAlignment w:val="center"/>
              <w:rPr>
                <w:rFonts w:hint="default" w:ascii="Times New Roman" w:hAnsi="Times New Roman" w:eastAsia="宋体" w:cs="Times New Roman"/>
                <w:color w:val="000000"/>
                <w:kern w:val="0"/>
                <w:sz w:val="21"/>
                <w:szCs w:val="21"/>
                <w:lang w:bidi="ar"/>
              </w:rPr>
            </w:pPr>
          </w:p>
        </w:tc>
      </w:tr>
      <w:tr w14:paraId="6FCA862D">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FA7117">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43E3925E">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质控品Dade Ci-Trol 1</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EFB8CE6">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4FFBE48">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 x for 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4560CEC">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5178B705">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4655.00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4AE77730">
            <w:pPr>
              <w:widowControl/>
              <w:jc w:val="center"/>
              <w:textAlignment w:val="center"/>
              <w:rPr>
                <w:rFonts w:hint="default" w:ascii="Times New Roman" w:hAnsi="Times New Roman" w:eastAsia="宋体" w:cs="Times New Roman"/>
                <w:color w:val="000000"/>
                <w:kern w:val="0"/>
                <w:sz w:val="21"/>
                <w:szCs w:val="21"/>
                <w:lang w:bidi="ar"/>
              </w:rPr>
            </w:pPr>
          </w:p>
        </w:tc>
      </w:tr>
      <w:tr w14:paraId="0B3ECA87">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F6408C3">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8BF6DB0">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凝血质控品Dade Ci-Trol 2</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B4E41EA">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62C3BED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 x for 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7DD8DD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2A68B419">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1226.00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1739267">
            <w:pPr>
              <w:widowControl/>
              <w:jc w:val="center"/>
              <w:textAlignment w:val="center"/>
              <w:rPr>
                <w:rFonts w:hint="default" w:ascii="Times New Roman" w:hAnsi="Times New Roman" w:eastAsia="宋体" w:cs="Times New Roman"/>
                <w:color w:val="000000"/>
                <w:kern w:val="0"/>
                <w:sz w:val="21"/>
                <w:szCs w:val="21"/>
                <w:lang w:bidi="ar"/>
              </w:rPr>
            </w:pPr>
          </w:p>
        </w:tc>
      </w:tr>
      <w:tr w14:paraId="12D013C4">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A0BC9BC">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1E2A7D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校准品</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17CF930F">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79EBE2A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10 x for 1.0ml</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EBF0FBE">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2DE9156">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3065.00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646D5E0C">
            <w:pPr>
              <w:widowControl/>
              <w:jc w:val="center"/>
              <w:textAlignment w:val="center"/>
              <w:rPr>
                <w:rFonts w:hint="default" w:ascii="Times New Roman" w:hAnsi="Times New Roman" w:eastAsia="宋体" w:cs="Times New Roman"/>
                <w:color w:val="000000"/>
                <w:kern w:val="0"/>
                <w:sz w:val="21"/>
                <w:szCs w:val="21"/>
                <w:lang w:bidi="ar"/>
              </w:rPr>
            </w:pPr>
          </w:p>
        </w:tc>
      </w:tr>
      <w:tr w14:paraId="18293989">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072DB74">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BEC2572">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厄他培南药敏纸片</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0AA4C61">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4ED5F1F3">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50 片/筒，5筒/盒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2F50285A">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1050EBB9">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657.00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5AC6D664">
            <w:pPr>
              <w:widowControl/>
              <w:jc w:val="center"/>
              <w:textAlignment w:val="center"/>
              <w:rPr>
                <w:rFonts w:hint="default" w:ascii="Times New Roman" w:hAnsi="Times New Roman" w:eastAsia="宋体" w:cs="Times New Roman"/>
                <w:color w:val="000000"/>
                <w:kern w:val="0"/>
                <w:sz w:val="21"/>
                <w:szCs w:val="21"/>
                <w:lang w:bidi="ar"/>
              </w:rPr>
            </w:pPr>
          </w:p>
        </w:tc>
      </w:tr>
      <w:tr w14:paraId="2972F606">
        <w:tblPrEx>
          <w:tblCellMar>
            <w:top w:w="0" w:type="dxa"/>
            <w:left w:w="0" w:type="dxa"/>
            <w:bottom w:w="0" w:type="dxa"/>
            <w:right w:w="0" w:type="dxa"/>
          </w:tblCellMar>
        </w:tblPrEx>
        <w:trPr>
          <w:trHeight w:val="689" w:hRule="exact"/>
          <w:jc w:val="center"/>
        </w:trPr>
        <w:tc>
          <w:tcPr>
            <w:tcW w:w="973"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583FC1A">
            <w:pPr>
              <w:widowControl/>
              <w:numPr>
                <w:ilvl w:val="0"/>
                <w:numId w:val="2"/>
              </w:numPr>
              <w:jc w:val="center"/>
              <w:textAlignment w:val="center"/>
              <w:rPr>
                <w:rFonts w:hint="default" w:ascii="Times New Roman" w:hAnsi="Times New Roman" w:eastAsia="宋体" w:cs="Times New Roman"/>
                <w:color w:val="FF0000"/>
                <w:sz w:val="21"/>
                <w:szCs w:val="21"/>
              </w:rPr>
            </w:pPr>
          </w:p>
        </w:tc>
        <w:tc>
          <w:tcPr>
            <w:tcW w:w="3536" w:type="dxa"/>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182C48A4">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利奈唑胺药敏纸片</w:t>
            </w:r>
          </w:p>
        </w:tc>
        <w:tc>
          <w:tcPr>
            <w:tcW w:w="987"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AE36D15">
            <w:pPr>
              <w:keepNext w:val="0"/>
              <w:keepLines w:val="0"/>
              <w:widowControl/>
              <w:suppressLineNumbers w:val="0"/>
              <w:jc w:val="center"/>
              <w:textAlignment w:val="center"/>
              <w:rPr>
                <w:rFonts w:hint="default" w:ascii="Times New Roman" w:hAnsi="Times New Roman" w:eastAsia="宋体" w:cs="Times New Roman"/>
                <w:i w:val="0"/>
                <w:iCs w:val="0"/>
                <w:color w:val="FF0000"/>
                <w:kern w:val="0"/>
                <w:sz w:val="21"/>
                <w:szCs w:val="21"/>
                <w:u w:val="none"/>
                <w:lang w:val="en-US" w:eastAsia="zh-CN" w:bidi="ar"/>
              </w:rPr>
            </w:pPr>
            <w:r>
              <w:rPr>
                <w:rFonts w:hint="default" w:ascii="Times New Roman" w:hAnsi="Times New Roman" w:eastAsia="宋体" w:cs="Times New Roman"/>
                <w:i w:val="0"/>
                <w:iCs w:val="0"/>
                <w:color w:val="FF0000"/>
                <w:kern w:val="0"/>
                <w:sz w:val="21"/>
                <w:szCs w:val="21"/>
                <w:u w:val="none"/>
                <w:lang w:val="en-US" w:eastAsia="zh-CN" w:bidi="ar"/>
              </w:rPr>
              <w:t>是</w:t>
            </w:r>
          </w:p>
        </w:tc>
        <w:tc>
          <w:tcPr>
            <w:tcW w:w="1743"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0474859C">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50 片/筒，5筒/盒</w:t>
            </w:r>
          </w:p>
        </w:tc>
        <w:tc>
          <w:tcPr>
            <w:tcW w:w="692" w:type="dxa"/>
            <w:tcBorders>
              <w:top w:val="single" w:color="000000" w:sz="4" w:space="0"/>
              <w:left w:val="nil"/>
              <w:bottom w:val="single" w:color="000000" w:sz="4" w:space="0"/>
              <w:right w:val="single" w:color="000000" w:sz="4" w:space="0"/>
            </w:tcBorders>
            <w:noWrap/>
            <w:tcMar>
              <w:top w:w="15" w:type="dxa"/>
              <w:left w:w="15" w:type="dxa"/>
              <w:right w:w="15" w:type="dxa"/>
            </w:tcMar>
            <w:vAlign w:val="center"/>
          </w:tcPr>
          <w:p w14:paraId="3AA48023">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default" w:ascii="Times New Roman" w:hAnsi="Times New Roman" w:eastAsia="宋体" w:cs="Times New Roman"/>
                <w:i w:val="0"/>
                <w:iCs w:val="0"/>
                <w:color w:val="FF0000"/>
                <w:kern w:val="0"/>
                <w:sz w:val="21"/>
                <w:szCs w:val="21"/>
                <w:u w:val="none"/>
                <w:lang w:val="en-US" w:eastAsia="zh-CN" w:bidi="ar"/>
              </w:rPr>
              <w:t>盒</w:t>
            </w:r>
          </w:p>
        </w:tc>
        <w:tc>
          <w:tcPr>
            <w:tcW w:w="1442" w:type="dxa"/>
            <w:tcBorders>
              <w:top w:val="single" w:color="000000" w:sz="4" w:space="0"/>
              <w:left w:val="nil"/>
              <w:bottom w:val="single" w:color="000000" w:sz="4" w:space="0"/>
              <w:right w:val="single" w:color="auto" w:sz="4" w:space="0"/>
            </w:tcBorders>
            <w:noWrap/>
            <w:tcMar>
              <w:top w:w="15" w:type="dxa"/>
              <w:left w:w="15" w:type="dxa"/>
              <w:right w:w="15" w:type="dxa"/>
            </w:tcMar>
            <w:vAlign w:val="center"/>
          </w:tcPr>
          <w:p w14:paraId="7E2AFF7D">
            <w:pPr>
              <w:keepNext w:val="0"/>
              <w:keepLines w:val="0"/>
              <w:widowControl/>
              <w:suppressLineNumbers w:val="0"/>
              <w:jc w:val="center"/>
              <w:textAlignment w:val="center"/>
              <w:rPr>
                <w:rFonts w:hint="default" w:ascii="Times New Roman" w:hAnsi="Times New Roman" w:eastAsia="宋体" w:cs="Times New Roman"/>
                <w:color w:val="FF0000"/>
                <w:sz w:val="21"/>
                <w:szCs w:val="21"/>
              </w:rPr>
            </w:pPr>
            <w:r>
              <w:rPr>
                <w:rFonts w:hint="eastAsia" w:ascii="宋体" w:hAnsi="宋体" w:eastAsia="宋体" w:cs="宋体"/>
                <w:i w:val="0"/>
                <w:iCs w:val="0"/>
                <w:color w:val="FF0000"/>
                <w:kern w:val="0"/>
                <w:sz w:val="20"/>
                <w:szCs w:val="20"/>
                <w:u w:val="none"/>
                <w:lang w:val="en-US" w:eastAsia="zh-CN" w:bidi="ar"/>
              </w:rPr>
              <w:t>657.00</w:t>
            </w:r>
            <w:r>
              <w:rPr>
                <w:rFonts w:hint="eastAsia" w:eastAsia="宋体" w:cs="宋体"/>
                <w:i w:val="0"/>
                <w:iCs w:val="0"/>
                <w:color w:val="FF0000"/>
                <w:kern w:val="0"/>
                <w:sz w:val="20"/>
                <w:szCs w:val="20"/>
                <w:u w:val="none"/>
                <w:lang w:val="en-US" w:eastAsia="zh-CN" w:bidi="ar"/>
              </w:rPr>
              <w:t>/盒</w:t>
            </w:r>
            <w:r>
              <w:rPr>
                <w:rFonts w:hint="eastAsia" w:ascii="宋体" w:hAnsi="宋体" w:eastAsia="宋体" w:cs="宋体"/>
                <w:i w:val="0"/>
                <w:iCs w:val="0"/>
                <w:color w:val="FF0000"/>
                <w:kern w:val="0"/>
                <w:sz w:val="20"/>
                <w:szCs w:val="20"/>
                <w:u w:val="none"/>
                <w:lang w:val="en-US" w:eastAsia="zh-CN" w:bidi="ar"/>
              </w:rPr>
              <w:t xml:space="preserve"> </w:t>
            </w:r>
          </w:p>
        </w:tc>
        <w:tc>
          <w:tcPr>
            <w:tcW w:w="887" w:type="dxa"/>
            <w:tcBorders>
              <w:top w:val="single" w:color="auto" w:sz="4" w:space="0"/>
              <w:left w:val="single" w:color="auto" w:sz="4" w:space="0"/>
              <w:bottom w:val="single" w:color="auto" w:sz="4" w:space="0"/>
              <w:right w:val="single" w:color="auto" w:sz="4" w:space="0"/>
            </w:tcBorders>
            <w:noWrap/>
            <w:tcMar>
              <w:top w:w="15" w:type="dxa"/>
              <w:left w:w="15" w:type="dxa"/>
              <w:right w:w="15" w:type="dxa"/>
            </w:tcMar>
            <w:vAlign w:val="center"/>
          </w:tcPr>
          <w:p w14:paraId="205680CD">
            <w:pPr>
              <w:widowControl/>
              <w:jc w:val="center"/>
              <w:textAlignment w:val="center"/>
              <w:rPr>
                <w:rFonts w:hint="default" w:ascii="Times New Roman" w:hAnsi="Times New Roman" w:eastAsia="宋体" w:cs="Times New Roman"/>
                <w:color w:val="000000"/>
                <w:kern w:val="0"/>
                <w:sz w:val="21"/>
                <w:szCs w:val="21"/>
                <w:lang w:bidi="ar"/>
              </w:rPr>
            </w:pPr>
          </w:p>
        </w:tc>
      </w:tr>
    </w:tbl>
    <w:p w14:paraId="410C5C5A">
      <w:pPr>
        <w:spacing w:line="360" w:lineRule="auto"/>
        <w:ind w:firstLine="420" w:firstLineChars="200"/>
        <w:rPr>
          <w:rFonts w:ascii="Times New Roman" w:hAnsi="Times New Roman"/>
          <w:color w:val="000000"/>
          <w:szCs w:val="21"/>
        </w:rPr>
      </w:pPr>
      <w:r>
        <w:rPr>
          <w:rFonts w:ascii="Times New Roman" w:hAnsi="Times New Roman"/>
          <w:color w:val="000000"/>
          <w:szCs w:val="21"/>
        </w:rPr>
        <w:t>合同履行期限：★</w:t>
      </w:r>
      <w:r>
        <w:rPr>
          <w:rFonts w:ascii="Times New Roman" w:hAnsi="Times New Roman"/>
          <w:b/>
          <w:bCs/>
          <w:color w:val="000000"/>
          <w:szCs w:val="21"/>
        </w:rPr>
        <w:t>自合同生效之日起1年。</w:t>
      </w:r>
    </w:p>
    <w:p w14:paraId="5A508677">
      <w:pPr>
        <w:spacing w:line="360" w:lineRule="auto"/>
        <w:ind w:firstLine="420" w:firstLineChars="200"/>
        <w:rPr>
          <w:rFonts w:ascii="Times New Roman" w:hAnsi="Times New Roman"/>
          <w:b/>
          <w:bCs/>
          <w:color w:val="000000"/>
          <w:szCs w:val="21"/>
        </w:rPr>
      </w:pPr>
      <w:r>
        <w:rPr>
          <w:rFonts w:ascii="Times New Roman" w:hAnsi="Times New Roman"/>
          <w:color w:val="000000"/>
          <w:szCs w:val="21"/>
        </w:rPr>
        <w:t>★本项目</w:t>
      </w:r>
      <w:r>
        <w:rPr>
          <w:rFonts w:ascii="Times New Roman" w:hAnsi="Times New Roman"/>
          <w:b/>
          <w:bCs/>
          <w:color w:val="000000"/>
          <w:szCs w:val="21"/>
          <w:u w:val="single"/>
        </w:rPr>
        <w:t>不接受</w:t>
      </w:r>
      <w:r>
        <w:rPr>
          <w:rFonts w:ascii="Times New Roman" w:hAnsi="Times New Roman"/>
          <w:color w:val="000000"/>
          <w:szCs w:val="21"/>
        </w:rPr>
        <w:t>联合体投标。</w:t>
      </w:r>
    </w:p>
    <w:p w14:paraId="443F6091">
      <w:pPr>
        <w:pStyle w:val="6"/>
        <w:numPr>
          <w:ilvl w:val="0"/>
          <w:numId w:val="0"/>
        </w:numPr>
        <w:tabs>
          <w:tab w:val="left" w:pos="360"/>
        </w:tabs>
        <w:ind w:left="596"/>
        <w:rPr>
          <w:rFonts w:ascii="Times New Roman" w:hAnsi="Times New Roman" w:eastAsia="宋体"/>
          <w:bCs/>
          <w:color w:val="000000"/>
          <w:sz w:val="21"/>
          <w:szCs w:val="21"/>
        </w:rPr>
      </w:pPr>
      <w:bookmarkStart w:id="14" w:name="_Toc91696398"/>
      <w:bookmarkStart w:id="15" w:name="_Toc28359080"/>
      <w:bookmarkStart w:id="16" w:name="_Toc35393791"/>
      <w:bookmarkStart w:id="17" w:name="_Toc20209"/>
      <w:bookmarkStart w:id="18" w:name="_Toc35393622"/>
      <w:bookmarkStart w:id="19" w:name="_Toc28359003"/>
      <w:bookmarkStart w:id="20" w:name="_Toc69912390"/>
      <w:r>
        <w:rPr>
          <w:rFonts w:ascii="Times New Roman" w:hAnsi="Times New Roman" w:eastAsia="宋体"/>
          <w:color w:val="000000"/>
          <w:sz w:val="21"/>
          <w:szCs w:val="21"/>
        </w:rPr>
        <w:t>★</w:t>
      </w:r>
      <w:r>
        <w:rPr>
          <w:rFonts w:ascii="Times New Roman" w:hAnsi="Times New Roman" w:eastAsia="宋体"/>
          <w:bCs/>
          <w:color w:val="000000"/>
          <w:sz w:val="21"/>
          <w:szCs w:val="21"/>
        </w:rPr>
        <w:t>二、申请人的资格要求：</w:t>
      </w:r>
      <w:bookmarkEnd w:id="14"/>
      <w:bookmarkEnd w:id="15"/>
      <w:bookmarkEnd w:id="16"/>
      <w:bookmarkEnd w:id="17"/>
      <w:bookmarkEnd w:id="18"/>
      <w:bookmarkEnd w:id="19"/>
      <w:bookmarkEnd w:id="20"/>
    </w:p>
    <w:p w14:paraId="3A0626A5">
      <w:pPr>
        <w:spacing w:line="360" w:lineRule="auto"/>
        <w:ind w:firstLine="420" w:firstLineChars="200"/>
        <w:jc w:val="left"/>
        <w:rPr>
          <w:rFonts w:ascii="Times New Roman" w:hAnsi="Times New Roman"/>
          <w:color w:val="000000"/>
          <w:szCs w:val="21"/>
        </w:rPr>
      </w:pPr>
      <w:bookmarkStart w:id="21" w:name="_Toc28359081"/>
      <w:bookmarkStart w:id="22" w:name="_Toc28359004"/>
      <w:r>
        <w:rPr>
          <w:rFonts w:ascii="Times New Roman" w:hAnsi="Times New Roman"/>
          <w:color w:val="000000"/>
          <w:szCs w:val="21"/>
        </w:rPr>
        <w:t>1.1投标人必须是具有独立承担民事责任能力的法人、其他组织或者自然人（提供营业执照或其他类似的法定凭证复印件/扫描件加盖公章）；</w:t>
      </w:r>
    </w:p>
    <w:p w14:paraId="074D4E60">
      <w:pPr>
        <w:spacing w:line="360" w:lineRule="auto"/>
        <w:ind w:firstLine="420" w:firstLineChars="200"/>
        <w:jc w:val="left"/>
        <w:rPr>
          <w:rFonts w:ascii="Times New Roman" w:hAnsi="Times New Roman"/>
          <w:color w:val="000000"/>
          <w:szCs w:val="21"/>
        </w:rPr>
      </w:pPr>
      <w:r>
        <w:rPr>
          <w:rFonts w:ascii="Times New Roman" w:hAnsi="Times New Roman"/>
          <w:color w:val="000000"/>
          <w:szCs w:val="21"/>
        </w:rPr>
        <w:t>1.2</w:t>
      </w:r>
      <w:bookmarkStart w:id="23" w:name="_Hlk50386787"/>
      <w:r>
        <w:rPr>
          <w:rFonts w:ascii="Times New Roman" w:hAnsi="Times New Roman"/>
          <w:color w:val="000000"/>
          <w:szCs w:val="21"/>
        </w:rPr>
        <w:t>投标人</w:t>
      </w:r>
      <w:bookmarkEnd w:id="23"/>
      <w:r>
        <w:rPr>
          <w:rFonts w:ascii="Times New Roman" w:hAnsi="Times New Roman"/>
          <w:color w:val="000000"/>
          <w:szCs w:val="21"/>
        </w:rPr>
        <w:t>具有良好的商业信誉和健全的财务会计制度：提供2023-2024年度任意1个年度经第三方审计的财务会计报表（成立不满1年的投标人根据实际情况提供），包括财务审计报告、资产负债表、利润表、现金流量表、所有者权益变动表（执行小企业会计准则的投标人可不提供）及附注，事业单位投标人提供财务审计报告、资产负债表、收入费用表、净资产变动表及附注；或提供自响应文件提交截止时间前三个月内开户银行出具的资信证明；或提供财政部门认可的政府采购专业担保机构对投标人进行资信审查后出具的投标担保函。</w:t>
      </w:r>
      <w:r>
        <w:rPr>
          <w:rFonts w:ascii="Times New Roman" w:hAnsi="Times New Roman"/>
          <w:b/>
          <w:bCs/>
          <w:color w:val="000000"/>
          <w:szCs w:val="21"/>
        </w:rPr>
        <w:t>备注：投标人可根据自身情况提供上述任意一种证明材料</w:t>
      </w:r>
      <w:r>
        <w:rPr>
          <w:rFonts w:ascii="Times New Roman" w:hAnsi="Times New Roman"/>
          <w:color w:val="000000"/>
          <w:szCs w:val="21"/>
        </w:rPr>
        <w:t>，</w:t>
      </w:r>
      <w:r>
        <w:rPr>
          <w:rFonts w:ascii="Times New Roman" w:hAnsi="Times New Roman"/>
          <w:b/>
          <w:bCs/>
          <w:color w:val="000000"/>
          <w:spacing w:val="6"/>
          <w:szCs w:val="21"/>
        </w:rPr>
        <w:t>相关证明材料扫描件应加盖公章</w:t>
      </w:r>
      <w:r>
        <w:rPr>
          <w:rFonts w:ascii="Times New Roman" w:hAnsi="Times New Roman"/>
          <w:color w:val="000000"/>
          <w:spacing w:val="6"/>
          <w:szCs w:val="21"/>
        </w:rPr>
        <w:t>；</w:t>
      </w:r>
    </w:p>
    <w:p w14:paraId="06A53033">
      <w:pPr>
        <w:spacing w:line="360" w:lineRule="auto"/>
        <w:ind w:firstLine="420" w:firstLineChars="200"/>
        <w:jc w:val="left"/>
        <w:rPr>
          <w:rFonts w:ascii="Times New Roman" w:hAnsi="Times New Roman"/>
          <w:color w:val="000000"/>
          <w:szCs w:val="21"/>
        </w:rPr>
      </w:pPr>
      <w:r>
        <w:rPr>
          <w:rFonts w:ascii="Times New Roman" w:hAnsi="Times New Roman"/>
          <w:color w:val="000000"/>
          <w:szCs w:val="21"/>
        </w:rPr>
        <w:t>1.3投标人具有履行合同所必需的设备和专业技术能力（投标人提供书面声明或证明材料，书面声明或证明材料须加盖公章）；</w:t>
      </w:r>
    </w:p>
    <w:p w14:paraId="010BFB87">
      <w:pPr>
        <w:spacing w:line="360" w:lineRule="auto"/>
        <w:ind w:firstLine="420" w:firstLineChars="200"/>
        <w:jc w:val="left"/>
        <w:rPr>
          <w:rFonts w:ascii="Times New Roman" w:hAnsi="Times New Roman"/>
          <w:color w:val="000000"/>
          <w:szCs w:val="21"/>
        </w:rPr>
      </w:pPr>
      <w:r>
        <w:rPr>
          <w:rFonts w:ascii="Times New Roman" w:hAnsi="Times New Roman"/>
          <w:color w:val="000000"/>
          <w:szCs w:val="21"/>
        </w:rPr>
        <w:t>1.4</w:t>
      </w:r>
      <w:bookmarkStart w:id="24" w:name="_Hlk50386862"/>
      <w:r>
        <w:rPr>
          <w:rFonts w:ascii="Times New Roman" w:hAnsi="Times New Roman"/>
          <w:color w:val="000000"/>
          <w:szCs w:val="21"/>
        </w:rPr>
        <w:t>投标人具有依法缴纳税收和社会保障资金的良好记录</w:t>
      </w:r>
      <w:bookmarkEnd w:id="24"/>
      <w:r>
        <w:rPr>
          <w:rFonts w:ascii="Times New Roman" w:hAnsi="Times New Roman"/>
          <w:color w:val="000000"/>
          <w:szCs w:val="21"/>
        </w:rPr>
        <w:t>（</w:t>
      </w:r>
      <w:r>
        <w:rPr>
          <w:rFonts w:ascii="Times New Roman" w:hAnsi="Times New Roman"/>
          <w:color w:val="000000"/>
        </w:rPr>
        <w:t>投标人须提供缴税所属时间在2024年01月至本项目投标文件提交截止时间前任意3个月的税务局税收通用缴款书或银行电子缴税（费）凭证或税务局出具纳税情况的相关证明，依法免税的，应提供依法免税的相关证明文件，</w:t>
      </w:r>
      <w:r>
        <w:rPr>
          <w:rFonts w:ascii="Times New Roman" w:hAnsi="Times New Roman"/>
          <w:color w:val="000000"/>
          <w:szCs w:val="21"/>
        </w:rPr>
        <w:t>成立不满三个月的提供相关承诺（加盖公章）；</w:t>
      </w:r>
      <w:r>
        <w:rPr>
          <w:rFonts w:ascii="Times New Roman" w:hAnsi="Times New Roman"/>
          <w:color w:val="000000"/>
        </w:rPr>
        <w:t>投标人须提供缴费所属时间在2024年01月至本项目投标文件提交截止时间前任意3个月的社会保险费缴款书或银行电子缴税（费）凭证或社保管理部门出具的有效的缴款证明，依法免缴的，应提供依法免缴的相关证明文件</w:t>
      </w:r>
      <w:r>
        <w:rPr>
          <w:rFonts w:ascii="Times New Roman" w:hAnsi="Times New Roman"/>
          <w:color w:val="000000"/>
          <w:szCs w:val="21"/>
        </w:rPr>
        <w:t>），成立不满三个月的提供相关承诺（加盖公章），</w:t>
      </w:r>
      <w:r>
        <w:rPr>
          <w:rFonts w:ascii="Times New Roman" w:hAnsi="Times New Roman"/>
          <w:color w:val="000000"/>
          <w:spacing w:val="6"/>
          <w:szCs w:val="21"/>
        </w:rPr>
        <w:t>相关证明材料扫描件应加盖公章</w:t>
      </w:r>
      <w:r>
        <w:rPr>
          <w:rFonts w:ascii="Times New Roman" w:hAnsi="Times New Roman"/>
          <w:color w:val="000000"/>
          <w:szCs w:val="21"/>
        </w:rPr>
        <w:t>；</w:t>
      </w:r>
    </w:p>
    <w:p w14:paraId="39EC9DD7">
      <w:pPr>
        <w:spacing w:line="360" w:lineRule="auto"/>
        <w:ind w:firstLine="420" w:firstLineChars="200"/>
        <w:jc w:val="left"/>
        <w:rPr>
          <w:rFonts w:ascii="Times New Roman" w:hAnsi="Times New Roman"/>
          <w:color w:val="000000"/>
          <w:szCs w:val="21"/>
        </w:rPr>
      </w:pPr>
      <w:bookmarkStart w:id="25" w:name="OLE_LINK9"/>
      <w:r>
        <w:rPr>
          <w:rFonts w:ascii="Times New Roman" w:hAnsi="Times New Roman"/>
          <w:color w:val="000000"/>
          <w:szCs w:val="21"/>
        </w:rPr>
        <w:t>1.</w:t>
      </w:r>
      <w:bookmarkStart w:id="26" w:name="_Hlk47699580"/>
      <w:r>
        <w:rPr>
          <w:rFonts w:ascii="Times New Roman" w:hAnsi="Times New Roman"/>
          <w:color w:val="000000"/>
          <w:szCs w:val="21"/>
        </w:rPr>
        <w:t>5</w:t>
      </w:r>
      <w:bookmarkStart w:id="27" w:name="_Hlk50386883"/>
      <w:r>
        <w:rPr>
          <w:rFonts w:ascii="Times New Roman" w:hAnsi="Times New Roman"/>
          <w:color w:val="000000"/>
          <w:szCs w:val="21"/>
        </w:rPr>
        <w:t>投标人参加政府采购活动前三年内，在经营活动中没有重大违法记录</w:t>
      </w:r>
      <w:bookmarkEnd w:id="26"/>
      <w:bookmarkStart w:id="28" w:name="OLE_LINK5"/>
      <w:r>
        <w:rPr>
          <w:rFonts w:ascii="Times New Roman" w:hAnsi="Times New Roman"/>
          <w:color w:val="000000"/>
          <w:szCs w:val="21"/>
        </w:rPr>
        <w:t>（投标人提供书面声明即可，书面声明须加盖公章）</w:t>
      </w:r>
      <w:bookmarkEnd w:id="27"/>
      <w:bookmarkEnd w:id="28"/>
      <w:r>
        <w:rPr>
          <w:rFonts w:ascii="Times New Roman" w:hAnsi="Times New Roman"/>
          <w:color w:val="000000"/>
          <w:szCs w:val="21"/>
        </w:rPr>
        <w:t>；</w:t>
      </w:r>
      <w:bookmarkEnd w:id="25"/>
    </w:p>
    <w:p w14:paraId="4C44B2E6">
      <w:pPr>
        <w:spacing w:line="360" w:lineRule="auto"/>
        <w:ind w:firstLine="420" w:firstLineChars="200"/>
        <w:rPr>
          <w:rFonts w:ascii="Times New Roman" w:hAnsi="Times New Roman"/>
          <w:color w:val="000000"/>
          <w:szCs w:val="21"/>
        </w:rPr>
      </w:pPr>
      <w:r>
        <w:rPr>
          <w:rFonts w:ascii="Times New Roman" w:hAnsi="Times New Roman"/>
          <w:color w:val="000000"/>
          <w:szCs w:val="21"/>
        </w:rPr>
        <w:t>1.6法律、行政法规规定的其他条件。</w:t>
      </w:r>
    </w:p>
    <w:p w14:paraId="33B35041">
      <w:pPr>
        <w:spacing w:line="360" w:lineRule="auto"/>
        <w:ind w:firstLine="420" w:firstLineChars="200"/>
        <w:rPr>
          <w:rFonts w:ascii="Times New Roman" w:hAnsi="Times New Roman"/>
          <w:bCs/>
          <w:color w:val="000000"/>
          <w:szCs w:val="21"/>
          <w:u w:val="single"/>
        </w:rPr>
      </w:pPr>
      <w:r>
        <w:rPr>
          <w:rFonts w:ascii="Times New Roman" w:hAnsi="Times New Roman"/>
          <w:color w:val="000000"/>
          <w:szCs w:val="21"/>
        </w:rPr>
        <w:t>2.落实政府采购政策需满足的资格要求：</w:t>
      </w:r>
      <w:r>
        <w:rPr>
          <w:rFonts w:ascii="Times New Roman" w:hAnsi="Times New Roman"/>
          <w:bCs/>
          <w:color w:val="000000"/>
          <w:szCs w:val="21"/>
          <w:u w:val="single"/>
        </w:rPr>
        <w:t>本项目</w:t>
      </w:r>
      <w:r>
        <w:rPr>
          <w:rFonts w:ascii="Times New Roman" w:hAnsi="Times New Roman"/>
          <w:b/>
          <w:color w:val="000000"/>
          <w:szCs w:val="21"/>
          <w:u w:val="single"/>
        </w:rPr>
        <w:t>不属于</w:t>
      </w:r>
      <w:r>
        <w:rPr>
          <w:rFonts w:ascii="Times New Roman" w:hAnsi="Times New Roman"/>
          <w:bCs/>
          <w:color w:val="000000"/>
          <w:szCs w:val="21"/>
          <w:u w:val="single"/>
        </w:rPr>
        <w:t>专门面向中小企业采购的项目；</w:t>
      </w:r>
    </w:p>
    <w:p w14:paraId="64DA9468">
      <w:pPr>
        <w:spacing w:line="360" w:lineRule="auto"/>
        <w:ind w:firstLine="420" w:firstLineChars="200"/>
        <w:rPr>
          <w:rFonts w:ascii="Times New Roman" w:hAnsi="Times New Roman"/>
          <w:bCs/>
          <w:color w:val="000000"/>
          <w:szCs w:val="21"/>
          <w:u w:val="single"/>
        </w:rPr>
      </w:pPr>
      <w:r>
        <w:rPr>
          <w:rFonts w:ascii="Times New Roman" w:hAnsi="Times New Roman"/>
          <w:bCs/>
          <w:color w:val="000000"/>
          <w:szCs w:val="21"/>
          <w:u w:val="single"/>
        </w:rPr>
        <w:t>（1）丽江市人民医院检验科试剂及耗材采购项目：小微企业价格扣除优惠比例:10%；</w:t>
      </w:r>
    </w:p>
    <w:p w14:paraId="2BC26AAF">
      <w:pPr>
        <w:spacing w:line="360" w:lineRule="auto"/>
        <w:ind w:firstLine="420" w:firstLineChars="200"/>
        <w:rPr>
          <w:rFonts w:ascii="Times New Roman" w:hAnsi="Times New Roman"/>
          <w:color w:val="000000"/>
          <w:szCs w:val="21"/>
        </w:rPr>
      </w:pPr>
      <w:r>
        <w:rPr>
          <w:rFonts w:ascii="Times New Roman" w:hAnsi="Times New Roman"/>
          <w:color w:val="000000"/>
          <w:szCs w:val="21"/>
        </w:rPr>
        <w:t>3.本项目的特定资格要求：</w:t>
      </w:r>
      <w:bookmarkStart w:id="29" w:name="_Toc35393623"/>
      <w:bookmarkStart w:id="30" w:name="_Toc35393792"/>
    </w:p>
    <w:p w14:paraId="14D880CC">
      <w:pPr>
        <w:spacing w:line="360" w:lineRule="auto"/>
        <w:ind w:firstLine="420" w:firstLineChars="200"/>
        <w:rPr>
          <w:rFonts w:ascii="Times New Roman" w:hAnsi="Times New Roman"/>
          <w:color w:val="000000"/>
          <w:szCs w:val="21"/>
        </w:rPr>
      </w:pPr>
      <w:r>
        <w:rPr>
          <w:rFonts w:ascii="Times New Roman" w:hAnsi="Times New Roman"/>
          <w:color w:val="000000"/>
          <w:szCs w:val="21"/>
        </w:rPr>
        <w:t>3.1投标人若为代理商或经销商，须提供医疗器械经营许可/备案证，所投产品及其它配套耗材制造商医疗器械生产许可/备案证（制造商工商注册地在中华人民共和国境外的，不作此要求）、所投产品及其它配套耗材的医疗器械注册证及附件；投标人若为制造商，须提供医疗器械生产许可/备案证（制造商工商注册地在中华人民共和国境外的，不作此要求）、所投产品及其它配套耗材的医疗器械注册证及附件。医疗器械生产或经营许可/备案证生产或经营范围须覆盖所投第二、三类医疗器械（扫描件加盖</w:t>
      </w:r>
      <w:r>
        <w:rPr>
          <w:rFonts w:hint="eastAsia" w:ascii="Times New Roman" w:hAnsi="Times New Roman"/>
          <w:color w:val="000000"/>
          <w:szCs w:val="21"/>
          <w:lang w:val="en-US" w:eastAsia="zh-CN"/>
        </w:rPr>
        <w:t>公章或</w:t>
      </w:r>
      <w:r>
        <w:rPr>
          <w:rFonts w:ascii="Times New Roman" w:hAnsi="Times New Roman"/>
          <w:color w:val="000000"/>
          <w:szCs w:val="21"/>
        </w:rPr>
        <w:t>电子公章。根据中华人民共和国国务院令第739号《医疗器械监督管理条例》和国家药品监督管理局《医疗器械分类目录》的规定，在《医疗器械分类目录》内的产品必须按照《医疗器械监督管理条例》的要求提供，其它不在《医疗器械分类目录》内的不作强行要求）；</w:t>
      </w:r>
    </w:p>
    <w:p w14:paraId="2B405FB2">
      <w:pPr>
        <w:spacing w:line="360" w:lineRule="auto"/>
        <w:ind w:firstLine="420" w:firstLineChars="200"/>
        <w:rPr>
          <w:rFonts w:ascii="Times New Roman" w:hAnsi="Times New Roman"/>
          <w:color w:val="000000"/>
          <w:szCs w:val="21"/>
        </w:rPr>
      </w:pPr>
      <w:r>
        <w:rPr>
          <w:rFonts w:hint="eastAsia" w:ascii="Times New Roman" w:hAnsi="Times New Roman"/>
          <w:color w:val="000000"/>
          <w:szCs w:val="21"/>
          <w:lang w:val="en-US" w:eastAsia="zh-CN"/>
        </w:rPr>
        <w:t>3.2投标人具备有效的《药品经营许可证》（投标人如为制造商或生产企业的须提供《药品生产许可证》）</w:t>
      </w:r>
      <w:r>
        <w:rPr>
          <w:rFonts w:ascii="Times New Roman" w:hAnsi="Times New Roman"/>
          <w:color w:val="000000"/>
          <w:szCs w:val="21"/>
        </w:rPr>
        <w:t>（扫描件加盖</w:t>
      </w:r>
      <w:r>
        <w:rPr>
          <w:rFonts w:hint="eastAsia" w:ascii="Times New Roman" w:hAnsi="Times New Roman"/>
          <w:color w:val="000000"/>
          <w:szCs w:val="21"/>
          <w:lang w:val="en-US" w:eastAsia="zh-CN"/>
        </w:rPr>
        <w:t>公章或</w:t>
      </w:r>
      <w:r>
        <w:rPr>
          <w:rFonts w:ascii="Times New Roman" w:hAnsi="Times New Roman"/>
          <w:color w:val="000000"/>
          <w:szCs w:val="21"/>
        </w:rPr>
        <w:t>电子公章</w:t>
      </w:r>
      <w:r>
        <w:rPr>
          <w:rFonts w:hint="eastAsia" w:ascii="Times New Roman" w:hAnsi="Times New Roman"/>
          <w:color w:val="000000"/>
          <w:szCs w:val="21"/>
          <w:lang w:val="en-US" w:eastAsia="zh-CN"/>
        </w:rPr>
        <w:t>）</w:t>
      </w:r>
      <w:r>
        <w:rPr>
          <w:rFonts w:ascii="Times New Roman" w:hAnsi="Times New Roman"/>
          <w:color w:val="000000"/>
          <w:szCs w:val="21"/>
        </w:rPr>
        <w:t xml:space="preserve"> </w:t>
      </w:r>
    </w:p>
    <w:p w14:paraId="010AD3D5">
      <w:pPr>
        <w:spacing w:line="360" w:lineRule="auto"/>
        <w:ind w:firstLine="420" w:firstLineChars="200"/>
        <w:rPr>
          <w:rFonts w:ascii="Times New Roman" w:hAnsi="Times New Roman"/>
          <w:color w:val="000000"/>
          <w:szCs w:val="21"/>
        </w:rPr>
      </w:pPr>
      <w:r>
        <w:rPr>
          <w:rFonts w:ascii="Times New Roman" w:hAnsi="Times New Roman"/>
          <w:color w:val="000000"/>
          <w:szCs w:val="21"/>
        </w:rPr>
        <w:t>3.</w:t>
      </w:r>
      <w:r>
        <w:rPr>
          <w:rFonts w:hint="eastAsia" w:ascii="Times New Roman" w:hAnsi="Times New Roman"/>
          <w:color w:val="000000"/>
          <w:szCs w:val="21"/>
          <w:lang w:val="en-US" w:eastAsia="zh-CN"/>
        </w:rPr>
        <w:t>3</w:t>
      </w:r>
      <w:r>
        <w:rPr>
          <w:rFonts w:ascii="Times New Roman" w:hAnsi="Times New Roman"/>
          <w:color w:val="000000"/>
          <w:szCs w:val="21"/>
        </w:rPr>
        <w:t>单位负责人为同一人或者存在直接控股、管理关系的不同投标人，不得参加同一合同项下的政府采购活动；</w:t>
      </w:r>
    </w:p>
    <w:p w14:paraId="60A2AC65">
      <w:pPr>
        <w:spacing w:line="360" w:lineRule="auto"/>
        <w:ind w:firstLine="420" w:firstLineChars="200"/>
        <w:rPr>
          <w:rFonts w:ascii="Times New Roman" w:hAnsi="Times New Roman"/>
          <w:color w:val="000000"/>
          <w:szCs w:val="21"/>
        </w:rPr>
      </w:pPr>
      <w:r>
        <w:rPr>
          <w:rFonts w:ascii="Times New Roman" w:hAnsi="Times New Roman"/>
          <w:color w:val="000000"/>
          <w:szCs w:val="21"/>
        </w:rPr>
        <w:t>3.</w:t>
      </w:r>
      <w:r>
        <w:rPr>
          <w:rFonts w:hint="eastAsia" w:ascii="Times New Roman" w:hAnsi="Times New Roman"/>
          <w:color w:val="000000"/>
          <w:szCs w:val="21"/>
          <w:lang w:val="en-US" w:eastAsia="zh-CN"/>
        </w:rPr>
        <w:t>4</w:t>
      </w:r>
      <w:r>
        <w:rPr>
          <w:rFonts w:ascii="Times New Roman" w:hAnsi="Times New Roman"/>
          <w:color w:val="000000"/>
          <w:szCs w:val="21"/>
        </w:rPr>
        <w:t>投标人未被列入①“中国执行信息公开网”网站中 “失信被执行人”、</w:t>
      </w:r>
      <w:r>
        <w:rPr>
          <w:rFonts w:ascii="Times New Roman" w:hAnsi="Times New Roman"/>
          <w:color w:val="000000"/>
        </w:rPr>
        <w:t>②“信用中国”网站中“</w:t>
      </w:r>
      <w:r>
        <w:rPr>
          <w:rFonts w:ascii="Times New Roman" w:hAnsi="Times New Roman"/>
          <w:color w:val="000000"/>
          <w:szCs w:val="21"/>
        </w:rPr>
        <w:t>重大税收违法失信主体</w:t>
      </w:r>
      <w:r>
        <w:rPr>
          <w:rFonts w:ascii="Times New Roman" w:hAnsi="Times New Roman"/>
          <w:color w:val="000000"/>
        </w:rPr>
        <w:t>”</w:t>
      </w:r>
      <w:r>
        <w:rPr>
          <w:rFonts w:ascii="Times New Roman" w:hAnsi="Times New Roman"/>
          <w:color w:val="000000"/>
          <w:szCs w:val="21"/>
        </w:rPr>
        <w:t>、“政府采购严重违法失信行为记录名单”，</w:t>
      </w:r>
      <w:r>
        <w:rPr>
          <w:rFonts w:ascii="Times New Roman" w:hAnsi="Times New Roman"/>
          <w:color w:val="000000"/>
        </w:rPr>
        <w:t>③“</w:t>
      </w:r>
      <w:r>
        <w:rPr>
          <w:rFonts w:ascii="Times New Roman" w:hAnsi="Times New Roman"/>
          <w:color w:val="000000"/>
          <w:szCs w:val="21"/>
        </w:rPr>
        <w:t>中国政府采购网（</w:t>
      </w:r>
      <w:r>
        <w:rPr>
          <w:rFonts w:ascii="Times New Roman" w:hAnsi="Times New Roman"/>
          <w:color w:val="000000"/>
        </w:rPr>
        <w:fldChar w:fldCharType="begin"/>
      </w:r>
      <w:r>
        <w:rPr>
          <w:rFonts w:ascii="Times New Roman" w:hAnsi="Times New Roman"/>
          <w:color w:val="000000"/>
        </w:rPr>
        <w:instrText xml:space="preserve">HYPERLINK "http://www.ccgp"</w:instrText>
      </w:r>
      <w:r>
        <w:rPr>
          <w:rFonts w:ascii="Times New Roman" w:hAnsi="Times New Roman"/>
          <w:color w:val="000000"/>
        </w:rPr>
        <w:fldChar w:fldCharType="separate"/>
      </w:r>
      <w:r>
        <w:rPr>
          <w:rStyle w:val="9"/>
          <w:rFonts w:ascii="Times New Roman" w:hAnsi="Times New Roman"/>
          <w:color w:val="000000"/>
          <w:szCs w:val="21"/>
        </w:rPr>
        <w:t>www.ccgp</w:t>
      </w:r>
      <w:r>
        <w:rPr>
          <w:rFonts w:ascii="Times New Roman" w:hAnsi="Times New Roman"/>
          <w:color w:val="000000"/>
          <w:szCs w:val="21"/>
        </w:rPr>
        <w:fldChar w:fldCharType="end"/>
      </w:r>
      <w:r>
        <w:rPr>
          <w:rFonts w:ascii="Times New Roman" w:hAnsi="Times New Roman"/>
          <w:color w:val="000000"/>
          <w:szCs w:val="21"/>
        </w:rPr>
        <w:t>.gov.cn）</w:t>
      </w:r>
      <w:r>
        <w:rPr>
          <w:rFonts w:ascii="Times New Roman" w:hAnsi="Times New Roman"/>
          <w:color w:val="000000"/>
        </w:rPr>
        <w:t>”网站中</w:t>
      </w:r>
      <w:r>
        <w:rPr>
          <w:rFonts w:ascii="Times New Roman" w:hAnsi="Times New Roman"/>
          <w:color w:val="000000"/>
          <w:szCs w:val="21"/>
        </w:rPr>
        <w:t>“政府采购严重违法失信行为信息记录”（以开标当天工作人员对上述信用信息进行查询核对的结果为准）。</w:t>
      </w:r>
    </w:p>
    <w:p w14:paraId="5992EFD0">
      <w:pPr>
        <w:spacing w:line="360" w:lineRule="auto"/>
        <w:ind w:firstLine="420" w:firstLineChars="200"/>
        <w:rPr>
          <w:rFonts w:hint="default" w:ascii="Times New Roman" w:hAnsi="Times New Roman" w:eastAsia="宋体" w:cs="Times New Roman"/>
          <w:color w:val="000000"/>
          <w:kern w:val="2"/>
          <w:sz w:val="21"/>
          <w:szCs w:val="21"/>
          <w:lang w:val="en-US" w:eastAsia="zh-CN" w:bidi="ar-SA"/>
        </w:rPr>
      </w:pPr>
      <w:r>
        <w:rPr>
          <w:rFonts w:hint="eastAsia" w:ascii="Times New Roman" w:hAnsi="Times New Roman" w:eastAsia="宋体" w:cs="Times New Roman"/>
          <w:color w:val="000000"/>
          <w:kern w:val="2"/>
          <w:sz w:val="21"/>
          <w:szCs w:val="21"/>
          <w:lang w:val="en-US" w:eastAsia="zh-CN" w:bidi="ar-SA"/>
        </w:rPr>
        <w:t>3.5本项目不接受联合体投标。</w:t>
      </w:r>
    </w:p>
    <w:p w14:paraId="3524BB5C">
      <w:pPr>
        <w:pStyle w:val="6"/>
        <w:numPr>
          <w:ilvl w:val="0"/>
          <w:numId w:val="0"/>
        </w:numPr>
        <w:tabs>
          <w:tab w:val="left" w:pos="360"/>
        </w:tabs>
        <w:ind w:left="596"/>
        <w:rPr>
          <w:rFonts w:ascii="Times New Roman" w:hAnsi="Times New Roman" w:eastAsia="宋体"/>
          <w:bCs/>
          <w:color w:val="000000"/>
          <w:sz w:val="21"/>
          <w:szCs w:val="21"/>
        </w:rPr>
      </w:pPr>
      <w:bookmarkStart w:id="31" w:name="_Toc26901"/>
      <w:bookmarkStart w:id="32" w:name="_Toc69912391"/>
      <w:bookmarkStart w:id="33" w:name="_Toc91696399"/>
      <w:r>
        <w:rPr>
          <w:rFonts w:ascii="Times New Roman" w:hAnsi="Times New Roman" w:eastAsia="宋体"/>
          <w:bCs/>
          <w:color w:val="000000"/>
          <w:sz w:val="21"/>
          <w:szCs w:val="21"/>
        </w:rPr>
        <w:t>三、获取招标文件</w:t>
      </w:r>
      <w:bookmarkEnd w:id="21"/>
      <w:bookmarkEnd w:id="22"/>
      <w:bookmarkEnd w:id="29"/>
      <w:bookmarkEnd w:id="30"/>
      <w:bookmarkEnd w:id="31"/>
      <w:bookmarkEnd w:id="32"/>
      <w:bookmarkEnd w:id="33"/>
    </w:p>
    <w:p w14:paraId="253C3EC6">
      <w:pPr>
        <w:spacing w:line="360" w:lineRule="auto"/>
        <w:ind w:firstLine="420" w:firstLineChars="200"/>
        <w:rPr>
          <w:rFonts w:ascii="Times New Roman" w:hAnsi="Times New Roman"/>
          <w:color w:val="000000"/>
          <w:szCs w:val="21"/>
        </w:rPr>
      </w:pPr>
      <w:r>
        <w:rPr>
          <w:rFonts w:ascii="Times New Roman" w:hAnsi="Times New Roman"/>
          <w:color w:val="000000"/>
          <w:szCs w:val="21"/>
        </w:rPr>
        <w:t>时间：</w:t>
      </w:r>
      <w:bookmarkStart w:id="34" w:name="_Toc28359005"/>
      <w:bookmarkStart w:id="35" w:name="_Toc28359082"/>
      <w:bookmarkStart w:id="36" w:name="_Toc69912392"/>
      <w:bookmarkStart w:id="37" w:name="_Toc35393793"/>
      <w:bookmarkStart w:id="38" w:name="_Toc91696400"/>
      <w:bookmarkStart w:id="39" w:name="_Toc35393624"/>
      <w:r>
        <w:rPr>
          <w:rFonts w:ascii="Times New Roman" w:hAnsi="Times New Roman"/>
          <w:color w:val="000000"/>
          <w:szCs w:val="21"/>
          <w:u w:val="single"/>
        </w:rPr>
        <w:t>2025年</w:t>
      </w:r>
      <w:r>
        <w:rPr>
          <w:rFonts w:hint="eastAsia" w:ascii="Times New Roman" w:hAnsi="Times New Roman"/>
          <w:color w:val="000000"/>
          <w:szCs w:val="21"/>
          <w:u w:val="single"/>
          <w:lang w:val="en-US" w:eastAsia="zh-CN"/>
        </w:rPr>
        <w:t>07</w:t>
      </w:r>
      <w:r>
        <w:rPr>
          <w:rFonts w:ascii="Times New Roman" w:hAnsi="Times New Roman"/>
          <w:color w:val="000000"/>
          <w:szCs w:val="21"/>
          <w:u w:val="single"/>
        </w:rPr>
        <w:t>月</w:t>
      </w:r>
      <w:r>
        <w:rPr>
          <w:rFonts w:hint="eastAsia" w:ascii="Times New Roman" w:hAnsi="Times New Roman"/>
          <w:color w:val="000000"/>
          <w:szCs w:val="21"/>
          <w:u w:val="single"/>
          <w:lang w:val="en-US" w:eastAsia="zh-CN"/>
        </w:rPr>
        <w:t>18</w:t>
      </w:r>
      <w:r>
        <w:rPr>
          <w:rFonts w:ascii="Times New Roman" w:hAnsi="Times New Roman"/>
          <w:color w:val="000000"/>
          <w:szCs w:val="21"/>
          <w:u w:val="single"/>
        </w:rPr>
        <w:t>日</w:t>
      </w:r>
      <w:r>
        <w:rPr>
          <w:rFonts w:ascii="Times New Roman" w:hAnsi="Times New Roman"/>
          <w:color w:val="000000"/>
          <w:szCs w:val="21"/>
        </w:rPr>
        <w:t>至</w:t>
      </w:r>
      <w:r>
        <w:rPr>
          <w:rFonts w:ascii="Times New Roman" w:hAnsi="Times New Roman"/>
          <w:color w:val="000000"/>
          <w:szCs w:val="21"/>
          <w:u w:val="single"/>
        </w:rPr>
        <w:t>2025年</w:t>
      </w:r>
      <w:r>
        <w:rPr>
          <w:rFonts w:hint="eastAsia" w:ascii="Times New Roman" w:hAnsi="Times New Roman"/>
          <w:color w:val="000000"/>
          <w:szCs w:val="21"/>
          <w:u w:val="single"/>
          <w:lang w:val="en-US" w:eastAsia="zh-CN"/>
        </w:rPr>
        <w:t>07</w:t>
      </w:r>
      <w:r>
        <w:rPr>
          <w:rFonts w:ascii="Times New Roman" w:hAnsi="Times New Roman"/>
          <w:color w:val="000000"/>
          <w:szCs w:val="21"/>
          <w:u w:val="single"/>
        </w:rPr>
        <w:t>月</w:t>
      </w:r>
      <w:r>
        <w:rPr>
          <w:rFonts w:hint="eastAsia" w:ascii="Times New Roman" w:hAnsi="Times New Roman"/>
          <w:color w:val="000000"/>
          <w:szCs w:val="21"/>
          <w:u w:val="single"/>
          <w:lang w:val="en-US" w:eastAsia="zh-CN"/>
        </w:rPr>
        <w:t>25</w:t>
      </w:r>
      <w:r>
        <w:rPr>
          <w:rFonts w:ascii="Times New Roman" w:hAnsi="Times New Roman"/>
          <w:color w:val="000000"/>
          <w:szCs w:val="21"/>
          <w:u w:val="single"/>
        </w:rPr>
        <w:t>日</w:t>
      </w:r>
      <w:r>
        <w:rPr>
          <w:rFonts w:ascii="Times New Roman" w:hAnsi="Times New Roman"/>
          <w:color w:val="000000"/>
          <w:szCs w:val="21"/>
        </w:rPr>
        <w:t>，每天上午06时00分至12时00分，下午12时00分至23时59分（北京时间，法定节假日除外）</w:t>
      </w:r>
    </w:p>
    <w:p w14:paraId="0D116C5C">
      <w:pPr>
        <w:spacing w:line="360" w:lineRule="auto"/>
        <w:ind w:firstLine="420" w:firstLineChars="200"/>
        <w:rPr>
          <w:rFonts w:ascii="Times New Roman" w:hAnsi="Times New Roman"/>
          <w:color w:val="000000"/>
          <w:szCs w:val="21"/>
        </w:rPr>
      </w:pPr>
      <w:r>
        <w:rPr>
          <w:rFonts w:ascii="Times New Roman" w:hAnsi="Times New Roman"/>
          <w:color w:val="000000"/>
          <w:szCs w:val="21"/>
        </w:rPr>
        <w:t>地点：政府采购云平台（网址：www.zcygov.cn）</w:t>
      </w:r>
    </w:p>
    <w:p w14:paraId="41D1849D">
      <w:pPr>
        <w:spacing w:line="360" w:lineRule="auto"/>
        <w:ind w:firstLine="420" w:firstLineChars="200"/>
        <w:rPr>
          <w:rFonts w:ascii="Times New Roman" w:hAnsi="Times New Roman"/>
          <w:color w:val="000000"/>
          <w:szCs w:val="21"/>
        </w:rPr>
      </w:pPr>
      <w:r>
        <w:rPr>
          <w:rFonts w:ascii="Times New Roman" w:hAnsi="Times New Roman"/>
          <w:color w:val="000000"/>
          <w:szCs w:val="21"/>
        </w:rPr>
        <w:t>方式：1.</w:t>
      </w:r>
      <w:bookmarkStart w:id="40" w:name="_Hlk150443230"/>
      <w:r>
        <w:rPr>
          <w:rFonts w:ascii="Times New Roman" w:hAnsi="Times New Roman"/>
          <w:color w:val="000000"/>
          <w:szCs w:val="21"/>
        </w:rPr>
        <w:t>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投标人视为合法获取了本项目采购文件，具备本项目的投标资格。</w:t>
      </w:r>
      <w:bookmarkEnd w:id="40"/>
    </w:p>
    <w:p w14:paraId="7482CC4B">
      <w:pPr>
        <w:spacing w:line="360" w:lineRule="auto"/>
        <w:ind w:firstLine="420" w:firstLineChars="200"/>
        <w:rPr>
          <w:rFonts w:ascii="Times New Roman" w:hAnsi="Times New Roman"/>
          <w:color w:val="000000"/>
          <w:szCs w:val="21"/>
        </w:rPr>
      </w:pPr>
      <w:r>
        <w:rPr>
          <w:rFonts w:ascii="Times New Roman" w:hAnsi="Times New Roman"/>
          <w:color w:val="000000"/>
          <w:szCs w:val="21"/>
        </w:rPr>
        <w:t>售价：0元</w:t>
      </w:r>
    </w:p>
    <w:p w14:paraId="3B8EBE66">
      <w:pPr>
        <w:pStyle w:val="6"/>
        <w:numPr>
          <w:ilvl w:val="0"/>
          <w:numId w:val="0"/>
        </w:numPr>
        <w:tabs>
          <w:tab w:val="left" w:pos="360"/>
        </w:tabs>
        <w:ind w:left="596"/>
        <w:rPr>
          <w:rFonts w:ascii="Times New Roman" w:hAnsi="Times New Roman" w:eastAsia="宋体"/>
          <w:bCs/>
          <w:color w:val="000000"/>
          <w:sz w:val="21"/>
          <w:szCs w:val="21"/>
        </w:rPr>
      </w:pPr>
      <w:bookmarkStart w:id="41" w:name="_Toc152862062"/>
      <w:bookmarkStart w:id="42" w:name="_Toc25840"/>
      <w:r>
        <w:rPr>
          <w:rFonts w:ascii="Times New Roman" w:hAnsi="Times New Roman" w:eastAsia="宋体"/>
          <w:bCs/>
          <w:color w:val="000000"/>
          <w:sz w:val="21"/>
          <w:szCs w:val="21"/>
        </w:rPr>
        <w:t>四、提交投标文件</w:t>
      </w:r>
      <w:bookmarkEnd w:id="34"/>
      <w:bookmarkEnd w:id="35"/>
      <w:r>
        <w:rPr>
          <w:rFonts w:ascii="Times New Roman" w:hAnsi="Times New Roman" w:eastAsia="宋体"/>
          <w:bCs/>
          <w:color w:val="000000"/>
          <w:sz w:val="21"/>
          <w:szCs w:val="21"/>
        </w:rPr>
        <w:t>截止时间、开标时间和地点</w:t>
      </w:r>
      <w:bookmarkEnd w:id="36"/>
      <w:bookmarkEnd w:id="37"/>
      <w:bookmarkEnd w:id="38"/>
      <w:bookmarkEnd w:id="39"/>
      <w:bookmarkEnd w:id="41"/>
      <w:bookmarkEnd w:id="42"/>
    </w:p>
    <w:p w14:paraId="135D538D">
      <w:pPr>
        <w:spacing w:line="360" w:lineRule="auto"/>
        <w:ind w:firstLine="420" w:firstLineChars="200"/>
        <w:rPr>
          <w:rFonts w:ascii="Times New Roman" w:hAnsi="Times New Roman"/>
          <w:color w:val="000000"/>
          <w:szCs w:val="21"/>
        </w:rPr>
      </w:pPr>
      <w:r>
        <w:rPr>
          <w:rFonts w:ascii="Times New Roman" w:hAnsi="Times New Roman"/>
          <w:color w:val="000000"/>
          <w:szCs w:val="21"/>
        </w:rPr>
        <w:t>提交投标文件截止时间、开标时间：</w:t>
      </w:r>
      <w:r>
        <w:rPr>
          <w:rFonts w:hint="eastAsia" w:ascii="Times New Roman" w:hAnsi="Times New Roman"/>
          <w:b/>
          <w:bCs/>
          <w:color w:val="000000"/>
          <w:szCs w:val="21"/>
          <w:lang w:eastAsia="zh-CN"/>
        </w:rPr>
        <w:t>2025年08月12日</w:t>
      </w:r>
      <w:r>
        <w:rPr>
          <w:rFonts w:hint="eastAsia" w:ascii="Times New Roman" w:hAnsi="Times New Roman"/>
          <w:b/>
          <w:bCs/>
          <w:color w:val="000000"/>
          <w:szCs w:val="21"/>
          <w:lang w:val="en-US" w:eastAsia="zh-CN"/>
        </w:rPr>
        <w:t>09</w:t>
      </w:r>
      <w:r>
        <w:rPr>
          <w:rFonts w:ascii="Times New Roman" w:hAnsi="Times New Roman"/>
          <w:b/>
          <w:bCs/>
          <w:color w:val="000000"/>
          <w:szCs w:val="21"/>
        </w:rPr>
        <w:t>时</w:t>
      </w:r>
      <w:r>
        <w:rPr>
          <w:rFonts w:hint="eastAsia" w:ascii="Times New Roman" w:hAnsi="Times New Roman"/>
          <w:b/>
          <w:bCs/>
          <w:color w:val="000000"/>
          <w:szCs w:val="21"/>
          <w:lang w:val="en-US" w:eastAsia="zh-CN"/>
        </w:rPr>
        <w:t>30</w:t>
      </w:r>
      <w:r>
        <w:rPr>
          <w:rFonts w:ascii="Times New Roman" w:hAnsi="Times New Roman"/>
          <w:b/>
          <w:bCs/>
          <w:color w:val="000000"/>
          <w:szCs w:val="21"/>
        </w:rPr>
        <w:t>分</w:t>
      </w:r>
      <w:r>
        <w:rPr>
          <w:rFonts w:ascii="Times New Roman" w:hAnsi="Times New Roman"/>
          <w:bCs/>
          <w:color w:val="000000"/>
          <w:szCs w:val="21"/>
        </w:rPr>
        <w:t>（北京时间）</w:t>
      </w:r>
    </w:p>
    <w:p w14:paraId="3353BC31">
      <w:pPr>
        <w:spacing w:line="360" w:lineRule="auto"/>
        <w:ind w:firstLine="420" w:firstLineChars="200"/>
        <w:rPr>
          <w:rFonts w:ascii="Times New Roman" w:hAnsi="Times New Roman"/>
          <w:color w:val="000000"/>
          <w:szCs w:val="21"/>
        </w:rPr>
      </w:pPr>
      <w:r>
        <w:rPr>
          <w:rFonts w:ascii="Times New Roman" w:hAnsi="Times New Roman"/>
          <w:color w:val="000000"/>
          <w:szCs w:val="21"/>
        </w:rPr>
        <w:t>地点：</w:t>
      </w:r>
      <w:r>
        <w:rPr>
          <w:rFonts w:ascii="Times New Roman" w:hAnsi="Times New Roman"/>
          <w:color w:val="000000"/>
          <w:szCs w:val="21"/>
          <w:u w:val="single"/>
        </w:rPr>
        <w:t>政府采购云平台（网址：www.zcygov.cn）线上开标（请登录政采云投标客户端投标，无需到达现场）</w:t>
      </w:r>
    </w:p>
    <w:p w14:paraId="08C157A9">
      <w:pPr>
        <w:pStyle w:val="6"/>
        <w:numPr>
          <w:ilvl w:val="0"/>
          <w:numId w:val="0"/>
        </w:numPr>
        <w:tabs>
          <w:tab w:val="left" w:pos="360"/>
        </w:tabs>
        <w:ind w:left="596"/>
        <w:rPr>
          <w:rFonts w:ascii="Times New Roman" w:hAnsi="Times New Roman" w:eastAsia="宋体"/>
          <w:bCs/>
          <w:color w:val="000000"/>
          <w:sz w:val="21"/>
          <w:szCs w:val="21"/>
        </w:rPr>
      </w:pPr>
      <w:bookmarkStart w:id="43" w:name="_Toc28359084"/>
      <w:bookmarkStart w:id="44" w:name="_Toc69912393"/>
      <w:bookmarkStart w:id="45" w:name="_Toc28359007"/>
      <w:bookmarkStart w:id="46" w:name="_Toc91696401"/>
      <w:bookmarkStart w:id="47" w:name="_Toc35393625"/>
      <w:bookmarkStart w:id="48" w:name="_Toc35393794"/>
      <w:bookmarkStart w:id="49" w:name="_Toc28983"/>
      <w:r>
        <w:rPr>
          <w:rFonts w:ascii="Times New Roman" w:hAnsi="Times New Roman" w:eastAsia="宋体"/>
          <w:bCs/>
          <w:color w:val="000000"/>
          <w:sz w:val="21"/>
          <w:szCs w:val="21"/>
        </w:rPr>
        <w:t>五、公告期限</w:t>
      </w:r>
      <w:bookmarkEnd w:id="43"/>
      <w:bookmarkEnd w:id="44"/>
      <w:bookmarkEnd w:id="45"/>
      <w:bookmarkEnd w:id="46"/>
      <w:bookmarkEnd w:id="47"/>
      <w:bookmarkEnd w:id="48"/>
      <w:bookmarkEnd w:id="49"/>
    </w:p>
    <w:p w14:paraId="4AEF08DF">
      <w:pPr>
        <w:spacing w:line="360" w:lineRule="auto"/>
        <w:ind w:firstLine="420" w:firstLineChars="200"/>
        <w:rPr>
          <w:rFonts w:ascii="Times New Roman" w:hAnsi="Times New Roman"/>
          <w:color w:val="000000"/>
          <w:szCs w:val="21"/>
        </w:rPr>
      </w:pPr>
      <w:r>
        <w:rPr>
          <w:rFonts w:ascii="Times New Roman" w:hAnsi="Times New Roman"/>
          <w:color w:val="000000"/>
          <w:szCs w:val="21"/>
        </w:rPr>
        <w:t>自本公告发布之日起5个工作日。</w:t>
      </w:r>
    </w:p>
    <w:p w14:paraId="05A7A211">
      <w:pPr>
        <w:pStyle w:val="6"/>
        <w:numPr>
          <w:ilvl w:val="0"/>
          <w:numId w:val="0"/>
        </w:numPr>
        <w:tabs>
          <w:tab w:val="left" w:pos="360"/>
        </w:tabs>
        <w:ind w:left="596"/>
        <w:rPr>
          <w:rFonts w:ascii="Times New Roman" w:hAnsi="Times New Roman" w:eastAsia="宋体"/>
          <w:bCs/>
          <w:color w:val="000000"/>
          <w:sz w:val="21"/>
          <w:szCs w:val="21"/>
        </w:rPr>
      </w:pPr>
      <w:bookmarkStart w:id="50" w:name="_Toc35393626"/>
      <w:bookmarkStart w:id="51" w:name="_Toc91696402"/>
      <w:bookmarkStart w:id="52" w:name="_Toc28875"/>
      <w:bookmarkStart w:id="53" w:name="_Toc69912394"/>
      <w:bookmarkStart w:id="54" w:name="_Toc35393795"/>
      <w:r>
        <w:rPr>
          <w:rFonts w:ascii="Times New Roman" w:hAnsi="Times New Roman" w:eastAsia="宋体"/>
          <w:bCs/>
          <w:color w:val="000000"/>
          <w:sz w:val="21"/>
          <w:szCs w:val="21"/>
        </w:rPr>
        <w:t>六、其他补充事宜</w:t>
      </w:r>
      <w:bookmarkEnd w:id="50"/>
      <w:bookmarkEnd w:id="51"/>
      <w:bookmarkEnd w:id="52"/>
      <w:bookmarkEnd w:id="53"/>
      <w:bookmarkEnd w:id="54"/>
    </w:p>
    <w:p w14:paraId="5A9BD218">
      <w:pPr>
        <w:spacing w:line="360" w:lineRule="auto"/>
        <w:ind w:firstLine="420" w:firstLineChars="200"/>
        <w:rPr>
          <w:rFonts w:ascii="Times New Roman" w:hAnsi="Times New Roman"/>
          <w:color w:val="000000"/>
          <w:szCs w:val="21"/>
        </w:rPr>
      </w:pPr>
      <w:r>
        <w:rPr>
          <w:rFonts w:ascii="Times New Roman" w:hAnsi="Times New Roman"/>
          <w:color w:val="000000"/>
          <w:szCs w:val="21"/>
        </w:rPr>
        <w:t>开标方式：网上开标</w:t>
      </w:r>
    </w:p>
    <w:p w14:paraId="655FC368">
      <w:pPr>
        <w:spacing w:line="360" w:lineRule="auto"/>
        <w:ind w:firstLine="420" w:firstLineChars="200"/>
        <w:rPr>
          <w:rFonts w:ascii="Times New Roman" w:hAnsi="Times New Roman"/>
          <w:color w:val="000000"/>
          <w:szCs w:val="21"/>
        </w:rPr>
      </w:pPr>
      <w:r>
        <w:rPr>
          <w:rFonts w:ascii="Times New Roman" w:hAnsi="Times New Roman"/>
          <w:color w:val="000000"/>
          <w:szCs w:val="21"/>
        </w:rPr>
        <w:t>是否需要缴纳投标保证金：是</w:t>
      </w:r>
    </w:p>
    <w:p w14:paraId="77ACC0E4">
      <w:pPr>
        <w:spacing w:line="360" w:lineRule="auto"/>
        <w:ind w:firstLine="420" w:firstLineChars="200"/>
        <w:rPr>
          <w:rFonts w:ascii="Times New Roman" w:hAnsi="Times New Roman"/>
          <w:color w:val="000000"/>
          <w:szCs w:val="21"/>
        </w:rPr>
      </w:pPr>
      <w:r>
        <w:rPr>
          <w:rFonts w:ascii="Times New Roman" w:hAnsi="Times New Roman"/>
          <w:color w:val="000000"/>
          <w:szCs w:val="21"/>
        </w:rPr>
        <w:t>丽江市人民医院检验科试剂及耗材采购项目：</w:t>
      </w:r>
    </w:p>
    <w:p w14:paraId="6B8E1C08">
      <w:pPr>
        <w:spacing w:line="360" w:lineRule="auto"/>
        <w:ind w:firstLine="420" w:firstLineChars="200"/>
        <w:rPr>
          <w:rFonts w:ascii="Times New Roman" w:hAnsi="Times New Roman"/>
          <w:color w:val="000000"/>
          <w:szCs w:val="21"/>
        </w:rPr>
      </w:pPr>
      <w:r>
        <w:rPr>
          <w:rFonts w:ascii="Times New Roman" w:hAnsi="Times New Roman"/>
          <w:color w:val="000000"/>
          <w:szCs w:val="21"/>
        </w:rPr>
        <w:t>保证金金额：¥</w:t>
      </w:r>
      <w:r>
        <w:rPr>
          <w:rFonts w:hint="eastAsia" w:ascii="Times New Roman" w:hAnsi="Times New Roman"/>
          <w:color w:val="000000"/>
          <w:szCs w:val="21"/>
        </w:rPr>
        <w:t>42</w:t>
      </w:r>
      <w:r>
        <w:rPr>
          <w:rFonts w:ascii="Times New Roman" w:hAnsi="Times New Roman"/>
          <w:color w:val="000000"/>
          <w:szCs w:val="21"/>
        </w:rPr>
        <w:t>000.00（元）</w:t>
      </w:r>
    </w:p>
    <w:p w14:paraId="62D16830">
      <w:pPr>
        <w:spacing w:line="360" w:lineRule="auto"/>
        <w:ind w:firstLine="420" w:firstLineChars="200"/>
        <w:rPr>
          <w:rFonts w:ascii="Times New Roman" w:hAnsi="Times New Roman"/>
          <w:color w:val="000000"/>
          <w:szCs w:val="21"/>
        </w:rPr>
      </w:pPr>
      <w:r>
        <w:rPr>
          <w:rFonts w:ascii="Times New Roman" w:hAnsi="Times New Roman"/>
          <w:color w:val="000000"/>
          <w:szCs w:val="21"/>
        </w:rPr>
        <w:t>保证金缴纳方式：支票、汇票、本票、保函或者保证保险、其他非现金形式：银行转账、网银、电汇等形式。</w:t>
      </w:r>
    </w:p>
    <w:p w14:paraId="4E1836CA">
      <w:pPr>
        <w:spacing w:line="360" w:lineRule="auto"/>
        <w:ind w:firstLine="420" w:firstLineChars="200"/>
        <w:rPr>
          <w:rFonts w:ascii="Times New Roman" w:hAnsi="Times New Roman"/>
          <w:color w:val="000000"/>
          <w:szCs w:val="21"/>
        </w:rPr>
      </w:pPr>
      <w:r>
        <w:rPr>
          <w:rFonts w:ascii="Times New Roman" w:hAnsi="Times New Roman"/>
          <w:color w:val="000000"/>
          <w:szCs w:val="21"/>
        </w:rPr>
        <w:t>保证金缴纳截止时间：</w:t>
      </w:r>
      <w:r>
        <w:rPr>
          <w:rFonts w:hint="eastAsia" w:ascii="Times New Roman" w:hAnsi="Times New Roman"/>
          <w:color w:val="000000"/>
          <w:szCs w:val="21"/>
          <w:lang w:eastAsia="zh-CN"/>
        </w:rPr>
        <w:t>2025年08月12日</w:t>
      </w:r>
      <w:r>
        <w:rPr>
          <w:rFonts w:hint="eastAsia" w:ascii="Times New Roman" w:hAnsi="Times New Roman"/>
          <w:color w:val="000000"/>
          <w:szCs w:val="21"/>
          <w:lang w:val="en-US" w:eastAsia="zh-CN"/>
        </w:rPr>
        <w:t>09</w:t>
      </w:r>
      <w:r>
        <w:rPr>
          <w:rFonts w:ascii="Times New Roman" w:hAnsi="Times New Roman"/>
          <w:color w:val="000000"/>
          <w:szCs w:val="21"/>
        </w:rPr>
        <w:t>时</w:t>
      </w:r>
      <w:r>
        <w:rPr>
          <w:rFonts w:hint="eastAsia" w:ascii="Times New Roman" w:hAnsi="Times New Roman"/>
          <w:color w:val="000000"/>
          <w:szCs w:val="21"/>
          <w:lang w:val="en-US" w:eastAsia="zh-CN"/>
        </w:rPr>
        <w:t>30</w:t>
      </w:r>
      <w:r>
        <w:rPr>
          <w:rFonts w:ascii="Times New Roman" w:hAnsi="Times New Roman"/>
          <w:color w:val="000000"/>
          <w:szCs w:val="21"/>
        </w:rPr>
        <w:t>分</w:t>
      </w:r>
    </w:p>
    <w:p w14:paraId="391B92BD">
      <w:pPr>
        <w:spacing w:line="360" w:lineRule="auto"/>
        <w:ind w:firstLine="420" w:firstLineChars="200"/>
        <w:rPr>
          <w:rFonts w:ascii="Times New Roman" w:hAnsi="Times New Roman"/>
          <w:color w:val="000000"/>
          <w:szCs w:val="21"/>
        </w:rPr>
      </w:pPr>
      <w:r>
        <w:rPr>
          <w:rFonts w:ascii="Times New Roman" w:hAnsi="Times New Roman"/>
          <w:color w:val="000000"/>
          <w:szCs w:val="21"/>
        </w:rPr>
        <w:t>其他：</w:t>
      </w:r>
    </w:p>
    <w:p w14:paraId="1396BF89">
      <w:pPr>
        <w:spacing w:line="360" w:lineRule="auto"/>
        <w:ind w:firstLine="420" w:firstLineChars="200"/>
        <w:rPr>
          <w:rFonts w:ascii="Times New Roman" w:hAnsi="Times New Roman"/>
          <w:color w:val="000000"/>
          <w:szCs w:val="21"/>
        </w:rPr>
      </w:pPr>
      <w:bookmarkStart w:id="55" w:name="_Hlk50385363"/>
      <w:bookmarkStart w:id="56" w:name="_Toc28359008"/>
      <w:bookmarkStart w:id="57" w:name="_Toc35393627"/>
      <w:bookmarkStart w:id="58" w:name="_Toc28359085"/>
      <w:bookmarkStart w:id="59" w:name="_Toc35393796"/>
      <w:r>
        <w:rPr>
          <w:rFonts w:ascii="Times New Roman" w:hAnsi="Times New Roman"/>
          <w:color w:val="000000"/>
          <w:szCs w:val="21"/>
        </w:rPr>
        <w:t>1.★本项目采购方式为公开招标，共划分为</w:t>
      </w:r>
      <w:r>
        <w:rPr>
          <w:rFonts w:ascii="Times New Roman" w:hAnsi="Times New Roman"/>
          <w:b/>
          <w:bCs/>
          <w:color w:val="000000"/>
          <w:szCs w:val="21"/>
        </w:rPr>
        <w:t>1个</w:t>
      </w:r>
      <w:r>
        <w:rPr>
          <w:rFonts w:ascii="Times New Roman" w:hAnsi="Times New Roman"/>
          <w:color w:val="000000"/>
          <w:szCs w:val="21"/>
        </w:rPr>
        <w:t>标段。投标人应对照本项目所投标段内的全部内容进行报价，不得缺项漏项，否则按不实质性响应招标文件要求处理。</w:t>
      </w:r>
    </w:p>
    <w:p w14:paraId="49CBFFB6">
      <w:pPr>
        <w:spacing w:line="360" w:lineRule="auto"/>
        <w:ind w:firstLine="420" w:firstLineChars="200"/>
        <w:rPr>
          <w:rFonts w:ascii="Times New Roman" w:hAnsi="Times New Roman"/>
          <w:color w:val="000000"/>
          <w:szCs w:val="21"/>
        </w:rPr>
      </w:pPr>
      <w:r>
        <w:rPr>
          <w:rFonts w:ascii="Times New Roman" w:hAnsi="Times New Roman"/>
          <w:color w:val="000000"/>
          <w:szCs w:val="21"/>
        </w:rPr>
        <w:t>2.★供货时限要求：按需供货，一般情况收到采购方订货通知后3天内送达指定地点，如遇紧急情况必须于1天内到货并验收合格。</w:t>
      </w:r>
      <w:r>
        <w:rPr>
          <w:rFonts w:ascii="Times New Roman" w:hAnsi="Times New Roman"/>
          <w:b/>
          <w:bCs/>
          <w:color w:val="000000"/>
          <w:szCs w:val="21"/>
        </w:rPr>
        <w:t>（投标人在此时限内自报最短供货时间）（此要求为实质性条款，如不满足按废标处理）</w:t>
      </w:r>
      <w:r>
        <w:rPr>
          <w:rFonts w:ascii="Times New Roman" w:hAnsi="Times New Roman"/>
          <w:color w:val="000000"/>
          <w:szCs w:val="21"/>
        </w:rPr>
        <w:t>。</w:t>
      </w:r>
    </w:p>
    <w:bookmarkEnd w:id="55"/>
    <w:p w14:paraId="5EB815F0">
      <w:pPr>
        <w:spacing w:line="360" w:lineRule="auto"/>
        <w:ind w:firstLine="420" w:firstLineChars="200"/>
        <w:rPr>
          <w:rFonts w:ascii="Times New Roman" w:hAnsi="Times New Roman"/>
          <w:b/>
          <w:bCs/>
          <w:color w:val="000000"/>
          <w:szCs w:val="21"/>
        </w:rPr>
      </w:pPr>
      <w:r>
        <w:rPr>
          <w:rFonts w:ascii="Times New Roman" w:hAnsi="Times New Roman"/>
          <w:color w:val="000000"/>
          <w:szCs w:val="21"/>
        </w:rPr>
        <w:t>3.★交货方式：</w:t>
      </w:r>
      <w:r>
        <w:rPr>
          <w:rFonts w:ascii="Times New Roman" w:hAnsi="Times New Roman"/>
          <w:b/>
          <w:bCs/>
          <w:color w:val="000000"/>
          <w:szCs w:val="21"/>
        </w:rPr>
        <w:t>按采购人要求交货至指定地点。</w:t>
      </w:r>
    </w:p>
    <w:p w14:paraId="5671EBF6">
      <w:pPr>
        <w:spacing w:line="360" w:lineRule="auto"/>
        <w:ind w:firstLine="420" w:firstLineChars="200"/>
        <w:rPr>
          <w:rFonts w:ascii="Times New Roman" w:hAnsi="Times New Roman"/>
          <w:color w:val="000000"/>
          <w:szCs w:val="21"/>
        </w:rPr>
      </w:pPr>
      <w:r>
        <w:rPr>
          <w:rFonts w:ascii="Times New Roman" w:hAnsi="Times New Roman"/>
          <w:color w:val="000000"/>
          <w:szCs w:val="21"/>
        </w:rPr>
        <w:t>4.★交货地点：</w:t>
      </w:r>
      <w:r>
        <w:rPr>
          <w:rFonts w:ascii="Times New Roman" w:hAnsi="Times New Roman"/>
          <w:b/>
          <w:bCs/>
          <w:color w:val="000000"/>
          <w:szCs w:val="21"/>
        </w:rPr>
        <w:t>丽江市人民医院指定地点。</w:t>
      </w:r>
    </w:p>
    <w:p w14:paraId="5F64A4FD">
      <w:pPr>
        <w:spacing w:line="360" w:lineRule="auto"/>
        <w:ind w:firstLine="422" w:firstLineChars="200"/>
        <w:rPr>
          <w:rFonts w:ascii="Times New Roman" w:hAnsi="Times New Roman"/>
          <w:color w:val="000000"/>
          <w:szCs w:val="21"/>
        </w:rPr>
      </w:pPr>
      <w:r>
        <w:rPr>
          <w:rFonts w:ascii="Times New Roman" w:hAnsi="Times New Roman"/>
          <w:b/>
          <w:bCs/>
          <w:color w:val="000000"/>
          <w:szCs w:val="21"/>
        </w:rPr>
        <w:t>5.</w:t>
      </w:r>
      <w:r>
        <w:rPr>
          <w:rFonts w:ascii="Times New Roman" w:hAnsi="Times New Roman"/>
          <w:color w:val="000000"/>
          <w:szCs w:val="21"/>
        </w:rPr>
        <w:t>★质保期（有效期）：投标人提供的试剂、耗材应是最新生产且检验合格的产品，试剂、耗材可供使用的期限为标示有效期的三分之二，最短不得少于二分之一。库存试剂、耗材在有效期前1至3个月可进行更换。</w:t>
      </w:r>
    </w:p>
    <w:p w14:paraId="1ED6EE19">
      <w:pPr>
        <w:spacing w:line="360" w:lineRule="auto"/>
        <w:ind w:firstLine="420" w:firstLineChars="200"/>
        <w:rPr>
          <w:rFonts w:ascii="Times New Roman" w:hAnsi="Times New Roman"/>
          <w:color w:val="000000"/>
          <w:szCs w:val="21"/>
        </w:rPr>
      </w:pPr>
      <w:r>
        <w:rPr>
          <w:rFonts w:hint="eastAsia" w:ascii="Times New Roman" w:hAnsi="Times New Roman"/>
          <w:color w:val="000000"/>
          <w:szCs w:val="21"/>
        </w:rPr>
        <w:t>6.</w:t>
      </w:r>
      <w:r>
        <w:rPr>
          <w:rFonts w:ascii="Times New Roman" w:hAnsi="Times New Roman"/>
          <w:color w:val="000000"/>
          <w:szCs w:val="21"/>
        </w:rPr>
        <w:t>★</w:t>
      </w:r>
      <w:r>
        <w:rPr>
          <w:rFonts w:hint="eastAsia" w:ascii="Times New Roman" w:hAnsi="Times New Roman"/>
          <w:color w:val="000000"/>
          <w:szCs w:val="21"/>
        </w:rPr>
        <w:t>运输要求：供应商在对试剂冷链运输时，严格按照行业规范，要按冷链要求提供相关冷链运输记录及相关证明文件。</w:t>
      </w:r>
    </w:p>
    <w:p w14:paraId="27ABFCD0">
      <w:pPr>
        <w:spacing w:line="360" w:lineRule="auto"/>
        <w:ind w:firstLine="403" w:firstLineChars="192"/>
        <w:rPr>
          <w:rFonts w:ascii="Times New Roman" w:hAnsi="Times New Roman"/>
          <w:color w:val="000000"/>
          <w:szCs w:val="21"/>
        </w:rPr>
      </w:pPr>
      <w:r>
        <w:rPr>
          <w:rFonts w:hint="eastAsia" w:ascii="Times New Roman" w:hAnsi="Times New Roman"/>
          <w:color w:val="000000"/>
          <w:szCs w:val="21"/>
        </w:rPr>
        <w:t>7</w:t>
      </w:r>
      <w:r>
        <w:rPr>
          <w:rFonts w:ascii="Times New Roman" w:hAnsi="Times New Roman"/>
          <w:color w:val="000000"/>
          <w:szCs w:val="21"/>
        </w:rPr>
        <w:t>.★本项目</w:t>
      </w:r>
      <w:r>
        <w:rPr>
          <w:rFonts w:ascii="Times New Roman" w:hAnsi="Times New Roman"/>
          <w:b/>
          <w:bCs/>
          <w:color w:val="000000"/>
          <w:szCs w:val="21"/>
          <w:u w:val="single"/>
        </w:rPr>
        <w:t>接受进口</w:t>
      </w:r>
      <w:r>
        <w:rPr>
          <w:rFonts w:ascii="Times New Roman" w:hAnsi="Times New Roman"/>
          <w:color w:val="000000"/>
          <w:szCs w:val="21"/>
        </w:rPr>
        <w:t>产品参与投标。进口产品是指通过中国海关报关验放进入中国境内且产自关境外的产品。</w:t>
      </w:r>
    </w:p>
    <w:p w14:paraId="37680F61">
      <w:pPr>
        <w:spacing w:line="360" w:lineRule="auto"/>
        <w:ind w:firstLine="420" w:firstLineChars="200"/>
        <w:rPr>
          <w:rFonts w:ascii="Times New Roman" w:hAnsi="Times New Roman"/>
          <w:color w:val="000000"/>
          <w:szCs w:val="21"/>
        </w:rPr>
      </w:pPr>
      <w:r>
        <w:rPr>
          <w:rFonts w:hint="eastAsia" w:ascii="Times New Roman" w:hAnsi="Times New Roman"/>
          <w:color w:val="000000"/>
          <w:szCs w:val="21"/>
        </w:rPr>
        <w:t>8</w:t>
      </w:r>
      <w:r>
        <w:rPr>
          <w:rFonts w:ascii="Times New Roman" w:hAnsi="Times New Roman"/>
          <w:color w:val="000000"/>
          <w:szCs w:val="21"/>
        </w:rPr>
        <w:t>.凡有意参加投标者，须在政采云平台办理数字证书（CA），并在政采云绑定数字证书（CA）后线上获取采购文件及其它采购资料。CA申领链接：https://middle.zcygov.cn/ca/apply/list?_app_=zcy.sys，CA申领后需登陆政采云平台完成数字证书（CA）绑定才可以使用，数字证书（CA）详见其办理流程。2.按上述要求获取文件的投标人视为合法获取了本项目采购文件，具备本项目的投标资格。如果投标人已在云南CA在线数字证书办理网进行过注册并办理过企业数字证书CA，直接绑定即可，无需重复办理。</w:t>
      </w:r>
    </w:p>
    <w:p w14:paraId="4AAAB28F">
      <w:pPr>
        <w:spacing w:line="360" w:lineRule="auto"/>
        <w:ind w:firstLine="420" w:firstLineChars="200"/>
        <w:rPr>
          <w:rFonts w:ascii="Times New Roman" w:hAnsi="Times New Roman"/>
          <w:color w:val="000000"/>
          <w:szCs w:val="21"/>
        </w:rPr>
      </w:pPr>
      <w:r>
        <w:rPr>
          <w:rFonts w:hint="eastAsia" w:ascii="Times New Roman" w:hAnsi="Times New Roman"/>
          <w:color w:val="000000"/>
          <w:szCs w:val="21"/>
        </w:rPr>
        <w:t>9</w:t>
      </w:r>
      <w:r>
        <w:rPr>
          <w:rFonts w:ascii="Times New Roman" w:hAnsi="Times New Roman"/>
          <w:color w:val="000000"/>
          <w:szCs w:val="21"/>
        </w:rPr>
        <w:t>.本项目为电子化采购项目，投标文件的提交、开启、评标等程序均通过政府采购云平台进行，投标人无需提交纸质文件、无需到达开标现场。</w:t>
      </w:r>
    </w:p>
    <w:p w14:paraId="0C5F85BC">
      <w:pPr>
        <w:spacing w:line="360" w:lineRule="auto"/>
        <w:ind w:firstLine="420" w:firstLineChars="200"/>
        <w:rPr>
          <w:rFonts w:ascii="Times New Roman" w:hAnsi="Times New Roman"/>
          <w:color w:val="000000"/>
          <w:szCs w:val="21"/>
        </w:rPr>
      </w:pPr>
      <w:r>
        <w:rPr>
          <w:rFonts w:hint="eastAsia" w:ascii="Times New Roman" w:hAnsi="Times New Roman"/>
          <w:color w:val="000000"/>
          <w:szCs w:val="21"/>
        </w:rPr>
        <w:t>10</w:t>
      </w:r>
      <w:r>
        <w:rPr>
          <w:rFonts w:ascii="Times New Roman" w:hAnsi="Times New Roman"/>
          <w:color w:val="000000"/>
          <w:szCs w:val="21"/>
        </w:rPr>
        <w:t>.政府采购云平台电子交易客户端下载、安装完成后（建议使用WIN7（64位）及以上操作系统），投标人可通过账号密码或CA登录客户端进行投标文件的制作。投标人按照采购文件和政府采购云平台的要求编制投标文件，并在投标文件递交截止时间前将加密的投标文件上传至政府采购云平台。在投标文件递交截止时间前未完成投标文件上传的，视为撤回投标文件。投标人在政府采购云平台提交投标文件时，请同时填写参加远程采购活动经办人联系方式。</w:t>
      </w:r>
    </w:p>
    <w:p w14:paraId="4FB060B7">
      <w:pPr>
        <w:spacing w:line="360" w:lineRule="auto"/>
        <w:ind w:firstLine="420" w:firstLineChars="200"/>
        <w:rPr>
          <w:rFonts w:ascii="Times New Roman" w:hAnsi="Times New Roman"/>
          <w:color w:val="000000"/>
          <w:szCs w:val="21"/>
        </w:rPr>
      </w:pPr>
      <w:r>
        <w:rPr>
          <w:rFonts w:hint="eastAsia" w:ascii="Times New Roman" w:hAnsi="Times New Roman"/>
          <w:color w:val="000000"/>
          <w:szCs w:val="21"/>
        </w:rPr>
        <w:t>11</w:t>
      </w:r>
      <w:r>
        <w:rPr>
          <w:rFonts w:ascii="Times New Roman" w:hAnsi="Times New Roman"/>
          <w:color w:val="000000"/>
          <w:szCs w:val="21"/>
        </w:rPr>
        <w:t>.使用政府采购云平台投标客户端时，如有问题可拨打政府采购云平台客户服务热线400-881-7190进行咨询。对云南CA操作问题请致电云南CA，4006727666；云南CA紧急联系方式：15288315056。云南壹证通CA操作问题，请致电云南壹证通CA：4000040628咨询；云南壹证通CA紧急联系方式：19988166369。如因投标人自身原因导致在规定时间内无法正常解密的（如：浏览器故障、未安装相关驱动、网络故障、加密CA与解密CA不一致等），代理机构不予异常处理，视为投标人自动弃标。</w:t>
      </w:r>
    </w:p>
    <w:p w14:paraId="1BC20DAA">
      <w:pPr>
        <w:spacing w:line="360" w:lineRule="auto"/>
        <w:ind w:firstLine="420" w:firstLineChars="200"/>
        <w:rPr>
          <w:rFonts w:ascii="Times New Roman" w:hAnsi="Times New Roman"/>
          <w:color w:val="000000"/>
          <w:szCs w:val="21"/>
        </w:rPr>
      </w:pPr>
      <w:r>
        <w:rPr>
          <w:rFonts w:hint="eastAsia" w:ascii="Times New Roman" w:hAnsi="Times New Roman"/>
          <w:color w:val="000000"/>
          <w:szCs w:val="21"/>
        </w:rPr>
        <w:t>12</w:t>
      </w:r>
      <w:r>
        <w:rPr>
          <w:rFonts w:ascii="Times New Roman" w:hAnsi="Times New Roman"/>
          <w:color w:val="000000"/>
          <w:szCs w:val="21"/>
        </w:rPr>
        <w:t>.本项目公告在云南省政府采购网（www.yngp.com）公开发布。</w:t>
      </w:r>
    </w:p>
    <w:p w14:paraId="03F2FADF">
      <w:pPr>
        <w:pStyle w:val="6"/>
        <w:numPr>
          <w:ilvl w:val="0"/>
          <w:numId w:val="0"/>
        </w:numPr>
        <w:tabs>
          <w:tab w:val="left" w:pos="360"/>
        </w:tabs>
        <w:ind w:left="596"/>
        <w:rPr>
          <w:rFonts w:ascii="Times New Roman" w:hAnsi="Times New Roman" w:eastAsia="宋体"/>
          <w:bCs/>
          <w:color w:val="000000"/>
          <w:sz w:val="21"/>
          <w:szCs w:val="21"/>
        </w:rPr>
      </w:pPr>
      <w:bookmarkStart w:id="60" w:name="_Toc22793"/>
      <w:bookmarkStart w:id="61" w:name="_Toc69912395"/>
      <w:bookmarkStart w:id="62" w:name="_Toc91696403"/>
      <w:r>
        <w:rPr>
          <w:rFonts w:ascii="Times New Roman" w:hAnsi="Times New Roman" w:eastAsia="宋体"/>
          <w:bCs/>
          <w:color w:val="000000"/>
          <w:sz w:val="21"/>
          <w:szCs w:val="21"/>
        </w:rPr>
        <w:t>七、对本次招标提出询问，请按以下方式联系</w:t>
      </w:r>
      <w:bookmarkEnd w:id="56"/>
      <w:bookmarkEnd w:id="57"/>
      <w:bookmarkEnd w:id="58"/>
      <w:bookmarkEnd w:id="59"/>
      <w:r>
        <w:rPr>
          <w:rFonts w:ascii="Times New Roman" w:hAnsi="Times New Roman" w:eastAsia="宋体"/>
          <w:bCs/>
          <w:color w:val="000000"/>
          <w:sz w:val="21"/>
          <w:szCs w:val="21"/>
        </w:rPr>
        <w:t>：</w:t>
      </w:r>
      <w:bookmarkEnd w:id="60"/>
      <w:bookmarkEnd w:id="61"/>
      <w:bookmarkEnd w:id="62"/>
    </w:p>
    <w:p w14:paraId="2D13C964">
      <w:pPr>
        <w:spacing w:line="360" w:lineRule="auto"/>
        <w:ind w:firstLine="420" w:firstLineChars="200"/>
        <w:rPr>
          <w:rFonts w:ascii="Times New Roman" w:hAnsi="Times New Roman"/>
          <w:color w:val="000000"/>
          <w:szCs w:val="21"/>
        </w:rPr>
      </w:pPr>
      <w:r>
        <w:rPr>
          <w:rFonts w:ascii="Times New Roman" w:hAnsi="Times New Roman"/>
          <w:color w:val="000000"/>
          <w:szCs w:val="21"/>
        </w:rPr>
        <w:t>1.采购人信息</w:t>
      </w:r>
    </w:p>
    <w:p w14:paraId="743416B2">
      <w:pPr>
        <w:spacing w:line="360" w:lineRule="auto"/>
        <w:ind w:firstLine="420" w:firstLineChars="200"/>
        <w:rPr>
          <w:rFonts w:ascii="Times New Roman" w:hAnsi="Times New Roman"/>
          <w:color w:val="000000"/>
          <w:szCs w:val="21"/>
        </w:rPr>
      </w:pPr>
      <w:r>
        <w:rPr>
          <w:rFonts w:ascii="Times New Roman" w:hAnsi="Times New Roman"/>
          <w:color w:val="000000"/>
          <w:szCs w:val="21"/>
        </w:rPr>
        <w:t>名称：丽江市人民医院</w:t>
      </w:r>
    </w:p>
    <w:p w14:paraId="6F6419EC">
      <w:pPr>
        <w:spacing w:line="360" w:lineRule="auto"/>
        <w:ind w:firstLine="420" w:firstLineChars="200"/>
        <w:rPr>
          <w:rFonts w:ascii="Times New Roman" w:hAnsi="Times New Roman"/>
          <w:color w:val="000000"/>
          <w:szCs w:val="21"/>
        </w:rPr>
      </w:pPr>
      <w:r>
        <w:rPr>
          <w:rFonts w:ascii="Times New Roman" w:hAnsi="Times New Roman"/>
          <w:color w:val="000000"/>
          <w:szCs w:val="21"/>
        </w:rPr>
        <w:t>地址：丽江市古城区福慧路526号</w:t>
      </w:r>
    </w:p>
    <w:p w14:paraId="31310049">
      <w:pPr>
        <w:spacing w:line="360" w:lineRule="auto"/>
        <w:ind w:firstLine="420" w:firstLineChars="200"/>
        <w:rPr>
          <w:rFonts w:ascii="Times New Roman" w:hAnsi="Times New Roman"/>
          <w:color w:val="000000"/>
          <w:szCs w:val="21"/>
        </w:rPr>
      </w:pPr>
      <w:r>
        <w:rPr>
          <w:rFonts w:ascii="Times New Roman" w:hAnsi="Times New Roman"/>
          <w:color w:val="000000"/>
          <w:szCs w:val="21"/>
        </w:rPr>
        <w:t>联系方式：0888-5155328（和老师）</w:t>
      </w:r>
    </w:p>
    <w:p w14:paraId="1A180151">
      <w:pPr>
        <w:spacing w:line="360" w:lineRule="auto"/>
        <w:ind w:firstLine="420" w:firstLineChars="200"/>
        <w:rPr>
          <w:rFonts w:ascii="Times New Roman" w:hAnsi="Times New Roman"/>
          <w:color w:val="000000"/>
          <w:szCs w:val="21"/>
        </w:rPr>
      </w:pPr>
      <w:r>
        <w:rPr>
          <w:rFonts w:ascii="Times New Roman" w:hAnsi="Times New Roman"/>
          <w:color w:val="000000"/>
          <w:szCs w:val="21"/>
        </w:rPr>
        <w:t>2.采购代理机构信息</w:t>
      </w:r>
    </w:p>
    <w:bookmarkEnd w:id="3"/>
    <w:bookmarkEnd w:id="4"/>
    <w:bookmarkEnd w:id="5"/>
    <w:p w14:paraId="4396A837">
      <w:pPr>
        <w:spacing w:line="360" w:lineRule="auto"/>
        <w:ind w:firstLine="420" w:firstLineChars="200"/>
        <w:rPr>
          <w:rFonts w:ascii="Times New Roman" w:hAnsi="Times New Roman"/>
          <w:color w:val="000000"/>
          <w:szCs w:val="21"/>
        </w:rPr>
      </w:pPr>
      <w:r>
        <w:rPr>
          <w:rFonts w:ascii="Times New Roman" w:hAnsi="Times New Roman"/>
          <w:color w:val="000000"/>
          <w:szCs w:val="21"/>
        </w:rPr>
        <w:t>名称：云南招标股份有限公司</w:t>
      </w:r>
    </w:p>
    <w:p w14:paraId="7D75DBEF">
      <w:pPr>
        <w:spacing w:line="360" w:lineRule="auto"/>
        <w:ind w:firstLine="420" w:firstLineChars="200"/>
        <w:rPr>
          <w:rFonts w:ascii="Times New Roman" w:hAnsi="Times New Roman"/>
          <w:color w:val="000000"/>
          <w:szCs w:val="21"/>
        </w:rPr>
      </w:pPr>
      <w:r>
        <w:rPr>
          <w:rFonts w:ascii="Times New Roman" w:hAnsi="Times New Roman"/>
          <w:color w:val="000000"/>
          <w:szCs w:val="21"/>
        </w:rPr>
        <w:t>地址：云南省昆明市人民西路328号</w:t>
      </w:r>
    </w:p>
    <w:p w14:paraId="5C39A65E">
      <w:pPr>
        <w:spacing w:line="360" w:lineRule="auto"/>
        <w:ind w:firstLine="420" w:firstLineChars="200"/>
        <w:rPr>
          <w:rFonts w:ascii="Times New Roman" w:hAnsi="Times New Roman"/>
          <w:color w:val="000000"/>
          <w:szCs w:val="21"/>
        </w:rPr>
      </w:pPr>
      <w:r>
        <w:rPr>
          <w:rFonts w:ascii="Times New Roman" w:hAnsi="Times New Roman"/>
          <w:color w:val="000000"/>
          <w:szCs w:val="21"/>
        </w:rPr>
        <w:t>联系方式：谢黎薇、王绕勇、刘心田、王丹阳（0871-65331803）</w:t>
      </w:r>
    </w:p>
    <w:p w14:paraId="46F2D174">
      <w:pPr>
        <w:spacing w:line="360" w:lineRule="auto"/>
        <w:ind w:firstLine="420" w:firstLineChars="200"/>
        <w:rPr>
          <w:rFonts w:ascii="Times New Roman" w:hAnsi="Times New Roman"/>
          <w:color w:val="000000"/>
          <w:szCs w:val="21"/>
        </w:rPr>
      </w:pPr>
      <w:r>
        <w:rPr>
          <w:rFonts w:ascii="Times New Roman" w:hAnsi="Times New Roman"/>
          <w:color w:val="000000"/>
          <w:szCs w:val="21"/>
        </w:rPr>
        <w:t>3.项目联系方式</w:t>
      </w:r>
    </w:p>
    <w:p w14:paraId="67648A2B">
      <w:pPr>
        <w:spacing w:line="360" w:lineRule="auto"/>
        <w:ind w:firstLine="420" w:firstLineChars="200"/>
        <w:rPr>
          <w:rFonts w:ascii="Times New Roman" w:hAnsi="Times New Roman"/>
          <w:color w:val="000000"/>
          <w:szCs w:val="21"/>
        </w:rPr>
      </w:pPr>
      <w:r>
        <w:rPr>
          <w:rFonts w:ascii="Times New Roman" w:hAnsi="Times New Roman"/>
          <w:color w:val="000000"/>
          <w:szCs w:val="21"/>
        </w:rPr>
        <w:t>项目联系人：谢黎薇、王绕勇、刘心田、王丹阳</w:t>
      </w:r>
    </w:p>
    <w:p w14:paraId="6AFBC42C">
      <w:pPr>
        <w:spacing w:line="360" w:lineRule="auto"/>
        <w:ind w:firstLine="420" w:firstLineChars="200"/>
      </w:pPr>
      <w:r>
        <w:rPr>
          <w:rFonts w:ascii="Times New Roman" w:hAnsi="Times New Roman"/>
          <w:color w:val="000000"/>
          <w:szCs w:val="21"/>
        </w:rPr>
        <w:t>电话：0871-65331803</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315620E"/>
    <w:multiLevelType w:val="multilevel"/>
    <w:tmpl w:val="0315620E"/>
    <w:lvl w:ilvl="0" w:tentative="0">
      <w:start w:val="1"/>
      <w:numFmt w:val="decimal"/>
      <w:pStyle w:val="5"/>
      <w:lvlText w:val="%1"/>
      <w:lvlJc w:val="left"/>
      <w:pPr>
        <w:tabs>
          <w:tab w:val="left" w:pos="360"/>
        </w:tabs>
        <w:ind w:left="284" w:hanging="284"/>
      </w:pPr>
      <w:rPr>
        <w:rFonts w:hint="default" w:ascii="Times New Roman" w:hAnsi="Times New Roman"/>
        <w:b/>
        <w:i w:val="0"/>
        <w:sz w:val="28"/>
      </w:rPr>
    </w:lvl>
    <w:lvl w:ilvl="1" w:tentative="0">
      <w:start w:val="1"/>
      <w:numFmt w:val="decimal"/>
      <w:pStyle w:val="6"/>
      <w:lvlText w:val="%1.%2"/>
      <w:lvlJc w:val="left"/>
      <w:pPr>
        <w:tabs>
          <w:tab w:val="left" w:pos="596"/>
        </w:tabs>
        <w:ind w:left="596" w:hanging="596"/>
      </w:pPr>
      <w:rPr>
        <w:rFonts w:hint="default" w:ascii="Times New Roman" w:hAnsi="Times New Roman"/>
        <w:b/>
        <w:i w:val="0"/>
        <w:sz w:val="28"/>
      </w:rPr>
    </w:lvl>
    <w:lvl w:ilvl="2" w:tentative="0">
      <w:start w:val="1"/>
      <w:numFmt w:val="decimal"/>
      <w:lvlText w:val="%1.%2.%3"/>
      <w:lvlJc w:val="left"/>
      <w:pPr>
        <w:tabs>
          <w:tab w:val="left" w:pos="1588"/>
        </w:tabs>
        <w:ind w:left="1588" w:hanging="737"/>
      </w:pPr>
      <w:rPr>
        <w:rFonts w:hint="default" w:ascii="Times New Roman" w:hAnsi="Times New Roman"/>
        <w:b/>
        <w:i w:val="0"/>
        <w:sz w:val="24"/>
      </w:rPr>
    </w:lvl>
    <w:lvl w:ilvl="3" w:tentative="0">
      <w:start w:val="1"/>
      <w:numFmt w:val="decimal"/>
      <w:lvlText w:val="%1.%2.%3.%4"/>
      <w:lvlJc w:val="left"/>
      <w:pPr>
        <w:tabs>
          <w:tab w:val="left" w:pos="2155"/>
        </w:tabs>
        <w:ind w:left="2155" w:hanging="1078"/>
      </w:pPr>
      <w:rPr>
        <w:rFonts w:hint="default" w:ascii="Arial" w:hAnsi="Arial"/>
        <w:b w:val="0"/>
        <w:i w:val="0"/>
        <w:sz w:val="24"/>
      </w:rPr>
    </w:lvl>
    <w:lvl w:ilvl="4" w:tentative="0">
      <w:start w:val="1"/>
      <w:numFmt w:val="decimal"/>
      <w:lvlText w:val="%1.%2.%3.%4.%5"/>
      <w:lvlJc w:val="left"/>
      <w:pPr>
        <w:tabs>
          <w:tab w:val="left" w:pos="3141"/>
        </w:tabs>
        <w:ind w:left="2551" w:hanging="850"/>
      </w:pPr>
      <w:rPr>
        <w:rFonts w:hint="eastAsia"/>
      </w:rPr>
    </w:lvl>
    <w:lvl w:ilvl="5" w:tentative="0">
      <w:start w:val="1"/>
      <w:numFmt w:val="decimal"/>
      <w:lvlText w:val="%1.%2.%3.%4.%5.%6"/>
      <w:lvlJc w:val="left"/>
      <w:pPr>
        <w:tabs>
          <w:tab w:val="left" w:pos="3566"/>
        </w:tabs>
        <w:ind w:left="3260" w:hanging="1134"/>
      </w:pPr>
      <w:rPr>
        <w:rFonts w:hint="eastAsia"/>
      </w:rPr>
    </w:lvl>
    <w:lvl w:ilvl="6" w:tentative="0">
      <w:start w:val="1"/>
      <w:numFmt w:val="decimal"/>
      <w:lvlText w:val="%1.%2.%3.%4.%5.%6.%7"/>
      <w:lvlJc w:val="left"/>
      <w:pPr>
        <w:tabs>
          <w:tab w:val="left" w:pos="4351"/>
        </w:tabs>
        <w:ind w:left="3827" w:hanging="1276"/>
      </w:pPr>
      <w:rPr>
        <w:rFonts w:hint="eastAsia"/>
      </w:rPr>
    </w:lvl>
    <w:lvl w:ilvl="7" w:tentative="0">
      <w:start w:val="1"/>
      <w:numFmt w:val="decimal"/>
      <w:lvlText w:val="%1.%2.%3.%4.%5.%6.%7.%8"/>
      <w:lvlJc w:val="left"/>
      <w:pPr>
        <w:tabs>
          <w:tab w:val="left" w:pos="5136"/>
        </w:tabs>
        <w:ind w:left="4394" w:hanging="1418"/>
      </w:pPr>
      <w:rPr>
        <w:rFonts w:hint="eastAsia"/>
      </w:rPr>
    </w:lvl>
    <w:lvl w:ilvl="8" w:tentative="0">
      <w:start w:val="1"/>
      <w:numFmt w:val="decimal"/>
      <w:lvlText w:val="%1.%2.%3.%4.%5.%6.%7.%8.%9"/>
      <w:lvlJc w:val="left"/>
      <w:pPr>
        <w:tabs>
          <w:tab w:val="left" w:pos="5562"/>
        </w:tabs>
        <w:ind w:left="5102" w:hanging="1700"/>
      </w:pPr>
      <w:rPr>
        <w:rFonts w:hint="eastAsia"/>
      </w:rPr>
    </w:lvl>
  </w:abstractNum>
  <w:abstractNum w:abstractNumId="1">
    <w:nsid w:val="63DD70B0"/>
    <w:multiLevelType w:val="singleLevel"/>
    <w:tmpl w:val="63DD70B0"/>
    <w:lvl w:ilvl="0" w:tentative="0">
      <w:start w:val="1"/>
      <w:numFmt w:val="decimal"/>
      <w:lvlText w:val="%1."/>
      <w:lvlJc w:val="left"/>
      <w:pPr>
        <w:ind w:left="425" w:hanging="425"/>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D172AB1"/>
    <w:rsid w:val="2D172A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宋体" w:hAnsi="宋体" w:eastAsia="宋体" w:cs="Times New Roman"/>
      <w:kern w:val="2"/>
      <w:sz w:val="21"/>
      <w:szCs w:val="24"/>
      <w:lang w:val="en-US" w:eastAsia="zh-CN" w:bidi="ar-SA"/>
    </w:rPr>
  </w:style>
  <w:style w:type="paragraph" w:styleId="5">
    <w:name w:val="heading 1"/>
    <w:basedOn w:val="1"/>
    <w:next w:val="1"/>
    <w:qFormat/>
    <w:uiPriority w:val="0"/>
    <w:pPr>
      <w:keepNext/>
      <w:keepLines/>
      <w:numPr>
        <w:ilvl w:val="0"/>
        <w:numId w:val="1"/>
      </w:numPr>
      <w:adjustRightInd w:val="0"/>
      <w:spacing w:before="120" w:line="360" w:lineRule="auto"/>
      <w:textAlignment w:val="baseline"/>
      <w:outlineLvl w:val="0"/>
    </w:pPr>
    <w:rPr>
      <w:rFonts w:eastAsia="黑体"/>
      <w:b/>
      <w:kern w:val="44"/>
      <w:sz w:val="28"/>
      <w:szCs w:val="20"/>
    </w:rPr>
  </w:style>
  <w:style w:type="paragraph" w:styleId="6">
    <w:name w:val="heading 2"/>
    <w:basedOn w:val="1"/>
    <w:next w:val="1"/>
    <w:qFormat/>
    <w:uiPriority w:val="0"/>
    <w:pPr>
      <w:keepNext/>
      <w:numPr>
        <w:ilvl w:val="1"/>
        <w:numId w:val="1"/>
      </w:numPr>
      <w:adjustRightInd w:val="0"/>
      <w:spacing w:before="120" w:line="360" w:lineRule="auto"/>
      <w:textAlignment w:val="baseline"/>
      <w:outlineLvl w:val="1"/>
    </w:pPr>
    <w:rPr>
      <w:rFonts w:eastAsia="黑体"/>
      <w:b/>
      <w:kern w:val="0"/>
      <w:sz w:val="28"/>
      <w:szCs w:val="20"/>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2">
    <w:name w:val="Body Text First Indent 2"/>
    <w:basedOn w:val="3"/>
    <w:next w:val="1"/>
    <w:qFormat/>
    <w:uiPriority w:val="0"/>
    <w:pPr>
      <w:spacing w:after="120"/>
      <w:ind w:left="420" w:leftChars="200" w:firstLine="420" w:firstLineChars="200"/>
    </w:pPr>
    <w:rPr>
      <w:rFonts w:ascii="Times New Roman" w:hAnsi="Calibri" w:eastAsia="宋体" w:cs="Times New Roman"/>
      <w:sz w:val="21"/>
      <w:szCs w:val="24"/>
    </w:rPr>
  </w:style>
  <w:style w:type="paragraph" w:styleId="3">
    <w:name w:val="Body Text Indent"/>
    <w:basedOn w:val="1"/>
    <w:next w:val="4"/>
    <w:qFormat/>
    <w:uiPriority w:val="0"/>
    <w:pPr>
      <w:spacing w:line="200" w:lineRule="exact"/>
      <w:ind w:firstLine="301"/>
    </w:pPr>
    <w:rPr>
      <w:spacing w:val="-4"/>
      <w:sz w:val="18"/>
      <w:szCs w:val="20"/>
    </w:rPr>
  </w:style>
  <w:style w:type="paragraph" w:customStyle="1" w:styleId="4">
    <w:name w:val="样式 正文文字缩进 + 小四 首行缩进:  2 字符"/>
    <w:basedOn w:val="1"/>
    <w:qFormat/>
    <w:uiPriority w:val="0"/>
    <w:pPr>
      <w:spacing w:line="600" w:lineRule="exact"/>
      <w:jc w:val="center"/>
    </w:pPr>
    <w:rPr>
      <w:rFonts w:ascii="宋体" w:hAnsi="Times New Roman" w:eastAsia="宋体" w:cs="Times New Roman"/>
      <w:b/>
      <w:u w:val="double"/>
    </w:rPr>
  </w:style>
  <w:style w:type="character" w:styleId="9">
    <w:name w:val="Hyperlink"/>
    <w:qFormat/>
    <w:uiPriority w:val="99"/>
    <w:rPr>
      <w:color w:val="0000FF"/>
      <w:u w:val="single"/>
    </w:rPr>
  </w:style>
  <w:style w:type="character" w:customStyle="1" w:styleId="10">
    <w:name w:val="font11"/>
    <w:basedOn w:val="8"/>
    <w:qFormat/>
    <w:uiPriority w:val="0"/>
    <w:rPr>
      <w:rFonts w:hint="eastAsia" w:ascii="宋体" w:hAnsi="宋体" w:eastAsia="宋体" w:cs="宋体"/>
      <w:color w:val="000000"/>
      <w:sz w:val="20"/>
      <w:szCs w:val="20"/>
      <w:u w:val="none"/>
    </w:rPr>
  </w:style>
  <w:style w:type="paragraph" w:customStyle="1" w:styleId="11">
    <w:name w:val="普通(网站) New"/>
    <w:basedOn w:val="12"/>
    <w:qFormat/>
    <w:uiPriority w:val="0"/>
    <w:pPr>
      <w:widowControl/>
      <w:spacing w:before="100" w:beforeAutospacing="1" w:after="100" w:afterAutospacing="1"/>
      <w:jc w:val="left"/>
    </w:pPr>
    <w:rPr>
      <w:kern w:val="0"/>
      <w:sz w:val="24"/>
      <w:szCs w:val="24"/>
    </w:rPr>
  </w:style>
  <w:style w:type="paragraph" w:customStyle="1" w:styleId="12">
    <w:name w:val="正文 New New New New New New New New New New New New New New New New New New New New New New New New"/>
    <w:qFormat/>
    <w:uiPriority w:val="0"/>
    <w:pPr>
      <w:widowControl w:val="0"/>
      <w:jc w:val="both"/>
    </w:pPr>
    <w:rPr>
      <w:rFonts w:ascii="宋体" w:hAnsi="宋体" w:eastAsia="宋体" w:cs="Times New Roman"/>
      <w:kern w:val="2"/>
      <w:sz w:val="21"/>
      <w:szCs w:val="21"/>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15</Pages>
  <Words>0</Words>
  <Characters>0</Characters>
  <Lines>0</Lines>
  <Paragraphs>0</Paragraphs>
  <TotalTime>0</TotalTime>
  <ScaleCrop>false</ScaleCrop>
  <LinksUpToDate>false</LinksUpToDate>
  <CharactersWithSpaces>0</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2025-07-18T14:54:00Z</dcterms:created>
  <dc:creator>谢黎薇</dc:creator>
  <cp:lastModifiedBy>谢黎薇</cp:lastModifiedBy>
  <dcterms:modified xsi:type="dcterms:W3CDTF">2025-07-18T14:55:07Z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AADF74916DCC4B00862EC7D466EA205B_11</vt:lpwstr>
  </property>
  <property fmtid="{D5CDD505-2E9C-101B-9397-08002B2CF9AE}" pid="4" name="KSOTemplateDocerSaveRecord">
    <vt:lpwstr>eyJoZGlkIjoiZjJmNTIyYjliZDdjNWUyYmY1ZmRlZTRiM2MyZGEzMDciLCJ1c2VySWQiOiIzMjM3ODU4MDMifQ==</vt:lpwstr>
  </property>
</Properties>
</file>