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ind w:firstLine="904" w:firstLineChars="300"/>
        <w:rPr>
          <w:rFonts w:hint="eastAsia" w:ascii="宋体" w:hAnsi="宋体" w:cs="宋体"/>
          <w:sz w:val="24"/>
          <w:lang w:eastAsia="zh-CN"/>
        </w:rPr>
      </w:pPr>
      <w:r>
        <w:rPr>
          <w:rFonts w:hint="eastAsia" w:ascii="宋体" w:hAnsi="宋体" w:cs="宋体"/>
          <w:b/>
          <w:bCs/>
          <w:sz w:val="30"/>
          <w:szCs w:val="30"/>
          <w:lang w:eastAsia="zh-CN"/>
        </w:rPr>
        <w:t>淮安市公安局清江浦分局辅警服装采购项目竞争性磋商公告</w:t>
      </w:r>
    </w:p>
    <w:p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受</w:t>
      </w:r>
      <w:r>
        <w:rPr>
          <w:rFonts w:hint="eastAsia" w:ascii="宋体" w:hAnsi="宋体" w:cs="宋体"/>
          <w:sz w:val="24"/>
          <w:lang w:eastAsia="zh-CN"/>
        </w:rPr>
        <w:t>淮安市公安局清江浦分局</w:t>
      </w:r>
      <w:r>
        <w:rPr>
          <w:rFonts w:hint="eastAsia" w:ascii="宋体" w:hAnsi="宋体" w:cs="宋体"/>
          <w:sz w:val="24"/>
        </w:rPr>
        <w:t>的委托，</w:t>
      </w:r>
      <w:r>
        <w:rPr>
          <w:rFonts w:hint="eastAsia" w:ascii="宋体" w:hAnsi="宋体" w:cs="宋体"/>
          <w:sz w:val="24"/>
          <w:lang w:eastAsia="zh-CN"/>
        </w:rPr>
        <w:t>江苏策诚</w:t>
      </w:r>
      <w:r>
        <w:rPr>
          <w:rFonts w:hint="eastAsia" w:ascii="宋体" w:hAnsi="宋体" w:cs="宋体"/>
          <w:sz w:val="24"/>
        </w:rPr>
        <w:t>工程咨询有限公司就该单位</w:t>
      </w:r>
      <w:r>
        <w:rPr>
          <w:rFonts w:hint="eastAsia" w:ascii="宋体" w:hAnsi="宋体" w:cs="宋体"/>
          <w:sz w:val="24"/>
          <w:lang w:eastAsia="zh-CN"/>
        </w:rPr>
        <w:t>辅警服装采购</w:t>
      </w:r>
      <w:r>
        <w:rPr>
          <w:rFonts w:hint="eastAsia" w:ascii="宋体" w:hAnsi="宋体" w:cs="宋体"/>
          <w:sz w:val="24"/>
        </w:rPr>
        <w:t>项目进行网上竞争性磋商采购，邀请符合条件的供应商参加竞争性磋商。潜在供应商应在淮安经济技术开发区</w:t>
      </w:r>
      <w:r>
        <w:rPr>
          <w:rFonts w:hint="eastAsia" w:ascii="宋体" w:hAnsi="宋体" w:cs="宋体"/>
          <w:sz w:val="24"/>
          <w:lang w:eastAsia="zh-CN"/>
        </w:rPr>
        <w:t>迎宾大道</w:t>
      </w:r>
      <w:r>
        <w:rPr>
          <w:rFonts w:hint="eastAsia" w:ascii="宋体" w:hAnsi="宋体" w:cs="宋体"/>
          <w:sz w:val="24"/>
          <w:lang w:val="en-US" w:eastAsia="zh-CN"/>
        </w:rPr>
        <w:t>27</w:t>
      </w:r>
      <w:r>
        <w:rPr>
          <w:rFonts w:hint="eastAsia" w:ascii="宋体" w:hAnsi="宋体" w:cs="宋体"/>
          <w:sz w:val="24"/>
        </w:rPr>
        <w:t>号获取采购文件，并于</w:t>
      </w:r>
      <w:r>
        <w:rPr>
          <w:rFonts w:hint="eastAsia" w:ascii="宋体" w:hAnsi="宋体" w:cs="宋体"/>
          <w:sz w:val="24"/>
          <w:u w:val="single"/>
        </w:rPr>
        <w:t>202</w:t>
      </w:r>
      <w:r>
        <w:rPr>
          <w:rFonts w:hint="eastAsia" w:ascii="宋体" w:hAnsi="宋体" w:cs="宋体"/>
          <w:sz w:val="24"/>
          <w:u w:val="single"/>
          <w:lang w:val="en-US" w:eastAsia="zh-CN"/>
        </w:rPr>
        <w:t>3</w:t>
      </w:r>
      <w:r>
        <w:rPr>
          <w:rFonts w:hint="eastAsia" w:ascii="宋体" w:hAnsi="宋体" w:cs="宋体"/>
          <w:sz w:val="24"/>
          <w:u w:val="single"/>
        </w:rPr>
        <w:t>年</w:t>
      </w:r>
      <w:r>
        <w:rPr>
          <w:rFonts w:hint="eastAsia" w:ascii="宋体" w:hAnsi="宋体" w:cs="宋体"/>
          <w:sz w:val="24"/>
          <w:u w:val="single"/>
          <w:lang w:val="en-US" w:eastAsia="zh-CN"/>
        </w:rPr>
        <w:t>11</w:t>
      </w:r>
      <w:r>
        <w:rPr>
          <w:rFonts w:hint="eastAsia" w:ascii="宋体" w:hAnsi="宋体" w:cs="宋体"/>
          <w:sz w:val="24"/>
          <w:u w:val="single"/>
        </w:rPr>
        <w:t>月</w:t>
      </w:r>
      <w:r>
        <w:rPr>
          <w:rFonts w:hint="eastAsia" w:ascii="宋体" w:hAnsi="宋体" w:cs="宋体"/>
          <w:sz w:val="24"/>
          <w:u w:val="single"/>
          <w:lang w:val="en-US" w:eastAsia="zh-CN"/>
        </w:rPr>
        <w:t>17</w:t>
      </w:r>
      <w:r>
        <w:rPr>
          <w:rFonts w:hint="eastAsia" w:ascii="宋体" w:hAnsi="宋体" w:cs="宋体"/>
          <w:sz w:val="24"/>
          <w:u w:val="single"/>
        </w:rPr>
        <w:t>日14点30分</w:t>
      </w:r>
      <w:r>
        <w:rPr>
          <w:rFonts w:hint="eastAsia" w:ascii="宋体" w:hAnsi="宋体" w:cs="宋体"/>
          <w:sz w:val="24"/>
        </w:rPr>
        <w:t>（北京时间）前提交响应文件。</w:t>
      </w:r>
    </w:p>
    <w:p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一、项目概况</w:t>
      </w:r>
    </w:p>
    <w:p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lang w:eastAsia="zh-CN"/>
        </w:rPr>
      </w:pPr>
      <w:r>
        <w:rPr>
          <w:rFonts w:hint="eastAsia" w:ascii="宋体" w:hAnsi="宋体" w:cs="宋体"/>
          <w:sz w:val="24"/>
        </w:rPr>
        <w:t xml:space="preserve">（一）项目编号: </w:t>
      </w:r>
      <w:r>
        <w:rPr>
          <w:rFonts w:hint="eastAsia" w:ascii="宋体" w:hAnsi="宋体" w:cs="宋体"/>
          <w:sz w:val="24"/>
          <w:lang w:eastAsia="zh-CN"/>
        </w:rPr>
        <w:t>JSCCCS-2023020</w:t>
      </w:r>
    </w:p>
    <w:p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 xml:space="preserve">（二）项目名称: </w:t>
      </w:r>
      <w:r>
        <w:rPr>
          <w:rFonts w:hint="eastAsia" w:ascii="宋体" w:hAnsi="宋体" w:cs="宋体"/>
          <w:sz w:val="24"/>
          <w:lang w:eastAsia="zh-CN"/>
        </w:rPr>
        <w:t>淮安市公安局清江浦分局辅警服装采购项目（二次）</w:t>
      </w:r>
    </w:p>
    <w:p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（三）采购方式: 竞争性磋</w:t>
      </w:r>
      <w:r>
        <w:rPr>
          <w:rFonts w:hint="eastAsia" w:ascii="宋体" w:hAnsi="宋体" w:cs="宋体"/>
          <w:bCs/>
          <w:sz w:val="24"/>
        </w:rPr>
        <w:t>商</w:t>
      </w:r>
    </w:p>
    <w:p>
      <w:pPr>
        <w:spacing w:line="360" w:lineRule="auto"/>
        <w:ind w:firstLine="484" w:firstLineChars="202"/>
        <w:rPr>
          <w:rFonts w:hint="eastAsia" w:ascii="宋体" w:hAnsi="宋体" w:cs="宋体"/>
          <w:color w:val="auto"/>
          <w:sz w:val="24"/>
        </w:rPr>
      </w:pPr>
      <w:r>
        <w:rPr>
          <w:rFonts w:hint="eastAsia" w:ascii="宋体" w:hAnsi="宋体" w:cs="宋体"/>
          <w:color w:val="auto"/>
          <w:sz w:val="24"/>
        </w:rPr>
        <w:t>（四）预算金额:</w:t>
      </w:r>
      <w:r>
        <w:rPr>
          <w:rFonts w:hint="eastAsia" w:ascii="宋体" w:hAnsi="宋体" w:cs="宋体"/>
          <w:color w:val="auto"/>
          <w:sz w:val="24"/>
          <w:lang w:val="en-US" w:eastAsia="zh-CN"/>
        </w:rPr>
        <w:t>45</w:t>
      </w:r>
      <w:r>
        <w:rPr>
          <w:rFonts w:hint="eastAsia" w:ascii="宋体" w:hAnsi="宋体" w:cs="宋体"/>
          <w:color w:val="auto"/>
          <w:sz w:val="24"/>
        </w:rPr>
        <w:t>万元</w:t>
      </w:r>
    </w:p>
    <w:p>
      <w:pPr>
        <w:spacing w:line="360" w:lineRule="auto"/>
        <w:ind w:firstLine="484" w:firstLineChars="202"/>
        <w:rPr>
          <w:rFonts w:hint="eastAsia" w:ascii="宋体" w:hAnsi="宋体" w:cs="宋体"/>
          <w:color w:val="auto"/>
          <w:sz w:val="24"/>
        </w:rPr>
      </w:pPr>
      <w:r>
        <w:rPr>
          <w:rFonts w:hint="eastAsia" w:ascii="宋体" w:hAnsi="宋体" w:cs="宋体"/>
          <w:color w:val="auto"/>
          <w:sz w:val="24"/>
        </w:rPr>
        <w:t>（五）最高限价:</w:t>
      </w:r>
      <w:r>
        <w:rPr>
          <w:rFonts w:hint="eastAsia" w:ascii="宋体" w:hAnsi="宋体" w:cs="宋体"/>
          <w:color w:val="auto"/>
          <w:sz w:val="24"/>
          <w:lang w:val="en-US" w:eastAsia="zh-CN"/>
        </w:rPr>
        <w:t>45</w:t>
      </w:r>
      <w:r>
        <w:rPr>
          <w:rFonts w:hint="eastAsia" w:ascii="宋体" w:hAnsi="宋体" w:cs="宋体"/>
          <w:color w:val="auto"/>
          <w:sz w:val="24"/>
        </w:rPr>
        <w:t>万元</w:t>
      </w:r>
    </w:p>
    <w:p>
      <w:pPr>
        <w:spacing w:line="360" w:lineRule="auto"/>
        <w:ind w:firstLine="484" w:firstLineChars="202"/>
        <w:rPr>
          <w:rFonts w:hint="eastAsia" w:ascii="宋体" w:hAnsi="宋体" w:cs="宋体"/>
          <w:color w:val="000000"/>
          <w:sz w:val="24"/>
        </w:rPr>
      </w:pPr>
      <w:r>
        <w:rPr>
          <w:rFonts w:hint="eastAsia" w:ascii="宋体" w:hAnsi="宋体" w:cs="宋体"/>
          <w:color w:val="000000"/>
          <w:sz w:val="24"/>
        </w:rPr>
        <w:t>（六）采购需求:</w:t>
      </w:r>
      <w:r>
        <w:rPr>
          <w:rFonts w:hint="eastAsia" w:ascii="宋体" w:hAnsi="宋体" w:cs="宋体"/>
          <w:color w:val="000000"/>
          <w:sz w:val="24"/>
          <w:lang w:eastAsia="zh-CN"/>
        </w:rPr>
        <w:t>辅警服装采购一批</w:t>
      </w:r>
      <w:r>
        <w:rPr>
          <w:rFonts w:hint="eastAsia" w:ascii="宋体" w:hAnsi="宋体" w:cs="宋体"/>
          <w:color w:val="000000"/>
          <w:sz w:val="24"/>
        </w:rPr>
        <w:t>，详见文件采购需求</w:t>
      </w:r>
    </w:p>
    <w:p>
      <w:pPr>
        <w:spacing w:line="360" w:lineRule="auto"/>
        <w:ind w:firstLine="480" w:firstLineChars="200"/>
        <w:rPr>
          <w:rFonts w:hint="eastAsia" w:ascii="宋体" w:hAnsi="宋体" w:cs="宋体"/>
          <w:color w:val="000000"/>
          <w:sz w:val="24"/>
        </w:rPr>
      </w:pPr>
      <w:r>
        <w:rPr>
          <w:rFonts w:hint="eastAsia" w:ascii="宋体" w:hAnsi="宋体" w:cs="宋体"/>
          <w:color w:val="000000"/>
          <w:sz w:val="24"/>
        </w:rPr>
        <w:t>（七）合同履行期限: 合同签订后5日内完成上门量体工作，量体工作结束后25日内供货到位（当季服装在换季前一个月开始生产，确保所有人员穿上当季衣服）</w:t>
      </w:r>
    </w:p>
    <w:p>
      <w:pPr>
        <w:spacing w:line="360" w:lineRule="auto"/>
        <w:ind w:firstLine="484" w:firstLineChars="202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（八）本项目（□是☑否）接受联合体竞争性磋商。</w:t>
      </w:r>
    </w:p>
    <w:p>
      <w:pPr>
        <w:spacing w:line="360" w:lineRule="auto"/>
        <w:ind w:firstLine="484" w:firstLineChars="202"/>
        <w:rPr>
          <w:rFonts w:hint="eastAsia" w:ascii="宋体" w:hAnsi="宋体" w:cs="宋体"/>
          <w:sz w:val="24"/>
        </w:rPr>
      </w:pPr>
      <w:bookmarkStart w:id="0" w:name="OLE_LINK1"/>
      <w:r>
        <w:rPr>
          <w:rFonts w:hint="eastAsia" w:ascii="宋体" w:hAnsi="宋体" w:cs="宋体"/>
          <w:sz w:val="24"/>
        </w:rPr>
        <w:t xml:space="preserve"> (九)本项目采购标的对应的中小企业划分标准所属行业为</w:t>
      </w:r>
      <w:r>
        <w:rPr>
          <w:rFonts w:hint="eastAsia" w:ascii="宋体" w:hAnsi="宋体" w:cs="宋体"/>
          <w:color w:val="auto"/>
          <w:sz w:val="24"/>
          <w:u w:val="single"/>
          <w:lang w:eastAsia="zh-CN"/>
        </w:rPr>
        <w:t>工业</w:t>
      </w:r>
      <w:r>
        <w:rPr>
          <w:rFonts w:hint="eastAsia" w:ascii="宋体" w:hAnsi="宋体" w:cs="宋体"/>
          <w:sz w:val="24"/>
        </w:rPr>
        <w:t>。</w:t>
      </w:r>
    </w:p>
    <w:bookmarkEnd w:id="0"/>
    <w:p>
      <w:pPr>
        <w:spacing w:line="360" w:lineRule="auto"/>
        <w:ind w:firstLine="484" w:firstLineChars="202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二、申请人的资格要求:</w:t>
      </w:r>
    </w:p>
    <w:p>
      <w:pPr>
        <w:spacing w:line="360" w:lineRule="auto"/>
        <w:ind w:firstLine="480" w:firstLineChars="200"/>
        <w:rPr>
          <w:rFonts w:hint="eastAsia" w:ascii="宋体" w:hAnsi="宋体" w:cs="宋体"/>
          <w:b/>
          <w:sz w:val="24"/>
        </w:rPr>
      </w:pPr>
      <w:r>
        <w:rPr>
          <w:rFonts w:hint="eastAsia" w:ascii="宋体" w:hAnsi="宋体" w:cs="宋体"/>
          <w:sz w:val="24"/>
        </w:rPr>
        <w:t>（一）符合《中华人民共和国政府采购法》第二十二条规定的条件；</w:t>
      </w:r>
    </w:p>
    <w:p>
      <w:pPr>
        <w:spacing w:line="520" w:lineRule="exact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（二）落实政府采购政策需满足的资格要求:</w:t>
      </w:r>
    </w:p>
    <w:p>
      <w:pPr>
        <w:spacing w:line="520" w:lineRule="exact"/>
        <w:ind w:firstLine="480" w:firstLineChars="200"/>
        <w:rPr>
          <w:rFonts w:hint="eastAsia" w:ascii="宋体" w:hAnsi="宋体" w:cs="宋体"/>
          <w:color w:val="0000FF"/>
          <w:sz w:val="24"/>
        </w:rPr>
      </w:pPr>
      <w:r>
        <w:rPr>
          <w:rFonts w:hint="eastAsia" w:ascii="宋体" w:hAnsi="宋体" w:cs="宋体"/>
          <w:color w:val="auto"/>
          <w:sz w:val="24"/>
          <w:lang w:val="zh-CN"/>
        </w:rPr>
        <w:t>本项目为非预留份额的采购项目，</w:t>
      </w:r>
      <w:r>
        <w:rPr>
          <w:rFonts w:hint="eastAsia" w:ascii="宋体" w:hAnsi="宋体" w:cs="宋体"/>
          <w:color w:val="auto"/>
          <w:sz w:val="24"/>
        </w:rPr>
        <w:t>对小微企业报价给予</w:t>
      </w:r>
      <w:r>
        <w:rPr>
          <w:rFonts w:hint="eastAsia" w:ascii="宋体" w:hAnsi="宋体" w:cs="宋体"/>
          <w:color w:val="auto"/>
          <w:sz w:val="24"/>
          <w:lang w:val="en-US" w:eastAsia="zh-CN"/>
        </w:rPr>
        <w:t>20</w:t>
      </w:r>
      <w:r>
        <w:rPr>
          <w:rFonts w:hint="eastAsia" w:ascii="宋体" w:hAnsi="宋体" w:cs="宋体"/>
          <w:color w:val="auto"/>
          <w:sz w:val="24"/>
        </w:rPr>
        <w:t>%扣除，用扣除后的价格参加评审。注:监狱企业、残疾人福利性单位视同小微企业。</w:t>
      </w:r>
    </w:p>
    <w:p>
      <w:pPr>
        <w:spacing w:line="520" w:lineRule="exact"/>
        <w:ind w:firstLine="480" w:firstLineChars="200"/>
        <w:rPr>
          <w:rFonts w:hint="eastAsia" w:ascii="宋体" w:hAnsi="宋体" w:cs="宋体"/>
          <w:color w:val="auto"/>
          <w:sz w:val="24"/>
        </w:rPr>
      </w:pPr>
      <w:r>
        <w:rPr>
          <w:rFonts w:hint="eastAsia" w:ascii="宋体" w:hAnsi="宋体" w:cs="宋体"/>
          <w:color w:val="auto"/>
          <w:sz w:val="24"/>
        </w:rPr>
        <w:t>（三）本项目的特定资格要求： 无</w:t>
      </w:r>
    </w:p>
    <w:p>
      <w:pPr>
        <w:spacing w:line="520" w:lineRule="exact"/>
        <w:ind w:firstLine="480" w:firstLineChars="200"/>
        <w:rPr>
          <w:rFonts w:hint="eastAsia" w:ascii="宋体" w:hAnsi="宋体" w:cs="宋体"/>
          <w:color w:val="000000"/>
          <w:sz w:val="24"/>
        </w:rPr>
      </w:pPr>
      <w:r>
        <w:rPr>
          <w:rFonts w:hint="eastAsia" w:ascii="宋体" w:hAnsi="宋体" w:cs="宋体"/>
          <w:color w:val="000000"/>
          <w:kern w:val="0"/>
          <w:sz w:val="24"/>
        </w:rPr>
        <w:t>（四）拒绝下述条件的供应商参加本次采购活动:</w:t>
      </w:r>
    </w:p>
    <w:p>
      <w:pPr>
        <w:autoSpaceDE w:val="0"/>
        <w:autoSpaceDN w:val="0"/>
        <w:adjustRightInd w:val="0"/>
        <w:spacing w:line="520" w:lineRule="exact"/>
        <w:ind w:firstLine="480" w:firstLineChars="200"/>
        <w:rPr>
          <w:rFonts w:hint="eastAsia" w:ascii="宋体" w:hAnsi="宋体" w:cs="宋体"/>
          <w:color w:val="000000"/>
          <w:sz w:val="24"/>
        </w:rPr>
      </w:pPr>
      <w:r>
        <w:rPr>
          <w:rFonts w:hint="eastAsia" w:ascii="宋体" w:hAnsi="宋体" w:cs="宋体"/>
          <w:color w:val="000000"/>
          <w:sz w:val="24"/>
        </w:rPr>
        <w:t>1、供应商单位负责人为同一人或者存在直接控股、管理关系的不同供应商，同时参加同一合同项下的政府采购活动。</w:t>
      </w:r>
    </w:p>
    <w:p>
      <w:pPr>
        <w:autoSpaceDE w:val="0"/>
        <w:autoSpaceDN w:val="0"/>
        <w:adjustRightInd w:val="0"/>
        <w:spacing w:line="520" w:lineRule="exact"/>
        <w:ind w:firstLine="480" w:firstLineChars="200"/>
        <w:rPr>
          <w:rFonts w:hint="eastAsia" w:ascii="宋体" w:hAnsi="宋体" w:cs="宋体"/>
          <w:b/>
          <w:i/>
          <w:color w:val="000000"/>
          <w:sz w:val="24"/>
        </w:rPr>
      </w:pPr>
      <w:r>
        <w:rPr>
          <w:rFonts w:hint="eastAsia" w:ascii="宋体" w:hAnsi="宋体" w:cs="宋体"/>
          <w:color w:val="000000"/>
          <w:sz w:val="24"/>
        </w:rPr>
        <w:t>2、凡为采购项目提供整体设计、规范编制或者项目管理、监理、检测等服务的供应商，再参加本项目的采购活动。</w:t>
      </w:r>
    </w:p>
    <w:p>
      <w:pPr>
        <w:spacing w:line="360" w:lineRule="auto"/>
        <w:ind w:firstLine="484" w:firstLineChars="202"/>
        <w:rPr>
          <w:rFonts w:hint="eastAsia" w:ascii="宋体" w:hAnsi="宋体" w:cs="宋体"/>
          <w:color w:val="000000"/>
          <w:sz w:val="24"/>
        </w:rPr>
      </w:pPr>
      <w:r>
        <w:rPr>
          <w:rFonts w:hint="eastAsia" w:ascii="宋体" w:hAnsi="宋体" w:cs="宋体"/>
          <w:color w:val="000000"/>
          <w:sz w:val="24"/>
        </w:rPr>
        <w:t>3、供应商被“信用中国”网站、“中国政府采购网”列入失信被执行人、重大税收违法案件当事人名单、政府采购严重违法失信行为记录名单。</w:t>
      </w:r>
    </w:p>
    <w:p>
      <w:pPr>
        <w:spacing w:line="360" w:lineRule="auto"/>
        <w:ind w:firstLine="484" w:firstLineChars="202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三、获取采购文件</w:t>
      </w:r>
    </w:p>
    <w:p>
      <w:pPr>
        <w:autoSpaceDE w:val="0"/>
        <w:autoSpaceDN w:val="0"/>
        <w:adjustRightInd w:val="0"/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1、报名时间:202</w:t>
      </w:r>
      <w:r>
        <w:rPr>
          <w:rFonts w:hint="eastAsia" w:ascii="宋体" w:hAnsi="宋体" w:cs="宋体"/>
          <w:sz w:val="24"/>
          <w:lang w:val="en-US" w:eastAsia="zh-CN"/>
        </w:rPr>
        <w:t>3</w:t>
      </w:r>
      <w:r>
        <w:rPr>
          <w:rFonts w:hint="eastAsia" w:ascii="宋体" w:hAnsi="宋体" w:cs="宋体"/>
          <w:sz w:val="24"/>
        </w:rPr>
        <w:t>年</w:t>
      </w:r>
      <w:r>
        <w:rPr>
          <w:rFonts w:hint="eastAsia" w:ascii="宋体" w:hAnsi="宋体" w:cs="宋体"/>
          <w:sz w:val="24"/>
          <w:lang w:val="en-US" w:eastAsia="zh-CN"/>
        </w:rPr>
        <w:t>11</w:t>
      </w:r>
      <w:r>
        <w:rPr>
          <w:rFonts w:hint="eastAsia" w:ascii="宋体" w:hAnsi="宋体" w:cs="宋体"/>
          <w:sz w:val="24"/>
        </w:rPr>
        <w:t>月</w:t>
      </w:r>
      <w:r>
        <w:rPr>
          <w:rFonts w:hint="eastAsia" w:ascii="宋体" w:hAnsi="宋体" w:cs="宋体"/>
          <w:sz w:val="24"/>
          <w:lang w:val="en-US" w:eastAsia="zh-CN"/>
        </w:rPr>
        <w:t>8</w:t>
      </w:r>
      <w:r>
        <w:rPr>
          <w:rFonts w:hint="eastAsia" w:ascii="宋体" w:hAnsi="宋体" w:cs="宋体"/>
          <w:sz w:val="24"/>
        </w:rPr>
        <w:t>日---202</w:t>
      </w:r>
      <w:r>
        <w:rPr>
          <w:rFonts w:hint="eastAsia" w:ascii="宋体" w:hAnsi="宋体" w:cs="宋体"/>
          <w:sz w:val="24"/>
          <w:lang w:val="en-US" w:eastAsia="zh-CN"/>
        </w:rPr>
        <w:t>3</w:t>
      </w:r>
      <w:r>
        <w:rPr>
          <w:rFonts w:hint="eastAsia" w:ascii="宋体" w:hAnsi="宋体" w:cs="宋体"/>
          <w:sz w:val="24"/>
        </w:rPr>
        <w:t>年</w:t>
      </w:r>
      <w:r>
        <w:rPr>
          <w:rFonts w:hint="eastAsia" w:ascii="宋体" w:hAnsi="宋体" w:cs="宋体"/>
          <w:sz w:val="24"/>
          <w:lang w:val="en-US" w:eastAsia="zh-CN"/>
        </w:rPr>
        <w:t>11</w:t>
      </w:r>
      <w:r>
        <w:rPr>
          <w:rFonts w:hint="eastAsia" w:ascii="宋体" w:hAnsi="宋体" w:cs="宋体"/>
          <w:sz w:val="24"/>
        </w:rPr>
        <w:t>月</w:t>
      </w:r>
      <w:r>
        <w:rPr>
          <w:rFonts w:hint="eastAsia" w:ascii="宋体" w:hAnsi="宋体" w:cs="宋体"/>
          <w:sz w:val="24"/>
          <w:lang w:val="en-US" w:eastAsia="zh-CN"/>
        </w:rPr>
        <w:t>15</w:t>
      </w:r>
      <w:r>
        <w:rPr>
          <w:rFonts w:hint="eastAsia" w:ascii="宋体" w:hAnsi="宋体" w:cs="宋体"/>
          <w:sz w:val="24"/>
        </w:rPr>
        <w:t>日</w:t>
      </w:r>
    </w:p>
    <w:p>
      <w:pPr>
        <w:spacing w:line="360" w:lineRule="auto"/>
        <w:ind w:firstLine="484" w:firstLineChars="202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2、获取方式:供应商联系代理机构领取</w:t>
      </w:r>
    </w:p>
    <w:p>
      <w:pPr>
        <w:spacing w:line="360" w:lineRule="auto"/>
        <w:ind w:firstLine="484" w:firstLineChars="202"/>
        <w:rPr>
          <w:rFonts w:hint="eastAsia" w:ascii="宋体" w:hAnsi="宋体" w:cs="宋体"/>
          <w:kern w:val="0"/>
          <w:sz w:val="24"/>
        </w:rPr>
      </w:pPr>
      <w:r>
        <w:rPr>
          <w:rFonts w:hint="eastAsia" w:ascii="宋体" w:hAnsi="宋体" w:cs="宋体"/>
          <w:sz w:val="24"/>
        </w:rPr>
        <w:t>3、材料费</w:t>
      </w:r>
      <w:r>
        <w:rPr>
          <w:rFonts w:hint="eastAsia" w:ascii="宋体" w:hAnsi="宋体" w:cs="宋体"/>
          <w:sz w:val="24"/>
          <w:lang w:val="en-US" w:eastAsia="zh-CN"/>
        </w:rPr>
        <w:t>1</w:t>
      </w:r>
      <w:r>
        <w:rPr>
          <w:rFonts w:hint="eastAsia" w:ascii="宋体" w:hAnsi="宋体" w:cs="宋体"/>
          <w:sz w:val="24"/>
        </w:rPr>
        <w:t>00元（售后不退）</w:t>
      </w:r>
    </w:p>
    <w:p>
      <w:pPr>
        <w:spacing w:line="360" w:lineRule="auto"/>
        <w:ind w:firstLine="484" w:firstLineChars="202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四、响应文件提交</w:t>
      </w:r>
    </w:p>
    <w:p>
      <w:pPr>
        <w:spacing w:line="360" w:lineRule="auto"/>
        <w:ind w:firstLine="484" w:firstLineChars="202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（一）截止时间: 202</w:t>
      </w:r>
      <w:r>
        <w:rPr>
          <w:rFonts w:hint="eastAsia" w:ascii="宋体" w:hAnsi="宋体" w:cs="宋体"/>
          <w:sz w:val="24"/>
          <w:lang w:val="en-US" w:eastAsia="zh-CN"/>
        </w:rPr>
        <w:t>3</w:t>
      </w:r>
      <w:r>
        <w:rPr>
          <w:rFonts w:hint="eastAsia" w:ascii="宋体" w:hAnsi="宋体" w:cs="宋体"/>
          <w:sz w:val="24"/>
        </w:rPr>
        <w:t>年</w:t>
      </w:r>
      <w:r>
        <w:rPr>
          <w:rFonts w:hint="eastAsia" w:ascii="宋体" w:hAnsi="宋体" w:cs="宋体"/>
          <w:sz w:val="24"/>
          <w:lang w:val="en-US" w:eastAsia="zh-CN"/>
        </w:rPr>
        <w:t>11</w:t>
      </w:r>
      <w:r>
        <w:rPr>
          <w:rFonts w:hint="eastAsia" w:ascii="宋体" w:hAnsi="宋体" w:cs="宋体"/>
          <w:sz w:val="24"/>
        </w:rPr>
        <w:t>月</w:t>
      </w:r>
      <w:r>
        <w:rPr>
          <w:rFonts w:hint="eastAsia" w:ascii="宋体" w:hAnsi="宋体" w:cs="宋体"/>
          <w:sz w:val="24"/>
          <w:lang w:val="en-US" w:eastAsia="zh-CN"/>
        </w:rPr>
        <w:t>17</w:t>
      </w:r>
      <w:r>
        <w:rPr>
          <w:rFonts w:hint="eastAsia" w:ascii="宋体" w:hAnsi="宋体" w:cs="宋体"/>
          <w:sz w:val="24"/>
        </w:rPr>
        <w:t>日 14点30 分（北京时间）</w:t>
      </w:r>
    </w:p>
    <w:p>
      <w:pPr>
        <w:spacing w:line="360" w:lineRule="auto"/>
        <w:ind w:firstLine="484" w:firstLineChars="202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（二）磋商地点: 淮安经济技术开发区</w:t>
      </w:r>
      <w:r>
        <w:rPr>
          <w:rFonts w:hint="eastAsia" w:ascii="宋体" w:hAnsi="宋体" w:cs="宋体"/>
          <w:sz w:val="24"/>
          <w:lang w:eastAsia="zh-CN"/>
        </w:rPr>
        <w:t>迎宾大道</w:t>
      </w:r>
      <w:r>
        <w:rPr>
          <w:rFonts w:hint="eastAsia" w:ascii="宋体" w:hAnsi="宋体" w:cs="宋体"/>
          <w:sz w:val="24"/>
          <w:lang w:val="en-US" w:eastAsia="zh-CN"/>
        </w:rPr>
        <w:t>27</w:t>
      </w:r>
      <w:r>
        <w:rPr>
          <w:rFonts w:hint="eastAsia" w:ascii="宋体" w:hAnsi="宋体" w:cs="宋体"/>
          <w:sz w:val="24"/>
        </w:rPr>
        <w:t>号</w:t>
      </w:r>
    </w:p>
    <w:p>
      <w:pPr>
        <w:spacing w:line="360" w:lineRule="auto"/>
        <w:ind w:firstLine="484" w:firstLineChars="202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五、开启</w:t>
      </w:r>
    </w:p>
    <w:p>
      <w:pPr>
        <w:spacing w:line="360" w:lineRule="auto"/>
        <w:ind w:firstLine="484" w:firstLineChars="202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时间:202</w:t>
      </w:r>
      <w:r>
        <w:rPr>
          <w:rFonts w:hint="eastAsia" w:ascii="宋体" w:hAnsi="宋体" w:cs="宋体"/>
          <w:sz w:val="24"/>
          <w:lang w:val="en-US" w:eastAsia="zh-CN"/>
        </w:rPr>
        <w:t>3</w:t>
      </w:r>
      <w:r>
        <w:rPr>
          <w:rFonts w:hint="eastAsia" w:ascii="宋体" w:hAnsi="宋体" w:cs="宋体"/>
          <w:sz w:val="24"/>
        </w:rPr>
        <w:t>年</w:t>
      </w:r>
      <w:r>
        <w:rPr>
          <w:rFonts w:hint="eastAsia" w:ascii="宋体" w:hAnsi="宋体" w:cs="宋体"/>
          <w:sz w:val="24"/>
          <w:lang w:val="en-US" w:eastAsia="zh-CN"/>
        </w:rPr>
        <w:t>11</w:t>
      </w:r>
      <w:r>
        <w:rPr>
          <w:rFonts w:hint="eastAsia" w:ascii="宋体" w:hAnsi="宋体" w:cs="宋体"/>
          <w:sz w:val="24"/>
        </w:rPr>
        <w:t>月</w:t>
      </w:r>
      <w:r>
        <w:rPr>
          <w:rFonts w:hint="eastAsia" w:ascii="宋体" w:hAnsi="宋体" w:cs="宋体"/>
          <w:sz w:val="24"/>
          <w:lang w:val="en-US" w:eastAsia="zh-CN"/>
        </w:rPr>
        <w:t>17</w:t>
      </w:r>
      <w:r>
        <w:rPr>
          <w:rFonts w:hint="eastAsia" w:ascii="宋体" w:hAnsi="宋体" w:cs="宋体"/>
          <w:sz w:val="24"/>
        </w:rPr>
        <w:t>日14 点30 分（北京时间）</w:t>
      </w:r>
    </w:p>
    <w:p>
      <w:pPr>
        <w:spacing w:line="360" w:lineRule="auto"/>
        <w:ind w:firstLine="484" w:firstLineChars="202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地点:淮安经济技术开发区</w:t>
      </w:r>
      <w:r>
        <w:rPr>
          <w:rFonts w:hint="eastAsia" w:ascii="宋体" w:hAnsi="宋体" w:cs="宋体"/>
          <w:sz w:val="24"/>
          <w:lang w:eastAsia="zh-CN"/>
        </w:rPr>
        <w:t>迎宾大道</w:t>
      </w:r>
      <w:r>
        <w:rPr>
          <w:rFonts w:hint="eastAsia" w:ascii="宋体" w:hAnsi="宋体" w:cs="宋体"/>
          <w:sz w:val="24"/>
          <w:lang w:val="en-US" w:eastAsia="zh-CN"/>
        </w:rPr>
        <w:t>27</w:t>
      </w:r>
      <w:r>
        <w:rPr>
          <w:rFonts w:hint="eastAsia" w:ascii="宋体" w:hAnsi="宋体" w:cs="宋体"/>
          <w:sz w:val="24"/>
        </w:rPr>
        <w:t>号</w:t>
      </w:r>
    </w:p>
    <w:p>
      <w:pPr>
        <w:spacing w:line="360" w:lineRule="auto"/>
        <w:ind w:firstLine="484" w:firstLineChars="202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六、公告期限</w:t>
      </w:r>
    </w:p>
    <w:p>
      <w:pPr>
        <w:spacing w:line="360" w:lineRule="auto"/>
        <w:ind w:firstLine="484" w:firstLineChars="202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自本公告发布之日起五个工作日。</w:t>
      </w:r>
    </w:p>
    <w:p>
      <w:pPr>
        <w:spacing w:line="360" w:lineRule="auto"/>
        <w:ind w:firstLine="484" w:firstLineChars="202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七、其他补充事宜：  无</w:t>
      </w:r>
    </w:p>
    <w:p>
      <w:pPr>
        <w:spacing w:line="360" w:lineRule="auto"/>
        <w:ind w:firstLine="484" w:firstLineChars="202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八、对本次磋商提出询问，请按以下方式联系。</w:t>
      </w:r>
    </w:p>
    <w:p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1、采购人信息</w:t>
      </w:r>
    </w:p>
    <w:p>
      <w:pPr>
        <w:spacing w:line="360" w:lineRule="auto"/>
        <w:ind w:firstLine="484" w:firstLineChars="202"/>
        <w:rPr>
          <w:rFonts w:hint="eastAsia" w:ascii="宋体" w:hAnsi="宋体" w:eastAsia="宋体" w:cs="宋体"/>
          <w:sz w:val="24"/>
          <w:lang w:eastAsia="zh-CN"/>
        </w:rPr>
      </w:pPr>
      <w:r>
        <w:rPr>
          <w:rFonts w:hint="eastAsia" w:ascii="宋体" w:hAnsi="宋体" w:cs="宋体"/>
          <w:sz w:val="24"/>
        </w:rPr>
        <w:t xml:space="preserve">（1）采购单位: </w:t>
      </w:r>
      <w:r>
        <w:rPr>
          <w:rFonts w:hint="eastAsia" w:ascii="宋体" w:hAnsi="宋体" w:cs="宋体"/>
          <w:bCs/>
          <w:sz w:val="24"/>
          <w:lang w:val="zh-TW" w:eastAsia="zh-CN"/>
        </w:rPr>
        <w:t>淮安市公安局清江浦分局</w:t>
      </w:r>
    </w:p>
    <w:p>
      <w:pPr>
        <w:spacing w:line="360" w:lineRule="auto"/>
        <w:ind w:firstLine="480" w:firstLineChars="200"/>
        <w:rPr>
          <w:rFonts w:hint="default" w:ascii="宋体" w:hAnsi="宋体" w:eastAsia="宋体" w:cs="宋体"/>
          <w:color w:val="auto"/>
          <w:sz w:val="24"/>
          <w:lang w:val="en-US" w:eastAsia="zh-CN"/>
        </w:rPr>
      </w:pPr>
      <w:r>
        <w:rPr>
          <w:rFonts w:hint="eastAsia" w:ascii="宋体" w:hAnsi="宋体" w:cs="宋体"/>
          <w:color w:val="auto"/>
          <w:sz w:val="24"/>
        </w:rPr>
        <w:t>（2）联系人：</w:t>
      </w:r>
      <w:r>
        <w:rPr>
          <w:rFonts w:hint="eastAsia" w:ascii="宋体" w:hAnsi="宋体" w:cs="宋体"/>
          <w:color w:val="auto"/>
          <w:sz w:val="24"/>
          <w:lang w:eastAsia="zh-CN"/>
        </w:rPr>
        <w:t>张锐           电话:13515243860</w:t>
      </w:r>
    </w:p>
    <w:p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（3）联系地址:淮安市清江浦区明远路11号</w:t>
      </w:r>
    </w:p>
    <w:p>
      <w:pPr>
        <w:spacing w:line="360" w:lineRule="auto"/>
        <w:ind w:firstLine="484" w:firstLineChars="202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2、采购代理机构信息</w:t>
      </w:r>
    </w:p>
    <w:p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（1）名称:</w:t>
      </w:r>
      <w:r>
        <w:rPr>
          <w:rFonts w:hint="eastAsia" w:ascii="宋体" w:hAnsi="宋体" w:cs="宋体"/>
          <w:sz w:val="24"/>
          <w:lang w:eastAsia="zh-CN"/>
        </w:rPr>
        <w:t>江苏策诚</w:t>
      </w:r>
      <w:r>
        <w:rPr>
          <w:rFonts w:hint="eastAsia" w:ascii="宋体" w:hAnsi="宋体" w:cs="宋体"/>
          <w:sz w:val="24"/>
        </w:rPr>
        <w:t>工程咨询有限公司</w:t>
      </w:r>
    </w:p>
    <w:p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（2）地址:淮安经济技术开发区</w:t>
      </w:r>
      <w:r>
        <w:rPr>
          <w:rFonts w:hint="eastAsia" w:ascii="宋体" w:hAnsi="宋体" w:cs="宋体"/>
          <w:sz w:val="24"/>
          <w:lang w:eastAsia="zh-CN"/>
        </w:rPr>
        <w:t>迎宾大道</w:t>
      </w:r>
      <w:r>
        <w:rPr>
          <w:rFonts w:hint="eastAsia" w:ascii="宋体" w:hAnsi="宋体" w:cs="宋体"/>
          <w:sz w:val="24"/>
          <w:lang w:val="en-US" w:eastAsia="zh-CN"/>
        </w:rPr>
        <w:t>27</w:t>
      </w:r>
      <w:r>
        <w:rPr>
          <w:rFonts w:hint="eastAsia" w:ascii="宋体" w:hAnsi="宋体" w:cs="宋体"/>
          <w:sz w:val="24"/>
        </w:rPr>
        <w:t>号</w:t>
      </w:r>
    </w:p>
    <w:p>
      <w:pPr>
        <w:spacing w:line="360" w:lineRule="auto"/>
        <w:ind w:firstLine="484" w:firstLineChars="202"/>
        <w:rPr>
          <w:rFonts w:hint="default" w:ascii="宋体" w:hAnsi="宋体" w:eastAsia="宋体" w:cs="宋体"/>
          <w:sz w:val="24"/>
          <w:lang w:val="en-US" w:eastAsia="zh-CN"/>
        </w:rPr>
      </w:pPr>
      <w:r>
        <w:rPr>
          <w:rFonts w:hint="eastAsia" w:ascii="宋体" w:hAnsi="宋体" w:cs="宋体"/>
          <w:sz w:val="24"/>
        </w:rPr>
        <w:t>（3）联系人（质疑）：</w:t>
      </w:r>
      <w:r>
        <w:rPr>
          <w:rFonts w:hint="eastAsia" w:ascii="宋体" w:hAnsi="宋体" w:cs="宋体"/>
          <w:sz w:val="24"/>
          <w:lang w:eastAsia="zh-CN"/>
        </w:rPr>
        <w:t>邱工</w:t>
      </w:r>
      <w:r>
        <w:rPr>
          <w:rFonts w:hint="eastAsia" w:ascii="宋体" w:hAnsi="宋体" w:cs="宋体"/>
          <w:sz w:val="24"/>
        </w:rPr>
        <w:t xml:space="preserve">   电话:</w:t>
      </w:r>
      <w:r>
        <w:rPr>
          <w:rFonts w:hint="eastAsia" w:ascii="宋体" w:hAnsi="宋体" w:cs="宋体"/>
          <w:sz w:val="24"/>
          <w:lang w:val="en-US" w:eastAsia="zh-CN"/>
        </w:rPr>
        <w:t>13094943716</w:t>
      </w:r>
    </w:p>
    <w:p>
      <w:pPr>
        <w:spacing w:line="360" w:lineRule="auto"/>
        <w:ind w:firstLine="484" w:firstLineChars="202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3、项目联系方式</w:t>
      </w:r>
    </w:p>
    <w:p>
      <w:pPr>
        <w:ind w:firstLine="960" w:firstLineChars="400"/>
        <w:rPr>
          <w:rFonts w:hint="eastAsia" w:ascii="宋体" w:hAnsi="宋体" w:cs="宋体"/>
          <w:sz w:val="24"/>
          <w:lang w:val="en-US" w:eastAsia="zh-CN"/>
        </w:rPr>
      </w:pPr>
      <w:r>
        <w:rPr>
          <w:rFonts w:hint="eastAsia" w:ascii="宋体" w:hAnsi="宋体" w:cs="宋体"/>
          <w:sz w:val="24"/>
        </w:rPr>
        <w:t xml:space="preserve">项目联系人: </w:t>
      </w:r>
      <w:r>
        <w:rPr>
          <w:rFonts w:hint="eastAsia" w:ascii="宋体" w:hAnsi="宋体" w:cs="宋体"/>
          <w:sz w:val="24"/>
          <w:lang w:eastAsia="zh-CN"/>
        </w:rPr>
        <w:t>邱工</w:t>
      </w:r>
      <w:r>
        <w:rPr>
          <w:rFonts w:hint="eastAsia" w:ascii="宋体" w:hAnsi="宋体" w:cs="宋体"/>
          <w:sz w:val="24"/>
        </w:rPr>
        <w:t xml:space="preserve">   </w:t>
      </w:r>
      <w:r>
        <w:rPr>
          <w:rFonts w:hint="eastAsia" w:ascii="宋体" w:hAnsi="宋体" w:cs="宋体"/>
          <w:sz w:val="24"/>
          <w:lang w:val="en-US" w:eastAsia="zh-CN"/>
        </w:rPr>
        <w:t xml:space="preserve">     </w:t>
      </w:r>
      <w:r>
        <w:rPr>
          <w:rFonts w:hint="eastAsia" w:ascii="宋体" w:hAnsi="宋体" w:cs="宋体"/>
          <w:sz w:val="24"/>
        </w:rPr>
        <w:t>电话:</w:t>
      </w:r>
      <w:r>
        <w:rPr>
          <w:rFonts w:hint="eastAsia" w:ascii="宋体" w:hAnsi="宋体" w:cs="宋体"/>
          <w:sz w:val="24"/>
          <w:lang w:val="en-US" w:eastAsia="zh-CN"/>
        </w:rPr>
        <w:t>13094943716</w:t>
      </w:r>
    </w:p>
    <w:p>
      <w:pPr>
        <w:ind w:firstLine="960" w:firstLineChars="400"/>
        <w:rPr>
          <w:rFonts w:hint="eastAsia" w:ascii="宋体" w:hAnsi="宋体" w:cs="宋体"/>
          <w:sz w:val="24"/>
          <w:lang w:val="en-US" w:eastAsia="zh-CN"/>
        </w:rPr>
      </w:pPr>
    </w:p>
    <w:p>
      <w:pPr>
        <w:ind w:firstLine="5040" w:firstLineChars="2100"/>
        <w:rPr>
          <w:rFonts w:hint="eastAsia" w:ascii="宋体" w:hAnsi="宋体" w:cs="宋体"/>
          <w:bCs/>
          <w:sz w:val="24"/>
          <w:lang w:val="zh-TW" w:eastAsia="zh-CN"/>
        </w:rPr>
      </w:pPr>
    </w:p>
    <w:p>
      <w:pPr>
        <w:ind w:firstLine="5040" w:firstLineChars="2100"/>
        <w:rPr>
          <w:rFonts w:hint="eastAsia" w:ascii="宋体" w:hAnsi="宋体" w:cs="宋体"/>
          <w:bCs/>
          <w:sz w:val="24"/>
          <w:lang w:val="zh-TW" w:eastAsia="zh-CN"/>
        </w:rPr>
      </w:pPr>
      <w:r>
        <w:rPr>
          <w:rFonts w:hint="eastAsia" w:ascii="宋体" w:hAnsi="宋体" w:cs="宋体"/>
          <w:bCs/>
          <w:sz w:val="24"/>
          <w:lang w:val="zh-TW" w:eastAsia="zh-CN"/>
        </w:rPr>
        <w:t>淮安市公安局清江浦分局</w:t>
      </w:r>
    </w:p>
    <w:p>
      <w:pPr>
        <w:ind w:firstLine="960" w:firstLineChars="400"/>
        <w:rPr>
          <w:rFonts w:hint="eastAsia" w:ascii="宋体" w:hAnsi="宋体" w:cs="宋体"/>
          <w:bCs/>
          <w:sz w:val="24"/>
          <w:lang w:val="zh-TW" w:eastAsia="zh-CN"/>
        </w:rPr>
      </w:pPr>
    </w:p>
    <w:p>
      <w:pPr>
        <w:ind w:firstLine="5280" w:firstLineChars="2200"/>
        <w:rPr>
          <w:rFonts w:hint="default"/>
          <w:lang w:val="en-US"/>
        </w:rPr>
      </w:pPr>
      <w:r>
        <w:rPr>
          <w:rFonts w:hint="eastAsia" w:ascii="宋体" w:hAnsi="宋体" w:cs="宋体"/>
          <w:bCs/>
          <w:sz w:val="24"/>
          <w:lang w:val="en-US" w:eastAsia="zh-CN"/>
        </w:rPr>
        <w:t>2023年11月8日</w:t>
      </w:r>
      <w:bookmarkStart w:id="1" w:name="_GoBack"/>
      <w:bookmarkEnd w:id="1"/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Adobe 仿宋 Std R">
    <w:altName w:val="仿宋"/>
    <w:panose1 w:val="02020400000000000000"/>
    <w:charset w:val="86"/>
    <w:family w:val="roman"/>
    <w:pitch w:val="default"/>
    <w:sig w:usb0="00000000" w:usb1="00000000" w:usb2="00000016" w:usb3="00000000" w:csb0="00060007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M2OGM3ZDRmNTQyMTRjMDA1MjAwYmY2YjUwMGRiYzIifQ=="/>
  </w:docVars>
  <w:rsids>
    <w:rsidRoot w:val="16906527"/>
    <w:rsid w:val="04FB64D2"/>
    <w:rsid w:val="08425D06"/>
    <w:rsid w:val="097C3F9C"/>
    <w:rsid w:val="0A8F26C5"/>
    <w:rsid w:val="0C350E6A"/>
    <w:rsid w:val="16906527"/>
    <w:rsid w:val="1A121C0E"/>
    <w:rsid w:val="28994584"/>
    <w:rsid w:val="33540533"/>
    <w:rsid w:val="357F5D39"/>
    <w:rsid w:val="35F70B0D"/>
    <w:rsid w:val="36441F1E"/>
    <w:rsid w:val="37AB0D3F"/>
    <w:rsid w:val="4ACE7F49"/>
    <w:rsid w:val="4CB6398B"/>
    <w:rsid w:val="4CD70C15"/>
    <w:rsid w:val="5B8A5552"/>
    <w:rsid w:val="5C80292B"/>
    <w:rsid w:val="5CAA0DF1"/>
    <w:rsid w:val="60895475"/>
    <w:rsid w:val="60DE5D06"/>
    <w:rsid w:val="63757769"/>
    <w:rsid w:val="72C5755E"/>
    <w:rsid w:val="7D5127DF"/>
    <w:rsid w:val="7E7819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正文1"/>
    <w:qFormat/>
    <w:uiPriority w:val="0"/>
    <w:pPr>
      <w:adjustRightInd w:val="0"/>
      <w:spacing w:before="120" w:after="120" w:line="180" w:lineRule="auto"/>
      <w:ind w:firstLine="200" w:firstLineChars="200"/>
      <w:contextualSpacing/>
    </w:pPr>
    <w:rPr>
      <w:rFonts w:ascii="Times New Roman" w:hAnsi="Times New Roman" w:eastAsia="Adobe 仿宋 Std R" w:cs="Times New Roman"/>
      <w:kern w:val="2"/>
      <w:sz w:val="21"/>
      <w:szCs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1064</Words>
  <Characters>1162</Characters>
  <Lines>0</Lines>
  <Paragraphs>0</Paragraphs>
  <TotalTime>2</TotalTime>
  <ScaleCrop>false</ScaleCrop>
  <LinksUpToDate>false</LinksUpToDate>
  <CharactersWithSpaces>1200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2023-10-23T07:16:00Z</dcterms:created>
  <dc:creator>DELL</dc:creator>
  <cp:lastModifiedBy>DELL</cp:lastModifiedBy>
  <dcterms:modified xsi:type="dcterms:W3CDTF">2023-11-07T09:53:08Z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DBF33F2722004C84B8146939C72BA6A5</vt:lpwstr>
  </property>
</Properties>
</file>