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C0596" w14:textId="77777777" w:rsidR="009D0F69" w:rsidRDefault="009D0F69">
      <w:pPr>
        <w:spacing w:line="480" w:lineRule="exact"/>
        <w:rPr>
          <w:rFonts w:ascii="仿宋" w:eastAsia="仿宋" w:hAnsi="仿宋" w:cs="仿宋" w:hint="eastAsia"/>
          <w:bCs/>
          <w:sz w:val="32"/>
          <w:szCs w:val="32"/>
        </w:rPr>
      </w:pPr>
    </w:p>
    <w:p w14:paraId="562F2C00" w14:textId="77777777" w:rsidR="009D0F69" w:rsidRDefault="009D0F69">
      <w:pPr>
        <w:spacing w:line="480" w:lineRule="exact"/>
        <w:jc w:val="center"/>
        <w:rPr>
          <w:rFonts w:ascii="仿宋" w:eastAsia="仿宋" w:hAnsi="仿宋" w:cs="仿宋" w:hint="eastAsia"/>
          <w:b/>
          <w:sz w:val="32"/>
          <w:szCs w:val="32"/>
        </w:rPr>
      </w:pPr>
    </w:p>
    <w:p w14:paraId="6AB7D40A" w14:textId="77777777" w:rsidR="009D0F69" w:rsidRDefault="009D0F69">
      <w:pPr>
        <w:spacing w:line="360" w:lineRule="auto"/>
        <w:ind w:firstLineChars="50" w:firstLine="141"/>
        <w:rPr>
          <w:rFonts w:ascii="仿宋" w:eastAsia="仿宋" w:hAnsi="仿宋" w:cs="仿宋" w:hint="eastAsia"/>
          <w:b/>
          <w:sz w:val="28"/>
          <w:szCs w:val="28"/>
        </w:rPr>
      </w:pPr>
    </w:p>
    <w:p w14:paraId="294E6DE2" w14:textId="77777777" w:rsidR="009D0F69" w:rsidRDefault="009D0F69">
      <w:pPr>
        <w:spacing w:line="360" w:lineRule="auto"/>
        <w:ind w:firstLineChars="50" w:firstLine="261"/>
        <w:jc w:val="center"/>
        <w:rPr>
          <w:rFonts w:ascii="仿宋" w:eastAsia="仿宋" w:hAnsi="仿宋" w:cs="仿宋" w:hint="eastAsia"/>
          <w:b/>
          <w:sz w:val="52"/>
          <w:szCs w:val="52"/>
        </w:rPr>
      </w:pPr>
    </w:p>
    <w:p w14:paraId="40DA404F" w14:textId="77777777" w:rsidR="009D0F69" w:rsidRDefault="009D0F69">
      <w:pPr>
        <w:spacing w:line="360" w:lineRule="auto"/>
        <w:ind w:firstLineChars="50" w:firstLine="261"/>
        <w:jc w:val="center"/>
        <w:rPr>
          <w:rFonts w:ascii="仿宋" w:eastAsia="仿宋" w:hAnsi="仿宋" w:cs="仿宋" w:hint="eastAsia"/>
          <w:b/>
          <w:sz w:val="52"/>
          <w:szCs w:val="52"/>
        </w:rPr>
      </w:pPr>
    </w:p>
    <w:p w14:paraId="0FE1DBF0" w14:textId="77777777" w:rsidR="009D0F69" w:rsidRDefault="00000000">
      <w:pPr>
        <w:spacing w:line="360" w:lineRule="auto"/>
        <w:ind w:firstLineChars="50" w:firstLine="261"/>
        <w:jc w:val="center"/>
        <w:rPr>
          <w:rFonts w:ascii="仿宋" w:eastAsia="仿宋" w:hAnsi="仿宋" w:cs="仿宋" w:hint="eastAsia"/>
          <w:b/>
          <w:sz w:val="52"/>
          <w:szCs w:val="52"/>
        </w:rPr>
      </w:pPr>
      <w:r>
        <w:rPr>
          <w:rFonts w:ascii="仿宋" w:eastAsia="仿宋" w:hAnsi="仿宋" w:cs="仿宋" w:hint="eastAsia"/>
          <w:b/>
          <w:sz w:val="52"/>
          <w:szCs w:val="52"/>
        </w:rPr>
        <w:t>辽宁省政府采购项目</w:t>
      </w:r>
    </w:p>
    <w:p w14:paraId="66BF335E" w14:textId="77777777" w:rsidR="009D0F69" w:rsidRDefault="009D0F69">
      <w:pPr>
        <w:spacing w:line="360" w:lineRule="auto"/>
        <w:ind w:firstLineChars="50" w:firstLine="120"/>
        <w:jc w:val="center"/>
        <w:rPr>
          <w:rFonts w:ascii="仿宋" w:eastAsia="仿宋" w:hAnsi="仿宋" w:cs="仿宋" w:hint="eastAsia"/>
          <w:b/>
          <w:sz w:val="24"/>
        </w:rPr>
      </w:pPr>
    </w:p>
    <w:p w14:paraId="50228B4B" w14:textId="77777777" w:rsidR="009D0F69" w:rsidRDefault="00000000">
      <w:pPr>
        <w:spacing w:line="360" w:lineRule="auto"/>
        <w:ind w:firstLineChars="50" w:firstLine="241"/>
        <w:jc w:val="center"/>
        <w:rPr>
          <w:rFonts w:ascii="仿宋" w:eastAsia="仿宋" w:hAnsi="仿宋" w:cs="仿宋" w:hint="eastAsia"/>
          <w:b/>
          <w:sz w:val="48"/>
          <w:szCs w:val="48"/>
        </w:rPr>
      </w:pPr>
      <w:r>
        <w:rPr>
          <w:rFonts w:ascii="仿宋" w:eastAsia="仿宋" w:hAnsi="仿宋" w:cs="仿宋" w:hint="eastAsia"/>
          <w:b/>
          <w:sz w:val="48"/>
          <w:szCs w:val="48"/>
        </w:rPr>
        <w:t>工程类竞争性磋商</w:t>
      </w:r>
    </w:p>
    <w:p w14:paraId="58469689" w14:textId="77777777" w:rsidR="009D0F69" w:rsidRDefault="009D0F69">
      <w:pPr>
        <w:spacing w:line="360" w:lineRule="auto"/>
        <w:ind w:firstLineChars="50" w:firstLine="120"/>
        <w:jc w:val="center"/>
        <w:rPr>
          <w:rFonts w:ascii="仿宋" w:eastAsia="仿宋" w:hAnsi="仿宋" w:cs="仿宋" w:hint="eastAsia"/>
          <w:b/>
          <w:sz w:val="24"/>
        </w:rPr>
      </w:pPr>
    </w:p>
    <w:p w14:paraId="2709DAE4" w14:textId="77777777" w:rsidR="009D0F69" w:rsidRDefault="00000000">
      <w:pPr>
        <w:spacing w:line="360" w:lineRule="auto"/>
        <w:ind w:firstLineChars="50" w:firstLine="241"/>
        <w:jc w:val="center"/>
        <w:rPr>
          <w:rFonts w:ascii="仿宋" w:eastAsia="仿宋" w:hAnsi="仿宋" w:cs="仿宋" w:hint="eastAsia"/>
          <w:b/>
          <w:sz w:val="48"/>
          <w:szCs w:val="48"/>
        </w:rPr>
      </w:pPr>
      <w:r>
        <w:rPr>
          <w:rFonts w:ascii="仿宋" w:eastAsia="仿宋" w:hAnsi="仿宋" w:cs="仿宋" w:hint="eastAsia"/>
          <w:b/>
          <w:sz w:val="48"/>
          <w:szCs w:val="48"/>
        </w:rPr>
        <w:t>采购文件</w:t>
      </w:r>
    </w:p>
    <w:p w14:paraId="401F1D7E" w14:textId="77777777" w:rsidR="009D0F69" w:rsidRDefault="009D0F69">
      <w:pPr>
        <w:spacing w:line="480" w:lineRule="exact"/>
        <w:jc w:val="center"/>
        <w:rPr>
          <w:rFonts w:ascii="仿宋" w:eastAsia="仿宋" w:hAnsi="仿宋" w:cs="仿宋" w:hint="eastAsia"/>
          <w:b/>
          <w:sz w:val="24"/>
        </w:rPr>
      </w:pPr>
    </w:p>
    <w:p w14:paraId="04BB3B40" w14:textId="77777777" w:rsidR="009D0F69" w:rsidRDefault="009D0F69">
      <w:pPr>
        <w:spacing w:line="480" w:lineRule="exact"/>
        <w:jc w:val="center"/>
        <w:rPr>
          <w:rFonts w:ascii="仿宋" w:eastAsia="仿宋" w:hAnsi="仿宋" w:cs="仿宋" w:hint="eastAsia"/>
          <w:b/>
          <w:sz w:val="24"/>
        </w:rPr>
      </w:pPr>
    </w:p>
    <w:p w14:paraId="1DDCBCE0" w14:textId="77777777" w:rsidR="009D0F69" w:rsidRDefault="009D0F69">
      <w:pPr>
        <w:spacing w:line="480" w:lineRule="exact"/>
        <w:jc w:val="center"/>
        <w:rPr>
          <w:rFonts w:ascii="仿宋" w:eastAsia="仿宋" w:hAnsi="仿宋" w:cs="仿宋" w:hint="eastAsia"/>
          <w:b/>
          <w:sz w:val="24"/>
        </w:rPr>
      </w:pPr>
    </w:p>
    <w:p w14:paraId="3846A0D0" w14:textId="77777777" w:rsidR="009D0F69" w:rsidRDefault="009D0F69">
      <w:pPr>
        <w:spacing w:line="480" w:lineRule="exact"/>
        <w:jc w:val="center"/>
        <w:rPr>
          <w:rFonts w:ascii="仿宋" w:eastAsia="仿宋" w:hAnsi="仿宋" w:cs="仿宋" w:hint="eastAsia"/>
          <w:b/>
          <w:sz w:val="24"/>
        </w:rPr>
      </w:pPr>
    </w:p>
    <w:p w14:paraId="08941153" w14:textId="77777777" w:rsidR="009D0F69" w:rsidRDefault="009D0F69">
      <w:pPr>
        <w:spacing w:line="480" w:lineRule="exact"/>
        <w:jc w:val="center"/>
        <w:rPr>
          <w:rFonts w:ascii="仿宋" w:eastAsia="仿宋" w:hAnsi="仿宋" w:cs="仿宋" w:hint="eastAsia"/>
          <w:b/>
          <w:sz w:val="24"/>
        </w:rPr>
      </w:pPr>
    </w:p>
    <w:p w14:paraId="336954C0" w14:textId="77777777" w:rsidR="009D0F69" w:rsidRDefault="009D0F69">
      <w:pPr>
        <w:spacing w:line="480" w:lineRule="exact"/>
        <w:rPr>
          <w:rFonts w:ascii="仿宋" w:eastAsia="仿宋" w:hAnsi="仿宋" w:cs="仿宋" w:hint="eastAsia"/>
          <w:b/>
          <w:sz w:val="24"/>
        </w:rPr>
      </w:pPr>
    </w:p>
    <w:p w14:paraId="6AE51B0B" w14:textId="77777777" w:rsidR="009D0F69" w:rsidRDefault="009D0F69">
      <w:pPr>
        <w:spacing w:line="480" w:lineRule="exact"/>
        <w:jc w:val="center"/>
        <w:rPr>
          <w:rFonts w:ascii="仿宋" w:eastAsia="仿宋" w:hAnsi="仿宋" w:cs="仿宋" w:hint="eastAsia"/>
          <w:b/>
          <w:sz w:val="24"/>
        </w:rPr>
      </w:pPr>
    </w:p>
    <w:p w14:paraId="724B7845" w14:textId="77777777" w:rsidR="009D0F69" w:rsidRDefault="009D0F69">
      <w:pPr>
        <w:spacing w:line="480" w:lineRule="exact"/>
        <w:jc w:val="center"/>
        <w:rPr>
          <w:rFonts w:ascii="仿宋" w:eastAsia="仿宋" w:hAnsi="仿宋" w:cs="仿宋" w:hint="eastAsia"/>
          <w:b/>
          <w:sz w:val="24"/>
        </w:rPr>
      </w:pPr>
    </w:p>
    <w:p w14:paraId="5451D1E5" w14:textId="77777777" w:rsidR="009D0F69" w:rsidRDefault="00000000">
      <w:pPr>
        <w:spacing w:line="360" w:lineRule="auto"/>
        <w:rPr>
          <w:rFonts w:ascii="仿宋" w:eastAsia="仿宋" w:hAnsi="仿宋" w:cs="仿宋" w:hint="eastAsia"/>
          <w:b/>
          <w:sz w:val="30"/>
          <w:szCs w:val="30"/>
        </w:rPr>
      </w:pPr>
      <w:r>
        <w:rPr>
          <w:rFonts w:ascii="仿宋" w:eastAsia="仿宋" w:hAnsi="仿宋" w:cs="仿宋" w:hint="eastAsia"/>
          <w:b/>
          <w:sz w:val="30"/>
          <w:szCs w:val="30"/>
        </w:rPr>
        <w:t>项目名称：中心医院中医院院区手术室层流净化改造项目</w:t>
      </w:r>
    </w:p>
    <w:p w14:paraId="61EE2E82" w14:textId="77777777" w:rsidR="009D0F69" w:rsidRDefault="00000000">
      <w:pPr>
        <w:spacing w:line="360" w:lineRule="auto"/>
        <w:rPr>
          <w:rFonts w:ascii="仿宋" w:eastAsia="仿宋" w:hAnsi="仿宋" w:cs="仿宋" w:hint="eastAsia"/>
          <w:b/>
          <w:sz w:val="30"/>
          <w:szCs w:val="30"/>
        </w:rPr>
      </w:pPr>
      <w:r>
        <w:rPr>
          <w:rFonts w:ascii="仿宋" w:eastAsia="仿宋" w:hAnsi="仿宋" w:cs="仿宋" w:hint="eastAsia"/>
          <w:b/>
          <w:sz w:val="30"/>
          <w:szCs w:val="30"/>
        </w:rPr>
        <w:t>项目编号：JH25-211224-00229</w:t>
      </w:r>
    </w:p>
    <w:p w14:paraId="097B15C9" w14:textId="77777777" w:rsidR="009D0F69" w:rsidRDefault="00000000">
      <w:pPr>
        <w:spacing w:line="360" w:lineRule="auto"/>
        <w:rPr>
          <w:rFonts w:ascii="仿宋" w:eastAsia="仿宋" w:hAnsi="仿宋" w:cs="仿宋" w:hint="eastAsia"/>
          <w:b/>
          <w:sz w:val="30"/>
          <w:szCs w:val="30"/>
        </w:rPr>
      </w:pPr>
      <w:r>
        <w:rPr>
          <w:rFonts w:ascii="仿宋" w:eastAsia="仿宋" w:hAnsi="仿宋" w:cs="仿宋" w:hint="eastAsia"/>
          <w:b/>
          <w:sz w:val="30"/>
          <w:szCs w:val="30"/>
        </w:rPr>
        <w:t>编制单位：昌图县公共资源交易中心</w:t>
      </w:r>
    </w:p>
    <w:p w14:paraId="51FF6A5A" w14:textId="77777777" w:rsidR="009D0F69" w:rsidRDefault="009D0F69">
      <w:pPr>
        <w:spacing w:line="360" w:lineRule="auto"/>
        <w:ind w:firstLineChars="235" w:firstLine="849"/>
        <w:rPr>
          <w:rFonts w:ascii="仿宋" w:eastAsia="仿宋" w:hAnsi="仿宋" w:cs="仿宋" w:hint="eastAsia"/>
          <w:b/>
          <w:sz w:val="36"/>
          <w:szCs w:val="36"/>
        </w:rPr>
      </w:pPr>
    </w:p>
    <w:p w14:paraId="4E9FF096" w14:textId="77777777" w:rsidR="009D0F69" w:rsidRDefault="009D0F69">
      <w:pPr>
        <w:ind w:firstLineChars="235" w:firstLine="849"/>
        <w:jc w:val="center"/>
        <w:rPr>
          <w:rFonts w:ascii="仿宋" w:eastAsia="仿宋" w:hAnsi="仿宋" w:cs="仿宋" w:hint="eastAsia"/>
          <w:b/>
          <w:bCs/>
          <w:sz w:val="36"/>
          <w:szCs w:val="44"/>
        </w:rPr>
        <w:sectPr w:rsidR="009D0F69">
          <w:pgSz w:w="11906" w:h="16838"/>
          <w:pgMar w:top="1440" w:right="1800" w:bottom="1440" w:left="1800" w:header="851" w:footer="992" w:gutter="0"/>
          <w:cols w:space="720"/>
          <w:docGrid w:type="linesAndChars" w:linePitch="312"/>
        </w:sectPr>
      </w:pPr>
    </w:p>
    <w:p w14:paraId="68DD87ED" w14:textId="77777777" w:rsidR="009D0F69" w:rsidRDefault="00000000">
      <w:pPr>
        <w:pStyle w:val="Style4"/>
        <w:jc w:val="center"/>
        <w:rPr>
          <w:rFonts w:ascii="仿宋" w:eastAsia="仿宋" w:hAnsi="仿宋" w:cs="仿宋" w:hint="eastAsia"/>
          <w:color w:val="auto"/>
          <w:sz w:val="44"/>
          <w:szCs w:val="44"/>
          <w:lang w:val="zh-CN"/>
        </w:rPr>
      </w:pPr>
      <w:bookmarkStart w:id="0" w:name="_Toc1156"/>
      <w:proofErr w:type="gramStart"/>
      <w:r>
        <w:rPr>
          <w:rFonts w:ascii="仿宋" w:eastAsia="仿宋" w:hAnsi="仿宋" w:cs="仿宋" w:hint="eastAsia"/>
          <w:color w:val="auto"/>
          <w:sz w:val="44"/>
          <w:szCs w:val="44"/>
          <w:lang w:val="zh-CN"/>
        </w:rPr>
        <w:lastRenderedPageBreak/>
        <w:t>目  录</w:t>
      </w:r>
      <w:bookmarkEnd w:id="0"/>
      <w:proofErr w:type="gramEnd"/>
    </w:p>
    <w:p w14:paraId="15B47C59" w14:textId="77777777" w:rsidR="009D0F69" w:rsidRDefault="009D0F69">
      <w:pPr>
        <w:rPr>
          <w:rFonts w:ascii="仿宋" w:eastAsia="仿宋" w:hAnsi="仿宋" w:cs="仿宋" w:hint="eastAsia"/>
          <w:lang w:val="zh-CN"/>
        </w:rPr>
      </w:pPr>
    </w:p>
    <w:p w14:paraId="48130F5D" w14:textId="77777777" w:rsidR="009D0F69" w:rsidRDefault="00000000">
      <w:pPr>
        <w:pStyle w:val="TOC1"/>
        <w:tabs>
          <w:tab w:val="right" w:leader="dot" w:pos="8300"/>
        </w:tabs>
        <w:spacing w:line="480" w:lineRule="auto"/>
        <w:rPr>
          <w:rFonts w:ascii="仿宋" w:eastAsia="仿宋" w:hAnsi="仿宋" w:cs="仿宋" w:hint="eastAsia"/>
          <w:b/>
          <w:bCs/>
          <w:sz w:val="24"/>
        </w:rPr>
      </w:pPr>
      <w:r>
        <w:rPr>
          <w:rFonts w:ascii="仿宋" w:eastAsia="仿宋" w:hAnsi="仿宋" w:cs="仿宋" w:hint="eastAsia"/>
          <w:b/>
          <w:bCs/>
          <w:sz w:val="24"/>
        </w:rPr>
        <w:fldChar w:fldCharType="begin"/>
      </w:r>
      <w:r>
        <w:rPr>
          <w:rFonts w:ascii="仿宋" w:eastAsia="仿宋" w:hAnsi="仿宋" w:cs="仿宋" w:hint="eastAsia"/>
          <w:b/>
          <w:bCs/>
          <w:sz w:val="24"/>
        </w:rPr>
        <w:instrText xml:space="preserve">TOC \o "1-1" \h \u </w:instrText>
      </w:r>
      <w:r>
        <w:rPr>
          <w:rFonts w:ascii="仿宋" w:eastAsia="仿宋" w:hAnsi="仿宋" w:cs="仿宋" w:hint="eastAsia"/>
          <w:b/>
          <w:bCs/>
          <w:sz w:val="24"/>
        </w:rPr>
        <w:fldChar w:fldCharType="separate"/>
      </w:r>
      <w:hyperlink w:anchor="_Toc13820" w:history="1">
        <w:r w:rsidR="009D0F69">
          <w:rPr>
            <w:rFonts w:ascii="仿宋" w:eastAsia="仿宋" w:hAnsi="仿宋" w:cs="仿宋" w:hint="eastAsia"/>
            <w:b/>
            <w:bCs/>
            <w:sz w:val="24"/>
          </w:rPr>
          <w:t>采购公告</w:t>
        </w:r>
        <w:r w:rsidR="009D0F69">
          <w:rPr>
            <w:rFonts w:ascii="仿宋" w:eastAsia="仿宋" w:hAnsi="仿宋" w:cs="仿宋" w:hint="eastAsia"/>
            <w:b/>
            <w:bCs/>
            <w:sz w:val="24"/>
          </w:rPr>
          <w:tab/>
        </w:r>
        <w:r w:rsidR="009D0F69">
          <w:rPr>
            <w:rFonts w:ascii="仿宋" w:eastAsia="仿宋" w:hAnsi="仿宋" w:cs="仿宋" w:hint="eastAsia"/>
            <w:b/>
            <w:bCs/>
            <w:sz w:val="24"/>
          </w:rPr>
          <w:fldChar w:fldCharType="begin"/>
        </w:r>
        <w:r w:rsidR="009D0F69">
          <w:rPr>
            <w:rFonts w:ascii="仿宋" w:eastAsia="仿宋" w:hAnsi="仿宋" w:cs="仿宋" w:hint="eastAsia"/>
            <w:b/>
            <w:bCs/>
            <w:sz w:val="24"/>
          </w:rPr>
          <w:instrText xml:space="preserve"> PAGEREF _Toc13820 </w:instrText>
        </w:r>
        <w:r w:rsidR="009D0F69">
          <w:rPr>
            <w:rFonts w:ascii="仿宋" w:eastAsia="仿宋" w:hAnsi="仿宋" w:cs="仿宋" w:hint="eastAsia"/>
            <w:b/>
            <w:bCs/>
            <w:sz w:val="24"/>
          </w:rPr>
          <w:fldChar w:fldCharType="separate"/>
        </w:r>
        <w:r w:rsidR="009D0F69">
          <w:rPr>
            <w:rFonts w:ascii="仿宋" w:eastAsia="仿宋" w:hAnsi="仿宋" w:cs="仿宋" w:hint="eastAsia"/>
            <w:b/>
            <w:bCs/>
            <w:sz w:val="24"/>
          </w:rPr>
          <w:t>3</w:t>
        </w:r>
        <w:r w:rsidR="009D0F69">
          <w:rPr>
            <w:rFonts w:ascii="仿宋" w:eastAsia="仿宋" w:hAnsi="仿宋" w:cs="仿宋" w:hint="eastAsia"/>
            <w:b/>
            <w:bCs/>
            <w:sz w:val="24"/>
          </w:rPr>
          <w:fldChar w:fldCharType="end"/>
        </w:r>
      </w:hyperlink>
    </w:p>
    <w:p w14:paraId="1E4142FF" w14:textId="77777777" w:rsidR="009D0F69" w:rsidRDefault="009D0F69">
      <w:pPr>
        <w:pStyle w:val="TOC1"/>
        <w:tabs>
          <w:tab w:val="right" w:leader="dot" w:pos="8300"/>
        </w:tabs>
        <w:spacing w:line="480" w:lineRule="auto"/>
        <w:rPr>
          <w:rFonts w:ascii="仿宋" w:eastAsia="仿宋" w:hAnsi="仿宋" w:cs="仿宋" w:hint="eastAsia"/>
          <w:b/>
          <w:bCs/>
          <w:sz w:val="24"/>
        </w:rPr>
      </w:pPr>
      <w:hyperlink w:anchor="_Toc9645" w:history="1">
        <w:r>
          <w:rPr>
            <w:rFonts w:ascii="仿宋" w:eastAsia="仿宋" w:hAnsi="仿宋" w:cs="仿宋" w:hint="eastAsia"/>
            <w:b/>
            <w:bCs/>
            <w:sz w:val="24"/>
          </w:rPr>
          <w:t>第一章 供应商须知</w:t>
        </w:r>
        <w:r>
          <w:rPr>
            <w:rFonts w:ascii="仿宋" w:eastAsia="仿宋" w:hAnsi="仿宋" w:cs="仿宋" w:hint="eastAsia"/>
            <w:b/>
            <w:bCs/>
            <w:sz w:val="24"/>
          </w:rPr>
          <w:tab/>
        </w:r>
        <w:r>
          <w:rPr>
            <w:rFonts w:ascii="仿宋" w:eastAsia="仿宋" w:hAnsi="仿宋" w:cs="仿宋"/>
            <w:b/>
            <w:bCs/>
            <w:sz w:val="24"/>
          </w:rPr>
          <w:t>7</w:t>
        </w:r>
      </w:hyperlink>
    </w:p>
    <w:p w14:paraId="48B3ECCE" w14:textId="77777777" w:rsidR="009D0F69" w:rsidRDefault="009D0F69">
      <w:pPr>
        <w:pStyle w:val="TOC1"/>
        <w:tabs>
          <w:tab w:val="right" w:leader="dot" w:pos="8300"/>
        </w:tabs>
        <w:spacing w:line="480" w:lineRule="auto"/>
        <w:rPr>
          <w:rFonts w:ascii="仿宋" w:hAnsi="仿宋" w:cs="仿宋" w:hint="eastAsia"/>
          <w:b/>
          <w:bCs/>
          <w:sz w:val="24"/>
        </w:rPr>
      </w:pPr>
      <w:hyperlink w:anchor="_Toc10174" w:history="1">
        <w:r>
          <w:rPr>
            <w:rFonts w:ascii="仿宋" w:eastAsia="仿宋" w:hAnsi="仿宋" w:cs="仿宋" w:hint="eastAsia"/>
            <w:b/>
            <w:bCs/>
            <w:sz w:val="24"/>
          </w:rPr>
          <w:t>第二章 响应文件内容及格式</w:t>
        </w:r>
        <w:r>
          <w:rPr>
            <w:rFonts w:ascii="仿宋" w:eastAsia="仿宋" w:hAnsi="仿宋" w:cs="仿宋" w:hint="eastAsia"/>
            <w:b/>
            <w:bCs/>
            <w:sz w:val="24"/>
          </w:rPr>
          <w:tab/>
          <w:t>2</w:t>
        </w:r>
      </w:hyperlink>
      <w:r w:rsidR="00000000">
        <w:rPr>
          <w:rFonts w:hint="eastAsia"/>
        </w:rPr>
        <w:t>3</w:t>
      </w:r>
    </w:p>
    <w:p w14:paraId="39906F35" w14:textId="77777777" w:rsidR="009D0F69" w:rsidRDefault="009D0F69">
      <w:pPr>
        <w:pStyle w:val="TOC1"/>
        <w:tabs>
          <w:tab w:val="right" w:leader="dot" w:pos="8300"/>
        </w:tabs>
        <w:spacing w:line="480" w:lineRule="auto"/>
        <w:rPr>
          <w:rFonts w:ascii="仿宋" w:hAnsi="仿宋" w:cs="仿宋" w:hint="eastAsia"/>
          <w:b/>
          <w:bCs/>
          <w:sz w:val="24"/>
        </w:rPr>
      </w:pPr>
      <w:hyperlink w:anchor="_Toc21962" w:history="1">
        <w:r>
          <w:rPr>
            <w:rFonts w:ascii="仿宋" w:eastAsia="仿宋" w:hAnsi="仿宋" w:cs="仿宋" w:hint="eastAsia"/>
            <w:b/>
            <w:bCs/>
            <w:sz w:val="24"/>
          </w:rPr>
          <w:t>第三章  工程量清单</w:t>
        </w:r>
        <w:r>
          <w:rPr>
            <w:rFonts w:ascii="仿宋" w:eastAsia="仿宋" w:hAnsi="仿宋" w:cs="仿宋" w:hint="eastAsia"/>
            <w:b/>
            <w:bCs/>
            <w:sz w:val="24"/>
          </w:rPr>
          <w:tab/>
          <w:t>4</w:t>
        </w:r>
      </w:hyperlink>
      <w:r w:rsidR="00000000">
        <w:rPr>
          <w:rFonts w:hint="eastAsia"/>
        </w:rPr>
        <w:t>3</w:t>
      </w:r>
    </w:p>
    <w:p w14:paraId="75070BF5" w14:textId="77777777" w:rsidR="009D0F69" w:rsidRDefault="009D0F69">
      <w:pPr>
        <w:pStyle w:val="TOC1"/>
        <w:tabs>
          <w:tab w:val="right" w:leader="dot" w:pos="8300"/>
        </w:tabs>
        <w:spacing w:line="480" w:lineRule="auto"/>
        <w:rPr>
          <w:rFonts w:ascii="仿宋" w:hAnsi="仿宋" w:cs="仿宋" w:hint="eastAsia"/>
          <w:b/>
          <w:bCs/>
          <w:sz w:val="24"/>
        </w:rPr>
      </w:pPr>
      <w:hyperlink w:anchor="_Toc30686" w:history="1">
        <w:r>
          <w:rPr>
            <w:rFonts w:ascii="仿宋" w:eastAsia="仿宋" w:hAnsi="仿宋" w:cs="仿宋" w:hint="eastAsia"/>
            <w:b/>
            <w:bCs/>
            <w:sz w:val="24"/>
          </w:rPr>
          <w:t>第四章 磋商内容、磋商过程中可能实质性变动的内容</w:t>
        </w:r>
        <w:r>
          <w:rPr>
            <w:rFonts w:ascii="仿宋" w:eastAsia="仿宋" w:hAnsi="仿宋" w:cs="仿宋" w:hint="eastAsia"/>
            <w:b/>
            <w:bCs/>
            <w:sz w:val="24"/>
          </w:rPr>
          <w:tab/>
          <w:t>6</w:t>
        </w:r>
      </w:hyperlink>
      <w:r w:rsidR="00000000">
        <w:rPr>
          <w:rFonts w:hint="eastAsia"/>
        </w:rPr>
        <w:t>9</w:t>
      </w:r>
    </w:p>
    <w:p w14:paraId="2A62AFB0" w14:textId="77777777" w:rsidR="009D0F69" w:rsidRDefault="009D0F69">
      <w:pPr>
        <w:pStyle w:val="TOC1"/>
        <w:tabs>
          <w:tab w:val="right" w:leader="dot" w:pos="8300"/>
        </w:tabs>
        <w:spacing w:line="480" w:lineRule="auto"/>
        <w:rPr>
          <w:rFonts w:ascii="仿宋" w:hAnsi="仿宋" w:cs="仿宋" w:hint="eastAsia"/>
          <w:b/>
          <w:bCs/>
          <w:sz w:val="24"/>
        </w:rPr>
      </w:pPr>
      <w:hyperlink w:anchor="_Toc29226" w:history="1">
        <w:r>
          <w:rPr>
            <w:rFonts w:ascii="仿宋" w:eastAsia="仿宋" w:hAnsi="仿宋" w:cs="仿宋" w:hint="eastAsia"/>
            <w:b/>
            <w:bCs/>
            <w:sz w:val="24"/>
          </w:rPr>
          <w:t>第五章 评审办法</w:t>
        </w:r>
        <w:r>
          <w:rPr>
            <w:rFonts w:ascii="仿宋" w:eastAsia="仿宋" w:hAnsi="仿宋" w:cs="仿宋" w:hint="eastAsia"/>
            <w:b/>
            <w:bCs/>
            <w:sz w:val="24"/>
          </w:rPr>
          <w:tab/>
          <w:t>7</w:t>
        </w:r>
      </w:hyperlink>
      <w:r w:rsidR="00000000">
        <w:rPr>
          <w:rFonts w:hint="eastAsia"/>
        </w:rPr>
        <w:t>0</w:t>
      </w:r>
    </w:p>
    <w:p w14:paraId="26FACC2E" w14:textId="77777777" w:rsidR="009D0F69" w:rsidRDefault="009D0F69">
      <w:pPr>
        <w:pStyle w:val="TOC1"/>
        <w:tabs>
          <w:tab w:val="right" w:leader="dot" w:pos="8300"/>
        </w:tabs>
        <w:spacing w:line="480" w:lineRule="auto"/>
        <w:rPr>
          <w:rFonts w:ascii="仿宋" w:hAnsi="仿宋" w:cs="仿宋" w:hint="eastAsia"/>
          <w:b/>
          <w:bCs/>
          <w:sz w:val="24"/>
        </w:rPr>
      </w:pPr>
      <w:hyperlink w:anchor="_Toc29210" w:history="1">
        <w:r>
          <w:rPr>
            <w:rFonts w:ascii="仿宋" w:eastAsia="仿宋" w:hAnsi="仿宋" w:cs="仿宋" w:hint="eastAsia"/>
            <w:b/>
            <w:bCs/>
            <w:sz w:val="24"/>
          </w:rPr>
          <w:t>第六章  政府采购合同条款及格式</w:t>
        </w:r>
        <w:r>
          <w:rPr>
            <w:rFonts w:ascii="仿宋" w:eastAsia="仿宋" w:hAnsi="仿宋" w:cs="仿宋" w:hint="eastAsia"/>
            <w:b/>
            <w:bCs/>
            <w:sz w:val="24"/>
          </w:rPr>
          <w:tab/>
          <w:t>7</w:t>
        </w:r>
      </w:hyperlink>
      <w:r w:rsidR="00000000">
        <w:rPr>
          <w:rFonts w:hint="eastAsia"/>
        </w:rPr>
        <w:t>8</w:t>
      </w:r>
    </w:p>
    <w:p w14:paraId="7E77C0FF" w14:textId="77777777" w:rsidR="009D0F69" w:rsidRDefault="00000000">
      <w:pPr>
        <w:spacing w:line="480" w:lineRule="auto"/>
        <w:rPr>
          <w:rFonts w:ascii="仿宋" w:eastAsia="仿宋" w:hAnsi="仿宋" w:cs="仿宋" w:hint="eastAsia"/>
          <w:sz w:val="24"/>
        </w:rPr>
      </w:pPr>
      <w:r>
        <w:rPr>
          <w:rFonts w:ascii="仿宋" w:eastAsia="仿宋" w:hAnsi="仿宋" w:cs="仿宋" w:hint="eastAsia"/>
          <w:b/>
          <w:bCs/>
          <w:sz w:val="24"/>
        </w:rPr>
        <w:fldChar w:fldCharType="end"/>
      </w:r>
    </w:p>
    <w:p w14:paraId="5333F0FE" w14:textId="77777777" w:rsidR="009D0F69" w:rsidRDefault="009D0F69">
      <w:pPr>
        <w:pStyle w:val="WPSOffice1"/>
        <w:tabs>
          <w:tab w:val="right" w:leader="dot" w:pos="8306"/>
        </w:tabs>
        <w:rPr>
          <w:rFonts w:ascii="仿宋" w:eastAsia="仿宋" w:hAnsi="仿宋" w:cs="仿宋" w:hint="eastAsia"/>
        </w:rPr>
      </w:pPr>
    </w:p>
    <w:p w14:paraId="0AB131F1" w14:textId="77777777" w:rsidR="009D0F69" w:rsidRDefault="009D0F69">
      <w:pPr>
        <w:pStyle w:val="WPSOffice1"/>
        <w:tabs>
          <w:tab w:val="right" w:leader="dot" w:pos="8306"/>
        </w:tabs>
        <w:rPr>
          <w:rFonts w:ascii="仿宋" w:eastAsia="仿宋" w:hAnsi="仿宋" w:cs="仿宋" w:hint="eastAsia"/>
        </w:rPr>
      </w:pPr>
    </w:p>
    <w:p w14:paraId="4AD5B315" w14:textId="77777777" w:rsidR="009D0F69" w:rsidRDefault="009D0F69">
      <w:pPr>
        <w:pStyle w:val="WPSOffice1"/>
        <w:tabs>
          <w:tab w:val="right" w:leader="dot" w:pos="8306"/>
        </w:tabs>
        <w:rPr>
          <w:rFonts w:ascii="仿宋" w:eastAsia="仿宋" w:hAnsi="仿宋" w:cs="仿宋" w:hint="eastAsia"/>
        </w:rPr>
      </w:pPr>
    </w:p>
    <w:p w14:paraId="0343FFE1" w14:textId="77777777" w:rsidR="009D0F69" w:rsidRDefault="009D0F69">
      <w:pPr>
        <w:pStyle w:val="WPSOffice1"/>
        <w:tabs>
          <w:tab w:val="right" w:leader="dot" w:pos="8306"/>
        </w:tabs>
        <w:rPr>
          <w:rFonts w:ascii="仿宋" w:eastAsia="仿宋" w:hAnsi="仿宋" w:cs="仿宋" w:hint="eastAsia"/>
        </w:rPr>
      </w:pPr>
    </w:p>
    <w:p w14:paraId="62BC06A5" w14:textId="77777777" w:rsidR="009D0F69" w:rsidRDefault="00000000">
      <w:pPr>
        <w:pStyle w:val="WPSOffice1"/>
        <w:tabs>
          <w:tab w:val="left" w:pos="1834"/>
          <w:tab w:val="right" w:leader="dot" w:pos="8306"/>
        </w:tabs>
        <w:rPr>
          <w:rFonts w:ascii="仿宋" w:eastAsia="仿宋" w:hAnsi="仿宋" w:cs="仿宋" w:hint="eastAsia"/>
          <w:b/>
          <w:bCs/>
        </w:rPr>
      </w:pPr>
      <w:r>
        <w:rPr>
          <w:rFonts w:ascii="仿宋" w:eastAsia="仿宋" w:hAnsi="仿宋" w:cs="仿宋" w:hint="eastAsia"/>
          <w:b/>
          <w:bCs/>
        </w:rPr>
        <w:tab/>
      </w:r>
    </w:p>
    <w:p w14:paraId="6257D2B7" w14:textId="77777777" w:rsidR="009D0F69" w:rsidRDefault="009D0F69">
      <w:pPr>
        <w:pStyle w:val="WPSOffice1"/>
        <w:tabs>
          <w:tab w:val="left" w:pos="1834"/>
          <w:tab w:val="right" w:leader="dot" w:pos="8306"/>
        </w:tabs>
        <w:rPr>
          <w:rFonts w:ascii="仿宋" w:eastAsia="仿宋" w:hAnsi="仿宋" w:cs="仿宋" w:hint="eastAsia"/>
          <w:b/>
          <w:bCs/>
        </w:rPr>
      </w:pPr>
    </w:p>
    <w:p w14:paraId="5E3BA11A" w14:textId="77777777" w:rsidR="009D0F69" w:rsidRDefault="00000000">
      <w:pPr>
        <w:adjustRightInd w:val="0"/>
        <w:snapToGrid w:val="0"/>
        <w:spacing w:line="360" w:lineRule="auto"/>
        <w:jc w:val="center"/>
        <w:rPr>
          <w:rFonts w:ascii="仿宋" w:eastAsia="仿宋" w:hAnsi="仿宋" w:cs="仿宋" w:hint="eastAsia"/>
          <w:bCs/>
        </w:rPr>
        <w:sectPr w:rsidR="009D0F69">
          <w:pgSz w:w="11906" w:h="16838"/>
          <w:pgMar w:top="1440" w:right="1803" w:bottom="1440" w:left="1803" w:header="851" w:footer="992" w:gutter="0"/>
          <w:cols w:space="720"/>
          <w:docGrid w:type="lines" w:linePitch="312"/>
        </w:sectPr>
      </w:pPr>
      <w:r>
        <w:rPr>
          <w:rFonts w:ascii="仿宋" w:eastAsia="仿宋" w:hAnsi="仿宋" w:cs="仿宋" w:hint="eastAsia"/>
          <w:bCs/>
        </w:rPr>
        <w:tab/>
      </w:r>
      <w:r>
        <w:rPr>
          <w:rFonts w:ascii="仿宋" w:eastAsia="仿宋" w:hAnsi="仿宋" w:cs="仿宋" w:hint="eastAsia"/>
          <w:bCs/>
        </w:rPr>
        <w:tab/>
      </w:r>
      <w:bookmarkStart w:id="1" w:name="_Toc4485616"/>
    </w:p>
    <w:p w14:paraId="30A04E7E" w14:textId="77777777" w:rsidR="009D0F69" w:rsidRDefault="00000000">
      <w:pPr>
        <w:spacing w:line="360" w:lineRule="auto"/>
        <w:rPr>
          <w:rFonts w:ascii="仿宋" w:eastAsia="仿宋" w:hAnsi="仿宋" w:cs="仿宋" w:hint="eastAsia"/>
          <w:b/>
          <w:sz w:val="30"/>
          <w:szCs w:val="30"/>
        </w:rPr>
      </w:pPr>
      <w:bookmarkStart w:id="2" w:name="_Toc13820"/>
      <w:r>
        <w:rPr>
          <w:rFonts w:ascii="仿宋" w:eastAsia="仿宋" w:hAnsi="仿宋" w:cs="仿宋" w:hint="eastAsia"/>
          <w:b/>
          <w:sz w:val="30"/>
          <w:szCs w:val="30"/>
        </w:rPr>
        <w:lastRenderedPageBreak/>
        <w:t>中心医院中医院院区手术室层流净化改造项目竞争性磋商公告</w:t>
      </w:r>
    </w:p>
    <w:p w14:paraId="10F00EC5" w14:textId="77777777" w:rsidR="009D0F69" w:rsidRDefault="00000000">
      <w:pPr>
        <w:pBdr>
          <w:top w:val="single" w:sz="4" w:space="1" w:color="auto"/>
          <w:left w:val="single" w:sz="4" w:space="4" w:color="auto"/>
          <w:bottom w:val="single" w:sz="4" w:space="1" w:color="auto"/>
          <w:right w:val="single" w:sz="4" w:space="4" w:color="auto"/>
        </w:pBdr>
        <w:adjustRightInd w:val="0"/>
        <w:snapToGrid w:val="0"/>
        <w:spacing w:line="360" w:lineRule="auto"/>
        <w:rPr>
          <w:rFonts w:ascii="仿宋" w:eastAsia="仿宋" w:hAnsi="仿宋" w:cs="仿宋" w:hint="eastAsia"/>
          <w:sz w:val="24"/>
        </w:rPr>
      </w:pPr>
      <w:r>
        <w:rPr>
          <w:rFonts w:ascii="仿宋" w:eastAsia="仿宋" w:hAnsi="仿宋" w:cs="仿宋" w:hint="eastAsia"/>
          <w:sz w:val="24"/>
        </w:rPr>
        <w:t>项目概况</w:t>
      </w:r>
    </w:p>
    <w:p w14:paraId="64734A9F" w14:textId="77777777" w:rsidR="009D0F69" w:rsidRDefault="00000000">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中心医院中医院院区手术室层流净化改造项目的潜在供应商应在</w:t>
      </w:r>
      <w:r>
        <w:rPr>
          <w:rFonts w:ascii="仿宋" w:eastAsia="仿宋" w:hAnsi="仿宋" w:cs="仿宋" w:hint="eastAsia"/>
          <w:sz w:val="24"/>
          <w:u w:val="single"/>
        </w:rPr>
        <w:t>线上</w:t>
      </w:r>
      <w:r>
        <w:rPr>
          <w:rFonts w:ascii="仿宋" w:eastAsia="仿宋" w:hAnsi="仿宋" w:cs="仿宋" w:hint="eastAsia"/>
          <w:sz w:val="24"/>
        </w:rPr>
        <w:t>获取采购文件，并于2025年 9月16日下午13:30分</w:t>
      </w:r>
      <w:r>
        <w:rPr>
          <w:rFonts w:ascii="仿宋" w:eastAsia="仿宋" w:hAnsi="仿宋" w:cs="仿宋" w:hint="eastAsia"/>
          <w:bCs/>
          <w:sz w:val="24"/>
        </w:rPr>
        <w:t>（北京时间）前提交响应文件</w:t>
      </w:r>
      <w:r>
        <w:rPr>
          <w:rFonts w:ascii="仿宋" w:eastAsia="仿宋" w:hAnsi="仿宋" w:cs="仿宋" w:hint="eastAsia"/>
          <w:sz w:val="24"/>
        </w:rPr>
        <w:t>。</w:t>
      </w:r>
    </w:p>
    <w:p w14:paraId="3602924D"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b/>
          <w:bCs/>
          <w:kern w:val="0"/>
          <w:sz w:val="24"/>
        </w:rPr>
        <w:t>一、项目基本情况</w:t>
      </w:r>
    </w:p>
    <w:p w14:paraId="1BB353F7" w14:textId="77777777" w:rsidR="009D0F69" w:rsidRDefault="00000000">
      <w:pPr>
        <w:spacing w:line="360" w:lineRule="auto"/>
        <w:rPr>
          <w:rFonts w:ascii="仿宋" w:eastAsia="仿宋" w:hAnsi="仿宋" w:cs="仿宋" w:hint="eastAsia"/>
          <w:sz w:val="24"/>
        </w:rPr>
      </w:pPr>
      <w:r>
        <w:rPr>
          <w:rFonts w:ascii="仿宋" w:eastAsia="仿宋" w:hAnsi="仿宋" w:cs="仿宋" w:hint="eastAsia"/>
          <w:kern w:val="0"/>
          <w:sz w:val="24"/>
        </w:rPr>
        <w:t>项目编号</w:t>
      </w:r>
      <w:r>
        <w:rPr>
          <w:rFonts w:ascii="仿宋" w:eastAsia="仿宋" w:hAnsi="仿宋" w:cs="仿宋" w:hint="eastAsia"/>
          <w:sz w:val="24"/>
        </w:rPr>
        <w:t>：JH25-211224-00229</w:t>
      </w:r>
    </w:p>
    <w:p w14:paraId="49A8E2DA" w14:textId="77777777" w:rsidR="009D0F69" w:rsidRDefault="00000000">
      <w:pPr>
        <w:spacing w:line="360" w:lineRule="auto"/>
        <w:rPr>
          <w:rFonts w:ascii="仿宋" w:eastAsia="仿宋" w:hAnsi="仿宋" w:cs="仿宋" w:hint="eastAsia"/>
          <w:sz w:val="24"/>
        </w:rPr>
      </w:pPr>
      <w:r>
        <w:rPr>
          <w:rFonts w:ascii="仿宋" w:eastAsia="仿宋" w:hAnsi="仿宋" w:cs="仿宋" w:hint="eastAsia"/>
          <w:sz w:val="24"/>
        </w:rPr>
        <w:t>项目名称：中心医院中医院院区手术室层流净化改造项目</w:t>
      </w:r>
    </w:p>
    <w:p w14:paraId="6F13A0E8" w14:textId="77777777" w:rsidR="009D0F69" w:rsidRDefault="00000000">
      <w:pPr>
        <w:widowControl/>
        <w:shd w:val="clear" w:color="auto" w:fill="FFFFFF"/>
        <w:spacing w:before="20" w:after="20" w:line="360" w:lineRule="auto"/>
        <w:jc w:val="left"/>
        <w:rPr>
          <w:rFonts w:ascii="仿宋" w:eastAsia="仿宋" w:hAnsi="仿宋" w:cs="仿宋" w:hint="eastAsia"/>
          <w:sz w:val="24"/>
        </w:rPr>
      </w:pPr>
      <w:r>
        <w:rPr>
          <w:rFonts w:ascii="仿宋" w:eastAsia="仿宋" w:hAnsi="仿宋" w:cs="仿宋" w:hint="eastAsia"/>
          <w:kern w:val="0"/>
          <w:sz w:val="24"/>
        </w:rPr>
        <w:t>采购方式：</w:t>
      </w:r>
      <w:r>
        <w:rPr>
          <w:rFonts w:ascii="仿宋" w:eastAsia="仿宋" w:hAnsi="仿宋" w:cs="仿宋" w:hint="eastAsia"/>
          <w:sz w:val="24"/>
        </w:rPr>
        <w:t>竞争性磋商</w:t>
      </w:r>
    </w:p>
    <w:p w14:paraId="5F10CAB5"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kern w:val="0"/>
          <w:sz w:val="24"/>
        </w:rPr>
        <w:t>包组编号：001</w:t>
      </w:r>
    </w:p>
    <w:p w14:paraId="223D6749"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kern w:val="0"/>
          <w:sz w:val="24"/>
        </w:rPr>
        <w:t>预算金额：600,000.00元（人民币）</w:t>
      </w:r>
    </w:p>
    <w:p w14:paraId="28B013B8"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kern w:val="0"/>
          <w:sz w:val="24"/>
        </w:rPr>
        <w:t>最高限价：600,000.00元（人民币）</w:t>
      </w:r>
    </w:p>
    <w:p w14:paraId="05F1362A" w14:textId="77777777" w:rsidR="009D0F69" w:rsidRDefault="00000000">
      <w:pPr>
        <w:spacing w:line="360" w:lineRule="auto"/>
        <w:rPr>
          <w:rFonts w:ascii="仿宋" w:eastAsia="仿宋" w:hAnsi="仿宋" w:cs="仿宋" w:hint="eastAsia"/>
          <w:kern w:val="0"/>
          <w:sz w:val="24"/>
        </w:rPr>
      </w:pPr>
      <w:r>
        <w:rPr>
          <w:rFonts w:ascii="仿宋" w:eastAsia="仿宋" w:hAnsi="仿宋" w:cs="仿宋" w:hint="eastAsia"/>
          <w:kern w:val="0"/>
          <w:sz w:val="24"/>
        </w:rPr>
        <w:t>采</w:t>
      </w:r>
      <w:r>
        <w:rPr>
          <w:rFonts w:ascii="仿宋" w:eastAsia="仿宋" w:hAnsi="仿宋" w:cs="仿宋" w:hint="eastAsia"/>
          <w:sz w:val="24"/>
        </w:rPr>
        <w:t>购需求：</w:t>
      </w:r>
      <w:r>
        <w:rPr>
          <w:rFonts w:ascii="仿宋" w:eastAsia="仿宋" w:hAnsi="仿宋" w:cs="仿宋" w:hint="eastAsia"/>
          <w:kern w:val="0"/>
          <w:sz w:val="24"/>
        </w:rPr>
        <w:t>4间手术室空气净化系统（2间万级、1间千级、1间百级）（详见采购文件）</w:t>
      </w:r>
    </w:p>
    <w:p w14:paraId="11B7A534" w14:textId="77777777" w:rsidR="009D0F69" w:rsidRDefault="00000000">
      <w:pPr>
        <w:spacing w:line="360" w:lineRule="auto"/>
        <w:rPr>
          <w:rFonts w:ascii="仿宋" w:eastAsia="仿宋" w:hAnsi="仿宋" w:cs="仿宋" w:hint="eastAsia"/>
          <w:kern w:val="0"/>
          <w:sz w:val="24"/>
        </w:rPr>
      </w:pPr>
      <w:r>
        <w:rPr>
          <w:rFonts w:ascii="仿宋" w:eastAsia="仿宋" w:hAnsi="仿宋" w:cs="仿宋" w:hint="eastAsia"/>
          <w:kern w:val="0"/>
          <w:sz w:val="24"/>
        </w:rPr>
        <w:t>合同履行期限：合同签订后90日内完成改造项目（具体以甲乙双方签订的合同为准）</w:t>
      </w:r>
    </w:p>
    <w:p w14:paraId="4D497B5B" w14:textId="77777777" w:rsidR="009D0F69" w:rsidRDefault="00000000">
      <w:pPr>
        <w:spacing w:line="360" w:lineRule="auto"/>
        <w:rPr>
          <w:rFonts w:ascii="仿宋" w:hAnsi="仿宋" w:cs="仿宋" w:hint="eastAsia"/>
          <w:color w:val="000000" w:themeColor="text1"/>
          <w:sz w:val="32"/>
          <w:szCs w:val="32"/>
        </w:rPr>
      </w:pPr>
      <w:r>
        <w:rPr>
          <w:rFonts w:ascii="仿宋" w:eastAsia="仿宋" w:hAnsi="仿宋" w:cs="仿宋" w:hint="eastAsia"/>
          <w:kern w:val="0"/>
          <w:sz w:val="24"/>
        </w:rPr>
        <w:t>需落实的政府采购政策内容：</w:t>
      </w:r>
      <w:r>
        <w:rPr>
          <w:rFonts w:ascii="仿宋" w:eastAsia="仿宋" w:hAnsi="仿宋" w:cs="仿宋" w:hint="eastAsia"/>
          <w:color w:val="000000" w:themeColor="text1"/>
          <w:kern w:val="0"/>
          <w:sz w:val="24"/>
        </w:rPr>
        <w:t>执行对中小微企业、监狱和残疾人企业的相关扶持政策等；</w:t>
      </w:r>
    </w:p>
    <w:p w14:paraId="170E2622" w14:textId="77777777" w:rsidR="009D0F69" w:rsidRDefault="00000000">
      <w:pPr>
        <w:widowControl/>
        <w:shd w:val="clear" w:color="auto" w:fill="FFFFFF"/>
        <w:spacing w:before="20" w:after="20" w:line="360" w:lineRule="auto"/>
        <w:jc w:val="left"/>
        <w:rPr>
          <w:rFonts w:ascii="仿宋" w:eastAsia="仿宋" w:hAnsi="仿宋" w:cs="仿宋" w:hint="eastAsia"/>
          <w:sz w:val="24"/>
        </w:rPr>
      </w:pPr>
      <w:r>
        <w:rPr>
          <w:rFonts w:ascii="仿宋" w:eastAsia="仿宋" w:hAnsi="仿宋" w:cs="仿宋" w:hint="eastAsia"/>
          <w:kern w:val="0"/>
          <w:sz w:val="24"/>
        </w:rPr>
        <w:t>本项目（是/否）接受联合体投标：否</w:t>
      </w:r>
    </w:p>
    <w:p w14:paraId="14D99230"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b/>
          <w:bCs/>
          <w:kern w:val="0"/>
          <w:sz w:val="24"/>
        </w:rPr>
        <w:t>二、申请人的资格要求：</w:t>
      </w:r>
    </w:p>
    <w:p w14:paraId="79C9F8E0"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kern w:val="0"/>
          <w:sz w:val="24"/>
        </w:rPr>
        <w:t>1.满足《中华人民共和国政府采购法》第二十二条规定；</w:t>
      </w:r>
    </w:p>
    <w:p w14:paraId="545DA77A" w14:textId="77777777" w:rsidR="009D0F69" w:rsidRDefault="00000000">
      <w:pPr>
        <w:spacing w:line="360" w:lineRule="auto"/>
        <w:rPr>
          <w:rFonts w:ascii="仿宋" w:eastAsia="仿宋" w:hAnsi="仿宋" w:cs="仿宋" w:hint="eastAsia"/>
          <w:kern w:val="0"/>
          <w:sz w:val="24"/>
        </w:rPr>
      </w:pPr>
      <w:r>
        <w:rPr>
          <w:rFonts w:ascii="仿宋" w:eastAsia="仿宋" w:hAnsi="仿宋" w:cs="仿宋" w:hint="eastAsia"/>
          <w:kern w:val="0"/>
          <w:sz w:val="24"/>
        </w:rPr>
        <w:t>2.落实政府采购政策需满足的资格要求：</w:t>
      </w:r>
      <w:r>
        <w:rPr>
          <w:rFonts w:ascii="仿宋" w:eastAsia="仿宋" w:hAnsi="仿宋" w:cs="仿宋" w:hint="eastAsia"/>
          <w:color w:val="000000" w:themeColor="text1"/>
          <w:kern w:val="0"/>
          <w:sz w:val="24"/>
        </w:rPr>
        <w:t>项目为专门面向中小企业采购的项目，供应商应为中小微企业或监狱企业或残疾人福利性单位；</w:t>
      </w:r>
    </w:p>
    <w:p w14:paraId="27EEE823" w14:textId="77777777" w:rsidR="009D0F69" w:rsidRDefault="00000000">
      <w:pPr>
        <w:spacing w:line="360" w:lineRule="auto"/>
        <w:rPr>
          <w:rFonts w:ascii="仿宋" w:eastAsia="仿宋" w:hAnsi="仿宋" w:cs="仿宋" w:hint="eastAsia"/>
          <w:kern w:val="0"/>
          <w:sz w:val="24"/>
        </w:rPr>
      </w:pPr>
      <w:r>
        <w:rPr>
          <w:rFonts w:ascii="仿宋" w:eastAsia="仿宋" w:hAnsi="仿宋" w:cs="仿宋" w:hint="eastAsia"/>
          <w:kern w:val="0"/>
          <w:sz w:val="24"/>
        </w:rPr>
        <w:t>3.本项目的特定资格要求：建筑装饰装修工程专业承包贰级及以上资质、建筑机电安装工程专业承包贰级及以上资质、安全生产许可证、医疗器械经营许可证。</w:t>
      </w:r>
    </w:p>
    <w:p w14:paraId="134C4103" w14:textId="77777777" w:rsidR="009D0F69" w:rsidRDefault="00000000">
      <w:pPr>
        <w:shd w:val="clear" w:color="auto" w:fill="FFFFFF"/>
        <w:spacing w:before="20" w:after="20" w:line="360" w:lineRule="auto"/>
        <w:jc w:val="left"/>
        <w:rPr>
          <w:rFonts w:ascii="仿宋" w:eastAsia="仿宋" w:hAnsi="仿宋" w:cs="仿宋" w:hint="eastAsia"/>
          <w:sz w:val="24"/>
        </w:rPr>
      </w:pPr>
      <w:r>
        <w:rPr>
          <w:rFonts w:ascii="仿宋" w:eastAsia="仿宋" w:hAnsi="仿宋" w:cs="仿宋" w:hint="eastAsia"/>
          <w:b/>
          <w:bCs/>
          <w:sz w:val="24"/>
        </w:rPr>
        <w:t>三、政府采购供应商入库须知</w:t>
      </w:r>
    </w:p>
    <w:p w14:paraId="6F66CFB4" w14:textId="77777777" w:rsidR="009D0F69" w:rsidRDefault="00000000">
      <w:pPr>
        <w:shd w:val="clear" w:color="auto" w:fill="FFFFFF"/>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w:t>
      </w:r>
      <w:r>
        <w:rPr>
          <w:rFonts w:ascii="仿宋" w:eastAsia="仿宋" w:hAnsi="仿宋" w:cs="仿宋" w:hint="eastAsia"/>
          <w:sz w:val="24"/>
        </w:rPr>
        <w:lastRenderedPageBreak/>
        <w:t xml:space="preserve">人等简要信息，由系统自动开通账号后，即可参与政府采购活动。具体规定详见《关于进一步优化辽宁省政府采购供应商入库程序的通知》（辽财采函〔2020〕198号）。 </w:t>
      </w:r>
    </w:p>
    <w:p w14:paraId="563B0E65"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b/>
          <w:bCs/>
          <w:kern w:val="0"/>
          <w:sz w:val="24"/>
        </w:rPr>
        <w:t>四、获取采购文件</w:t>
      </w:r>
    </w:p>
    <w:p w14:paraId="32A42903"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时间：2025年8月 29 日17时00分至2025年9月5 日17时00分（北京时间，法定节假日除外） </w:t>
      </w:r>
    </w:p>
    <w:p w14:paraId="5EC61647"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地点：辽宁政府采购网 </w:t>
      </w:r>
    </w:p>
    <w:p w14:paraId="705198DA"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方式：线上 </w:t>
      </w:r>
    </w:p>
    <w:p w14:paraId="0561D517"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售价：免费 </w:t>
      </w:r>
    </w:p>
    <w:p w14:paraId="15388A6E"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b/>
          <w:bCs/>
          <w:kern w:val="0"/>
          <w:sz w:val="24"/>
        </w:rPr>
        <w:t>五、响应文件提交</w:t>
      </w:r>
    </w:p>
    <w:p w14:paraId="352364D8"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截止时间：2025年 9月 16日13</w:t>
      </w:r>
      <w:r>
        <w:rPr>
          <w:rFonts w:ascii="仿宋" w:eastAsia="仿宋" w:hAnsi="仿宋" w:cs="仿宋"/>
          <w:sz w:val="24"/>
        </w:rPr>
        <w:t xml:space="preserve"> </w:t>
      </w:r>
      <w:r>
        <w:rPr>
          <w:rFonts w:ascii="仿宋" w:eastAsia="仿宋" w:hAnsi="仿宋" w:cs="仿宋" w:hint="eastAsia"/>
          <w:sz w:val="24"/>
        </w:rPr>
        <w:t>点</w:t>
      </w:r>
      <w:r>
        <w:rPr>
          <w:rFonts w:ascii="仿宋" w:eastAsia="仿宋" w:hAnsi="仿宋" w:cs="仿宋"/>
          <w:sz w:val="24"/>
        </w:rPr>
        <w:t xml:space="preserve"> </w:t>
      </w:r>
      <w:r>
        <w:rPr>
          <w:rFonts w:ascii="仿宋" w:eastAsia="仿宋" w:hAnsi="仿宋" w:cs="仿宋" w:hint="eastAsia"/>
          <w:sz w:val="24"/>
        </w:rPr>
        <w:t xml:space="preserve">30分（北京时间） </w:t>
      </w:r>
    </w:p>
    <w:p w14:paraId="29E085DE"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地点：昌图县交通运输服务中心（禧徕乐国际家居城西）一楼第一开标室</w:t>
      </w:r>
    </w:p>
    <w:p w14:paraId="257C4F7F" w14:textId="77777777" w:rsidR="009D0F69" w:rsidRDefault="00000000">
      <w:pPr>
        <w:shd w:val="clear" w:color="auto" w:fill="FFFFFF"/>
        <w:spacing w:before="20" w:after="20" w:line="360" w:lineRule="auto"/>
        <w:jc w:val="left"/>
        <w:rPr>
          <w:rFonts w:ascii="仿宋" w:eastAsia="仿宋" w:hAnsi="仿宋" w:cs="仿宋" w:hint="eastAsia"/>
          <w:sz w:val="24"/>
        </w:rPr>
      </w:pPr>
      <w:r>
        <w:rPr>
          <w:rFonts w:ascii="仿宋" w:eastAsia="仿宋" w:hAnsi="仿宋" w:cs="仿宋" w:hint="eastAsia"/>
          <w:b/>
          <w:bCs/>
          <w:sz w:val="24"/>
        </w:rPr>
        <w:t>六、开启</w:t>
      </w:r>
    </w:p>
    <w:p w14:paraId="2D02774E"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时间：2025年9 月16 日13 点30</w:t>
      </w:r>
      <w:r>
        <w:rPr>
          <w:rFonts w:ascii="仿宋" w:eastAsia="仿宋" w:hAnsi="仿宋" w:cs="仿宋"/>
          <w:sz w:val="24"/>
        </w:rPr>
        <w:t xml:space="preserve"> </w:t>
      </w:r>
      <w:r>
        <w:rPr>
          <w:rFonts w:ascii="仿宋" w:eastAsia="仿宋" w:hAnsi="仿宋" w:cs="仿宋" w:hint="eastAsia"/>
          <w:sz w:val="24"/>
        </w:rPr>
        <w:t xml:space="preserve">分（北京时间） </w:t>
      </w:r>
    </w:p>
    <w:p w14:paraId="52A7BFB4"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地点：昌图县交通运输服务中心（禧徕乐国际家居城西）一楼第一开标室</w:t>
      </w:r>
    </w:p>
    <w:p w14:paraId="08724A77"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b/>
          <w:bCs/>
          <w:kern w:val="0"/>
          <w:sz w:val="24"/>
        </w:rPr>
        <w:t>七、公告期限</w:t>
      </w:r>
    </w:p>
    <w:p w14:paraId="239F6431" w14:textId="77777777" w:rsidR="009D0F69" w:rsidRDefault="00000000">
      <w:pPr>
        <w:widowControl/>
        <w:shd w:val="clear" w:color="auto" w:fill="FFFFFF"/>
        <w:spacing w:before="20" w:after="20" w:line="360" w:lineRule="auto"/>
        <w:jc w:val="left"/>
        <w:rPr>
          <w:rFonts w:ascii="仿宋" w:eastAsia="仿宋" w:hAnsi="仿宋" w:cs="仿宋" w:hint="eastAsia"/>
          <w:kern w:val="0"/>
          <w:sz w:val="24"/>
        </w:rPr>
      </w:pPr>
      <w:r>
        <w:rPr>
          <w:rFonts w:ascii="仿宋" w:eastAsia="仿宋" w:hAnsi="仿宋" w:cs="仿宋" w:hint="eastAsia"/>
          <w:kern w:val="0"/>
          <w:sz w:val="24"/>
        </w:rPr>
        <w:t>自本公告发布之日起5个工作日。</w:t>
      </w:r>
    </w:p>
    <w:p w14:paraId="34D35EAE" w14:textId="77777777" w:rsidR="009D0F69" w:rsidRDefault="00000000">
      <w:pPr>
        <w:shd w:val="clear" w:color="auto" w:fill="FFFFFF"/>
        <w:spacing w:before="20" w:after="20" w:line="360" w:lineRule="auto"/>
        <w:jc w:val="left"/>
        <w:rPr>
          <w:rFonts w:ascii="仿宋" w:eastAsia="仿宋" w:hAnsi="仿宋" w:cs="仿宋" w:hint="eastAsia"/>
          <w:sz w:val="24"/>
        </w:rPr>
      </w:pPr>
      <w:r>
        <w:rPr>
          <w:rFonts w:ascii="仿宋" w:eastAsia="仿宋" w:hAnsi="仿宋" w:cs="仿宋" w:hint="eastAsia"/>
          <w:b/>
          <w:bCs/>
          <w:sz w:val="24"/>
        </w:rPr>
        <w:t>八、质疑与投诉</w:t>
      </w:r>
    </w:p>
    <w:p w14:paraId="2BE3F980"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供应商认为自己的权益受到损害的，可以在知道或者应知其权益受到损害之日起七个工作日内，向采购代理机构或采购人提出质疑。 </w:t>
      </w:r>
    </w:p>
    <w:p w14:paraId="63E7777E" w14:textId="77777777" w:rsidR="009D0F69" w:rsidRDefault="00000000">
      <w:pPr>
        <w:numPr>
          <w:ilvl w:val="0"/>
          <w:numId w:val="1"/>
        </w:num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接收质疑函方式：线上</w:t>
      </w:r>
    </w:p>
    <w:p w14:paraId="41E00E5D"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2、质疑函内容、格式：应符合《政府采购质疑和投诉办法》相关规定和财政部制定的《政府采购质疑函范本》格式，详见辽宁政府采购网。 </w:t>
      </w:r>
    </w:p>
    <w:p w14:paraId="4B93EDB6"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质疑供应商对采购人、采购代理机构的答复不满意，或者采购人、采购代理机构未在规定时间内作出答复的，可以在答复期满后15个工作日内向本级财政部门提起投诉。 </w:t>
      </w:r>
    </w:p>
    <w:p w14:paraId="0513367D" w14:textId="77777777" w:rsidR="009D0F69" w:rsidRDefault="00000000">
      <w:pPr>
        <w:shd w:val="clear" w:color="auto" w:fill="FFFFFF"/>
        <w:spacing w:before="20" w:after="20" w:line="360" w:lineRule="auto"/>
        <w:jc w:val="left"/>
        <w:rPr>
          <w:rFonts w:ascii="仿宋" w:eastAsia="仿宋" w:hAnsi="仿宋" w:cs="仿宋" w:hint="eastAsia"/>
          <w:sz w:val="24"/>
        </w:rPr>
      </w:pPr>
      <w:r>
        <w:rPr>
          <w:rFonts w:ascii="仿宋" w:eastAsia="仿宋" w:hAnsi="仿宋" w:cs="仿宋" w:hint="eastAsia"/>
          <w:b/>
          <w:bCs/>
          <w:sz w:val="24"/>
        </w:rPr>
        <w:t>九、其他补充事宜</w:t>
      </w:r>
    </w:p>
    <w:p w14:paraId="4D1E04F1" w14:textId="77777777" w:rsidR="009D0F69" w:rsidRDefault="00000000">
      <w:pPr>
        <w:spacing w:before="20" w:after="20" w:line="360" w:lineRule="auto"/>
        <w:ind w:firstLineChars="200" w:firstLine="560"/>
        <w:jc w:val="left"/>
        <w:rPr>
          <w:rFonts w:ascii="仿宋" w:eastAsia="仿宋" w:hAnsi="仿宋" w:cs="仿宋" w:hint="eastAsia"/>
          <w:sz w:val="24"/>
        </w:rPr>
      </w:pPr>
      <w:r>
        <w:rPr>
          <w:rFonts w:ascii="仿宋_GB2312" w:eastAsia="仿宋_GB2312" w:hAnsi="仿宋_GB2312" w:cs="仿宋_GB2312" w:hint="eastAsia"/>
          <w:sz w:val="28"/>
          <w:szCs w:val="28"/>
        </w:rPr>
        <w:t>1</w:t>
      </w:r>
      <w:r>
        <w:rPr>
          <w:rFonts w:ascii="仿宋" w:eastAsia="仿宋" w:hAnsi="仿宋" w:cs="仿宋" w:hint="eastAsia"/>
          <w:sz w:val="24"/>
        </w:rPr>
        <w:t>.请详阅辽宁政府采购网“首页-办事指南”中公布的“辽宁政府采购网</w:t>
      </w:r>
      <w:r>
        <w:rPr>
          <w:rFonts w:ascii="仿宋" w:eastAsia="仿宋" w:hAnsi="仿宋" w:cs="仿宋" w:hint="eastAsia"/>
          <w:sz w:val="24"/>
        </w:rPr>
        <w:lastRenderedPageBreak/>
        <w:t>关于办理CA数字证书的操作手册”和“辽宁政府采购网新版系统供应商操作手册”，具体规定详见《关于启用政府采购数字认证和电子招投标业务有关事宜的通知》（辽财采〔2020〕298号）、《关于完善政府采购电子评审业务流程等有关事宜的通知》（辽财采〔2021〕363号），请按照相关通知及规定，及时办理相关手续，如因投标人自身原因导致未线上递交投标文件或其他不符合要求事宜等，其责任由投标人自行承担。</w:t>
      </w:r>
    </w:p>
    <w:p w14:paraId="13B07FD9"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2.供应商除在电子评审系统上传投标（响应）文件外，应在递交投标（响应）文件截止时间前现场递交U 盘存储的加密备份文件，并承诺备份文件与电子评审系统中上传的响应文件内容、格式一致（《备份文件与电子评审系统投标（响应）文件内容、格式一致性承诺函》见格式15），并按照采购文件给定格式进行密封和包封，否则投标（响应）无效，备系统突发故障使用。供应商仅提交投标（响应）文件的备份文件的，投标（响应）无效。</w:t>
      </w:r>
    </w:p>
    <w:p w14:paraId="752569B1"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3.供应商须自行携带可在线解密的笔记本电脑现场解密或在本单位使用可解密的电脑在线解密。</w:t>
      </w:r>
    </w:p>
    <w:p w14:paraId="37549E8B"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4.电子文件报送截止时间同响应文件提交截止时间，电子文件解密时间为响应文件提交截止时间后30分钟内完成解密。评审过程中请供应商时刻关注辽宁政府采购网电子评审系统。</w:t>
      </w:r>
    </w:p>
    <w:p w14:paraId="4452FC0F"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5.供应商在电子评审活动中出现以下情形的，应按如下规定进行处理：</w:t>
      </w:r>
    </w:p>
    <w:p w14:paraId="3E9CA2D1"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（1）因供应商原因造成投标（响应）文件未解密的；</w:t>
      </w:r>
    </w:p>
    <w:p w14:paraId="1A1EFDD3"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（2）因供应商自用设备原因造成的未在规定时间内解密、上传文件或投标（响应）报价等问题影响电子评审的；</w:t>
      </w:r>
    </w:p>
    <w:p w14:paraId="31FC4F96"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（3）因供应商原因未对文件校验造成信息缺失、文件内容或格式不正确以及备份文件不符合要求等问题影响评审的。</w:t>
      </w:r>
    </w:p>
    <w:p w14:paraId="3785EF5B"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出现前款（1）（2）情形的，视为放弃投标（响应）；出现前款（3）情形的，由供应商自行承担相应责任。</w:t>
      </w:r>
    </w:p>
    <w:p w14:paraId="283C42F0"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6.具体操作流程详见辽宁政府采购网相关通知。技术咨询电话以辽宁政府采购网最新发布为准。</w:t>
      </w:r>
    </w:p>
    <w:p w14:paraId="2AE0B29A"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十、对本次招标提出询问，请按以下方式联系</w:t>
      </w:r>
    </w:p>
    <w:p w14:paraId="09308761"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lastRenderedPageBreak/>
        <w:t>1.采购人信息</w:t>
      </w:r>
    </w:p>
    <w:p w14:paraId="25C64804" w14:textId="77777777" w:rsidR="009D0F69" w:rsidRDefault="00000000">
      <w:pPr>
        <w:spacing w:before="20" w:after="20" w:line="360" w:lineRule="auto"/>
        <w:ind w:firstLineChars="200" w:firstLine="480"/>
        <w:jc w:val="left"/>
        <w:rPr>
          <w:rFonts w:ascii="仿宋" w:eastAsia="仿宋" w:hAnsi="仿宋" w:cs="仿宋" w:hint="eastAsia"/>
          <w:sz w:val="24"/>
        </w:rPr>
      </w:pPr>
      <w:proofErr w:type="gramStart"/>
      <w:r>
        <w:rPr>
          <w:rFonts w:ascii="仿宋" w:eastAsia="仿宋" w:hAnsi="仿宋" w:cs="仿宋" w:hint="eastAsia"/>
          <w:sz w:val="24"/>
        </w:rPr>
        <w:t>名  称</w:t>
      </w:r>
      <w:proofErr w:type="gramEnd"/>
      <w:r>
        <w:rPr>
          <w:rFonts w:ascii="仿宋" w:eastAsia="仿宋" w:hAnsi="仿宋" w:cs="仿宋" w:hint="eastAsia"/>
          <w:sz w:val="24"/>
        </w:rPr>
        <w:t>：昌图县中心医院</w:t>
      </w:r>
    </w:p>
    <w:p w14:paraId="42C588A3"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 </w:t>
      </w:r>
      <w:proofErr w:type="gramStart"/>
      <w:r>
        <w:rPr>
          <w:rFonts w:ascii="仿宋" w:eastAsia="仿宋" w:hAnsi="仿宋" w:cs="仿宋" w:hint="eastAsia"/>
          <w:sz w:val="24"/>
        </w:rPr>
        <w:t>地  址</w:t>
      </w:r>
      <w:proofErr w:type="gramEnd"/>
      <w:r>
        <w:rPr>
          <w:rFonts w:ascii="仿宋" w:eastAsia="仿宋" w:hAnsi="仿宋" w:cs="仿宋" w:hint="eastAsia"/>
          <w:sz w:val="24"/>
        </w:rPr>
        <w:t>：昌图县昌图镇</w:t>
      </w:r>
    </w:p>
    <w:p w14:paraId="2F179E1F"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 联系方式：024-75822974</w:t>
      </w:r>
      <w:r>
        <w:rPr>
          <w:rFonts w:ascii="仿宋" w:eastAsia="仿宋" w:hAnsi="仿宋" w:cs="仿宋" w:hint="eastAsia"/>
          <w:sz w:val="24"/>
        </w:rPr>
        <w:br/>
        <w:t>2.采购代理机构信息</w:t>
      </w:r>
    </w:p>
    <w:p w14:paraId="3819DAFC" w14:textId="77777777" w:rsidR="009D0F69" w:rsidRDefault="00000000">
      <w:pPr>
        <w:spacing w:before="20" w:after="20" w:line="360" w:lineRule="auto"/>
        <w:ind w:firstLineChars="200" w:firstLine="480"/>
        <w:jc w:val="left"/>
        <w:rPr>
          <w:rFonts w:ascii="仿宋" w:eastAsia="仿宋" w:hAnsi="仿宋" w:cs="仿宋" w:hint="eastAsia"/>
          <w:sz w:val="24"/>
        </w:rPr>
      </w:pPr>
      <w:proofErr w:type="gramStart"/>
      <w:r>
        <w:rPr>
          <w:rFonts w:ascii="仿宋" w:eastAsia="仿宋" w:hAnsi="仿宋" w:cs="仿宋" w:hint="eastAsia"/>
          <w:sz w:val="24"/>
        </w:rPr>
        <w:t>名  称</w:t>
      </w:r>
      <w:proofErr w:type="gramEnd"/>
      <w:r>
        <w:rPr>
          <w:rFonts w:ascii="仿宋" w:eastAsia="仿宋" w:hAnsi="仿宋" w:cs="仿宋" w:hint="eastAsia"/>
          <w:sz w:val="24"/>
        </w:rPr>
        <w:t>：昌图县公共资源交易中心</w:t>
      </w:r>
    </w:p>
    <w:p w14:paraId="52F2D993"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 </w:t>
      </w:r>
      <w:proofErr w:type="gramStart"/>
      <w:r>
        <w:rPr>
          <w:rFonts w:ascii="仿宋" w:eastAsia="仿宋" w:hAnsi="仿宋" w:cs="仿宋" w:hint="eastAsia"/>
          <w:sz w:val="24"/>
        </w:rPr>
        <w:t>地  址</w:t>
      </w:r>
      <w:proofErr w:type="gramEnd"/>
      <w:r>
        <w:rPr>
          <w:rFonts w:ascii="仿宋" w:eastAsia="仿宋" w:hAnsi="仿宋" w:cs="仿宋" w:hint="eastAsia"/>
          <w:sz w:val="24"/>
        </w:rPr>
        <w:t>：昌图县昌图镇</w:t>
      </w:r>
    </w:p>
    <w:p w14:paraId="4991C90C"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联系方式：15604906311</w:t>
      </w:r>
    </w:p>
    <w:p w14:paraId="78DAB9BB" w14:textId="7C291C94"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邮箱地址： </w:t>
      </w:r>
      <w:r w:rsidR="00FE05F2">
        <w:rPr>
          <w:rFonts w:ascii="仿宋" w:eastAsia="仿宋" w:hAnsi="仿宋" w:cs="仿宋" w:hint="eastAsia"/>
          <w:sz w:val="24"/>
        </w:rPr>
        <w:t>CT_GGZYJY@163.COM</w:t>
      </w:r>
    </w:p>
    <w:p w14:paraId="7A143C1B"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开户行：昌图县农村信用合作联社昌图站信用社</w:t>
      </w:r>
    </w:p>
    <w:p w14:paraId="7552DDB4"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账户名称： 昌图县县域经济发展服务中心</w:t>
      </w:r>
    </w:p>
    <w:p w14:paraId="07103303"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账号：5171 2500 0000 0000 0073</w:t>
      </w:r>
    </w:p>
    <w:p w14:paraId="1381ADDE"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3.项目联系方式 </w:t>
      </w:r>
    </w:p>
    <w:p w14:paraId="70F7E4D4"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项目联系人：孙瑞</w:t>
      </w:r>
    </w:p>
    <w:p w14:paraId="71128848" w14:textId="77777777" w:rsidR="009D0F69" w:rsidRDefault="00000000">
      <w:pPr>
        <w:spacing w:before="20" w:after="20" w:line="360" w:lineRule="auto"/>
        <w:ind w:firstLineChars="200" w:firstLine="480"/>
        <w:jc w:val="left"/>
        <w:rPr>
          <w:rFonts w:ascii="仿宋" w:eastAsia="仿宋" w:hAnsi="仿宋" w:cs="仿宋" w:hint="eastAsia"/>
          <w:sz w:val="24"/>
        </w:rPr>
      </w:pPr>
      <w:r>
        <w:rPr>
          <w:rFonts w:ascii="仿宋" w:eastAsia="仿宋" w:hAnsi="仿宋" w:cs="仿宋" w:hint="eastAsia"/>
          <w:sz w:val="24"/>
        </w:rPr>
        <w:t>电      话：15604906311</w:t>
      </w:r>
    </w:p>
    <w:p w14:paraId="6F032851" w14:textId="77777777" w:rsidR="009D0F69" w:rsidRDefault="00000000">
      <w:pPr>
        <w:pStyle w:val="1"/>
        <w:adjustRightInd w:val="0"/>
        <w:snapToGrid w:val="0"/>
        <w:spacing w:beforeLines="100" w:before="319" w:afterLines="100" w:after="319" w:line="360" w:lineRule="auto"/>
        <w:jc w:val="center"/>
        <w:rPr>
          <w:rFonts w:ascii="仿宋" w:eastAsia="仿宋" w:hAnsi="仿宋" w:cs="仿宋" w:hint="eastAsia"/>
        </w:rPr>
      </w:pPr>
      <w:bookmarkStart w:id="3" w:name="_Toc9645"/>
      <w:bookmarkStart w:id="4" w:name="_Toc4485617"/>
      <w:bookmarkEnd w:id="1"/>
      <w:bookmarkEnd w:id="2"/>
      <w:r>
        <w:rPr>
          <w:rFonts w:ascii="仿宋" w:eastAsia="仿宋" w:hAnsi="仿宋" w:cs="仿宋" w:hint="eastAsia"/>
        </w:rPr>
        <w:br w:type="page"/>
      </w:r>
      <w:r>
        <w:rPr>
          <w:rFonts w:ascii="仿宋" w:eastAsia="仿宋" w:hAnsi="仿宋" w:cs="仿宋" w:hint="eastAsia"/>
        </w:rPr>
        <w:lastRenderedPageBreak/>
        <w:t>第一章 供应商须知</w:t>
      </w:r>
      <w:bookmarkEnd w:id="3"/>
      <w:bookmarkEnd w:id="4"/>
    </w:p>
    <w:p w14:paraId="672E967F" w14:textId="77777777" w:rsidR="009D0F69" w:rsidRDefault="00000000">
      <w:pPr>
        <w:pStyle w:val="2"/>
        <w:adjustRightInd w:val="0"/>
        <w:snapToGrid w:val="0"/>
        <w:spacing w:before="0" w:after="0" w:line="360" w:lineRule="auto"/>
        <w:jc w:val="center"/>
        <w:rPr>
          <w:rFonts w:ascii="仿宋" w:eastAsia="仿宋" w:hAnsi="仿宋" w:cs="仿宋" w:hint="eastAsia"/>
        </w:rPr>
      </w:pPr>
      <w:bookmarkStart w:id="5" w:name="_Toc533340139"/>
      <w:bookmarkStart w:id="6" w:name="_Toc4485618"/>
      <w:r>
        <w:rPr>
          <w:rFonts w:ascii="仿宋" w:eastAsia="仿宋" w:hAnsi="仿宋" w:cs="仿宋" w:hint="eastAsia"/>
        </w:rPr>
        <w:t>一 供应商须知表</w:t>
      </w:r>
      <w:bookmarkEnd w:id="5"/>
      <w:bookmarkEnd w:id="6"/>
    </w:p>
    <w:tbl>
      <w:tblPr>
        <w:tblW w:w="9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2111"/>
        <w:gridCol w:w="5995"/>
      </w:tblGrid>
      <w:tr w:rsidR="009D0F69" w14:paraId="373B51CA" w14:textId="77777777">
        <w:trPr>
          <w:trHeight w:val="445"/>
          <w:tblHeader/>
          <w:jc w:val="center"/>
        </w:trPr>
        <w:tc>
          <w:tcPr>
            <w:tcW w:w="1087" w:type="dxa"/>
            <w:tcBorders>
              <w:tl2br w:val="nil"/>
              <w:tr2bl w:val="nil"/>
            </w:tcBorders>
            <w:vAlign w:val="center"/>
          </w:tcPr>
          <w:p w14:paraId="015075B6"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条款号</w:t>
            </w:r>
          </w:p>
        </w:tc>
        <w:tc>
          <w:tcPr>
            <w:tcW w:w="2111" w:type="dxa"/>
            <w:tcBorders>
              <w:tl2br w:val="nil"/>
              <w:tr2bl w:val="nil"/>
            </w:tcBorders>
            <w:vAlign w:val="center"/>
          </w:tcPr>
          <w:p w14:paraId="06C065FE" w14:textId="77777777" w:rsidR="009D0F69" w:rsidRDefault="00000000">
            <w:pPr>
              <w:jc w:val="center"/>
              <w:rPr>
                <w:rFonts w:ascii="仿宋" w:eastAsia="仿宋" w:hAnsi="仿宋" w:cs="仿宋" w:hint="eastAsia"/>
                <w:kern w:val="0"/>
                <w:szCs w:val="21"/>
              </w:rPr>
            </w:pPr>
            <w:r>
              <w:rPr>
                <w:rFonts w:ascii="仿宋" w:eastAsia="仿宋" w:hAnsi="仿宋" w:cs="仿宋" w:hint="eastAsia"/>
                <w:kern w:val="0"/>
                <w:szCs w:val="21"/>
              </w:rPr>
              <w:t>项   目</w:t>
            </w:r>
          </w:p>
        </w:tc>
        <w:tc>
          <w:tcPr>
            <w:tcW w:w="5995" w:type="dxa"/>
            <w:tcBorders>
              <w:tl2br w:val="nil"/>
              <w:tr2bl w:val="nil"/>
            </w:tcBorders>
            <w:vAlign w:val="center"/>
          </w:tcPr>
          <w:p w14:paraId="1E156E75"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内     容</w:t>
            </w:r>
          </w:p>
        </w:tc>
      </w:tr>
      <w:tr w:rsidR="009D0F69" w14:paraId="42F73140" w14:textId="77777777">
        <w:trPr>
          <w:trHeight w:val="1193"/>
          <w:jc w:val="center"/>
        </w:trPr>
        <w:tc>
          <w:tcPr>
            <w:tcW w:w="1087" w:type="dxa"/>
            <w:tcBorders>
              <w:tl2br w:val="nil"/>
              <w:tr2bl w:val="nil"/>
            </w:tcBorders>
            <w:vAlign w:val="center"/>
          </w:tcPr>
          <w:p w14:paraId="79BD74F4"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1.1</w:t>
            </w:r>
          </w:p>
        </w:tc>
        <w:tc>
          <w:tcPr>
            <w:tcW w:w="2111" w:type="dxa"/>
            <w:tcBorders>
              <w:tl2br w:val="nil"/>
              <w:tr2bl w:val="nil"/>
            </w:tcBorders>
            <w:vAlign w:val="center"/>
          </w:tcPr>
          <w:p w14:paraId="743CB092" w14:textId="77777777" w:rsidR="009D0F69" w:rsidRDefault="00000000">
            <w:pPr>
              <w:jc w:val="center"/>
              <w:rPr>
                <w:rFonts w:ascii="仿宋" w:eastAsia="仿宋" w:hAnsi="仿宋" w:cs="仿宋" w:hint="eastAsia"/>
                <w:kern w:val="0"/>
                <w:szCs w:val="21"/>
              </w:rPr>
            </w:pPr>
            <w:r>
              <w:rPr>
                <w:rFonts w:ascii="仿宋" w:eastAsia="仿宋" w:hAnsi="仿宋" w:cs="仿宋" w:hint="eastAsia"/>
                <w:kern w:val="0"/>
                <w:szCs w:val="21"/>
              </w:rPr>
              <w:t>采购人</w:t>
            </w:r>
          </w:p>
        </w:tc>
        <w:tc>
          <w:tcPr>
            <w:tcW w:w="5995" w:type="dxa"/>
            <w:tcBorders>
              <w:tl2br w:val="nil"/>
              <w:tr2bl w:val="nil"/>
            </w:tcBorders>
            <w:vAlign w:val="center"/>
          </w:tcPr>
          <w:p w14:paraId="574EBBA9" w14:textId="77777777" w:rsidR="009D0F69" w:rsidRDefault="00000000">
            <w:pPr>
              <w:widowControl/>
              <w:spacing w:line="360" w:lineRule="exact"/>
              <w:jc w:val="left"/>
              <w:rPr>
                <w:rFonts w:ascii="仿宋" w:eastAsia="仿宋" w:hAnsi="仿宋" w:cs="仿宋" w:hint="eastAsia"/>
                <w:kern w:val="0"/>
                <w:szCs w:val="21"/>
              </w:rPr>
            </w:pPr>
            <w:proofErr w:type="gramStart"/>
            <w:r>
              <w:rPr>
                <w:rFonts w:ascii="仿宋" w:eastAsia="仿宋" w:hAnsi="仿宋" w:cs="仿宋" w:hint="eastAsia"/>
                <w:kern w:val="0"/>
                <w:szCs w:val="21"/>
              </w:rPr>
              <w:t>名  称</w:t>
            </w:r>
            <w:proofErr w:type="gramEnd"/>
            <w:r>
              <w:rPr>
                <w:rFonts w:ascii="仿宋" w:eastAsia="仿宋" w:hAnsi="仿宋" w:cs="仿宋" w:hint="eastAsia"/>
                <w:kern w:val="0"/>
                <w:szCs w:val="21"/>
              </w:rPr>
              <w:t>：昌图县中心医院</w:t>
            </w:r>
          </w:p>
          <w:p w14:paraId="02822E85" w14:textId="77777777" w:rsidR="009D0F69" w:rsidRDefault="00000000">
            <w:pPr>
              <w:widowControl/>
              <w:spacing w:line="360" w:lineRule="exact"/>
              <w:jc w:val="left"/>
              <w:rPr>
                <w:rFonts w:ascii="仿宋" w:eastAsia="仿宋" w:hAnsi="仿宋" w:cs="仿宋" w:hint="eastAsia"/>
                <w:kern w:val="0"/>
                <w:szCs w:val="21"/>
              </w:rPr>
            </w:pPr>
            <w:proofErr w:type="gramStart"/>
            <w:r>
              <w:rPr>
                <w:rFonts w:ascii="仿宋" w:eastAsia="仿宋" w:hAnsi="仿宋" w:cs="仿宋" w:hint="eastAsia"/>
                <w:kern w:val="0"/>
                <w:szCs w:val="21"/>
              </w:rPr>
              <w:t>地  址</w:t>
            </w:r>
            <w:proofErr w:type="gramEnd"/>
            <w:r>
              <w:rPr>
                <w:rFonts w:ascii="仿宋" w:eastAsia="仿宋" w:hAnsi="仿宋" w:cs="仿宋" w:hint="eastAsia"/>
                <w:kern w:val="0"/>
                <w:szCs w:val="21"/>
              </w:rPr>
              <w:t>：昌图县昌图镇</w:t>
            </w:r>
          </w:p>
          <w:p w14:paraId="573F5BEA" w14:textId="77777777" w:rsidR="009D0F69" w:rsidRDefault="00000000">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联系人：孙明宝</w:t>
            </w:r>
          </w:p>
          <w:p w14:paraId="34B5F14F" w14:textId="77777777" w:rsidR="009D0F69" w:rsidRDefault="00000000">
            <w:pPr>
              <w:widowControl/>
              <w:spacing w:line="360" w:lineRule="exact"/>
              <w:jc w:val="left"/>
              <w:rPr>
                <w:rFonts w:ascii="仿宋" w:eastAsia="仿宋" w:hAnsi="仿宋" w:cs="仿宋" w:hint="eastAsia"/>
                <w:kern w:val="0"/>
                <w:szCs w:val="21"/>
              </w:rPr>
            </w:pPr>
            <w:proofErr w:type="gramStart"/>
            <w:r>
              <w:rPr>
                <w:rFonts w:ascii="仿宋" w:eastAsia="仿宋" w:hAnsi="仿宋" w:cs="仿宋" w:hint="eastAsia"/>
                <w:kern w:val="0"/>
                <w:szCs w:val="21"/>
              </w:rPr>
              <w:t>电  话</w:t>
            </w:r>
            <w:proofErr w:type="gramEnd"/>
            <w:r>
              <w:rPr>
                <w:rFonts w:ascii="仿宋" w:eastAsia="仿宋" w:hAnsi="仿宋" w:cs="仿宋" w:hint="eastAsia"/>
                <w:kern w:val="0"/>
                <w:szCs w:val="21"/>
              </w:rPr>
              <w:t>：15164116005</w:t>
            </w:r>
          </w:p>
        </w:tc>
      </w:tr>
      <w:tr w:rsidR="009D0F69" w14:paraId="6D30C813" w14:textId="77777777">
        <w:trPr>
          <w:trHeight w:val="300"/>
          <w:jc w:val="center"/>
        </w:trPr>
        <w:tc>
          <w:tcPr>
            <w:tcW w:w="1087" w:type="dxa"/>
            <w:tcBorders>
              <w:tl2br w:val="nil"/>
              <w:tr2bl w:val="nil"/>
            </w:tcBorders>
            <w:vAlign w:val="center"/>
          </w:tcPr>
          <w:p w14:paraId="20293E04"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1.2</w:t>
            </w:r>
          </w:p>
        </w:tc>
        <w:tc>
          <w:tcPr>
            <w:tcW w:w="2111" w:type="dxa"/>
            <w:tcBorders>
              <w:tl2br w:val="nil"/>
              <w:tr2bl w:val="nil"/>
            </w:tcBorders>
            <w:vAlign w:val="center"/>
          </w:tcPr>
          <w:p w14:paraId="693CEA28" w14:textId="77777777" w:rsidR="009D0F69" w:rsidRDefault="00000000">
            <w:pPr>
              <w:jc w:val="center"/>
              <w:rPr>
                <w:rFonts w:ascii="仿宋" w:eastAsia="仿宋" w:hAnsi="仿宋" w:cs="仿宋" w:hint="eastAsia"/>
                <w:kern w:val="0"/>
                <w:szCs w:val="21"/>
              </w:rPr>
            </w:pPr>
            <w:r>
              <w:rPr>
                <w:rFonts w:ascii="仿宋" w:eastAsia="仿宋" w:hAnsi="仿宋" w:cs="仿宋" w:hint="eastAsia"/>
                <w:kern w:val="0"/>
                <w:szCs w:val="21"/>
              </w:rPr>
              <w:t>采购代理机构</w:t>
            </w:r>
          </w:p>
        </w:tc>
        <w:tc>
          <w:tcPr>
            <w:tcW w:w="5995" w:type="dxa"/>
            <w:tcBorders>
              <w:tl2br w:val="nil"/>
              <w:tr2bl w:val="nil"/>
            </w:tcBorders>
            <w:vAlign w:val="center"/>
          </w:tcPr>
          <w:p w14:paraId="60EFDE0A" w14:textId="77777777" w:rsidR="009D0F69" w:rsidRDefault="00000000">
            <w:pPr>
              <w:widowControl/>
              <w:jc w:val="left"/>
              <w:rPr>
                <w:rFonts w:ascii="仿宋" w:eastAsia="仿宋" w:hAnsi="仿宋" w:cs="仿宋" w:hint="eastAsia"/>
                <w:kern w:val="0"/>
                <w:szCs w:val="21"/>
              </w:rPr>
            </w:pPr>
            <w:proofErr w:type="gramStart"/>
            <w:r>
              <w:rPr>
                <w:rFonts w:ascii="仿宋" w:eastAsia="仿宋" w:hAnsi="仿宋" w:cs="仿宋" w:hint="eastAsia"/>
                <w:kern w:val="0"/>
                <w:szCs w:val="21"/>
              </w:rPr>
              <w:t>名  称</w:t>
            </w:r>
            <w:proofErr w:type="gramEnd"/>
            <w:r>
              <w:rPr>
                <w:rFonts w:ascii="仿宋" w:eastAsia="仿宋" w:hAnsi="仿宋" w:cs="仿宋" w:hint="eastAsia"/>
                <w:kern w:val="0"/>
                <w:szCs w:val="21"/>
              </w:rPr>
              <w:t>：昌图县公共资源交易中心</w:t>
            </w:r>
          </w:p>
          <w:p w14:paraId="6D2619D8" w14:textId="77777777" w:rsidR="009D0F69" w:rsidRDefault="00000000">
            <w:pPr>
              <w:widowControl/>
              <w:jc w:val="left"/>
              <w:rPr>
                <w:rFonts w:ascii="仿宋" w:eastAsia="仿宋" w:hAnsi="仿宋" w:cs="仿宋" w:hint="eastAsia"/>
                <w:kern w:val="0"/>
                <w:szCs w:val="21"/>
              </w:rPr>
            </w:pPr>
            <w:proofErr w:type="gramStart"/>
            <w:r>
              <w:rPr>
                <w:rFonts w:ascii="仿宋" w:eastAsia="仿宋" w:hAnsi="仿宋" w:cs="仿宋" w:hint="eastAsia"/>
                <w:kern w:val="0"/>
                <w:szCs w:val="21"/>
              </w:rPr>
              <w:t>地  址</w:t>
            </w:r>
            <w:proofErr w:type="gramEnd"/>
            <w:r>
              <w:rPr>
                <w:rFonts w:ascii="仿宋" w:eastAsia="仿宋" w:hAnsi="仿宋" w:cs="仿宋" w:hint="eastAsia"/>
                <w:kern w:val="0"/>
                <w:szCs w:val="21"/>
              </w:rPr>
              <w:t>：昌图县昌图镇</w:t>
            </w:r>
          </w:p>
          <w:p w14:paraId="69BA691B" w14:textId="77777777" w:rsidR="009D0F69" w:rsidRDefault="00000000">
            <w:pPr>
              <w:widowControl/>
              <w:jc w:val="left"/>
              <w:rPr>
                <w:rFonts w:ascii="仿宋" w:eastAsia="仿宋" w:hAnsi="仿宋" w:cs="仿宋" w:hint="eastAsia"/>
                <w:kern w:val="0"/>
                <w:szCs w:val="21"/>
              </w:rPr>
            </w:pPr>
            <w:r>
              <w:rPr>
                <w:rFonts w:ascii="仿宋" w:eastAsia="仿宋" w:hAnsi="仿宋" w:cs="仿宋" w:hint="eastAsia"/>
                <w:kern w:val="0"/>
                <w:szCs w:val="21"/>
              </w:rPr>
              <w:t>联系人：孙瑞</w:t>
            </w:r>
          </w:p>
          <w:p w14:paraId="2F5F118B" w14:textId="77777777" w:rsidR="009D0F69" w:rsidRDefault="00000000">
            <w:pPr>
              <w:widowControl/>
              <w:jc w:val="left"/>
              <w:rPr>
                <w:rFonts w:ascii="仿宋" w:eastAsia="仿宋" w:hAnsi="仿宋" w:cs="仿宋" w:hint="eastAsia"/>
                <w:kern w:val="0"/>
                <w:szCs w:val="21"/>
              </w:rPr>
            </w:pPr>
            <w:proofErr w:type="gramStart"/>
            <w:r>
              <w:rPr>
                <w:rFonts w:ascii="仿宋" w:eastAsia="仿宋" w:hAnsi="仿宋" w:cs="仿宋" w:hint="eastAsia"/>
                <w:kern w:val="0"/>
                <w:szCs w:val="21"/>
              </w:rPr>
              <w:t>电  话</w:t>
            </w:r>
            <w:proofErr w:type="gramEnd"/>
            <w:r>
              <w:rPr>
                <w:rFonts w:ascii="仿宋" w:eastAsia="仿宋" w:hAnsi="仿宋" w:cs="仿宋" w:hint="eastAsia"/>
                <w:kern w:val="0"/>
                <w:szCs w:val="21"/>
              </w:rPr>
              <w:t>：15604906311</w:t>
            </w:r>
          </w:p>
        </w:tc>
      </w:tr>
      <w:tr w:rsidR="009D0F69" w14:paraId="5A052DF7" w14:textId="77777777">
        <w:trPr>
          <w:trHeight w:val="300"/>
          <w:jc w:val="center"/>
        </w:trPr>
        <w:tc>
          <w:tcPr>
            <w:tcW w:w="1087" w:type="dxa"/>
            <w:tcBorders>
              <w:tl2br w:val="nil"/>
              <w:tr2bl w:val="nil"/>
            </w:tcBorders>
            <w:vAlign w:val="center"/>
          </w:tcPr>
          <w:p w14:paraId="03788528"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1.3.4</w:t>
            </w:r>
          </w:p>
        </w:tc>
        <w:tc>
          <w:tcPr>
            <w:tcW w:w="2111" w:type="dxa"/>
            <w:tcBorders>
              <w:tl2br w:val="nil"/>
              <w:tr2bl w:val="nil"/>
            </w:tcBorders>
            <w:vAlign w:val="center"/>
          </w:tcPr>
          <w:p w14:paraId="4198F392" w14:textId="77777777" w:rsidR="009D0F69" w:rsidRDefault="00000000">
            <w:pPr>
              <w:jc w:val="center"/>
              <w:rPr>
                <w:rFonts w:ascii="仿宋" w:eastAsia="仿宋" w:hAnsi="仿宋" w:cs="仿宋" w:hint="eastAsia"/>
                <w:kern w:val="0"/>
                <w:szCs w:val="21"/>
              </w:rPr>
            </w:pPr>
            <w:r>
              <w:rPr>
                <w:rFonts w:ascii="仿宋" w:eastAsia="仿宋" w:hAnsi="仿宋" w:cs="仿宋" w:hint="eastAsia"/>
                <w:kern w:val="0"/>
                <w:szCs w:val="21"/>
              </w:rPr>
              <w:t>合格供应商还要满足的其它资格条件</w:t>
            </w:r>
          </w:p>
        </w:tc>
        <w:tc>
          <w:tcPr>
            <w:tcW w:w="5995" w:type="dxa"/>
            <w:tcBorders>
              <w:tl2br w:val="nil"/>
              <w:tr2bl w:val="nil"/>
            </w:tcBorders>
            <w:vAlign w:val="center"/>
          </w:tcPr>
          <w:p w14:paraId="23C5100B" w14:textId="77777777" w:rsidR="009D0F69" w:rsidRDefault="00000000">
            <w:pPr>
              <w:spacing w:line="360" w:lineRule="auto"/>
              <w:rPr>
                <w:rFonts w:ascii="仿宋" w:eastAsia="仿宋" w:hAnsi="仿宋" w:cs="仿宋" w:hint="eastAsia"/>
                <w:kern w:val="0"/>
                <w:szCs w:val="21"/>
              </w:rPr>
            </w:pPr>
            <w:r>
              <w:rPr>
                <w:rFonts w:ascii="仿宋" w:eastAsia="仿宋" w:hAnsi="仿宋" w:cs="仿宋" w:hint="eastAsia"/>
                <w:kern w:val="0"/>
                <w:sz w:val="24"/>
              </w:rPr>
              <w:t>建筑装饰装修工程专业承包贰级及以上资质、建筑机电安装工程专业承包贰级及以上资质、安全生产许可证、医疗器械经营许可证。</w:t>
            </w:r>
          </w:p>
        </w:tc>
      </w:tr>
      <w:tr w:rsidR="009D0F69" w14:paraId="78C06E54" w14:textId="77777777">
        <w:trPr>
          <w:trHeight w:val="300"/>
          <w:jc w:val="center"/>
        </w:trPr>
        <w:tc>
          <w:tcPr>
            <w:tcW w:w="1087" w:type="dxa"/>
            <w:tcBorders>
              <w:tl2br w:val="nil"/>
              <w:tr2bl w:val="nil"/>
            </w:tcBorders>
            <w:vAlign w:val="center"/>
          </w:tcPr>
          <w:p w14:paraId="13C150DF"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1.3.5</w:t>
            </w:r>
          </w:p>
        </w:tc>
        <w:tc>
          <w:tcPr>
            <w:tcW w:w="2111" w:type="dxa"/>
            <w:tcBorders>
              <w:tl2br w:val="nil"/>
              <w:tr2bl w:val="nil"/>
            </w:tcBorders>
            <w:vAlign w:val="center"/>
          </w:tcPr>
          <w:p w14:paraId="7A484350" w14:textId="77777777" w:rsidR="009D0F69" w:rsidRDefault="00000000">
            <w:pPr>
              <w:tabs>
                <w:tab w:val="left" w:pos="1425"/>
              </w:tabs>
              <w:jc w:val="center"/>
              <w:rPr>
                <w:rFonts w:ascii="仿宋" w:eastAsia="仿宋" w:hAnsi="仿宋" w:cs="仿宋" w:hint="eastAsia"/>
                <w:bCs/>
                <w:kern w:val="0"/>
                <w:szCs w:val="21"/>
              </w:rPr>
            </w:pPr>
            <w:r>
              <w:rPr>
                <w:rFonts w:ascii="仿宋" w:eastAsia="仿宋" w:hAnsi="仿宋" w:cs="仿宋" w:hint="eastAsia"/>
                <w:color w:val="000000" w:themeColor="text1"/>
                <w:kern w:val="0"/>
                <w:szCs w:val="21"/>
              </w:rPr>
              <w:t>是否为专门面向</w:t>
            </w:r>
            <w:r>
              <w:rPr>
                <w:rFonts w:ascii="仿宋" w:eastAsia="仿宋" w:hAnsi="仿宋" w:cs="仿宋" w:hint="eastAsia"/>
                <w:color w:val="000000" w:themeColor="text1"/>
                <w:szCs w:val="21"/>
              </w:rPr>
              <w:t>中小企业</w:t>
            </w:r>
            <w:r>
              <w:rPr>
                <w:rFonts w:ascii="仿宋" w:eastAsia="仿宋" w:hAnsi="仿宋" w:cs="仿宋" w:hint="eastAsia"/>
                <w:color w:val="000000" w:themeColor="text1"/>
                <w:kern w:val="0"/>
                <w:szCs w:val="21"/>
              </w:rPr>
              <w:t>采购</w:t>
            </w:r>
          </w:p>
        </w:tc>
        <w:tc>
          <w:tcPr>
            <w:tcW w:w="5995" w:type="dxa"/>
            <w:tcBorders>
              <w:tl2br w:val="nil"/>
              <w:tr2bl w:val="nil"/>
            </w:tcBorders>
            <w:vAlign w:val="center"/>
          </w:tcPr>
          <w:p w14:paraId="414B5F21"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52"/>
            </w:r>
            <w:r>
              <w:rPr>
                <w:rFonts w:ascii="仿宋" w:eastAsia="仿宋" w:hAnsi="仿宋" w:cs="仿宋" w:hint="eastAsia"/>
                <w:kern w:val="0"/>
                <w:szCs w:val="21"/>
              </w:rPr>
              <w:t>是</w:t>
            </w:r>
          </w:p>
          <w:p w14:paraId="038D53A0"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A3"/>
            </w:r>
            <w:r>
              <w:rPr>
                <w:rFonts w:ascii="仿宋" w:eastAsia="仿宋" w:hAnsi="仿宋" w:cs="仿宋" w:hint="eastAsia"/>
                <w:kern w:val="0"/>
                <w:szCs w:val="21"/>
              </w:rPr>
              <w:t>否</w:t>
            </w:r>
          </w:p>
          <w:p w14:paraId="5FCDE469" w14:textId="77777777" w:rsidR="009D0F69" w:rsidRDefault="00000000">
            <w:pPr>
              <w:rPr>
                <w:rFonts w:ascii="仿宋" w:eastAsia="仿宋" w:hAnsi="仿宋" w:cs="仿宋" w:hint="eastAsia"/>
                <w:bCs/>
                <w:kern w:val="0"/>
                <w:szCs w:val="21"/>
              </w:rPr>
            </w:pPr>
            <w:r>
              <w:rPr>
                <w:rFonts w:ascii="仿宋" w:eastAsia="仿宋" w:hAnsi="仿宋" w:cs="仿宋" w:hint="eastAsia"/>
                <w:kern w:val="0"/>
                <w:szCs w:val="21"/>
              </w:rPr>
              <w:t>专门面向</w:t>
            </w:r>
            <w:r>
              <w:rPr>
                <w:rFonts w:ascii="仿宋" w:eastAsia="仿宋" w:hAnsi="仿宋" w:cs="仿宋" w:hint="eastAsia"/>
                <w:szCs w:val="21"/>
              </w:rPr>
              <w:t>中小企业，划分标准所属行业：建筑业</w:t>
            </w:r>
          </w:p>
        </w:tc>
      </w:tr>
      <w:tr w:rsidR="009D0F69" w14:paraId="61C64BF3" w14:textId="77777777">
        <w:trPr>
          <w:trHeight w:val="449"/>
          <w:jc w:val="center"/>
        </w:trPr>
        <w:tc>
          <w:tcPr>
            <w:tcW w:w="1087" w:type="dxa"/>
            <w:tcBorders>
              <w:tl2br w:val="nil"/>
              <w:tr2bl w:val="nil"/>
            </w:tcBorders>
            <w:vAlign w:val="center"/>
          </w:tcPr>
          <w:p w14:paraId="095572B9"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1.4</w:t>
            </w:r>
          </w:p>
        </w:tc>
        <w:tc>
          <w:tcPr>
            <w:tcW w:w="2111" w:type="dxa"/>
            <w:tcBorders>
              <w:tl2br w:val="nil"/>
              <w:tr2bl w:val="nil"/>
            </w:tcBorders>
            <w:vAlign w:val="center"/>
          </w:tcPr>
          <w:p w14:paraId="2E1ECD65" w14:textId="77777777" w:rsidR="009D0F69" w:rsidRDefault="00000000">
            <w:pPr>
              <w:tabs>
                <w:tab w:val="left" w:pos="1425"/>
              </w:tabs>
              <w:jc w:val="center"/>
              <w:rPr>
                <w:rFonts w:ascii="仿宋" w:eastAsia="仿宋" w:hAnsi="仿宋" w:cs="仿宋" w:hint="eastAsia"/>
                <w:szCs w:val="21"/>
              </w:rPr>
            </w:pPr>
            <w:r>
              <w:rPr>
                <w:rFonts w:ascii="仿宋" w:eastAsia="仿宋" w:hAnsi="仿宋" w:cs="仿宋" w:hint="eastAsia"/>
                <w:bCs/>
                <w:kern w:val="0"/>
                <w:szCs w:val="21"/>
              </w:rPr>
              <w:t>是否允许联合体参加政府采购活动</w:t>
            </w:r>
          </w:p>
        </w:tc>
        <w:tc>
          <w:tcPr>
            <w:tcW w:w="5995" w:type="dxa"/>
            <w:tcBorders>
              <w:tl2br w:val="nil"/>
              <w:tr2bl w:val="nil"/>
            </w:tcBorders>
            <w:vAlign w:val="center"/>
          </w:tcPr>
          <w:p w14:paraId="6EBA5948"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A3"/>
            </w:r>
            <w:r>
              <w:rPr>
                <w:rFonts w:ascii="仿宋" w:eastAsia="仿宋" w:hAnsi="仿宋" w:cs="仿宋" w:hint="eastAsia"/>
                <w:kern w:val="0"/>
                <w:szCs w:val="21"/>
              </w:rPr>
              <w:t>是</w:t>
            </w:r>
          </w:p>
          <w:p w14:paraId="7E0004D5"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52"/>
            </w:r>
            <w:r>
              <w:rPr>
                <w:rFonts w:ascii="仿宋" w:eastAsia="仿宋" w:hAnsi="仿宋" w:cs="仿宋" w:hint="eastAsia"/>
                <w:kern w:val="0"/>
                <w:szCs w:val="21"/>
              </w:rPr>
              <w:t>否</w:t>
            </w:r>
          </w:p>
        </w:tc>
      </w:tr>
      <w:tr w:rsidR="009D0F69" w14:paraId="338D2FF2" w14:textId="77777777">
        <w:trPr>
          <w:trHeight w:val="300"/>
          <w:jc w:val="center"/>
        </w:trPr>
        <w:tc>
          <w:tcPr>
            <w:tcW w:w="1087" w:type="dxa"/>
            <w:tcBorders>
              <w:tl2br w:val="nil"/>
              <w:tr2bl w:val="nil"/>
            </w:tcBorders>
            <w:vAlign w:val="center"/>
          </w:tcPr>
          <w:p w14:paraId="0F5C8AC3"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1.4.8</w:t>
            </w:r>
          </w:p>
        </w:tc>
        <w:tc>
          <w:tcPr>
            <w:tcW w:w="2111" w:type="dxa"/>
            <w:tcBorders>
              <w:tl2br w:val="nil"/>
              <w:tr2bl w:val="nil"/>
            </w:tcBorders>
            <w:vAlign w:val="center"/>
          </w:tcPr>
          <w:p w14:paraId="6C441A60" w14:textId="77777777" w:rsidR="009D0F69" w:rsidRDefault="00000000">
            <w:pPr>
              <w:tabs>
                <w:tab w:val="left" w:pos="1425"/>
              </w:tabs>
              <w:jc w:val="center"/>
              <w:rPr>
                <w:rFonts w:ascii="仿宋" w:eastAsia="仿宋" w:hAnsi="仿宋" w:cs="仿宋" w:hint="eastAsia"/>
                <w:szCs w:val="21"/>
              </w:rPr>
            </w:pPr>
            <w:r>
              <w:rPr>
                <w:rFonts w:ascii="仿宋" w:eastAsia="仿宋" w:hAnsi="仿宋" w:cs="仿宋" w:hint="eastAsia"/>
                <w:bCs/>
                <w:kern w:val="0"/>
                <w:szCs w:val="21"/>
              </w:rPr>
              <w:t>联合体的其他资格要求</w:t>
            </w:r>
          </w:p>
        </w:tc>
        <w:tc>
          <w:tcPr>
            <w:tcW w:w="5995" w:type="dxa"/>
            <w:tcBorders>
              <w:tl2br w:val="nil"/>
              <w:tr2bl w:val="nil"/>
            </w:tcBorders>
            <w:vAlign w:val="center"/>
          </w:tcPr>
          <w:p w14:paraId="0BB4D648"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无</w:t>
            </w:r>
          </w:p>
        </w:tc>
      </w:tr>
      <w:tr w:rsidR="009D0F69" w14:paraId="5AB25C93" w14:textId="77777777">
        <w:trPr>
          <w:trHeight w:val="936"/>
          <w:jc w:val="center"/>
        </w:trPr>
        <w:tc>
          <w:tcPr>
            <w:tcW w:w="1087" w:type="dxa"/>
            <w:tcBorders>
              <w:tl2br w:val="nil"/>
              <w:tr2bl w:val="nil"/>
            </w:tcBorders>
            <w:vAlign w:val="center"/>
          </w:tcPr>
          <w:p w14:paraId="4A751BB3" w14:textId="77777777" w:rsidR="009D0F69" w:rsidRDefault="00000000">
            <w:pPr>
              <w:jc w:val="center"/>
              <w:rPr>
                <w:rFonts w:ascii="仿宋" w:eastAsia="仿宋" w:hAnsi="仿宋" w:cs="仿宋" w:hint="eastAsia"/>
                <w:kern w:val="0"/>
                <w:szCs w:val="21"/>
              </w:rPr>
            </w:pPr>
            <w:r>
              <w:rPr>
                <w:rFonts w:ascii="仿宋" w:eastAsia="仿宋" w:hAnsi="仿宋" w:cs="仿宋" w:hint="eastAsia"/>
                <w:kern w:val="0"/>
                <w:szCs w:val="21"/>
              </w:rPr>
              <w:t>2.2</w:t>
            </w:r>
          </w:p>
        </w:tc>
        <w:tc>
          <w:tcPr>
            <w:tcW w:w="2111" w:type="dxa"/>
            <w:tcBorders>
              <w:tl2br w:val="nil"/>
              <w:tr2bl w:val="nil"/>
            </w:tcBorders>
            <w:vAlign w:val="center"/>
          </w:tcPr>
          <w:p w14:paraId="09B47221" w14:textId="77777777" w:rsidR="009D0F69" w:rsidRDefault="00000000">
            <w:pPr>
              <w:shd w:val="clear" w:color="auto" w:fill="FFFFFF"/>
              <w:jc w:val="center"/>
              <w:rPr>
                <w:rFonts w:ascii="仿宋" w:eastAsia="仿宋" w:hAnsi="仿宋" w:cs="仿宋" w:hint="eastAsia"/>
                <w:bCs/>
                <w:kern w:val="0"/>
                <w:szCs w:val="21"/>
              </w:rPr>
            </w:pPr>
            <w:r>
              <w:rPr>
                <w:rFonts w:ascii="仿宋" w:eastAsia="仿宋" w:hAnsi="仿宋" w:cs="仿宋" w:hint="eastAsia"/>
                <w:kern w:val="0"/>
                <w:szCs w:val="21"/>
              </w:rPr>
              <w:t>项目预算金额、最高限价</w:t>
            </w:r>
          </w:p>
        </w:tc>
        <w:tc>
          <w:tcPr>
            <w:tcW w:w="5995" w:type="dxa"/>
            <w:tcBorders>
              <w:tl2br w:val="nil"/>
              <w:tr2bl w:val="nil"/>
            </w:tcBorders>
            <w:vAlign w:val="center"/>
          </w:tcPr>
          <w:p w14:paraId="6A8B1621"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预算金额： 600,000.00元（人民币）</w:t>
            </w:r>
          </w:p>
          <w:p w14:paraId="74DCEE64"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最高限价： 600,000.00元（人民币）</w:t>
            </w:r>
          </w:p>
        </w:tc>
      </w:tr>
      <w:tr w:rsidR="009D0F69" w14:paraId="7152F80F" w14:textId="77777777">
        <w:trPr>
          <w:trHeight w:val="300"/>
          <w:jc w:val="center"/>
        </w:trPr>
        <w:tc>
          <w:tcPr>
            <w:tcW w:w="1087" w:type="dxa"/>
            <w:tcBorders>
              <w:tl2br w:val="nil"/>
              <w:tr2bl w:val="nil"/>
            </w:tcBorders>
            <w:vAlign w:val="center"/>
          </w:tcPr>
          <w:p w14:paraId="07966320"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4</w:t>
            </w:r>
          </w:p>
        </w:tc>
        <w:tc>
          <w:tcPr>
            <w:tcW w:w="2111" w:type="dxa"/>
            <w:tcBorders>
              <w:tl2br w:val="nil"/>
              <w:tr2bl w:val="nil"/>
            </w:tcBorders>
            <w:vAlign w:val="center"/>
          </w:tcPr>
          <w:p w14:paraId="2F656F6F" w14:textId="77777777" w:rsidR="009D0F69" w:rsidRDefault="00000000">
            <w:pPr>
              <w:tabs>
                <w:tab w:val="left" w:pos="1425"/>
              </w:tabs>
              <w:jc w:val="center"/>
              <w:rPr>
                <w:rFonts w:ascii="仿宋" w:eastAsia="仿宋" w:hAnsi="仿宋" w:cs="仿宋" w:hint="eastAsia"/>
                <w:bCs/>
                <w:kern w:val="0"/>
                <w:szCs w:val="21"/>
              </w:rPr>
            </w:pPr>
            <w:r>
              <w:rPr>
                <w:rFonts w:ascii="仿宋" w:eastAsia="仿宋" w:hAnsi="仿宋" w:cs="仿宋" w:hint="eastAsia"/>
                <w:bCs/>
                <w:kern w:val="0"/>
                <w:szCs w:val="21"/>
              </w:rPr>
              <w:t>计量单位</w:t>
            </w:r>
          </w:p>
        </w:tc>
        <w:tc>
          <w:tcPr>
            <w:tcW w:w="5995" w:type="dxa"/>
            <w:tcBorders>
              <w:tl2br w:val="nil"/>
              <w:tr2bl w:val="nil"/>
            </w:tcBorders>
            <w:vAlign w:val="center"/>
          </w:tcPr>
          <w:p w14:paraId="6170C0A0"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sym w:font="Wingdings 2" w:char="0052"/>
            </w:r>
            <w:r>
              <w:rPr>
                <w:rFonts w:ascii="仿宋" w:eastAsia="仿宋" w:hAnsi="仿宋" w:cs="仿宋" w:hint="eastAsia"/>
                <w:bCs/>
                <w:kern w:val="0"/>
                <w:szCs w:val="21"/>
              </w:rPr>
              <w:t>中华人民共和国法定计量单位</w:t>
            </w:r>
          </w:p>
          <w:p w14:paraId="3D9AA905"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sym w:font="Wingdings 2" w:char="00A3"/>
            </w:r>
            <w:r>
              <w:rPr>
                <w:rFonts w:ascii="仿宋" w:eastAsia="仿宋" w:hAnsi="仿宋" w:cs="仿宋" w:hint="eastAsia"/>
                <w:bCs/>
                <w:kern w:val="0"/>
                <w:szCs w:val="21"/>
              </w:rPr>
              <w:t>其他：</w:t>
            </w:r>
          </w:p>
        </w:tc>
      </w:tr>
      <w:tr w:rsidR="009D0F69" w14:paraId="756E0287" w14:textId="77777777">
        <w:trPr>
          <w:trHeight w:val="300"/>
          <w:jc w:val="center"/>
        </w:trPr>
        <w:tc>
          <w:tcPr>
            <w:tcW w:w="1087" w:type="dxa"/>
            <w:tcBorders>
              <w:tl2br w:val="nil"/>
              <w:tr2bl w:val="nil"/>
            </w:tcBorders>
            <w:vAlign w:val="center"/>
          </w:tcPr>
          <w:p w14:paraId="17035016"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6.1</w:t>
            </w:r>
          </w:p>
        </w:tc>
        <w:tc>
          <w:tcPr>
            <w:tcW w:w="2111" w:type="dxa"/>
            <w:tcBorders>
              <w:tl2br w:val="nil"/>
              <w:tr2bl w:val="nil"/>
            </w:tcBorders>
            <w:vAlign w:val="center"/>
          </w:tcPr>
          <w:p w14:paraId="7524208C" w14:textId="77777777" w:rsidR="009D0F69" w:rsidRDefault="00000000">
            <w:pPr>
              <w:shd w:val="clear" w:color="auto" w:fill="FFFFFF"/>
              <w:jc w:val="center"/>
              <w:rPr>
                <w:rFonts w:ascii="仿宋" w:eastAsia="仿宋" w:hAnsi="仿宋" w:cs="仿宋" w:hint="eastAsia"/>
                <w:szCs w:val="21"/>
              </w:rPr>
            </w:pPr>
            <w:r>
              <w:rPr>
                <w:rFonts w:ascii="仿宋" w:eastAsia="仿宋" w:hAnsi="仿宋" w:cs="仿宋" w:hint="eastAsia"/>
                <w:kern w:val="0"/>
                <w:szCs w:val="21"/>
              </w:rPr>
              <w:t>现场考察、磋商前答疑会</w:t>
            </w:r>
          </w:p>
        </w:tc>
        <w:tc>
          <w:tcPr>
            <w:tcW w:w="5995" w:type="dxa"/>
            <w:tcBorders>
              <w:tl2br w:val="nil"/>
              <w:tr2bl w:val="nil"/>
            </w:tcBorders>
            <w:vAlign w:val="center"/>
          </w:tcPr>
          <w:p w14:paraId="0601A2C8"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52"/>
            </w:r>
            <w:r>
              <w:rPr>
                <w:rFonts w:ascii="仿宋" w:eastAsia="仿宋" w:hAnsi="仿宋" w:cs="仿宋" w:hint="eastAsia"/>
                <w:kern w:val="0"/>
                <w:szCs w:val="21"/>
              </w:rPr>
              <w:t>不组织</w:t>
            </w:r>
          </w:p>
          <w:p w14:paraId="07CE9951"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A3"/>
            </w:r>
            <w:r>
              <w:rPr>
                <w:rFonts w:ascii="仿宋" w:eastAsia="仿宋" w:hAnsi="仿宋" w:cs="仿宋" w:hint="eastAsia"/>
                <w:kern w:val="0"/>
                <w:szCs w:val="21"/>
              </w:rPr>
              <w:t>组织，</w:t>
            </w:r>
            <w:proofErr w:type="gramStart"/>
            <w:r>
              <w:rPr>
                <w:rFonts w:ascii="仿宋" w:eastAsia="仿宋" w:hAnsi="仿宋" w:cs="仿宋" w:hint="eastAsia"/>
                <w:kern w:val="0"/>
                <w:szCs w:val="21"/>
              </w:rPr>
              <w:t>时  间</w:t>
            </w:r>
            <w:proofErr w:type="gramEnd"/>
            <w:r>
              <w:rPr>
                <w:rFonts w:ascii="仿宋" w:eastAsia="仿宋" w:hAnsi="仿宋" w:cs="仿宋" w:hint="eastAsia"/>
                <w:kern w:val="0"/>
                <w:szCs w:val="21"/>
              </w:rPr>
              <w:t>：</w:t>
            </w:r>
          </w:p>
          <w:p w14:paraId="1BDC76EB" w14:textId="77777777" w:rsidR="009D0F69" w:rsidRDefault="00000000">
            <w:pPr>
              <w:widowControl/>
              <w:ind w:leftChars="-50" w:left="-105" w:firstLineChars="452" w:firstLine="949"/>
              <w:rPr>
                <w:rFonts w:ascii="仿宋" w:eastAsia="仿宋" w:hAnsi="仿宋" w:cs="仿宋" w:hint="eastAsia"/>
                <w:kern w:val="0"/>
                <w:szCs w:val="21"/>
              </w:rPr>
            </w:pPr>
            <w:proofErr w:type="gramStart"/>
            <w:r>
              <w:rPr>
                <w:rFonts w:ascii="仿宋" w:eastAsia="仿宋" w:hAnsi="仿宋" w:cs="仿宋" w:hint="eastAsia"/>
                <w:kern w:val="0"/>
                <w:szCs w:val="21"/>
              </w:rPr>
              <w:t>地  点</w:t>
            </w:r>
            <w:proofErr w:type="gramEnd"/>
            <w:r>
              <w:rPr>
                <w:rFonts w:ascii="仿宋" w:eastAsia="仿宋" w:hAnsi="仿宋" w:cs="仿宋" w:hint="eastAsia"/>
                <w:kern w:val="0"/>
                <w:szCs w:val="21"/>
              </w:rPr>
              <w:t>：</w:t>
            </w:r>
          </w:p>
          <w:p w14:paraId="73CADB93" w14:textId="77777777" w:rsidR="009D0F69" w:rsidRDefault="00000000">
            <w:pPr>
              <w:ind w:leftChars="-50" w:left="-105" w:firstLineChars="452" w:firstLine="949"/>
              <w:rPr>
                <w:rFonts w:ascii="仿宋" w:eastAsia="仿宋" w:hAnsi="仿宋" w:cs="仿宋" w:hint="eastAsia"/>
                <w:kern w:val="0"/>
                <w:szCs w:val="21"/>
              </w:rPr>
            </w:pPr>
            <w:r>
              <w:rPr>
                <w:rFonts w:ascii="仿宋" w:eastAsia="仿宋" w:hAnsi="仿宋" w:cs="仿宋" w:hint="eastAsia"/>
                <w:kern w:val="0"/>
                <w:szCs w:val="21"/>
              </w:rPr>
              <w:t>联系人：</w:t>
            </w:r>
          </w:p>
          <w:p w14:paraId="48569E2C" w14:textId="77777777" w:rsidR="009D0F69" w:rsidRDefault="00000000">
            <w:pPr>
              <w:ind w:leftChars="-50" w:left="-105" w:firstLineChars="452" w:firstLine="949"/>
              <w:rPr>
                <w:rFonts w:ascii="仿宋" w:eastAsia="仿宋" w:hAnsi="仿宋" w:cs="仿宋" w:hint="eastAsia"/>
                <w:kern w:val="0"/>
                <w:szCs w:val="21"/>
              </w:rPr>
            </w:pPr>
            <w:proofErr w:type="gramStart"/>
            <w:r>
              <w:rPr>
                <w:rFonts w:ascii="仿宋" w:eastAsia="仿宋" w:hAnsi="仿宋" w:cs="仿宋" w:hint="eastAsia"/>
                <w:kern w:val="0"/>
                <w:szCs w:val="21"/>
              </w:rPr>
              <w:t>电  话</w:t>
            </w:r>
            <w:proofErr w:type="gramEnd"/>
            <w:r>
              <w:rPr>
                <w:rFonts w:ascii="仿宋" w:eastAsia="仿宋" w:hAnsi="仿宋" w:cs="仿宋" w:hint="eastAsia"/>
                <w:kern w:val="0"/>
                <w:szCs w:val="21"/>
              </w:rPr>
              <w:t>：</w:t>
            </w:r>
          </w:p>
          <w:p w14:paraId="3DFEDCEB" w14:textId="77777777" w:rsidR="009D0F69" w:rsidRDefault="00000000">
            <w:pPr>
              <w:rPr>
                <w:rFonts w:ascii="仿宋" w:eastAsia="仿宋" w:hAnsi="仿宋" w:cs="仿宋" w:hint="eastAsia"/>
                <w:kern w:val="0"/>
                <w:szCs w:val="21"/>
              </w:rPr>
            </w:pPr>
            <w:r>
              <w:rPr>
                <w:rFonts w:ascii="仿宋" w:eastAsia="仿宋" w:hAnsi="仿宋" w:cs="仿宋" w:hint="eastAsia"/>
                <w:kern w:val="0"/>
                <w:szCs w:val="21"/>
              </w:rPr>
              <w:sym w:font="Wingdings 2" w:char="00A3"/>
            </w:r>
            <w:r>
              <w:rPr>
                <w:rFonts w:ascii="仿宋" w:eastAsia="仿宋" w:hAnsi="仿宋" w:cs="仿宋" w:hint="eastAsia"/>
                <w:kern w:val="0"/>
                <w:szCs w:val="21"/>
              </w:rPr>
              <w:t>组织，采购文件提供期限截止后以书面形式通知。</w:t>
            </w:r>
          </w:p>
        </w:tc>
      </w:tr>
      <w:tr w:rsidR="009D0F69" w14:paraId="427FE68F" w14:textId="77777777">
        <w:trPr>
          <w:trHeight w:val="579"/>
          <w:jc w:val="center"/>
        </w:trPr>
        <w:tc>
          <w:tcPr>
            <w:tcW w:w="1087" w:type="dxa"/>
            <w:tcBorders>
              <w:tl2br w:val="nil"/>
              <w:tr2bl w:val="nil"/>
            </w:tcBorders>
            <w:vAlign w:val="center"/>
          </w:tcPr>
          <w:p w14:paraId="1863E91C"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12.1</w:t>
            </w:r>
          </w:p>
        </w:tc>
        <w:tc>
          <w:tcPr>
            <w:tcW w:w="2111" w:type="dxa"/>
            <w:tcBorders>
              <w:tl2br w:val="nil"/>
              <w:tr2bl w:val="nil"/>
            </w:tcBorders>
            <w:vAlign w:val="center"/>
          </w:tcPr>
          <w:p w14:paraId="4BF29895" w14:textId="77777777" w:rsidR="009D0F69" w:rsidRDefault="00000000">
            <w:pPr>
              <w:shd w:val="clear" w:color="auto" w:fill="FFFFFF"/>
              <w:jc w:val="center"/>
              <w:rPr>
                <w:rFonts w:ascii="仿宋" w:eastAsia="仿宋" w:hAnsi="仿宋" w:cs="仿宋" w:hint="eastAsia"/>
                <w:kern w:val="0"/>
                <w:szCs w:val="21"/>
              </w:rPr>
            </w:pPr>
            <w:r>
              <w:rPr>
                <w:rFonts w:ascii="仿宋" w:eastAsia="仿宋" w:hAnsi="仿宋" w:cs="仿宋" w:hint="eastAsia"/>
                <w:kern w:val="0"/>
                <w:szCs w:val="21"/>
              </w:rPr>
              <w:t>响应报价货币要求</w:t>
            </w:r>
          </w:p>
        </w:tc>
        <w:tc>
          <w:tcPr>
            <w:tcW w:w="5995" w:type="dxa"/>
            <w:tcBorders>
              <w:tl2br w:val="nil"/>
              <w:tr2bl w:val="nil"/>
            </w:tcBorders>
            <w:vAlign w:val="center"/>
          </w:tcPr>
          <w:p w14:paraId="34D47BEC" w14:textId="77777777" w:rsidR="009D0F69" w:rsidRDefault="00000000">
            <w:pPr>
              <w:ind w:firstLineChars="100" w:firstLine="210"/>
              <w:rPr>
                <w:rFonts w:ascii="仿宋" w:eastAsia="仿宋" w:hAnsi="仿宋" w:cs="仿宋" w:hint="eastAsia"/>
                <w:kern w:val="0"/>
                <w:szCs w:val="21"/>
              </w:rPr>
            </w:pPr>
            <w:r>
              <w:rPr>
                <w:rFonts w:ascii="仿宋" w:eastAsia="仿宋" w:hAnsi="仿宋" w:cs="仿宋" w:hint="eastAsia"/>
                <w:kern w:val="0"/>
                <w:szCs w:val="21"/>
              </w:rPr>
              <w:sym w:font="Wingdings 2" w:char="0052"/>
            </w:r>
            <w:r>
              <w:rPr>
                <w:rFonts w:ascii="仿宋" w:eastAsia="仿宋" w:hAnsi="仿宋" w:cs="仿宋" w:hint="eastAsia"/>
                <w:kern w:val="0"/>
                <w:szCs w:val="21"/>
              </w:rPr>
              <w:t>所有响应文件中均按</w:t>
            </w:r>
            <w:r>
              <w:rPr>
                <w:rFonts w:ascii="仿宋" w:eastAsia="仿宋" w:hAnsi="仿宋" w:cs="仿宋" w:hint="eastAsia"/>
                <w:kern w:val="0"/>
                <w:szCs w:val="21"/>
                <w:u w:val="single"/>
              </w:rPr>
              <w:t>人民币</w:t>
            </w:r>
            <w:r>
              <w:rPr>
                <w:rFonts w:ascii="仿宋" w:eastAsia="仿宋" w:hAnsi="仿宋" w:cs="仿宋" w:hint="eastAsia"/>
                <w:kern w:val="0"/>
                <w:szCs w:val="21"/>
              </w:rPr>
              <w:t>货币进行报价。</w:t>
            </w:r>
          </w:p>
          <w:p w14:paraId="56A2E6DF" w14:textId="77777777" w:rsidR="009D0F69" w:rsidRDefault="00000000">
            <w:pPr>
              <w:ind w:firstLineChars="100" w:firstLine="210"/>
              <w:rPr>
                <w:rFonts w:ascii="仿宋" w:eastAsia="仿宋" w:hAnsi="仿宋" w:cs="仿宋" w:hint="eastAsia"/>
                <w:kern w:val="0"/>
                <w:szCs w:val="21"/>
                <w:u w:val="single"/>
              </w:rPr>
            </w:pPr>
            <w:r>
              <w:rPr>
                <w:rFonts w:ascii="仿宋" w:eastAsia="仿宋" w:hAnsi="仿宋" w:cs="仿宋" w:hint="eastAsia"/>
                <w:kern w:val="0"/>
                <w:szCs w:val="21"/>
              </w:rPr>
              <w:sym w:font="Wingdings 2" w:char="00A3"/>
            </w:r>
            <w:r>
              <w:rPr>
                <w:rFonts w:ascii="仿宋" w:eastAsia="仿宋" w:hAnsi="仿宋" w:cs="仿宋" w:hint="eastAsia"/>
                <w:kern w:val="0"/>
                <w:szCs w:val="21"/>
              </w:rPr>
              <w:t>其它：</w:t>
            </w:r>
          </w:p>
        </w:tc>
      </w:tr>
      <w:tr w:rsidR="009D0F69" w14:paraId="6C85AD69" w14:textId="77777777">
        <w:trPr>
          <w:trHeight w:val="614"/>
          <w:jc w:val="center"/>
        </w:trPr>
        <w:tc>
          <w:tcPr>
            <w:tcW w:w="1087" w:type="dxa"/>
            <w:tcBorders>
              <w:tl2br w:val="nil"/>
              <w:tr2bl w:val="nil"/>
            </w:tcBorders>
            <w:vAlign w:val="center"/>
          </w:tcPr>
          <w:p w14:paraId="3FBCC4DB"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13.1</w:t>
            </w:r>
          </w:p>
        </w:tc>
        <w:tc>
          <w:tcPr>
            <w:tcW w:w="2111" w:type="dxa"/>
            <w:tcBorders>
              <w:tl2br w:val="nil"/>
              <w:tr2bl w:val="nil"/>
            </w:tcBorders>
            <w:vAlign w:val="center"/>
          </w:tcPr>
          <w:p w14:paraId="47D8D548" w14:textId="77777777" w:rsidR="009D0F69" w:rsidRDefault="00000000">
            <w:pPr>
              <w:jc w:val="center"/>
              <w:rPr>
                <w:rFonts w:ascii="仿宋" w:eastAsia="仿宋" w:hAnsi="仿宋" w:cs="仿宋" w:hint="eastAsia"/>
                <w:szCs w:val="21"/>
              </w:rPr>
            </w:pPr>
            <w:r>
              <w:rPr>
                <w:rFonts w:ascii="仿宋" w:eastAsia="仿宋" w:hAnsi="仿宋" w:cs="仿宋" w:hint="eastAsia"/>
                <w:szCs w:val="21"/>
              </w:rPr>
              <w:t>磋商保证金</w:t>
            </w:r>
          </w:p>
        </w:tc>
        <w:tc>
          <w:tcPr>
            <w:tcW w:w="5995" w:type="dxa"/>
            <w:tcBorders>
              <w:tl2br w:val="nil"/>
              <w:tr2bl w:val="nil"/>
            </w:tcBorders>
            <w:vAlign w:val="center"/>
          </w:tcPr>
          <w:p w14:paraId="647B0F2F" w14:textId="77777777" w:rsidR="009D0F69" w:rsidRDefault="00000000">
            <w:pPr>
              <w:pStyle w:val="a4"/>
              <w:numPr>
                <w:ilvl w:val="0"/>
                <w:numId w:val="2"/>
              </w:numPr>
              <w:rPr>
                <w:rFonts w:ascii="仿宋" w:eastAsia="仿宋" w:hAnsi="仿宋" w:cs="仿宋" w:hint="eastAsia"/>
                <w:kern w:val="0"/>
                <w:szCs w:val="21"/>
              </w:rPr>
            </w:pPr>
            <w:r>
              <w:rPr>
                <w:rFonts w:ascii="仿宋" w:eastAsia="仿宋" w:hAnsi="仿宋" w:cs="仿宋" w:hint="eastAsia"/>
                <w:kern w:val="0"/>
                <w:szCs w:val="21"/>
              </w:rPr>
              <w:t>磋商保证金金额：本项目不收取保证金</w:t>
            </w:r>
          </w:p>
          <w:p w14:paraId="60026AB8" w14:textId="77777777" w:rsidR="009D0F69" w:rsidRDefault="00000000">
            <w:pPr>
              <w:pStyle w:val="a4"/>
              <w:numPr>
                <w:ilvl w:val="0"/>
                <w:numId w:val="2"/>
              </w:numPr>
              <w:rPr>
                <w:rFonts w:ascii="仿宋" w:eastAsia="仿宋" w:hAnsi="仿宋" w:cs="仿宋" w:hint="eastAsia"/>
                <w:szCs w:val="21"/>
                <w:u w:val="single"/>
              </w:rPr>
            </w:pPr>
            <w:r>
              <w:rPr>
                <w:rFonts w:ascii="仿宋" w:eastAsia="仿宋" w:hAnsi="仿宋" w:cs="仿宋" w:hint="eastAsia"/>
                <w:szCs w:val="21"/>
              </w:rPr>
              <w:t>磋商保证金到账时间：</w:t>
            </w:r>
          </w:p>
          <w:p w14:paraId="57C4FD38" w14:textId="77777777" w:rsidR="009D0F69" w:rsidRDefault="00000000">
            <w:pPr>
              <w:pStyle w:val="a4"/>
              <w:rPr>
                <w:rFonts w:ascii="仿宋" w:eastAsia="仿宋" w:hAnsi="仿宋" w:cs="仿宋" w:hint="eastAsia"/>
                <w:kern w:val="0"/>
                <w:szCs w:val="21"/>
                <w:u w:val="single"/>
              </w:rPr>
            </w:pPr>
            <w:r>
              <w:rPr>
                <w:rFonts w:ascii="仿宋" w:eastAsia="仿宋" w:hAnsi="仿宋" w:cs="仿宋" w:hint="eastAsia"/>
                <w:szCs w:val="21"/>
              </w:rPr>
              <w:t>3、磋商保证金缴纳方式：</w:t>
            </w:r>
            <w:r>
              <w:rPr>
                <w:rFonts w:ascii="仿宋" w:eastAsia="仿宋" w:hAnsi="仿宋" w:cs="仿宋" w:hint="eastAsia"/>
                <w:szCs w:val="21"/>
              </w:rPr>
              <w:sym w:font="Wingdings 2" w:char="00A3"/>
            </w:r>
            <w:r>
              <w:rPr>
                <w:rFonts w:ascii="仿宋" w:eastAsia="仿宋" w:hAnsi="仿宋" w:cs="仿宋" w:hint="eastAsia"/>
                <w:szCs w:val="21"/>
              </w:rPr>
              <w:t xml:space="preserve">保函   </w:t>
            </w:r>
            <w:r>
              <w:rPr>
                <w:rFonts w:ascii="仿宋" w:eastAsia="仿宋" w:hAnsi="仿宋" w:cs="仿宋" w:hint="eastAsia"/>
                <w:szCs w:val="21"/>
              </w:rPr>
              <w:sym w:font="Wingdings 2" w:char="00A3"/>
            </w:r>
            <w:r>
              <w:rPr>
                <w:rFonts w:ascii="仿宋" w:eastAsia="仿宋" w:hAnsi="仿宋" w:cs="仿宋" w:hint="eastAsia"/>
                <w:szCs w:val="21"/>
              </w:rPr>
              <w:t xml:space="preserve">支票  </w:t>
            </w:r>
            <w:r>
              <w:rPr>
                <w:rFonts w:ascii="仿宋" w:eastAsia="仿宋" w:hAnsi="仿宋" w:cs="仿宋" w:hint="eastAsia"/>
                <w:szCs w:val="21"/>
              </w:rPr>
              <w:sym w:font="Wingdings 2" w:char="00A3"/>
            </w:r>
            <w:proofErr w:type="gramStart"/>
            <w:r>
              <w:rPr>
                <w:rFonts w:ascii="仿宋" w:eastAsia="仿宋" w:hAnsi="仿宋" w:cs="仿宋" w:hint="eastAsia"/>
                <w:szCs w:val="21"/>
              </w:rPr>
              <w:t>电汇  □</w:t>
            </w:r>
            <w:proofErr w:type="gramEnd"/>
            <w:r>
              <w:rPr>
                <w:rFonts w:ascii="仿宋" w:eastAsia="仿宋" w:hAnsi="仿宋" w:cs="仿宋" w:hint="eastAsia"/>
                <w:szCs w:val="21"/>
              </w:rPr>
              <w:t>其他</w:t>
            </w:r>
          </w:p>
          <w:p w14:paraId="3B332828" w14:textId="77777777" w:rsidR="009D0F69" w:rsidRDefault="00000000">
            <w:pPr>
              <w:rPr>
                <w:rFonts w:ascii="仿宋" w:eastAsia="仿宋" w:hAnsi="仿宋" w:cs="仿宋" w:hint="eastAsia"/>
                <w:szCs w:val="21"/>
              </w:rPr>
            </w:pPr>
            <w:r>
              <w:rPr>
                <w:rFonts w:ascii="仿宋" w:eastAsia="仿宋" w:hAnsi="仿宋" w:cs="仿宋" w:hint="eastAsia"/>
                <w:szCs w:val="21"/>
              </w:rPr>
              <w:lastRenderedPageBreak/>
              <w:t xml:space="preserve">  保证金收款人银行信息：</w:t>
            </w:r>
          </w:p>
          <w:p w14:paraId="34986611" w14:textId="77777777" w:rsidR="009D0F69" w:rsidRDefault="00000000">
            <w:pPr>
              <w:rPr>
                <w:rFonts w:ascii="仿宋" w:eastAsia="仿宋" w:hAnsi="仿宋" w:cs="仿宋" w:hint="eastAsia"/>
                <w:szCs w:val="21"/>
              </w:rPr>
            </w:pPr>
            <w:r>
              <w:rPr>
                <w:rFonts w:ascii="仿宋" w:eastAsia="仿宋" w:hAnsi="仿宋" w:cs="仿宋" w:hint="eastAsia"/>
                <w:szCs w:val="21"/>
              </w:rPr>
              <w:t xml:space="preserve">    开 户 名： </w:t>
            </w:r>
          </w:p>
          <w:p w14:paraId="5590645B" w14:textId="77777777" w:rsidR="009D0F69" w:rsidRDefault="00000000">
            <w:pPr>
              <w:rPr>
                <w:rFonts w:ascii="仿宋" w:eastAsia="仿宋" w:hAnsi="仿宋" w:cs="仿宋" w:hint="eastAsia"/>
                <w:szCs w:val="21"/>
              </w:rPr>
            </w:pPr>
            <w:r>
              <w:rPr>
                <w:rFonts w:ascii="仿宋" w:eastAsia="仿宋" w:hAnsi="仿宋" w:cs="仿宋" w:hint="eastAsia"/>
                <w:szCs w:val="21"/>
              </w:rPr>
              <w:t xml:space="preserve">    开 户 </w:t>
            </w:r>
            <w:proofErr w:type="gramStart"/>
            <w:r>
              <w:rPr>
                <w:rFonts w:ascii="仿宋" w:eastAsia="仿宋" w:hAnsi="仿宋" w:cs="仿宋" w:hint="eastAsia"/>
                <w:szCs w:val="21"/>
              </w:rPr>
              <w:t>行;</w:t>
            </w:r>
            <w:proofErr w:type="gramEnd"/>
          </w:p>
          <w:p w14:paraId="1F66CA28" w14:textId="77777777" w:rsidR="009D0F69" w:rsidRDefault="00000000">
            <w:pPr>
              <w:ind w:firstLineChars="200" w:firstLine="420"/>
              <w:rPr>
                <w:rFonts w:ascii="仿宋" w:eastAsia="仿宋" w:hAnsi="仿宋" w:cs="仿宋" w:hint="eastAsia"/>
                <w:szCs w:val="21"/>
              </w:rPr>
            </w:pPr>
            <w:r>
              <w:rPr>
                <w:rFonts w:ascii="仿宋" w:eastAsia="仿宋" w:hAnsi="仿宋" w:cs="仿宋" w:hint="eastAsia"/>
                <w:szCs w:val="21"/>
              </w:rPr>
              <w:t>账    号：</w:t>
            </w:r>
          </w:p>
          <w:p w14:paraId="456624DE" w14:textId="77777777" w:rsidR="009D0F69" w:rsidRDefault="00000000">
            <w:pPr>
              <w:rPr>
                <w:rFonts w:ascii="仿宋" w:eastAsia="仿宋" w:hAnsi="仿宋" w:cs="仿宋" w:hint="eastAsia"/>
                <w:szCs w:val="21"/>
              </w:rPr>
            </w:pPr>
            <w:r>
              <w:rPr>
                <w:rFonts w:ascii="仿宋" w:eastAsia="仿宋" w:hAnsi="仿宋" w:cs="仿宋" w:hint="eastAsia"/>
                <w:szCs w:val="21"/>
              </w:rPr>
              <w:t>4、保证金退还方式：</w:t>
            </w:r>
          </w:p>
          <w:p w14:paraId="7AA1254C" w14:textId="77777777" w:rsidR="009D0F69" w:rsidRDefault="00000000">
            <w:pPr>
              <w:rPr>
                <w:rFonts w:ascii="仿宋" w:eastAsia="仿宋" w:hAnsi="仿宋" w:cs="仿宋" w:hint="eastAsia"/>
                <w:kern w:val="0"/>
                <w:szCs w:val="21"/>
                <w:u w:val="single"/>
              </w:rPr>
            </w:pPr>
            <w:r>
              <w:rPr>
                <w:rFonts w:ascii="仿宋" w:eastAsia="仿宋" w:hAnsi="仿宋" w:cs="仿宋" w:hint="eastAsia"/>
                <w:szCs w:val="21"/>
              </w:rPr>
              <w:t>5、保证金退还咨询电话：</w:t>
            </w:r>
          </w:p>
          <w:p w14:paraId="1320CDD9" w14:textId="77777777" w:rsidR="009D0F69" w:rsidRDefault="00000000">
            <w:pPr>
              <w:rPr>
                <w:rFonts w:ascii="仿宋" w:eastAsia="仿宋" w:hAnsi="仿宋" w:cs="仿宋" w:hint="eastAsia"/>
                <w:kern w:val="0"/>
                <w:szCs w:val="21"/>
                <w:u w:val="single"/>
              </w:rPr>
            </w:pPr>
            <w:r>
              <w:rPr>
                <w:rFonts w:ascii="仿宋" w:eastAsia="仿宋" w:hAnsi="仿宋" w:cs="仿宋" w:hint="eastAsia"/>
                <w:szCs w:val="21"/>
              </w:rPr>
              <w:t xml:space="preserve"> 6、其它：</w:t>
            </w:r>
          </w:p>
        </w:tc>
      </w:tr>
      <w:tr w:rsidR="009D0F69" w14:paraId="4111EDCA" w14:textId="77777777">
        <w:trPr>
          <w:trHeight w:val="507"/>
          <w:jc w:val="center"/>
        </w:trPr>
        <w:tc>
          <w:tcPr>
            <w:tcW w:w="1087" w:type="dxa"/>
            <w:tcBorders>
              <w:tl2br w:val="nil"/>
              <w:tr2bl w:val="nil"/>
            </w:tcBorders>
            <w:vAlign w:val="center"/>
          </w:tcPr>
          <w:p w14:paraId="5F5A7C18"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lastRenderedPageBreak/>
              <w:t>15.1</w:t>
            </w:r>
          </w:p>
        </w:tc>
        <w:tc>
          <w:tcPr>
            <w:tcW w:w="2111" w:type="dxa"/>
            <w:tcBorders>
              <w:tl2br w:val="nil"/>
              <w:tr2bl w:val="nil"/>
            </w:tcBorders>
            <w:vAlign w:val="center"/>
          </w:tcPr>
          <w:p w14:paraId="2D5794BD" w14:textId="77777777" w:rsidR="009D0F69" w:rsidRDefault="00000000">
            <w:pPr>
              <w:jc w:val="center"/>
              <w:rPr>
                <w:rFonts w:ascii="仿宋" w:eastAsia="仿宋" w:hAnsi="仿宋" w:cs="仿宋" w:hint="eastAsia"/>
                <w:szCs w:val="21"/>
              </w:rPr>
            </w:pPr>
            <w:r>
              <w:rPr>
                <w:rFonts w:ascii="仿宋" w:eastAsia="仿宋" w:hAnsi="仿宋" w:cs="仿宋" w:hint="eastAsia"/>
                <w:szCs w:val="21"/>
              </w:rPr>
              <w:t>响应有效期</w:t>
            </w:r>
          </w:p>
        </w:tc>
        <w:tc>
          <w:tcPr>
            <w:tcW w:w="5995" w:type="dxa"/>
            <w:tcBorders>
              <w:tl2br w:val="nil"/>
              <w:tr2bl w:val="nil"/>
            </w:tcBorders>
            <w:vAlign w:val="center"/>
          </w:tcPr>
          <w:p w14:paraId="13F1DF58" w14:textId="77777777" w:rsidR="009D0F69" w:rsidRDefault="00000000">
            <w:pPr>
              <w:pStyle w:val="a4"/>
              <w:rPr>
                <w:rFonts w:ascii="仿宋" w:eastAsia="仿宋" w:hAnsi="仿宋" w:cs="仿宋" w:hint="eastAsia"/>
                <w:kern w:val="0"/>
                <w:szCs w:val="21"/>
              </w:rPr>
            </w:pPr>
            <w:r>
              <w:rPr>
                <w:rFonts w:ascii="仿宋" w:eastAsia="仿宋" w:hAnsi="仿宋" w:cs="仿宋" w:hint="eastAsia"/>
                <w:kern w:val="0"/>
                <w:szCs w:val="21"/>
                <w:u w:val="single"/>
              </w:rPr>
              <w:t xml:space="preserve">  </w:t>
            </w:r>
            <w:proofErr w:type="gramStart"/>
            <w:r>
              <w:rPr>
                <w:rFonts w:ascii="仿宋" w:eastAsia="仿宋" w:hAnsi="仿宋" w:cs="仿宋" w:hint="eastAsia"/>
                <w:kern w:val="0"/>
                <w:szCs w:val="21"/>
                <w:u w:val="single"/>
              </w:rPr>
              <w:t xml:space="preserve">90  </w:t>
            </w:r>
            <w:r>
              <w:rPr>
                <w:rFonts w:ascii="仿宋" w:eastAsia="仿宋" w:hAnsi="仿宋" w:cs="仿宋" w:hint="eastAsia"/>
                <w:kern w:val="0"/>
                <w:szCs w:val="21"/>
              </w:rPr>
              <w:t>日历日</w:t>
            </w:r>
            <w:proofErr w:type="gramEnd"/>
          </w:p>
        </w:tc>
      </w:tr>
      <w:tr w:rsidR="009D0F69" w14:paraId="75772179" w14:textId="77777777">
        <w:trPr>
          <w:trHeight w:val="542"/>
          <w:jc w:val="center"/>
        </w:trPr>
        <w:tc>
          <w:tcPr>
            <w:tcW w:w="1087" w:type="dxa"/>
            <w:tcBorders>
              <w:tl2br w:val="nil"/>
              <w:tr2bl w:val="nil"/>
            </w:tcBorders>
            <w:vAlign w:val="center"/>
          </w:tcPr>
          <w:p w14:paraId="67DC2869"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16.1</w:t>
            </w:r>
          </w:p>
        </w:tc>
        <w:tc>
          <w:tcPr>
            <w:tcW w:w="2111" w:type="dxa"/>
            <w:tcBorders>
              <w:tl2br w:val="nil"/>
              <w:tr2bl w:val="nil"/>
            </w:tcBorders>
            <w:vAlign w:val="center"/>
          </w:tcPr>
          <w:p w14:paraId="04072FAC" w14:textId="77777777" w:rsidR="009D0F69" w:rsidRDefault="00000000">
            <w:pPr>
              <w:widowControl/>
              <w:jc w:val="center"/>
              <w:rPr>
                <w:rFonts w:ascii="仿宋" w:eastAsia="仿宋" w:hAnsi="仿宋" w:cs="仿宋" w:hint="eastAsia"/>
                <w:szCs w:val="21"/>
              </w:rPr>
            </w:pPr>
            <w:r>
              <w:rPr>
                <w:rFonts w:ascii="仿宋" w:eastAsia="仿宋" w:hAnsi="仿宋" w:cs="仿宋" w:hint="eastAsia"/>
                <w:b/>
                <w:bCs/>
                <w:szCs w:val="21"/>
              </w:rPr>
              <w:t>响应文件份数</w:t>
            </w:r>
          </w:p>
        </w:tc>
        <w:tc>
          <w:tcPr>
            <w:tcW w:w="5995" w:type="dxa"/>
            <w:tcBorders>
              <w:tl2br w:val="nil"/>
              <w:tr2bl w:val="nil"/>
            </w:tcBorders>
            <w:vAlign w:val="center"/>
          </w:tcPr>
          <w:p w14:paraId="22BC7FB3"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纸制文件：正本0份，副本0份。电子文档2份。其中1份在规定时间内上传至辽宁政府采购网电子评审系统，另一份作为备份文件存储在U盘（加密）在规定时间内递交。</w:t>
            </w:r>
          </w:p>
          <w:p w14:paraId="347BC1EE"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供应商除在电子评审系统上传投标（响应）文件外，应在递交投标（响应）文件截止时间前递交U 盘存储的加密备份文件，并承诺备份文件与电子评审系统中上传的投标（响应）文件内容、格式一致（《备份文件与电子评审系统投标（响应）文件内容、格式一致性承诺函》见格式16），按照采购文件的</w:t>
            </w:r>
            <w:r>
              <w:rPr>
                <w:rFonts w:ascii="仿宋" w:hAnsi="仿宋" w:cs="仿宋" w:hint="eastAsia"/>
                <w:kern w:val="0"/>
                <w:szCs w:val="21"/>
              </w:rPr>
              <w:t>给定</w:t>
            </w:r>
            <w:r>
              <w:rPr>
                <w:rFonts w:ascii="仿宋" w:eastAsia="仿宋" w:hAnsi="仿宋" w:cs="仿宋" w:hint="eastAsia"/>
                <w:kern w:val="0"/>
                <w:szCs w:val="21"/>
              </w:rPr>
              <w:t>格式进行密封和包封</w:t>
            </w:r>
            <w:r>
              <w:rPr>
                <w:rFonts w:ascii="仿宋" w:hAnsi="仿宋" w:cs="仿宋" w:hint="eastAsia"/>
                <w:kern w:val="0"/>
                <w:szCs w:val="21"/>
              </w:rPr>
              <w:t>，</w:t>
            </w:r>
            <w:r>
              <w:rPr>
                <w:rFonts w:ascii="仿宋" w:eastAsia="仿宋" w:hAnsi="仿宋" w:cs="仿宋" w:hint="eastAsia"/>
                <w:kern w:val="0"/>
                <w:szCs w:val="21"/>
              </w:rPr>
              <w:t>否则投标（响应）无效，备系统突发故障使用。供应商仅提交备份文件的，投标（响应）无效。</w:t>
            </w:r>
          </w:p>
          <w:p w14:paraId="0ACBA161"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2.供应商在电子评审活动中出现以下情形的，应按如下规定进行处理：</w:t>
            </w:r>
          </w:p>
          <w:p w14:paraId="40FAB884"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（1）因供应商原因造成投标文件未解密的；</w:t>
            </w:r>
          </w:p>
          <w:p w14:paraId="6D857538"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（2）因供应商自用设备原因造成的未在规定时间内解密、上传文件或投标（响应）报价等问题影响电子评审的；</w:t>
            </w:r>
          </w:p>
          <w:p w14:paraId="33EEDA4F"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（3）因供应商原因未对文件校验造成信息缺失、文件内容或格式不正确以及备份文件不符合要求等问题影响评审的。</w:t>
            </w:r>
          </w:p>
          <w:p w14:paraId="6D39D101"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出现前款（1）（2）情形的，视为放弃投标（响应）；出现前款（3）情形的，由供应商自行承担相应责任。</w:t>
            </w:r>
          </w:p>
          <w:p w14:paraId="5E13F811"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3.采购活动中出现以下情况，导致电子评审系统无法正常运行，或者无法保证电子评审的公平、公正和安全时，采购人、采购代理机构应按以下规定处理：</w:t>
            </w:r>
          </w:p>
          <w:p w14:paraId="3F2082D0"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（1）电子评审系统发生故障导致无法登录访问；</w:t>
            </w:r>
          </w:p>
          <w:p w14:paraId="5D4728D9"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（2）电子评审系统数据库出现错误，不能进行正常操作的；</w:t>
            </w:r>
          </w:p>
          <w:p w14:paraId="0DF6EB05"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（3）电子评审系统出现严重安全漏洞，有潜在泄密危险的；</w:t>
            </w:r>
          </w:p>
          <w:p w14:paraId="54A2DEA8"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（4）病毒发作导致不能进行正常操作的；</w:t>
            </w:r>
          </w:p>
          <w:p w14:paraId="0744A395"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lastRenderedPageBreak/>
              <w:t>（5）其他无法保证电子评审的公平、公正和安全的情况。</w:t>
            </w:r>
          </w:p>
          <w:p w14:paraId="6F4448B8"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将鉴定结果反馈采购人或采购代理机构，并记录存档。采购人、采购代理机构应将有关情况请示本级财政部门后，分类进行处理。其中：</w:t>
            </w:r>
          </w:p>
          <w:p w14:paraId="29A6A086"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（1）接收投标、响应文件截止时间前出现上述情形影响供应商上传投标（响应）文件但不影响采购活动公平公正的，可使用其备份文件进行评审。</w:t>
            </w:r>
          </w:p>
          <w:p w14:paraId="7868FAE2"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（2）接收投标、响应文件截止时间后出现上述情形但短时间可以消除的，应当延长评审时间，短时间内无法消除的，可启用备份文件进行评审。</w:t>
            </w:r>
          </w:p>
          <w:p w14:paraId="6E6DB7DE"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（3）出现影响或可能影响采购活动公平公正的，应当重新开展采购活动。</w:t>
            </w:r>
          </w:p>
          <w:p w14:paraId="0233C4F3" w14:textId="77777777" w:rsidR="009D0F69" w:rsidRDefault="00000000">
            <w:pPr>
              <w:adjustRightInd w:val="0"/>
              <w:snapToGrid w:val="0"/>
              <w:spacing w:line="360" w:lineRule="auto"/>
              <w:rPr>
                <w:rFonts w:ascii="仿宋" w:eastAsia="仿宋" w:hAnsi="仿宋" w:cs="仿宋" w:hint="eastAsia"/>
                <w:kern w:val="0"/>
                <w:szCs w:val="21"/>
              </w:rPr>
            </w:pPr>
            <w:r>
              <w:rPr>
                <w:rFonts w:ascii="仿宋" w:eastAsia="仿宋" w:hAnsi="仿宋" w:cs="仿宋" w:hint="eastAsia"/>
                <w:kern w:val="0"/>
                <w:szCs w:val="21"/>
              </w:rPr>
              <w:t>因未进行技术鉴定或未报本级财政部门造成质疑投诉的，由采购人、采购代理机构自行承担相应责任。</w:t>
            </w:r>
          </w:p>
          <w:p w14:paraId="17175727" w14:textId="77777777" w:rsidR="009D0F69" w:rsidRDefault="00000000">
            <w:pPr>
              <w:widowControl/>
              <w:rPr>
                <w:rFonts w:ascii="仿宋" w:eastAsia="仿宋" w:hAnsi="仿宋" w:cs="仿宋" w:hint="eastAsia"/>
                <w:kern w:val="0"/>
                <w:szCs w:val="21"/>
              </w:rPr>
            </w:pPr>
            <w:r>
              <w:rPr>
                <w:rFonts w:ascii="仿宋" w:eastAsia="仿宋" w:hAnsi="仿宋" w:cs="仿宋" w:hint="eastAsia"/>
                <w:kern w:val="0"/>
                <w:szCs w:val="21"/>
              </w:rPr>
              <w:t>4.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tc>
      </w:tr>
      <w:tr w:rsidR="009D0F69" w14:paraId="41744010" w14:textId="77777777">
        <w:trPr>
          <w:trHeight w:val="574"/>
          <w:jc w:val="center"/>
        </w:trPr>
        <w:tc>
          <w:tcPr>
            <w:tcW w:w="1087" w:type="dxa"/>
            <w:tcBorders>
              <w:tl2br w:val="nil"/>
              <w:tr2bl w:val="nil"/>
            </w:tcBorders>
            <w:vAlign w:val="center"/>
          </w:tcPr>
          <w:p w14:paraId="764C1989"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lastRenderedPageBreak/>
              <w:t>18.1</w:t>
            </w:r>
          </w:p>
        </w:tc>
        <w:tc>
          <w:tcPr>
            <w:tcW w:w="2111" w:type="dxa"/>
            <w:tcBorders>
              <w:tl2br w:val="nil"/>
              <w:tr2bl w:val="nil"/>
            </w:tcBorders>
            <w:vAlign w:val="center"/>
          </w:tcPr>
          <w:p w14:paraId="607CA344" w14:textId="77777777" w:rsidR="009D0F69" w:rsidRDefault="00000000">
            <w:pPr>
              <w:widowControl/>
              <w:jc w:val="center"/>
              <w:rPr>
                <w:rFonts w:ascii="仿宋" w:eastAsia="仿宋" w:hAnsi="仿宋" w:cs="仿宋" w:hint="eastAsia"/>
                <w:szCs w:val="21"/>
              </w:rPr>
            </w:pPr>
            <w:r>
              <w:rPr>
                <w:rFonts w:ascii="仿宋" w:eastAsia="仿宋" w:hAnsi="仿宋" w:cs="仿宋" w:hint="eastAsia"/>
                <w:szCs w:val="21"/>
              </w:rPr>
              <w:t>递交响应文件截止时间、地点：</w:t>
            </w:r>
          </w:p>
        </w:tc>
        <w:tc>
          <w:tcPr>
            <w:tcW w:w="5995" w:type="dxa"/>
            <w:tcBorders>
              <w:tl2br w:val="nil"/>
              <w:tr2bl w:val="nil"/>
            </w:tcBorders>
            <w:vAlign w:val="center"/>
          </w:tcPr>
          <w:p w14:paraId="28904358" w14:textId="77777777" w:rsidR="009D0F69" w:rsidRDefault="00000000">
            <w:pPr>
              <w:widowControl/>
              <w:rPr>
                <w:rFonts w:ascii="仿宋" w:eastAsia="仿宋" w:hAnsi="仿宋" w:cs="仿宋" w:hint="eastAsia"/>
                <w:kern w:val="0"/>
                <w:szCs w:val="21"/>
                <w:u w:val="single"/>
              </w:rPr>
            </w:pPr>
            <w:r>
              <w:rPr>
                <w:rFonts w:ascii="仿宋" w:eastAsia="仿宋" w:hAnsi="仿宋" w:cs="仿宋" w:hint="eastAsia"/>
                <w:kern w:val="0"/>
                <w:szCs w:val="21"/>
              </w:rPr>
              <w:t>详见采购公告，以采购公告规定时间、地点为准。</w:t>
            </w:r>
          </w:p>
        </w:tc>
      </w:tr>
      <w:tr w:rsidR="009D0F69" w14:paraId="7C1AFC71" w14:textId="77777777">
        <w:trPr>
          <w:trHeight w:val="499"/>
          <w:jc w:val="center"/>
        </w:trPr>
        <w:tc>
          <w:tcPr>
            <w:tcW w:w="1087" w:type="dxa"/>
            <w:tcBorders>
              <w:tl2br w:val="nil"/>
              <w:tr2bl w:val="nil"/>
            </w:tcBorders>
            <w:vAlign w:val="center"/>
          </w:tcPr>
          <w:p w14:paraId="23CA8F63"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20.1</w:t>
            </w:r>
          </w:p>
        </w:tc>
        <w:tc>
          <w:tcPr>
            <w:tcW w:w="2111" w:type="dxa"/>
            <w:tcBorders>
              <w:tl2br w:val="nil"/>
              <w:tr2bl w:val="nil"/>
            </w:tcBorders>
            <w:vAlign w:val="center"/>
          </w:tcPr>
          <w:p w14:paraId="2CEBA02F" w14:textId="77777777" w:rsidR="009D0F69" w:rsidRDefault="00000000">
            <w:pPr>
              <w:widowControl/>
              <w:jc w:val="center"/>
              <w:rPr>
                <w:rFonts w:ascii="仿宋" w:eastAsia="仿宋" w:hAnsi="仿宋" w:cs="仿宋" w:hint="eastAsia"/>
                <w:szCs w:val="21"/>
              </w:rPr>
            </w:pPr>
            <w:r>
              <w:rPr>
                <w:rFonts w:ascii="仿宋" w:eastAsia="仿宋" w:hAnsi="仿宋" w:cs="仿宋" w:hint="eastAsia"/>
                <w:szCs w:val="21"/>
              </w:rPr>
              <w:t>磋商会议时间、地点：</w:t>
            </w:r>
          </w:p>
        </w:tc>
        <w:tc>
          <w:tcPr>
            <w:tcW w:w="5995" w:type="dxa"/>
            <w:tcBorders>
              <w:tl2br w:val="nil"/>
              <w:tr2bl w:val="nil"/>
            </w:tcBorders>
            <w:vAlign w:val="center"/>
          </w:tcPr>
          <w:p w14:paraId="666CEF08" w14:textId="77777777" w:rsidR="009D0F69" w:rsidRDefault="00000000">
            <w:pPr>
              <w:widowControl/>
              <w:rPr>
                <w:rFonts w:ascii="仿宋" w:eastAsia="仿宋" w:hAnsi="仿宋" w:cs="仿宋" w:hint="eastAsia"/>
                <w:kern w:val="0"/>
                <w:szCs w:val="21"/>
              </w:rPr>
            </w:pPr>
            <w:r>
              <w:rPr>
                <w:rFonts w:ascii="仿宋" w:eastAsia="仿宋" w:hAnsi="仿宋" w:cs="仿宋" w:hint="eastAsia"/>
                <w:kern w:val="0"/>
                <w:szCs w:val="21"/>
              </w:rPr>
              <w:t>详见采购公告，以采购公告规定时间、地点为准。</w:t>
            </w:r>
          </w:p>
        </w:tc>
      </w:tr>
      <w:tr w:rsidR="009D0F69" w14:paraId="5A9372D9" w14:textId="77777777">
        <w:trPr>
          <w:trHeight w:val="536"/>
          <w:jc w:val="center"/>
        </w:trPr>
        <w:tc>
          <w:tcPr>
            <w:tcW w:w="1087" w:type="dxa"/>
            <w:tcBorders>
              <w:tl2br w:val="nil"/>
              <w:tr2bl w:val="nil"/>
            </w:tcBorders>
            <w:vAlign w:val="center"/>
          </w:tcPr>
          <w:p w14:paraId="32536287"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21.2</w:t>
            </w:r>
          </w:p>
        </w:tc>
        <w:tc>
          <w:tcPr>
            <w:tcW w:w="2111" w:type="dxa"/>
            <w:tcBorders>
              <w:tl2br w:val="nil"/>
              <w:tr2bl w:val="nil"/>
            </w:tcBorders>
            <w:vAlign w:val="center"/>
          </w:tcPr>
          <w:p w14:paraId="43F7A90A" w14:textId="77777777" w:rsidR="009D0F69" w:rsidRDefault="00000000">
            <w:pPr>
              <w:widowControl/>
              <w:jc w:val="center"/>
              <w:rPr>
                <w:rFonts w:ascii="仿宋" w:eastAsia="仿宋" w:hAnsi="仿宋" w:cs="仿宋" w:hint="eastAsia"/>
                <w:szCs w:val="21"/>
              </w:rPr>
            </w:pPr>
            <w:r>
              <w:rPr>
                <w:rFonts w:ascii="仿宋" w:eastAsia="仿宋" w:hAnsi="仿宋" w:cs="仿宋" w:hint="eastAsia"/>
                <w:szCs w:val="21"/>
              </w:rPr>
              <w:t>磋商小组组成</w:t>
            </w:r>
          </w:p>
        </w:tc>
        <w:tc>
          <w:tcPr>
            <w:tcW w:w="5995" w:type="dxa"/>
            <w:tcBorders>
              <w:tl2br w:val="nil"/>
              <w:tr2bl w:val="nil"/>
            </w:tcBorders>
            <w:vAlign w:val="center"/>
          </w:tcPr>
          <w:p w14:paraId="0F1CAFDD" w14:textId="77777777" w:rsidR="009D0F69" w:rsidRDefault="00000000">
            <w:pPr>
              <w:widowControl/>
              <w:rPr>
                <w:rFonts w:ascii="仿宋" w:eastAsia="仿宋" w:hAnsi="仿宋" w:cs="仿宋" w:hint="eastAsia"/>
                <w:kern w:val="0"/>
                <w:szCs w:val="21"/>
              </w:rPr>
            </w:pPr>
            <w:r>
              <w:rPr>
                <w:rFonts w:ascii="仿宋" w:eastAsia="仿宋" w:hAnsi="仿宋" w:cs="仿宋" w:hint="eastAsia"/>
                <w:szCs w:val="21"/>
              </w:rPr>
              <w:t>磋商小组由采购人代表1人，评审专家人2组成，共</w:t>
            </w:r>
            <w:r>
              <w:rPr>
                <w:rFonts w:ascii="仿宋" w:eastAsia="仿宋" w:hAnsi="仿宋" w:cs="仿宋" w:hint="eastAsia"/>
                <w:szCs w:val="21"/>
                <w:u w:val="single"/>
              </w:rPr>
              <w:t>3</w:t>
            </w:r>
            <w:r>
              <w:rPr>
                <w:rFonts w:ascii="仿宋" w:eastAsia="仿宋" w:hAnsi="仿宋" w:cs="仿宋" w:hint="eastAsia"/>
                <w:szCs w:val="21"/>
              </w:rPr>
              <w:t>人。</w:t>
            </w:r>
          </w:p>
        </w:tc>
      </w:tr>
      <w:tr w:rsidR="009D0F69" w14:paraId="00323046" w14:textId="77777777">
        <w:trPr>
          <w:trHeight w:val="536"/>
          <w:jc w:val="center"/>
        </w:trPr>
        <w:tc>
          <w:tcPr>
            <w:tcW w:w="1087" w:type="dxa"/>
            <w:tcBorders>
              <w:tl2br w:val="nil"/>
              <w:tr2bl w:val="nil"/>
            </w:tcBorders>
            <w:vAlign w:val="center"/>
          </w:tcPr>
          <w:p w14:paraId="65A9C632" w14:textId="77777777" w:rsidR="009D0F69" w:rsidRDefault="00000000">
            <w:pPr>
              <w:widowControl/>
              <w:jc w:val="center"/>
              <w:rPr>
                <w:rFonts w:ascii="仿宋" w:eastAsia="仿宋" w:hAnsi="仿宋" w:cs="仿宋" w:hint="eastAsia"/>
                <w:szCs w:val="21"/>
              </w:rPr>
            </w:pPr>
            <w:r>
              <w:rPr>
                <w:rFonts w:ascii="仿宋" w:eastAsia="仿宋" w:hAnsi="仿宋" w:cs="仿宋" w:hint="eastAsia"/>
                <w:szCs w:val="21"/>
              </w:rPr>
              <w:t>24</w:t>
            </w:r>
          </w:p>
        </w:tc>
        <w:tc>
          <w:tcPr>
            <w:tcW w:w="2111" w:type="dxa"/>
            <w:tcBorders>
              <w:tl2br w:val="nil"/>
              <w:tr2bl w:val="nil"/>
            </w:tcBorders>
            <w:vAlign w:val="center"/>
          </w:tcPr>
          <w:p w14:paraId="3D25646D" w14:textId="77777777" w:rsidR="009D0F69" w:rsidRDefault="00000000">
            <w:pPr>
              <w:widowControl/>
              <w:jc w:val="center"/>
              <w:rPr>
                <w:rFonts w:ascii="仿宋" w:eastAsia="仿宋" w:hAnsi="仿宋" w:cs="仿宋" w:hint="eastAsia"/>
                <w:szCs w:val="21"/>
              </w:rPr>
            </w:pPr>
            <w:r>
              <w:rPr>
                <w:rFonts w:ascii="仿宋" w:eastAsia="仿宋" w:hAnsi="仿宋" w:cs="仿宋" w:hint="eastAsia"/>
                <w:szCs w:val="21"/>
              </w:rPr>
              <w:t>投标文件的澄清</w:t>
            </w:r>
          </w:p>
        </w:tc>
        <w:tc>
          <w:tcPr>
            <w:tcW w:w="5995" w:type="dxa"/>
            <w:tcBorders>
              <w:tl2br w:val="nil"/>
              <w:tr2bl w:val="nil"/>
            </w:tcBorders>
            <w:vAlign w:val="center"/>
          </w:tcPr>
          <w:p w14:paraId="5E8A7187" w14:textId="77777777" w:rsidR="009D0F69" w:rsidRDefault="00000000">
            <w:pPr>
              <w:widowControl/>
              <w:jc w:val="left"/>
              <w:rPr>
                <w:rFonts w:ascii="仿宋" w:eastAsia="仿宋" w:hAnsi="仿宋" w:cs="仿宋" w:hint="eastAsia"/>
                <w:szCs w:val="21"/>
              </w:rPr>
            </w:pPr>
            <w:r>
              <w:rPr>
                <w:rFonts w:ascii="仿宋" w:eastAsia="仿宋" w:hAnsi="仿宋" w:cs="仿宋" w:hint="eastAsia"/>
                <w:szCs w:val="21"/>
              </w:rPr>
              <w:t>在评标期间，涉及25条款内容要求的，评标委员会将在电子评审系统中以书面形式通知投标人。投标人在评标委员会规定时间内在电子评审系统中以出书面形式给予回复并确认。否则投标人自行承担相应责任。评标期间请投标人时刻关注电子评审系统。采购代理机构不另行通知。（详见总则25）</w:t>
            </w:r>
          </w:p>
        </w:tc>
      </w:tr>
      <w:tr w:rsidR="009D0F69" w14:paraId="4CED5439" w14:textId="77777777">
        <w:trPr>
          <w:trHeight w:val="547"/>
          <w:jc w:val="center"/>
        </w:trPr>
        <w:tc>
          <w:tcPr>
            <w:tcW w:w="1087" w:type="dxa"/>
            <w:tcBorders>
              <w:tl2br w:val="nil"/>
              <w:tr2bl w:val="nil"/>
            </w:tcBorders>
            <w:vAlign w:val="center"/>
          </w:tcPr>
          <w:p w14:paraId="207293F2"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29.2</w:t>
            </w:r>
          </w:p>
        </w:tc>
        <w:tc>
          <w:tcPr>
            <w:tcW w:w="2111" w:type="dxa"/>
            <w:tcBorders>
              <w:tl2br w:val="nil"/>
              <w:tr2bl w:val="nil"/>
            </w:tcBorders>
            <w:vAlign w:val="center"/>
          </w:tcPr>
          <w:p w14:paraId="66A26C53" w14:textId="77777777" w:rsidR="009D0F69" w:rsidRDefault="00000000">
            <w:pPr>
              <w:widowControl/>
              <w:jc w:val="center"/>
              <w:rPr>
                <w:rFonts w:ascii="仿宋" w:eastAsia="仿宋" w:hAnsi="仿宋" w:cs="仿宋" w:hint="eastAsia"/>
                <w:szCs w:val="21"/>
              </w:rPr>
            </w:pPr>
            <w:r>
              <w:rPr>
                <w:rFonts w:ascii="仿宋" w:eastAsia="仿宋" w:hAnsi="仿宋" w:cs="仿宋" w:hint="eastAsia"/>
                <w:szCs w:val="21"/>
              </w:rPr>
              <w:t>评审办法</w:t>
            </w:r>
          </w:p>
        </w:tc>
        <w:tc>
          <w:tcPr>
            <w:tcW w:w="5995" w:type="dxa"/>
            <w:tcBorders>
              <w:tl2br w:val="nil"/>
              <w:tr2bl w:val="nil"/>
            </w:tcBorders>
            <w:vAlign w:val="center"/>
          </w:tcPr>
          <w:p w14:paraId="0022AA56" w14:textId="77777777" w:rsidR="009D0F69" w:rsidRDefault="00000000">
            <w:pPr>
              <w:widowControl/>
              <w:rPr>
                <w:rFonts w:ascii="仿宋" w:eastAsia="仿宋" w:hAnsi="仿宋" w:cs="仿宋" w:hint="eastAsia"/>
                <w:szCs w:val="21"/>
              </w:rPr>
            </w:pPr>
            <w:r>
              <w:rPr>
                <w:rFonts w:ascii="仿宋" w:eastAsia="仿宋" w:hAnsi="仿宋" w:cs="仿宋" w:hint="eastAsia"/>
                <w:szCs w:val="21"/>
              </w:rPr>
              <w:t>综合评分法</w:t>
            </w:r>
          </w:p>
        </w:tc>
      </w:tr>
      <w:tr w:rsidR="009D0F69" w14:paraId="46E8B5C9" w14:textId="77777777">
        <w:trPr>
          <w:trHeight w:val="606"/>
          <w:jc w:val="center"/>
        </w:trPr>
        <w:tc>
          <w:tcPr>
            <w:tcW w:w="1087" w:type="dxa"/>
            <w:tcBorders>
              <w:tl2br w:val="nil"/>
              <w:tr2bl w:val="nil"/>
            </w:tcBorders>
            <w:vAlign w:val="center"/>
          </w:tcPr>
          <w:p w14:paraId="47C4E447"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lastRenderedPageBreak/>
              <w:t>31.2</w:t>
            </w:r>
          </w:p>
        </w:tc>
        <w:tc>
          <w:tcPr>
            <w:tcW w:w="2111" w:type="dxa"/>
            <w:tcBorders>
              <w:tl2br w:val="nil"/>
              <w:tr2bl w:val="nil"/>
            </w:tcBorders>
            <w:vAlign w:val="center"/>
          </w:tcPr>
          <w:p w14:paraId="67764A49"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推荐成交候选供应商的数量</w:t>
            </w:r>
          </w:p>
        </w:tc>
        <w:tc>
          <w:tcPr>
            <w:tcW w:w="5995" w:type="dxa"/>
            <w:tcBorders>
              <w:tl2br w:val="nil"/>
              <w:tr2bl w:val="nil"/>
            </w:tcBorders>
            <w:vAlign w:val="center"/>
          </w:tcPr>
          <w:p w14:paraId="400CD233" w14:textId="77777777" w:rsidR="009D0F69" w:rsidRDefault="00000000">
            <w:pPr>
              <w:widowControl/>
              <w:rPr>
                <w:rFonts w:ascii="仿宋" w:eastAsia="仿宋" w:hAnsi="仿宋" w:cs="仿宋" w:hint="eastAsia"/>
                <w:kern w:val="0"/>
                <w:szCs w:val="21"/>
              </w:rPr>
            </w:pPr>
            <w:r>
              <w:rPr>
                <w:rFonts w:ascii="仿宋" w:eastAsia="仿宋" w:hAnsi="仿宋" w:cs="仿宋" w:hint="eastAsia"/>
                <w:kern w:val="0"/>
                <w:szCs w:val="21"/>
                <w:u w:val="single"/>
              </w:rPr>
              <w:t>3名</w:t>
            </w:r>
          </w:p>
        </w:tc>
      </w:tr>
      <w:tr w:rsidR="009D0F69" w14:paraId="0019B2FF" w14:textId="77777777">
        <w:trPr>
          <w:trHeight w:val="606"/>
          <w:jc w:val="center"/>
        </w:trPr>
        <w:tc>
          <w:tcPr>
            <w:tcW w:w="1087" w:type="dxa"/>
            <w:tcBorders>
              <w:tl2br w:val="nil"/>
              <w:tr2bl w:val="nil"/>
            </w:tcBorders>
            <w:vAlign w:val="center"/>
          </w:tcPr>
          <w:p w14:paraId="6892AFE4"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33</w:t>
            </w:r>
          </w:p>
        </w:tc>
        <w:tc>
          <w:tcPr>
            <w:tcW w:w="2111" w:type="dxa"/>
            <w:tcBorders>
              <w:tl2br w:val="nil"/>
              <w:tr2bl w:val="nil"/>
            </w:tcBorders>
            <w:vAlign w:val="center"/>
          </w:tcPr>
          <w:p w14:paraId="5E72AFCB"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确定成交供应商的方式</w:t>
            </w:r>
          </w:p>
        </w:tc>
        <w:tc>
          <w:tcPr>
            <w:tcW w:w="5995" w:type="dxa"/>
            <w:tcBorders>
              <w:tl2br w:val="nil"/>
              <w:tr2bl w:val="nil"/>
            </w:tcBorders>
            <w:vAlign w:val="center"/>
          </w:tcPr>
          <w:p w14:paraId="70CEE326" w14:textId="77777777" w:rsidR="009D0F69" w:rsidRDefault="00000000">
            <w:pPr>
              <w:widowControl/>
              <w:rPr>
                <w:rFonts w:ascii="仿宋" w:eastAsia="仿宋" w:hAnsi="仿宋" w:cs="仿宋" w:hint="eastAsia"/>
                <w:kern w:val="0"/>
                <w:szCs w:val="21"/>
              </w:rPr>
            </w:pPr>
            <w:r>
              <w:rPr>
                <w:rFonts w:ascii="仿宋" w:eastAsia="仿宋" w:hAnsi="仿宋" w:cs="仿宋" w:hint="eastAsia"/>
                <w:kern w:val="0"/>
                <w:szCs w:val="21"/>
              </w:rPr>
              <w:t>成交供应商数量：</w:t>
            </w:r>
            <w:r>
              <w:rPr>
                <w:rFonts w:ascii="仿宋" w:eastAsia="仿宋" w:hAnsi="仿宋" w:cs="仿宋" w:hint="eastAsia"/>
                <w:kern w:val="0"/>
                <w:szCs w:val="21"/>
                <w:u w:val="single"/>
              </w:rPr>
              <w:t>1名</w:t>
            </w:r>
          </w:p>
          <w:p w14:paraId="4BED11EE" w14:textId="77777777" w:rsidR="009D0F69" w:rsidRDefault="00000000">
            <w:pPr>
              <w:widowControl/>
              <w:rPr>
                <w:rFonts w:ascii="仿宋" w:eastAsia="仿宋" w:hAnsi="仿宋" w:cs="仿宋" w:hint="eastAsia"/>
                <w:kern w:val="0"/>
                <w:szCs w:val="21"/>
                <w:u w:val="single"/>
              </w:rPr>
            </w:pPr>
            <w:r>
              <w:rPr>
                <w:rFonts w:ascii="仿宋" w:eastAsia="仿宋" w:hAnsi="仿宋" w:cs="仿宋" w:hint="eastAsia"/>
                <w:kern w:val="0"/>
                <w:szCs w:val="21"/>
              </w:rPr>
              <w:sym w:font="Wingdings 2" w:char="0052"/>
            </w:r>
            <w:r>
              <w:rPr>
                <w:rFonts w:ascii="仿宋" w:eastAsia="仿宋" w:hAnsi="仿宋" w:cs="仿宋" w:hint="eastAsia"/>
                <w:kern w:val="0"/>
                <w:szCs w:val="21"/>
              </w:rPr>
              <w:t>采购人委托磋商小组直接确定成交供应商</w:t>
            </w:r>
          </w:p>
          <w:p w14:paraId="60D5AB4E" w14:textId="77777777" w:rsidR="009D0F69" w:rsidRDefault="00000000">
            <w:pPr>
              <w:widowControl/>
              <w:rPr>
                <w:rFonts w:ascii="仿宋" w:eastAsia="仿宋" w:hAnsi="仿宋" w:cs="仿宋" w:hint="eastAsia"/>
                <w:kern w:val="0"/>
                <w:szCs w:val="21"/>
                <w:u w:val="single"/>
              </w:rPr>
            </w:pPr>
            <w:r>
              <w:rPr>
                <w:rFonts w:ascii="仿宋" w:eastAsia="仿宋" w:hAnsi="仿宋" w:cs="仿宋" w:hint="eastAsia"/>
                <w:kern w:val="0"/>
                <w:szCs w:val="21"/>
              </w:rPr>
              <w:sym w:font="Wingdings 2" w:char="00A3"/>
            </w:r>
            <w:r>
              <w:rPr>
                <w:rFonts w:ascii="仿宋" w:eastAsia="仿宋" w:hAnsi="仿宋" w:cs="仿宋" w:hint="eastAsia"/>
                <w:kern w:val="0"/>
                <w:szCs w:val="21"/>
              </w:rPr>
              <w:t>采购人确定成交供应商</w:t>
            </w:r>
          </w:p>
        </w:tc>
      </w:tr>
      <w:tr w:rsidR="009D0F69" w14:paraId="3AA897D4" w14:textId="77777777">
        <w:trPr>
          <w:trHeight w:val="606"/>
          <w:jc w:val="center"/>
        </w:trPr>
        <w:tc>
          <w:tcPr>
            <w:tcW w:w="1087" w:type="dxa"/>
            <w:tcBorders>
              <w:tl2br w:val="nil"/>
              <w:tr2bl w:val="nil"/>
            </w:tcBorders>
            <w:vAlign w:val="center"/>
          </w:tcPr>
          <w:p w14:paraId="74F48413"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37.1</w:t>
            </w:r>
          </w:p>
        </w:tc>
        <w:tc>
          <w:tcPr>
            <w:tcW w:w="2111" w:type="dxa"/>
            <w:tcBorders>
              <w:tl2br w:val="nil"/>
              <w:tr2bl w:val="nil"/>
            </w:tcBorders>
            <w:vAlign w:val="center"/>
          </w:tcPr>
          <w:p w14:paraId="637BC9E2" w14:textId="77777777" w:rsidR="009D0F69" w:rsidRDefault="00000000">
            <w:pPr>
              <w:shd w:val="clear" w:color="auto" w:fill="FFFFFF"/>
              <w:jc w:val="center"/>
              <w:rPr>
                <w:rFonts w:ascii="仿宋" w:eastAsia="仿宋" w:hAnsi="仿宋" w:cs="仿宋" w:hint="eastAsia"/>
                <w:kern w:val="0"/>
                <w:szCs w:val="21"/>
              </w:rPr>
            </w:pPr>
            <w:r>
              <w:rPr>
                <w:rFonts w:ascii="仿宋" w:eastAsia="仿宋" w:hAnsi="仿宋" w:cs="仿宋" w:hint="eastAsia"/>
                <w:szCs w:val="21"/>
              </w:rPr>
              <w:t>履约保证金</w:t>
            </w:r>
          </w:p>
        </w:tc>
        <w:tc>
          <w:tcPr>
            <w:tcW w:w="5995" w:type="dxa"/>
            <w:tcBorders>
              <w:tl2br w:val="nil"/>
              <w:tr2bl w:val="nil"/>
            </w:tcBorders>
            <w:vAlign w:val="center"/>
          </w:tcPr>
          <w:p w14:paraId="1EFCC9D5" w14:textId="77777777" w:rsidR="009D0F69" w:rsidRDefault="00000000">
            <w:pPr>
              <w:shd w:val="clear" w:color="auto" w:fill="FFFFFF"/>
              <w:jc w:val="left"/>
              <w:rPr>
                <w:rFonts w:ascii="仿宋" w:eastAsia="仿宋" w:hAnsi="仿宋" w:cs="仿宋" w:hint="eastAsia"/>
                <w:szCs w:val="21"/>
              </w:rPr>
            </w:pPr>
            <w:r>
              <w:rPr>
                <w:rFonts w:ascii="仿宋" w:eastAsia="仿宋" w:hAnsi="仿宋" w:cs="仿宋" w:hint="eastAsia"/>
                <w:szCs w:val="21"/>
              </w:rPr>
              <w:sym w:font="Wingdings 2" w:char="0052"/>
            </w:r>
            <w:r>
              <w:rPr>
                <w:rFonts w:ascii="仿宋" w:eastAsia="仿宋" w:hAnsi="仿宋" w:cs="仿宋" w:hint="eastAsia"/>
                <w:szCs w:val="21"/>
              </w:rPr>
              <w:t>本项目不收取履约保证金</w:t>
            </w:r>
          </w:p>
          <w:p w14:paraId="62D7A4FA" w14:textId="77777777" w:rsidR="009D0F69" w:rsidRDefault="00000000">
            <w:pPr>
              <w:shd w:val="clear" w:color="auto" w:fill="FFFFFF"/>
              <w:jc w:val="left"/>
              <w:rPr>
                <w:rFonts w:ascii="仿宋" w:eastAsia="仿宋" w:hAnsi="仿宋" w:cs="仿宋" w:hint="eastAsia"/>
                <w:szCs w:val="21"/>
              </w:rPr>
            </w:pPr>
            <w:r>
              <w:rPr>
                <w:rFonts w:ascii="仿宋" w:eastAsia="仿宋" w:hAnsi="仿宋" w:cs="仿宋" w:hint="eastAsia"/>
                <w:szCs w:val="21"/>
              </w:rPr>
              <w:sym w:font="Wingdings 2" w:char="00A3"/>
            </w:r>
            <w:r>
              <w:rPr>
                <w:rFonts w:ascii="仿宋" w:eastAsia="仿宋" w:hAnsi="仿宋" w:cs="仿宋" w:hint="eastAsia"/>
                <w:szCs w:val="21"/>
              </w:rPr>
              <w:t>本项目收取履约保证金</w:t>
            </w:r>
          </w:p>
          <w:p w14:paraId="05E0F84B" w14:textId="77777777" w:rsidR="009D0F69" w:rsidRDefault="00000000">
            <w:pPr>
              <w:shd w:val="clear" w:color="auto" w:fill="FFFFFF"/>
              <w:ind w:firstLineChars="100" w:firstLine="210"/>
              <w:jc w:val="left"/>
              <w:rPr>
                <w:rFonts w:ascii="仿宋" w:eastAsia="仿宋" w:hAnsi="仿宋" w:cs="仿宋" w:hint="eastAsia"/>
                <w:szCs w:val="21"/>
              </w:rPr>
            </w:pPr>
            <w:r>
              <w:rPr>
                <w:rFonts w:ascii="仿宋" w:eastAsia="仿宋" w:hAnsi="仿宋" w:cs="仿宋" w:hint="eastAsia"/>
                <w:szCs w:val="21"/>
              </w:rPr>
              <w:t>履约保证金金额：</w:t>
            </w:r>
          </w:p>
          <w:p w14:paraId="22A2172F" w14:textId="77777777" w:rsidR="009D0F69" w:rsidRDefault="00000000">
            <w:pPr>
              <w:shd w:val="clear" w:color="auto" w:fill="FFFFFF"/>
              <w:ind w:firstLineChars="100" w:firstLine="210"/>
              <w:jc w:val="left"/>
              <w:rPr>
                <w:rFonts w:ascii="仿宋" w:eastAsia="仿宋" w:hAnsi="仿宋" w:cs="仿宋" w:hint="eastAsia"/>
                <w:szCs w:val="21"/>
              </w:rPr>
            </w:pPr>
            <w:r>
              <w:rPr>
                <w:rFonts w:ascii="仿宋" w:eastAsia="仿宋" w:hAnsi="仿宋" w:cs="仿宋" w:hint="eastAsia"/>
                <w:szCs w:val="21"/>
              </w:rPr>
              <w:t>履约保证金递交时：</w:t>
            </w:r>
          </w:p>
          <w:p w14:paraId="3F6039EB" w14:textId="77777777" w:rsidR="009D0F69" w:rsidRDefault="00000000">
            <w:pPr>
              <w:shd w:val="clear" w:color="auto" w:fill="FFFFFF"/>
              <w:ind w:firstLineChars="100" w:firstLine="210"/>
              <w:jc w:val="left"/>
              <w:rPr>
                <w:rFonts w:ascii="仿宋" w:eastAsia="仿宋" w:hAnsi="仿宋" w:cs="仿宋" w:hint="eastAsia"/>
                <w:szCs w:val="21"/>
              </w:rPr>
            </w:pPr>
            <w:r>
              <w:rPr>
                <w:rFonts w:ascii="仿宋" w:eastAsia="仿宋" w:hAnsi="仿宋" w:cs="仿宋" w:hint="eastAsia"/>
                <w:szCs w:val="21"/>
              </w:rPr>
              <w:t>履约保证金递交方式：□保函   □</w:t>
            </w:r>
            <w:proofErr w:type="gramStart"/>
            <w:r>
              <w:rPr>
                <w:rFonts w:ascii="仿宋" w:eastAsia="仿宋" w:hAnsi="仿宋" w:cs="仿宋" w:hint="eastAsia"/>
                <w:szCs w:val="21"/>
              </w:rPr>
              <w:t>支票  □</w:t>
            </w:r>
            <w:proofErr w:type="gramEnd"/>
            <w:r>
              <w:rPr>
                <w:rFonts w:ascii="仿宋" w:eastAsia="仿宋" w:hAnsi="仿宋" w:cs="仿宋" w:hint="eastAsia"/>
                <w:szCs w:val="21"/>
              </w:rPr>
              <w:t>电汇</w:t>
            </w:r>
          </w:p>
          <w:p w14:paraId="699AD006" w14:textId="77777777" w:rsidR="009D0F69" w:rsidRDefault="00000000">
            <w:pPr>
              <w:shd w:val="clear" w:color="auto" w:fill="FFFFFF"/>
              <w:ind w:firstLineChars="200" w:firstLine="420"/>
              <w:jc w:val="left"/>
              <w:rPr>
                <w:rFonts w:ascii="仿宋" w:eastAsia="仿宋" w:hAnsi="仿宋" w:cs="仿宋" w:hint="eastAsia"/>
                <w:szCs w:val="21"/>
              </w:rPr>
            </w:pPr>
            <w:r>
              <w:rPr>
                <w:rFonts w:ascii="仿宋" w:eastAsia="仿宋" w:hAnsi="仿宋" w:cs="仿宋" w:hint="eastAsia"/>
                <w:szCs w:val="21"/>
              </w:rPr>
              <w:t>账户信息：</w:t>
            </w:r>
          </w:p>
          <w:p w14:paraId="732B6658" w14:textId="77777777" w:rsidR="009D0F69" w:rsidRDefault="00000000">
            <w:pPr>
              <w:rPr>
                <w:rFonts w:ascii="仿宋" w:eastAsia="仿宋" w:hAnsi="仿宋" w:cs="仿宋" w:hint="eastAsia"/>
                <w:szCs w:val="21"/>
              </w:rPr>
            </w:pPr>
            <w:r>
              <w:rPr>
                <w:rFonts w:ascii="仿宋" w:eastAsia="仿宋" w:hAnsi="仿宋" w:cs="仿宋" w:hint="eastAsia"/>
                <w:szCs w:val="21"/>
              </w:rPr>
              <w:t xml:space="preserve">    开 户 名：</w:t>
            </w:r>
          </w:p>
          <w:p w14:paraId="63023AF3" w14:textId="77777777" w:rsidR="009D0F69" w:rsidRDefault="00000000">
            <w:pPr>
              <w:rPr>
                <w:rFonts w:ascii="仿宋" w:eastAsia="仿宋" w:hAnsi="仿宋" w:cs="仿宋" w:hint="eastAsia"/>
                <w:szCs w:val="21"/>
              </w:rPr>
            </w:pPr>
            <w:r>
              <w:rPr>
                <w:rFonts w:ascii="仿宋" w:eastAsia="仿宋" w:hAnsi="仿宋" w:cs="仿宋" w:hint="eastAsia"/>
                <w:szCs w:val="21"/>
              </w:rPr>
              <w:t xml:space="preserve">    开 户 行：</w:t>
            </w:r>
          </w:p>
          <w:p w14:paraId="679C5537" w14:textId="77777777" w:rsidR="009D0F69" w:rsidRDefault="00000000">
            <w:pPr>
              <w:ind w:firstLineChars="200" w:firstLine="420"/>
              <w:rPr>
                <w:rFonts w:ascii="仿宋" w:eastAsia="仿宋" w:hAnsi="仿宋" w:cs="仿宋" w:hint="eastAsia"/>
                <w:szCs w:val="21"/>
              </w:rPr>
            </w:pPr>
            <w:r>
              <w:rPr>
                <w:rFonts w:ascii="仿宋" w:eastAsia="仿宋" w:hAnsi="仿宋" w:cs="仿宋" w:hint="eastAsia"/>
                <w:szCs w:val="21"/>
              </w:rPr>
              <w:t>账    号：</w:t>
            </w:r>
          </w:p>
          <w:p w14:paraId="737E101F" w14:textId="77777777" w:rsidR="009D0F69" w:rsidRDefault="00000000">
            <w:pPr>
              <w:shd w:val="clear" w:color="auto" w:fill="FFFFFF"/>
              <w:ind w:firstLineChars="100" w:firstLine="210"/>
              <w:jc w:val="left"/>
              <w:rPr>
                <w:rFonts w:ascii="仿宋" w:eastAsia="仿宋" w:hAnsi="仿宋" w:cs="仿宋" w:hint="eastAsia"/>
                <w:szCs w:val="21"/>
              </w:rPr>
            </w:pPr>
            <w:r>
              <w:rPr>
                <w:rFonts w:ascii="仿宋" w:eastAsia="仿宋" w:hAnsi="仿宋" w:cs="仿宋" w:hint="eastAsia"/>
                <w:szCs w:val="21"/>
              </w:rPr>
              <w:t>履约保证金退还时间及规定：</w:t>
            </w:r>
          </w:p>
          <w:p w14:paraId="463D59BE" w14:textId="77777777" w:rsidR="009D0F69" w:rsidRDefault="00000000">
            <w:pPr>
              <w:shd w:val="clear" w:color="auto" w:fill="FFFFFF"/>
              <w:jc w:val="left"/>
              <w:rPr>
                <w:rFonts w:ascii="仿宋" w:eastAsia="仿宋" w:hAnsi="仿宋" w:cs="仿宋" w:hint="eastAsia"/>
                <w:kern w:val="0"/>
                <w:szCs w:val="21"/>
              </w:rPr>
            </w:pPr>
            <w:r>
              <w:rPr>
                <w:rFonts w:ascii="仿宋" w:eastAsia="仿宋" w:hAnsi="仿宋" w:cs="仿宋" w:hint="eastAsia"/>
                <w:b/>
                <w:bCs/>
                <w:szCs w:val="21"/>
              </w:rPr>
              <w:t>（注：财政部门鼓励采用保函的方式递交履约保证金，具体办理流程参阅辽宁政府采购网）</w:t>
            </w:r>
          </w:p>
        </w:tc>
      </w:tr>
      <w:tr w:rsidR="009D0F69" w14:paraId="4C06A634" w14:textId="77777777">
        <w:trPr>
          <w:trHeight w:val="606"/>
          <w:jc w:val="center"/>
        </w:trPr>
        <w:tc>
          <w:tcPr>
            <w:tcW w:w="1087" w:type="dxa"/>
            <w:tcBorders>
              <w:tl2br w:val="nil"/>
              <w:tr2bl w:val="nil"/>
            </w:tcBorders>
            <w:vAlign w:val="center"/>
          </w:tcPr>
          <w:p w14:paraId="70D576A1"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38</w:t>
            </w:r>
          </w:p>
        </w:tc>
        <w:tc>
          <w:tcPr>
            <w:tcW w:w="2111" w:type="dxa"/>
            <w:tcBorders>
              <w:tl2br w:val="nil"/>
              <w:tr2bl w:val="nil"/>
            </w:tcBorders>
            <w:vAlign w:val="center"/>
          </w:tcPr>
          <w:p w14:paraId="4834FDCB"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采购代理服务费</w:t>
            </w:r>
          </w:p>
        </w:tc>
        <w:tc>
          <w:tcPr>
            <w:tcW w:w="5995" w:type="dxa"/>
            <w:tcBorders>
              <w:tl2br w:val="nil"/>
              <w:tr2bl w:val="nil"/>
            </w:tcBorders>
            <w:vAlign w:val="center"/>
          </w:tcPr>
          <w:p w14:paraId="33F91F9A" w14:textId="77777777" w:rsidR="009D0F69" w:rsidRDefault="00000000">
            <w:pPr>
              <w:shd w:val="clear" w:color="auto" w:fill="FFFFFF"/>
              <w:jc w:val="left"/>
              <w:rPr>
                <w:rFonts w:ascii="仿宋" w:eastAsia="仿宋" w:hAnsi="仿宋" w:cs="仿宋" w:hint="eastAsia"/>
                <w:szCs w:val="21"/>
              </w:rPr>
            </w:pPr>
            <w:r>
              <w:rPr>
                <w:rFonts w:ascii="仿宋" w:eastAsia="仿宋" w:hAnsi="仿宋" w:cs="仿宋" w:hint="eastAsia"/>
                <w:szCs w:val="21"/>
              </w:rPr>
              <w:sym w:font="Wingdings 2" w:char="0052"/>
            </w:r>
            <w:r>
              <w:rPr>
                <w:rFonts w:ascii="仿宋" w:eastAsia="仿宋" w:hAnsi="仿宋" w:cs="仿宋" w:hint="eastAsia"/>
                <w:szCs w:val="21"/>
              </w:rPr>
              <w:t>本项目不收取</w:t>
            </w:r>
            <w:r>
              <w:rPr>
                <w:rFonts w:ascii="仿宋" w:eastAsia="仿宋" w:hAnsi="仿宋" w:cs="仿宋" w:hint="eastAsia"/>
                <w:kern w:val="0"/>
                <w:szCs w:val="21"/>
              </w:rPr>
              <w:t>采购代理服务费</w:t>
            </w:r>
          </w:p>
          <w:p w14:paraId="773E1C07" w14:textId="77777777" w:rsidR="009D0F69" w:rsidRDefault="00000000">
            <w:pPr>
              <w:shd w:val="clear" w:color="auto" w:fill="FFFFFF"/>
              <w:jc w:val="left"/>
              <w:rPr>
                <w:rFonts w:ascii="仿宋" w:eastAsia="仿宋" w:hAnsi="仿宋" w:cs="仿宋" w:hint="eastAsia"/>
                <w:szCs w:val="21"/>
              </w:rPr>
            </w:pPr>
            <w:r>
              <w:rPr>
                <w:rFonts w:ascii="仿宋" w:eastAsia="仿宋" w:hAnsi="仿宋" w:cs="仿宋" w:hint="eastAsia"/>
                <w:szCs w:val="21"/>
              </w:rPr>
              <w:sym w:font="Wingdings 2" w:char="00A3"/>
            </w:r>
            <w:r>
              <w:rPr>
                <w:rFonts w:ascii="仿宋" w:eastAsia="仿宋" w:hAnsi="仿宋" w:cs="仿宋" w:hint="eastAsia"/>
                <w:szCs w:val="21"/>
              </w:rPr>
              <w:t>本项目收取</w:t>
            </w:r>
            <w:r>
              <w:rPr>
                <w:rFonts w:ascii="仿宋" w:eastAsia="仿宋" w:hAnsi="仿宋" w:cs="仿宋" w:hint="eastAsia"/>
                <w:kern w:val="0"/>
                <w:szCs w:val="21"/>
              </w:rPr>
              <w:t>采购代理服务费</w:t>
            </w:r>
          </w:p>
          <w:p w14:paraId="24C62484" w14:textId="77777777" w:rsidR="009D0F69" w:rsidRDefault="00000000">
            <w:pPr>
              <w:widowControl/>
              <w:ind w:firstLineChars="100" w:firstLine="210"/>
              <w:rPr>
                <w:rFonts w:ascii="仿宋" w:eastAsia="仿宋" w:hAnsi="仿宋" w:cs="仿宋" w:hint="eastAsia"/>
                <w:kern w:val="0"/>
                <w:szCs w:val="21"/>
              </w:rPr>
            </w:pPr>
            <w:r>
              <w:rPr>
                <w:rFonts w:ascii="仿宋" w:eastAsia="仿宋" w:hAnsi="仿宋" w:cs="仿宋" w:hint="eastAsia"/>
                <w:kern w:val="0"/>
                <w:szCs w:val="21"/>
              </w:rPr>
              <w:t>本项目采购代理服务费由向采购代理机构予以支付。</w:t>
            </w:r>
          </w:p>
          <w:p w14:paraId="6073AC0D" w14:textId="77777777" w:rsidR="009D0F69" w:rsidRDefault="00000000">
            <w:pPr>
              <w:widowControl/>
              <w:ind w:firstLineChars="100" w:firstLine="210"/>
              <w:rPr>
                <w:rFonts w:ascii="仿宋" w:eastAsia="仿宋" w:hAnsi="仿宋" w:cs="仿宋" w:hint="eastAsia"/>
                <w:kern w:val="0"/>
                <w:szCs w:val="21"/>
              </w:rPr>
            </w:pPr>
            <w:r>
              <w:rPr>
                <w:rFonts w:ascii="仿宋" w:eastAsia="仿宋" w:hAnsi="仿宋" w:cs="仿宋" w:hint="eastAsia"/>
                <w:kern w:val="0"/>
                <w:szCs w:val="21"/>
              </w:rPr>
              <w:t>支付标准：</w:t>
            </w:r>
          </w:p>
          <w:p w14:paraId="509C4F3B" w14:textId="77777777" w:rsidR="009D0F69" w:rsidRDefault="00000000">
            <w:pPr>
              <w:widowControl/>
              <w:ind w:firstLineChars="100" w:firstLine="210"/>
              <w:rPr>
                <w:rFonts w:ascii="仿宋" w:eastAsia="仿宋" w:hAnsi="仿宋" w:cs="仿宋" w:hint="eastAsia"/>
                <w:kern w:val="0"/>
                <w:szCs w:val="21"/>
              </w:rPr>
            </w:pPr>
            <w:r>
              <w:rPr>
                <w:rFonts w:ascii="仿宋" w:eastAsia="仿宋" w:hAnsi="仿宋" w:cs="仿宋" w:hint="eastAsia"/>
                <w:kern w:val="0"/>
                <w:szCs w:val="21"/>
              </w:rPr>
              <w:t>支付形式：</w:t>
            </w:r>
          </w:p>
          <w:p w14:paraId="1798627A" w14:textId="77777777" w:rsidR="009D0F69" w:rsidRDefault="00000000">
            <w:pPr>
              <w:widowControl/>
              <w:ind w:firstLineChars="100" w:firstLine="210"/>
              <w:rPr>
                <w:rFonts w:ascii="仿宋" w:eastAsia="仿宋" w:hAnsi="仿宋" w:cs="仿宋" w:hint="eastAsia"/>
                <w:kern w:val="0"/>
                <w:szCs w:val="21"/>
              </w:rPr>
            </w:pPr>
            <w:r>
              <w:rPr>
                <w:rFonts w:ascii="仿宋" w:eastAsia="仿宋" w:hAnsi="仿宋" w:cs="仿宋" w:hint="eastAsia"/>
                <w:kern w:val="0"/>
                <w:szCs w:val="21"/>
              </w:rPr>
              <w:t>支付时间：</w:t>
            </w:r>
          </w:p>
        </w:tc>
      </w:tr>
      <w:tr w:rsidR="009D0F69" w14:paraId="3CA89AFB" w14:textId="77777777">
        <w:trPr>
          <w:trHeight w:val="384"/>
          <w:jc w:val="center"/>
        </w:trPr>
        <w:tc>
          <w:tcPr>
            <w:tcW w:w="1087" w:type="dxa"/>
            <w:tcBorders>
              <w:tl2br w:val="nil"/>
              <w:tr2bl w:val="nil"/>
            </w:tcBorders>
            <w:vAlign w:val="center"/>
          </w:tcPr>
          <w:p w14:paraId="36230876"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41.3</w:t>
            </w:r>
          </w:p>
        </w:tc>
        <w:tc>
          <w:tcPr>
            <w:tcW w:w="2111" w:type="dxa"/>
            <w:tcBorders>
              <w:tl2br w:val="nil"/>
              <w:tr2bl w:val="nil"/>
            </w:tcBorders>
            <w:vAlign w:val="center"/>
          </w:tcPr>
          <w:p w14:paraId="79085C19"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质疑</w:t>
            </w:r>
          </w:p>
        </w:tc>
        <w:tc>
          <w:tcPr>
            <w:tcW w:w="5995" w:type="dxa"/>
            <w:tcBorders>
              <w:tl2br w:val="nil"/>
              <w:tr2bl w:val="nil"/>
            </w:tcBorders>
            <w:vAlign w:val="center"/>
          </w:tcPr>
          <w:p w14:paraId="50C224FD" w14:textId="77777777" w:rsidR="009D0F69" w:rsidRDefault="00000000">
            <w:pPr>
              <w:widowControl/>
              <w:rPr>
                <w:rFonts w:ascii="仿宋_GB2312" w:eastAsia="仿宋_GB2312" w:hAnsi="仿宋_GB2312" w:cs="仿宋_GB2312" w:hint="eastAsia"/>
                <w:szCs w:val="21"/>
              </w:rPr>
            </w:pPr>
            <w:r>
              <w:rPr>
                <w:rFonts w:ascii="仿宋_GB2312" w:eastAsia="仿宋_GB2312" w:hAnsi="仿宋_GB2312" w:cs="仿宋_GB2312" w:hint="eastAsia"/>
                <w:szCs w:val="21"/>
              </w:rPr>
              <w:t>一、投标人认为自己的权益受到损害的，可以在知道或者应知其权益受到损害之日起七个工作日内，向采购代理机构提出质疑。</w:t>
            </w:r>
          </w:p>
          <w:p w14:paraId="4311EC21" w14:textId="77777777" w:rsidR="009D0F69" w:rsidRDefault="00000000">
            <w:pPr>
              <w:widowControl/>
              <w:rPr>
                <w:rFonts w:ascii="仿宋_GB2312" w:eastAsia="仿宋_GB2312" w:hAnsi="仿宋_GB2312" w:cs="仿宋_GB2312" w:hint="eastAsia"/>
                <w:szCs w:val="21"/>
              </w:rPr>
            </w:pPr>
            <w:r>
              <w:rPr>
                <w:rFonts w:ascii="仿宋_GB2312" w:eastAsia="仿宋_GB2312" w:hAnsi="仿宋_GB2312" w:cs="仿宋_GB2312" w:hint="eastAsia"/>
                <w:szCs w:val="21"/>
              </w:rPr>
              <w:t>1、接收质疑函的方式：线上</w:t>
            </w:r>
          </w:p>
          <w:p w14:paraId="219C8F3F" w14:textId="77777777" w:rsidR="009D0F69" w:rsidRDefault="00000000">
            <w:pPr>
              <w:widowControl/>
              <w:ind w:firstLineChars="100" w:firstLine="210"/>
              <w:rPr>
                <w:rFonts w:ascii="仿宋_GB2312" w:eastAsia="仿宋_GB2312" w:hAnsi="仿宋_GB2312" w:cs="仿宋_GB2312" w:hint="eastAsia"/>
                <w:kern w:val="0"/>
                <w:szCs w:val="21"/>
              </w:rPr>
            </w:pPr>
            <w:r>
              <w:rPr>
                <w:rFonts w:ascii="仿宋_GB2312" w:eastAsia="仿宋_GB2312" w:hAnsi="仿宋_GB2312" w:cs="仿宋_GB2312" w:hint="eastAsia"/>
                <w:szCs w:val="21"/>
              </w:rPr>
              <w:t>联系单位：昌图县公共资源交易中心</w:t>
            </w:r>
            <w:r>
              <w:rPr>
                <w:rFonts w:ascii="仿宋_GB2312" w:eastAsia="仿宋_GB2312" w:hAnsi="仿宋_GB2312" w:cs="仿宋_GB2312" w:hint="eastAsia"/>
                <w:kern w:val="0"/>
                <w:szCs w:val="21"/>
              </w:rPr>
              <w:t xml:space="preserve">              </w:t>
            </w:r>
          </w:p>
          <w:p w14:paraId="0E3034E3" w14:textId="77777777" w:rsidR="009D0F69" w:rsidRDefault="00000000">
            <w:pPr>
              <w:widowControl/>
              <w:ind w:firstLineChars="100" w:firstLine="210"/>
              <w:rPr>
                <w:rFonts w:ascii="仿宋_GB2312" w:eastAsia="仿宋_GB2312" w:hAnsi="仿宋_GB2312" w:cs="仿宋_GB2312" w:hint="eastAsia"/>
                <w:szCs w:val="21"/>
              </w:rPr>
            </w:pPr>
            <w:r>
              <w:rPr>
                <w:rFonts w:ascii="仿宋_GB2312" w:eastAsia="仿宋_GB2312" w:hAnsi="仿宋_GB2312" w:cs="仿宋_GB2312" w:hint="eastAsia"/>
                <w:szCs w:val="21"/>
              </w:rPr>
              <w:t>联 系 人：</w:t>
            </w:r>
            <w:r>
              <w:rPr>
                <w:rFonts w:ascii="仿宋_GB2312" w:eastAsia="仿宋_GB2312" w:hAnsi="仿宋_GB2312" w:cs="仿宋_GB2312" w:hint="eastAsia"/>
                <w:kern w:val="0"/>
                <w:szCs w:val="21"/>
              </w:rPr>
              <w:t xml:space="preserve">孙瑞       </w:t>
            </w:r>
          </w:p>
          <w:p w14:paraId="6A69A980" w14:textId="77777777" w:rsidR="009D0F69" w:rsidRDefault="00000000">
            <w:pPr>
              <w:widowControl/>
              <w:ind w:firstLineChars="100" w:firstLine="210"/>
              <w:rPr>
                <w:rFonts w:ascii="仿宋_GB2312" w:eastAsia="仿宋_GB2312" w:hAnsi="仿宋_GB2312" w:cs="仿宋_GB2312" w:hint="eastAsia"/>
                <w:szCs w:val="21"/>
              </w:rPr>
            </w:pPr>
            <w:r>
              <w:rPr>
                <w:rFonts w:ascii="仿宋_GB2312" w:eastAsia="仿宋_GB2312" w:hAnsi="仿宋_GB2312" w:cs="仿宋_GB2312" w:hint="eastAsia"/>
                <w:szCs w:val="21"/>
              </w:rPr>
              <w:t>联系电话：15604906311</w:t>
            </w:r>
            <w:r>
              <w:rPr>
                <w:rFonts w:ascii="仿宋_GB2312" w:eastAsia="仿宋_GB2312" w:hAnsi="仿宋_GB2312" w:cs="仿宋_GB2312" w:hint="eastAsia"/>
                <w:kern w:val="0"/>
                <w:szCs w:val="21"/>
              </w:rPr>
              <w:t xml:space="preserve">             </w:t>
            </w:r>
          </w:p>
          <w:p w14:paraId="729886D0" w14:textId="77777777" w:rsidR="009D0F69" w:rsidRDefault="00000000">
            <w:pPr>
              <w:widowControl/>
              <w:ind w:firstLineChars="100" w:firstLine="210"/>
              <w:rPr>
                <w:rFonts w:ascii="仿宋_GB2312" w:eastAsia="仿宋_GB2312" w:hAnsi="仿宋_GB2312" w:cs="仿宋_GB2312" w:hint="eastAsia"/>
                <w:szCs w:val="21"/>
              </w:rPr>
            </w:pPr>
            <w:r>
              <w:rPr>
                <w:rFonts w:ascii="仿宋_GB2312" w:eastAsia="仿宋_GB2312" w:hAnsi="仿宋_GB2312" w:cs="仿宋_GB2312" w:hint="eastAsia"/>
                <w:szCs w:val="21"/>
              </w:rPr>
              <w:t>通讯地址：昌图县行政审批服务中心</w:t>
            </w:r>
            <w:r>
              <w:rPr>
                <w:rFonts w:ascii="仿宋_GB2312" w:eastAsia="仿宋_GB2312" w:hAnsi="仿宋_GB2312" w:cs="仿宋_GB2312" w:hint="eastAsia"/>
                <w:kern w:val="0"/>
                <w:szCs w:val="21"/>
              </w:rPr>
              <w:t xml:space="preserve">              </w:t>
            </w:r>
          </w:p>
          <w:p w14:paraId="6078C84E" w14:textId="77777777" w:rsidR="009D0F69" w:rsidRDefault="00000000">
            <w:pPr>
              <w:widowControl/>
              <w:rPr>
                <w:rFonts w:ascii="仿宋_GB2312" w:eastAsia="仿宋_GB2312" w:hAnsi="仿宋_GB2312" w:cs="仿宋_GB2312" w:hint="eastAsia"/>
                <w:szCs w:val="21"/>
              </w:rPr>
            </w:pPr>
            <w:r>
              <w:rPr>
                <w:rFonts w:ascii="仿宋_GB2312" w:eastAsia="仿宋_GB2312" w:hAnsi="仿宋_GB2312" w:cs="仿宋_GB2312" w:hint="eastAsia"/>
                <w:szCs w:val="21"/>
              </w:rPr>
              <w:t>2、质疑函的内容、格式：应符合《政府采购质疑和投诉办法》相关规定和财政部门制定的《政府采购质疑函范本》格式。</w:t>
            </w:r>
          </w:p>
          <w:p w14:paraId="14A94429" w14:textId="77777777" w:rsidR="009D0F69" w:rsidRDefault="00000000">
            <w:pPr>
              <w:pStyle w:val="a4"/>
              <w:rPr>
                <w:rFonts w:ascii="仿宋" w:eastAsia="仿宋" w:hAnsi="仿宋" w:cs="仿宋" w:hint="eastAsia"/>
                <w:kern w:val="0"/>
                <w:szCs w:val="21"/>
              </w:rPr>
            </w:pPr>
            <w:r>
              <w:rPr>
                <w:rFonts w:ascii="仿宋_GB2312" w:eastAsia="仿宋_GB2312" w:hAnsi="仿宋_GB2312" w:cs="仿宋_GB2312" w:hint="eastAsia"/>
                <w:szCs w:val="21"/>
              </w:rPr>
              <w:t>二、投标人应在法定质疑期内一次性针对同一采购程序环节提出质疑，否则针对再次提出质疑将不予接收。（采购程序环节分为：</w:t>
            </w:r>
            <w:r>
              <w:rPr>
                <w:rFonts w:ascii="仿宋_GB2312" w:eastAsia="仿宋_GB2312" w:hAnsi="仿宋_GB2312" w:cs="仿宋_GB2312" w:hint="eastAsia"/>
                <w:kern w:val="0"/>
                <w:szCs w:val="21"/>
              </w:rPr>
              <w:t>招标</w:t>
            </w:r>
            <w:r>
              <w:rPr>
                <w:rFonts w:ascii="仿宋_GB2312" w:eastAsia="仿宋_GB2312" w:hAnsi="仿宋_GB2312" w:cs="仿宋_GB2312" w:hint="eastAsia"/>
                <w:szCs w:val="21"/>
              </w:rPr>
              <w:t>公告、招标文件、招标过程、中标结果）</w:t>
            </w:r>
          </w:p>
        </w:tc>
      </w:tr>
      <w:tr w:rsidR="009D0F69" w14:paraId="79F58394" w14:textId="77777777">
        <w:trPr>
          <w:trHeight w:val="384"/>
          <w:jc w:val="center"/>
        </w:trPr>
        <w:tc>
          <w:tcPr>
            <w:tcW w:w="1087" w:type="dxa"/>
            <w:tcBorders>
              <w:tl2br w:val="nil"/>
              <w:tr2bl w:val="nil"/>
            </w:tcBorders>
            <w:vAlign w:val="center"/>
          </w:tcPr>
          <w:p w14:paraId="2B4E70F7" w14:textId="77777777" w:rsidR="009D0F69" w:rsidRDefault="009D0F69">
            <w:pPr>
              <w:widowControl/>
              <w:jc w:val="center"/>
              <w:rPr>
                <w:rFonts w:ascii="仿宋" w:eastAsia="仿宋" w:hAnsi="仿宋" w:cs="仿宋" w:hint="eastAsia"/>
                <w:kern w:val="0"/>
                <w:szCs w:val="21"/>
              </w:rPr>
            </w:pPr>
          </w:p>
        </w:tc>
        <w:tc>
          <w:tcPr>
            <w:tcW w:w="2111" w:type="dxa"/>
            <w:tcBorders>
              <w:tl2br w:val="nil"/>
              <w:tr2bl w:val="nil"/>
            </w:tcBorders>
            <w:vAlign w:val="center"/>
          </w:tcPr>
          <w:p w14:paraId="7B508F24"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其他</w:t>
            </w:r>
          </w:p>
        </w:tc>
        <w:tc>
          <w:tcPr>
            <w:tcW w:w="5995" w:type="dxa"/>
            <w:tcBorders>
              <w:tl2br w:val="nil"/>
              <w:tr2bl w:val="nil"/>
            </w:tcBorders>
            <w:vAlign w:val="center"/>
          </w:tcPr>
          <w:p w14:paraId="5C9048FE" w14:textId="77777777" w:rsidR="009D0F69" w:rsidRDefault="00000000">
            <w:pPr>
              <w:pStyle w:val="a4"/>
              <w:numPr>
                <w:ilvl w:val="0"/>
                <w:numId w:val="3"/>
              </w:numPr>
              <w:ind w:firstLineChars="200" w:firstLine="420"/>
              <w:rPr>
                <w:rFonts w:ascii="仿宋" w:eastAsia="仿宋" w:hAnsi="仿宋" w:cs="仿宋" w:hint="eastAsia"/>
                <w:kern w:val="0"/>
                <w:szCs w:val="21"/>
              </w:rPr>
            </w:pPr>
            <w:r>
              <w:rPr>
                <w:rFonts w:ascii="仿宋" w:eastAsia="仿宋" w:hAnsi="仿宋" w:cs="仿宋" w:hint="eastAsia"/>
                <w:kern w:val="0"/>
                <w:szCs w:val="21"/>
              </w:rPr>
              <w:t>法定代表人签署授权委托书：有效，符合本文件要求。开标时另单独出示原件，投标文件中相应位置附加盖单位公章的原件。</w:t>
            </w:r>
          </w:p>
          <w:p w14:paraId="264D2E4A" w14:textId="77777777" w:rsidR="009D0F69" w:rsidRDefault="00000000">
            <w:pPr>
              <w:pStyle w:val="a4"/>
              <w:numPr>
                <w:ilvl w:val="0"/>
                <w:numId w:val="3"/>
              </w:numPr>
              <w:ind w:firstLineChars="200" w:firstLine="420"/>
              <w:rPr>
                <w:rFonts w:ascii="仿宋" w:eastAsia="仿宋" w:hAnsi="仿宋" w:cs="仿宋" w:hint="eastAsia"/>
                <w:szCs w:val="21"/>
              </w:rPr>
            </w:pPr>
            <w:r>
              <w:rPr>
                <w:rFonts w:ascii="仿宋" w:eastAsia="仿宋" w:hAnsi="仿宋" w:cs="仿宋" w:hint="eastAsia"/>
                <w:kern w:val="0"/>
                <w:szCs w:val="21"/>
              </w:rPr>
              <w:t>被授权人资格：被授权人身份证，开标时另单独出示原件，投标文件中相应位置附加盖单位公章的复印件。</w:t>
            </w:r>
          </w:p>
        </w:tc>
      </w:tr>
    </w:tbl>
    <w:p w14:paraId="5AC5B588" w14:textId="77777777" w:rsidR="009D0F69" w:rsidRDefault="00000000">
      <w:pPr>
        <w:rPr>
          <w:rFonts w:ascii="仿宋" w:eastAsia="仿宋" w:hAnsi="仿宋" w:cs="仿宋" w:hint="eastAsia"/>
        </w:rPr>
      </w:pPr>
      <w:bookmarkStart w:id="7" w:name="sys_招标项目基本内容及要求：Block"/>
      <w:bookmarkStart w:id="8" w:name="招标项目基本内容及要求其他：Block"/>
      <w:bookmarkStart w:id="9" w:name="招标项目基本内容及要求：Block"/>
      <w:bookmarkStart w:id="10" w:name="sys_招标项目基本内容及要求其他：Block"/>
      <w:bookmarkEnd w:id="7"/>
      <w:bookmarkEnd w:id="8"/>
      <w:bookmarkEnd w:id="9"/>
      <w:bookmarkEnd w:id="10"/>
      <w:r>
        <w:rPr>
          <w:rFonts w:ascii="仿宋" w:eastAsia="仿宋" w:hAnsi="仿宋" w:cs="仿宋" w:hint="eastAsia"/>
        </w:rPr>
        <w:t>注：表格中“</w:t>
      </w:r>
      <w:r>
        <w:rPr>
          <w:rFonts w:ascii="仿宋" w:eastAsia="仿宋" w:hAnsi="仿宋" w:cs="仿宋" w:hint="eastAsia"/>
          <w:szCs w:val="21"/>
        </w:rPr>
        <w:t>☑</w:t>
      </w:r>
      <w:r>
        <w:rPr>
          <w:rFonts w:ascii="仿宋" w:eastAsia="仿宋" w:hAnsi="仿宋" w:cs="仿宋" w:hint="eastAsia"/>
        </w:rPr>
        <w:t>”项为被选中项。</w:t>
      </w:r>
    </w:p>
    <w:p w14:paraId="6DD20A7B" w14:textId="77777777" w:rsidR="009D0F69" w:rsidRDefault="00000000">
      <w:pPr>
        <w:pStyle w:val="2"/>
        <w:adjustRightInd w:val="0"/>
        <w:snapToGrid w:val="0"/>
        <w:spacing w:before="0" w:after="0" w:line="360" w:lineRule="auto"/>
        <w:jc w:val="center"/>
        <w:rPr>
          <w:rFonts w:ascii="仿宋" w:eastAsia="仿宋" w:hAnsi="仿宋" w:cs="仿宋" w:hint="eastAsia"/>
        </w:rPr>
      </w:pPr>
      <w:r>
        <w:rPr>
          <w:rFonts w:ascii="仿宋" w:eastAsia="仿宋" w:hAnsi="仿宋" w:cs="仿宋" w:hint="eastAsia"/>
          <w:sz w:val="21"/>
          <w:szCs w:val="21"/>
        </w:rPr>
        <w:br w:type="page"/>
      </w:r>
      <w:bookmarkStart w:id="11" w:name="_Toc533340140"/>
      <w:bookmarkStart w:id="12" w:name="_Toc4485619"/>
      <w:r>
        <w:rPr>
          <w:rFonts w:ascii="仿宋" w:eastAsia="仿宋" w:hAnsi="仿宋" w:cs="仿宋" w:hint="eastAsia"/>
          <w:szCs w:val="32"/>
        </w:rPr>
        <w:lastRenderedPageBreak/>
        <w:t>二</w:t>
      </w:r>
      <w:r>
        <w:rPr>
          <w:rFonts w:ascii="仿宋" w:eastAsia="仿宋" w:hAnsi="仿宋" w:cs="仿宋" w:hint="eastAsia"/>
        </w:rPr>
        <w:t xml:space="preserve"> 总则</w:t>
      </w:r>
      <w:bookmarkEnd w:id="11"/>
      <w:bookmarkEnd w:id="12"/>
    </w:p>
    <w:p w14:paraId="2DE8F5FD" w14:textId="77777777" w:rsidR="009D0F69" w:rsidRDefault="00000000">
      <w:pPr>
        <w:adjustRightInd w:val="0"/>
        <w:snapToGrid w:val="0"/>
        <w:spacing w:line="360" w:lineRule="auto"/>
        <w:rPr>
          <w:rFonts w:ascii="仿宋" w:eastAsia="仿宋" w:hAnsi="仿宋" w:cs="仿宋" w:hint="eastAsia"/>
          <w:b/>
          <w:bCs/>
          <w:szCs w:val="21"/>
        </w:rPr>
      </w:pPr>
      <w:r>
        <w:rPr>
          <w:rFonts w:ascii="仿宋" w:eastAsia="仿宋" w:hAnsi="仿宋" w:cs="仿宋" w:hint="eastAsia"/>
          <w:b/>
          <w:bCs/>
          <w:szCs w:val="21"/>
        </w:rPr>
        <w:t>1.采购人、采购代理机构及供应商</w:t>
      </w:r>
    </w:p>
    <w:p w14:paraId="5D31B49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1.1采购人：是指依法进行政府采购的国家机关、事业单位、团体组织。本项目采购人见供应商须知表1.1条。</w:t>
      </w:r>
    </w:p>
    <w:p w14:paraId="56E8E75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1.2采购代理机构：是指集中采购机构或从事采购代理业务的社会中介机构，本项目的采购代理机构见供应商须知表1.2条。</w:t>
      </w:r>
    </w:p>
    <w:p w14:paraId="40006F3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★1.3供应商：是指向采购人提供货物、工程或者服务的法人、非法人组织或者自然人。本项目的供应商及其响应服务须满足以下条件：</w:t>
      </w:r>
    </w:p>
    <w:p w14:paraId="6BB8678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1.3.1在中华人民共和国境内注册，能够独立承担民事责任，有生产或供应能力的本国供应商。</w:t>
      </w:r>
    </w:p>
    <w:p w14:paraId="1C6977BF"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1.3.2符合《中华人民共和国政府采购法》第二十二条关于供应商条件的规定，遵守本项目采购人本级和上级财政部门关于政府采购的有关规定。</w:t>
      </w:r>
    </w:p>
    <w:p w14:paraId="1523A70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1.3.3以采购代理机构认可的方式获得了本项目的采购文件。</w:t>
      </w:r>
    </w:p>
    <w:p w14:paraId="13CBFD8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1.3.4符合供应商须知表1.3.4条中规定的其他要求。</w:t>
      </w:r>
    </w:p>
    <w:p w14:paraId="13C913A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1.3.5若供应商须知表1.3.5条中写明专门面向中小企业采购的，如供应商为非中小企业且所响应产品为非中小企业产品，其响应文件将被认定为</w:t>
      </w:r>
      <w:r>
        <w:rPr>
          <w:rFonts w:ascii="仿宋" w:eastAsia="仿宋" w:hAnsi="仿宋" w:cs="仿宋" w:hint="eastAsia"/>
          <w:b/>
          <w:bCs/>
          <w:szCs w:val="21"/>
        </w:rPr>
        <w:t>无效响应</w:t>
      </w:r>
      <w:r>
        <w:rPr>
          <w:rFonts w:ascii="仿宋" w:eastAsia="仿宋" w:hAnsi="仿宋" w:cs="仿宋" w:hint="eastAsia"/>
          <w:szCs w:val="21"/>
        </w:rPr>
        <w:t>。</w:t>
      </w:r>
    </w:p>
    <w:p w14:paraId="2403ED0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★1.4如供应商须知表1.4条中允许联合体参加采购活动的，对联合体规定如下：</w:t>
      </w:r>
    </w:p>
    <w:p w14:paraId="45A9B71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1.4.1两个以上供应商可以组成一个联合体，以一个供应商的身份参加采购活动。</w:t>
      </w:r>
    </w:p>
    <w:p w14:paraId="1AE2672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1.4.2联合体各方均应符合《中华人民共和国政府采购法》第二十二条规定的条件。</w:t>
      </w:r>
    </w:p>
    <w:p w14:paraId="7A9CA6B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1.4.3采购人根据采购项目对供应商的特殊要求，联合体中至少应当有一方符合相关规定。</w:t>
      </w:r>
    </w:p>
    <w:p w14:paraId="66B4F9B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1.4.4联合体各方应签订共同参加采购活动协议，明确约定联合体各方承担的工作和相应的责任。</w:t>
      </w:r>
    </w:p>
    <w:p w14:paraId="47DC107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6071315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1.4.6联合体中有同类资质的供应商按照联合体分工承担相同工作的，按照较低的资质等级确定联合体的资质等级。</w:t>
      </w:r>
    </w:p>
    <w:p w14:paraId="717E138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1.4.7以联合体形式参加政府采购活动的，联合体各方不得再单独参加或者与其他供应商另外组成联合体参加本项目采购活动，否则相关响应文件将被认定为</w:t>
      </w:r>
      <w:r>
        <w:rPr>
          <w:rFonts w:ascii="仿宋" w:eastAsia="仿宋" w:hAnsi="仿宋" w:cs="仿宋" w:hint="eastAsia"/>
          <w:b/>
          <w:szCs w:val="21"/>
        </w:rPr>
        <w:t>无效响应。</w:t>
      </w:r>
    </w:p>
    <w:p w14:paraId="0CC0A5E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（1）两个以上的自然人、法人或者其他组织可以组成一个联合体，以一个供应商的身份共同参加政府采购活动。</w:t>
      </w:r>
    </w:p>
    <w:p w14:paraId="55A9195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（2）联合体成交的，联合体各方应共同与采购人签订采购合同，就采购合同约定的事项对采购人承担连带责任。</w:t>
      </w:r>
    </w:p>
    <w:p w14:paraId="533DB53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lastRenderedPageBreak/>
        <w:t>1.4.8对联合体参加采购活动的其他资格要求见供应商须知表1.4.8条。</w:t>
      </w:r>
    </w:p>
    <w:p w14:paraId="015E931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★1.5单位负责人为同一人或者存在直接控股、管理关系的不同供应商，其相关响应将被认定为</w:t>
      </w:r>
      <w:r>
        <w:rPr>
          <w:rFonts w:ascii="仿宋" w:eastAsia="仿宋" w:hAnsi="仿宋" w:cs="仿宋" w:hint="eastAsia"/>
          <w:b/>
          <w:szCs w:val="21"/>
        </w:rPr>
        <w:t>无效响应</w:t>
      </w:r>
      <w:r>
        <w:rPr>
          <w:rFonts w:ascii="仿宋" w:eastAsia="仿宋" w:hAnsi="仿宋" w:cs="仿宋" w:hint="eastAsia"/>
          <w:szCs w:val="21"/>
        </w:rPr>
        <w:t>。</w:t>
      </w:r>
    </w:p>
    <w:p w14:paraId="243DC07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★1.6为本项目提供过整体设计、规范编制或者项目管理、监理、检测等服务的供应商，不得再参加本项目上述服务以外的其他采购活动，否则其响应文件将被认定为</w:t>
      </w:r>
      <w:r>
        <w:rPr>
          <w:rFonts w:ascii="仿宋" w:eastAsia="仿宋" w:hAnsi="仿宋" w:cs="仿宋" w:hint="eastAsia"/>
          <w:b/>
          <w:szCs w:val="21"/>
        </w:rPr>
        <w:t>无效响应</w:t>
      </w:r>
      <w:r>
        <w:rPr>
          <w:rFonts w:ascii="仿宋" w:eastAsia="仿宋" w:hAnsi="仿宋" w:cs="仿宋" w:hint="eastAsia"/>
          <w:szCs w:val="21"/>
        </w:rPr>
        <w:t>。</w:t>
      </w:r>
    </w:p>
    <w:p w14:paraId="700D1FF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★1.7供应商在磋商过程中不得向采购人提供、给予任何有价值的物品，影响其正常决策行为。一经发现，其将被认定为</w:t>
      </w:r>
      <w:r>
        <w:rPr>
          <w:rFonts w:ascii="仿宋" w:eastAsia="仿宋" w:hAnsi="仿宋" w:cs="仿宋" w:hint="eastAsia"/>
          <w:b/>
          <w:szCs w:val="21"/>
        </w:rPr>
        <w:t>无效响应</w:t>
      </w:r>
      <w:r>
        <w:rPr>
          <w:rFonts w:ascii="仿宋" w:eastAsia="仿宋" w:hAnsi="仿宋" w:cs="仿宋" w:hint="eastAsia"/>
          <w:szCs w:val="21"/>
        </w:rPr>
        <w:t>。</w:t>
      </w:r>
    </w:p>
    <w:p w14:paraId="428F6B48" w14:textId="77777777" w:rsidR="009D0F69" w:rsidRDefault="00000000">
      <w:pPr>
        <w:adjustRightInd w:val="0"/>
        <w:snapToGrid w:val="0"/>
        <w:spacing w:line="360" w:lineRule="auto"/>
        <w:rPr>
          <w:rFonts w:ascii="仿宋" w:eastAsia="仿宋" w:hAnsi="仿宋" w:cs="仿宋" w:hint="eastAsia"/>
          <w:b/>
          <w:bCs/>
          <w:szCs w:val="21"/>
        </w:rPr>
      </w:pPr>
      <w:r>
        <w:rPr>
          <w:rFonts w:ascii="仿宋" w:eastAsia="仿宋" w:hAnsi="仿宋" w:cs="仿宋" w:hint="eastAsia"/>
          <w:b/>
          <w:bCs/>
          <w:szCs w:val="21"/>
        </w:rPr>
        <w:t>2.资金来源</w:t>
      </w:r>
    </w:p>
    <w:p w14:paraId="13137BA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2.1本项目的采购人已获得足以支付本次磋商后所签订的合同项下的资金（包括财政性资金和本项目采购中无法与财政性资金分割的非财政性资金）。</w:t>
      </w:r>
    </w:p>
    <w:p w14:paraId="6D7B8EF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★2.2项目预算金额和分项或分包最高限价见供应商须知表2.2条。</w:t>
      </w:r>
    </w:p>
    <w:p w14:paraId="382920C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★2.3供应商报价超过采购文件规定的预算金额或者分项、分包最高限价的，其响应文件将被认定为</w:t>
      </w:r>
      <w:r>
        <w:rPr>
          <w:rFonts w:ascii="仿宋" w:eastAsia="仿宋" w:hAnsi="仿宋" w:cs="仿宋" w:hint="eastAsia"/>
          <w:b/>
          <w:szCs w:val="21"/>
        </w:rPr>
        <w:t>无效响应</w:t>
      </w:r>
      <w:r>
        <w:rPr>
          <w:rFonts w:ascii="仿宋" w:eastAsia="仿宋" w:hAnsi="仿宋" w:cs="仿宋" w:hint="eastAsia"/>
          <w:szCs w:val="21"/>
        </w:rPr>
        <w:t>。</w:t>
      </w:r>
    </w:p>
    <w:p w14:paraId="1CDC4EC9" w14:textId="77777777" w:rsidR="009D0F69" w:rsidRDefault="00000000">
      <w:pPr>
        <w:adjustRightInd w:val="0"/>
        <w:snapToGrid w:val="0"/>
        <w:spacing w:line="360" w:lineRule="auto"/>
        <w:rPr>
          <w:rFonts w:ascii="仿宋" w:eastAsia="仿宋" w:hAnsi="仿宋" w:cs="仿宋" w:hint="eastAsia"/>
          <w:b/>
          <w:szCs w:val="21"/>
        </w:rPr>
      </w:pPr>
      <w:bookmarkStart w:id="13" w:name="_Toc266951048"/>
      <w:r>
        <w:rPr>
          <w:rFonts w:ascii="仿宋" w:eastAsia="仿宋" w:hAnsi="仿宋" w:cs="仿宋" w:hint="eastAsia"/>
          <w:b/>
          <w:szCs w:val="21"/>
        </w:rPr>
        <w:t>3.语言文字</w:t>
      </w:r>
      <w:bookmarkEnd w:id="13"/>
    </w:p>
    <w:p w14:paraId="4AC74797"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除专用术语外，与磋商有关的语言均使用中文。必要时专用术语应附有中文注释。对不同文字文本响应文件的解释发生异议的，以中文文本为准。</w:t>
      </w:r>
    </w:p>
    <w:p w14:paraId="5A124C23" w14:textId="77777777" w:rsidR="009D0F69" w:rsidRDefault="00000000">
      <w:pPr>
        <w:adjustRightInd w:val="0"/>
        <w:snapToGrid w:val="0"/>
        <w:spacing w:line="360" w:lineRule="auto"/>
        <w:rPr>
          <w:rFonts w:ascii="仿宋" w:eastAsia="仿宋" w:hAnsi="仿宋" w:cs="仿宋" w:hint="eastAsia"/>
          <w:b/>
          <w:szCs w:val="21"/>
        </w:rPr>
      </w:pPr>
      <w:bookmarkStart w:id="14" w:name="_1.8_计量单位"/>
      <w:bookmarkStart w:id="15" w:name="_Toc266951049"/>
      <w:bookmarkEnd w:id="14"/>
      <w:r>
        <w:rPr>
          <w:rFonts w:ascii="仿宋" w:eastAsia="仿宋" w:hAnsi="仿宋" w:cs="仿宋" w:hint="eastAsia"/>
          <w:b/>
          <w:szCs w:val="21"/>
        </w:rPr>
        <w:t>★4.计量单位</w:t>
      </w:r>
      <w:bookmarkEnd w:id="15"/>
    </w:p>
    <w:p w14:paraId="0AFFC438"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除供应商须知表4条中有特殊要求外，响应文件中所使用的计量单位，应采用中华人民共和国法定计量单位。</w:t>
      </w:r>
    </w:p>
    <w:p w14:paraId="1117423B"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★5.磋商费用</w:t>
      </w:r>
    </w:p>
    <w:p w14:paraId="44549984"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不论磋商的结果如何，供应商应承担所有与本次政府采购活动有关的费用。</w:t>
      </w:r>
    </w:p>
    <w:p w14:paraId="7C922CC0"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★6.现场考察、磋商前答疑会</w:t>
      </w:r>
    </w:p>
    <w:p w14:paraId="0ECBACC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6.1</w:t>
      </w:r>
      <w:hyperlink w:anchor="_踏勘现场" w:history="1">
        <w:r w:rsidR="009D0F69">
          <w:rPr>
            <w:rFonts w:ascii="仿宋" w:eastAsia="仿宋" w:hAnsi="仿宋" w:cs="仿宋" w:hint="eastAsia"/>
            <w:szCs w:val="21"/>
          </w:rPr>
          <w:t>供应商须知表</w:t>
        </w:r>
      </w:hyperlink>
      <w:r>
        <w:rPr>
          <w:rFonts w:ascii="仿宋" w:eastAsia="仿宋" w:hAnsi="仿宋" w:cs="仿宋" w:hint="eastAsia"/>
          <w:szCs w:val="21"/>
        </w:rPr>
        <w:t>6.1条规定组织现场考察或磋商前答疑会的，采购人按</w:t>
      </w:r>
      <w:hyperlink w:anchor="_踏勘现场" w:history="1">
        <w:r w:rsidR="009D0F69">
          <w:rPr>
            <w:rFonts w:ascii="仿宋" w:eastAsia="仿宋" w:hAnsi="仿宋" w:cs="仿宋" w:hint="eastAsia"/>
            <w:szCs w:val="21"/>
          </w:rPr>
          <w:t>供应商须知表</w:t>
        </w:r>
      </w:hyperlink>
      <w:r>
        <w:rPr>
          <w:rFonts w:ascii="仿宋" w:eastAsia="仿宋" w:hAnsi="仿宋" w:cs="仿宋" w:hint="eastAsia"/>
          <w:szCs w:val="21"/>
        </w:rPr>
        <w:t>6.1条规定的时间、地点组织供应商现场考察或磋商前答疑会，或者在领取采购文件期限截止后以书面形式通知所有获取采购文件的潜在供应商。</w:t>
      </w:r>
    </w:p>
    <w:p w14:paraId="36AF03EA" w14:textId="77777777" w:rsidR="009D0F69" w:rsidRDefault="00000000">
      <w:pPr>
        <w:adjustRightInd w:val="0"/>
        <w:snapToGrid w:val="0"/>
        <w:spacing w:line="360" w:lineRule="auto"/>
        <w:rPr>
          <w:rFonts w:ascii="仿宋" w:eastAsia="仿宋" w:hAnsi="仿宋" w:cs="仿宋" w:hint="eastAsia"/>
          <w:szCs w:val="21"/>
        </w:rPr>
      </w:pPr>
      <w:bookmarkStart w:id="16" w:name="_1.10_投标预备会"/>
      <w:bookmarkEnd w:id="16"/>
      <w:r>
        <w:rPr>
          <w:rFonts w:ascii="仿宋" w:eastAsia="仿宋" w:hAnsi="仿宋" w:cs="仿宋" w:hint="eastAsia"/>
          <w:szCs w:val="21"/>
        </w:rPr>
        <w:t>6.2由于未参加现场考察或磋商前答疑而导致对项目实际情况不了解，影响技术文件编制、</w:t>
      </w:r>
      <w:hyperlink r:id="rId8" w:tgtFrame="_blank" w:history="1">
        <w:r w:rsidR="009D0F69">
          <w:rPr>
            <w:rFonts w:ascii="仿宋" w:eastAsia="仿宋" w:hAnsi="仿宋" w:cs="仿宋" w:hint="eastAsia"/>
            <w:szCs w:val="21"/>
          </w:rPr>
          <w:t>响应报价</w:t>
        </w:r>
      </w:hyperlink>
      <w:r>
        <w:rPr>
          <w:rFonts w:ascii="仿宋" w:eastAsia="仿宋" w:hAnsi="仿宋" w:cs="仿宋" w:hint="eastAsia"/>
          <w:szCs w:val="21"/>
        </w:rPr>
        <w:t>准确性、综合因素响应不全面等问题的，由供应商自行承担相应后果。</w:t>
      </w:r>
    </w:p>
    <w:p w14:paraId="7335EA6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6.3现场考察及磋商前答疑会所发生的费用及一切责任由供应商自行承担。</w:t>
      </w:r>
    </w:p>
    <w:p w14:paraId="766DFBFB" w14:textId="77777777" w:rsidR="009D0F69" w:rsidRDefault="00000000">
      <w:pPr>
        <w:adjustRightInd w:val="0"/>
        <w:snapToGrid w:val="0"/>
        <w:spacing w:line="360" w:lineRule="auto"/>
        <w:rPr>
          <w:rFonts w:ascii="仿宋" w:eastAsia="仿宋" w:hAnsi="仿宋" w:cs="仿宋" w:hint="eastAsia"/>
          <w:b/>
          <w:bCs/>
          <w:szCs w:val="21"/>
        </w:rPr>
      </w:pPr>
      <w:r>
        <w:rPr>
          <w:rFonts w:ascii="仿宋" w:eastAsia="仿宋" w:hAnsi="仿宋" w:cs="仿宋" w:hint="eastAsia"/>
          <w:b/>
          <w:bCs/>
          <w:szCs w:val="21"/>
        </w:rPr>
        <w:t>7.适用法律</w:t>
      </w:r>
    </w:p>
    <w:p w14:paraId="7468BD8C"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14:paraId="713C9D51" w14:textId="77777777" w:rsidR="009D0F69" w:rsidRDefault="00000000">
      <w:pPr>
        <w:pStyle w:val="2"/>
        <w:adjustRightInd w:val="0"/>
        <w:snapToGrid w:val="0"/>
        <w:spacing w:beforeLines="100" w:before="319" w:afterLines="50" w:after="159" w:line="360" w:lineRule="auto"/>
        <w:jc w:val="center"/>
        <w:rPr>
          <w:rFonts w:ascii="仿宋" w:eastAsia="仿宋" w:hAnsi="仿宋" w:cs="仿宋" w:hint="eastAsia"/>
        </w:rPr>
      </w:pPr>
      <w:bookmarkStart w:id="17" w:name="_Toc4485620"/>
      <w:bookmarkStart w:id="18" w:name="_Toc533340141"/>
      <w:r>
        <w:rPr>
          <w:rFonts w:ascii="仿宋" w:eastAsia="仿宋" w:hAnsi="仿宋" w:cs="仿宋" w:hint="eastAsia"/>
        </w:rPr>
        <w:lastRenderedPageBreak/>
        <w:t xml:space="preserve">三 </w:t>
      </w:r>
      <w:bookmarkEnd w:id="17"/>
      <w:bookmarkEnd w:id="18"/>
      <w:r>
        <w:rPr>
          <w:rFonts w:ascii="仿宋" w:eastAsia="仿宋" w:hAnsi="仿宋" w:cs="仿宋" w:hint="eastAsia"/>
        </w:rPr>
        <w:t>采购文件</w:t>
      </w:r>
    </w:p>
    <w:p w14:paraId="3D6C1733" w14:textId="77777777" w:rsidR="009D0F69" w:rsidRDefault="00000000">
      <w:pPr>
        <w:adjustRightInd w:val="0"/>
        <w:snapToGrid w:val="0"/>
        <w:spacing w:line="360" w:lineRule="auto"/>
        <w:rPr>
          <w:rFonts w:ascii="仿宋" w:eastAsia="仿宋" w:hAnsi="仿宋" w:cs="仿宋" w:hint="eastAsia"/>
          <w:b/>
          <w:bCs/>
          <w:szCs w:val="21"/>
        </w:rPr>
      </w:pPr>
      <w:r>
        <w:rPr>
          <w:rFonts w:ascii="仿宋" w:eastAsia="仿宋" w:hAnsi="仿宋" w:cs="仿宋" w:hint="eastAsia"/>
          <w:b/>
          <w:bCs/>
          <w:szCs w:val="21"/>
        </w:rPr>
        <w:t>8.采购文件构成</w:t>
      </w:r>
    </w:p>
    <w:p w14:paraId="76C2D33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8.1采购文件共六章，内容</w:t>
      </w:r>
      <w:proofErr w:type="gramStart"/>
      <w:r>
        <w:rPr>
          <w:rFonts w:ascii="仿宋" w:eastAsia="仿宋" w:hAnsi="仿宋" w:cs="仿宋" w:hint="eastAsia"/>
          <w:szCs w:val="21"/>
        </w:rPr>
        <w:t>如下:</w:t>
      </w:r>
      <w:proofErr w:type="gramEnd"/>
    </w:p>
    <w:p w14:paraId="2B2E076D"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采购公告</w:t>
      </w:r>
    </w:p>
    <w:p w14:paraId="1FDFB2A5"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第一章 供应商须知</w:t>
      </w:r>
    </w:p>
    <w:p w14:paraId="63D539CF"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第二章 响应文件内容及格式</w:t>
      </w:r>
    </w:p>
    <w:p w14:paraId="06179A30"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第三章 采购需求、工程量清单</w:t>
      </w:r>
    </w:p>
    <w:p w14:paraId="5282CAB3"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第四章 磋商内容、磋商过程中可能实质性变动的内容</w:t>
      </w:r>
    </w:p>
    <w:p w14:paraId="7EA715C2"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第五章 评审办法</w:t>
      </w:r>
    </w:p>
    <w:p w14:paraId="6AFAA06C"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第六章 政府采购合同条款及格式</w:t>
      </w:r>
    </w:p>
    <w:p w14:paraId="2BE92D4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★8.2供应商应认真阅读采购文件所有的事项、格式、条款等。如供应商没有按照采购文件要求提交资料，或者响应文件没有对采购文件做出实质性响应，可能导致其响应文件被认定为</w:t>
      </w:r>
      <w:r>
        <w:rPr>
          <w:rFonts w:ascii="仿宋" w:eastAsia="仿宋" w:hAnsi="仿宋" w:cs="仿宋" w:hint="eastAsia"/>
          <w:b/>
          <w:bCs/>
          <w:szCs w:val="21"/>
        </w:rPr>
        <w:t>无效响应</w:t>
      </w:r>
      <w:r>
        <w:rPr>
          <w:rFonts w:ascii="仿宋" w:eastAsia="仿宋" w:hAnsi="仿宋" w:cs="仿宋" w:hint="eastAsia"/>
          <w:szCs w:val="21"/>
        </w:rPr>
        <w:t>。</w:t>
      </w:r>
    </w:p>
    <w:p w14:paraId="2B7A8869" w14:textId="77777777" w:rsidR="009D0F69" w:rsidRDefault="00000000">
      <w:pPr>
        <w:adjustRightInd w:val="0"/>
        <w:snapToGrid w:val="0"/>
        <w:spacing w:line="360" w:lineRule="auto"/>
        <w:rPr>
          <w:rFonts w:ascii="仿宋" w:eastAsia="仿宋" w:hAnsi="仿宋" w:cs="仿宋" w:hint="eastAsia"/>
          <w:b/>
          <w:bCs/>
          <w:szCs w:val="21"/>
        </w:rPr>
      </w:pPr>
      <w:r>
        <w:rPr>
          <w:rFonts w:ascii="仿宋" w:eastAsia="仿宋" w:hAnsi="仿宋" w:cs="仿宋" w:hint="eastAsia"/>
          <w:b/>
          <w:bCs/>
          <w:szCs w:val="21"/>
        </w:rPr>
        <w:t>9.采购文件的澄清与修改</w:t>
      </w:r>
    </w:p>
    <w:p w14:paraId="16CFDD8B" w14:textId="77777777" w:rsidR="009D0F69" w:rsidRDefault="00000000">
      <w:pPr>
        <w:adjustRightInd w:val="0"/>
        <w:snapToGrid w:val="0"/>
        <w:spacing w:line="360" w:lineRule="auto"/>
        <w:rPr>
          <w:rFonts w:ascii="仿宋" w:eastAsia="仿宋" w:hAnsi="仿宋" w:cs="仿宋" w:hint="eastAsia"/>
          <w:szCs w:val="21"/>
          <w:shd w:val="clear" w:color="auto" w:fill="FFFFFF"/>
        </w:rPr>
      </w:pPr>
      <w:r>
        <w:rPr>
          <w:rFonts w:ascii="仿宋" w:eastAsia="仿宋" w:hAnsi="仿宋" w:cs="仿宋" w:hint="eastAsia"/>
          <w:szCs w:val="21"/>
        </w:rPr>
        <w:t>9.1</w:t>
      </w:r>
      <w:r>
        <w:rPr>
          <w:rFonts w:ascii="仿宋" w:eastAsia="仿宋" w:hAnsi="仿宋" w:cs="仿宋" w:hint="eastAsia"/>
          <w:szCs w:val="21"/>
          <w:shd w:val="clear" w:color="auto" w:fill="FFFFFF"/>
        </w:rPr>
        <w:t>采购人、采购代理机构可以对已发出的采购文件进行必要的澄清或者修改。澄清或者修改的内容可能影响响应文件编制的，应当在递交首次响应文件截止时间至少3个工作日前，</w:t>
      </w:r>
      <w:r>
        <w:rPr>
          <w:rFonts w:ascii="仿宋" w:eastAsia="仿宋" w:hAnsi="仿宋" w:cs="仿宋" w:hint="eastAsia"/>
          <w:szCs w:val="21"/>
        </w:rPr>
        <w:t>在原公告发布媒体上发布变更公告</w:t>
      </w:r>
      <w:r>
        <w:rPr>
          <w:rFonts w:ascii="仿宋" w:eastAsia="仿宋" w:hAnsi="仿宋" w:cs="仿宋" w:hint="eastAsia"/>
          <w:szCs w:val="21"/>
          <w:shd w:val="clear" w:color="auto" w:fill="FFFFFF"/>
        </w:rPr>
        <w:t>，以书面形式通知所有接收采购文件的供应商，不足3个工作日的，应当顺延首次递交响应文件截止时间。</w:t>
      </w:r>
    </w:p>
    <w:p w14:paraId="3F72D63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9.2澄清或者修改的内容为采购文件的组成部分，对所有采购文件的收受人具有约束力。供应商在收到上述通知后，应及时向采购代理机构回函确认。</w:t>
      </w:r>
    </w:p>
    <w:p w14:paraId="3390E914" w14:textId="77777777" w:rsidR="009D0F69" w:rsidRDefault="00000000">
      <w:pPr>
        <w:pStyle w:val="2"/>
        <w:adjustRightInd w:val="0"/>
        <w:snapToGrid w:val="0"/>
        <w:spacing w:beforeLines="100" w:before="319" w:afterLines="50" w:after="159" w:line="360" w:lineRule="auto"/>
        <w:jc w:val="center"/>
        <w:rPr>
          <w:rFonts w:ascii="仿宋" w:eastAsia="仿宋" w:hAnsi="仿宋" w:cs="仿宋" w:hint="eastAsia"/>
        </w:rPr>
      </w:pPr>
      <w:bookmarkStart w:id="19" w:name="_Toc4485621"/>
      <w:bookmarkStart w:id="20" w:name="_Toc533340142"/>
      <w:proofErr w:type="gramStart"/>
      <w:r>
        <w:rPr>
          <w:rFonts w:ascii="仿宋" w:eastAsia="仿宋" w:hAnsi="仿宋" w:cs="仿宋" w:hint="eastAsia"/>
        </w:rPr>
        <w:t>四  响应文件的编制</w:t>
      </w:r>
      <w:bookmarkEnd w:id="19"/>
      <w:bookmarkEnd w:id="20"/>
      <w:proofErr w:type="gramEnd"/>
    </w:p>
    <w:p w14:paraId="594A69B9"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bCs/>
          <w:szCs w:val="21"/>
        </w:rPr>
        <w:t>10.</w:t>
      </w:r>
      <w:r>
        <w:rPr>
          <w:rFonts w:ascii="仿宋" w:eastAsia="仿宋" w:hAnsi="仿宋" w:cs="仿宋" w:hint="eastAsia"/>
          <w:b/>
          <w:szCs w:val="21"/>
        </w:rPr>
        <w:t>响应范围</w:t>
      </w:r>
    </w:p>
    <w:p w14:paraId="16C6C6A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10.1项目有分包的，供应商可对采购文件其中某一个分包或几个分包进行响应。</w:t>
      </w:r>
    </w:p>
    <w:p w14:paraId="62BFFCD0"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szCs w:val="21"/>
        </w:rPr>
        <w:t>★10.2供应商应当对所响应分包采购文件中“采购需求、工程量清单”所列的所有内容进行响应，如仅响应分包中某一部分内容，其该包响应文件将被认定为</w:t>
      </w:r>
      <w:r>
        <w:rPr>
          <w:rFonts w:ascii="仿宋" w:eastAsia="仿宋" w:hAnsi="仿宋" w:cs="仿宋" w:hint="eastAsia"/>
          <w:b/>
          <w:szCs w:val="21"/>
        </w:rPr>
        <w:t>无效响应。</w:t>
      </w:r>
    </w:p>
    <w:p w14:paraId="7A5292F9" w14:textId="77777777" w:rsidR="009D0F69" w:rsidRDefault="00000000">
      <w:pPr>
        <w:adjustRightInd w:val="0"/>
        <w:snapToGrid w:val="0"/>
        <w:spacing w:line="360" w:lineRule="auto"/>
        <w:rPr>
          <w:rFonts w:ascii="仿宋" w:eastAsia="仿宋" w:hAnsi="仿宋" w:cs="仿宋" w:hint="eastAsia"/>
        </w:rPr>
      </w:pPr>
      <w:r>
        <w:rPr>
          <w:rFonts w:ascii="仿宋" w:eastAsia="仿宋" w:hAnsi="仿宋" w:cs="仿宋" w:hint="eastAsia"/>
          <w:szCs w:val="21"/>
        </w:rPr>
        <w:t>10.3无论采购文件第三章采购需求、工程量清单中是否要求，供应商所响应的内容均应符合国家强制性标准。</w:t>
      </w:r>
    </w:p>
    <w:p w14:paraId="4CDD4B60"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11.响应文件构成</w:t>
      </w:r>
    </w:p>
    <w:p w14:paraId="60A1718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★11.1供应商应完整地按采购文件提供的响应文件格式及要求编写响应文件。响应文件应包括资格证明文件、符合性证明文件、其它材料三部分。具体详见第二章 响应文件内容及格式。</w:t>
      </w:r>
    </w:p>
    <w:p w14:paraId="2C8CFEB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lastRenderedPageBreak/>
        <w:t>11.2供应商应按采购文件提供的格式编写响应文件。采购文件提供标准格式的按标准格式填列，未提供标准格式的可自行拟定。</w:t>
      </w:r>
    </w:p>
    <w:p w14:paraId="3815896E"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★12.响应报价</w:t>
      </w:r>
    </w:p>
    <w:p w14:paraId="2D46029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12.1所有响应均按供应商须知表12.1条中要求货币进行报价。供应商的响应报价应遵守《中华人民共和国价格法》。同时，根据《中华人民共和国政府采购法》第三条的规定，为保证公平竞争，如有项目主体部分的赠与行为，其响应文件将被认定为无效响应。</w:t>
      </w:r>
    </w:p>
    <w:p w14:paraId="71DE85EA"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12.2供应商应按采购文件要求在相关表格中标明响应内容及伴随货物的单价和总价，并由法定代表人（非法人组织的负责人）或其委托代理人签署。</w:t>
      </w:r>
    </w:p>
    <w:p w14:paraId="00C45627"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12.3供应商提交的最后</w:t>
      </w:r>
      <w:proofErr w:type="gramStart"/>
      <w:r>
        <w:rPr>
          <w:rFonts w:ascii="仿宋" w:eastAsia="仿宋" w:hAnsi="仿宋" w:cs="仿宋" w:hint="eastAsia"/>
          <w:szCs w:val="21"/>
        </w:rPr>
        <w:t>报价,</w:t>
      </w:r>
      <w:proofErr w:type="gramEnd"/>
      <w:r>
        <w:rPr>
          <w:rFonts w:ascii="仿宋" w:eastAsia="仿宋" w:hAnsi="仿宋" w:cs="仿宋" w:hint="eastAsia"/>
          <w:szCs w:val="21"/>
        </w:rPr>
        <w:t>在合同履行过程中是固定不变的，不得以任何理由予以变更。任何包含价格调整要求的响应，其响应文件将被认定为无效响应。</w:t>
      </w:r>
    </w:p>
    <w:p w14:paraId="0729B84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12.4只能有一个响应报价。采购人不接受具有附加条件的报价。</w:t>
      </w:r>
    </w:p>
    <w:p w14:paraId="668EAE9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12.5除非采购文件另有规定，报价原则上精确到小数点后两位。</w:t>
      </w:r>
    </w:p>
    <w:p w14:paraId="0ACDC54C" w14:textId="77777777" w:rsidR="009D0F69" w:rsidRDefault="00000000">
      <w:pPr>
        <w:adjustRightInd w:val="0"/>
        <w:snapToGrid w:val="0"/>
        <w:spacing w:line="360" w:lineRule="auto"/>
        <w:jc w:val="left"/>
        <w:rPr>
          <w:rFonts w:ascii="仿宋" w:eastAsia="仿宋" w:hAnsi="仿宋" w:cs="仿宋" w:hint="eastAsia"/>
          <w:b/>
          <w:szCs w:val="21"/>
        </w:rPr>
      </w:pPr>
      <w:r>
        <w:rPr>
          <w:rFonts w:ascii="仿宋" w:eastAsia="仿宋" w:hAnsi="仿宋" w:cs="仿宋" w:hint="eastAsia"/>
          <w:b/>
          <w:szCs w:val="21"/>
        </w:rPr>
        <w:t>★13.磋商保证金</w:t>
      </w:r>
    </w:p>
    <w:p w14:paraId="1316A0F8"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13.1供应商应提交供应商须知表13.1条中规定的磋商保证金，并作为其响应文件的一部分。</w:t>
      </w:r>
    </w:p>
    <w:p w14:paraId="662A11F3"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13.2磋商保证金缴纳人、采购文件领取人、提交响应文件登记人和供应商必须为同一组织机构或联合体内不同成员单位，否则将视同未按采购文件规定交纳保证金。</w:t>
      </w:r>
    </w:p>
    <w:p w14:paraId="76FF7888"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13.3供应商存在下列情形的，磋商保证金不予</w:t>
      </w:r>
      <w:proofErr w:type="gramStart"/>
      <w:r>
        <w:rPr>
          <w:rFonts w:ascii="仿宋" w:eastAsia="仿宋" w:hAnsi="仿宋" w:cs="仿宋" w:hint="eastAsia"/>
          <w:szCs w:val="21"/>
        </w:rPr>
        <w:t>退还:</w:t>
      </w:r>
      <w:proofErr w:type="gramEnd"/>
    </w:p>
    <w:p w14:paraId="41BFF0C4"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（1）供应商在提交响应文件截止时间后撤回响应文件的；</w:t>
      </w:r>
    </w:p>
    <w:p w14:paraId="7B8476AD"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（2）供应商在响应文件中提供虚假材料的；</w:t>
      </w:r>
    </w:p>
    <w:p w14:paraId="23C9C522"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（3）成交后除因不可抗力或者采购文件认可的情形以外，不按本须知第36条的规定与采购人签订合同的；</w:t>
      </w:r>
    </w:p>
    <w:p w14:paraId="0E9C6D9D"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（4）成交后不按本须知第37条的规定提交履约保证金</w:t>
      </w:r>
      <w:proofErr w:type="gramStart"/>
      <w:r>
        <w:rPr>
          <w:rFonts w:ascii="仿宋" w:eastAsia="仿宋" w:hAnsi="仿宋" w:cs="仿宋" w:hint="eastAsia"/>
          <w:szCs w:val="21"/>
        </w:rPr>
        <w:t>的;</w:t>
      </w:r>
      <w:proofErr w:type="gramEnd"/>
    </w:p>
    <w:p w14:paraId="2225E5B8"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（5）成交后不按本须知第38条的规定缴纳采购代理服务费</w:t>
      </w:r>
      <w:proofErr w:type="gramStart"/>
      <w:r>
        <w:rPr>
          <w:rFonts w:ascii="仿宋" w:eastAsia="仿宋" w:hAnsi="仿宋" w:cs="仿宋" w:hint="eastAsia"/>
          <w:szCs w:val="21"/>
        </w:rPr>
        <w:t>的;</w:t>
      </w:r>
      <w:proofErr w:type="gramEnd"/>
    </w:p>
    <w:p w14:paraId="22EA9AD6"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（6）采购文件规定的其他保证金不予退还情形或存在其他违法违规行为的。</w:t>
      </w:r>
    </w:p>
    <w:p w14:paraId="1D42D92A"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13.4联合体参加采购活动的，可以由联合体中的一方或者共同提交磋商保证金。以一方名义提交磋商保证金的，对联合体各方均具有约束力。</w:t>
      </w:r>
    </w:p>
    <w:p w14:paraId="2891D66F"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13.5磋商保证金的退还</w:t>
      </w:r>
    </w:p>
    <w:p w14:paraId="7DDC204F"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13.5.1成交供应商应在与采购人签订合同之日起5个工作日内，及时联系保证金收受机构办理磋商保证金退还手续。</w:t>
      </w:r>
    </w:p>
    <w:p w14:paraId="00D07B8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13.5.2未成交供应商的保证金将在成交通知书发出之日暨成交结果公告公布之日起5个工作日内无息退还。供应商应及时联系保证金收受机构办理退还磋商保证金手续。</w:t>
      </w:r>
    </w:p>
    <w:p w14:paraId="592085A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13.5.3供应商在递交响应文件截止时间前撤回已提交的响应文件的，供应商应自采购人或者采购代理机构收到供应商书面撤回通知之日起</w:t>
      </w:r>
      <w:proofErr w:type="gramStart"/>
      <w:r>
        <w:rPr>
          <w:rFonts w:ascii="仿宋" w:eastAsia="仿宋" w:hAnsi="仿宋" w:cs="仿宋" w:hint="eastAsia"/>
          <w:szCs w:val="21"/>
        </w:rPr>
        <w:t>５</w:t>
      </w:r>
      <w:proofErr w:type="gramEnd"/>
      <w:r>
        <w:rPr>
          <w:rFonts w:ascii="仿宋" w:eastAsia="仿宋" w:hAnsi="仿宋" w:cs="仿宋" w:hint="eastAsia"/>
          <w:szCs w:val="21"/>
        </w:rPr>
        <w:t>个工作日内，及时联系保证金收受机构</w:t>
      </w:r>
      <w:r>
        <w:rPr>
          <w:rFonts w:ascii="仿宋" w:eastAsia="仿宋" w:hAnsi="仿宋" w:cs="仿宋" w:hint="eastAsia"/>
          <w:szCs w:val="21"/>
        </w:rPr>
        <w:lastRenderedPageBreak/>
        <w:t>办理磋商保证金退还手续。</w:t>
      </w:r>
    </w:p>
    <w:p w14:paraId="4FB3F85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13.5.4政府采购担保函不予退回。</w:t>
      </w:r>
    </w:p>
    <w:p w14:paraId="464AE80A"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13.6因供应商自身原因导致无法及时退还的，采购人或采购代理机构将不承担相应责任。</w:t>
      </w:r>
    </w:p>
    <w:p w14:paraId="42B49795"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★14.证明响应标的的合格性和符合采购文件规定的技术文件</w:t>
      </w:r>
    </w:p>
    <w:p w14:paraId="252801B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14.供应商应提交证明文件，证明其响应内容符合采购文件规定。该证明文件是响应文件的一部分。</w:t>
      </w:r>
    </w:p>
    <w:p w14:paraId="0AD6105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14.2上款所述的证明文件，可以是文字资料、图纸和数据。</w:t>
      </w:r>
    </w:p>
    <w:p w14:paraId="513C9033"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★15.响应有效期</w:t>
      </w:r>
    </w:p>
    <w:p w14:paraId="1B74C4C7"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15.1响应应在供应商须知表15.1条中规定的响应有效期内保持有效。响应有效期不满足要求的响应，其响应文件将被认定为无效响应。</w:t>
      </w:r>
    </w:p>
    <w:p w14:paraId="69ADCE5F"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4BD308AC" w14:textId="77777777" w:rsidR="009D0F69" w:rsidRDefault="00000000">
      <w:pPr>
        <w:adjustRightInd w:val="0"/>
        <w:snapToGrid w:val="0"/>
        <w:spacing w:line="360" w:lineRule="auto"/>
        <w:rPr>
          <w:rFonts w:ascii="仿宋" w:eastAsia="仿宋" w:hAnsi="仿宋" w:cs="仿宋" w:hint="eastAsia"/>
          <w:b/>
          <w:szCs w:val="21"/>
        </w:rPr>
      </w:pPr>
      <w:bookmarkStart w:id="21" w:name="_Toc4485622"/>
      <w:bookmarkStart w:id="22" w:name="_Toc533340143"/>
      <w:r>
        <w:rPr>
          <w:rFonts w:ascii="仿宋" w:eastAsia="仿宋" w:hAnsi="仿宋" w:cs="仿宋" w:hint="eastAsia"/>
          <w:b/>
          <w:szCs w:val="21"/>
        </w:rPr>
        <w:t>16.响应文件的签署及规定</w:t>
      </w:r>
    </w:p>
    <w:p w14:paraId="7A00997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16.1 供应商应按供应商须知表16.1条中的规定，准备和提交响应文件正本、副本和电子文档，每份响应文件封皮须清楚地标明“正本”或“副本”。若正本和副本不符，以正本为准。</w:t>
      </w:r>
    </w:p>
    <w:p w14:paraId="040CEC3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16.2 响应文件的正本需打印或用不褪色墨水书写，并由供应商的法定代表人（非法人组织负责人）或经其正式委托代理人按采购文件规定在响应文件上签字、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14:paraId="7ECE9613"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16.3 所有响应文件采用不可拆装的胶订方式装订，否则其响应文件将被认定为</w:t>
      </w:r>
      <w:r>
        <w:rPr>
          <w:rFonts w:ascii="仿宋" w:eastAsia="仿宋" w:hAnsi="仿宋" w:cs="仿宋" w:hint="eastAsia"/>
          <w:b/>
          <w:bCs/>
          <w:szCs w:val="21"/>
        </w:rPr>
        <w:t>无效响应</w:t>
      </w:r>
      <w:r>
        <w:rPr>
          <w:rFonts w:ascii="仿宋" w:eastAsia="仿宋" w:hAnsi="仿宋" w:cs="仿宋" w:hint="eastAsia"/>
          <w:szCs w:val="21"/>
        </w:rPr>
        <w:t>。</w:t>
      </w:r>
    </w:p>
    <w:p w14:paraId="56605B8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16.4 响应文件因字迹潦草无法辨认、表达不清或装订不当所引起的后果由供应商负责。</w:t>
      </w:r>
    </w:p>
    <w:p w14:paraId="49A41100" w14:textId="77777777" w:rsidR="009D0F69" w:rsidRDefault="00000000">
      <w:pPr>
        <w:pStyle w:val="2"/>
        <w:adjustRightInd w:val="0"/>
        <w:snapToGrid w:val="0"/>
        <w:spacing w:beforeLines="100" w:before="319" w:afterLines="50" w:after="159" w:line="360" w:lineRule="auto"/>
        <w:jc w:val="center"/>
        <w:rPr>
          <w:rFonts w:ascii="仿宋" w:eastAsia="仿宋" w:hAnsi="仿宋" w:cs="仿宋" w:hint="eastAsia"/>
        </w:rPr>
      </w:pPr>
      <w:r>
        <w:rPr>
          <w:rFonts w:ascii="仿宋" w:eastAsia="仿宋" w:hAnsi="仿宋" w:cs="仿宋" w:hint="eastAsia"/>
        </w:rPr>
        <w:t>五 响应文件的递交</w:t>
      </w:r>
    </w:p>
    <w:p w14:paraId="362D075D"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★17.响应文件的密封和标记</w:t>
      </w:r>
    </w:p>
    <w:p w14:paraId="788056DE"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 w:hAnsi="仿宋" w:cs="仿宋" w:hint="eastAsia"/>
          <w:szCs w:val="21"/>
        </w:rPr>
        <w:t>17</w:t>
      </w:r>
      <w:r>
        <w:rPr>
          <w:rFonts w:ascii="仿宋_GB2312" w:eastAsia="仿宋_GB2312" w:hAnsi="仿宋_GB2312" w:cs="仿宋_GB2312" w:hint="eastAsia"/>
          <w:szCs w:val="21"/>
        </w:rPr>
        <w:t>.1供应商应认真学习辽宁政府采购网电子文件制作指南，并按照采购文件和电子评审系统要求进行响应信息填报、电子文件编制、盖章或电子签章等工作。投标文件的电子文档在规定时间内上传至辽宁政府采购网电子评审系统。</w:t>
      </w:r>
    </w:p>
    <w:p w14:paraId="6E918BEA"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17.2供应商应将投标文件的</w:t>
      </w:r>
      <w:r>
        <w:rPr>
          <w:rFonts w:ascii="仿宋_GB2312" w:eastAsia="仿宋_GB2312" w:hAnsi="仿宋_GB2312" w:cs="仿宋_GB2312" w:hint="eastAsia"/>
          <w:kern w:val="0"/>
          <w:szCs w:val="21"/>
        </w:rPr>
        <w:t>U 盘存储的加密</w:t>
      </w:r>
      <w:r>
        <w:rPr>
          <w:rFonts w:ascii="仿宋" w:eastAsia="仿宋" w:hAnsi="仿宋" w:cs="仿宋" w:hint="eastAsia"/>
          <w:kern w:val="0"/>
          <w:szCs w:val="21"/>
        </w:rPr>
        <w:t>备份文件与电子评审系统投标（响应）文件内容、格式一致性承诺函</w:t>
      </w:r>
      <w:r>
        <w:rPr>
          <w:rFonts w:ascii="仿宋_GB2312" w:eastAsia="仿宋_GB2312" w:hAnsi="仿宋_GB2312" w:cs="仿宋_GB2312" w:hint="eastAsia"/>
          <w:szCs w:val="21"/>
        </w:rPr>
        <w:t>按采购文件给定格式密封，并进行包封。</w:t>
      </w:r>
    </w:p>
    <w:p w14:paraId="60B18738"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17.3所有包装封皮上均应：</w:t>
      </w:r>
    </w:p>
    <w:p w14:paraId="159D48E3"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lastRenderedPageBreak/>
        <w:t>（1）注明项目名称、项目编号、包号、供应商名称。</w:t>
      </w:r>
    </w:p>
    <w:p w14:paraId="4E01E243"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（2）加盖供应商单位公章。</w:t>
      </w:r>
    </w:p>
    <w:p w14:paraId="39520E37"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17.4如果供应商未按上述要求密封、包封，其递交的投标文件及其备份文件将被</w:t>
      </w:r>
      <w:r>
        <w:rPr>
          <w:rFonts w:ascii="仿宋_GB2312" w:eastAsia="仿宋_GB2312" w:hAnsi="仿宋_GB2312" w:cs="仿宋_GB2312" w:hint="eastAsia"/>
          <w:b/>
          <w:bCs/>
          <w:szCs w:val="21"/>
        </w:rPr>
        <w:t>拒绝接收</w:t>
      </w:r>
      <w:r>
        <w:rPr>
          <w:rFonts w:ascii="仿宋_GB2312" w:eastAsia="仿宋_GB2312" w:hAnsi="仿宋_GB2312" w:cs="仿宋_GB2312" w:hint="eastAsia"/>
          <w:szCs w:val="21"/>
        </w:rPr>
        <w:t>。投标无效</w:t>
      </w:r>
    </w:p>
    <w:p w14:paraId="1BF820B6" w14:textId="77777777" w:rsidR="009D0F69" w:rsidRDefault="00000000">
      <w:pPr>
        <w:adjustRightInd w:val="0"/>
        <w:snapToGrid w:val="0"/>
        <w:spacing w:line="360" w:lineRule="auto"/>
        <w:rPr>
          <w:rFonts w:ascii="仿宋_GB2312" w:eastAsia="仿宋_GB2312" w:hAnsi="仿宋_GB2312" w:cs="仿宋_GB2312" w:hint="eastAsia"/>
          <w:szCs w:val="21"/>
        </w:rPr>
      </w:pPr>
      <w:r>
        <w:rPr>
          <w:rFonts w:ascii="仿宋_GB2312" w:eastAsia="仿宋_GB2312" w:hAnsi="仿宋_GB2312" w:cs="仿宋_GB2312" w:hint="eastAsia"/>
          <w:szCs w:val="21"/>
        </w:rPr>
        <w:t>17.5供应商仅提交投标文件的备份文件的，投标无效。</w:t>
      </w:r>
    </w:p>
    <w:p w14:paraId="190B9998"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★18.递交响应文件截止</w:t>
      </w:r>
    </w:p>
    <w:p w14:paraId="6D102DE3"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18.1供应商应在供应商须知表18.1条中规定的截止时间前，将响应文件递交到供应商须知表18.1条中规定的地点。</w:t>
      </w:r>
    </w:p>
    <w:p w14:paraId="20BD5D3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14:paraId="1BADFBA5"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★19.响应文件的接收、修改与撤回</w:t>
      </w:r>
    </w:p>
    <w:p w14:paraId="7C9BBBA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19.1在递交响应文件截止时间后送达的响应</w:t>
      </w:r>
      <w:proofErr w:type="gramStart"/>
      <w:r>
        <w:rPr>
          <w:rFonts w:ascii="仿宋" w:eastAsia="仿宋" w:hAnsi="仿宋" w:cs="仿宋" w:hint="eastAsia"/>
          <w:szCs w:val="21"/>
        </w:rPr>
        <w:t>文件,</w:t>
      </w:r>
      <w:proofErr w:type="gramEnd"/>
      <w:r>
        <w:rPr>
          <w:rFonts w:ascii="仿宋" w:eastAsia="仿宋" w:hAnsi="仿宋" w:cs="仿宋" w:hint="eastAsia"/>
          <w:szCs w:val="21"/>
        </w:rPr>
        <w:t>采购人和采购代理机构将</w:t>
      </w:r>
      <w:r>
        <w:rPr>
          <w:rFonts w:ascii="仿宋" w:eastAsia="仿宋" w:hAnsi="仿宋" w:cs="仿宋" w:hint="eastAsia"/>
          <w:b/>
          <w:szCs w:val="21"/>
        </w:rPr>
        <w:t>拒绝接收。</w:t>
      </w:r>
    </w:p>
    <w:p w14:paraId="7D7B309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7A04D85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19.3在提交响应文件截止时间之后，除需提交最后报价外，供应商不得对其响应文件做任何修改；</w:t>
      </w:r>
    </w:p>
    <w:p w14:paraId="26ED6631"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19.4采购人和采购代理机构对所接收并进行磋商的响应文件概不退回。</w:t>
      </w:r>
    </w:p>
    <w:p w14:paraId="7C7629C2" w14:textId="77777777" w:rsidR="009D0F69" w:rsidRDefault="00000000">
      <w:pPr>
        <w:pStyle w:val="2"/>
        <w:adjustRightInd w:val="0"/>
        <w:snapToGrid w:val="0"/>
        <w:spacing w:beforeLines="100" w:before="319" w:after="0" w:line="360" w:lineRule="auto"/>
        <w:jc w:val="center"/>
        <w:rPr>
          <w:rFonts w:ascii="仿宋" w:eastAsia="仿宋" w:hAnsi="仿宋" w:cs="仿宋" w:hint="eastAsia"/>
        </w:rPr>
      </w:pPr>
      <w:r>
        <w:rPr>
          <w:rFonts w:ascii="仿宋" w:eastAsia="仿宋" w:hAnsi="仿宋" w:cs="仿宋" w:hint="eastAsia"/>
        </w:rPr>
        <w:t>六 磋商及评审</w:t>
      </w:r>
    </w:p>
    <w:p w14:paraId="5C2CEE03"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★20.磋商会议</w:t>
      </w:r>
    </w:p>
    <w:p w14:paraId="42B3D0B7"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20.1采购人和采购代理机构将按供应商须知表20.1条中规定的时间和地点组织磋商会议，并邀请所有供应商代表参加。</w:t>
      </w:r>
    </w:p>
    <w:p w14:paraId="075ADE57"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供应商不足3家的，不得继续磋商。</w:t>
      </w:r>
    </w:p>
    <w:p w14:paraId="44106BA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20.2由供应商或其推选的代表检查响应文件的密封情况，确认无误后进行记录。</w:t>
      </w:r>
    </w:p>
    <w:p w14:paraId="44FD9F8F"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20.3供应商代表对磋商会议过程有疑义，以及认为采购人、采购代理机构相关工作人员有需要回避的情形的，应当场提出询问或者回避申请。</w:t>
      </w:r>
    </w:p>
    <w:p w14:paraId="50DF00E6"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★21.组建磋商小组</w:t>
      </w:r>
    </w:p>
    <w:p w14:paraId="16324A21"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21.1按照《政府采购竞争性磋商采购方式暂行办法》有关规定依法组建磋商小组，负责本项目评审工作。</w:t>
      </w:r>
    </w:p>
    <w:p w14:paraId="22528DE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rPr>
        <w:t>21.2磋商小组由采购人代表和评审专家共3人以上单数组成。达到公开招标数额的项目，磋商小组应该由5人以上单数组成。</w:t>
      </w:r>
      <w:r>
        <w:rPr>
          <w:rFonts w:ascii="仿宋" w:eastAsia="仿宋" w:hAnsi="仿宋" w:cs="仿宋" w:hint="eastAsia"/>
          <w:szCs w:val="21"/>
        </w:rPr>
        <w:t>本项目磋商小组组成详见供应商须知表21.2条。</w:t>
      </w:r>
    </w:p>
    <w:p w14:paraId="541AE6C8"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lastRenderedPageBreak/>
        <w:t>★22.资格审查</w:t>
      </w:r>
    </w:p>
    <w:p w14:paraId="271456E8" w14:textId="77777777" w:rsidR="009D0F69" w:rsidRDefault="00000000">
      <w:pPr>
        <w:adjustRightInd w:val="0"/>
        <w:snapToGrid w:val="0"/>
        <w:spacing w:line="360" w:lineRule="auto"/>
        <w:rPr>
          <w:rFonts w:ascii="仿宋" w:eastAsia="仿宋" w:hAnsi="仿宋" w:cs="仿宋" w:hint="eastAsia"/>
          <w:szCs w:val="21"/>
          <w:shd w:val="clear" w:color="auto" w:fill="FFFFFF"/>
        </w:rPr>
      </w:pPr>
      <w:r>
        <w:rPr>
          <w:rFonts w:ascii="仿宋" w:eastAsia="仿宋" w:hAnsi="仿宋" w:cs="仿宋" w:hint="eastAsia"/>
        </w:rPr>
        <w:t>22.1磋商小组依据法律法规和采购文件中规定的内容，对供应商的资格（提交的资格证明材料）进行审查。未通过资格审查的供应商不能进入下一阶段评审；通过资格审查的供应商不足3家的</w:t>
      </w:r>
      <w:r>
        <w:rPr>
          <w:rFonts w:ascii="仿宋" w:eastAsia="仿宋" w:hAnsi="仿宋" w:cs="仿宋" w:hint="eastAsia"/>
          <w:szCs w:val="21"/>
          <w:shd w:val="clear" w:color="auto" w:fill="FFFFFF"/>
        </w:rPr>
        <w:t>，不得进入下一阶段评审，但本须知22.2条规定的情形除外。</w:t>
      </w:r>
    </w:p>
    <w:p w14:paraId="5256CA5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22.2采用竞争性磋商采购方式采购的政府购买服务项目（含政府和社会资本合作项目），在采购过程中通过资格审查的供应商（社会资本）只有2家的，竞争性磋商采购活动可以继续进行。</w:t>
      </w:r>
    </w:p>
    <w:p w14:paraId="669E219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shd w:val="clear" w:color="auto" w:fill="FFFFFF"/>
        </w:rPr>
        <w:t>22.3</w:t>
      </w:r>
      <w:r>
        <w:rPr>
          <w:rFonts w:ascii="仿宋" w:eastAsia="仿宋" w:hAnsi="仿宋" w:cs="仿宋" w:hint="eastAsia"/>
          <w:szCs w:val="21"/>
        </w:rPr>
        <w:t>采购人或采购代理机构将在递交响应文件截止时间前一个工作日至资格审查结束前的期间内查询供应商的信用记录。供应商存在不良信用记录的，其响应将被认定为</w:t>
      </w:r>
      <w:r>
        <w:rPr>
          <w:rFonts w:ascii="仿宋" w:eastAsia="仿宋" w:hAnsi="仿宋" w:cs="仿宋" w:hint="eastAsia"/>
          <w:b/>
          <w:bCs/>
          <w:szCs w:val="21"/>
        </w:rPr>
        <w:t>无效响应</w:t>
      </w:r>
      <w:r>
        <w:rPr>
          <w:rFonts w:ascii="仿宋" w:eastAsia="仿宋" w:hAnsi="仿宋" w:cs="仿宋" w:hint="eastAsia"/>
          <w:szCs w:val="21"/>
        </w:rPr>
        <w:t>。</w:t>
      </w:r>
    </w:p>
    <w:p w14:paraId="5B7B3C2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shd w:val="clear" w:color="auto" w:fill="FFFFFF"/>
        </w:rPr>
        <w:t>22.3.1</w:t>
      </w:r>
      <w:r>
        <w:rPr>
          <w:rFonts w:ascii="仿宋" w:eastAsia="仿宋" w:hAnsi="仿宋" w:cs="仿宋" w:hint="eastAsia"/>
          <w:szCs w:val="21"/>
        </w:rPr>
        <w:t>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21BE8027" w14:textId="77777777" w:rsidR="009D0F69" w:rsidRDefault="00000000">
      <w:pPr>
        <w:adjustRightInd w:val="0"/>
        <w:snapToGrid w:val="0"/>
        <w:spacing w:line="360" w:lineRule="auto"/>
        <w:ind w:firstLineChars="200" w:firstLine="420"/>
        <w:rPr>
          <w:rFonts w:ascii="仿宋" w:eastAsia="仿宋" w:hAnsi="仿宋" w:cs="仿宋" w:hint="eastAsia"/>
          <w:szCs w:val="21"/>
          <w:shd w:val="clear" w:color="auto" w:fill="FFFFFF"/>
        </w:rPr>
      </w:pPr>
      <w:r>
        <w:rPr>
          <w:rFonts w:ascii="仿宋" w:eastAsia="仿宋" w:hAnsi="仿宋" w:cs="仿宋" w:hint="eastAsia"/>
          <w:szCs w:val="21"/>
        </w:rPr>
        <w:t>以</w:t>
      </w:r>
      <w:r>
        <w:rPr>
          <w:rFonts w:ascii="仿宋" w:eastAsia="仿宋" w:hAnsi="仿宋" w:cs="仿宋" w:hint="eastAsia"/>
          <w:szCs w:val="21"/>
          <w:shd w:val="clear" w:color="auto" w:fill="FFFFFF"/>
        </w:rPr>
        <w:t>联合体形式参加政府采购活动的，联合体任何成员存在以上不良信用记录的，联合体响应文件将被认定为</w:t>
      </w:r>
      <w:r>
        <w:rPr>
          <w:rFonts w:ascii="仿宋" w:eastAsia="仿宋" w:hAnsi="仿宋" w:cs="仿宋" w:hint="eastAsia"/>
          <w:b/>
          <w:bCs/>
          <w:szCs w:val="21"/>
          <w:shd w:val="clear" w:color="auto" w:fill="FFFFFF"/>
        </w:rPr>
        <w:t>无效响应</w:t>
      </w:r>
      <w:r>
        <w:rPr>
          <w:rFonts w:ascii="仿宋" w:eastAsia="仿宋" w:hAnsi="仿宋" w:cs="仿宋" w:hint="eastAsia"/>
          <w:szCs w:val="21"/>
          <w:shd w:val="clear" w:color="auto" w:fill="FFFFFF"/>
        </w:rPr>
        <w:t>。</w:t>
      </w:r>
    </w:p>
    <w:p w14:paraId="24471A8E" w14:textId="77777777" w:rsidR="009D0F69" w:rsidRDefault="00000000">
      <w:pPr>
        <w:adjustRightInd w:val="0"/>
        <w:snapToGrid w:val="0"/>
        <w:spacing w:line="360" w:lineRule="auto"/>
        <w:rPr>
          <w:rFonts w:ascii="仿宋" w:eastAsia="仿宋" w:hAnsi="仿宋" w:cs="仿宋" w:hint="eastAsia"/>
          <w:szCs w:val="21"/>
          <w:shd w:val="clear" w:color="auto" w:fill="FFFFFF"/>
        </w:rPr>
      </w:pPr>
      <w:r>
        <w:rPr>
          <w:rFonts w:ascii="仿宋" w:eastAsia="仿宋" w:hAnsi="仿宋" w:cs="仿宋" w:hint="eastAsia"/>
          <w:szCs w:val="21"/>
        </w:rPr>
        <w:t>22.3.2</w:t>
      </w:r>
      <w:r>
        <w:rPr>
          <w:rFonts w:ascii="仿宋" w:eastAsia="仿宋" w:hAnsi="仿宋" w:cs="仿宋" w:hint="eastAsia"/>
          <w:szCs w:val="21"/>
          <w:shd w:val="clear" w:color="auto" w:fill="FFFFFF"/>
        </w:rPr>
        <w:t>查询及记录方式：采购代理机构经办人将查询网页打印并存档备查。供应商不良信用记录以采购人或采购代理机构查询结果为准。</w:t>
      </w:r>
    </w:p>
    <w:p w14:paraId="56D290E0" w14:textId="77777777" w:rsidR="009D0F69" w:rsidRDefault="00000000">
      <w:pPr>
        <w:adjustRightInd w:val="0"/>
        <w:snapToGrid w:val="0"/>
        <w:spacing w:line="360" w:lineRule="auto"/>
        <w:ind w:firstLineChars="200" w:firstLine="420"/>
        <w:rPr>
          <w:rFonts w:ascii="仿宋" w:eastAsia="仿宋" w:hAnsi="仿宋" w:cs="仿宋" w:hint="eastAsia"/>
          <w:szCs w:val="21"/>
          <w:shd w:val="clear" w:color="auto" w:fill="FFFFFF"/>
        </w:rPr>
      </w:pPr>
      <w:r>
        <w:rPr>
          <w:rFonts w:ascii="仿宋" w:eastAsia="仿宋" w:hAnsi="仿宋" w:cs="仿宋" w:hint="eastAsia"/>
          <w:szCs w:val="21"/>
          <w:shd w:val="clear" w:color="auto" w:fill="FFFFFF"/>
        </w:rPr>
        <w:t>在本采购文件规定的查询时间之后，网站信息发生的任何变更均不再作为评审依据。</w:t>
      </w:r>
    </w:p>
    <w:p w14:paraId="670CD2AA" w14:textId="77777777" w:rsidR="009D0F69" w:rsidRDefault="00000000">
      <w:pPr>
        <w:adjustRightInd w:val="0"/>
        <w:snapToGrid w:val="0"/>
        <w:spacing w:line="360" w:lineRule="auto"/>
        <w:ind w:firstLineChars="200" w:firstLine="420"/>
        <w:rPr>
          <w:rFonts w:ascii="仿宋" w:eastAsia="仿宋" w:hAnsi="仿宋" w:cs="仿宋" w:hint="eastAsia"/>
          <w:szCs w:val="21"/>
          <w:shd w:val="clear" w:color="auto" w:fill="FFFFFF"/>
        </w:rPr>
      </w:pPr>
      <w:r>
        <w:rPr>
          <w:rFonts w:ascii="仿宋" w:eastAsia="仿宋" w:hAnsi="仿宋" w:cs="仿宋" w:hint="eastAsia"/>
          <w:szCs w:val="21"/>
          <w:shd w:val="clear" w:color="auto" w:fill="FFFFFF"/>
        </w:rPr>
        <w:t>供应商在自行提供的与网站信息不一致的其他证明材料亦不作为资格审查依据。</w:t>
      </w:r>
    </w:p>
    <w:p w14:paraId="71FAB62C" w14:textId="77777777" w:rsidR="009D0F69" w:rsidRDefault="00000000">
      <w:pPr>
        <w:adjustRightInd w:val="0"/>
        <w:snapToGrid w:val="0"/>
        <w:spacing w:line="360" w:lineRule="auto"/>
        <w:rPr>
          <w:rFonts w:ascii="仿宋" w:eastAsia="仿宋" w:hAnsi="仿宋" w:cs="仿宋" w:hint="eastAsia"/>
          <w:b/>
          <w:szCs w:val="21"/>
          <w:shd w:val="clear" w:color="auto" w:fill="FFFFFF"/>
        </w:rPr>
      </w:pPr>
      <w:r>
        <w:rPr>
          <w:rFonts w:ascii="仿宋" w:eastAsia="仿宋" w:hAnsi="仿宋" w:cs="仿宋" w:hint="eastAsia"/>
          <w:b/>
          <w:szCs w:val="21"/>
        </w:rPr>
        <w:t>★</w:t>
      </w:r>
      <w:r>
        <w:rPr>
          <w:rFonts w:ascii="仿宋" w:eastAsia="仿宋" w:hAnsi="仿宋" w:cs="仿宋" w:hint="eastAsia"/>
          <w:b/>
          <w:szCs w:val="21"/>
          <w:shd w:val="clear" w:color="auto" w:fill="FFFFFF"/>
        </w:rPr>
        <w:t>23.符合性审查</w:t>
      </w:r>
    </w:p>
    <w:p w14:paraId="3A2B9DD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rPr>
        <w:t>23.1</w:t>
      </w:r>
      <w:r>
        <w:rPr>
          <w:rFonts w:ascii="仿宋" w:eastAsia="仿宋" w:hAnsi="仿宋" w:cs="仿宋" w:hint="eastAsia"/>
          <w:szCs w:val="21"/>
          <w:shd w:val="clear" w:color="auto" w:fill="FFFFFF"/>
        </w:rPr>
        <w:t>符合性审查是指依据采购文件的规定，从响应文件的有效性和完整性对采购文件的响应程度进行审查，以确定是否对采购文件的实质性要求做出响应。</w:t>
      </w:r>
      <w:r>
        <w:rPr>
          <w:rFonts w:ascii="仿宋" w:eastAsia="仿宋" w:hAnsi="仿宋" w:cs="仿宋" w:hint="eastAsia"/>
          <w:szCs w:val="21"/>
        </w:rPr>
        <w:t>供应商应按照第二章《响应文件内容及格式》中的相应要求，提交符合性证明材料。未通过符合性审查的供应商不能进入下一阶段评审，其响应将被认定为</w:t>
      </w:r>
      <w:r>
        <w:rPr>
          <w:rFonts w:ascii="仿宋" w:eastAsia="仿宋" w:hAnsi="仿宋" w:cs="仿宋" w:hint="eastAsia"/>
          <w:b/>
          <w:bCs/>
          <w:szCs w:val="21"/>
        </w:rPr>
        <w:t>无效响应</w:t>
      </w:r>
      <w:r>
        <w:rPr>
          <w:rFonts w:ascii="仿宋" w:eastAsia="仿宋" w:hAnsi="仿宋" w:cs="仿宋" w:hint="eastAsia"/>
          <w:szCs w:val="21"/>
        </w:rPr>
        <w:t>；通过符合性审查的供应商数量不足3家的，不得作进一步的比较和评价，本须知第23.2条规定的情形除外。</w:t>
      </w:r>
    </w:p>
    <w:p w14:paraId="3652EB4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23.2采用竞争性磋商采购方式采购的政府购买服务项目（含政府和社会资本合作项目），在采购过程中通过符合性审查的供应商（社会资本）只有2家的，竞争性磋商采购活动可以继续进行。</w:t>
      </w:r>
    </w:p>
    <w:p w14:paraId="261959D7"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25.响应文件的澄清</w:t>
      </w:r>
    </w:p>
    <w:p w14:paraId="35984C6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25.1</w:t>
      </w:r>
      <w:r>
        <w:rPr>
          <w:rFonts w:ascii="仿宋" w:eastAsia="仿宋" w:hAnsi="仿宋" w:cs="仿宋" w:hint="eastAsia"/>
          <w:szCs w:val="21"/>
          <w:shd w:val="clear" w:color="auto" w:fill="FFFFFF"/>
        </w:rPr>
        <w:t>在磋商期间，磋商小组可以书面要求供应商对其响应文件中含义不明确、同类问题表述不一致或者有明显文字和计算错误的内容</w:t>
      </w:r>
      <w:r>
        <w:rPr>
          <w:rFonts w:ascii="仿宋" w:eastAsia="仿宋" w:hAnsi="仿宋" w:cs="仿宋" w:hint="eastAsia"/>
          <w:szCs w:val="21"/>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2EB8915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lastRenderedPageBreak/>
        <w:t>25.1.1供应商的澄清、说明或者补正应当由法定代表人（或非法人组织负责人）或其授权代表签字或者加盖公章。供应商为自然人的，应当由本人签字并附身份证明。</w:t>
      </w:r>
    </w:p>
    <w:p w14:paraId="79AD9D9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25.1.2供应商的澄清、说明或补正将作为响应文件的一部分。</w:t>
      </w:r>
    </w:p>
    <w:p w14:paraId="1483668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25.2响应文件报价出现前后不一致的，按照下列规定修正：</w:t>
      </w:r>
    </w:p>
    <w:p w14:paraId="1001E7C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（1）响应文件中报价一览表内容与响应文件中相应内容不一致的，以报价一览表为准；</w:t>
      </w:r>
    </w:p>
    <w:p w14:paraId="342635E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（2）大写金额和小写金额不一致的，以大写金额为准；</w:t>
      </w:r>
    </w:p>
    <w:p w14:paraId="38EED2F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（3）单价金额小数点或者百分比有明显错位的，以报价一览表的总价为准，并修改单价；</w:t>
      </w:r>
    </w:p>
    <w:p w14:paraId="3D20CEE3"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（4）总价金额与按单价汇总金额不一致的，以单价金额计算结果为准。</w:t>
      </w:r>
    </w:p>
    <w:p w14:paraId="2EAD9CED"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同时出现两种以上不一致的，按照前款规定的顺序修正。修正后的报价经供应商确认后产生约束力，供应商不确认的，其响应文件将被认定为无效响应。</w:t>
      </w:r>
    </w:p>
    <w:p w14:paraId="556A0E5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25.3</w:t>
      </w:r>
      <w:r>
        <w:rPr>
          <w:rFonts w:ascii="仿宋" w:eastAsia="仿宋" w:hAnsi="仿宋" w:cs="仿宋" w:hint="eastAsia"/>
          <w:bCs/>
          <w:szCs w:val="21"/>
        </w:rPr>
        <w:t>磋商小组认为</w:t>
      </w:r>
      <w:r>
        <w:rPr>
          <w:rFonts w:ascii="仿宋" w:eastAsia="仿宋" w:hAnsi="仿宋" w:cs="仿宋" w:hint="eastAsia"/>
          <w:szCs w:val="21"/>
        </w:rPr>
        <w:t>供应商的最后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60B5A63A"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★26.磋商</w:t>
      </w:r>
    </w:p>
    <w:p w14:paraId="33B6F1D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0C696941"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26.2在磋商过程中，磋商小组可以根据采购文件和磋商情况，</w:t>
      </w:r>
      <w:r>
        <w:rPr>
          <w:rFonts w:ascii="仿宋" w:eastAsia="仿宋" w:hAnsi="仿宋" w:cs="仿宋" w:hint="eastAsia"/>
          <w:b/>
          <w:szCs w:val="21"/>
        </w:rPr>
        <w:t>经采购人代表确认后</w:t>
      </w:r>
      <w:r>
        <w:rPr>
          <w:rFonts w:ascii="仿宋" w:eastAsia="仿宋" w:hAnsi="仿宋" w:cs="仿宋" w:hint="eastAsia"/>
          <w:szCs w:val="21"/>
        </w:rPr>
        <w:t>变动采购需求中的技术、采购要求、工程量清单以及合同草案条例等实质性内容。</w:t>
      </w:r>
    </w:p>
    <w:p w14:paraId="42F79E6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26.3对采购文件作出实质性变动是采购文件的有效组成部分，磋商小组将以书面形式同时通知所有参加磋商的供应商。</w:t>
      </w:r>
    </w:p>
    <w:p w14:paraId="3084D3A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72B949CB"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★27.最后报价</w:t>
      </w:r>
    </w:p>
    <w:p w14:paraId="4950E88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27.1磋商结束后，磋商小组将要求所有实质性响应的供应商在规定时间内提交最后报价，且提交最后报价的供应商不少于3家，本须知第27.2条规定的情形除外。</w:t>
      </w:r>
    </w:p>
    <w:p w14:paraId="3FF67A8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27.2采用竞争性磋商方式开展采购的“市场竞争不充分的科研项目，以及需要扶持的科技成果转化项目”，或符合23.2规定的情形的，提交最后报价的供应商可以为2家。</w:t>
      </w:r>
    </w:p>
    <w:p w14:paraId="6DC6AEC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27.3最后报价是供应商响应文件的有效组成部分。</w:t>
      </w:r>
    </w:p>
    <w:p w14:paraId="7A2C1B8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w:t>
      </w:r>
      <w:proofErr w:type="gramStart"/>
      <w:r>
        <w:rPr>
          <w:rFonts w:ascii="仿宋" w:eastAsia="仿宋" w:hAnsi="仿宋" w:cs="仿宋" w:hint="eastAsia"/>
          <w:szCs w:val="21"/>
        </w:rPr>
        <w:t>人,</w:t>
      </w:r>
      <w:proofErr w:type="gramEnd"/>
      <w:r>
        <w:rPr>
          <w:rFonts w:ascii="仿宋" w:eastAsia="仿宋" w:hAnsi="仿宋" w:cs="仿宋" w:hint="eastAsia"/>
          <w:szCs w:val="21"/>
        </w:rPr>
        <w:t>采购代理机构应当退还退出磋商的供应</w:t>
      </w:r>
      <w:r>
        <w:rPr>
          <w:rFonts w:ascii="仿宋" w:eastAsia="仿宋" w:hAnsi="仿宋" w:cs="仿宋" w:hint="eastAsia"/>
          <w:szCs w:val="21"/>
        </w:rPr>
        <w:lastRenderedPageBreak/>
        <w:t>商的保证金。</w:t>
      </w:r>
    </w:p>
    <w:p w14:paraId="0928E10A"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★28.响应无效</w:t>
      </w:r>
    </w:p>
    <w:p w14:paraId="004DEBC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28.1 在比较与评价之前，根据本须知的规定，磋商小组将审查每份响应文件是否实质上响应了采购文件的要求。</w:t>
      </w:r>
    </w:p>
    <w:p w14:paraId="485A7B58"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实质性要求是指采购文件中带有★号标识内容（包括本级及其下级编号中所有内容）等文字说明的要求。</w:t>
      </w:r>
    </w:p>
    <w:p w14:paraId="523AC133"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kern w:val="0"/>
          <w:szCs w:val="21"/>
        </w:rPr>
        <w:t>对采购文件的实质性要求进行响应是指与采购文件中带有★号标识内容的文字说明、条款、条件和规格等要求相符。</w:t>
      </w:r>
    </w:p>
    <w:p w14:paraId="3312AEC6"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如果响应文件没有对采购文件的实质性要求进行响应，将作为</w:t>
      </w:r>
      <w:r>
        <w:rPr>
          <w:rFonts w:ascii="仿宋" w:eastAsia="仿宋" w:hAnsi="仿宋" w:cs="仿宋" w:hint="eastAsia"/>
          <w:b/>
          <w:bCs/>
          <w:szCs w:val="21"/>
        </w:rPr>
        <w:t>无效响应</w:t>
      </w:r>
      <w:r>
        <w:rPr>
          <w:rFonts w:ascii="仿宋" w:eastAsia="仿宋" w:hAnsi="仿宋" w:cs="仿宋" w:hint="eastAsia"/>
          <w:szCs w:val="21"/>
        </w:rPr>
        <w:t>处理，供应商不得再对响应文件进行任何修正从而使其响应成为实质上响应。</w:t>
      </w:r>
    </w:p>
    <w:p w14:paraId="6EC7B553"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磋商小组决定是否实质性响应只根据采购文件要求、响应文件内容及财政主管部门指定媒体发布的相关信息。</w:t>
      </w:r>
    </w:p>
    <w:p w14:paraId="7E84115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28.2如发现下列情况之一的，其响应文件将被认定为无效响应：</w:t>
      </w:r>
    </w:p>
    <w:p w14:paraId="2B9AD8F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（1）未按采购文件的规定提交磋商保证金的；</w:t>
      </w:r>
    </w:p>
    <w:p w14:paraId="6E81DD1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（2）未按照采购文件规定要求签署、盖章的；</w:t>
      </w:r>
    </w:p>
    <w:p w14:paraId="070B63A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（3）供应商的报价超过了采购文件中规定的预算金额或者最高限价的；</w:t>
      </w:r>
    </w:p>
    <w:p w14:paraId="5AFB667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（4）不具备采购文件中规定的资格要求的；</w:t>
      </w:r>
    </w:p>
    <w:p w14:paraId="7996F12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（5）不符合法律、法规和采购文件中规定的实质性要求的。</w:t>
      </w:r>
    </w:p>
    <w:p w14:paraId="2EADF355"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（6）磋商小组认为供应商的报价明显低于其他通过符合性审查供应商的报价，有可能影响履约的，且供应商未按照规定证明其报价合理性的；</w:t>
      </w:r>
    </w:p>
    <w:p w14:paraId="625CC417"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（7）响应文件含有采购人不能接受的附加条件的；</w:t>
      </w:r>
    </w:p>
    <w:p w14:paraId="1BDB99BF"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（8）属于法律、法规和采购文件中规定的其他无效响应情形的。</w:t>
      </w:r>
    </w:p>
    <w:p w14:paraId="52A603BC"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29.比较与评价</w:t>
      </w:r>
    </w:p>
    <w:p w14:paraId="45EA2AD9"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29.1经符合性审查合格的响应文件，磋商小组将根据采购文件第五章确定的评审办法，对其技术部分和商务部分作进一步的比较和评价。</w:t>
      </w:r>
    </w:p>
    <w:p w14:paraId="437AA1B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29.2评审严格按照采购文件的要求和条件进行。按照供应商须知表29.2条规定的综合评分法进行评审，详细评审标准见采购文件第五章 评审方法。</w:t>
      </w:r>
    </w:p>
    <w:p w14:paraId="529AF65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综合评分法，是指响应文件满足采购文件全部实质性要求且按评审因素的量化指标评审得分最高的供应商为成交候选供应商的评审方法。</w:t>
      </w:r>
    </w:p>
    <w:p w14:paraId="1DE97A6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29.3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w:t>
      </w:r>
      <w:r>
        <w:rPr>
          <w:rFonts w:ascii="仿宋" w:eastAsia="仿宋" w:hAnsi="仿宋" w:cs="仿宋" w:hint="eastAsia"/>
          <w:szCs w:val="21"/>
        </w:rPr>
        <w:lastRenderedPageBreak/>
        <w:t>的证明文件的供应商，其最后报价扣除 6-10%后参与评审。具体详见第五章 评审办法。</w:t>
      </w:r>
    </w:p>
    <w:p w14:paraId="210921CD"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29.4 依据财政部、发展改革委、生态环境部等部门发布的品目清单和国家确定的认证机构出具的、处于有效期之内的节能产品、环境标志产品认证证书实施政府优先采购。具体优先采购办法详见第五章 评审办法。</w:t>
      </w:r>
    </w:p>
    <w:p w14:paraId="7662764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29.5依据财政部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14:paraId="3A60ACE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29.6根据财政部、辽宁省财政厅相关规定，对于列入《辽宁省创新产品和服务目录》内的产品、服务实施政府优先采购，具体优先采购办法详见第五章 评审办法。</w:t>
      </w:r>
    </w:p>
    <w:p w14:paraId="29D6FB35"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★30.终止本次磋商</w:t>
      </w:r>
    </w:p>
    <w:p w14:paraId="376FE471"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出现下列情形之一的，采购人或采购代理机构应当终止本次竞争性磋商。</w:t>
      </w:r>
    </w:p>
    <w:p w14:paraId="5A9B81C4"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（1）因情况变化，不再符合规定的竞争性磋商采购方式适用情形的；</w:t>
      </w:r>
    </w:p>
    <w:p w14:paraId="1ACE175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（2）出现影响采购公正的违法、违规行为的；</w:t>
      </w:r>
    </w:p>
    <w:p w14:paraId="6F61537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（3）除本须知27.2条规定的情形外，在采购过程中符合要求的供应商或者报价未超过采购预算或最高限价的供应商不足3家的。</w:t>
      </w:r>
    </w:p>
    <w:p w14:paraId="03CC02A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（4）因重大变故，采购任务取消的。</w:t>
      </w:r>
    </w:p>
    <w:p w14:paraId="448E9569"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31.成交候选供应商的推荐原则及标准</w:t>
      </w:r>
    </w:p>
    <w:p w14:paraId="2D06C7B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7827B66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31.2磋商小组将按供应商须知表31.2条中规定的数量推荐成交候选供应商。</w:t>
      </w:r>
    </w:p>
    <w:p w14:paraId="268C825A"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31.3因推荐成交候选供应商名单产生其他问题，由磋商小组集体研究处理。</w:t>
      </w:r>
    </w:p>
    <w:p w14:paraId="77718BBC" w14:textId="77777777" w:rsidR="009D0F69" w:rsidRDefault="00000000">
      <w:pPr>
        <w:adjustRightInd w:val="0"/>
        <w:snapToGrid w:val="0"/>
        <w:spacing w:line="360" w:lineRule="auto"/>
        <w:rPr>
          <w:rFonts w:ascii="仿宋" w:eastAsia="仿宋" w:hAnsi="仿宋" w:cs="仿宋" w:hint="eastAsia"/>
          <w:b/>
          <w:bCs/>
          <w:szCs w:val="21"/>
        </w:rPr>
      </w:pPr>
      <w:r>
        <w:rPr>
          <w:rFonts w:ascii="仿宋" w:eastAsia="仿宋" w:hAnsi="仿宋" w:cs="仿宋" w:hint="eastAsia"/>
          <w:b/>
          <w:bCs/>
          <w:szCs w:val="21"/>
        </w:rPr>
        <w:t>★32.保密原则</w:t>
      </w:r>
    </w:p>
    <w:p w14:paraId="5A0AB1B8"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32.1评审将在严格保密的情况下进行。</w:t>
      </w:r>
    </w:p>
    <w:p w14:paraId="6750B496"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32.2有关人员应当遵守评审工作纪律，不得泄露评审文件、评审情况和评审过程中获悉的国家秘密、商业秘密。</w:t>
      </w:r>
    </w:p>
    <w:p w14:paraId="1E2CC90B" w14:textId="77777777" w:rsidR="009D0F69" w:rsidRDefault="00000000">
      <w:pPr>
        <w:pStyle w:val="2"/>
        <w:adjustRightInd w:val="0"/>
        <w:snapToGrid w:val="0"/>
        <w:spacing w:beforeLines="50" w:before="159" w:after="0" w:line="360" w:lineRule="auto"/>
        <w:jc w:val="center"/>
        <w:rPr>
          <w:rFonts w:ascii="仿宋" w:eastAsia="仿宋" w:hAnsi="仿宋" w:cs="仿宋" w:hint="eastAsia"/>
        </w:rPr>
      </w:pPr>
      <w:r>
        <w:rPr>
          <w:rFonts w:ascii="仿宋" w:eastAsia="仿宋" w:hAnsi="仿宋" w:cs="仿宋" w:hint="eastAsia"/>
        </w:rPr>
        <w:t>七 确定成交</w:t>
      </w:r>
    </w:p>
    <w:p w14:paraId="372969B6"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33.确定成交供应商</w:t>
      </w:r>
    </w:p>
    <w:p w14:paraId="4AC9463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采购人在收到评审报告5个工作日</w:t>
      </w:r>
      <w:proofErr w:type="gramStart"/>
      <w:r>
        <w:rPr>
          <w:rFonts w:ascii="仿宋" w:eastAsia="仿宋" w:hAnsi="仿宋" w:cs="仿宋" w:hint="eastAsia"/>
          <w:szCs w:val="21"/>
        </w:rPr>
        <w:t>内,</w:t>
      </w:r>
      <w:proofErr w:type="gramEnd"/>
      <w:r>
        <w:rPr>
          <w:rFonts w:ascii="仿宋" w:eastAsia="仿宋" w:hAnsi="仿宋" w:cs="仿宋" w:hint="eastAsia"/>
          <w:szCs w:val="21"/>
        </w:rPr>
        <w:t>从评审报告提出的成交候选供应</w:t>
      </w:r>
      <w:proofErr w:type="gramStart"/>
      <w:r>
        <w:rPr>
          <w:rFonts w:ascii="仿宋" w:eastAsia="仿宋" w:hAnsi="仿宋" w:cs="仿宋" w:hint="eastAsia"/>
          <w:szCs w:val="21"/>
        </w:rPr>
        <w:t>商中,</w:t>
      </w:r>
      <w:proofErr w:type="gramEnd"/>
      <w:r>
        <w:rPr>
          <w:rFonts w:ascii="仿宋" w:eastAsia="仿宋" w:hAnsi="仿宋" w:cs="仿宋" w:hint="eastAsia"/>
          <w:szCs w:val="21"/>
        </w:rPr>
        <w:t>根据质量和服务均能满足采购文件实质性响应要求且综合得分最高的原则确定成交</w:t>
      </w:r>
      <w:proofErr w:type="gramStart"/>
      <w:r>
        <w:rPr>
          <w:rFonts w:ascii="仿宋" w:eastAsia="仿宋" w:hAnsi="仿宋" w:cs="仿宋" w:hint="eastAsia"/>
          <w:szCs w:val="21"/>
        </w:rPr>
        <w:t>供应商,</w:t>
      </w:r>
      <w:proofErr w:type="gramEnd"/>
      <w:r>
        <w:rPr>
          <w:rFonts w:ascii="仿宋" w:eastAsia="仿宋" w:hAnsi="仿宋" w:cs="仿宋" w:hint="eastAsia"/>
          <w:szCs w:val="21"/>
        </w:rPr>
        <w:t>也可以书面授权磋商小组直接确定成交供应商。本项目成交供应商确定方式详见供应商须知表33条。</w:t>
      </w:r>
    </w:p>
    <w:p w14:paraId="26981A7B"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★34.采购任务取消</w:t>
      </w:r>
    </w:p>
    <w:p w14:paraId="343C9A61"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lastRenderedPageBreak/>
        <w:t>因重大变故采购任务取消时，采购人有权拒绝任何供应商成交，且对受影响的供应商不承担任何责任。</w:t>
      </w:r>
    </w:p>
    <w:p w14:paraId="13FB4FD6"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35.成交通知书</w:t>
      </w:r>
    </w:p>
    <w:p w14:paraId="2B327AF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35.1采购人或者采购代理机构应当在成交供应商确定之日起2个工作日内，在辽宁政府采购网及其地方分网媒体上公告成交结果，同时向成交供应商发出成交通知书。</w:t>
      </w:r>
    </w:p>
    <w:p w14:paraId="4AA5293B"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35.2成交通知书是合同的组成部分。</w:t>
      </w:r>
    </w:p>
    <w:p w14:paraId="3D2B96CC"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★36.签订合同</w:t>
      </w:r>
    </w:p>
    <w:p w14:paraId="4C44EC3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36.1成交供应商应当自发出成交通知书之日起 30 日内，按照采购文件确定的合同文本以及采购标的、采购金额、采购数量、技术和采购要求、工程量清单等事项签订政府采购合同。</w:t>
      </w:r>
    </w:p>
    <w:p w14:paraId="0B261D13"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36.2除不可抗力等因素外，成交通知书发出后，采购人改变成交结果，或者成交供应商拒绝签订政府采购合同的，应当承担相应的法律责任。</w:t>
      </w:r>
    </w:p>
    <w:p w14:paraId="50360C63"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采购要求、工程量清单等实质性内容的协议。</w:t>
      </w:r>
    </w:p>
    <w:p w14:paraId="44860B6E" w14:textId="77777777" w:rsidR="009D0F69" w:rsidRDefault="00000000">
      <w:pPr>
        <w:adjustRightInd w:val="0"/>
        <w:snapToGrid w:val="0"/>
        <w:spacing w:line="360" w:lineRule="auto"/>
        <w:rPr>
          <w:rFonts w:ascii="仿宋" w:eastAsia="仿宋" w:hAnsi="仿宋" w:cs="仿宋" w:hint="eastAsia"/>
          <w:kern w:val="0"/>
          <w:sz w:val="22"/>
        </w:rPr>
      </w:pPr>
      <w:r>
        <w:rPr>
          <w:rFonts w:ascii="仿宋" w:eastAsia="仿宋" w:hAnsi="仿宋" w:cs="仿宋" w:hint="eastAsia"/>
          <w:szCs w:val="21"/>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ascii="仿宋" w:eastAsia="仿宋" w:hAnsi="仿宋" w:cs="仿宋" w:hint="eastAsia"/>
          <w:kern w:val="0"/>
          <w:sz w:val="22"/>
        </w:rPr>
        <w:t>。</w:t>
      </w:r>
    </w:p>
    <w:p w14:paraId="65715027"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★37.履约保证金</w:t>
      </w:r>
    </w:p>
    <w:p w14:paraId="471CD62A"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37.1成交供应商应按照供应商须知表37.1条规定向采购人缴纳履约保证金。</w:t>
      </w:r>
    </w:p>
    <w:p w14:paraId="3850D59C"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101F9F09"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★38.采购代理服务费</w:t>
      </w:r>
    </w:p>
    <w:p w14:paraId="2824DC2F"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成交供应商须按照供应商须知表38条规定，向采购代理机构支付采购代理服务费。</w:t>
      </w:r>
    </w:p>
    <w:p w14:paraId="291FCE98"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39.廉洁自律规定</w:t>
      </w:r>
    </w:p>
    <w:p w14:paraId="444556B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39.1采购代理机构工作人员不得以不正当手段获取政府采购代理业务，不得与采购人、供应商恶意串通操纵政府采购活动。</w:t>
      </w:r>
    </w:p>
    <w:p w14:paraId="331B83FE"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39.2采购代理机构工作人员不得接受采购人或者供应商组织的宴请、旅游、娱乐，不得收受礼品、现金、有价证券等。</w:t>
      </w:r>
    </w:p>
    <w:p w14:paraId="41A369E3"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40.人员回避</w:t>
      </w:r>
    </w:p>
    <w:p w14:paraId="3521EF4D"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供应商认为采购人及其相关人员有法律法规所列与其他供应商有利害关系的，可以向采购人或采购代理机构书面提出回避申请，并说明理由。</w:t>
      </w:r>
    </w:p>
    <w:p w14:paraId="71E61B89"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lastRenderedPageBreak/>
        <w:t>41.质疑与接收</w:t>
      </w:r>
    </w:p>
    <w:p w14:paraId="23BB4A50"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631E962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27728399"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超出法定质疑期的、重复提出的、分次提出的或内容、形式不符合《政府采购质疑和投诉办法》的，质疑供应商将依法承担不利后果。</w:t>
      </w:r>
    </w:p>
    <w:p w14:paraId="6F2F57FA"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41.3采购代理机构质疑函接收部门、联系电话和通讯</w:t>
      </w:r>
      <w:proofErr w:type="gramStart"/>
      <w:r>
        <w:rPr>
          <w:rFonts w:ascii="仿宋" w:eastAsia="仿宋" w:hAnsi="仿宋" w:cs="仿宋" w:hint="eastAsia"/>
          <w:szCs w:val="21"/>
        </w:rPr>
        <w:t>地址,</w:t>
      </w:r>
      <w:proofErr w:type="gramEnd"/>
      <w:r>
        <w:rPr>
          <w:rFonts w:ascii="仿宋" w:eastAsia="仿宋" w:hAnsi="仿宋" w:cs="仿宋" w:hint="eastAsia"/>
          <w:szCs w:val="21"/>
        </w:rPr>
        <w:t xml:space="preserve"> 见供应商须知表41.3条。</w:t>
      </w:r>
    </w:p>
    <w:p w14:paraId="064EF208" w14:textId="77777777" w:rsidR="009D0F69" w:rsidRDefault="00000000">
      <w:pPr>
        <w:adjustRightInd w:val="0"/>
        <w:snapToGrid w:val="0"/>
        <w:spacing w:line="360" w:lineRule="auto"/>
        <w:rPr>
          <w:rFonts w:ascii="仿宋" w:eastAsia="仿宋" w:hAnsi="仿宋" w:cs="仿宋" w:hint="eastAsia"/>
          <w:b/>
          <w:szCs w:val="21"/>
        </w:rPr>
      </w:pPr>
      <w:r>
        <w:rPr>
          <w:rFonts w:ascii="仿宋" w:eastAsia="仿宋" w:hAnsi="仿宋" w:cs="仿宋" w:hint="eastAsia"/>
          <w:b/>
          <w:szCs w:val="21"/>
        </w:rPr>
        <w:t>42.履约验收</w:t>
      </w:r>
    </w:p>
    <w:p w14:paraId="1DA7D913"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szCs w:val="21"/>
        </w:rPr>
        <w:t>本项目采购人及其委托的采购代理机构将严格按照政府采购相关法律法规以及《辽宁省政府采购履约验收管理办法》（辽财采〔2017〕603号）的要求进行验收。</w:t>
      </w:r>
    </w:p>
    <w:p w14:paraId="4B3F8245" w14:textId="77777777" w:rsidR="009D0F69" w:rsidRDefault="00000000">
      <w:pPr>
        <w:pStyle w:val="1"/>
        <w:adjustRightInd w:val="0"/>
        <w:snapToGrid w:val="0"/>
        <w:spacing w:before="0" w:after="0" w:line="240" w:lineRule="auto"/>
        <w:jc w:val="center"/>
        <w:rPr>
          <w:rFonts w:ascii="仿宋" w:eastAsia="仿宋" w:hAnsi="仿宋" w:cs="仿宋" w:hint="eastAsia"/>
        </w:rPr>
      </w:pPr>
      <w:bookmarkStart w:id="23" w:name="_Toc4485625"/>
      <w:r>
        <w:rPr>
          <w:rFonts w:ascii="仿宋" w:eastAsia="仿宋" w:hAnsi="仿宋" w:cs="仿宋" w:hint="eastAsia"/>
        </w:rPr>
        <w:br w:type="page"/>
      </w:r>
      <w:bookmarkStart w:id="24" w:name="_Toc10174"/>
      <w:r>
        <w:rPr>
          <w:rFonts w:ascii="仿宋" w:eastAsia="仿宋" w:hAnsi="仿宋" w:cs="仿宋" w:hint="eastAsia"/>
        </w:rPr>
        <w:lastRenderedPageBreak/>
        <w:t>第二章 响应文件内容及格式</w:t>
      </w:r>
      <w:bookmarkEnd w:id="23"/>
      <w:bookmarkEnd w:id="24"/>
    </w:p>
    <w:p w14:paraId="5E757F22" w14:textId="77777777" w:rsidR="009D0F69" w:rsidRDefault="00000000">
      <w:pPr>
        <w:rPr>
          <w:rFonts w:ascii="仿宋" w:eastAsia="仿宋" w:hAnsi="仿宋" w:cs="仿宋" w:hint="eastAsia"/>
        </w:rPr>
      </w:pPr>
      <w:bookmarkStart w:id="25" w:name="投标文件内容及格式：Block"/>
      <w:bookmarkStart w:id="26" w:name="sys_投标文件内容及格式：Block"/>
      <w:bookmarkEnd w:id="25"/>
      <w:bookmarkEnd w:id="26"/>
      <w:r>
        <w:rPr>
          <w:rFonts w:ascii="仿宋" w:eastAsia="仿宋" w:hAnsi="仿宋" w:cs="仿宋" w:hint="eastAsia"/>
          <w:b/>
          <w:sz w:val="24"/>
        </w:rPr>
        <w:t>一、响应文件、电子文档的外封面、封口、封皮及目录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44"/>
        <w:gridCol w:w="882"/>
      </w:tblGrid>
      <w:tr w:rsidR="009D0F69" w14:paraId="0AD713BD" w14:textId="77777777">
        <w:trPr>
          <w:trHeight w:val="410"/>
          <w:jc w:val="center"/>
        </w:trPr>
        <w:tc>
          <w:tcPr>
            <w:tcW w:w="677" w:type="dxa"/>
            <w:vAlign w:val="center"/>
          </w:tcPr>
          <w:p w14:paraId="5C9B3509"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序号</w:t>
            </w:r>
          </w:p>
        </w:tc>
        <w:tc>
          <w:tcPr>
            <w:tcW w:w="6944" w:type="dxa"/>
            <w:vAlign w:val="center"/>
          </w:tcPr>
          <w:p w14:paraId="494E7382"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内容</w:t>
            </w:r>
          </w:p>
        </w:tc>
        <w:tc>
          <w:tcPr>
            <w:tcW w:w="882" w:type="dxa"/>
            <w:vAlign w:val="center"/>
          </w:tcPr>
          <w:p w14:paraId="61B228E0"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格式</w:t>
            </w:r>
          </w:p>
        </w:tc>
      </w:tr>
      <w:tr w:rsidR="009D0F69" w14:paraId="5CBBFD9D" w14:textId="77777777">
        <w:trPr>
          <w:trHeight w:val="415"/>
          <w:jc w:val="center"/>
        </w:trPr>
        <w:tc>
          <w:tcPr>
            <w:tcW w:w="677" w:type="dxa"/>
            <w:vAlign w:val="center"/>
          </w:tcPr>
          <w:p w14:paraId="781CDE86" w14:textId="77777777" w:rsidR="009D0F69" w:rsidRDefault="00000000">
            <w:pPr>
              <w:jc w:val="center"/>
              <w:rPr>
                <w:rFonts w:ascii="仿宋" w:eastAsia="仿宋" w:hAnsi="仿宋" w:cs="仿宋" w:hint="eastAsia"/>
                <w:kern w:val="0"/>
                <w:szCs w:val="21"/>
              </w:rPr>
            </w:pPr>
            <w:r>
              <w:rPr>
                <w:rFonts w:ascii="仿宋" w:eastAsia="仿宋" w:hAnsi="仿宋" w:cs="仿宋" w:hint="eastAsia"/>
                <w:kern w:val="0"/>
                <w:szCs w:val="21"/>
              </w:rPr>
              <w:t>1</w:t>
            </w:r>
          </w:p>
        </w:tc>
        <w:tc>
          <w:tcPr>
            <w:tcW w:w="6944" w:type="dxa"/>
            <w:vAlign w:val="center"/>
          </w:tcPr>
          <w:p w14:paraId="0691A29C" w14:textId="77777777" w:rsidR="009D0F69" w:rsidRDefault="00000000">
            <w:pPr>
              <w:snapToGrid w:val="0"/>
              <w:spacing w:line="360" w:lineRule="exact"/>
              <w:jc w:val="left"/>
              <w:rPr>
                <w:rFonts w:ascii="仿宋" w:eastAsia="仿宋" w:hAnsi="仿宋" w:cs="仿宋" w:hint="eastAsia"/>
                <w:szCs w:val="21"/>
              </w:rPr>
            </w:pPr>
            <w:r>
              <w:rPr>
                <w:rFonts w:ascii="仿宋" w:eastAsia="仿宋" w:hAnsi="仿宋" w:cs="仿宋" w:hint="eastAsia"/>
                <w:szCs w:val="21"/>
              </w:rPr>
              <w:t>响应文件的外封面及封口</w:t>
            </w:r>
          </w:p>
        </w:tc>
        <w:tc>
          <w:tcPr>
            <w:tcW w:w="882" w:type="dxa"/>
            <w:vAlign w:val="center"/>
          </w:tcPr>
          <w:p w14:paraId="1C17EBC1"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1</w:t>
            </w:r>
          </w:p>
        </w:tc>
      </w:tr>
      <w:tr w:rsidR="009D0F69" w14:paraId="6972F92D" w14:textId="77777777">
        <w:trPr>
          <w:trHeight w:val="464"/>
          <w:jc w:val="center"/>
        </w:trPr>
        <w:tc>
          <w:tcPr>
            <w:tcW w:w="677" w:type="dxa"/>
            <w:vAlign w:val="center"/>
          </w:tcPr>
          <w:p w14:paraId="32FD5A36"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2</w:t>
            </w:r>
          </w:p>
        </w:tc>
        <w:tc>
          <w:tcPr>
            <w:tcW w:w="6944" w:type="dxa"/>
            <w:vAlign w:val="center"/>
          </w:tcPr>
          <w:p w14:paraId="3C7A8BDB" w14:textId="77777777" w:rsidR="009D0F69" w:rsidRDefault="00000000">
            <w:pPr>
              <w:snapToGrid w:val="0"/>
              <w:spacing w:line="360" w:lineRule="exact"/>
              <w:jc w:val="left"/>
              <w:rPr>
                <w:rFonts w:ascii="仿宋" w:eastAsia="仿宋" w:hAnsi="仿宋" w:cs="仿宋" w:hint="eastAsia"/>
                <w:szCs w:val="21"/>
              </w:rPr>
            </w:pPr>
            <w:r>
              <w:rPr>
                <w:rFonts w:ascii="仿宋" w:eastAsia="仿宋" w:hAnsi="仿宋" w:cs="仿宋" w:hint="eastAsia"/>
                <w:szCs w:val="21"/>
              </w:rPr>
              <w:t>响应文件的封皮</w:t>
            </w:r>
          </w:p>
        </w:tc>
        <w:tc>
          <w:tcPr>
            <w:tcW w:w="882" w:type="dxa"/>
            <w:vAlign w:val="center"/>
          </w:tcPr>
          <w:p w14:paraId="445419EA"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2</w:t>
            </w:r>
          </w:p>
        </w:tc>
      </w:tr>
      <w:tr w:rsidR="009D0F69" w14:paraId="6DDC9E04" w14:textId="77777777">
        <w:trPr>
          <w:trHeight w:val="464"/>
          <w:jc w:val="center"/>
        </w:trPr>
        <w:tc>
          <w:tcPr>
            <w:tcW w:w="677" w:type="dxa"/>
            <w:vAlign w:val="center"/>
          </w:tcPr>
          <w:p w14:paraId="7ACE2503"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3</w:t>
            </w:r>
          </w:p>
        </w:tc>
        <w:tc>
          <w:tcPr>
            <w:tcW w:w="6944" w:type="dxa"/>
            <w:vAlign w:val="center"/>
          </w:tcPr>
          <w:p w14:paraId="516ED2FC" w14:textId="77777777" w:rsidR="009D0F69" w:rsidRDefault="00000000">
            <w:pPr>
              <w:snapToGrid w:val="0"/>
              <w:spacing w:line="360" w:lineRule="exact"/>
              <w:jc w:val="left"/>
              <w:rPr>
                <w:rFonts w:ascii="仿宋" w:eastAsia="仿宋" w:hAnsi="仿宋" w:cs="仿宋" w:hint="eastAsia"/>
                <w:szCs w:val="21"/>
              </w:rPr>
            </w:pPr>
            <w:r>
              <w:rPr>
                <w:rFonts w:ascii="仿宋" w:eastAsia="仿宋" w:hAnsi="仿宋" w:cs="仿宋" w:hint="eastAsia"/>
                <w:szCs w:val="21"/>
              </w:rPr>
              <w:t>响应文件的目录</w:t>
            </w:r>
          </w:p>
        </w:tc>
        <w:tc>
          <w:tcPr>
            <w:tcW w:w="882" w:type="dxa"/>
            <w:vAlign w:val="center"/>
          </w:tcPr>
          <w:p w14:paraId="23A0E0CB" w14:textId="77777777" w:rsidR="009D0F69" w:rsidRDefault="00000000">
            <w:pPr>
              <w:widowControl/>
              <w:jc w:val="center"/>
              <w:rPr>
                <w:rFonts w:ascii="仿宋" w:eastAsia="仿宋" w:hAnsi="仿宋" w:cs="仿宋" w:hint="eastAsia"/>
                <w:kern w:val="0"/>
                <w:szCs w:val="21"/>
              </w:rPr>
            </w:pPr>
            <w:r>
              <w:rPr>
                <w:rFonts w:ascii="仿宋" w:eastAsia="仿宋" w:hAnsi="仿宋" w:cs="仿宋" w:hint="eastAsia"/>
                <w:kern w:val="0"/>
                <w:szCs w:val="21"/>
              </w:rPr>
              <w:t>3</w:t>
            </w:r>
          </w:p>
        </w:tc>
      </w:tr>
    </w:tbl>
    <w:p w14:paraId="43A6EA3A" w14:textId="77777777" w:rsidR="009D0F69" w:rsidRDefault="00000000">
      <w:pPr>
        <w:spacing w:line="440" w:lineRule="exact"/>
        <w:rPr>
          <w:rFonts w:ascii="仿宋" w:eastAsia="仿宋" w:hAnsi="仿宋" w:cs="仿宋" w:hint="eastAsia"/>
          <w:b/>
          <w:sz w:val="24"/>
        </w:rPr>
      </w:pPr>
      <w:r>
        <w:rPr>
          <w:rFonts w:ascii="仿宋" w:eastAsia="仿宋" w:hAnsi="仿宋" w:cs="仿宋" w:hint="eastAsia"/>
          <w:b/>
          <w:sz w:val="24"/>
        </w:rPr>
        <w:t>二、资格证明材料（有一项不符合要求，不能进入下一阶段评审）</w:t>
      </w:r>
    </w:p>
    <w:tbl>
      <w:tblPr>
        <w:tblW w:w="0" w:type="auto"/>
        <w:jc w:val="center"/>
        <w:tblLayout w:type="fixed"/>
        <w:tblCellMar>
          <w:left w:w="0" w:type="dxa"/>
          <w:right w:w="0" w:type="dxa"/>
        </w:tblCellMar>
        <w:tblLook w:val="04A0" w:firstRow="1" w:lastRow="0" w:firstColumn="1" w:lastColumn="0" w:noHBand="0" w:noVBand="1"/>
      </w:tblPr>
      <w:tblGrid>
        <w:gridCol w:w="654"/>
        <w:gridCol w:w="6843"/>
        <w:gridCol w:w="842"/>
      </w:tblGrid>
      <w:tr w:rsidR="009D0F69" w14:paraId="31235386" w14:textId="77777777">
        <w:trPr>
          <w:trHeight w:val="310"/>
          <w:tblHeader/>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57486C3"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序号</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262E2ED"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资格证明材料</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6A849C7"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格式</w:t>
            </w:r>
          </w:p>
        </w:tc>
      </w:tr>
      <w:tr w:rsidR="009D0F69" w14:paraId="350EE04E" w14:textId="77777777">
        <w:trPr>
          <w:trHeight w:val="893"/>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3481BD0"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1</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05FD61F"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营业执照或事业单位法人证书或执业许可证等证明文件复印件或自然人的身份证明复印件（自然人身份证明仅在自然人作为响应主体时适用）</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7A6621E" w14:textId="77777777" w:rsidR="009D0F69" w:rsidRDefault="009D0F69">
            <w:pPr>
              <w:adjustRightInd w:val="0"/>
              <w:snapToGrid w:val="0"/>
              <w:jc w:val="center"/>
              <w:rPr>
                <w:rFonts w:ascii="仿宋" w:eastAsia="仿宋" w:hAnsi="仿宋" w:cs="仿宋" w:hint="eastAsia"/>
                <w:szCs w:val="21"/>
              </w:rPr>
            </w:pPr>
          </w:p>
        </w:tc>
      </w:tr>
      <w:tr w:rsidR="009D0F69" w14:paraId="04C3913B"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6BFEE26"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2</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C1FEB2A" w14:textId="77777777" w:rsidR="009D0F69" w:rsidRDefault="00000000">
            <w:pPr>
              <w:widowControl/>
              <w:adjustRightInd w:val="0"/>
              <w:snapToGrid w:val="0"/>
              <w:jc w:val="left"/>
              <w:rPr>
                <w:rFonts w:ascii="仿宋" w:eastAsia="仿宋" w:hAnsi="仿宋" w:cs="仿宋" w:hint="eastAsia"/>
                <w:szCs w:val="21"/>
              </w:rPr>
            </w:pPr>
            <w:r>
              <w:rPr>
                <w:rFonts w:ascii="仿宋" w:eastAsia="仿宋" w:hAnsi="仿宋" w:cs="仿宋" w:hint="eastAsia"/>
                <w:szCs w:val="21"/>
              </w:rPr>
              <w:t>组织机构代码证复印件（三证合一的不需提供）</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F8D8F69" w14:textId="77777777" w:rsidR="009D0F69" w:rsidRDefault="009D0F69">
            <w:pPr>
              <w:adjustRightInd w:val="0"/>
              <w:snapToGrid w:val="0"/>
              <w:jc w:val="center"/>
              <w:rPr>
                <w:rFonts w:ascii="仿宋" w:eastAsia="仿宋" w:hAnsi="仿宋" w:cs="仿宋" w:hint="eastAsia"/>
                <w:szCs w:val="21"/>
              </w:rPr>
            </w:pPr>
          </w:p>
        </w:tc>
      </w:tr>
      <w:tr w:rsidR="009D0F69" w14:paraId="46B1132C"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DA72EFE"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3</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1C2A6B4" w14:textId="77777777" w:rsidR="009D0F69" w:rsidRDefault="00000000">
            <w:pPr>
              <w:widowControl/>
              <w:adjustRightInd w:val="0"/>
              <w:snapToGrid w:val="0"/>
              <w:jc w:val="left"/>
              <w:rPr>
                <w:rFonts w:ascii="仿宋" w:eastAsia="仿宋" w:hAnsi="仿宋" w:cs="仿宋" w:hint="eastAsia"/>
                <w:szCs w:val="21"/>
              </w:rPr>
            </w:pPr>
            <w:r>
              <w:rPr>
                <w:rFonts w:ascii="仿宋" w:eastAsia="仿宋" w:hAnsi="仿宋" w:cs="仿宋" w:hint="eastAsia"/>
                <w:szCs w:val="21"/>
              </w:rPr>
              <w:t>税务登记证复印件（三证合一的不需提供）</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3823ED3" w14:textId="77777777" w:rsidR="009D0F69" w:rsidRDefault="009D0F69">
            <w:pPr>
              <w:adjustRightInd w:val="0"/>
              <w:snapToGrid w:val="0"/>
              <w:jc w:val="center"/>
              <w:rPr>
                <w:rFonts w:ascii="仿宋" w:eastAsia="仿宋" w:hAnsi="仿宋" w:cs="仿宋" w:hint="eastAsia"/>
                <w:szCs w:val="21"/>
              </w:rPr>
            </w:pPr>
          </w:p>
        </w:tc>
      </w:tr>
      <w:tr w:rsidR="009D0F69" w14:paraId="1160F769"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23955C1"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4</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C9B8DA1" w14:textId="77777777" w:rsidR="009D0F69" w:rsidRDefault="00000000">
            <w:pPr>
              <w:widowControl/>
              <w:adjustRightInd w:val="0"/>
              <w:snapToGrid w:val="0"/>
              <w:jc w:val="left"/>
              <w:rPr>
                <w:rFonts w:ascii="仿宋" w:eastAsia="仿宋" w:hAnsi="仿宋" w:cs="仿宋" w:hint="eastAsia"/>
                <w:szCs w:val="21"/>
              </w:rPr>
            </w:pPr>
            <w:r>
              <w:rPr>
                <w:rFonts w:ascii="仿宋" w:eastAsia="仿宋" w:hAnsi="仿宋" w:cs="仿宋" w:hint="eastAsia"/>
                <w:szCs w:val="21"/>
              </w:rPr>
              <w:t>法定代表人（或非法人组织负责人）身份证明书（自然人参加磋商的无需提供）</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6951C07"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4</w:t>
            </w:r>
          </w:p>
        </w:tc>
      </w:tr>
      <w:tr w:rsidR="009D0F69" w14:paraId="3A0AE1DE"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00039D4"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5</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3B76D2E" w14:textId="77777777" w:rsidR="009D0F69" w:rsidRDefault="00000000">
            <w:pPr>
              <w:widowControl/>
              <w:adjustRightInd w:val="0"/>
              <w:snapToGrid w:val="0"/>
              <w:jc w:val="left"/>
              <w:rPr>
                <w:rFonts w:ascii="仿宋" w:eastAsia="仿宋" w:hAnsi="仿宋" w:cs="仿宋" w:hint="eastAsia"/>
                <w:szCs w:val="21"/>
              </w:rPr>
            </w:pPr>
            <w:r>
              <w:rPr>
                <w:rFonts w:ascii="仿宋" w:eastAsia="仿宋" w:hAnsi="仿宋" w:cs="仿宋" w:hint="eastAsia"/>
                <w:szCs w:val="21"/>
              </w:rPr>
              <w:t>法定代表人（或非法人组织负责人）授权委托书（授权委托人参加磋商的须提供）</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EE45E85"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5</w:t>
            </w:r>
          </w:p>
        </w:tc>
      </w:tr>
      <w:tr w:rsidR="009D0F69" w14:paraId="4308DCD7"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E87DB69"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6</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CF93C36" w14:textId="77777777" w:rsidR="009D0F69" w:rsidRDefault="00000000">
            <w:pPr>
              <w:widowControl/>
              <w:adjustRightInd w:val="0"/>
              <w:snapToGrid w:val="0"/>
              <w:jc w:val="left"/>
              <w:rPr>
                <w:rFonts w:ascii="仿宋" w:eastAsia="仿宋" w:hAnsi="仿宋" w:cs="仿宋" w:hint="eastAsia"/>
                <w:szCs w:val="21"/>
              </w:rPr>
            </w:pPr>
            <w:r>
              <w:rPr>
                <w:rFonts w:ascii="仿宋" w:eastAsia="仿宋" w:hAnsi="仿宋" w:cs="仿宋" w:hint="eastAsia"/>
                <w:szCs w:val="21"/>
              </w:rPr>
              <w:t>具有良好的商业信誉和健全的财务会计制度的承诺函</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087C122"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6</w:t>
            </w:r>
          </w:p>
        </w:tc>
      </w:tr>
      <w:tr w:rsidR="009D0F69" w14:paraId="4BC5603D" w14:textId="77777777">
        <w:trPr>
          <w:trHeight w:val="1184"/>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60CF361"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7</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9E1B0D1"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磋商会议时间前六个月内任一个月的依法缴纳税收的缴款凭据复印件</w:t>
            </w:r>
          </w:p>
          <w:p w14:paraId="6249474C"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（注：依法免税的供应商，应提供相关证明材料，包括相关法规要求原文及加盖公章的情况说明）</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04114BD" w14:textId="77777777" w:rsidR="009D0F69" w:rsidRDefault="009D0F69">
            <w:pPr>
              <w:adjustRightInd w:val="0"/>
              <w:snapToGrid w:val="0"/>
              <w:jc w:val="center"/>
              <w:rPr>
                <w:rFonts w:ascii="仿宋" w:eastAsia="仿宋" w:hAnsi="仿宋" w:cs="仿宋" w:hint="eastAsia"/>
                <w:szCs w:val="21"/>
              </w:rPr>
            </w:pPr>
          </w:p>
        </w:tc>
      </w:tr>
      <w:tr w:rsidR="009D0F69" w14:paraId="1A1464F6" w14:textId="77777777">
        <w:trPr>
          <w:trHeight w:val="1474"/>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E09EC3C"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8</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DB89F1A"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磋商会议时间前六个月内任一个月的依法缴纳社会保障资金的缴款凭据复印件</w:t>
            </w:r>
          </w:p>
          <w:p w14:paraId="7EBC7219"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（注：依法不需要缴纳社会保障资金的供应商，应提供相关证明材料，包括相关法规要求原文及加盖公章的情况说明）</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E721821" w14:textId="77777777" w:rsidR="009D0F69" w:rsidRDefault="009D0F69">
            <w:pPr>
              <w:adjustRightInd w:val="0"/>
              <w:snapToGrid w:val="0"/>
              <w:jc w:val="center"/>
              <w:rPr>
                <w:rFonts w:ascii="仿宋" w:eastAsia="仿宋" w:hAnsi="仿宋" w:cs="仿宋" w:hint="eastAsia"/>
                <w:szCs w:val="21"/>
              </w:rPr>
            </w:pPr>
          </w:p>
        </w:tc>
      </w:tr>
      <w:tr w:rsidR="009D0F69" w14:paraId="45C39EC0" w14:textId="77777777">
        <w:trPr>
          <w:trHeight w:val="420"/>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B71E2F9"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9</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B1D275F"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具备履行合同所必需的设备和专业技术能力声明函</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87C5B34"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7</w:t>
            </w:r>
          </w:p>
        </w:tc>
      </w:tr>
      <w:tr w:rsidR="009D0F69" w14:paraId="6F6197EA" w14:textId="77777777">
        <w:trPr>
          <w:trHeight w:val="419"/>
          <w:jc w:val="center"/>
        </w:trPr>
        <w:tc>
          <w:tcPr>
            <w:tcW w:w="654" w:type="dxa"/>
            <w:tcBorders>
              <w:top w:val="single" w:sz="4" w:space="0" w:color="000000"/>
              <w:left w:val="single" w:sz="4" w:space="0" w:color="000000"/>
              <w:bottom w:val="single" w:sz="4" w:space="0" w:color="auto"/>
              <w:right w:val="single" w:sz="4" w:space="0" w:color="000000"/>
            </w:tcBorders>
            <w:noWrap/>
            <w:tcMar>
              <w:top w:w="0" w:type="dxa"/>
              <w:left w:w="108" w:type="dxa"/>
              <w:bottom w:w="0" w:type="dxa"/>
              <w:right w:w="108" w:type="dxa"/>
            </w:tcMar>
            <w:vAlign w:val="center"/>
          </w:tcPr>
          <w:p w14:paraId="7CAE02D0"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10</w:t>
            </w:r>
          </w:p>
        </w:tc>
        <w:tc>
          <w:tcPr>
            <w:tcW w:w="6843" w:type="dxa"/>
            <w:tcBorders>
              <w:top w:val="single" w:sz="4" w:space="0" w:color="000000"/>
              <w:left w:val="single" w:sz="4" w:space="0" w:color="000000"/>
              <w:bottom w:val="single" w:sz="4" w:space="0" w:color="auto"/>
              <w:right w:val="single" w:sz="4" w:space="0" w:color="000000"/>
            </w:tcBorders>
            <w:noWrap/>
            <w:tcMar>
              <w:top w:w="0" w:type="dxa"/>
              <w:left w:w="108" w:type="dxa"/>
              <w:bottom w:w="0" w:type="dxa"/>
              <w:right w:w="108" w:type="dxa"/>
            </w:tcMar>
            <w:vAlign w:val="center"/>
          </w:tcPr>
          <w:p w14:paraId="3AAEE850"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参加政府采购活动前3年内在经营活动中没有重大违法记录的书面声明</w:t>
            </w:r>
          </w:p>
        </w:tc>
        <w:tc>
          <w:tcPr>
            <w:tcW w:w="842" w:type="dxa"/>
            <w:tcBorders>
              <w:top w:val="single" w:sz="4" w:space="0" w:color="000000"/>
              <w:left w:val="single" w:sz="4" w:space="0" w:color="000000"/>
              <w:bottom w:val="single" w:sz="4" w:space="0" w:color="auto"/>
              <w:right w:val="single" w:sz="4" w:space="0" w:color="000000"/>
            </w:tcBorders>
            <w:noWrap/>
            <w:tcMar>
              <w:top w:w="0" w:type="dxa"/>
              <w:left w:w="108" w:type="dxa"/>
              <w:bottom w:w="0" w:type="dxa"/>
              <w:right w:w="108" w:type="dxa"/>
            </w:tcMar>
            <w:vAlign w:val="center"/>
          </w:tcPr>
          <w:p w14:paraId="63131D8D"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8</w:t>
            </w:r>
          </w:p>
        </w:tc>
      </w:tr>
      <w:tr w:rsidR="009D0F69" w14:paraId="1FD8EA70" w14:textId="77777777">
        <w:trPr>
          <w:trHeight w:val="192"/>
          <w:jc w:val="center"/>
        </w:trPr>
        <w:tc>
          <w:tcPr>
            <w:tcW w:w="654" w:type="dxa"/>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E0DE937"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11</w:t>
            </w:r>
          </w:p>
        </w:tc>
        <w:tc>
          <w:tcPr>
            <w:tcW w:w="6843" w:type="dxa"/>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6B8AA89" w14:textId="77777777" w:rsidR="009D0F69" w:rsidRDefault="00000000">
            <w:pPr>
              <w:spacing w:line="360" w:lineRule="auto"/>
            </w:pPr>
            <w:r>
              <w:rPr>
                <w:rFonts w:ascii="仿宋" w:eastAsia="仿宋" w:hAnsi="仿宋" w:cs="仿宋" w:hint="eastAsia"/>
                <w:szCs w:val="21"/>
              </w:rPr>
              <w:t>其它资格证明文件：建筑装饰装修工程专业承包贰级及以上资质、建筑机电安装工程专业承包贰级及以上资质、安全生产许可证、医疗器械经营许可证。</w:t>
            </w:r>
          </w:p>
        </w:tc>
        <w:tc>
          <w:tcPr>
            <w:tcW w:w="842" w:type="dxa"/>
            <w:tcBorders>
              <w:top w:val="single" w:sz="4" w:space="0" w:color="auto"/>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5733584" w14:textId="77777777" w:rsidR="009D0F69" w:rsidRDefault="009D0F69">
            <w:pPr>
              <w:adjustRightInd w:val="0"/>
              <w:snapToGrid w:val="0"/>
              <w:jc w:val="center"/>
              <w:rPr>
                <w:rFonts w:ascii="仿宋" w:eastAsia="仿宋" w:hAnsi="仿宋" w:cs="仿宋" w:hint="eastAsia"/>
                <w:szCs w:val="21"/>
              </w:rPr>
            </w:pPr>
          </w:p>
        </w:tc>
      </w:tr>
      <w:tr w:rsidR="009D0F69" w14:paraId="4E9AF311" w14:textId="77777777">
        <w:trPr>
          <w:trHeight w:val="696"/>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FA68A3A"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12</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311AE1C"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信用记录（采购人或采购代理机构将按照采购文件规定的审查期间内进行查询）</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8513640" w14:textId="77777777" w:rsidR="009D0F69" w:rsidRDefault="009D0F69">
            <w:pPr>
              <w:adjustRightInd w:val="0"/>
              <w:snapToGrid w:val="0"/>
              <w:jc w:val="center"/>
              <w:rPr>
                <w:rFonts w:ascii="仿宋" w:eastAsia="仿宋" w:hAnsi="仿宋" w:cs="仿宋" w:hint="eastAsia"/>
                <w:szCs w:val="21"/>
              </w:rPr>
            </w:pPr>
          </w:p>
        </w:tc>
      </w:tr>
      <w:tr w:rsidR="009D0F69" w14:paraId="17633D79" w14:textId="77777777">
        <w:trPr>
          <w:trHeight w:val="696"/>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96BA766"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13</w:t>
            </w: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201ADD4"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kern w:val="0"/>
                <w:szCs w:val="21"/>
              </w:rPr>
              <w:t>中小企业声明函</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5765337"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9</w:t>
            </w:r>
          </w:p>
        </w:tc>
      </w:tr>
      <w:tr w:rsidR="009D0F69" w14:paraId="2291F181" w14:textId="77777777">
        <w:trPr>
          <w:trHeight w:val="509"/>
          <w:jc w:val="center"/>
        </w:trPr>
        <w:tc>
          <w:tcPr>
            <w:tcW w:w="6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53A124A" w14:textId="77777777" w:rsidR="009D0F69" w:rsidRDefault="009D0F69">
            <w:pPr>
              <w:adjustRightInd w:val="0"/>
              <w:snapToGrid w:val="0"/>
              <w:jc w:val="center"/>
              <w:rPr>
                <w:rFonts w:ascii="仿宋" w:eastAsia="仿宋" w:hAnsi="仿宋" w:cs="仿宋" w:hint="eastAsia"/>
                <w:szCs w:val="21"/>
              </w:rPr>
            </w:pPr>
          </w:p>
        </w:tc>
        <w:tc>
          <w:tcPr>
            <w:tcW w:w="684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FDC77BA"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w:t>
            </w:r>
          </w:p>
        </w:tc>
        <w:tc>
          <w:tcPr>
            <w:tcW w:w="84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7E9E20D" w14:textId="77777777" w:rsidR="009D0F69" w:rsidRDefault="009D0F69">
            <w:pPr>
              <w:adjustRightInd w:val="0"/>
              <w:snapToGrid w:val="0"/>
              <w:jc w:val="center"/>
              <w:rPr>
                <w:rFonts w:ascii="仿宋" w:eastAsia="仿宋" w:hAnsi="仿宋" w:cs="仿宋" w:hint="eastAsia"/>
                <w:szCs w:val="21"/>
              </w:rPr>
            </w:pPr>
          </w:p>
        </w:tc>
      </w:tr>
    </w:tbl>
    <w:p w14:paraId="53EAA11A" w14:textId="77777777" w:rsidR="009D0F69" w:rsidRDefault="009D0F69">
      <w:pPr>
        <w:spacing w:beforeLines="50" w:before="159" w:line="360" w:lineRule="auto"/>
        <w:ind w:firstLineChars="200" w:firstLine="482"/>
        <w:rPr>
          <w:rFonts w:ascii="仿宋" w:eastAsia="仿宋" w:hAnsi="仿宋" w:cs="仿宋" w:hint="eastAsia"/>
          <w:b/>
          <w:sz w:val="24"/>
        </w:rPr>
      </w:pPr>
      <w:bookmarkStart w:id="27" w:name="sys_资格性证明材料：Document"/>
      <w:bookmarkStart w:id="28" w:name="资格性证明材料：Document"/>
    </w:p>
    <w:p w14:paraId="6B3347F9" w14:textId="77777777" w:rsidR="009D0F69" w:rsidRDefault="00000000">
      <w:pPr>
        <w:spacing w:beforeLines="50" w:before="159" w:line="360" w:lineRule="auto"/>
        <w:ind w:firstLineChars="200" w:firstLine="482"/>
        <w:rPr>
          <w:rFonts w:ascii="仿宋" w:eastAsia="仿宋" w:hAnsi="仿宋" w:cs="仿宋" w:hint="eastAsia"/>
          <w:b/>
          <w:sz w:val="24"/>
        </w:rPr>
      </w:pPr>
      <w:r>
        <w:rPr>
          <w:rFonts w:ascii="仿宋" w:eastAsia="仿宋" w:hAnsi="仿宋" w:cs="仿宋" w:hint="eastAsia"/>
          <w:b/>
          <w:sz w:val="24"/>
        </w:rPr>
        <w:t>三、符合性证明材料（有一项不符合要求，不能进入下一阶段评审）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6965"/>
        <w:gridCol w:w="855"/>
      </w:tblGrid>
      <w:tr w:rsidR="009D0F69" w14:paraId="2E99F6CB" w14:textId="77777777">
        <w:trPr>
          <w:trHeight w:val="283"/>
          <w:tblHeader/>
          <w:jc w:val="center"/>
        </w:trPr>
        <w:tc>
          <w:tcPr>
            <w:tcW w:w="663" w:type="dxa"/>
            <w:vAlign w:val="center"/>
          </w:tcPr>
          <w:bookmarkEnd w:id="27"/>
          <w:bookmarkEnd w:id="28"/>
          <w:p w14:paraId="295CFA05"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序号</w:t>
            </w:r>
          </w:p>
        </w:tc>
        <w:tc>
          <w:tcPr>
            <w:tcW w:w="6965" w:type="dxa"/>
            <w:vAlign w:val="center"/>
          </w:tcPr>
          <w:p w14:paraId="6EF04E48"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符合性证明材料</w:t>
            </w:r>
          </w:p>
        </w:tc>
        <w:tc>
          <w:tcPr>
            <w:tcW w:w="855" w:type="dxa"/>
            <w:vAlign w:val="center"/>
          </w:tcPr>
          <w:p w14:paraId="13F81067"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格式</w:t>
            </w:r>
          </w:p>
        </w:tc>
      </w:tr>
      <w:tr w:rsidR="009D0F69" w14:paraId="3C897DD8" w14:textId="77777777">
        <w:trPr>
          <w:trHeight w:val="417"/>
          <w:jc w:val="center"/>
        </w:trPr>
        <w:tc>
          <w:tcPr>
            <w:tcW w:w="663" w:type="dxa"/>
            <w:vAlign w:val="center"/>
          </w:tcPr>
          <w:p w14:paraId="639D8623"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w:t>
            </w:r>
          </w:p>
        </w:tc>
        <w:tc>
          <w:tcPr>
            <w:tcW w:w="6965" w:type="dxa"/>
            <w:vAlign w:val="center"/>
          </w:tcPr>
          <w:p w14:paraId="2D2FD5FE" w14:textId="77777777" w:rsidR="009D0F69" w:rsidRDefault="00000000">
            <w:pPr>
              <w:spacing w:line="360" w:lineRule="exact"/>
              <w:rPr>
                <w:rFonts w:ascii="仿宋" w:eastAsia="仿宋" w:hAnsi="仿宋" w:cs="仿宋" w:hint="eastAsia"/>
                <w:szCs w:val="21"/>
              </w:rPr>
            </w:pPr>
            <w:r>
              <w:rPr>
                <w:rFonts w:ascii="仿宋" w:eastAsia="仿宋" w:hAnsi="仿宋" w:cs="仿宋" w:hint="eastAsia"/>
                <w:szCs w:val="21"/>
              </w:rPr>
              <w:t>响应函</w:t>
            </w:r>
          </w:p>
        </w:tc>
        <w:tc>
          <w:tcPr>
            <w:tcW w:w="855" w:type="dxa"/>
            <w:vAlign w:val="center"/>
          </w:tcPr>
          <w:p w14:paraId="1F312C9E"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10</w:t>
            </w:r>
          </w:p>
        </w:tc>
      </w:tr>
      <w:tr w:rsidR="009D0F69" w14:paraId="41498302" w14:textId="77777777">
        <w:trPr>
          <w:trHeight w:val="417"/>
          <w:jc w:val="center"/>
        </w:trPr>
        <w:tc>
          <w:tcPr>
            <w:tcW w:w="663" w:type="dxa"/>
            <w:vAlign w:val="center"/>
          </w:tcPr>
          <w:p w14:paraId="01AD9626"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2</w:t>
            </w:r>
          </w:p>
        </w:tc>
        <w:tc>
          <w:tcPr>
            <w:tcW w:w="6965" w:type="dxa"/>
            <w:vAlign w:val="center"/>
          </w:tcPr>
          <w:p w14:paraId="7B65D8A3" w14:textId="77777777" w:rsidR="009D0F69" w:rsidRDefault="00000000">
            <w:pPr>
              <w:spacing w:line="360" w:lineRule="exact"/>
              <w:rPr>
                <w:rFonts w:ascii="仿宋" w:eastAsia="仿宋" w:hAnsi="仿宋" w:cs="仿宋" w:hint="eastAsia"/>
                <w:szCs w:val="21"/>
              </w:rPr>
            </w:pPr>
            <w:r>
              <w:rPr>
                <w:rFonts w:ascii="仿宋" w:eastAsia="仿宋" w:hAnsi="仿宋" w:cs="仿宋" w:hint="eastAsia"/>
                <w:szCs w:val="21"/>
              </w:rPr>
              <w:t>报价一览表</w:t>
            </w:r>
          </w:p>
        </w:tc>
        <w:tc>
          <w:tcPr>
            <w:tcW w:w="855" w:type="dxa"/>
            <w:vAlign w:val="center"/>
          </w:tcPr>
          <w:p w14:paraId="0D34E533"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11</w:t>
            </w:r>
          </w:p>
        </w:tc>
      </w:tr>
      <w:tr w:rsidR="009D0F69" w14:paraId="29D941FF" w14:textId="77777777">
        <w:trPr>
          <w:trHeight w:val="417"/>
          <w:jc w:val="center"/>
        </w:trPr>
        <w:tc>
          <w:tcPr>
            <w:tcW w:w="663" w:type="dxa"/>
            <w:vAlign w:val="center"/>
          </w:tcPr>
          <w:p w14:paraId="3C33C762"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3</w:t>
            </w:r>
          </w:p>
        </w:tc>
        <w:tc>
          <w:tcPr>
            <w:tcW w:w="6965" w:type="dxa"/>
            <w:vAlign w:val="center"/>
          </w:tcPr>
          <w:p w14:paraId="2974C468" w14:textId="77777777" w:rsidR="009D0F69" w:rsidRDefault="00000000">
            <w:pPr>
              <w:spacing w:line="360" w:lineRule="exact"/>
              <w:rPr>
                <w:rFonts w:ascii="仿宋" w:eastAsia="仿宋" w:hAnsi="仿宋" w:cs="仿宋" w:hint="eastAsia"/>
                <w:kern w:val="0"/>
                <w:szCs w:val="21"/>
              </w:rPr>
            </w:pPr>
            <w:r>
              <w:rPr>
                <w:rFonts w:ascii="仿宋" w:eastAsia="仿宋" w:hAnsi="仿宋" w:cs="仿宋" w:hint="eastAsia"/>
                <w:szCs w:val="21"/>
              </w:rPr>
              <w:t>已标价工程量清单</w:t>
            </w:r>
            <w:r>
              <w:rPr>
                <w:rFonts w:ascii="仿宋" w:eastAsia="仿宋" w:hAnsi="仿宋" w:cs="仿宋" w:hint="eastAsia"/>
                <w:kern w:val="0"/>
                <w:szCs w:val="21"/>
              </w:rPr>
              <w:t>（按照招标文件给出的工程量清单进行制作）</w:t>
            </w:r>
          </w:p>
        </w:tc>
        <w:tc>
          <w:tcPr>
            <w:tcW w:w="855" w:type="dxa"/>
            <w:vAlign w:val="center"/>
          </w:tcPr>
          <w:p w14:paraId="7F9FA065"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12</w:t>
            </w:r>
          </w:p>
        </w:tc>
      </w:tr>
      <w:tr w:rsidR="009D0F69" w14:paraId="2F80466E" w14:textId="77777777">
        <w:trPr>
          <w:trHeight w:val="418"/>
          <w:jc w:val="center"/>
        </w:trPr>
        <w:tc>
          <w:tcPr>
            <w:tcW w:w="663" w:type="dxa"/>
            <w:vAlign w:val="center"/>
          </w:tcPr>
          <w:p w14:paraId="0EC59E7E"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4</w:t>
            </w:r>
          </w:p>
        </w:tc>
        <w:tc>
          <w:tcPr>
            <w:tcW w:w="6965" w:type="dxa"/>
            <w:vAlign w:val="center"/>
          </w:tcPr>
          <w:p w14:paraId="4E5E0CDB" w14:textId="77777777" w:rsidR="009D0F69" w:rsidRDefault="00000000">
            <w:pPr>
              <w:spacing w:line="360" w:lineRule="exact"/>
              <w:rPr>
                <w:rFonts w:ascii="仿宋" w:eastAsia="仿宋" w:hAnsi="仿宋" w:cs="仿宋" w:hint="eastAsia"/>
                <w:kern w:val="0"/>
                <w:szCs w:val="21"/>
              </w:rPr>
            </w:pPr>
            <w:r>
              <w:rPr>
                <w:rFonts w:ascii="仿宋" w:eastAsia="仿宋" w:hAnsi="仿宋" w:cs="仿宋" w:hint="eastAsia"/>
                <w:kern w:val="0"/>
                <w:szCs w:val="21"/>
              </w:rPr>
              <w:t>商务条款偏离表</w:t>
            </w:r>
          </w:p>
        </w:tc>
        <w:tc>
          <w:tcPr>
            <w:tcW w:w="855" w:type="dxa"/>
            <w:vAlign w:val="center"/>
          </w:tcPr>
          <w:p w14:paraId="09201989"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13</w:t>
            </w:r>
          </w:p>
        </w:tc>
      </w:tr>
      <w:tr w:rsidR="009D0F69" w14:paraId="3370F5CB" w14:textId="77777777">
        <w:trPr>
          <w:trHeight w:val="403"/>
          <w:jc w:val="center"/>
        </w:trPr>
        <w:tc>
          <w:tcPr>
            <w:tcW w:w="663" w:type="dxa"/>
            <w:vAlign w:val="center"/>
          </w:tcPr>
          <w:p w14:paraId="671AC380"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5</w:t>
            </w:r>
          </w:p>
        </w:tc>
        <w:tc>
          <w:tcPr>
            <w:tcW w:w="6965" w:type="dxa"/>
            <w:vAlign w:val="center"/>
          </w:tcPr>
          <w:p w14:paraId="08CAE1AA" w14:textId="77777777" w:rsidR="009D0F69" w:rsidRDefault="00000000">
            <w:pPr>
              <w:spacing w:line="360" w:lineRule="exact"/>
              <w:rPr>
                <w:rFonts w:ascii="仿宋" w:eastAsia="仿宋" w:hAnsi="仿宋" w:cs="仿宋" w:hint="eastAsia"/>
                <w:kern w:val="0"/>
                <w:szCs w:val="21"/>
              </w:rPr>
            </w:pPr>
            <w:r>
              <w:rPr>
                <w:rFonts w:ascii="仿宋" w:eastAsia="仿宋" w:hAnsi="仿宋" w:cs="仿宋" w:hint="eastAsia"/>
                <w:kern w:val="0"/>
                <w:szCs w:val="21"/>
              </w:rPr>
              <w:t>供应商关联单位说明</w:t>
            </w:r>
          </w:p>
        </w:tc>
        <w:tc>
          <w:tcPr>
            <w:tcW w:w="855" w:type="dxa"/>
            <w:vAlign w:val="center"/>
          </w:tcPr>
          <w:p w14:paraId="6A3FFA44"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14</w:t>
            </w:r>
          </w:p>
        </w:tc>
      </w:tr>
      <w:tr w:rsidR="009D0F69" w14:paraId="20CFCC9B" w14:textId="77777777">
        <w:trPr>
          <w:trHeight w:val="73"/>
          <w:jc w:val="center"/>
        </w:trPr>
        <w:tc>
          <w:tcPr>
            <w:tcW w:w="663" w:type="dxa"/>
            <w:vAlign w:val="center"/>
          </w:tcPr>
          <w:p w14:paraId="0F924697"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7</w:t>
            </w:r>
          </w:p>
        </w:tc>
        <w:tc>
          <w:tcPr>
            <w:tcW w:w="6965" w:type="dxa"/>
            <w:vAlign w:val="center"/>
          </w:tcPr>
          <w:p w14:paraId="79AABA29" w14:textId="77777777" w:rsidR="009D0F69" w:rsidRDefault="00000000">
            <w:pPr>
              <w:spacing w:line="360" w:lineRule="exact"/>
              <w:rPr>
                <w:rFonts w:ascii="仿宋" w:eastAsia="仿宋" w:hAnsi="仿宋" w:cs="仿宋" w:hint="eastAsia"/>
                <w:kern w:val="0"/>
                <w:szCs w:val="21"/>
              </w:rPr>
            </w:pPr>
            <w:r>
              <w:rPr>
                <w:rFonts w:ascii="仿宋" w:eastAsia="仿宋" w:hAnsi="仿宋" w:cs="仿宋" w:hint="eastAsia"/>
                <w:kern w:val="0"/>
                <w:szCs w:val="21"/>
              </w:rPr>
              <w:t>备份文件与电子评审系统投标（响应）文件内容、格式一致性承诺函</w:t>
            </w:r>
          </w:p>
        </w:tc>
        <w:tc>
          <w:tcPr>
            <w:tcW w:w="855" w:type="dxa"/>
            <w:vAlign w:val="center"/>
          </w:tcPr>
          <w:p w14:paraId="25B4B6A6" w14:textId="77777777" w:rsidR="009D0F69" w:rsidRDefault="00000000">
            <w:pPr>
              <w:spacing w:line="360" w:lineRule="exact"/>
              <w:jc w:val="center"/>
              <w:rPr>
                <w:rFonts w:ascii="仿宋" w:eastAsia="仿宋" w:hAnsi="仿宋" w:cs="仿宋" w:hint="eastAsia"/>
                <w:kern w:val="0"/>
                <w:szCs w:val="21"/>
              </w:rPr>
            </w:pPr>
            <w:r>
              <w:rPr>
                <w:rFonts w:ascii="仿宋" w:eastAsia="仿宋" w:hAnsi="仿宋" w:cs="仿宋" w:hint="eastAsia"/>
                <w:kern w:val="0"/>
                <w:szCs w:val="21"/>
              </w:rPr>
              <w:t>15</w:t>
            </w:r>
          </w:p>
        </w:tc>
      </w:tr>
    </w:tbl>
    <w:p w14:paraId="5EE92907" w14:textId="77777777" w:rsidR="009D0F69" w:rsidRDefault="00000000">
      <w:pPr>
        <w:spacing w:beforeLines="50" w:before="159" w:line="360" w:lineRule="auto"/>
        <w:ind w:firstLineChars="200" w:firstLine="482"/>
        <w:jc w:val="left"/>
        <w:rPr>
          <w:rFonts w:ascii="仿宋" w:eastAsia="仿宋" w:hAnsi="仿宋" w:cs="仿宋" w:hint="eastAsia"/>
          <w:b/>
          <w:sz w:val="24"/>
        </w:rPr>
      </w:pPr>
      <w:r>
        <w:rPr>
          <w:rFonts w:ascii="仿宋" w:eastAsia="仿宋" w:hAnsi="仿宋" w:cs="仿宋" w:hint="eastAsia"/>
          <w:b/>
          <w:sz w:val="24"/>
        </w:rPr>
        <w:t>四、其他材料（如有，请提供；如未提供，响应文件不作无效处理）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6886"/>
        <w:gridCol w:w="855"/>
      </w:tblGrid>
      <w:tr w:rsidR="009D0F69" w14:paraId="2123FBAB" w14:textId="77777777">
        <w:trPr>
          <w:trHeight w:val="332"/>
          <w:tblHeader/>
          <w:jc w:val="center"/>
        </w:trPr>
        <w:tc>
          <w:tcPr>
            <w:tcW w:w="678" w:type="dxa"/>
            <w:vAlign w:val="center"/>
          </w:tcPr>
          <w:p w14:paraId="31D7DFC4"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序号</w:t>
            </w:r>
          </w:p>
        </w:tc>
        <w:tc>
          <w:tcPr>
            <w:tcW w:w="6886" w:type="dxa"/>
            <w:vAlign w:val="center"/>
          </w:tcPr>
          <w:p w14:paraId="41B01D19"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其他材料</w:t>
            </w:r>
          </w:p>
        </w:tc>
        <w:tc>
          <w:tcPr>
            <w:tcW w:w="855" w:type="dxa"/>
            <w:vAlign w:val="center"/>
          </w:tcPr>
          <w:p w14:paraId="1C591915"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格式</w:t>
            </w:r>
          </w:p>
        </w:tc>
      </w:tr>
      <w:tr w:rsidR="009D0F69" w14:paraId="2C149546" w14:textId="77777777">
        <w:trPr>
          <w:trHeight w:val="404"/>
          <w:jc w:val="center"/>
        </w:trPr>
        <w:tc>
          <w:tcPr>
            <w:tcW w:w="678" w:type="dxa"/>
            <w:vAlign w:val="center"/>
          </w:tcPr>
          <w:p w14:paraId="7C7A9C12"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1</w:t>
            </w:r>
          </w:p>
        </w:tc>
        <w:tc>
          <w:tcPr>
            <w:tcW w:w="6886" w:type="dxa"/>
            <w:vAlign w:val="center"/>
          </w:tcPr>
          <w:p w14:paraId="06C24D49" w14:textId="77777777" w:rsidR="009D0F69" w:rsidRDefault="00000000">
            <w:pPr>
              <w:adjustRightInd w:val="0"/>
              <w:snapToGrid w:val="0"/>
              <w:ind w:leftChars="12" w:left="25"/>
              <w:rPr>
                <w:rFonts w:ascii="仿宋" w:eastAsia="仿宋" w:hAnsi="仿宋" w:cs="仿宋" w:hint="eastAsia"/>
                <w:kern w:val="0"/>
                <w:szCs w:val="21"/>
              </w:rPr>
            </w:pPr>
            <w:r>
              <w:rPr>
                <w:rFonts w:ascii="仿宋" w:eastAsia="仿宋" w:hAnsi="仿宋" w:cs="仿宋" w:hint="eastAsia"/>
                <w:kern w:val="0"/>
                <w:szCs w:val="21"/>
              </w:rPr>
              <w:t>监狱企业证明文件</w:t>
            </w:r>
          </w:p>
        </w:tc>
        <w:tc>
          <w:tcPr>
            <w:tcW w:w="855" w:type="dxa"/>
            <w:vAlign w:val="center"/>
          </w:tcPr>
          <w:p w14:paraId="671BAEFA" w14:textId="77777777" w:rsidR="009D0F69" w:rsidRDefault="009D0F69">
            <w:pPr>
              <w:adjustRightInd w:val="0"/>
              <w:snapToGrid w:val="0"/>
              <w:jc w:val="center"/>
              <w:rPr>
                <w:rFonts w:ascii="仿宋" w:eastAsia="仿宋" w:hAnsi="仿宋" w:cs="仿宋" w:hint="eastAsia"/>
                <w:kern w:val="0"/>
                <w:szCs w:val="21"/>
              </w:rPr>
            </w:pPr>
          </w:p>
        </w:tc>
      </w:tr>
      <w:tr w:rsidR="009D0F69" w14:paraId="6D684A9F" w14:textId="77777777">
        <w:trPr>
          <w:trHeight w:val="404"/>
          <w:jc w:val="center"/>
        </w:trPr>
        <w:tc>
          <w:tcPr>
            <w:tcW w:w="678" w:type="dxa"/>
            <w:vAlign w:val="center"/>
          </w:tcPr>
          <w:p w14:paraId="2CAF59D9"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2</w:t>
            </w:r>
          </w:p>
        </w:tc>
        <w:tc>
          <w:tcPr>
            <w:tcW w:w="6886" w:type="dxa"/>
            <w:vAlign w:val="center"/>
          </w:tcPr>
          <w:p w14:paraId="5E16B53E" w14:textId="77777777" w:rsidR="009D0F69" w:rsidRDefault="00000000">
            <w:pPr>
              <w:adjustRightInd w:val="0"/>
              <w:snapToGrid w:val="0"/>
              <w:ind w:leftChars="12" w:left="25"/>
              <w:rPr>
                <w:rFonts w:ascii="仿宋" w:eastAsia="仿宋" w:hAnsi="仿宋" w:cs="仿宋" w:hint="eastAsia"/>
                <w:szCs w:val="21"/>
              </w:rPr>
            </w:pPr>
            <w:r>
              <w:rPr>
                <w:rFonts w:ascii="仿宋" w:eastAsia="仿宋" w:hAnsi="仿宋" w:cs="仿宋" w:hint="eastAsia"/>
                <w:szCs w:val="21"/>
              </w:rPr>
              <w:t>残疾人福利性单位声明函</w:t>
            </w:r>
          </w:p>
        </w:tc>
        <w:tc>
          <w:tcPr>
            <w:tcW w:w="855" w:type="dxa"/>
            <w:vAlign w:val="center"/>
          </w:tcPr>
          <w:p w14:paraId="2833FC71"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16</w:t>
            </w:r>
          </w:p>
        </w:tc>
      </w:tr>
      <w:tr w:rsidR="009D0F69" w14:paraId="20D47E1B" w14:textId="77777777">
        <w:trPr>
          <w:trHeight w:val="404"/>
          <w:jc w:val="center"/>
        </w:trPr>
        <w:tc>
          <w:tcPr>
            <w:tcW w:w="678" w:type="dxa"/>
            <w:vAlign w:val="center"/>
          </w:tcPr>
          <w:p w14:paraId="5503B237" w14:textId="77777777" w:rsidR="009D0F69" w:rsidRDefault="00000000">
            <w:pPr>
              <w:adjustRightInd w:val="0"/>
              <w:snapToGrid w:val="0"/>
              <w:jc w:val="center"/>
              <w:rPr>
                <w:rFonts w:ascii="仿宋" w:eastAsia="仿宋" w:hAnsi="仿宋" w:cs="仿宋" w:hint="eastAsia"/>
                <w:kern w:val="0"/>
                <w:szCs w:val="21"/>
              </w:rPr>
            </w:pPr>
            <w:r>
              <w:rPr>
                <w:rFonts w:ascii="仿宋" w:eastAsia="仿宋" w:hAnsi="仿宋" w:cs="仿宋" w:hint="eastAsia"/>
                <w:kern w:val="0"/>
                <w:szCs w:val="21"/>
              </w:rPr>
              <w:t>3</w:t>
            </w:r>
          </w:p>
        </w:tc>
        <w:tc>
          <w:tcPr>
            <w:tcW w:w="6886" w:type="dxa"/>
            <w:vAlign w:val="center"/>
          </w:tcPr>
          <w:p w14:paraId="09D8DCF2" w14:textId="77777777" w:rsidR="009D0F69" w:rsidRDefault="00000000">
            <w:pPr>
              <w:adjustRightInd w:val="0"/>
              <w:snapToGrid w:val="0"/>
              <w:ind w:leftChars="12" w:left="25"/>
              <w:rPr>
                <w:rFonts w:ascii="仿宋" w:eastAsia="仿宋" w:hAnsi="仿宋" w:cs="仿宋" w:hint="eastAsia"/>
                <w:szCs w:val="21"/>
              </w:rPr>
            </w:pPr>
            <w:r>
              <w:rPr>
                <w:rFonts w:ascii="仿宋" w:eastAsia="仿宋" w:hAnsi="仿宋" w:cs="仿宋" w:hint="eastAsia"/>
                <w:szCs w:val="21"/>
              </w:rPr>
              <w:t>列入《辽宁省创新产品和服务目录》内的产品、服务的证明材料（如适用）</w:t>
            </w:r>
          </w:p>
          <w:p w14:paraId="5FA0F825" w14:textId="77777777" w:rsidR="009D0F69" w:rsidRDefault="00000000">
            <w:pPr>
              <w:adjustRightInd w:val="0"/>
              <w:snapToGrid w:val="0"/>
              <w:ind w:leftChars="12" w:left="25"/>
              <w:rPr>
                <w:rFonts w:ascii="仿宋" w:eastAsia="仿宋" w:hAnsi="仿宋" w:cs="仿宋" w:hint="eastAsia"/>
                <w:szCs w:val="21"/>
              </w:rPr>
            </w:pPr>
            <w:r>
              <w:rPr>
                <w:rFonts w:ascii="仿宋" w:eastAsia="仿宋" w:hAnsi="仿宋" w:cs="仿宋" w:hint="eastAsia"/>
                <w:szCs w:val="21"/>
              </w:rPr>
              <w:t>（此项要求可视实际情况设置在符合性证明材料或其他材料中）</w:t>
            </w:r>
          </w:p>
        </w:tc>
        <w:tc>
          <w:tcPr>
            <w:tcW w:w="855" w:type="dxa"/>
            <w:vAlign w:val="center"/>
          </w:tcPr>
          <w:p w14:paraId="3D5C812D" w14:textId="77777777" w:rsidR="009D0F69" w:rsidRDefault="009D0F69">
            <w:pPr>
              <w:tabs>
                <w:tab w:val="left" w:pos="293"/>
              </w:tabs>
              <w:adjustRightInd w:val="0"/>
              <w:snapToGrid w:val="0"/>
              <w:jc w:val="center"/>
              <w:rPr>
                <w:rFonts w:ascii="仿宋" w:eastAsia="仿宋" w:hAnsi="仿宋" w:cs="仿宋" w:hint="eastAsia"/>
                <w:kern w:val="0"/>
                <w:szCs w:val="21"/>
              </w:rPr>
            </w:pPr>
          </w:p>
        </w:tc>
      </w:tr>
    </w:tbl>
    <w:p w14:paraId="12F694B9" w14:textId="77777777" w:rsidR="009D0F69" w:rsidRDefault="00000000">
      <w:pPr>
        <w:adjustRightInd w:val="0"/>
        <w:snapToGrid w:val="0"/>
        <w:spacing w:line="360" w:lineRule="auto"/>
        <w:ind w:firstLineChars="200" w:firstLine="482"/>
        <w:rPr>
          <w:rFonts w:ascii="仿宋" w:eastAsia="仿宋" w:hAnsi="仿宋" w:cs="仿宋" w:hint="eastAsia"/>
          <w:b/>
          <w:sz w:val="24"/>
        </w:rPr>
      </w:pPr>
      <w:r>
        <w:rPr>
          <w:rFonts w:ascii="仿宋" w:eastAsia="仿宋" w:hAnsi="仿宋" w:cs="仿宋" w:hint="eastAsia"/>
          <w:b/>
          <w:sz w:val="24"/>
        </w:rPr>
        <w:t>重要提示：</w:t>
      </w:r>
    </w:p>
    <w:p w14:paraId="18B4388E"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1、供应商提供的证明材料，除需要供应商填报或有特殊说明外，均须按要求提供。</w:t>
      </w:r>
    </w:p>
    <w:p w14:paraId="54EA4DAA"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2、供应商在编制响应文件时，对于给定格式的文件内容，必须按照给定的标准格式进行填报；对于没有给定标准格式的文件内容，可以由供应商自行设计。</w:t>
      </w:r>
    </w:p>
    <w:p w14:paraId="3BB267CC"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3、响应文件应用中文书写。响应文件中所附或所引用的材料不是中文时，应附中文译本，并加盖单位公章（自然人参与政府采购活动的，无需加盖单位公章，需要签字）。</w:t>
      </w:r>
    </w:p>
    <w:p w14:paraId="4644CC4F"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4、“资格证明材料”所列内容即为采购项目的资格审查条件，有一项不符合要求，不能进入下一阶段评审。</w:t>
      </w:r>
    </w:p>
    <w:p w14:paraId="585ECC50"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5、“符合性证明材料”所列内容即为采购项目的符合性审查条件，有一项不符合要求，不能进入下一阶段评审。</w:t>
      </w:r>
    </w:p>
    <w:p w14:paraId="47D0FC31"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6、“其他材料”为供应商就采购文件要求的以及供应商认为需要提供的相应材料。</w:t>
      </w:r>
    </w:p>
    <w:p w14:paraId="3767C98E" w14:textId="77777777" w:rsidR="009D0F69" w:rsidRDefault="009D0F69">
      <w:pPr>
        <w:jc w:val="left"/>
        <w:rPr>
          <w:rFonts w:ascii="仿宋" w:eastAsia="仿宋" w:hAnsi="仿宋" w:cs="仿宋" w:hint="eastAsia"/>
          <w:b/>
          <w:bCs/>
          <w:sz w:val="28"/>
          <w:szCs w:val="28"/>
        </w:rPr>
      </w:pPr>
    </w:p>
    <w:p w14:paraId="23AC19B0" w14:textId="77777777" w:rsidR="009D0F69" w:rsidRDefault="009D0F69">
      <w:pPr>
        <w:jc w:val="left"/>
        <w:rPr>
          <w:rFonts w:ascii="仿宋" w:eastAsia="仿宋" w:hAnsi="仿宋" w:cs="仿宋" w:hint="eastAsia"/>
          <w:b/>
          <w:bCs/>
          <w:sz w:val="28"/>
          <w:szCs w:val="28"/>
        </w:rPr>
      </w:pPr>
    </w:p>
    <w:p w14:paraId="1C624B42" w14:textId="77777777" w:rsidR="009D0F69" w:rsidRDefault="00000000">
      <w:pPr>
        <w:jc w:val="left"/>
        <w:rPr>
          <w:rFonts w:ascii="仿宋" w:eastAsia="仿宋" w:hAnsi="仿宋" w:cs="仿宋" w:hint="eastAsia"/>
          <w:b/>
          <w:bCs/>
          <w:sz w:val="32"/>
          <w:szCs w:val="32"/>
        </w:rPr>
      </w:pPr>
      <w:r>
        <w:rPr>
          <w:rFonts w:ascii="仿宋" w:eastAsia="仿宋" w:hAnsi="仿宋" w:cs="仿宋" w:hint="eastAsia"/>
          <w:b/>
          <w:bCs/>
          <w:sz w:val="28"/>
          <w:szCs w:val="28"/>
        </w:rPr>
        <w:t>格式1</w:t>
      </w:r>
    </w:p>
    <w:p w14:paraId="01EDE00C" w14:textId="77777777" w:rsidR="009D0F69" w:rsidRDefault="00000000">
      <w:pPr>
        <w:jc w:val="center"/>
        <w:rPr>
          <w:rFonts w:ascii="仿宋" w:eastAsia="仿宋" w:hAnsi="仿宋" w:cs="仿宋" w:hint="eastAsia"/>
          <w:b/>
          <w:bCs/>
          <w:sz w:val="32"/>
          <w:szCs w:val="32"/>
        </w:rPr>
      </w:pPr>
      <w:r>
        <w:rPr>
          <w:rFonts w:ascii="仿宋" w:eastAsia="仿宋" w:hAnsi="仿宋" w:cs="仿宋" w:hint="eastAsia"/>
          <w:b/>
          <w:bCs/>
          <w:sz w:val="32"/>
          <w:szCs w:val="32"/>
        </w:rPr>
        <w:lastRenderedPageBreak/>
        <w:t>备份响应文件外封面、封口格式</w:t>
      </w:r>
    </w:p>
    <w:p w14:paraId="1DB8E143" w14:textId="77777777" w:rsidR="009D0F69" w:rsidRDefault="00000000">
      <w:pPr>
        <w:rPr>
          <w:rFonts w:ascii="仿宋" w:eastAsia="仿宋" w:hAnsi="仿宋" w:cs="仿宋" w:hint="eastAsia"/>
        </w:rPr>
      </w:pPr>
      <w:r>
        <w:rPr>
          <w:rFonts w:ascii="仿宋" w:eastAsia="仿宋" w:hAnsi="仿宋" w:cs="仿宋" w:hint="eastAsia"/>
          <w:sz w:val="28"/>
          <w:szCs w:val="28"/>
        </w:rPr>
        <w:t>封面格式：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9D0F69" w14:paraId="687B6700" w14:textId="77777777">
        <w:trPr>
          <w:trHeight w:val="8090"/>
          <w:jc w:val="center"/>
        </w:trPr>
        <w:tc>
          <w:tcPr>
            <w:tcW w:w="5960" w:type="dxa"/>
          </w:tcPr>
          <w:p w14:paraId="58A683F5" w14:textId="77777777" w:rsidR="009D0F69" w:rsidRDefault="009D0F69">
            <w:pPr>
              <w:jc w:val="center"/>
              <w:rPr>
                <w:rFonts w:ascii="仿宋" w:eastAsia="仿宋" w:hAnsi="仿宋" w:cs="仿宋" w:hint="eastAsia"/>
                <w:b/>
                <w:bCs/>
              </w:rPr>
            </w:pPr>
          </w:p>
          <w:p w14:paraId="07213CD4" w14:textId="77777777" w:rsidR="009D0F69" w:rsidRDefault="009D0F69">
            <w:pPr>
              <w:jc w:val="center"/>
              <w:rPr>
                <w:rFonts w:ascii="仿宋" w:eastAsia="仿宋" w:hAnsi="仿宋" w:cs="仿宋" w:hint="eastAsia"/>
                <w:b/>
                <w:bCs/>
              </w:rPr>
            </w:pPr>
          </w:p>
          <w:p w14:paraId="212736EE" w14:textId="77777777" w:rsidR="009D0F69" w:rsidRDefault="009D0F69">
            <w:pPr>
              <w:jc w:val="center"/>
              <w:rPr>
                <w:rFonts w:ascii="仿宋" w:eastAsia="仿宋" w:hAnsi="仿宋" w:cs="仿宋" w:hint="eastAsia"/>
                <w:b/>
                <w:bCs/>
              </w:rPr>
            </w:pPr>
          </w:p>
          <w:p w14:paraId="78731EDA" w14:textId="77777777" w:rsidR="009D0F69" w:rsidRDefault="009D0F69">
            <w:pPr>
              <w:jc w:val="center"/>
              <w:rPr>
                <w:rFonts w:ascii="仿宋" w:eastAsia="仿宋" w:hAnsi="仿宋" w:cs="仿宋" w:hint="eastAsia"/>
                <w:b/>
                <w:bCs/>
              </w:rPr>
            </w:pPr>
          </w:p>
          <w:p w14:paraId="73737B97" w14:textId="77777777" w:rsidR="009D0F69" w:rsidRDefault="009D0F69">
            <w:pPr>
              <w:jc w:val="center"/>
              <w:rPr>
                <w:rFonts w:ascii="仿宋" w:eastAsia="仿宋" w:hAnsi="仿宋" w:cs="仿宋" w:hint="eastAsia"/>
                <w:b/>
                <w:bCs/>
              </w:rPr>
            </w:pPr>
          </w:p>
          <w:p w14:paraId="30594D5D" w14:textId="77777777" w:rsidR="009D0F69" w:rsidRDefault="00000000">
            <w:pPr>
              <w:jc w:val="center"/>
              <w:rPr>
                <w:rFonts w:ascii="仿宋" w:eastAsia="仿宋" w:hAnsi="仿宋" w:cs="仿宋" w:hint="eastAsia"/>
                <w:b/>
                <w:bCs/>
              </w:rPr>
            </w:pPr>
            <w:r>
              <w:rPr>
                <w:rFonts w:ascii="仿宋" w:eastAsia="仿宋" w:hAnsi="仿宋" w:cs="仿宋" w:hint="eastAsia"/>
                <w:b/>
                <w:bCs/>
                <w:sz w:val="44"/>
                <w:szCs w:val="52"/>
              </w:rPr>
              <w:t>备份响应文件</w:t>
            </w:r>
          </w:p>
          <w:p w14:paraId="6CF9A5D9" w14:textId="77777777" w:rsidR="009D0F69" w:rsidRDefault="009D0F69">
            <w:pPr>
              <w:jc w:val="left"/>
              <w:rPr>
                <w:rFonts w:ascii="仿宋" w:eastAsia="仿宋" w:hAnsi="仿宋" w:cs="仿宋" w:hint="eastAsia"/>
              </w:rPr>
            </w:pPr>
          </w:p>
          <w:p w14:paraId="405C7775" w14:textId="77777777" w:rsidR="009D0F69" w:rsidRDefault="009D0F69">
            <w:pPr>
              <w:jc w:val="left"/>
              <w:rPr>
                <w:rFonts w:ascii="仿宋" w:eastAsia="仿宋" w:hAnsi="仿宋" w:cs="仿宋" w:hint="eastAsia"/>
              </w:rPr>
            </w:pPr>
          </w:p>
          <w:p w14:paraId="365FA6A3" w14:textId="77777777" w:rsidR="009D0F69" w:rsidRDefault="009D0F69">
            <w:pPr>
              <w:jc w:val="left"/>
              <w:rPr>
                <w:rFonts w:ascii="仿宋" w:eastAsia="仿宋" w:hAnsi="仿宋" w:cs="仿宋" w:hint="eastAsia"/>
              </w:rPr>
            </w:pPr>
          </w:p>
          <w:p w14:paraId="0E887A9C" w14:textId="77777777" w:rsidR="009D0F69" w:rsidRDefault="009D0F69">
            <w:pPr>
              <w:jc w:val="left"/>
              <w:rPr>
                <w:rFonts w:ascii="仿宋" w:eastAsia="仿宋" w:hAnsi="仿宋" w:cs="仿宋" w:hint="eastAsia"/>
              </w:rPr>
            </w:pPr>
          </w:p>
          <w:p w14:paraId="24D45969" w14:textId="77777777" w:rsidR="009D0F69" w:rsidRDefault="009D0F69">
            <w:pPr>
              <w:jc w:val="left"/>
              <w:rPr>
                <w:rFonts w:ascii="仿宋" w:eastAsia="仿宋" w:hAnsi="仿宋" w:cs="仿宋" w:hint="eastAsia"/>
              </w:rPr>
            </w:pPr>
          </w:p>
          <w:p w14:paraId="0176E777" w14:textId="77777777" w:rsidR="009D0F69" w:rsidRDefault="009D0F69">
            <w:pPr>
              <w:jc w:val="left"/>
              <w:rPr>
                <w:rFonts w:ascii="仿宋" w:eastAsia="仿宋" w:hAnsi="仿宋" w:cs="仿宋" w:hint="eastAsia"/>
              </w:rPr>
            </w:pPr>
          </w:p>
          <w:p w14:paraId="499A7D4C" w14:textId="77777777" w:rsidR="009D0F69" w:rsidRDefault="009D0F69">
            <w:pPr>
              <w:jc w:val="left"/>
              <w:rPr>
                <w:rFonts w:ascii="仿宋" w:eastAsia="仿宋" w:hAnsi="仿宋" w:cs="仿宋" w:hint="eastAsia"/>
              </w:rPr>
            </w:pPr>
          </w:p>
          <w:p w14:paraId="46C5A7E0" w14:textId="77777777" w:rsidR="009D0F69" w:rsidRDefault="00000000">
            <w:pPr>
              <w:jc w:val="left"/>
              <w:rPr>
                <w:rFonts w:ascii="仿宋" w:eastAsia="仿宋" w:hAnsi="仿宋" w:cs="仿宋" w:hint="eastAsia"/>
              </w:rPr>
            </w:pPr>
            <w:r>
              <w:rPr>
                <w:rFonts w:ascii="仿宋" w:eastAsia="仿宋" w:hAnsi="仿宋" w:cs="仿宋" w:hint="eastAsia"/>
              </w:rPr>
              <w:t>所响应包号：</w:t>
            </w:r>
            <w:proofErr w:type="gramStart"/>
            <w:r>
              <w:rPr>
                <w:rFonts w:ascii="仿宋" w:eastAsia="仿宋" w:hAnsi="仿宋" w:cs="仿宋" w:hint="eastAsia"/>
              </w:rPr>
              <w:t>第  包</w:t>
            </w:r>
            <w:proofErr w:type="gramEnd"/>
          </w:p>
          <w:p w14:paraId="27C60475" w14:textId="77777777" w:rsidR="009D0F69" w:rsidRDefault="009D0F69">
            <w:pPr>
              <w:jc w:val="left"/>
              <w:rPr>
                <w:rFonts w:ascii="仿宋" w:eastAsia="仿宋" w:hAnsi="仿宋" w:cs="仿宋" w:hint="eastAsia"/>
              </w:rPr>
            </w:pPr>
          </w:p>
          <w:p w14:paraId="72A5CC4D" w14:textId="77777777" w:rsidR="009D0F69" w:rsidRDefault="00000000">
            <w:pPr>
              <w:jc w:val="left"/>
              <w:rPr>
                <w:rFonts w:ascii="仿宋" w:eastAsia="仿宋" w:hAnsi="仿宋" w:cs="仿宋" w:hint="eastAsia"/>
              </w:rPr>
            </w:pPr>
            <w:r>
              <w:rPr>
                <w:rFonts w:ascii="仿宋" w:eastAsia="仿宋" w:hAnsi="仿宋" w:cs="仿宋" w:hint="eastAsia"/>
              </w:rPr>
              <w:t>项目名称：</w:t>
            </w:r>
          </w:p>
          <w:p w14:paraId="5D9B90F8" w14:textId="77777777" w:rsidR="009D0F69" w:rsidRDefault="009D0F69">
            <w:pPr>
              <w:jc w:val="left"/>
              <w:rPr>
                <w:rFonts w:ascii="仿宋" w:eastAsia="仿宋" w:hAnsi="仿宋" w:cs="仿宋" w:hint="eastAsia"/>
              </w:rPr>
            </w:pPr>
          </w:p>
          <w:p w14:paraId="3415629F" w14:textId="77777777" w:rsidR="009D0F69" w:rsidRDefault="00000000">
            <w:pPr>
              <w:jc w:val="left"/>
              <w:rPr>
                <w:rFonts w:ascii="仿宋" w:eastAsia="仿宋" w:hAnsi="仿宋" w:cs="仿宋" w:hint="eastAsia"/>
              </w:rPr>
            </w:pPr>
            <w:r>
              <w:rPr>
                <w:rFonts w:ascii="仿宋" w:eastAsia="仿宋" w:hAnsi="仿宋" w:cs="仿宋" w:hint="eastAsia"/>
              </w:rPr>
              <w:t>项目编号：</w:t>
            </w:r>
          </w:p>
          <w:p w14:paraId="33753026" w14:textId="77777777" w:rsidR="009D0F69" w:rsidRDefault="009D0F69">
            <w:pPr>
              <w:jc w:val="center"/>
              <w:rPr>
                <w:rFonts w:ascii="仿宋" w:eastAsia="仿宋" w:hAnsi="仿宋" w:cs="仿宋" w:hint="eastAsia"/>
              </w:rPr>
            </w:pPr>
          </w:p>
          <w:p w14:paraId="31C4F919" w14:textId="77777777" w:rsidR="009D0F69" w:rsidRDefault="009D0F69">
            <w:pPr>
              <w:jc w:val="center"/>
              <w:rPr>
                <w:rFonts w:ascii="仿宋" w:eastAsia="仿宋" w:hAnsi="仿宋" w:cs="仿宋" w:hint="eastAsia"/>
              </w:rPr>
            </w:pPr>
          </w:p>
          <w:p w14:paraId="6C94FF02" w14:textId="77777777" w:rsidR="009D0F69" w:rsidRDefault="009D0F69">
            <w:pPr>
              <w:jc w:val="center"/>
              <w:rPr>
                <w:rFonts w:ascii="仿宋" w:eastAsia="仿宋" w:hAnsi="仿宋" w:cs="仿宋" w:hint="eastAsia"/>
              </w:rPr>
            </w:pPr>
          </w:p>
          <w:p w14:paraId="2B07E225" w14:textId="77777777" w:rsidR="009D0F69" w:rsidRDefault="00000000">
            <w:pPr>
              <w:jc w:val="left"/>
              <w:rPr>
                <w:rFonts w:ascii="仿宋" w:eastAsia="仿宋" w:hAnsi="仿宋" w:cs="仿宋" w:hint="eastAsia"/>
              </w:rPr>
            </w:pPr>
            <w:r>
              <w:rPr>
                <w:rFonts w:ascii="仿宋" w:eastAsia="仿宋" w:hAnsi="仿宋" w:cs="仿宋" w:hint="eastAsia"/>
              </w:rPr>
              <w:t>供应商名称（加盖单位公章）：</w:t>
            </w:r>
          </w:p>
        </w:tc>
      </w:tr>
    </w:tbl>
    <w:p w14:paraId="612B68BA" w14:textId="77777777" w:rsidR="009D0F69" w:rsidRDefault="009D0F69">
      <w:pPr>
        <w:rPr>
          <w:rFonts w:ascii="仿宋" w:eastAsia="仿宋" w:hAnsi="仿宋" w:cs="仿宋" w:hint="eastAsia"/>
        </w:rPr>
      </w:pPr>
    </w:p>
    <w:p w14:paraId="595D9FD4" w14:textId="77777777" w:rsidR="009D0F69" w:rsidRDefault="009D0F69">
      <w:pPr>
        <w:rPr>
          <w:rFonts w:ascii="仿宋" w:eastAsia="仿宋" w:hAnsi="仿宋" w:cs="仿宋" w:hint="eastAsia"/>
        </w:rPr>
      </w:pPr>
    </w:p>
    <w:p w14:paraId="77C9764F" w14:textId="77777777" w:rsidR="009D0F69" w:rsidRDefault="00000000">
      <w:pPr>
        <w:rPr>
          <w:rFonts w:ascii="仿宋" w:eastAsia="仿宋" w:hAnsi="仿宋" w:cs="仿宋" w:hint="eastAsia"/>
        </w:rPr>
      </w:pPr>
      <w:r>
        <w:rPr>
          <w:rFonts w:ascii="仿宋" w:eastAsia="仿宋" w:hAnsi="仿宋" w:cs="仿宋" w:hint="eastAsia"/>
          <w:sz w:val="24"/>
          <w:szCs w:val="32"/>
        </w:rPr>
        <w:t>封口格式：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9D0F69" w14:paraId="72ACFD0C" w14:textId="77777777">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14:paraId="06CC9CEE" w14:textId="77777777" w:rsidR="009D0F69" w:rsidRDefault="00000000">
            <w:pPr>
              <w:jc w:val="center"/>
              <w:rPr>
                <w:rFonts w:ascii="仿宋" w:eastAsia="仿宋" w:hAnsi="仿宋" w:cs="仿宋" w:hint="eastAsia"/>
              </w:rPr>
            </w:pPr>
            <w:r>
              <w:rPr>
                <w:rFonts w:ascii="仿宋" w:eastAsia="仿宋" w:hAnsi="仿宋" w:cs="仿宋" w:hint="eastAsia"/>
              </w:rPr>
              <w:t xml:space="preserve">——于   </w:t>
            </w:r>
            <w:proofErr w:type="gramStart"/>
            <w:r>
              <w:rPr>
                <w:rFonts w:ascii="仿宋" w:eastAsia="仿宋" w:hAnsi="仿宋" w:cs="仿宋" w:hint="eastAsia"/>
              </w:rPr>
              <w:t>年  月</w:t>
            </w:r>
            <w:proofErr w:type="gramEnd"/>
            <w:r>
              <w:rPr>
                <w:rFonts w:ascii="仿宋" w:eastAsia="仿宋" w:hAnsi="仿宋" w:cs="仿宋" w:hint="eastAsia"/>
              </w:rPr>
              <w:t>  日   时之前不准启封（公章）——</w:t>
            </w:r>
          </w:p>
        </w:tc>
      </w:tr>
    </w:tbl>
    <w:p w14:paraId="7174A41A" w14:textId="77777777" w:rsidR="009D0F69" w:rsidRDefault="00000000">
      <w:pPr>
        <w:widowControl/>
        <w:jc w:val="left"/>
        <w:outlineLvl w:val="1"/>
        <w:rPr>
          <w:rFonts w:ascii="仿宋" w:eastAsia="仿宋" w:hAnsi="仿宋" w:cs="仿宋" w:hint="eastAsia"/>
          <w:b/>
          <w:bCs/>
          <w:sz w:val="28"/>
          <w:szCs w:val="28"/>
        </w:rPr>
      </w:pPr>
      <w:r>
        <w:rPr>
          <w:rFonts w:ascii="仿宋" w:eastAsia="仿宋" w:hAnsi="仿宋" w:cs="仿宋" w:hint="eastAsia"/>
        </w:rPr>
        <w:br w:type="page"/>
      </w:r>
      <w:bookmarkStart w:id="29" w:name="_Toc4485627"/>
      <w:bookmarkStart w:id="30" w:name="_Toc533340150"/>
      <w:r>
        <w:rPr>
          <w:rFonts w:ascii="仿宋" w:eastAsia="仿宋" w:hAnsi="仿宋" w:cs="仿宋" w:hint="eastAsia"/>
          <w:b/>
          <w:bCs/>
          <w:sz w:val="28"/>
          <w:szCs w:val="28"/>
        </w:rPr>
        <w:lastRenderedPageBreak/>
        <w:t>格式2</w:t>
      </w:r>
      <w:bookmarkEnd w:id="29"/>
      <w:bookmarkEnd w:id="30"/>
    </w:p>
    <w:p w14:paraId="22C86545" w14:textId="77777777" w:rsidR="009D0F69" w:rsidRDefault="00000000">
      <w:pPr>
        <w:jc w:val="center"/>
        <w:rPr>
          <w:rFonts w:ascii="仿宋" w:eastAsia="仿宋" w:hAnsi="仿宋" w:cs="仿宋" w:hint="eastAsia"/>
          <w:b/>
          <w:bCs/>
          <w:sz w:val="32"/>
          <w:szCs w:val="32"/>
        </w:rPr>
      </w:pPr>
      <w:r>
        <w:rPr>
          <w:rFonts w:ascii="仿宋" w:eastAsia="仿宋" w:hAnsi="仿宋" w:cs="仿宋"/>
          <w:noProof/>
          <w:sz w:val="32"/>
        </w:rPr>
        <mc:AlternateContent>
          <mc:Choice Requires="wps">
            <w:drawing>
              <wp:anchor distT="0" distB="0" distL="0" distR="0" simplePos="0" relativeHeight="251659264" behindDoc="0" locked="0" layoutInCell="1" allowOverlap="1" wp14:anchorId="042A2FDE" wp14:editId="617B0581">
                <wp:simplePos x="0" y="0"/>
                <wp:positionH relativeFrom="column">
                  <wp:posOffset>3878580</wp:posOffset>
                </wp:positionH>
                <wp:positionV relativeFrom="paragraph">
                  <wp:posOffset>361315</wp:posOffset>
                </wp:positionV>
                <wp:extent cx="1253490" cy="563245"/>
                <wp:effectExtent l="5080" t="4445" r="17780" b="22860"/>
                <wp:wrapNone/>
                <wp:docPr id="1026" name="文本框 2"/>
                <wp:cNvGraphicFramePr/>
                <a:graphic xmlns:a="http://schemas.openxmlformats.org/drawingml/2006/main">
                  <a:graphicData uri="http://schemas.microsoft.com/office/word/2010/wordprocessingShape">
                    <wps:wsp>
                      <wps:cNvSpPr/>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0E4ADD" w14:textId="77777777" w:rsidR="009D0F69" w:rsidRDefault="00000000">
                            <w:pP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正本/副本</w:t>
                            </w:r>
                          </w:p>
                        </w:txbxContent>
                      </wps:txbx>
                      <wps:bodyPr upright="1"/>
                    </wps:wsp>
                  </a:graphicData>
                </a:graphic>
              </wp:anchor>
            </w:drawing>
          </mc:Choice>
          <mc:Fallback>
            <w:pict>
              <v:rect w14:anchorId="042A2FDE" id="文本框 2" o:spid="_x0000_s1026" style="position:absolute;left:0;text-align:left;margin-left:305.4pt;margin-top:28.45pt;width:98.7pt;height:44.3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">
                <v:textbox>
                  <w:txbxContent>
                    <w:p w14:paraId="360E4ADD" w14:textId="77777777" w:rsidR="009D0F69" w:rsidRDefault="00000000">
                      <w:pP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正本/副本</w:t>
                      </w:r>
                    </w:p>
                  </w:txbxContent>
                </v:textbox>
              </v:rect>
            </w:pict>
          </mc:Fallback>
        </mc:AlternateContent>
      </w:r>
      <w:r>
        <w:rPr>
          <w:rFonts w:ascii="仿宋" w:eastAsia="仿宋" w:hAnsi="仿宋" w:cs="仿宋" w:hint="eastAsia"/>
          <w:b/>
          <w:bCs/>
          <w:sz w:val="32"/>
          <w:szCs w:val="32"/>
        </w:rPr>
        <w:t>响应文件的封皮</w:t>
      </w:r>
    </w:p>
    <w:p w14:paraId="7CE1CA3A" w14:textId="77777777" w:rsidR="009D0F69" w:rsidRDefault="009D0F69">
      <w:pPr>
        <w:rPr>
          <w:rFonts w:ascii="仿宋" w:eastAsia="仿宋" w:hAnsi="仿宋" w:cs="仿宋" w:hint="eastAsia"/>
        </w:rPr>
      </w:pPr>
    </w:p>
    <w:p w14:paraId="7D17FBD1" w14:textId="77777777" w:rsidR="009D0F69" w:rsidRDefault="009D0F69">
      <w:pPr>
        <w:rPr>
          <w:rFonts w:ascii="仿宋" w:eastAsia="仿宋" w:hAnsi="仿宋" w:cs="仿宋" w:hint="eastAsia"/>
        </w:rPr>
      </w:pPr>
    </w:p>
    <w:p w14:paraId="1C247EBC" w14:textId="77777777" w:rsidR="009D0F69" w:rsidRDefault="009D0F69">
      <w:pPr>
        <w:rPr>
          <w:rFonts w:ascii="仿宋" w:eastAsia="仿宋" w:hAnsi="仿宋" w:cs="仿宋" w:hint="eastAsia"/>
        </w:rPr>
      </w:pPr>
    </w:p>
    <w:p w14:paraId="3F1EA4E0" w14:textId="77777777" w:rsidR="009D0F69" w:rsidRDefault="009D0F69">
      <w:pPr>
        <w:rPr>
          <w:rFonts w:ascii="仿宋" w:eastAsia="仿宋" w:hAnsi="仿宋" w:cs="仿宋" w:hint="eastAsia"/>
        </w:rPr>
      </w:pPr>
    </w:p>
    <w:p w14:paraId="15A7F028" w14:textId="77777777" w:rsidR="009D0F69" w:rsidRDefault="009D0F69">
      <w:pPr>
        <w:rPr>
          <w:rFonts w:ascii="仿宋" w:eastAsia="仿宋" w:hAnsi="仿宋" w:cs="仿宋" w:hint="eastAsia"/>
        </w:rPr>
      </w:pPr>
    </w:p>
    <w:p w14:paraId="66B4ECA5" w14:textId="77777777" w:rsidR="009D0F69" w:rsidRDefault="009D0F69">
      <w:pPr>
        <w:rPr>
          <w:rFonts w:ascii="仿宋" w:eastAsia="仿宋" w:hAnsi="仿宋" w:cs="仿宋" w:hint="eastAsia"/>
        </w:rPr>
      </w:pPr>
    </w:p>
    <w:p w14:paraId="45E76609" w14:textId="77777777" w:rsidR="009D0F69" w:rsidRDefault="00000000">
      <w:pPr>
        <w:jc w:val="center"/>
        <w:rPr>
          <w:rFonts w:ascii="仿宋" w:eastAsia="仿宋" w:hAnsi="仿宋" w:cs="仿宋" w:hint="eastAsia"/>
          <w:b/>
          <w:bCs/>
          <w:sz w:val="52"/>
          <w:szCs w:val="52"/>
        </w:rPr>
      </w:pPr>
      <w:proofErr w:type="gramStart"/>
      <w:r>
        <w:rPr>
          <w:rFonts w:ascii="仿宋" w:eastAsia="仿宋" w:hAnsi="仿宋" w:cs="仿宋" w:hint="eastAsia"/>
          <w:b/>
          <w:bCs/>
          <w:sz w:val="52"/>
          <w:szCs w:val="52"/>
        </w:rPr>
        <w:t>响  应</w:t>
      </w:r>
      <w:proofErr w:type="gramEnd"/>
      <w:r>
        <w:rPr>
          <w:rFonts w:ascii="仿宋" w:eastAsia="仿宋" w:hAnsi="仿宋" w:cs="仿宋" w:hint="eastAsia"/>
          <w:b/>
          <w:bCs/>
          <w:sz w:val="52"/>
          <w:szCs w:val="52"/>
        </w:rPr>
        <w:t xml:space="preserve">  </w:t>
      </w:r>
      <w:proofErr w:type="gramStart"/>
      <w:r>
        <w:rPr>
          <w:rFonts w:ascii="仿宋" w:eastAsia="仿宋" w:hAnsi="仿宋" w:cs="仿宋" w:hint="eastAsia"/>
          <w:b/>
          <w:bCs/>
          <w:sz w:val="52"/>
          <w:szCs w:val="52"/>
        </w:rPr>
        <w:t>文  件</w:t>
      </w:r>
      <w:proofErr w:type="gramEnd"/>
    </w:p>
    <w:p w14:paraId="594236EB" w14:textId="77777777" w:rsidR="009D0F69" w:rsidRDefault="009D0F69">
      <w:pPr>
        <w:rPr>
          <w:rFonts w:ascii="仿宋" w:eastAsia="仿宋" w:hAnsi="仿宋" w:cs="仿宋" w:hint="eastAsia"/>
        </w:rPr>
      </w:pPr>
    </w:p>
    <w:p w14:paraId="5C41B26E" w14:textId="77777777" w:rsidR="009D0F69" w:rsidRDefault="009D0F69">
      <w:pPr>
        <w:rPr>
          <w:rFonts w:ascii="仿宋" w:eastAsia="仿宋" w:hAnsi="仿宋" w:cs="仿宋" w:hint="eastAsia"/>
        </w:rPr>
      </w:pPr>
    </w:p>
    <w:p w14:paraId="5F6716BA" w14:textId="77777777" w:rsidR="009D0F69" w:rsidRDefault="009D0F69">
      <w:pPr>
        <w:rPr>
          <w:rFonts w:ascii="仿宋" w:eastAsia="仿宋" w:hAnsi="仿宋" w:cs="仿宋" w:hint="eastAsia"/>
        </w:rPr>
      </w:pPr>
    </w:p>
    <w:p w14:paraId="10DFC593" w14:textId="77777777" w:rsidR="009D0F69" w:rsidRDefault="009D0F69">
      <w:pPr>
        <w:rPr>
          <w:rFonts w:ascii="仿宋" w:eastAsia="仿宋" w:hAnsi="仿宋" w:cs="仿宋" w:hint="eastAsia"/>
          <w:sz w:val="28"/>
          <w:szCs w:val="28"/>
        </w:rPr>
      </w:pPr>
    </w:p>
    <w:p w14:paraId="73AB505F" w14:textId="77777777" w:rsidR="009D0F69" w:rsidRDefault="009D0F69">
      <w:pPr>
        <w:rPr>
          <w:rFonts w:ascii="仿宋" w:eastAsia="仿宋" w:hAnsi="仿宋" w:cs="仿宋" w:hint="eastAsia"/>
          <w:sz w:val="28"/>
          <w:szCs w:val="28"/>
        </w:rPr>
      </w:pPr>
    </w:p>
    <w:p w14:paraId="0E3740A7" w14:textId="77777777" w:rsidR="009D0F69" w:rsidRDefault="009D0F69">
      <w:pPr>
        <w:rPr>
          <w:rFonts w:ascii="仿宋" w:eastAsia="仿宋" w:hAnsi="仿宋" w:cs="仿宋" w:hint="eastAsia"/>
          <w:sz w:val="28"/>
          <w:szCs w:val="28"/>
        </w:rPr>
      </w:pPr>
    </w:p>
    <w:p w14:paraId="78B80F1F" w14:textId="77777777" w:rsidR="009D0F69" w:rsidRDefault="009D0F69">
      <w:pPr>
        <w:rPr>
          <w:rFonts w:ascii="仿宋" w:eastAsia="仿宋" w:hAnsi="仿宋" w:cs="仿宋" w:hint="eastAsia"/>
          <w:sz w:val="28"/>
          <w:szCs w:val="28"/>
        </w:rPr>
      </w:pPr>
    </w:p>
    <w:p w14:paraId="48290AE7" w14:textId="77777777" w:rsidR="009D0F69" w:rsidRDefault="009D0F69">
      <w:pPr>
        <w:rPr>
          <w:rFonts w:ascii="仿宋" w:eastAsia="仿宋" w:hAnsi="仿宋" w:cs="仿宋" w:hint="eastAsia"/>
          <w:sz w:val="28"/>
          <w:szCs w:val="28"/>
        </w:rPr>
      </w:pPr>
    </w:p>
    <w:p w14:paraId="69941675" w14:textId="77777777" w:rsidR="009D0F69" w:rsidRDefault="009D0F69">
      <w:pPr>
        <w:rPr>
          <w:rFonts w:ascii="仿宋" w:eastAsia="仿宋" w:hAnsi="仿宋" w:cs="仿宋" w:hint="eastAsia"/>
          <w:sz w:val="28"/>
          <w:szCs w:val="28"/>
        </w:rPr>
      </w:pPr>
    </w:p>
    <w:p w14:paraId="712E7ED6" w14:textId="77777777" w:rsidR="009D0F69" w:rsidRDefault="009D0F69">
      <w:pPr>
        <w:rPr>
          <w:rFonts w:ascii="仿宋" w:eastAsia="仿宋" w:hAnsi="仿宋" w:cs="仿宋" w:hint="eastAsia"/>
          <w:sz w:val="28"/>
          <w:szCs w:val="28"/>
        </w:rPr>
      </w:pPr>
    </w:p>
    <w:p w14:paraId="1FC4CD02" w14:textId="77777777" w:rsidR="009D0F69" w:rsidRDefault="009D0F69">
      <w:pPr>
        <w:rPr>
          <w:rFonts w:ascii="仿宋" w:eastAsia="仿宋" w:hAnsi="仿宋" w:cs="仿宋" w:hint="eastAsia"/>
          <w:sz w:val="28"/>
          <w:szCs w:val="28"/>
        </w:rPr>
      </w:pPr>
    </w:p>
    <w:p w14:paraId="5BF9838B" w14:textId="77777777" w:rsidR="009D0F69" w:rsidRDefault="00000000">
      <w:pPr>
        <w:rPr>
          <w:rFonts w:ascii="仿宋" w:eastAsia="仿宋" w:hAnsi="仿宋" w:cs="仿宋" w:hint="eastAsia"/>
          <w:sz w:val="28"/>
          <w:szCs w:val="28"/>
        </w:rPr>
      </w:pPr>
      <w:r>
        <w:rPr>
          <w:rFonts w:ascii="仿宋" w:eastAsia="仿宋" w:hAnsi="仿宋" w:cs="仿宋" w:hint="eastAsia"/>
          <w:sz w:val="28"/>
          <w:szCs w:val="28"/>
        </w:rPr>
        <w:t>所响应包号：</w:t>
      </w:r>
      <w:proofErr w:type="gramStart"/>
      <w:r>
        <w:rPr>
          <w:rFonts w:ascii="仿宋" w:eastAsia="仿宋" w:hAnsi="仿宋" w:cs="仿宋" w:hint="eastAsia"/>
          <w:sz w:val="28"/>
          <w:szCs w:val="28"/>
        </w:rPr>
        <w:t>第  包</w:t>
      </w:r>
      <w:proofErr w:type="gramEnd"/>
    </w:p>
    <w:p w14:paraId="0E383FB8" w14:textId="77777777" w:rsidR="009D0F69" w:rsidRDefault="00000000">
      <w:pPr>
        <w:rPr>
          <w:rFonts w:ascii="仿宋" w:eastAsia="仿宋" w:hAnsi="仿宋" w:cs="仿宋" w:hint="eastAsia"/>
          <w:sz w:val="28"/>
          <w:szCs w:val="28"/>
        </w:rPr>
      </w:pPr>
      <w:r>
        <w:rPr>
          <w:rFonts w:ascii="仿宋" w:eastAsia="仿宋" w:hAnsi="仿宋" w:cs="仿宋" w:hint="eastAsia"/>
          <w:sz w:val="28"/>
          <w:szCs w:val="28"/>
        </w:rPr>
        <w:t>项目名称：</w:t>
      </w:r>
    </w:p>
    <w:p w14:paraId="1EF12F9E" w14:textId="77777777" w:rsidR="009D0F69" w:rsidRDefault="00000000">
      <w:pPr>
        <w:rPr>
          <w:rFonts w:ascii="仿宋" w:eastAsia="仿宋" w:hAnsi="仿宋" w:cs="仿宋" w:hint="eastAsia"/>
          <w:sz w:val="28"/>
          <w:szCs w:val="28"/>
        </w:rPr>
      </w:pPr>
      <w:r>
        <w:rPr>
          <w:rFonts w:ascii="仿宋" w:eastAsia="仿宋" w:hAnsi="仿宋" w:cs="仿宋" w:hint="eastAsia"/>
          <w:sz w:val="28"/>
          <w:szCs w:val="28"/>
        </w:rPr>
        <w:t>项目编号：</w:t>
      </w:r>
    </w:p>
    <w:p w14:paraId="25BC7599" w14:textId="77777777" w:rsidR="009D0F69" w:rsidRDefault="00000000">
      <w:pPr>
        <w:rPr>
          <w:rFonts w:ascii="仿宋" w:eastAsia="仿宋" w:hAnsi="仿宋" w:cs="仿宋" w:hint="eastAsia"/>
          <w:sz w:val="28"/>
          <w:szCs w:val="28"/>
        </w:rPr>
      </w:pPr>
      <w:r>
        <w:rPr>
          <w:rFonts w:ascii="仿宋" w:eastAsia="仿宋" w:hAnsi="仿宋" w:cs="仿宋" w:hint="eastAsia"/>
          <w:sz w:val="28"/>
          <w:szCs w:val="28"/>
        </w:rPr>
        <w:t>供应商名称</w:t>
      </w:r>
      <w:proofErr w:type="gramStart"/>
      <w:r>
        <w:rPr>
          <w:rFonts w:ascii="仿宋" w:eastAsia="仿宋" w:hAnsi="仿宋" w:cs="仿宋" w:hint="eastAsia"/>
          <w:sz w:val="28"/>
          <w:szCs w:val="28"/>
        </w:rPr>
        <w:t xml:space="preserve"> ：</w:t>
      </w:r>
      <w:proofErr w:type="gramEnd"/>
    </w:p>
    <w:p w14:paraId="49F84712" w14:textId="77777777" w:rsidR="009D0F69" w:rsidRDefault="00000000">
      <w:pPr>
        <w:widowControl/>
        <w:jc w:val="left"/>
        <w:outlineLvl w:val="1"/>
        <w:rPr>
          <w:rFonts w:ascii="仿宋" w:eastAsia="仿宋" w:hAnsi="仿宋" w:cs="仿宋" w:hint="eastAsia"/>
          <w:b/>
          <w:bCs/>
          <w:sz w:val="28"/>
          <w:szCs w:val="28"/>
        </w:rPr>
      </w:pPr>
      <w:r>
        <w:rPr>
          <w:rFonts w:ascii="仿宋" w:eastAsia="仿宋" w:hAnsi="仿宋" w:cs="仿宋" w:hint="eastAsia"/>
          <w:sz w:val="28"/>
          <w:szCs w:val="28"/>
        </w:rPr>
        <w:br w:type="page"/>
      </w:r>
      <w:bookmarkStart w:id="31" w:name="_Toc4485628"/>
      <w:bookmarkStart w:id="32" w:name="_Toc533340151"/>
      <w:r>
        <w:rPr>
          <w:rFonts w:ascii="仿宋" w:eastAsia="仿宋" w:hAnsi="仿宋" w:cs="仿宋" w:hint="eastAsia"/>
          <w:b/>
          <w:bCs/>
          <w:sz w:val="28"/>
          <w:szCs w:val="28"/>
        </w:rPr>
        <w:lastRenderedPageBreak/>
        <w:t>格式3</w:t>
      </w:r>
      <w:bookmarkEnd w:id="31"/>
      <w:bookmarkEnd w:id="32"/>
    </w:p>
    <w:p w14:paraId="54CB6B3C"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proofErr w:type="gramStart"/>
      <w:r>
        <w:rPr>
          <w:rFonts w:ascii="仿宋" w:eastAsia="仿宋" w:hAnsi="仿宋" w:cs="仿宋" w:hint="eastAsia"/>
          <w:b/>
          <w:bCs/>
          <w:sz w:val="32"/>
          <w:szCs w:val="32"/>
        </w:rPr>
        <w:t>目  录</w:t>
      </w:r>
      <w:proofErr w:type="gramEnd"/>
    </w:p>
    <w:p w14:paraId="1ADDB3A4" w14:textId="77777777" w:rsidR="009D0F69" w:rsidRDefault="00000000">
      <w:pPr>
        <w:rPr>
          <w:rFonts w:ascii="仿宋" w:eastAsia="仿宋" w:hAnsi="仿宋" w:cs="仿宋" w:hint="eastAsia"/>
        </w:rPr>
      </w:pPr>
      <w:r>
        <w:rPr>
          <w:rFonts w:ascii="仿宋" w:eastAsia="仿宋" w:hAnsi="仿宋" w:cs="仿宋" w:hint="eastAsia"/>
        </w:rPr>
        <w:t>一、资格证明材料</w:t>
      </w:r>
    </w:p>
    <w:p w14:paraId="4641620F" w14:textId="77777777" w:rsidR="009D0F69" w:rsidRDefault="00000000">
      <w:pPr>
        <w:rPr>
          <w:rFonts w:ascii="仿宋" w:eastAsia="仿宋" w:hAnsi="仿宋" w:cs="仿宋" w:hint="eastAsia"/>
        </w:rPr>
      </w:pPr>
      <w:r>
        <w:rPr>
          <w:rFonts w:ascii="仿宋" w:eastAsia="仿宋" w:hAnsi="仿宋" w:cs="仿宋" w:hint="eastAsia"/>
        </w:rPr>
        <w:t>……</w:t>
      </w:r>
    </w:p>
    <w:p w14:paraId="555BBE3A" w14:textId="77777777" w:rsidR="009D0F69" w:rsidRDefault="00000000">
      <w:pPr>
        <w:rPr>
          <w:rFonts w:ascii="仿宋" w:eastAsia="仿宋" w:hAnsi="仿宋" w:cs="仿宋" w:hint="eastAsia"/>
        </w:rPr>
      </w:pPr>
      <w:r>
        <w:rPr>
          <w:rFonts w:ascii="仿宋" w:eastAsia="仿宋" w:hAnsi="仿宋" w:cs="仿宋" w:hint="eastAsia"/>
        </w:rPr>
        <w:t>二、符合性证明材料</w:t>
      </w:r>
    </w:p>
    <w:p w14:paraId="3B9D9CAC" w14:textId="77777777" w:rsidR="009D0F69" w:rsidRDefault="00000000">
      <w:pPr>
        <w:rPr>
          <w:rFonts w:ascii="仿宋" w:eastAsia="仿宋" w:hAnsi="仿宋" w:cs="仿宋" w:hint="eastAsia"/>
        </w:rPr>
      </w:pPr>
      <w:r>
        <w:rPr>
          <w:rFonts w:ascii="仿宋" w:eastAsia="仿宋" w:hAnsi="仿宋" w:cs="仿宋" w:hint="eastAsia"/>
        </w:rPr>
        <w:t>……</w:t>
      </w:r>
    </w:p>
    <w:p w14:paraId="28905804" w14:textId="77777777" w:rsidR="009D0F69" w:rsidRDefault="00000000">
      <w:pPr>
        <w:rPr>
          <w:rFonts w:ascii="仿宋" w:eastAsia="仿宋" w:hAnsi="仿宋" w:cs="仿宋" w:hint="eastAsia"/>
        </w:rPr>
      </w:pPr>
      <w:r>
        <w:rPr>
          <w:rFonts w:ascii="仿宋" w:eastAsia="仿宋" w:hAnsi="仿宋" w:cs="仿宋" w:hint="eastAsia"/>
        </w:rPr>
        <w:t>三、其它材料</w:t>
      </w:r>
    </w:p>
    <w:p w14:paraId="448D49A6" w14:textId="77777777" w:rsidR="009D0F69" w:rsidRDefault="00000000">
      <w:pPr>
        <w:rPr>
          <w:rFonts w:ascii="仿宋" w:eastAsia="仿宋" w:hAnsi="仿宋" w:cs="仿宋" w:hint="eastAsia"/>
          <w:szCs w:val="21"/>
        </w:rPr>
      </w:pPr>
      <w:r>
        <w:rPr>
          <w:rFonts w:ascii="仿宋" w:eastAsia="仿宋" w:hAnsi="仿宋" w:cs="仿宋" w:hint="eastAsia"/>
          <w:szCs w:val="21"/>
        </w:rPr>
        <w:t>……</w:t>
      </w:r>
    </w:p>
    <w:p w14:paraId="7B4F47FB" w14:textId="77777777" w:rsidR="009D0F69" w:rsidRDefault="009D0F69">
      <w:pPr>
        <w:rPr>
          <w:rFonts w:ascii="仿宋" w:eastAsia="仿宋" w:hAnsi="仿宋" w:cs="仿宋" w:hint="eastAsia"/>
          <w:szCs w:val="21"/>
        </w:rPr>
      </w:pPr>
    </w:p>
    <w:p w14:paraId="2B8970DB" w14:textId="77777777" w:rsidR="009D0F69" w:rsidRDefault="009D0F69">
      <w:pPr>
        <w:rPr>
          <w:rFonts w:ascii="仿宋" w:eastAsia="仿宋" w:hAnsi="仿宋" w:cs="仿宋" w:hint="eastAsia"/>
          <w:szCs w:val="21"/>
        </w:rPr>
      </w:pPr>
    </w:p>
    <w:p w14:paraId="52BB4106" w14:textId="77777777" w:rsidR="009D0F69" w:rsidRDefault="009D0F69">
      <w:pPr>
        <w:rPr>
          <w:rFonts w:ascii="仿宋" w:eastAsia="仿宋" w:hAnsi="仿宋" w:cs="仿宋" w:hint="eastAsia"/>
          <w:szCs w:val="21"/>
        </w:rPr>
      </w:pPr>
    </w:p>
    <w:p w14:paraId="74BA573F" w14:textId="77777777" w:rsidR="009D0F69" w:rsidRDefault="00000000">
      <w:pPr>
        <w:adjustRightInd w:val="0"/>
        <w:snapToGrid w:val="0"/>
        <w:spacing w:line="360" w:lineRule="auto"/>
        <w:ind w:firstLineChars="200" w:firstLine="420"/>
        <w:rPr>
          <w:rFonts w:ascii="仿宋" w:eastAsia="仿宋" w:hAnsi="仿宋" w:cs="仿宋" w:hint="eastAsia"/>
        </w:rPr>
      </w:pPr>
      <w:r>
        <w:rPr>
          <w:rFonts w:ascii="仿宋" w:eastAsia="仿宋" w:hAnsi="仿宋" w:cs="仿宋" w:hint="eastAsia"/>
        </w:rPr>
        <w:t>我单位的响应文件由资格证明材料、符合性证明材料和其它材料三部分组成，在此加盖单位公章并由法定代表人（或非法人组织负责人）或其授权委托人签字，保证响应文件中所有材料真实、有效。</w:t>
      </w:r>
    </w:p>
    <w:p w14:paraId="2BB20473" w14:textId="77777777" w:rsidR="009D0F69" w:rsidRDefault="009D0F69">
      <w:pPr>
        <w:rPr>
          <w:rFonts w:ascii="仿宋" w:eastAsia="仿宋" w:hAnsi="仿宋" w:cs="仿宋" w:hint="eastAsia"/>
        </w:rPr>
      </w:pPr>
    </w:p>
    <w:p w14:paraId="67616D4B" w14:textId="77777777" w:rsidR="009D0F69" w:rsidRDefault="009D0F69">
      <w:pPr>
        <w:rPr>
          <w:rFonts w:ascii="仿宋" w:eastAsia="仿宋" w:hAnsi="仿宋" w:cs="仿宋" w:hint="eastAsia"/>
        </w:rPr>
      </w:pPr>
    </w:p>
    <w:p w14:paraId="1FAAB4F5" w14:textId="77777777" w:rsidR="009D0F69" w:rsidRDefault="009D0F69">
      <w:pPr>
        <w:rPr>
          <w:rFonts w:ascii="仿宋" w:eastAsia="仿宋" w:hAnsi="仿宋" w:cs="仿宋" w:hint="eastAsia"/>
        </w:rPr>
      </w:pPr>
    </w:p>
    <w:p w14:paraId="72ECE541" w14:textId="77777777" w:rsidR="009D0F69" w:rsidRDefault="00000000">
      <w:pPr>
        <w:spacing w:line="480" w:lineRule="auto"/>
        <w:rPr>
          <w:rFonts w:ascii="仿宋" w:eastAsia="仿宋" w:hAnsi="仿宋" w:cs="仿宋" w:hint="eastAsia"/>
        </w:rPr>
      </w:pPr>
      <w:r>
        <w:rPr>
          <w:rFonts w:ascii="仿宋" w:eastAsia="仿宋" w:hAnsi="仿宋" w:cs="仿宋" w:hint="eastAsia"/>
        </w:rPr>
        <w:t>供应商名称</w:t>
      </w:r>
      <w:r>
        <w:rPr>
          <w:rFonts w:ascii="仿宋" w:eastAsia="仿宋" w:hAnsi="仿宋" w:cs="仿宋" w:hint="eastAsia"/>
          <w:u w:val="single"/>
        </w:rPr>
        <w:t>（加盖单位公章）</w:t>
      </w:r>
      <w:r>
        <w:rPr>
          <w:rFonts w:ascii="仿宋" w:eastAsia="仿宋" w:hAnsi="仿宋" w:cs="仿宋" w:hint="eastAsia"/>
        </w:rPr>
        <w:t xml:space="preserve">：           </w:t>
      </w:r>
    </w:p>
    <w:p w14:paraId="0523EF0B" w14:textId="77777777" w:rsidR="009D0F69" w:rsidRDefault="00000000">
      <w:pPr>
        <w:spacing w:line="480" w:lineRule="auto"/>
        <w:rPr>
          <w:rFonts w:ascii="仿宋" w:eastAsia="仿宋" w:hAnsi="仿宋" w:cs="仿宋" w:hint="eastAsia"/>
        </w:rPr>
      </w:pPr>
      <w:r>
        <w:rPr>
          <w:rFonts w:ascii="仿宋" w:eastAsia="仿宋" w:hAnsi="仿宋" w:cs="仿宋" w:hint="eastAsia"/>
        </w:rPr>
        <w:t>法定代表人（或</w:t>
      </w:r>
      <w:r>
        <w:rPr>
          <w:rFonts w:ascii="仿宋" w:eastAsia="仿宋" w:hAnsi="仿宋" w:cs="仿宋" w:hint="eastAsia"/>
          <w:szCs w:val="21"/>
        </w:rPr>
        <w:t>非法人组织负责人</w:t>
      </w:r>
      <w:r>
        <w:rPr>
          <w:rFonts w:ascii="仿宋" w:eastAsia="仿宋" w:hAnsi="仿宋" w:cs="仿宋" w:hint="eastAsia"/>
        </w:rPr>
        <w:t>）</w:t>
      </w:r>
      <w:r>
        <w:rPr>
          <w:rFonts w:ascii="仿宋" w:eastAsia="仿宋" w:hAnsi="仿宋" w:cs="仿宋" w:hint="eastAsia"/>
          <w:szCs w:val="21"/>
        </w:rPr>
        <w:t>或</w:t>
      </w:r>
      <w:r>
        <w:rPr>
          <w:rFonts w:ascii="仿宋" w:eastAsia="仿宋" w:hAnsi="仿宋" w:cs="仿宋" w:hint="eastAsia"/>
        </w:rPr>
        <w:t xml:space="preserve">其授权委托人： </w:t>
      </w:r>
      <w:r>
        <w:rPr>
          <w:rFonts w:ascii="仿宋" w:eastAsia="仿宋" w:hAnsi="仿宋" w:cs="仿宋" w:hint="eastAsia"/>
          <w:u w:val="single"/>
        </w:rPr>
        <w:t xml:space="preserve">          </w:t>
      </w:r>
      <w:proofErr w:type="gramStart"/>
      <w:r>
        <w:rPr>
          <w:rFonts w:ascii="仿宋" w:eastAsia="仿宋" w:hAnsi="仿宋" w:cs="仿宋" w:hint="eastAsia"/>
          <w:u w:val="single"/>
        </w:rPr>
        <w:t>(签字或盖章)</w:t>
      </w:r>
      <w:proofErr w:type="gramEnd"/>
      <w:r>
        <w:rPr>
          <w:rFonts w:ascii="仿宋" w:eastAsia="仿宋" w:hAnsi="仿宋" w:cs="仿宋" w:hint="eastAsia"/>
          <w:u w:val="single"/>
        </w:rPr>
        <w:t xml:space="preserve"> </w:t>
      </w:r>
    </w:p>
    <w:p w14:paraId="4E96395C" w14:textId="77777777" w:rsidR="009D0F69" w:rsidRDefault="00000000">
      <w:pPr>
        <w:spacing w:line="480" w:lineRule="auto"/>
        <w:rPr>
          <w:rFonts w:ascii="仿宋" w:eastAsia="仿宋" w:hAnsi="仿宋" w:cs="仿宋" w:hint="eastAsia"/>
        </w:rPr>
      </w:pPr>
      <w:r>
        <w:rPr>
          <w:rFonts w:ascii="仿宋" w:eastAsia="仿宋" w:hAnsi="仿宋" w:cs="仿宋" w:hint="eastAsia"/>
        </w:rPr>
        <w:t>日期：</w:t>
      </w:r>
    </w:p>
    <w:p w14:paraId="74235962" w14:textId="77777777" w:rsidR="009D0F69" w:rsidRDefault="00000000">
      <w:pPr>
        <w:widowControl/>
        <w:jc w:val="left"/>
        <w:outlineLvl w:val="1"/>
        <w:rPr>
          <w:rFonts w:ascii="仿宋" w:eastAsia="仿宋" w:hAnsi="仿宋" w:cs="仿宋" w:hint="eastAsia"/>
          <w:b/>
          <w:bCs/>
          <w:sz w:val="28"/>
          <w:szCs w:val="28"/>
        </w:rPr>
      </w:pPr>
      <w:r>
        <w:rPr>
          <w:rFonts w:ascii="仿宋" w:eastAsia="仿宋" w:hAnsi="仿宋" w:cs="仿宋" w:hint="eastAsia"/>
        </w:rPr>
        <w:br w:type="page"/>
      </w:r>
      <w:bookmarkStart w:id="33" w:name="_Toc4485629"/>
      <w:bookmarkStart w:id="34" w:name="_Toc533340152"/>
      <w:r>
        <w:rPr>
          <w:rFonts w:ascii="仿宋" w:eastAsia="仿宋" w:hAnsi="仿宋" w:cs="仿宋" w:hint="eastAsia"/>
          <w:b/>
          <w:bCs/>
          <w:sz w:val="28"/>
          <w:szCs w:val="28"/>
        </w:rPr>
        <w:lastRenderedPageBreak/>
        <w:t>格式4</w:t>
      </w:r>
      <w:bookmarkEnd w:id="33"/>
      <w:bookmarkEnd w:id="34"/>
    </w:p>
    <w:p w14:paraId="0B28F213"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法定代表人（或非法人组织负责人）身份证明书</w:t>
      </w:r>
    </w:p>
    <w:p w14:paraId="3CDB84EA" w14:textId="77777777" w:rsidR="009D0F69" w:rsidRDefault="00000000">
      <w:pPr>
        <w:spacing w:line="360" w:lineRule="auto"/>
        <w:ind w:firstLineChars="200" w:firstLine="420"/>
        <w:rPr>
          <w:rFonts w:ascii="仿宋" w:eastAsia="仿宋" w:hAnsi="仿宋" w:cs="仿宋" w:hint="eastAsia"/>
          <w:szCs w:val="21"/>
        </w:rPr>
      </w:pPr>
      <w:r>
        <w:rPr>
          <w:rFonts w:ascii="仿宋" w:eastAsia="仿宋" w:hAnsi="仿宋" w:cs="仿宋" w:hint="eastAsia"/>
          <w:szCs w:val="21"/>
        </w:rPr>
        <w:t>姓名</w:t>
      </w:r>
      <w:proofErr w:type="gramStart"/>
      <w:r>
        <w:rPr>
          <w:rFonts w:ascii="仿宋" w:eastAsia="仿宋" w:hAnsi="仿宋" w:cs="仿宋" w:hint="eastAsia"/>
          <w:szCs w:val="21"/>
        </w:rPr>
        <w:t>：，</w:t>
      </w:r>
      <w:proofErr w:type="gramEnd"/>
      <w:r>
        <w:rPr>
          <w:rFonts w:ascii="仿宋" w:eastAsia="仿宋" w:hAnsi="仿宋" w:cs="仿宋" w:hint="eastAsia"/>
          <w:szCs w:val="21"/>
        </w:rPr>
        <w:t>性别</w:t>
      </w:r>
      <w:proofErr w:type="gramStart"/>
      <w:r>
        <w:rPr>
          <w:rFonts w:ascii="仿宋" w:eastAsia="仿宋" w:hAnsi="仿宋" w:cs="仿宋" w:hint="eastAsia"/>
          <w:szCs w:val="21"/>
        </w:rPr>
        <w:t>：，</w:t>
      </w:r>
      <w:proofErr w:type="gramEnd"/>
      <w:r>
        <w:rPr>
          <w:rFonts w:ascii="仿宋" w:eastAsia="仿宋" w:hAnsi="仿宋" w:cs="仿宋" w:hint="eastAsia"/>
          <w:szCs w:val="21"/>
        </w:rPr>
        <w:t>出生日期</w:t>
      </w:r>
      <w:proofErr w:type="gramStart"/>
      <w:r>
        <w:rPr>
          <w:rFonts w:ascii="仿宋" w:eastAsia="仿宋" w:hAnsi="仿宋" w:cs="仿宋" w:hint="eastAsia"/>
          <w:szCs w:val="21"/>
        </w:rPr>
        <w:t>：，</w:t>
      </w:r>
      <w:proofErr w:type="gramEnd"/>
      <w:r>
        <w:rPr>
          <w:rFonts w:ascii="仿宋" w:eastAsia="仿宋" w:hAnsi="仿宋" w:cs="仿宋" w:hint="eastAsia"/>
          <w:szCs w:val="21"/>
        </w:rPr>
        <w:t>现任职务</w:t>
      </w:r>
      <w:proofErr w:type="gramStart"/>
      <w:r>
        <w:rPr>
          <w:rFonts w:ascii="仿宋" w:eastAsia="仿宋" w:hAnsi="仿宋" w:cs="仿宋" w:hint="eastAsia"/>
          <w:szCs w:val="21"/>
        </w:rPr>
        <w:t>：，</w:t>
      </w:r>
      <w:proofErr w:type="gramEnd"/>
      <w:r>
        <w:rPr>
          <w:rFonts w:ascii="仿宋" w:eastAsia="仿宋" w:hAnsi="仿宋" w:cs="仿宋" w:hint="eastAsia"/>
          <w:szCs w:val="21"/>
        </w:rPr>
        <w:t>系（供应商名称）的法定代表人（或非法人组织负责人）。</w:t>
      </w:r>
    </w:p>
    <w:p w14:paraId="4C86DFD2" w14:textId="77777777" w:rsidR="009D0F69" w:rsidRDefault="009D0F69">
      <w:pPr>
        <w:ind w:firstLineChars="200" w:firstLine="420"/>
        <w:rPr>
          <w:rFonts w:ascii="仿宋" w:eastAsia="仿宋" w:hAnsi="仿宋" w:cs="仿宋" w:hint="eastAsia"/>
          <w:szCs w:val="21"/>
        </w:rPr>
      </w:pPr>
    </w:p>
    <w:p w14:paraId="6D455AD2" w14:textId="77777777" w:rsidR="009D0F69" w:rsidRDefault="00000000">
      <w:pPr>
        <w:ind w:firstLineChars="200" w:firstLine="420"/>
        <w:rPr>
          <w:rFonts w:ascii="仿宋" w:eastAsia="仿宋" w:hAnsi="仿宋" w:cs="仿宋" w:hint="eastAsia"/>
          <w:szCs w:val="21"/>
        </w:rPr>
      </w:pPr>
      <w:r>
        <w:rPr>
          <w:rFonts w:ascii="仿宋" w:eastAsia="仿宋" w:hAnsi="仿宋" w:cs="仿宋" w:hint="eastAsia"/>
          <w:szCs w:val="21"/>
        </w:rPr>
        <w:t>特此证明。</w:t>
      </w:r>
    </w:p>
    <w:p w14:paraId="18BA1AD6" w14:textId="77777777" w:rsidR="009D0F69" w:rsidRDefault="009D0F69">
      <w:pPr>
        <w:rPr>
          <w:rFonts w:ascii="仿宋" w:eastAsia="仿宋" w:hAnsi="仿宋" w:cs="仿宋" w:hint="eastAsia"/>
          <w:szCs w:val="21"/>
        </w:rPr>
      </w:pPr>
    </w:p>
    <w:p w14:paraId="36A430A0" w14:textId="77777777" w:rsidR="009D0F69" w:rsidRDefault="009D0F69">
      <w:pPr>
        <w:rPr>
          <w:rFonts w:ascii="仿宋" w:eastAsia="仿宋" w:hAnsi="仿宋" w:cs="仿宋" w:hint="eastAsia"/>
          <w:szCs w:val="21"/>
        </w:rPr>
      </w:pPr>
    </w:p>
    <w:p w14:paraId="53EA3C65" w14:textId="77777777" w:rsidR="009D0F69" w:rsidRDefault="009D0F69">
      <w:pPr>
        <w:rPr>
          <w:rFonts w:ascii="仿宋" w:eastAsia="仿宋" w:hAnsi="仿宋" w:cs="仿宋" w:hint="eastAsia"/>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9D0F69" w14:paraId="33727DDA" w14:textId="77777777">
        <w:trPr>
          <w:trHeight w:val="3520"/>
          <w:jc w:val="center"/>
        </w:trPr>
        <w:tc>
          <w:tcPr>
            <w:tcW w:w="8228" w:type="dxa"/>
          </w:tcPr>
          <w:p w14:paraId="5C1BD976" w14:textId="77777777" w:rsidR="009D0F69" w:rsidRDefault="00000000">
            <w:pPr>
              <w:jc w:val="center"/>
              <w:rPr>
                <w:rFonts w:ascii="仿宋" w:eastAsia="仿宋" w:hAnsi="仿宋" w:cs="仿宋" w:hint="eastAsia"/>
                <w:szCs w:val="21"/>
              </w:rPr>
            </w:pPr>
            <w:r>
              <w:rPr>
                <w:rFonts w:ascii="仿宋" w:eastAsia="仿宋" w:hAnsi="仿宋" w:cs="仿宋" w:hint="eastAsia"/>
                <w:szCs w:val="21"/>
              </w:rPr>
              <w:t>（※法定代表人（或非法人组织负责人）身份证正、反面复印件※）</w:t>
            </w:r>
          </w:p>
        </w:tc>
      </w:tr>
    </w:tbl>
    <w:p w14:paraId="4A52E2F2" w14:textId="77777777" w:rsidR="009D0F69" w:rsidRDefault="009D0F69">
      <w:pPr>
        <w:rPr>
          <w:rFonts w:ascii="仿宋" w:eastAsia="仿宋" w:hAnsi="仿宋" w:cs="仿宋" w:hint="eastAsia"/>
          <w:szCs w:val="21"/>
        </w:rPr>
      </w:pPr>
    </w:p>
    <w:p w14:paraId="68D93414" w14:textId="77777777" w:rsidR="009D0F69" w:rsidRDefault="009D0F69">
      <w:pPr>
        <w:rPr>
          <w:rFonts w:ascii="仿宋" w:eastAsia="仿宋" w:hAnsi="仿宋" w:cs="仿宋" w:hint="eastAsia"/>
          <w:szCs w:val="21"/>
        </w:rPr>
      </w:pPr>
    </w:p>
    <w:p w14:paraId="6FAFDF1F" w14:textId="77777777" w:rsidR="009D0F69" w:rsidRDefault="009D0F69">
      <w:pPr>
        <w:rPr>
          <w:rFonts w:ascii="仿宋" w:eastAsia="仿宋" w:hAnsi="仿宋" w:cs="仿宋" w:hint="eastAsia"/>
          <w:szCs w:val="21"/>
        </w:rPr>
      </w:pPr>
    </w:p>
    <w:p w14:paraId="490F8BC4" w14:textId="77777777" w:rsidR="009D0F69" w:rsidRDefault="009D0F69">
      <w:pPr>
        <w:rPr>
          <w:rFonts w:ascii="仿宋" w:eastAsia="仿宋" w:hAnsi="仿宋" w:cs="仿宋" w:hint="eastAsia"/>
          <w:szCs w:val="21"/>
        </w:rPr>
      </w:pPr>
    </w:p>
    <w:p w14:paraId="7471C06E" w14:textId="77777777" w:rsidR="009D0F69" w:rsidRDefault="009D0F69">
      <w:pPr>
        <w:rPr>
          <w:rFonts w:ascii="仿宋" w:eastAsia="仿宋" w:hAnsi="仿宋" w:cs="仿宋" w:hint="eastAsia"/>
          <w:szCs w:val="21"/>
        </w:rPr>
      </w:pPr>
    </w:p>
    <w:p w14:paraId="4AF0412F" w14:textId="77777777" w:rsidR="009D0F69" w:rsidRDefault="009D0F69">
      <w:pPr>
        <w:rPr>
          <w:rFonts w:ascii="仿宋" w:eastAsia="仿宋" w:hAnsi="仿宋" w:cs="仿宋" w:hint="eastAsia"/>
          <w:szCs w:val="21"/>
        </w:rPr>
      </w:pPr>
    </w:p>
    <w:p w14:paraId="7E018069" w14:textId="77777777" w:rsidR="009D0F69" w:rsidRDefault="009D0F69">
      <w:pPr>
        <w:rPr>
          <w:rFonts w:ascii="仿宋" w:eastAsia="仿宋" w:hAnsi="仿宋" w:cs="仿宋" w:hint="eastAsia"/>
          <w:szCs w:val="21"/>
        </w:rPr>
      </w:pPr>
    </w:p>
    <w:p w14:paraId="1AA84245" w14:textId="77777777" w:rsidR="009D0F69" w:rsidRDefault="009D0F69">
      <w:pPr>
        <w:rPr>
          <w:rFonts w:ascii="仿宋" w:eastAsia="仿宋" w:hAnsi="仿宋" w:cs="仿宋" w:hint="eastAsia"/>
          <w:szCs w:val="21"/>
        </w:rPr>
      </w:pPr>
    </w:p>
    <w:p w14:paraId="440309F0" w14:textId="77777777" w:rsidR="009D0F69" w:rsidRDefault="00000000">
      <w:pPr>
        <w:spacing w:line="480" w:lineRule="auto"/>
        <w:rPr>
          <w:rFonts w:ascii="仿宋" w:eastAsia="仿宋" w:hAnsi="仿宋" w:cs="仿宋" w:hint="eastAsia"/>
        </w:rPr>
      </w:pPr>
      <w:r>
        <w:rPr>
          <w:rFonts w:ascii="仿宋" w:eastAsia="仿宋" w:hAnsi="仿宋" w:cs="仿宋" w:hint="eastAsia"/>
        </w:rPr>
        <w:t>供应商名称（加盖单位公章）：</w:t>
      </w:r>
    </w:p>
    <w:p w14:paraId="43A110DB" w14:textId="77777777" w:rsidR="009D0F69" w:rsidRDefault="00000000">
      <w:pPr>
        <w:spacing w:line="480" w:lineRule="auto"/>
        <w:rPr>
          <w:rFonts w:ascii="仿宋" w:eastAsia="仿宋" w:hAnsi="仿宋" w:cs="仿宋" w:hint="eastAsia"/>
        </w:rPr>
      </w:pPr>
      <w:r>
        <w:rPr>
          <w:rFonts w:ascii="仿宋" w:eastAsia="仿宋" w:hAnsi="仿宋" w:cs="仿宋" w:hint="eastAsia"/>
        </w:rPr>
        <w:t xml:space="preserve">日期： </w:t>
      </w:r>
    </w:p>
    <w:p w14:paraId="15108524" w14:textId="77777777" w:rsidR="009D0F69" w:rsidRDefault="00000000">
      <w:pPr>
        <w:widowControl/>
        <w:jc w:val="left"/>
        <w:outlineLvl w:val="1"/>
        <w:rPr>
          <w:rFonts w:ascii="仿宋" w:eastAsia="仿宋" w:hAnsi="仿宋" w:cs="仿宋" w:hint="eastAsia"/>
          <w:b/>
          <w:bCs/>
          <w:sz w:val="28"/>
          <w:szCs w:val="28"/>
        </w:rPr>
      </w:pPr>
      <w:r>
        <w:rPr>
          <w:rFonts w:ascii="仿宋" w:eastAsia="仿宋" w:hAnsi="仿宋" w:cs="仿宋" w:hint="eastAsia"/>
          <w:szCs w:val="21"/>
        </w:rPr>
        <w:br w:type="page"/>
      </w:r>
      <w:bookmarkStart w:id="35" w:name="_Toc533340153"/>
      <w:bookmarkStart w:id="36" w:name="_Toc4485630"/>
      <w:r>
        <w:rPr>
          <w:rFonts w:ascii="仿宋" w:eastAsia="仿宋" w:hAnsi="仿宋" w:cs="仿宋" w:hint="eastAsia"/>
          <w:b/>
          <w:bCs/>
          <w:sz w:val="28"/>
          <w:szCs w:val="28"/>
        </w:rPr>
        <w:lastRenderedPageBreak/>
        <w:t>格式5</w:t>
      </w:r>
      <w:bookmarkEnd w:id="35"/>
      <w:bookmarkEnd w:id="36"/>
    </w:p>
    <w:p w14:paraId="35D078EA"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法定代表人（或非法人组织负责人）授权委托书</w:t>
      </w:r>
    </w:p>
    <w:p w14:paraId="19BB83C0" w14:textId="77777777" w:rsidR="009D0F69" w:rsidRDefault="00000000">
      <w:pPr>
        <w:spacing w:line="360" w:lineRule="auto"/>
        <w:ind w:firstLineChars="200" w:firstLine="420"/>
        <w:rPr>
          <w:rFonts w:ascii="仿宋" w:eastAsia="仿宋" w:hAnsi="仿宋" w:cs="仿宋" w:hint="eastAsia"/>
          <w:szCs w:val="21"/>
          <w:u w:val="single"/>
        </w:rPr>
      </w:pPr>
      <w:r>
        <w:rPr>
          <w:rFonts w:ascii="仿宋" w:eastAsia="仿宋" w:hAnsi="仿宋" w:cs="仿宋" w:hint="eastAsia"/>
          <w:szCs w:val="21"/>
        </w:rPr>
        <w:t>单位名称：</w:t>
      </w:r>
    </w:p>
    <w:p w14:paraId="49BA0EF4" w14:textId="77777777" w:rsidR="009D0F69" w:rsidRDefault="00000000">
      <w:pPr>
        <w:spacing w:line="360" w:lineRule="auto"/>
        <w:ind w:firstLineChars="200" w:firstLine="420"/>
        <w:rPr>
          <w:rFonts w:ascii="仿宋" w:eastAsia="仿宋" w:hAnsi="仿宋" w:cs="仿宋" w:hint="eastAsia"/>
          <w:szCs w:val="21"/>
          <w:u w:val="single"/>
        </w:rPr>
      </w:pPr>
      <w:r>
        <w:rPr>
          <w:rFonts w:ascii="仿宋" w:eastAsia="仿宋" w:hAnsi="仿宋" w:cs="仿宋" w:hint="eastAsia"/>
          <w:szCs w:val="21"/>
        </w:rPr>
        <w:t>法定代表人（或非法人组织负责人）姓名： 身份证号码：</w:t>
      </w:r>
    </w:p>
    <w:p w14:paraId="01DC74F2" w14:textId="77777777" w:rsidR="009D0F69" w:rsidRDefault="00000000">
      <w:pPr>
        <w:spacing w:line="360" w:lineRule="auto"/>
        <w:ind w:firstLineChars="200" w:firstLine="420"/>
        <w:rPr>
          <w:rFonts w:ascii="仿宋" w:eastAsia="仿宋" w:hAnsi="仿宋" w:cs="仿宋" w:hint="eastAsia"/>
          <w:szCs w:val="21"/>
          <w:u w:val="single"/>
        </w:rPr>
      </w:pPr>
      <w:r>
        <w:rPr>
          <w:rFonts w:ascii="仿宋" w:eastAsia="仿宋" w:hAnsi="仿宋" w:cs="仿宋" w:hint="eastAsia"/>
          <w:szCs w:val="21"/>
        </w:rPr>
        <w:t>住所地：</w:t>
      </w:r>
    </w:p>
    <w:p w14:paraId="017F1447" w14:textId="77777777" w:rsidR="009D0F69" w:rsidRDefault="00000000">
      <w:pPr>
        <w:spacing w:line="360" w:lineRule="auto"/>
        <w:ind w:firstLineChars="200" w:firstLine="420"/>
        <w:rPr>
          <w:rFonts w:ascii="仿宋" w:eastAsia="仿宋" w:hAnsi="仿宋" w:cs="仿宋" w:hint="eastAsia"/>
          <w:szCs w:val="21"/>
          <w:u w:val="single"/>
        </w:rPr>
      </w:pPr>
      <w:r>
        <w:rPr>
          <w:rFonts w:ascii="仿宋" w:eastAsia="仿宋" w:hAnsi="仿宋" w:cs="仿宋" w:hint="eastAsia"/>
        </w:rPr>
        <w:t>授权委托人姓名</w:t>
      </w:r>
      <w:r>
        <w:rPr>
          <w:rFonts w:ascii="仿宋" w:eastAsia="仿宋" w:hAnsi="仿宋" w:cs="仿宋" w:hint="eastAsia"/>
          <w:szCs w:val="21"/>
        </w:rPr>
        <w:t>：                身份证号码：</w:t>
      </w:r>
    </w:p>
    <w:p w14:paraId="0339894B" w14:textId="77777777" w:rsidR="009D0F69" w:rsidRDefault="00000000">
      <w:pPr>
        <w:spacing w:line="360" w:lineRule="auto"/>
        <w:ind w:firstLineChars="200" w:firstLine="420"/>
        <w:rPr>
          <w:rFonts w:ascii="仿宋" w:eastAsia="仿宋" w:hAnsi="仿宋" w:cs="仿宋" w:hint="eastAsia"/>
          <w:szCs w:val="21"/>
          <w:u w:val="single"/>
        </w:rPr>
      </w:pPr>
      <w:r>
        <w:rPr>
          <w:rFonts w:ascii="仿宋" w:eastAsia="仿宋" w:hAnsi="仿宋" w:cs="仿宋" w:hint="eastAsia"/>
          <w:szCs w:val="21"/>
        </w:rPr>
        <w:t>工作单位：</w:t>
      </w:r>
    </w:p>
    <w:p w14:paraId="5154ADC6" w14:textId="77777777" w:rsidR="009D0F69" w:rsidRDefault="00000000">
      <w:pPr>
        <w:spacing w:line="360" w:lineRule="auto"/>
        <w:ind w:firstLineChars="200" w:firstLine="420"/>
        <w:rPr>
          <w:rFonts w:ascii="仿宋" w:eastAsia="仿宋" w:hAnsi="仿宋" w:cs="仿宋" w:hint="eastAsia"/>
          <w:szCs w:val="21"/>
          <w:u w:val="single"/>
        </w:rPr>
      </w:pPr>
      <w:r>
        <w:rPr>
          <w:rFonts w:ascii="仿宋" w:eastAsia="仿宋" w:hAnsi="仿宋" w:cs="仿宋" w:hint="eastAsia"/>
          <w:szCs w:val="21"/>
        </w:rPr>
        <w:t>住址：                电话：</w:t>
      </w:r>
    </w:p>
    <w:p w14:paraId="389B601A" w14:textId="77777777" w:rsidR="009D0F69" w:rsidRDefault="00000000">
      <w:pPr>
        <w:spacing w:line="360" w:lineRule="auto"/>
        <w:ind w:firstLineChars="200" w:firstLine="420"/>
        <w:rPr>
          <w:rFonts w:ascii="仿宋" w:eastAsia="仿宋" w:hAnsi="仿宋" w:cs="仿宋" w:hint="eastAsia"/>
          <w:szCs w:val="21"/>
        </w:rPr>
      </w:pPr>
      <w:r>
        <w:rPr>
          <w:rFonts w:ascii="仿宋" w:eastAsia="仿宋" w:hAnsi="仿宋" w:cs="仿宋" w:hint="eastAsia"/>
          <w:szCs w:val="21"/>
        </w:rPr>
        <w:t>现委托就</w:t>
      </w:r>
      <w:r>
        <w:rPr>
          <w:rFonts w:ascii="仿宋" w:eastAsia="仿宋" w:hAnsi="仿宋" w:cs="仿宋" w:hint="eastAsia"/>
          <w:szCs w:val="21"/>
          <w:u w:val="single"/>
        </w:rPr>
        <w:t>（项目编号、项目名称、包号）</w:t>
      </w:r>
      <w:r>
        <w:rPr>
          <w:rFonts w:ascii="仿宋" w:eastAsia="仿宋" w:hAnsi="仿宋" w:cs="仿宋" w:hint="eastAsia"/>
          <w:szCs w:val="21"/>
        </w:rPr>
        <w:t>政府采购活动，以我单位名义处理一切与之有关的事务。</w:t>
      </w:r>
    </w:p>
    <w:p w14:paraId="3BC299F7" w14:textId="77777777" w:rsidR="009D0F69" w:rsidRDefault="00000000">
      <w:pPr>
        <w:spacing w:line="360" w:lineRule="auto"/>
        <w:ind w:firstLineChars="200" w:firstLine="420"/>
        <w:rPr>
          <w:rFonts w:ascii="仿宋" w:eastAsia="仿宋" w:hAnsi="仿宋" w:cs="仿宋" w:hint="eastAsia"/>
          <w:szCs w:val="21"/>
        </w:rPr>
      </w:pPr>
      <w:r>
        <w:rPr>
          <w:rFonts w:ascii="仿宋" w:eastAsia="仿宋" w:hAnsi="仿宋" w:cs="仿宋" w:hint="eastAsia"/>
          <w:szCs w:val="21"/>
        </w:rPr>
        <w:t>本授权书于年月日签字或盖章</w:t>
      </w:r>
      <w:r>
        <w:rPr>
          <w:rFonts w:ascii="仿宋" w:eastAsia="仿宋" w:hAnsi="仿宋" w:cs="仿宋" w:hint="eastAsia"/>
          <w:b/>
          <w:szCs w:val="21"/>
        </w:rPr>
        <w:t>生效，无转委托，</w:t>
      </w:r>
      <w:r>
        <w:rPr>
          <w:rFonts w:ascii="仿宋" w:eastAsia="仿宋" w:hAnsi="仿宋" w:cs="仿宋" w:hint="eastAsia"/>
          <w:szCs w:val="21"/>
        </w:rPr>
        <w:t>特此声明。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9D0F69" w14:paraId="202C23F5" w14:textId="77777777">
        <w:trPr>
          <w:trHeight w:val="3520"/>
          <w:jc w:val="center"/>
        </w:trPr>
        <w:tc>
          <w:tcPr>
            <w:tcW w:w="8228" w:type="dxa"/>
          </w:tcPr>
          <w:p w14:paraId="33996E60" w14:textId="77777777" w:rsidR="009D0F69" w:rsidRDefault="00000000">
            <w:pPr>
              <w:jc w:val="center"/>
              <w:rPr>
                <w:rFonts w:ascii="仿宋" w:eastAsia="仿宋" w:hAnsi="仿宋" w:cs="仿宋" w:hint="eastAsia"/>
                <w:szCs w:val="21"/>
              </w:rPr>
            </w:pPr>
            <w:r>
              <w:rPr>
                <w:rFonts w:ascii="仿宋" w:eastAsia="仿宋" w:hAnsi="仿宋" w:cs="仿宋" w:hint="eastAsia"/>
                <w:szCs w:val="21"/>
              </w:rPr>
              <w:t>（※</w:t>
            </w:r>
            <w:r>
              <w:rPr>
                <w:rFonts w:ascii="仿宋" w:eastAsia="仿宋" w:hAnsi="仿宋" w:cs="仿宋" w:hint="eastAsia"/>
              </w:rPr>
              <w:t>授权委托人</w:t>
            </w:r>
            <w:r>
              <w:rPr>
                <w:rFonts w:ascii="仿宋" w:eastAsia="仿宋" w:hAnsi="仿宋" w:cs="仿宋" w:hint="eastAsia"/>
                <w:szCs w:val="21"/>
              </w:rPr>
              <w:t>身份证正、反面复印件※）</w:t>
            </w:r>
          </w:p>
        </w:tc>
      </w:tr>
    </w:tbl>
    <w:p w14:paraId="586C21A1" w14:textId="77777777" w:rsidR="009D0F69" w:rsidRDefault="009D0F69">
      <w:pPr>
        <w:spacing w:line="360" w:lineRule="auto"/>
        <w:rPr>
          <w:rFonts w:ascii="仿宋" w:eastAsia="仿宋" w:hAnsi="仿宋" w:cs="仿宋" w:hint="eastAsia"/>
          <w:szCs w:val="21"/>
        </w:rPr>
      </w:pPr>
    </w:p>
    <w:p w14:paraId="4752FD19" w14:textId="77777777" w:rsidR="009D0F69" w:rsidRDefault="009D0F69">
      <w:pPr>
        <w:spacing w:line="360" w:lineRule="auto"/>
        <w:rPr>
          <w:rFonts w:ascii="仿宋" w:eastAsia="仿宋" w:hAnsi="仿宋" w:cs="仿宋" w:hint="eastAsia"/>
          <w:szCs w:val="21"/>
        </w:rPr>
      </w:pPr>
    </w:p>
    <w:p w14:paraId="55C4793A" w14:textId="77777777" w:rsidR="009D0F69" w:rsidRDefault="00000000">
      <w:pPr>
        <w:spacing w:line="360" w:lineRule="auto"/>
        <w:rPr>
          <w:rFonts w:ascii="仿宋" w:eastAsia="仿宋" w:hAnsi="仿宋" w:cs="仿宋" w:hint="eastAsia"/>
          <w:szCs w:val="21"/>
        </w:rPr>
      </w:pPr>
      <w:r>
        <w:rPr>
          <w:rFonts w:ascii="仿宋" w:eastAsia="仿宋" w:hAnsi="仿宋" w:cs="仿宋" w:hint="eastAsia"/>
          <w:szCs w:val="21"/>
        </w:rPr>
        <w:t>委托人（加盖单位公章）：</w:t>
      </w:r>
    </w:p>
    <w:p w14:paraId="6D6B9B68" w14:textId="77777777" w:rsidR="009D0F69" w:rsidRDefault="00000000">
      <w:pPr>
        <w:spacing w:line="360" w:lineRule="auto"/>
        <w:rPr>
          <w:rFonts w:ascii="仿宋" w:eastAsia="仿宋" w:hAnsi="仿宋" w:cs="仿宋" w:hint="eastAsia"/>
          <w:szCs w:val="21"/>
        </w:rPr>
      </w:pPr>
      <w:r>
        <w:rPr>
          <w:rFonts w:ascii="仿宋" w:eastAsia="仿宋" w:hAnsi="仿宋" w:cs="仿宋" w:hint="eastAsia"/>
          <w:szCs w:val="21"/>
        </w:rPr>
        <w:t>法定代表人（或非法人组织负责人）（签字或盖章）：</w:t>
      </w:r>
    </w:p>
    <w:p w14:paraId="5435CFDA" w14:textId="77777777" w:rsidR="009D0F69" w:rsidRDefault="00000000">
      <w:pPr>
        <w:spacing w:line="360" w:lineRule="auto"/>
        <w:rPr>
          <w:rFonts w:ascii="仿宋" w:eastAsia="仿宋" w:hAnsi="仿宋" w:cs="仿宋" w:hint="eastAsia"/>
          <w:szCs w:val="21"/>
        </w:rPr>
      </w:pPr>
      <w:r>
        <w:rPr>
          <w:rFonts w:ascii="仿宋" w:eastAsia="仿宋" w:hAnsi="仿宋" w:cs="仿宋" w:hint="eastAsia"/>
        </w:rPr>
        <w:t>授权委托人</w:t>
      </w:r>
      <w:r>
        <w:rPr>
          <w:rFonts w:ascii="仿宋" w:eastAsia="仿宋" w:hAnsi="仿宋" w:cs="仿宋" w:hint="eastAsia"/>
          <w:szCs w:val="21"/>
        </w:rPr>
        <w:t>：（签字或盖章）</w:t>
      </w:r>
    </w:p>
    <w:p w14:paraId="2F73CDC4" w14:textId="77777777" w:rsidR="009D0F69" w:rsidRDefault="00000000">
      <w:pPr>
        <w:spacing w:line="360" w:lineRule="auto"/>
        <w:rPr>
          <w:rFonts w:ascii="仿宋" w:eastAsia="仿宋" w:hAnsi="仿宋" w:cs="仿宋" w:hint="eastAsia"/>
          <w:szCs w:val="21"/>
        </w:rPr>
      </w:pPr>
      <w:r>
        <w:rPr>
          <w:rFonts w:ascii="仿宋" w:eastAsia="仿宋" w:hAnsi="仿宋" w:cs="仿宋" w:hint="eastAsia"/>
          <w:szCs w:val="21"/>
        </w:rPr>
        <w:t>详细通讯地址：      邮政编码</w:t>
      </w:r>
      <w:proofErr w:type="gramStart"/>
      <w:r>
        <w:rPr>
          <w:rFonts w:ascii="仿宋" w:eastAsia="仿宋" w:hAnsi="仿宋" w:cs="仿宋" w:hint="eastAsia"/>
          <w:szCs w:val="21"/>
        </w:rPr>
        <w:t xml:space="preserve"> ：</w:t>
      </w:r>
      <w:proofErr w:type="gramEnd"/>
    </w:p>
    <w:p w14:paraId="08A99D71" w14:textId="77777777" w:rsidR="009D0F69" w:rsidRDefault="00000000">
      <w:pPr>
        <w:spacing w:line="360" w:lineRule="auto"/>
        <w:rPr>
          <w:rFonts w:ascii="仿宋" w:eastAsia="仿宋" w:hAnsi="仿宋" w:cs="仿宋" w:hint="eastAsia"/>
          <w:szCs w:val="21"/>
          <w:u w:val="single"/>
        </w:rPr>
      </w:pPr>
      <w:r>
        <w:rPr>
          <w:rFonts w:ascii="仿宋" w:eastAsia="仿宋" w:hAnsi="仿宋" w:cs="仿宋" w:hint="eastAsia"/>
          <w:szCs w:val="21"/>
        </w:rPr>
        <w:t>传        真：      电    话：</w:t>
      </w:r>
    </w:p>
    <w:p w14:paraId="6E09A53B" w14:textId="77777777" w:rsidR="009D0F69" w:rsidRDefault="00000000">
      <w:pPr>
        <w:spacing w:line="360" w:lineRule="auto"/>
        <w:jc w:val="left"/>
        <w:rPr>
          <w:rFonts w:ascii="仿宋" w:eastAsia="仿宋" w:hAnsi="仿宋" w:cs="仿宋" w:hint="eastAsia"/>
          <w:szCs w:val="21"/>
          <w:u w:val="single"/>
        </w:rPr>
      </w:pPr>
      <w:r>
        <w:rPr>
          <w:rFonts w:ascii="仿宋" w:eastAsia="仿宋" w:hAnsi="仿宋" w:cs="仿宋" w:hint="eastAsia"/>
          <w:szCs w:val="21"/>
        </w:rPr>
        <w:t>日        期：</w:t>
      </w:r>
    </w:p>
    <w:p w14:paraId="0314B695" w14:textId="77777777" w:rsidR="009D0F69" w:rsidRDefault="00000000">
      <w:pPr>
        <w:pStyle w:val="2"/>
        <w:adjustRightInd w:val="0"/>
        <w:snapToGrid w:val="0"/>
        <w:spacing w:before="0" w:after="0" w:line="240" w:lineRule="auto"/>
        <w:jc w:val="left"/>
        <w:rPr>
          <w:rFonts w:ascii="仿宋" w:eastAsia="仿宋" w:hAnsi="仿宋" w:cs="仿宋" w:hint="eastAsia"/>
          <w:szCs w:val="28"/>
        </w:rPr>
      </w:pPr>
      <w:r>
        <w:rPr>
          <w:rFonts w:ascii="仿宋" w:eastAsia="仿宋" w:hAnsi="仿宋" w:cs="仿宋" w:hint="eastAsia"/>
          <w:szCs w:val="21"/>
          <w:u w:val="single"/>
        </w:rPr>
        <w:br w:type="page"/>
      </w:r>
      <w:bookmarkStart w:id="37" w:name="_Toc533340154"/>
      <w:bookmarkStart w:id="38" w:name="_Toc4485631"/>
      <w:r>
        <w:rPr>
          <w:rFonts w:ascii="仿宋" w:eastAsia="仿宋" w:hAnsi="仿宋" w:cs="仿宋" w:hint="eastAsia"/>
          <w:sz w:val="28"/>
        </w:rPr>
        <w:lastRenderedPageBreak/>
        <w:t>格式6</w:t>
      </w:r>
    </w:p>
    <w:p w14:paraId="4CAD2634" w14:textId="77777777" w:rsidR="009D0F69" w:rsidRDefault="00000000">
      <w:pPr>
        <w:spacing w:beforeLines="100" w:before="319" w:afterLines="100" w:after="319" w:line="360" w:lineRule="auto"/>
        <w:ind w:rightChars="-10" w:right="-21"/>
        <w:jc w:val="center"/>
        <w:rPr>
          <w:rFonts w:ascii="仿宋" w:eastAsia="仿宋" w:hAnsi="仿宋" w:cs="仿宋" w:hint="eastAsia"/>
          <w:b/>
          <w:sz w:val="32"/>
          <w:szCs w:val="32"/>
        </w:rPr>
      </w:pPr>
      <w:r>
        <w:rPr>
          <w:rFonts w:ascii="仿宋" w:eastAsia="仿宋" w:hAnsi="仿宋" w:cs="仿宋" w:hint="eastAsia"/>
          <w:b/>
          <w:sz w:val="32"/>
          <w:szCs w:val="32"/>
        </w:rPr>
        <w:t>具有良好的商业信誉和健全的财务会计制度的承诺函</w:t>
      </w:r>
    </w:p>
    <w:p w14:paraId="299F7BF3" w14:textId="77777777" w:rsidR="009D0F69" w:rsidRDefault="00000000">
      <w:pPr>
        <w:spacing w:beforeLines="100" w:before="319" w:afterLines="100" w:after="319" w:line="480" w:lineRule="exact"/>
        <w:ind w:rightChars="300" w:right="630"/>
        <w:jc w:val="center"/>
        <w:rPr>
          <w:rFonts w:ascii="仿宋" w:eastAsia="仿宋" w:hAnsi="仿宋" w:cs="仿宋" w:hint="eastAsia"/>
          <w:sz w:val="28"/>
          <w:szCs w:val="28"/>
        </w:rPr>
      </w:pPr>
      <w:r>
        <w:rPr>
          <w:rFonts w:ascii="仿宋" w:eastAsia="仿宋" w:hAnsi="仿宋" w:cs="仿宋" w:hint="eastAsia"/>
          <w:sz w:val="28"/>
          <w:szCs w:val="28"/>
        </w:rPr>
        <w:t>（格式自拟）</w:t>
      </w:r>
    </w:p>
    <w:p w14:paraId="6662E8B3"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7B86098B"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602916A0"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2355DF27"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305EABA4"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3AEB8F91"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79EF711C"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71D32B4A"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4D30BA48"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6167347F" w14:textId="77777777" w:rsidR="009D0F69" w:rsidRDefault="00000000">
      <w:pPr>
        <w:snapToGrid w:val="0"/>
        <w:spacing w:line="480" w:lineRule="auto"/>
        <w:rPr>
          <w:rFonts w:ascii="仿宋" w:eastAsia="仿宋" w:hAnsi="仿宋" w:cs="仿宋" w:hint="eastAsia"/>
        </w:rPr>
      </w:pPr>
      <w:r>
        <w:rPr>
          <w:rFonts w:ascii="仿宋" w:eastAsia="仿宋" w:hAnsi="仿宋" w:cs="仿宋" w:hint="eastAsia"/>
        </w:rPr>
        <w:t>供应商名称（加盖单位公章）：</w:t>
      </w:r>
    </w:p>
    <w:p w14:paraId="4F55CBE5" w14:textId="77777777" w:rsidR="009D0F69" w:rsidRDefault="00000000">
      <w:pPr>
        <w:snapToGrid w:val="0"/>
        <w:spacing w:line="480" w:lineRule="auto"/>
        <w:rPr>
          <w:rFonts w:ascii="仿宋" w:eastAsia="仿宋" w:hAnsi="仿宋" w:cs="仿宋" w:hint="eastAsia"/>
        </w:rPr>
      </w:pPr>
      <w:r>
        <w:rPr>
          <w:rFonts w:ascii="仿宋" w:eastAsia="仿宋" w:hAnsi="仿宋" w:cs="仿宋" w:hint="eastAsia"/>
        </w:rPr>
        <w:t>法定代表人（或</w:t>
      </w:r>
      <w:r>
        <w:rPr>
          <w:rFonts w:ascii="仿宋" w:eastAsia="仿宋" w:hAnsi="仿宋" w:cs="仿宋" w:hint="eastAsia"/>
          <w:szCs w:val="21"/>
        </w:rPr>
        <w:t>非法人组织负责人）或</w:t>
      </w:r>
      <w:r>
        <w:rPr>
          <w:rFonts w:ascii="仿宋" w:eastAsia="仿宋" w:hAnsi="仿宋" w:cs="仿宋" w:hint="eastAsia"/>
        </w:rPr>
        <w:t>其授权委托人</w:t>
      </w:r>
      <w:proofErr w:type="gramStart"/>
      <w:r>
        <w:rPr>
          <w:rFonts w:ascii="仿宋" w:eastAsia="仿宋" w:hAnsi="仿宋" w:cs="仿宋" w:hint="eastAsia"/>
        </w:rPr>
        <w:t>(签字或盖章)</w:t>
      </w:r>
      <w:proofErr w:type="gramEnd"/>
      <w:r>
        <w:rPr>
          <w:rFonts w:ascii="仿宋" w:eastAsia="仿宋" w:hAnsi="仿宋" w:cs="仿宋" w:hint="eastAsia"/>
        </w:rPr>
        <w:t>：</w:t>
      </w:r>
    </w:p>
    <w:p w14:paraId="297BEF47" w14:textId="77777777" w:rsidR="009D0F69" w:rsidRDefault="00000000">
      <w:pPr>
        <w:adjustRightInd w:val="0"/>
        <w:snapToGrid w:val="0"/>
        <w:spacing w:line="360" w:lineRule="auto"/>
        <w:ind w:rightChars="50" w:right="105"/>
        <w:jc w:val="left"/>
        <w:rPr>
          <w:rFonts w:ascii="仿宋" w:eastAsia="仿宋" w:hAnsi="仿宋" w:cs="仿宋" w:hint="eastAsia"/>
          <w:u w:val="single"/>
        </w:rPr>
      </w:pPr>
      <w:r>
        <w:rPr>
          <w:rFonts w:ascii="仿宋" w:eastAsia="仿宋" w:hAnsi="仿宋" w:cs="仿宋" w:hint="eastAsia"/>
        </w:rPr>
        <w:t>日期：</w:t>
      </w:r>
    </w:p>
    <w:p w14:paraId="12973D87" w14:textId="77777777" w:rsidR="009D0F69" w:rsidRDefault="009D0F69">
      <w:pPr>
        <w:adjustRightInd w:val="0"/>
        <w:snapToGrid w:val="0"/>
        <w:spacing w:line="360" w:lineRule="auto"/>
        <w:ind w:rightChars="50" w:right="105"/>
        <w:jc w:val="left"/>
        <w:rPr>
          <w:rFonts w:ascii="仿宋" w:eastAsia="仿宋" w:hAnsi="仿宋" w:cs="仿宋" w:hint="eastAsia"/>
          <w:u w:val="single"/>
        </w:rPr>
      </w:pPr>
    </w:p>
    <w:p w14:paraId="4F202980" w14:textId="77777777" w:rsidR="009D0F69" w:rsidRDefault="00000000">
      <w:pPr>
        <w:widowControl/>
        <w:jc w:val="left"/>
        <w:outlineLvl w:val="1"/>
        <w:rPr>
          <w:rFonts w:ascii="仿宋" w:eastAsia="仿宋" w:hAnsi="仿宋" w:cs="仿宋" w:hint="eastAsia"/>
          <w:b/>
          <w:bCs/>
          <w:sz w:val="28"/>
          <w:szCs w:val="28"/>
        </w:rPr>
      </w:pPr>
      <w:r>
        <w:rPr>
          <w:rFonts w:ascii="仿宋" w:eastAsia="仿宋" w:hAnsi="仿宋" w:cs="仿宋" w:hint="eastAsia"/>
          <w:szCs w:val="21"/>
          <w:u w:val="single"/>
        </w:rPr>
        <w:br w:type="page"/>
      </w:r>
      <w:r>
        <w:rPr>
          <w:rFonts w:ascii="仿宋" w:eastAsia="仿宋" w:hAnsi="仿宋" w:cs="仿宋" w:hint="eastAsia"/>
          <w:b/>
          <w:bCs/>
          <w:sz w:val="28"/>
          <w:szCs w:val="28"/>
        </w:rPr>
        <w:lastRenderedPageBreak/>
        <w:t>格式7</w:t>
      </w:r>
      <w:bookmarkEnd w:id="37"/>
      <w:bookmarkEnd w:id="38"/>
    </w:p>
    <w:p w14:paraId="1FE4FBF4"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具备履行合同所必需的设备和专业技术能力声明函</w:t>
      </w:r>
    </w:p>
    <w:p w14:paraId="2EA27B0F" w14:textId="77777777" w:rsidR="009D0F69" w:rsidRDefault="00000000">
      <w:pPr>
        <w:spacing w:beforeLines="100" w:before="319" w:afterLines="100" w:after="319" w:line="480" w:lineRule="exact"/>
        <w:ind w:rightChars="300" w:right="630"/>
        <w:jc w:val="center"/>
        <w:rPr>
          <w:rFonts w:ascii="仿宋" w:eastAsia="仿宋" w:hAnsi="仿宋" w:cs="仿宋" w:hint="eastAsia"/>
          <w:sz w:val="28"/>
          <w:szCs w:val="28"/>
        </w:rPr>
      </w:pPr>
      <w:r>
        <w:rPr>
          <w:rFonts w:ascii="仿宋" w:eastAsia="仿宋" w:hAnsi="仿宋" w:cs="仿宋" w:hint="eastAsia"/>
          <w:sz w:val="28"/>
          <w:szCs w:val="28"/>
        </w:rPr>
        <w:t>（格式自拟）</w:t>
      </w:r>
    </w:p>
    <w:p w14:paraId="2A57C9DD" w14:textId="77777777" w:rsidR="009D0F69" w:rsidRDefault="009D0F69">
      <w:pPr>
        <w:spacing w:beforeLines="100" w:before="319" w:afterLines="100" w:after="319" w:line="480" w:lineRule="exact"/>
        <w:ind w:rightChars="300" w:right="630"/>
        <w:jc w:val="center"/>
        <w:rPr>
          <w:rFonts w:ascii="仿宋" w:eastAsia="仿宋" w:hAnsi="仿宋" w:cs="仿宋" w:hint="eastAsia"/>
          <w:b/>
          <w:sz w:val="28"/>
          <w:szCs w:val="28"/>
        </w:rPr>
      </w:pPr>
    </w:p>
    <w:p w14:paraId="04E7EDD8" w14:textId="77777777" w:rsidR="009D0F69" w:rsidRDefault="009D0F69">
      <w:pPr>
        <w:spacing w:beforeLines="100" w:before="319" w:afterLines="100" w:after="319" w:line="480" w:lineRule="exact"/>
        <w:ind w:rightChars="300" w:right="630"/>
        <w:jc w:val="center"/>
        <w:rPr>
          <w:rFonts w:ascii="仿宋" w:eastAsia="仿宋" w:hAnsi="仿宋" w:cs="仿宋" w:hint="eastAsia"/>
          <w:b/>
          <w:sz w:val="28"/>
          <w:szCs w:val="28"/>
        </w:rPr>
      </w:pPr>
    </w:p>
    <w:p w14:paraId="509C20AE" w14:textId="77777777" w:rsidR="009D0F69" w:rsidRDefault="009D0F69">
      <w:pPr>
        <w:spacing w:beforeLines="100" w:before="319" w:afterLines="100" w:after="319" w:line="480" w:lineRule="exact"/>
        <w:ind w:rightChars="300" w:right="630"/>
        <w:jc w:val="center"/>
        <w:rPr>
          <w:rFonts w:ascii="仿宋" w:eastAsia="仿宋" w:hAnsi="仿宋" w:cs="仿宋" w:hint="eastAsia"/>
          <w:b/>
          <w:sz w:val="28"/>
          <w:szCs w:val="28"/>
        </w:rPr>
      </w:pPr>
    </w:p>
    <w:p w14:paraId="109E894F" w14:textId="77777777" w:rsidR="009D0F69" w:rsidRDefault="009D0F69">
      <w:pPr>
        <w:spacing w:beforeLines="100" w:before="319" w:afterLines="100" w:after="319" w:line="480" w:lineRule="exact"/>
        <w:ind w:rightChars="300" w:right="630"/>
        <w:jc w:val="center"/>
        <w:rPr>
          <w:rFonts w:ascii="仿宋" w:eastAsia="仿宋" w:hAnsi="仿宋" w:cs="仿宋" w:hint="eastAsia"/>
          <w:b/>
          <w:sz w:val="28"/>
          <w:szCs w:val="28"/>
        </w:rPr>
      </w:pPr>
    </w:p>
    <w:p w14:paraId="2D0643DD" w14:textId="77777777" w:rsidR="009D0F69" w:rsidRDefault="00000000">
      <w:pPr>
        <w:spacing w:line="480" w:lineRule="auto"/>
        <w:rPr>
          <w:rFonts w:ascii="仿宋" w:eastAsia="仿宋" w:hAnsi="仿宋" w:cs="仿宋" w:hint="eastAsia"/>
        </w:rPr>
      </w:pPr>
      <w:r>
        <w:rPr>
          <w:rFonts w:ascii="仿宋" w:eastAsia="仿宋" w:hAnsi="仿宋" w:cs="仿宋" w:hint="eastAsia"/>
        </w:rPr>
        <w:t>供应商名称（加盖单位公章）：</w:t>
      </w:r>
    </w:p>
    <w:p w14:paraId="6466368C" w14:textId="77777777" w:rsidR="009D0F69" w:rsidRDefault="00000000">
      <w:pPr>
        <w:spacing w:line="480" w:lineRule="auto"/>
        <w:rPr>
          <w:rFonts w:ascii="仿宋" w:eastAsia="仿宋" w:hAnsi="仿宋" w:cs="仿宋" w:hint="eastAsia"/>
        </w:rPr>
      </w:pPr>
      <w:r>
        <w:rPr>
          <w:rFonts w:ascii="仿宋" w:eastAsia="仿宋" w:hAnsi="仿宋" w:cs="仿宋" w:hint="eastAsia"/>
        </w:rPr>
        <w:t>法定代表人（或</w:t>
      </w:r>
      <w:r>
        <w:rPr>
          <w:rFonts w:ascii="仿宋" w:eastAsia="仿宋" w:hAnsi="仿宋" w:cs="仿宋" w:hint="eastAsia"/>
          <w:szCs w:val="21"/>
        </w:rPr>
        <w:t>非法人组织负责人</w:t>
      </w:r>
      <w:r>
        <w:rPr>
          <w:rFonts w:ascii="仿宋" w:eastAsia="仿宋" w:hAnsi="仿宋" w:cs="仿宋" w:hint="eastAsia"/>
        </w:rPr>
        <w:t>）</w:t>
      </w:r>
      <w:r>
        <w:rPr>
          <w:rFonts w:ascii="仿宋" w:eastAsia="仿宋" w:hAnsi="仿宋" w:cs="仿宋" w:hint="eastAsia"/>
          <w:szCs w:val="21"/>
        </w:rPr>
        <w:t>或</w:t>
      </w:r>
      <w:r>
        <w:rPr>
          <w:rFonts w:ascii="仿宋" w:eastAsia="仿宋" w:hAnsi="仿宋" w:cs="仿宋" w:hint="eastAsia"/>
        </w:rPr>
        <w:t>其授权委托人</w:t>
      </w:r>
      <w:proofErr w:type="gramStart"/>
      <w:r>
        <w:rPr>
          <w:rFonts w:ascii="仿宋" w:eastAsia="仿宋" w:hAnsi="仿宋" w:cs="仿宋" w:hint="eastAsia"/>
        </w:rPr>
        <w:t>(签字或盖章)</w:t>
      </w:r>
      <w:proofErr w:type="gramEnd"/>
      <w:r>
        <w:rPr>
          <w:rFonts w:ascii="仿宋" w:eastAsia="仿宋" w:hAnsi="仿宋" w:cs="仿宋" w:hint="eastAsia"/>
        </w:rPr>
        <w:t xml:space="preserve">： </w:t>
      </w:r>
    </w:p>
    <w:p w14:paraId="40477AB7" w14:textId="77777777" w:rsidR="009D0F69" w:rsidRDefault="00000000">
      <w:pPr>
        <w:spacing w:line="480" w:lineRule="auto"/>
        <w:rPr>
          <w:rFonts w:ascii="仿宋" w:eastAsia="仿宋" w:hAnsi="仿宋" w:cs="仿宋" w:hint="eastAsia"/>
        </w:rPr>
      </w:pPr>
      <w:r>
        <w:rPr>
          <w:rFonts w:ascii="仿宋" w:eastAsia="仿宋" w:hAnsi="仿宋" w:cs="仿宋" w:hint="eastAsia"/>
        </w:rPr>
        <w:t xml:space="preserve">日期： </w:t>
      </w:r>
    </w:p>
    <w:p w14:paraId="113BA0DD" w14:textId="77777777" w:rsidR="009D0F69" w:rsidRDefault="00000000">
      <w:pPr>
        <w:widowControl/>
        <w:jc w:val="left"/>
        <w:outlineLvl w:val="1"/>
        <w:rPr>
          <w:rFonts w:ascii="仿宋" w:eastAsia="仿宋" w:hAnsi="仿宋" w:cs="仿宋" w:hint="eastAsia"/>
          <w:b/>
          <w:bCs/>
          <w:sz w:val="28"/>
          <w:szCs w:val="28"/>
        </w:rPr>
      </w:pPr>
      <w:r>
        <w:rPr>
          <w:rFonts w:ascii="仿宋" w:eastAsia="仿宋" w:hAnsi="仿宋" w:cs="仿宋" w:hint="eastAsia"/>
          <w:b/>
          <w:sz w:val="28"/>
          <w:szCs w:val="28"/>
        </w:rPr>
        <w:br w:type="page"/>
      </w:r>
      <w:bookmarkStart w:id="39" w:name="_Toc533340155"/>
      <w:bookmarkStart w:id="40" w:name="_Toc4485632"/>
      <w:r>
        <w:rPr>
          <w:rFonts w:ascii="仿宋" w:eastAsia="仿宋" w:hAnsi="仿宋" w:cs="仿宋" w:hint="eastAsia"/>
          <w:b/>
          <w:bCs/>
          <w:sz w:val="28"/>
          <w:szCs w:val="28"/>
        </w:rPr>
        <w:lastRenderedPageBreak/>
        <w:t>格式8</w:t>
      </w:r>
      <w:bookmarkEnd w:id="39"/>
      <w:bookmarkEnd w:id="40"/>
    </w:p>
    <w:p w14:paraId="379704B8"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 xml:space="preserve"> 参加政府采购活动前3年内在经营活动中没有重大违法记录的书面声明</w:t>
      </w:r>
    </w:p>
    <w:p w14:paraId="379CD6CB" w14:textId="77777777" w:rsidR="009D0F69" w:rsidRDefault="009D0F69">
      <w:pPr>
        <w:spacing w:beforeLines="50" w:before="159" w:afterLines="50" w:after="159" w:line="400" w:lineRule="exact"/>
        <w:ind w:rightChars="300" w:right="630"/>
        <w:rPr>
          <w:rFonts w:ascii="仿宋" w:eastAsia="仿宋" w:hAnsi="仿宋" w:cs="仿宋" w:hint="eastAsia"/>
          <w:sz w:val="24"/>
        </w:rPr>
      </w:pPr>
    </w:p>
    <w:p w14:paraId="16E8FC52" w14:textId="77777777" w:rsidR="009D0F69" w:rsidRDefault="00000000">
      <w:pPr>
        <w:spacing w:line="360" w:lineRule="auto"/>
        <w:ind w:rightChars="300" w:right="630"/>
        <w:rPr>
          <w:rFonts w:ascii="仿宋" w:eastAsia="仿宋" w:hAnsi="仿宋" w:cs="仿宋" w:hint="eastAsia"/>
          <w:b/>
          <w:szCs w:val="21"/>
        </w:rPr>
      </w:pPr>
      <w:r>
        <w:rPr>
          <w:rFonts w:ascii="仿宋" w:eastAsia="仿宋" w:hAnsi="仿宋" w:cs="仿宋" w:hint="eastAsia"/>
          <w:b/>
          <w:szCs w:val="21"/>
          <w:u w:val="single"/>
        </w:rPr>
        <w:t>（采购人或采购代理机构名称</w:t>
      </w:r>
      <w:proofErr w:type="gramStart"/>
      <w:r>
        <w:rPr>
          <w:rFonts w:ascii="仿宋" w:eastAsia="仿宋" w:hAnsi="仿宋" w:cs="仿宋" w:hint="eastAsia"/>
          <w:b/>
          <w:szCs w:val="21"/>
          <w:u w:val="single"/>
        </w:rPr>
        <w:t xml:space="preserve">） </w:t>
      </w:r>
      <w:r>
        <w:rPr>
          <w:rFonts w:ascii="仿宋" w:eastAsia="仿宋" w:hAnsi="仿宋" w:cs="仿宋" w:hint="eastAsia"/>
          <w:b/>
          <w:szCs w:val="21"/>
        </w:rPr>
        <w:t xml:space="preserve"> ：</w:t>
      </w:r>
      <w:proofErr w:type="gramEnd"/>
    </w:p>
    <w:p w14:paraId="03248FB6" w14:textId="77777777" w:rsidR="009D0F69" w:rsidRDefault="00000000">
      <w:pPr>
        <w:spacing w:line="500" w:lineRule="exact"/>
        <w:ind w:rightChars="-10" w:right="-21" w:firstLineChars="235" w:firstLine="493"/>
        <w:rPr>
          <w:rFonts w:ascii="仿宋" w:eastAsia="仿宋" w:hAnsi="仿宋" w:cs="仿宋" w:hint="eastAsia"/>
          <w:szCs w:val="21"/>
        </w:rPr>
      </w:pPr>
      <w:r>
        <w:rPr>
          <w:rFonts w:ascii="仿宋" w:eastAsia="仿宋" w:hAnsi="仿宋" w:cs="仿宋" w:hint="eastAsia"/>
          <w:bCs/>
          <w:szCs w:val="21"/>
        </w:rPr>
        <w:t>在本项目提交响应文件截止时间前，</w:t>
      </w:r>
      <w:r>
        <w:rPr>
          <w:rFonts w:ascii="仿宋" w:eastAsia="仿宋" w:hAnsi="仿宋" w:cs="仿宋" w:hint="eastAsia"/>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2CA9FC41" w14:textId="77777777" w:rsidR="009D0F69" w:rsidRDefault="00000000">
      <w:pPr>
        <w:tabs>
          <w:tab w:val="left" w:pos="10065"/>
        </w:tabs>
        <w:spacing w:line="500" w:lineRule="exact"/>
        <w:ind w:rightChars="-10" w:right="-21" w:firstLineChars="177" w:firstLine="372"/>
        <w:rPr>
          <w:rFonts w:ascii="仿宋" w:eastAsia="仿宋" w:hAnsi="仿宋" w:cs="仿宋" w:hint="eastAsia"/>
          <w:szCs w:val="21"/>
        </w:rPr>
      </w:pPr>
      <w:r>
        <w:rPr>
          <w:rFonts w:ascii="仿宋" w:eastAsia="仿宋" w:hAnsi="仿宋" w:cs="仿宋" w:hint="eastAsia"/>
          <w:szCs w:val="21"/>
        </w:rPr>
        <w:t>如发现我单位提供的声明函不实时，我单位将按照《政府采购法》有关提供虚假材料的规定，接受处罚。</w:t>
      </w:r>
    </w:p>
    <w:p w14:paraId="103F19DE" w14:textId="77777777" w:rsidR="009D0F69" w:rsidRDefault="00000000">
      <w:pPr>
        <w:spacing w:line="500" w:lineRule="exact"/>
        <w:ind w:rightChars="500" w:right="1050" w:firstLineChars="200" w:firstLine="420"/>
        <w:rPr>
          <w:rFonts w:ascii="仿宋" w:eastAsia="仿宋" w:hAnsi="仿宋" w:cs="仿宋" w:hint="eastAsia"/>
          <w:szCs w:val="21"/>
        </w:rPr>
      </w:pPr>
      <w:r>
        <w:rPr>
          <w:rFonts w:ascii="仿宋" w:eastAsia="仿宋" w:hAnsi="仿宋" w:cs="仿宋" w:hint="eastAsia"/>
          <w:szCs w:val="21"/>
        </w:rPr>
        <w:t>特此声明。</w:t>
      </w:r>
    </w:p>
    <w:p w14:paraId="5FD0125E" w14:textId="77777777" w:rsidR="009D0F69" w:rsidRDefault="009D0F69">
      <w:pPr>
        <w:spacing w:line="500" w:lineRule="exact"/>
        <w:ind w:rightChars="500" w:right="1050" w:firstLineChars="200" w:firstLine="420"/>
        <w:rPr>
          <w:rFonts w:ascii="仿宋" w:eastAsia="仿宋" w:hAnsi="仿宋" w:cs="仿宋" w:hint="eastAsia"/>
          <w:szCs w:val="21"/>
        </w:rPr>
      </w:pPr>
    </w:p>
    <w:p w14:paraId="4C5D8D3E" w14:textId="77777777" w:rsidR="009D0F69" w:rsidRDefault="009D0F69">
      <w:pPr>
        <w:spacing w:beforeLines="50" w:before="159" w:afterLines="50" w:after="159" w:line="400" w:lineRule="exact"/>
        <w:ind w:rightChars="500" w:right="1050" w:firstLineChars="200" w:firstLine="420"/>
        <w:rPr>
          <w:rFonts w:ascii="仿宋" w:eastAsia="仿宋" w:hAnsi="仿宋" w:cs="仿宋" w:hint="eastAsia"/>
          <w:szCs w:val="21"/>
        </w:rPr>
      </w:pPr>
    </w:p>
    <w:p w14:paraId="3C006F59" w14:textId="77777777" w:rsidR="009D0F69" w:rsidRDefault="009D0F69">
      <w:pPr>
        <w:spacing w:beforeLines="50" w:before="159" w:afterLines="50" w:after="159" w:line="400" w:lineRule="exact"/>
        <w:ind w:rightChars="500" w:right="1050" w:firstLineChars="200" w:firstLine="420"/>
        <w:rPr>
          <w:rFonts w:ascii="仿宋" w:eastAsia="仿宋" w:hAnsi="仿宋" w:cs="仿宋" w:hint="eastAsia"/>
          <w:szCs w:val="21"/>
        </w:rPr>
      </w:pPr>
    </w:p>
    <w:p w14:paraId="77BC6B6A" w14:textId="77777777" w:rsidR="009D0F69" w:rsidRDefault="009D0F69">
      <w:pPr>
        <w:spacing w:line="360" w:lineRule="exact"/>
        <w:ind w:leftChars="500" w:left="1050" w:rightChars="500" w:right="1050" w:firstLineChars="200" w:firstLine="420"/>
        <w:rPr>
          <w:rFonts w:ascii="仿宋" w:eastAsia="仿宋" w:hAnsi="仿宋" w:cs="仿宋" w:hint="eastAsia"/>
          <w:szCs w:val="21"/>
        </w:rPr>
      </w:pPr>
    </w:p>
    <w:p w14:paraId="1271C9A8" w14:textId="77777777" w:rsidR="009D0F69" w:rsidRDefault="00000000">
      <w:pPr>
        <w:spacing w:line="480" w:lineRule="auto"/>
        <w:rPr>
          <w:rFonts w:ascii="仿宋" w:eastAsia="仿宋" w:hAnsi="仿宋" w:cs="仿宋" w:hint="eastAsia"/>
        </w:rPr>
      </w:pPr>
      <w:r>
        <w:rPr>
          <w:rFonts w:ascii="仿宋" w:eastAsia="仿宋" w:hAnsi="仿宋" w:cs="仿宋" w:hint="eastAsia"/>
        </w:rPr>
        <w:t>供应商名称（加盖单位公章）：</w:t>
      </w:r>
    </w:p>
    <w:p w14:paraId="3251E728" w14:textId="77777777" w:rsidR="009D0F69" w:rsidRDefault="00000000">
      <w:pPr>
        <w:spacing w:line="480" w:lineRule="auto"/>
        <w:rPr>
          <w:rFonts w:ascii="仿宋" w:eastAsia="仿宋" w:hAnsi="仿宋" w:cs="仿宋" w:hint="eastAsia"/>
        </w:rPr>
      </w:pPr>
      <w:r>
        <w:rPr>
          <w:rFonts w:ascii="仿宋" w:eastAsia="仿宋" w:hAnsi="仿宋" w:cs="仿宋" w:hint="eastAsia"/>
        </w:rPr>
        <w:t>法定代表人（或</w:t>
      </w:r>
      <w:r>
        <w:rPr>
          <w:rFonts w:ascii="仿宋" w:eastAsia="仿宋" w:hAnsi="仿宋" w:cs="仿宋" w:hint="eastAsia"/>
          <w:szCs w:val="21"/>
        </w:rPr>
        <w:t>非法人组织负责人</w:t>
      </w:r>
      <w:r>
        <w:rPr>
          <w:rFonts w:ascii="仿宋" w:eastAsia="仿宋" w:hAnsi="仿宋" w:cs="仿宋" w:hint="eastAsia"/>
        </w:rPr>
        <w:t>）</w:t>
      </w:r>
      <w:r>
        <w:rPr>
          <w:rFonts w:ascii="仿宋" w:eastAsia="仿宋" w:hAnsi="仿宋" w:cs="仿宋" w:hint="eastAsia"/>
          <w:szCs w:val="21"/>
        </w:rPr>
        <w:t>或</w:t>
      </w:r>
      <w:r>
        <w:rPr>
          <w:rFonts w:ascii="仿宋" w:eastAsia="仿宋" w:hAnsi="仿宋" w:cs="仿宋" w:hint="eastAsia"/>
        </w:rPr>
        <w:t>其授权委托人</w:t>
      </w:r>
      <w:proofErr w:type="gramStart"/>
      <w:r>
        <w:rPr>
          <w:rFonts w:ascii="仿宋" w:eastAsia="仿宋" w:hAnsi="仿宋" w:cs="仿宋" w:hint="eastAsia"/>
        </w:rPr>
        <w:t>(签字或盖章)</w:t>
      </w:r>
      <w:proofErr w:type="gramEnd"/>
      <w:r>
        <w:rPr>
          <w:rFonts w:ascii="仿宋" w:eastAsia="仿宋" w:hAnsi="仿宋" w:cs="仿宋" w:hint="eastAsia"/>
        </w:rPr>
        <w:t xml:space="preserve">： </w:t>
      </w:r>
    </w:p>
    <w:p w14:paraId="0B1DBB0F" w14:textId="77777777" w:rsidR="009D0F69" w:rsidRDefault="00000000">
      <w:pPr>
        <w:spacing w:line="480" w:lineRule="auto"/>
        <w:rPr>
          <w:rFonts w:ascii="仿宋" w:eastAsia="仿宋" w:hAnsi="仿宋" w:cs="仿宋" w:hint="eastAsia"/>
        </w:rPr>
      </w:pPr>
      <w:r>
        <w:rPr>
          <w:rFonts w:ascii="仿宋" w:eastAsia="仿宋" w:hAnsi="仿宋" w:cs="仿宋" w:hint="eastAsia"/>
        </w:rPr>
        <w:t xml:space="preserve">日期： </w:t>
      </w:r>
    </w:p>
    <w:p w14:paraId="0E9DD38B" w14:textId="77777777" w:rsidR="009D0F69" w:rsidRDefault="00000000">
      <w:pPr>
        <w:widowControl/>
        <w:jc w:val="left"/>
        <w:outlineLvl w:val="1"/>
        <w:rPr>
          <w:rFonts w:ascii="仿宋" w:eastAsia="仿宋" w:hAnsi="仿宋" w:cs="仿宋" w:hint="eastAsia"/>
          <w:szCs w:val="21"/>
        </w:rPr>
      </w:pPr>
      <w:r>
        <w:rPr>
          <w:rFonts w:ascii="仿宋" w:eastAsia="仿宋" w:hAnsi="仿宋" w:cs="仿宋" w:hint="eastAsia"/>
          <w:szCs w:val="21"/>
        </w:rPr>
        <w:br w:type="page"/>
      </w:r>
      <w:r>
        <w:rPr>
          <w:rFonts w:ascii="仿宋" w:eastAsia="仿宋" w:hAnsi="仿宋" w:cs="仿宋" w:hint="eastAsia"/>
          <w:b/>
          <w:bCs/>
          <w:sz w:val="28"/>
          <w:szCs w:val="28"/>
        </w:rPr>
        <w:lastRenderedPageBreak/>
        <w:t>格式9</w:t>
      </w:r>
    </w:p>
    <w:p w14:paraId="57C92B99" w14:textId="77777777" w:rsidR="009D0F69" w:rsidRDefault="00000000">
      <w:pPr>
        <w:adjustRightInd w:val="0"/>
        <w:snapToGrid w:val="0"/>
        <w:spacing w:beforeLines="100" w:before="319" w:afterLines="100" w:after="319" w:line="360" w:lineRule="auto"/>
        <w:ind w:rightChars="50" w:right="105" w:firstLineChars="600" w:firstLine="1928"/>
        <w:rPr>
          <w:rFonts w:ascii="仿宋" w:eastAsia="仿宋" w:hAnsi="仿宋" w:cs="仿宋" w:hint="eastAsia"/>
          <w:b/>
          <w:bCs/>
          <w:sz w:val="32"/>
          <w:szCs w:val="32"/>
        </w:rPr>
      </w:pPr>
      <w:r>
        <w:rPr>
          <w:rFonts w:ascii="仿宋" w:eastAsia="仿宋" w:hAnsi="仿宋" w:cs="仿宋" w:hint="eastAsia"/>
          <w:b/>
          <w:bCs/>
          <w:sz w:val="32"/>
          <w:szCs w:val="32"/>
        </w:rPr>
        <w:t>中小企业声明函（工程类）</w:t>
      </w:r>
    </w:p>
    <w:p w14:paraId="5B9A7DF2" w14:textId="77777777" w:rsidR="009D0F69" w:rsidRDefault="00000000">
      <w:pPr>
        <w:widowControl/>
        <w:spacing w:line="360" w:lineRule="auto"/>
        <w:ind w:firstLineChars="200" w:firstLine="420"/>
        <w:jc w:val="left"/>
        <w:rPr>
          <w:rFonts w:ascii="仿宋" w:eastAsia="仿宋" w:hAnsi="仿宋" w:cs="仿宋" w:hint="eastAsia"/>
          <w:kern w:val="0"/>
          <w:szCs w:val="21"/>
        </w:rPr>
      </w:pPr>
      <w:r>
        <w:rPr>
          <w:rFonts w:ascii="仿宋" w:eastAsia="仿宋" w:hAnsi="仿宋" w:cs="仿宋" w:hint="eastAsia"/>
          <w:kern w:val="0"/>
          <w:szCs w:val="21"/>
        </w:rPr>
        <w:t>本公司</w:t>
      </w:r>
      <w:proofErr w:type="gramStart"/>
      <w:r>
        <w:rPr>
          <w:rFonts w:ascii="仿宋" w:eastAsia="仿宋" w:hAnsi="仿宋" w:cs="仿宋" w:hint="eastAsia"/>
          <w:kern w:val="0"/>
          <w:szCs w:val="21"/>
        </w:rPr>
        <w:t>(联合体)</w:t>
      </w:r>
      <w:proofErr w:type="gramEnd"/>
      <w:r>
        <w:rPr>
          <w:rFonts w:ascii="仿宋" w:eastAsia="仿宋" w:hAnsi="仿宋" w:cs="仿宋" w:hint="eastAsia"/>
          <w:kern w:val="0"/>
          <w:szCs w:val="21"/>
        </w:rPr>
        <w:t>郑重声明，根据《政府采购促进中小企业发展管理办法》（财库[2020]46号）的规定，本公司（联合体）参加</w:t>
      </w:r>
      <w:r>
        <w:rPr>
          <w:rFonts w:ascii="仿宋" w:eastAsia="仿宋" w:hAnsi="仿宋" w:cs="仿宋" w:hint="eastAsia"/>
          <w:kern w:val="0"/>
          <w:szCs w:val="21"/>
          <w:u w:val="single"/>
        </w:rPr>
        <w:t>（单位名称）</w:t>
      </w:r>
      <w:r>
        <w:rPr>
          <w:rFonts w:ascii="仿宋" w:eastAsia="仿宋" w:hAnsi="仿宋" w:cs="仿宋" w:hint="eastAsia"/>
          <w:kern w:val="0"/>
          <w:szCs w:val="21"/>
        </w:rPr>
        <w:t>的</w:t>
      </w:r>
      <w:r>
        <w:rPr>
          <w:rFonts w:ascii="仿宋" w:eastAsia="仿宋" w:hAnsi="仿宋" w:cs="仿宋" w:hint="eastAsia"/>
          <w:kern w:val="0"/>
          <w:szCs w:val="21"/>
          <w:u w:val="single"/>
        </w:rPr>
        <w:t>（项目名称）</w:t>
      </w:r>
      <w:r>
        <w:rPr>
          <w:rFonts w:ascii="仿宋" w:eastAsia="仿宋" w:hAnsi="仿宋" w:cs="仿宋" w:hint="eastAsia"/>
          <w:kern w:val="0"/>
          <w:szCs w:val="21"/>
        </w:rPr>
        <w:t>采购活动，工程的施工单位全部为符合政策要求的中小企业。相关企业（含联合体中的中小企业、签订分包意向协议的中小企业）的具体情况如下：</w:t>
      </w:r>
    </w:p>
    <w:p w14:paraId="50DEA64C" w14:textId="77777777" w:rsidR="009D0F69" w:rsidRDefault="00000000">
      <w:pPr>
        <w:widowControl/>
        <w:spacing w:line="360" w:lineRule="auto"/>
        <w:ind w:firstLineChars="200" w:firstLine="420"/>
        <w:jc w:val="left"/>
        <w:rPr>
          <w:rFonts w:ascii="仿宋" w:eastAsia="仿宋" w:hAnsi="仿宋" w:cs="仿宋" w:hint="eastAsia"/>
          <w:kern w:val="0"/>
          <w:szCs w:val="21"/>
        </w:rPr>
      </w:pPr>
      <w:r>
        <w:rPr>
          <w:rFonts w:ascii="仿宋" w:eastAsia="仿宋" w:hAnsi="仿宋" w:cs="仿宋" w:hint="eastAsia"/>
          <w:kern w:val="0"/>
          <w:szCs w:val="21"/>
        </w:rPr>
        <w:t>1．</w:t>
      </w:r>
      <w:r>
        <w:rPr>
          <w:rFonts w:ascii="仿宋" w:eastAsia="仿宋" w:hAnsi="仿宋" w:cs="仿宋" w:hint="eastAsia"/>
          <w:kern w:val="0"/>
          <w:szCs w:val="21"/>
          <w:u w:val="single"/>
        </w:rPr>
        <w:t>（标的名称）</w:t>
      </w:r>
      <w:r>
        <w:rPr>
          <w:rFonts w:ascii="仿宋" w:eastAsia="仿宋" w:hAnsi="仿宋" w:cs="仿宋" w:hint="eastAsia"/>
          <w:kern w:val="0"/>
          <w:szCs w:val="21"/>
        </w:rPr>
        <w:t>，属于</w:t>
      </w:r>
      <w:r>
        <w:rPr>
          <w:rFonts w:ascii="仿宋" w:eastAsia="仿宋" w:hAnsi="仿宋" w:cs="仿宋" w:hint="eastAsia"/>
          <w:kern w:val="0"/>
          <w:szCs w:val="21"/>
          <w:u w:val="single"/>
        </w:rPr>
        <w:t>（采购文件中明确的所属行业）</w:t>
      </w:r>
      <w:r>
        <w:rPr>
          <w:rFonts w:ascii="仿宋" w:eastAsia="仿宋" w:hAnsi="仿宋" w:cs="仿宋" w:hint="eastAsia"/>
          <w:kern w:val="0"/>
          <w:szCs w:val="21"/>
        </w:rPr>
        <w:t>；承接企业为</w:t>
      </w:r>
      <w:r>
        <w:rPr>
          <w:rFonts w:ascii="仿宋" w:eastAsia="仿宋" w:hAnsi="仿宋" w:cs="仿宋" w:hint="eastAsia"/>
          <w:kern w:val="0"/>
          <w:szCs w:val="21"/>
          <w:u w:val="single"/>
        </w:rPr>
        <w:t>（企业名称）</w:t>
      </w:r>
      <w:r>
        <w:rPr>
          <w:rFonts w:ascii="仿宋" w:eastAsia="仿宋" w:hAnsi="仿宋" w:cs="仿宋" w:hint="eastAsia"/>
          <w:kern w:val="0"/>
          <w:szCs w:val="21"/>
        </w:rPr>
        <w:t>，</w:t>
      </w:r>
      <w:proofErr w:type="gramStart"/>
      <w:r>
        <w:rPr>
          <w:rFonts w:ascii="仿宋" w:eastAsia="仿宋" w:hAnsi="仿宋" w:cs="仿宋" w:hint="eastAsia"/>
          <w:kern w:val="0"/>
          <w:szCs w:val="21"/>
        </w:rPr>
        <w:t>从业人员人  ，</w:t>
      </w:r>
      <w:proofErr w:type="gramEnd"/>
      <w:r>
        <w:rPr>
          <w:rFonts w:ascii="仿宋" w:eastAsia="仿宋" w:hAnsi="仿宋" w:cs="仿宋" w:hint="eastAsia"/>
          <w:kern w:val="0"/>
          <w:szCs w:val="21"/>
        </w:rPr>
        <w:t>营业收入为万元，资产总额为万元，属于</w:t>
      </w:r>
      <w:r>
        <w:rPr>
          <w:rFonts w:ascii="仿宋" w:eastAsia="仿宋" w:hAnsi="仿宋" w:cs="仿宋" w:hint="eastAsia"/>
          <w:kern w:val="0"/>
          <w:szCs w:val="21"/>
          <w:u w:val="single"/>
        </w:rPr>
        <w:t>（中型企业、小型企业、微型企业）</w:t>
      </w:r>
      <w:r>
        <w:rPr>
          <w:rFonts w:ascii="仿宋" w:eastAsia="仿宋" w:hAnsi="仿宋" w:cs="仿宋" w:hint="eastAsia"/>
          <w:kern w:val="0"/>
          <w:szCs w:val="21"/>
        </w:rPr>
        <w:t>；</w:t>
      </w:r>
    </w:p>
    <w:p w14:paraId="089E9558" w14:textId="77777777" w:rsidR="009D0F69" w:rsidRDefault="00000000">
      <w:pPr>
        <w:widowControl/>
        <w:spacing w:line="360" w:lineRule="auto"/>
        <w:ind w:firstLineChars="200" w:firstLine="420"/>
        <w:jc w:val="left"/>
        <w:rPr>
          <w:rFonts w:ascii="仿宋" w:eastAsia="仿宋" w:hAnsi="仿宋" w:cs="仿宋" w:hint="eastAsia"/>
          <w:kern w:val="0"/>
          <w:szCs w:val="21"/>
        </w:rPr>
      </w:pPr>
      <w:r>
        <w:rPr>
          <w:rFonts w:ascii="仿宋" w:eastAsia="仿宋" w:hAnsi="仿宋" w:cs="仿宋" w:hint="eastAsia"/>
          <w:kern w:val="0"/>
          <w:szCs w:val="21"/>
        </w:rPr>
        <w:t>2.</w:t>
      </w:r>
      <w:r>
        <w:rPr>
          <w:rFonts w:ascii="仿宋" w:eastAsia="仿宋" w:hAnsi="仿宋" w:cs="仿宋" w:hint="eastAsia"/>
          <w:kern w:val="0"/>
          <w:szCs w:val="21"/>
          <w:u w:val="single"/>
        </w:rPr>
        <w:t xml:space="preserve"> （标的名称）</w:t>
      </w:r>
      <w:r>
        <w:rPr>
          <w:rFonts w:ascii="仿宋" w:eastAsia="仿宋" w:hAnsi="仿宋" w:cs="仿宋" w:hint="eastAsia"/>
          <w:kern w:val="0"/>
          <w:szCs w:val="21"/>
        </w:rPr>
        <w:t>，属于</w:t>
      </w:r>
      <w:r>
        <w:rPr>
          <w:rFonts w:ascii="仿宋" w:eastAsia="仿宋" w:hAnsi="仿宋" w:cs="仿宋" w:hint="eastAsia"/>
          <w:kern w:val="0"/>
          <w:szCs w:val="21"/>
          <w:u w:val="single"/>
        </w:rPr>
        <w:t>（采购文件中明确的所属行业）</w:t>
      </w:r>
      <w:r>
        <w:rPr>
          <w:rFonts w:ascii="仿宋" w:eastAsia="仿宋" w:hAnsi="仿宋" w:cs="仿宋" w:hint="eastAsia"/>
          <w:kern w:val="0"/>
          <w:szCs w:val="21"/>
        </w:rPr>
        <w:t>；承接企业为</w:t>
      </w:r>
      <w:r>
        <w:rPr>
          <w:rFonts w:ascii="仿宋" w:eastAsia="仿宋" w:hAnsi="仿宋" w:cs="仿宋" w:hint="eastAsia"/>
          <w:kern w:val="0"/>
          <w:szCs w:val="21"/>
          <w:u w:val="single"/>
        </w:rPr>
        <w:t>（企业名称）</w:t>
      </w:r>
      <w:r>
        <w:rPr>
          <w:rFonts w:ascii="仿宋" w:eastAsia="仿宋" w:hAnsi="仿宋" w:cs="仿宋" w:hint="eastAsia"/>
          <w:kern w:val="0"/>
          <w:szCs w:val="21"/>
        </w:rPr>
        <w:t>，</w:t>
      </w:r>
      <w:proofErr w:type="gramStart"/>
      <w:r>
        <w:rPr>
          <w:rFonts w:ascii="仿宋" w:eastAsia="仿宋" w:hAnsi="仿宋" w:cs="仿宋" w:hint="eastAsia"/>
          <w:kern w:val="0"/>
          <w:szCs w:val="21"/>
        </w:rPr>
        <w:t>从业人员人  ，</w:t>
      </w:r>
      <w:proofErr w:type="gramEnd"/>
      <w:r>
        <w:rPr>
          <w:rFonts w:ascii="仿宋" w:eastAsia="仿宋" w:hAnsi="仿宋" w:cs="仿宋" w:hint="eastAsia"/>
          <w:kern w:val="0"/>
          <w:szCs w:val="21"/>
        </w:rPr>
        <w:t>营业收入为万元，资产总额为万元，属于</w:t>
      </w:r>
      <w:r>
        <w:rPr>
          <w:rFonts w:ascii="仿宋" w:eastAsia="仿宋" w:hAnsi="仿宋" w:cs="仿宋" w:hint="eastAsia"/>
          <w:kern w:val="0"/>
          <w:szCs w:val="21"/>
          <w:u w:val="single"/>
        </w:rPr>
        <w:t>（中型企业、小型企业、微型企业）</w:t>
      </w:r>
      <w:r>
        <w:rPr>
          <w:rFonts w:ascii="仿宋" w:eastAsia="仿宋" w:hAnsi="仿宋" w:cs="仿宋" w:hint="eastAsia"/>
          <w:kern w:val="0"/>
          <w:szCs w:val="21"/>
        </w:rPr>
        <w:t>；</w:t>
      </w:r>
    </w:p>
    <w:p w14:paraId="46D3FB61" w14:textId="77777777" w:rsidR="009D0F69" w:rsidRDefault="00000000">
      <w:pPr>
        <w:widowControl/>
        <w:spacing w:line="360" w:lineRule="auto"/>
        <w:ind w:firstLineChars="200" w:firstLine="420"/>
        <w:jc w:val="left"/>
        <w:rPr>
          <w:rFonts w:ascii="仿宋" w:eastAsia="仿宋" w:hAnsi="仿宋" w:cs="仿宋" w:hint="eastAsia"/>
          <w:kern w:val="0"/>
          <w:szCs w:val="21"/>
        </w:rPr>
      </w:pPr>
      <w:r>
        <w:rPr>
          <w:rFonts w:ascii="仿宋" w:eastAsia="仿宋" w:hAnsi="仿宋" w:cs="仿宋" w:hint="eastAsia"/>
          <w:kern w:val="0"/>
          <w:szCs w:val="21"/>
        </w:rPr>
        <w:t>… …</w:t>
      </w:r>
    </w:p>
    <w:p w14:paraId="4D5F8ABC" w14:textId="77777777" w:rsidR="009D0F69" w:rsidRDefault="00000000">
      <w:pPr>
        <w:autoSpaceDN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以上企业，不属于大企业的分支机构，不存在控股股东为大企业的情形，也不存在与大企业的负责人为同一人的情形。</w:t>
      </w:r>
    </w:p>
    <w:p w14:paraId="655A279C" w14:textId="77777777" w:rsidR="009D0F69" w:rsidRDefault="00000000">
      <w:pPr>
        <w:autoSpaceDN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本企业对上述声明的真实性负责。如有虚假，将依法承担相应责任。</w:t>
      </w:r>
    </w:p>
    <w:p w14:paraId="4EAE794B" w14:textId="77777777" w:rsidR="009D0F69" w:rsidRDefault="00000000">
      <w:pPr>
        <w:autoSpaceDN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注：供应商为非中小企业的，无需填写此声明函。</w:t>
      </w:r>
    </w:p>
    <w:p w14:paraId="1670021F"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620E2ADD" w14:textId="77777777" w:rsidR="009D0F69" w:rsidRDefault="00000000">
      <w:pPr>
        <w:adjustRightInd w:val="0"/>
        <w:snapToGrid w:val="0"/>
        <w:spacing w:line="480" w:lineRule="auto"/>
        <w:ind w:rightChars="50" w:right="105"/>
        <w:jc w:val="left"/>
        <w:rPr>
          <w:rFonts w:ascii="仿宋" w:eastAsia="仿宋" w:hAnsi="仿宋" w:cs="仿宋" w:hint="eastAsia"/>
          <w:szCs w:val="21"/>
        </w:rPr>
      </w:pPr>
      <w:r>
        <w:rPr>
          <w:rFonts w:ascii="仿宋" w:eastAsia="仿宋" w:hAnsi="仿宋" w:cs="仿宋" w:hint="eastAsia"/>
          <w:szCs w:val="21"/>
        </w:rPr>
        <w:t>企业名称（盖章）：</w:t>
      </w:r>
    </w:p>
    <w:p w14:paraId="548F44B0" w14:textId="77777777" w:rsidR="009D0F69" w:rsidRDefault="00000000">
      <w:pPr>
        <w:adjustRightInd w:val="0"/>
        <w:snapToGrid w:val="0"/>
        <w:spacing w:line="480" w:lineRule="auto"/>
        <w:ind w:rightChars="50" w:right="105"/>
        <w:jc w:val="left"/>
        <w:rPr>
          <w:rFonts w:ascii="仿宋" w:eastAsia="仿宋" w:hAnsi="仿宋" w:cs="仿宋" w:hint="eastAsia"/>
          <w:szCs w:val="21"/>
        </w:rPr>
      </w:pPr>
      <w:r>
        <w:rPr>
          <w:rFonts w:ascii="仿宋" w:eastAsia="仿宋" w:hAnsi="仿宋" w:cs="仿宋" w:hint="eastAsia"/>
          <w:szCs w:val="21"/>
        </w:rPr>
        <w:t>日 期：</w:t>
      </w:r>
    </w:p>
    <w:p w14:paraId="174AFD11" w14:textId="77777777" w:rsidR="009D0F69" w:rsidRDefault="009D0F69">
      <w:pPr>
        <w:adjustRightInd w:val="0"/>
        <w:snapToGrid w:val="0"/>
        <w:spacing w:line="480" w:lineRule="auto"/>
        <w:ind w:rightChars="50" w:right="105"/>
        <w:jc w:val="left"/>
        <w:rPr>
          <w:rFonts w:ascii="仿宋" w:eastAsia="仿宋" w:hAnsi="仿宋" w:cs="仿宋" w:hint="eastAsia"/>
          <w:szCs w:val="21"/>
          <w:u w:val="single"/>
        </w:rPr>
      </w:pPr>
    </w:p>
    <w:p w14:paraId="32DB2295" w14:textId="77777777" w:rsidR="009D0F69" w:rsidRDefault="00000000">
      <w:pPr>
        <w:adjustRightInd w:val="0"/>
        <w:snapToGrid w:val="0"/>
        <w:ind w:rightChars="50" w:right="105"/>
        <w:jc w:val="left"/>
        <w:rPr>
          <w:rFonts w:ascii="仿宋_GB2312" w:eastAsia="仿宋_GB2312"/>
          <w:b/>
          <w:bCs/>
          <w:sz w:val="28"/>
          <w:szCs w:val="28"/>
        </w:rPr>
      </w:pPr>
      <w:r>
        <w:rPr>
          <w:rFonts w:ascii="仿宋_GB2312" w:eastAsia="仿宋_GB2312" w:hAnsi="仿宋_GB2312" w:cs="仿宋_GB2312" w:hint="eastAsia"/>
          <w:kern w:val="0"/>
          <w:szCs w:val="21"/>
        </w:rPr>
        <w:t xml:space="preserve"> </w:t>
      </w:r>
      <w:r>
        <w:rPr>
          <w:rFonts w:ascii="仿宋_GB2312" w:eastAsia="仿宋_GB2312" w:hint="eastAsia"/>
          <w:b/>
          <w:bCs/>
          <w:sz w:val="28"/>
          <w:szCs w:val="28"/>
        </w:rPr>
        <w:t>注：</w:t>
      </w:r>
    </w:p>
    <w:p w14:paraId="1BCA8AD1" w14:textId="77777777" w:rsidR="009D0F69" w:rsidRDefault="00000000">
      <w:pPr>
        <w:spacing w:line="360" w:lineRule="auto"/>
        <w:ind w:firstLineChars="200" w:firstLine="422"/>
        <w:rPr>
          <w:rFonts w:ascii="宋体" w:hAnsi="宋体" w:cs="宋体" w:hint="eastAsia"/>
          <w:b/>
          <w:kern w:val="0"/>
          <w:szCs w:val="21"/>
        </w:rPr>
      </w:pPr>
      <w:r>
        <w:rPr>
          <w:rFonts w:ascii="仿宋_GB2312" w:eastAsia="仿宋_GB2312" w:hint="eastAsia"/>
          <w:b/>
          <w:bCs/>
          <w:szCs w:val="21"/>
        </w:rPr>
        <w:t>1</w:t>
      </w:r>
      <w:r>
        <w:rPr>
          <w:rFonts w:ascii="宋体" w:hAnsi="宋体" w:cs="宋体" w:hint="eastAsia"/>
          <w:b/>
          <w:kern w:val="0"/>
          <w:szCs w:val="21"/>
        </w:rPr>
        <w:t>.从业人员、营业收入、资产总额填报上一年度数据，无上一年度数据的新成立企业可不填报。</w:t>
      </w:r>
    </w:p>
    <w:p w14:paraId="443C41DA" w14:textId="77777777" w:rsidR="009D0F69" w:rsidRDefault="00000000">
      <w:pPr>
        <w:tabs>
          <w:tab w:val="left" w:pos="6300"/>
        </w:tabs>
        <w:snapToGrid w:val="0"/>
        <w:spacing w:line="360" w:lineRule="auto"/>
        <w:ind w:firstLineChars="200" w:firstLine="422"/>
        <w:jc w:val="left"/>
        <w:rPr>
          <w:rFonts w:ascii="宋体" w:hAnsi="宋体" w:cs="宋体" w:hint="eastAsia"/>
          <w:b/>
          <w:kern w:val="0"/>
          <w:szCs w:val="21"/>
        </w:rPr>
      </w:pPr>
      <w:r>
        <w:rPr>
          <w:rFonts w:ascii="宋体" w:hAnsi="宋体" w:cs="宋体" w:hint="eastAsia"/>
          <w:b/>
          <w:kern w:val="0"/>
          <w:szCs w:val="21"/>
        </w:rPr>
        <w:t>2.中小企业应当按照《中小企业划型标准规定》（工信部联企业〔2011〕300号），如实填写并提交《中小企业声明函》。</w:t>
      </w:r>
    </w:p>
    <w:p w14:paraId="56B71E70" w14:textId="77777777" w:rsidR="009D0F69" w:rsidRDefault="00000000">
      <w:pPr>
        <w:tabs>
          <w:tab w:val="left" w:pos="6300"/>
        </w:tabs>
        <w:snapToGrid w:val="0"/>
        <w:spacing w:line="360" w:lineRule="auto"/>
        <w:ind w:firstLineChars="200" w:firstLine="422"/>
        <w:jc w:val="left"/>
        <w:rPr>
          <w:rFonts w:ascii="宋体" w:hAnsi="宋体" w:cs="宋体" w:hint="eastAsia"/>
          <w:b/>
          <w:kern w:val="0"/>
          <w:szCs w:val="21"/>
        </w:rPr>
      </w:pPr>
      <w:r>
        <w:rPr>
          <w:rFonts w:ascii="宋体" w:hAnsi="宋体" w:cs="宋体" w:hint="eastAsia"/>
          <w:b/>
          <w:kern w:val="0"/>
          <w:szCs w:val="21"/>
        </w:rPr>
        <w:t>3.投标人填写《中小企业声明函》中所属行业时，应与采购文件第一章供应商须知“中小企业划分标准所属行业”中填写的所属行业一致。</w:t>
      </w:r>
    </w:p>
    <w:p w14:paraId="4A178B26" w14:textId="77777777" w:rsidR="009D0F69" w:rsidRDefault="00000000">
      <w:pPr>
        <w:tabs>
          <w:tab w:val="left" w:pos="6300"/>
        </w:tabs>
        <w:snapToGrid w:val="0"/>
        <w:spacing w:line="360" w:lineRule="auto"/>
        <w:ind w:firstLineChars="200" w:firstLine="422"/>
        <w:jc w:val="left"/>
        <w:rPr>
          <w:rFonts w:ascii="宋体" w:hAnsi="宋体" w:cs="宋体" w:hint="eastAsia"/>
          <w:b/>
          <w:kern w:val="0"/>
          <w:szCs w:val="21"/>
        </w:rPr>
      </w:pPr>
      <w:r>
        <w:rPr>
          <w:rFonts w:ascii="宋体" w:hAnsi="宋体" w:cs="宋体" w:hint="eastAsia"/>
          <w:b/>
          <w:kern w:val="0"/>
          <w:szCs w:val="21"/>
        </w:rPr>
        <w:lastRenderedPageBreak/>
        <w:t>4、投标人须按采购文件中明确的所属行业填列，标的名称填写为项目名称。</w:t>
      </w:r>
    </w:p>
    <w:p w14:paraId="04421031" w14:textId="77777777" w:rsidR="009D0F69" w:rsidRDefault="00000000">
      <w:pPr>
        <w:tabs>
          <w:tab w:val="left" w:pos="6300"/>
        </w:tabs>
        <w:snapToGrid w:val="0"/>
        <w:spacing w:line="360" w:lineRule="auto"/>
        <w:ind w:firstLineChars="200" w:firstLine="422"/>
        <w:jc w:val="left"/>
        <w:rPr>
          <w:rFonts w:ascii="宋体" w:hAnsi="宋体" w:cs="宋体" w:hint="eastAsia"/>
          <w:b/>
          <w:kern w:val="0"/>
          <w:szCs w:val="21"/>
        </w:rPr>
      </w:pPr>
      <w:r>
        <w:rPr>
          <w:rFonts w:ascii="宋体" w:hAnsi="宋体" w:cs="宋体" w:hint="eastAsia"/>
          <w:b/>
          <w:kern w:val="0"/>
          <w:szCs w:val="21"/>
        </w:rPr>
        <w:t>5.本声明函“企业名称（盖章）”处为投标人盖章。</w:t>
      </w:r>
    </w:p>
    <w:p w14:paraId="7573E40A" w14:textId="77777777" w:rsidR="009D0F69" w:rsidRDefault="00000000">
      <w:pPr>
        <w:spacing w:beforeLines="100" w:before="319" w:afterLines="100" w:after="319" w:line="360" w:lineRule="auto"/>
        <w:jc w:val="center"/>
        <w:rPr>
          <w:rFonts w:ascii="仿宋" w:eastAsia="仿宋" w:hAnsi="仿宋" w:cs="仿宋" w:hint="eastAsia"/>
          <w:szCs w:val="21"/>
        </w:rPr>
      </w:pPr>
      <w:r>
        <w:rPr>
          <w:rFonts w:ascii="仿宋" w:eastAsia="仿宋" w:hAnsi="仿宋" w:cs="仿宋" w:hint="eastAsia"/>
          <w:szCs w:val="21"/>
          <w:u w:val="single"/>
        </w:rPr>
        <w:br w:type="page"/>
      </w:r>
    </w:p>
    <w:p w14:paraId="7A005555" w14:textId="77777777" w:rsidR="009D0F69" w:rsidRDefault="009D0F69">
      <w:pPr>
        <w:adjustRightInd w:val="0"/>
        <w:snapToGrid w:val="0"/>
        <w:spacing w:line="360" w:lineRule="auto"/>
        <w:ind w:rightChars="-10" w:right="-21"/>
        <w:rPr>
          <w:rFonts w:ascii="仿宋" w:eastAsia="仿宋" w:hAnsi="仿宋" w:cs="仿宋" w:hint="eastAsia"/>
          <w:b/>
          <w:sz w:val="28"/>
          <w:szCs w:val="28"/>
        </w:rPr>
      </w:pPr>
    </w:p>
    <w:p w14:paraId="79D687E6" w14:textId="77777777" w:rsidR="009D0F69" w:rsidRDefault="00000000">
      <w:pPr>
        <w:pStyle w:val="2"/>
        <w:adjustRightInd w:val="0"/>
        <w:snapToGrid w:val="0"/>
        <w:spacing w:line="240" w:lineRule="auto"/>
        <w:jc w:val="left"/>
        <w:rPr>
          <w:rFonts w:ascii="仿宋" w:eastAsia="仿宋" w:hAnsi="仿宋" w:cs="仿宋" w:hint="eastAsia"/>
          <w:sz w:val="28"/>
          <w:szCs w:val="28"/>
        </w:rPr>
      </w:pPr>
      <w:bookmarkStart w:id="41" w:name="_Toc533340156"/>
      <w:bookmarkStart w:id="42" w:name="_Toc4485633"/>
      <w:r>
        <w:rPr>
          <w:rFonts w:ascii="仿宋" w:eastAsia="仿宋" w:hAnsi="仿宋" w:cs="仿宋" w:hint="eastAsia"/>
          <w:sz w:val="28"/>
          <w:szCs w:val="28"/>
        </w:rPr>
        <w:t>格式10</w:t>
      </w:r>
      <w:bookmarkEnd w:id="41"/>
      <w:bookmarkEnd w:id="42"/>
    </w:p>
    <w:p w14:paraId="362883A8"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响应函</w:t>
      </w:r>
    </w:p>
    <w:p w14:paraId="4B4F9CAC" w14:textId="77777777" w:rsidR="009D0F69" w:rsidRDefault="00000000">
      <w:pPr>
        <w:adjustRightInd w:val="0"/>
        <w:snapToGrid w:val="0"/>
        <w:spacing w:line="360" w:lineRule="auto"/>
        <w:ind w:rightChars="300" w:right="630"/>
        <w:rPr>
          <w:rFonts w:ascii="仿宋" w:eastAsia="仿宋" w:hAnsi="仿宋" w:cs="仿宋" w:hint="eastAsia"/>
          <w:szCs w:val="21"/>
          <w:u w:val="single"/>
        </w:rPr>
      </w:pPr>
      <w:r>
        <w:rPr>
          <w:rFonts w:ascii="仿宋" w:eastAsia="仿宋" w:hAnsi="仿宋" w:cs="仿宋" w:hint="eastAsia"/>
          <w:szCs w:val="21"/>
          <w:u w:val="single"/>
        </w:rPr>
        <w:t>（采购人或采购代理机构）：</w:t>
      </w:r>
    </w:p>
    <w:p w14:paraId="483A47C1" w14:textId="77777777" w:rsidR="009D0F69" w:rsidRDefault="00000000">
      <w:pPr>
        <w:adjustRightInd w:val="0"/>
        <w:snapToGrid w:val="0"/>
        <w:spacing w:line="360" w:lineRule="auto"/>
        <w:ind w:rightChars="-10" w:right="-21"/>
        <w:rPr>
          <w:rFonts w:ascii="仿宋" w:eastAsia="仿宋" w:hAnsi="仿宋" w:cs="仿宋" w:hint="eastAsia"/>
          <w:szCs w:val="21"/>
        </w:rPr>
      </w:pPr>
      <w:r>
        <w:rPr>
          <w:rFonts w:ascii="仿宋" w:eastAsia="仿宋" w:hAnsi="仿宋" w:cs="仿宋" w:hint="eastAsia"/>
          <w:szCs w:val="21"/>
        </w:rPr>
        <w:t xml:space="preserve">    根据贵方</w:t>
      </w:r>
      <w:r>
        <w:rPr>
          <w:rFonts w:ascii="仿宋" w:eastAsia="仿宋" w:hAnsi="仿宋" w:cs="仿宋" w:hint="eastAsia"/>
          <w:szCs w:val="21"/>
          <w:u w:val="single"/>
        </w:rPr>
        <w:t xml:space="preserve">   (</w:t>
      </w:r>
      <w:proofErr w:type="gramStart"/>
      <w:r>
        <w:rPr>
          <w:rFonts w:ascii="仿宋" w:eastAsia="仿宋" w:hAnsi="仿宋" w:cs="仿宋" w:hint="eastAsia"/>
          <w:szCs w:val="21"/>
          <w:u w:val="single"/>
        </w:rPr>
        <w:t>项目名称  )</w:t>
      </w:r>
      <w:proofErr w:type="gramEnd"/>
      <w:r>
        <w:rPr>
          <w:rFonts w:ascii="仿宋" w:eastAsia="仿宋" w:hAnsi="仿宋" w:cs="仿宋" w:hint="eastAsia"/>
          <w:szCs w:val="21"/>
        </w:rPr>
        <w:t>项目的</w:t>
      </w:r>
      <w:r>
        <w:rPr>
          <w:rFonts w:ascii="仿宋" w:eastAsia="仿宋" w:hAnsi="仿宋" w:cs="仿宋" w:hint="eastAsia"/>
        </w:rPr>
        <w:t>采购公告</w:t>
      </w:r>
      <w:r>
        <w:rPr>
          <w:rFonts w:ascii="仿宋" w:eastAsia="仿宋" w:hAnsi="仿宋" w:cs="仿宋" w:hint="eastAsia"/>
          <w:szCs w:val="21"/>
          <w:u w:val="single"/>
        </w:rPr>
        <w:t>(</w:t>
      </w:r>
      <w:proofErr w:type="gramStart"/>
      <w:r>
        <w:rPr>
          <w:rFonts w:ascii="仿宋" w:eastAsia="仿宋" w:hAnsi="仿宋" w:cs="仿宋" w:hint="eastAsia"/>
          <w:szCs w:val="21"/>
          <w:u w:val="single"/>
        </w:rPr>
        <w:t>项目编号  )</w:t>
      </w:r>
      <w:proofErr w:type="gramEnd"/>
      <w:r>
        <w:rPr>
          <w:rFonts w:ascii="仿宋" w:eastAsia="仿宋" w:hAnsi="仿宋" w:cs="仿宋" w:hint="eastAsia"/>
          <w:szCs w:val="21"/>
        </w:rPr>
        <w:t>,</w:t>
      </w:r>
      <w:proofErr w:type="gramStart"/>
      <w:r>
        <w:rPr>
          <w:rFonts w:ascii="仿宋" w:eastAsia="仿宋" w:hAnsi="仿宋" w:cs="仿宋" w:hint="eastAsia"/>
          <w:szCs w:val="21"/>
        </w:rPr>
        <w:t>签字代表</w:t>
      </w:r>
      <w:r>
        <w:rPr>
          <w:rFonts w:ascii="仿宋" w:eastAsia="仿宋" w:hAnsi="仿宋" w:cs="仿宋" w:hint="eastAsia"/>
          <w:szCs w:val="21"/>
          <w:u w:val="single"/>
        </w:rPr>
        <w:t xml:space="preserve">  (</w:t>
      </w:r>
      <w:proofErr w:type="gramEnd"/>
      <w:r>
        <w:rPr>
          <w:rFonts w:ascii="仿宋" w:eastAsia="仿宋" w:hAnsi="仿宋" w:cs="仿宋" w:hint="eastAsia"/>
          <w:szCs w:val="21"/>
          <w:u w:val="single"/>
        </w:rPr>
        <w:t>姓名、</w:t>
      </w:r>
      <w:proofErr w:type="gramStart"/>
      <w:r>
        <w:rPr>
          <w:rFonts w:ascii="仿宋" w:eastAsia="仿宋" w:hAnsi="仿宋" w:cs="仿宋" w:hint="eastAsia"/>
          <w:szCs w:val="21"/>
          <w:u w:val="single"/>
        </w:rPr>
        <w:t>职务)</w:t>
      </w:r>
      <w:proofErr w:type="gramEnd"/>
      <w:r>
        <w:rPr>
          <w:rFonts w:ascii="仿宋" w:eastAsia="仿宋" w:hAnsi="仿宋" w:cs="仿宋" w:hint="eastAsia"/>
          <w:szCs w:val="21"/>
        </w:rPr>
        <w:t>经正式授权并代表供应商</w:t>
      </w:r>
      <w:r>
        <w:rPr>
          <w:rFonts w:ascii="仿宋" w:eastAsia="仿宋" w:hAnsi="仿宋" w:cs="仿宋" w:hint="eastAsia"/>
          <w:szCs w:val="21"/>
          <w:u w:val="single"/>
        </w:rPr>
        <w:t>（名称、地址）</w:t>
      </w:r>
      <w:r>
        <w:rPr>
          <w:rFonts w:ascii="仿宋" w:eastAsia="仿宋" w:hAnsi="仿宋" w:cs="仿宋" w:hint="eastAsia"/>
          <w:szCs w:val="21"/>
        </w:rPr>
        <w:t>提交下述文件正本份、副本份及电子文档份，并以形式出具的金额为人民币元的磋商保证金。</w:t>
      </w:r>
    </w:p>
    <w:p w14:paraId="7EDF85B6"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据此，签字代表宣布同意如下：</w:t>
      </w:r>
    </w:p>
    <w:p w14:paraId="601985B6"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（1）本项目响应总价详见报价一览表。</w:t>
      </w:r>
    </w:p>
    <w:p w14:paraId="4E2B74DA"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（2）本响应有效期为自递交响应文件截止之日起</w:t>
      </w:r>
      <w:r>
        <w:rPr>
          <w:rFonts w:ascii="仿宋" w:eastAsia="仿宋" w:hAnsi="仿宋" w:cs="仿宋" w:hint="eastAsia"/>
          <w:szCs w:val="21"/>
          <w:u w:val="single"/>
        </w:rPr>
        <w:t>90</w:t>
      </w:r>
      <w:r>
        <w:rPr>
          <w:rFonts w:ascii="仿宋" w:eastAsia="仿宋" w:hAnsi="仿宋" w:cs="仿宋" w:hint="eastAsia"/>
          <w:szCs w:val="21"/>
        </w:rPr>
        <w:t>日历日。</w:t>
      </w:r>
    </w:p>
    <w:p w14:paraId="742EB1F3"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（3）已详细审查全部采购文件，包括所有补充通知（如果有的话）。</w:t>
      </w:r>
    </w:p>
    <w:p w14:paraId="3E6DA08D"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（4）在规定的磋商时间后，遵守采购文件中有关保证金的规定。</w:t>
      </w:r>
    </w:p>
    <w:p w14:paraId="0EB52302"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（5）我方不是为本项目提供整体设计、规范编制或者项目管理、监理、检测等服务的供应商，我方不是采购代理机构的附属机构。</w:t>
      </w:r>
    </w:p>
    <w:p w14:paraId="560CB8C6"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（6）在领取成交通知书的同时按采购文件规定的形式，向采购代理机构一次性支付采购代理服务费（适用于成交供应商支付采购代理服务费情形）。</w:t>
      </w:r>
    </w:p>
    <w:p w14:paraId="411974D9"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（7）按照贵方要求，提供与其响应有关的一切数据或资料，完全理解贵方不一定接受最低价的响应。</w:t>
      </w:r>
    </w:p>
    <w:p w14:paraId="08A47869"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（8）按照采购文件的规定履行合同责任和义务。</w:t>
      </w:r>
    </w:p>
    <w:p w14:paraId="28AC03E0" w14:textId="77777777" w:rsidR="009D0F69" w:rsidRDefault="00000000">
      <w:pPr>
        <w:adjustRightInd w:val="0"/>
        <w:snapToGrid w:val="0"/>
        <w:spacing w:line="360" w:lineRule="auto"/>
        <w:ind w:rightChars="-10" w:right="-21" w:firstLineChars="200" w:firstLine="420"/>
        <w:rPr>
          <w:rFonts w:ascii="仿宋" w:eastAsia="仿宋" w:hAnsi="仿宋" w:cs="仿宋" w:hint="eastAsia"/>
          <w:szCs w:val="21"/>
        </w:rPr>
      </w:pPr>
      <w:r>
        <w:rPr>
          <w:rFonts w:ascii="仿宋" w:eastAsia="仿宋" w:hAnsi="仿宋" w:cs="仿宋" w:hint="eastAsia"/>
          <w:szCs w:val="21"/>
        </w:rPr>
        <w:t>（9）我方承诺响应文件中的证明材料真实、合法、有效。</w:t>
      </w:r>
    </w:p>
    <w:p w14:paraId="6A1D76E6" w14:textId="77777777" w:rsidR="009D0F69" w:rsidRDefault="009D0F69">
      <w:pPr>
        <w:tabs>
          <w:tab w:val="left" w:pos="10467"/>
        </w:tabs>
        <w:adjustRightInd w:val="0"/>
        <w:snapToGrid w:val="0"/>
        <w:spacing w:line="360" w:lineRule="auto"/>
        <w:ind w:rightChars="500" w:right="1050"/>
        <w:rPr>
          <w:rFonts w:ascii="仿宋" w:eastAsia="仿宋" w:hAnsi="仿宋" w:cs="仿宋" w:hint="eastAsia"/>
          <w:szCs w:val="21"/>
        </w:rPr>
      </w:pPr>
    </w:p>
    <w:p w14:paraId="07673D2F" w14:textId="77777777" w:rsidR="009D0F69" w:rsidRDefault="009D0F69">
      <w:pPr>
        <w:tabs>
          <w:tab w:val="left" w:pos="10467"/>
        </w:tabs>
        <w:adjustRightInd w:val="0"/>
        <w:snapToGrid w:val="0"/>
        <w:spacing w:line="360" w:lineRule="auto"/>
        <w:ind w:rightChars="500" w:right="1050"/>
        <w:rPr>
          <w:rFonts w:ascii="仿宋" w:eastAsia="仿宋" w:hAnsi="仿宋" w:cs="仿宋" w:hint="eastAsia"/>
          <w:szCs w:val="21"/>
        </w:rPr>
      </w:pPr>
    </w:p>
    <w:p w14:paraId="1EA2EF92" w14:textId="77777777" w:rsidR="009D0F69" w:rsidRDefault="009D0F69">
      <w:pPr>
        <w:tabs>
          <w:tab w:val="left" w:pos="10467"/>
        </w:tabs>
        <w:adjustRightInd w:val="0"/>
        <w:snapToGrid w:val="0"/>
        <w:spacing w:line="360" w:lineRule="auto"/>
        <w:ind w:rightChars="500" w:right="1050"/>
        <w:rPr>
          <w:rFonts w:ascii="仿宋" w:eastAsia="仿宋" w:hAnsi="仿宋" w:cs="仿宋" w:hint="eastAsia"/>
          <w:szCs w:val="21"/>
        </w:rPr>
      </w:pPr>
    </w:p>
    <w:p w14:paraId="6BCD700E" w14:textId="77777777" w:rsidR="009D0F69" w:rsidRDefault="00000000">
      <w:pPr>
        <w:tabs>
          <w:tab w:val="left" w:pos="10467"/>
        </w:tabs>
        <w:adjustRightInd w:val="0"/>
        <w:snapToGrid w:val="0"/>
        <w:spacing w:line="360" w:lineRule="auto"/>
        <w:ind w:rightChars="500" w:right="1050"/>
        <w:rPr>
          <w:rFonts w:ascii="仿宋" w:eastAsia="仿宋" w:hAnsi="仿宋" w:cs="仿宋" w:hint="eastAsia"/>
          <w:szCs w:val="21"/>
        </w:rPr>
      </w:pPr>
      <w:r>
        <w:rPr>
          <w:rFonts w:ascii="仿宋" w:eastAsia="仿宋" w:hAnsi="仿宋" w:cs="仿宋" w:hint="eastAsia"/>
          <w:szCs w:val="21"/>
        </w:rPr>
        <w:t>与本项目有关的一切往来通讯请寄</w:t>
      </w:r>
    </w:p>
    <w:p w14:paraId="4350B5E2" w14:textId="77777777" w:rsidR="009D0F69" w:rsidRDefault="00000000">
      <w:pPr>
        <w:tabs>
          <w:tab w:val="left" w:pos="10467"/>
        </w:tabs>
        <w:adjustRightInd w:val="0"/>
        <w:snapToGrid w:val="0"/>
        <w:spacing w:line="360" w:lineRule="auto"/>
        <w:ind w:rightChars="-10" w:right="-21"/>
        <w:rPr>
          <w:rFonts w:ascii="仿宋" w:eastAsia="仿宋" w:hAnsi="仿宋" w:cs="仿宋" w:hint="eastAsia"/>
          <w:szCs w:val="21"/>
          <w:u w:val="single"/>
        </w:rPr>
      </w:pPr>
      <w:r>
        <w:rPr>
          <w:rFonts w:ascii="仿宋" w:eastAsia="仿宋" w:hAnsi="仿宋" w:cs="仿宋" w:hint="eastAsia"/>
          <w:szCs w:val="21"/>
        </w:rPr>
        <w:t>地    址：     传    真：</w:t>
      </w:r>
    </w:p>
    <w:p w14:paraId="0A5E6F0E" w14:textId="77777777" w:rsidR="009D0F69" w:rsidRDefault="00000000">
      <w:pPr>
        <w:tabs>
          <w:tab w:val="left" w:pos="10467"/>
        </w:tabs>
        <w:adjustRightInd w:val="0"/>
        <w:snapToGrid w:val="0"/>
        <w:spacing w:line="360" w:lineRule="auto"/>
        <w:ind w:rightChars="-10" w:right="-21"/>
        <w:rPr>
          <w:rFonts w:ascii="仿宋" w:eastAsia="仿宋" w:hAnsi="仿宋" w:cs="仿宋" w:hint="eastAsia"/>
          <w:szCs w:val="21"/>
        </w:rPr>
      </w:pPr>
      <w:r>
        <w:rPr>
          <w:rFonts w:ascii="仿宋" w:eastAsia="仿宋" w:hAnsi="仿宋" w:cs="仿宋" w:hint="eastAsia"/>
          <w:szCs w:val="21"/>
        </w:rPr>
        <w:t>电    话：     电子邮件：</w:t>
      </w:r>
    </w:p>
    <w:p w14:paraId="63D7184B" w14:textId="77777777" w:rsidR="009D0F69" w:rsidRDefault="00000000">
      <w:pPr>
        <w:tabs>
          <w:tab w:val="left" w:pos="10467"/>
        </w:tabs>
        <w:adjustRightInd w:val="0"/>
        <w:snapToGrid w:val="0"/>
        <w:spacing w:line="360" w:lineRule="auto"/>
        <w:ind w:rightChars="124" w:right="260"/>
        <w:rPr>
          <w:rFonts w:ascii="仿宋" w:eastAsia="仿宋" w:hAnsi="仿宋" w:cs="仿宋" w:hint="eastAsia"/>
          <w:szCs w:val="21"/>
        </w:rPr>
      </w:pPr>
      <w:r>
        <w:rPr>
          <w:rFonts w:ascii="仿宋" w:eastAsia="仿宋" w:hAnsi="仿宋" w:cs="仿宋" w:hint="eastAsia"/>
          <w:szCs w:val="21"/>
        </w:rPr>
        <w:t>法定代表人（非法人组织负责人）或其授权委托人</w:t>
      </w:r>
      <w:proofErr w:type="gramStart"/>
      <w:r>
        <w:rPr>
          <w:rFonts w:ascii="仿宋" w:eastAsia="仿宋" w:hAnsi="仿宋" w:cs="仿宋" w:hint="eastAsia"/>
        </w:rPr>
        <w:t>(签字或盖章)</w:t>
      </w:r>
      <w:proofErr w:type="gramEnd"/>
      <w:r>
        <w:rPr>
          <w:rFonts w:ascii="仿宋" w:eastAsia="仿宋" w:hAnsi="仿宋" w:cs="仿宋" w:hint="eastAsia"/>
          <w:szCs w:val="21"/>
        </w:rPr>
        <w:t>：</w:t>
      </w:r>
    </w:p>
    <w:p w14:paraId="4DCBD587" w14:textId="77777777" w:rsidR="009D0F69" w:rsidRDefault="00000000">
      <w:pPr>
        <w:tabs>
          <w:tab w:val="left" w:pos="10467"/>
        </w:tabs>
        <w:adjustRightInd w:val="0"/>
        <w:snapToGrid w:val="0"/>
        <w:spacing w:line="360" w:lineRule="auto"/>
        <w:ind w:rightChars="124" w:right="260"/>
        <w:rPr>
          <w:rFonts w:ascii="仿宋" w:eastAsia="仿宋" w:hAnsi="仿宋" w:cs="仿宋" w:hint="eastAsia"/>
          <w:szCs w:val="21"/>
        </w:rPr>
      </w:pPr>
      <w:r>
        <w:rPr>
          <w:rFonts w:ascii="仿宋" w:eastAsia="仿宋" w:hAnsi="仿宋" w:cs="仿宋" w:hint="eastAsia"/>
          <w:szCs w:val="21"/>
        </w:rPr>
        <w:t>供应商名称（加盖单位公章）：</w:t>
      </w:r>
    </w:p>
    <w:p w14:paraId="1FCB858B" w14:textId="77777777" w:rsidR="009D0F69" w:rsidRDefault="00000000">
      <w:pPr>
        <w:tabs>
          <w:tab w:val="left" w:pos="10467"/>
        </w:tabs>
        <w:adjustRightInd w:val="0"/>
        <w:snapToGrid w:val="0"/>
        <w:spacing w:line="360" w:lineRule="auto"/>
        <w:ind w:rightChars="124" w:right="260"/>
        <w:rPr>
          <w:rFonts w:ascii="仿宋" w:eastAsia="仿宋" w:hAnsi="仿宋" w:cs="仿宋" w:hint="eastAsia"/>
          <w:szCs w:val="21"/>
        </w:rPr>
      </w:pPr>
      <w:r>
        <w:rPr>
          <w:rFonts w:ascii="仿宋" w:eastAsia="仿宋" w:hAnsi="仿宋" w:cs="仿宋" w:hint="eastAsia"/>
          <w:szCs w:val="21"/>
        </w:rPr>
        <w:t>供应商开户银行（全称）：</w:t>
      </w:r>
    </w:p>
    <w:p w14:paraId="5DCEF5BE" w14:textId="77777777" w:rsidR="009D0F69" w:rsidRDefault="00000000">
      <w:pPr>
        <w:tabs>
          <w:tab w:val="left" w:pos="10467"/>
        </w:tabs>
        <w:adjustRightInd w:val="0"/>
        <w:snapToGrid w:val="0"/>
        <w:spacing w:line="360" w:lineRule="auto"/>
        <w:ind w:rightChars="124" w:right="260"/>
        <w:rPr>
          <w:rFonts w:ascii="仿宋" w:eastAsia="仿宋" w:hAnsi="仿宋" w:cs="仿宋" w:hint="eastAsia"/>
          <w:szCs w:val="21"/>
        </w:rPr>
      </w:pPr>
      <w:r>
        <w:rPr>
          <w:rFonts w:ascii="仿宋" w:eastAsia="仿宋" w:hAnsi="仿宋" w:cs="仿宋" w:hint="eastAsia"/>
          <w:szCs w:val="21"/>
        </w:rPr>
        <w:t>供应商银行帐号：</w:t>
      </w:r>
    </w:p>
    <w:p w14:paraId="67B66877" w14:textId="77777777" w:rsidR="009D0F69" w:rsidRDefault="00000000">
      <w:pPr>
        <w:adjustRightInd w:val="0"/>
        <w:snapToGrid w:val="0"/>
        <w:spacing w:line="360" w:lineRule="auto"/>
        <w:ind w:rightChars="500" w:right="1050"/>
        <w:rPr>
          <w:rFonts w:ascii="仿宋" w:eastAsia="仿宋" w:hAnsi="仿宋" w:cs="仿宋" w:hint="eastAsia"/>
          <w:szCs w:val="21"/>
        </w:rPr>
      </w:pPr>
      <w:r>
        <w:rPr>
          <w:rFonts w:ascii="仿宋" w:eastAsia="仿宋" w:hAnsi="仿宋" w:cs="仿宋" w:hint="eastAsia"/>
          <w:szCs w:val="21"/>
        </w:rPr>
        <w:t>日    期：</w:t>
      </w:r>
    </w:p>
    <w:p w14:paraId="5BD29364" w14:textId="77777777" w:rsidR="009D0F69" w:rsidRDefault="00000000">
      <w:pPr>
        <w:pStyle w:val="2"/>
        <w:adjustRightInd w:val="0"/>
        <w:snapToGrid w:val="0"/>
        <w:spacing w:line="240" w:lineRule="auto"/>
        <w:jc w:val="left"/>
        <w:rPr>
          <w:rFonts w:ascii="仿宋" w:eastAsia="仿宋" w:hAnsi="仿宋" w:cs="仿宋" w:hint="eastAsia"/>
          <w:sz w:val="28"/>
          <w:szCs w:val="28"/>
        </w:rPr>
      </w:pPr>
      <w:bookmarkStart w:id="43" w:name="_Toc533340158"/>
      <w:bookmarkStart w:id="44" w:name="_Toc4485634"/>
      <w:r>
        <w:rPr>
          <w:rFonts w:ascii="仿宋" w:eastAsia="仿宋" w:hAnsi="仿宋" w:cs="仿宋" w:hint="eastAsia"/>
          <w:sz w:val="28"/>
          <w:szCs w:val="28"/>
        </w:rPr>
        <w:lastRenderedPageBreak/>
        <w:t>格式1</w:t>
      </w:r>
      <w:bookmarkEnd w:id="43"/>
      <w:r>
        <w:rPr>
          <w:rFonts w:ascii="仿宋" w:eastAsia="仿宋" w:hAnsi="仿宋" w:cs="仿宋" w:hint="eastAsia"/>
          <w:sz w:val="28"/>
          <w:szCs w:val="28"/>
        </w:rPr>
        <w:t>1</w:t>
      </w:r>
      <w:bookmarkEnd w:id="44"/>
    </w:p>
    <w:p w14:paraId="386D4E54"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报价一览表</w:t>
      </w:r>
    </w:p>
    <w:p w14:paraId="5462AEAD" w14:textId="77777777" w:rsidR="009D0F69" w:rsidRDefault="00000000">
      <w:pPr>
        <w:adjustRightInd w:val="0"/>
        <w:snapToGrid w:val="0"/>
        <w:spacing w:line="360" w:lineRule="auto"/>
        <w:ind w:rightChars="50" w:right="105"/>
        <w:jc w:val="left"/>
        <w:rPr>
          <w:rFonts w:ascii="仿宋" w:eastAsia="仿宋" w:hAnsi="仿宋" w:cs="仿宋" w:hint="eastAsia"/>
          <w:b/>
          <w:bCs/>
          <w:szCs w:val="21"/>
        </w:rPr>
      </w:pPr>
      <w:r>
        <w:rPr>
          <w:rFonts w:ascii="仿宋" w:eastAsia="仿宋" w:hAnsi="仿宋" w:cs="仿宋" w:hint="eastAsia"/>
          <w:b/>
          <w:bCs/>
          <w:szCs w:val="21"/>
        </w:rPr>
        <w:t>所投包号：                                                      报价单位：元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1718"/>
        <w:gridCol w:w="1515"/>
        <w:gridCol w:w="1588"/>
        <w:gridCol w:w="1449"/>
        <w:gridCol w:w="1100"/>
      </w:tblGrid>
      <w:tr w:rsidR="009D0F69" w14:paraId="5A67142B" w14:textId="77777777">
        <w:trPr>
          <w:trHeight w:val="754"/>
          <w:jc w:val="center"/>
        </w:trPr>
        <w:tc>
          <w:tcPr>
            <w:tcW w:w="1485" w:type="dxa"/>
            <w:vAlign w:val="center"/>
          </w:tcPr>
          <w:p w14:paraId="68D40B98" w14:textId="77777777" w:rsidR="009D0F69" w:rsidRDefault="00000000">
            <w:pPr>
              <w:adjustRightInd w:val="0"/>
              <w:snapToGrid w:val="0"/>
              <w:ind w:leftChars="-39" w:left="-82" w:rightChars="-22" w:right="-46"/>
              <w:rPr>
                <w:rFonts w:ascii="仿宋" w:eastAsia="仿宋" w:hAnsi="仿宋" w:cs="仿宋" w:hint="eastAsia"/>
                <w:szCs w:val="21"/>
              </w:rPr>
            </w:pPr>
            <w:r>
              <w:rPr>
                <w:rFonts w:ascii="仿宋" w:eastAsia="仿宋" w:hAnsi="仿宋" w:cs="仿宋" w:hint="eastAsia"/>
                <w:szCs w:val="21"/>
              </w:rPr>
              <w:t>工程名称（项目名称）</w:t>
            </w:r>
          </w:p>
        </w:tc>
        <w:tc>
          <w:tcPr>
            <w:tcW w:w="1718" w:type="dxa"/>
            <w:vAlign w:val="center"/>
          </w:tcPr>
          <w:p w14:paraId="29CDC3E0"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响应总价</w:t>
            </w:r>
          </w:p>
        </w:tc>
        <w:tc>
          <w:tcPr>
            <w:tcW w:w="1515" w:type="dxa"/>
            <w:vAlign w:val="center"/>
          </w:tcPr>
          <w:p w14:paraId="55E0334D"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磋商保证金</w:t>
            </w:r>
          </w:p>
        </w:tc>
        <w:tc>
          <w:tcPr>
            <w:tcW w:w="1588" w:type="dxa"/>
            <w:vAlign w:val="center"/>
          </w:tcPr>
          <w:p w14:paraId="151D0364"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施工期限</w:t>
            </w:r>
          </w:p>
        </w:tc>
        <w:tc>
          <w:tcPr>
            <w:tcW w:w="1449" w:type="dxa"/>
            <w:vAlign w:val="center"/>
          </w:tcPr>
          <w:p w14:paraId="1517D4D2"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施工地点</w:t>
            </w:r>
          </w:p>
        </w:tc>
        <w:tc>
          <w:tcPr>
            <w:tcW w:w="1100" w:type="dxa"/>
            <w:vAlign w:val="center"/>
          </w:tcPr>
          <w:p w14:paraId="4E4C2653"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备注</w:t>
            </w:r>
          </w:p>
        </w:tc>
      </w:tr>
      <w:tr w:rsidR="009D0F69" w14:paraId="03EB637B" w14:textId="77777777">
        <w:trPr>
          <w:trHeight w:val="1445"/>
          <w:jc w:val="center"/>
        </w:trPr>
        <w:tc>
          <w:tcPr>
            <w:tcW w:w="1485" w:type="dxa"/>
            <w:vAlign w:val="center"/>
          </w:tcPr>
          <w:p w14:paraId="3F7DA38B" w14:textId="77777777" w:rsidR="009D0F69" w:rsidRDefault="009D0F69">
            <w:pPr>
              <w:adjustRightInd w:val="0"/>
              <w:snapToGrid w:val="0"/>
              <w:ind w:leftChars="-39" w:left="-82" w:rightChars="-22" w:right="-46"/>
              <w:jc w:val="center"/>
              <w:rPr>
                <w:rFonts w:ascii="仿宋" w:eastAsia="仿宋" w:hAnsi="仿宋" w:cs="仿宋" w:hint="eastAsia"/>
                <w:szCs w:val="21"/>
              </w:rPr>
            </w:pPr>
          </w:p>
        </w:tc>
        <w:tc>
          <w:tcPr>
            <w:tcW w:w="1718" w:type="dxa"/>
            <w:vAlign w:val="center"/>
          </w:tcPr>
          <w:p w14:paraId="51F7D0E1"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小写：</w:t>
            </w:r>
          </w:p>
          <w:p w14:paraId="2B152939" w14:textId="77777777" w:rsidR="009D0F69" w:rsidRDefault="00000000">
            <w:pPr>
              <w:adjustRightInd w:val="0"/>
              <w:snapToGrid w:val="0"/>
              <w:ind w:leftChars="-39" w:left="-82" w:rightChars="-22" w:right="-46"/>
              <w:jc w:val="center"/>
              <w:rPr>
                <w:rFonts w:ascii="仿宋" w:eastAsia="仿宋" w:hAnsi="仿宋" w:cs="仿宋" w:hint="eastAsia"/>
                <w:szCs w:val="21"/>
              </w:rPr>
            </w:pPr>
            <w:r>
              <w:rPr>
                <w:rFonts w:ascii="仿宋" w:eastAsia="仿宋" w:hAnsi="仿宋" w:cs="仿宋" w:hint="eastAsia"/>
                <w:szCs w:val="21"/>
              </w:rPr>
              <w:t>大写：</w:t>
            </w:r>
          </w:p>
        </w:tc>
        <w:tc>
          <w:tcPr>
            <w:tcW w:w="1515" w:type="dxa"/>
            <w:vAlign w:val="center"/>
          </w:tcPr>
          <w:p w14:paraId="65DB2F3F" w14:textId="77777777" w:rsidR="009D0F69" w:rsidRDefault="009D0F69">
            <w:pPr>
              <w:adjustRightInd w:val="0"/>
              <w:snapToGrid w:val="0"/>
              <w:ind w:leftChars="-39" w:left="-82" w:rightChars="-22" w:right="-46"/>
              <w:jc w:val="center"/>
              <w:rPr>
                <w:rFonts w:ascii="仿宋" w:eastAsia="仿宋" w:hAnsi="仿宋" w:cs="仿宋" w:hint="eastAsia"/>
                <w:szCs w:val="21"/>
              </w:rPr>
            </w:pPr>
          </w:p>
        </w:tc>
        <w:tc>
          <w:tcPr>
            <w:tcW w:w="1588" w:type="dxa"/>
            <w:vAlign w:val="center"/>
          </w:tcPr>
          <w:p w14:paraId="24B05EED" w14:textId="77777777" w:rsidR="009D0F69" w:rsidRDefault="009D0F69">
            <w:pPr>
              <w:adjustRightInd w:val="0"/>
              <w:snapToGrid w:val="0"/>
              <w:ind w:leftChars="-39" w:left="-82" w:rightChars="-22" w:right="-46"/>
              <w:jc w:val="center"/>
              <w:rPr>
                <w:rFonts w:ascii="仿宋" w:eastAsia="仿宋" w:hAnsi="仿宋" w:cs="仿宋" w:hint="eastAsia"/>
                <w:szCs w:val="21"/>
              </w:rPr>
            </w:pPr>
          </w:p>
        </w:tc>
        <w:tc>
          <w:tcPr>
            <w:tcW w:w="1449" w:type="dxa"/>
            <w:vAlign w:val="center"/>
          </w:tcPr>
          <w:p w14:paraId="1D36782D" w14:textId="77777777" w:rsidR="009D0F69" w:rsidRDefault="009D0F69">
            <w:pPr>
              <w:adjustRightInd w:val="0"/>
              <w:snapToGrid w:val="0"/>
              <w:ind w:leftChars="-39" w:left="-82" w:rightChars="-22" w:right="-46"/>
              <w:jc w:val="center"/>
              <w:rPr>
                <w:rFonts w:ascii="仿宋" w:eastAsia="仿宋" w:hAnsi="仿宋" w:cs="仿宋" w:hint="eastAsia"/>
                <w:szCs w:val="21"/>
              </w:rPr>
            </w:pPr>
          </w:p>
        </w:tc>
        <w:tc>
          <w:tcPr>
            <w:tcW w:w="1100" w:type="dxa"/>
            <w:vAlign w:val="center"/>
          </w:tcPr>
          <w:p w14:paraId="4DAD142A" w14:textId="77777777" w:rsidR="009D0F69" w:rsidRDefault="009D0F69">
            <w:pPr>
              <w:adjustRightInd w:val="0"/>
              <w:snapToGrid w:val="0"/>
              <w:ind w:leftChars="-39" w:left="-82" w:rightChars="-22" w:right="-46"/>
              <w:jc w:val="center"/>
              <w:rPr>
                <w:rFonts w:ascii="仿宋" w:eastAsia="仿宋" w:hAnsi="仿宋" w:cs="仿宋" w:hint="eastAsia"/>
                <w:szCs w:val="21"/>
              </w:rPr>
            </w:pPr>
          </w:p>
        </w:tc>
      </w:tr>
      <w:tr w:rsidR="009D0F69" w14:paraId="28215208" w14:textId="77777777">
        <w:trPr>
          <w:trHeight w:val="564"/>
          <w:jc w:val="center"/>
        </w:trPr>
        <w:tc>
          <w:tcPr>
            <w:tcW w:w="3203" w:type="dxa"/>
            <w:gridSpan w:val="2"/>
            <w:vAlign w:val="center"/>
          </w:tcPr>
          <w:p w14:paraId="78541F73" w14:textId="77777777" w:rsidR="009D0F69" w:rsidRDefault="00000000">
            <w:pPr>
              <w:adjustRightInd w:val="0"/>
              <w:snapToGrid w:val="0"/>
              <w:ind w:rightChars="-51" w:right="-107"/>
              <w:jc w:val="center"/>
              <w:rPr>
                <w:rFonts w:ascii="仿宋" w:eastAsia="仿宋" w:hAnsi="仿宋" w:cs="仿宋" w:hint="eastAsia"/>
                <w:szCs w:val="21"/>
              </w:rPr>
            </w:pPr>
            <w:r>
              <w:rPr>
                <w:rFonts w:ascii="仿宋" w:eastAsia="仿宋" w:hAnsi="仿宋" w:cs="仿宋" w:hint="eastAsia"/>
                <w:szCs w:val="21"/>
              </w:rPr>
              <w:t>最后报价</w:t>
            </w:r>
          </w:p>
        </w:tc>
        <w:tc>
          <w:tcPr>
            <w:tcW w:w="5652" w:type="dxa"/>
            <w:gridSpan w:val="4"/>
            <w:vAlign w:val="center"/>
          </w:tcPr>
          <w:p w14:paraId="4E4780B4" w14:textId="77777777" w:rsidR="009D0F69" w:rsidRDefault="00000000">
            <w:pPr>
              <w:adjustRightInd w:val="0"/>
              <w:snapToGrid w:val="0"/>
              <w:ind w:rightChars="-51" w:right="-107"/>
              <w:jc w:val="center"/>
              <w:rPr>
                <w:rFonts w:ascii="仿宋" w:eastAsia="仿宋" w:hAnsi="仿宋" w:cs="仿宋" w:hint="eastAsia"/>
                <w:szCs w:val="21"/>
              </w:rPr>
            </w:pPr>
            <w:r>
              <w:rPr>
                <w:rFonts w:ascii="仿宋" w:eastAsia="仿宋" w:hAnsi="仿宋" w:cs="仿宋" w:hint="eastAsia"/>
                <w:szCs w:val="21"/>
              </w:rPr>
              <w:t>现场填报</w:t>
            </w:r>
          </w:p>
        </w:tc>
      </w:tr>
    </w:tbl>
    <w:p w14:paraId="2154D22D"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4E0FD6F2" w14:textId="77777777" w:rsidR="009D0F69" w:rsidRDefault="00000000">
      <w:pPr>
        <w:adjustRightInd w:val="0"/>
        <w:snapToGrid w:val="0"/>
        <w:spacing w:line="360" w:lineRule="auto"/>
        <w:ind w:rightChars="50" w:right="105"/>
        <w:jc w:val="left"/>
        <w:rPr>
          <w:rFonts w:ascii="仿宋" w:eastAsia="仿宋" w:hAnsi="仿宋" w:cs="仿宋" w:hint="eastAsia"/>
          <w:szCs w:val="21"/>
        </w:rPr>
      </w:pPr>
      <w:r>
        <w:rPr>
          <w:rFonts w:ascii="仿宋" w:eastAsia="仿宋" w:hAnsi="仿宋" w:cs="仿宋" w:hint="eastAsia"/>
          <w:szCs w:val="21"/>
        </w:rPr>
        <w:t>注：1、此表中，响应总价应和服务价格明细表的总价相一致。</w:t>
      </w:r>
    </w:p>
    <w:p w14:paraId="50B5F082" w14:textId="77777777" w:rsidR="009D0F69" w:rsidRDefault="00000000">
      <w:pPr>
        <w:adjustRightInd w:val="0"/>
        <w:snapToGrid w:val="0"/>
        <w:spacing w:line="360" w:lineRule="auto"/>
        <w:ind w:rightChars="50" w:right="105" w:firstLineChars="200" w:firstLine="420"/>
        <w:jc w:val="left"/>
        <w:rPr>
          <w:rFonts w:ascii="仿宋" w:eastAsia="仿宋" w:hAnsi="仿宋" w:cs="仿宋" w:hint="eastAsia"/>
          <w:szCs w:val="21"/>
        </w:rPr>
      </w:pPr>
      <w:r>
        <w:rPr>
          <w:rFonts w:ascii="仿宋" w:eastAsia="仿宋" w:hAnsi="仿宋" w:cs="仿宋" w:hint="eastAsia"/>
          <w:szCs w:val="21"/>
        </w:rPr>
        <w:t>2、供应商应按磋商小组要求，在规定时间内提交最后报价（现场填报）。</w:t>
      </w:r>
    </w:p>
    <w:p w14:paraId="6ED888F6"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040B2820"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3B0F16B0"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4CE62738"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347B5B8C" w14:textId="77777777" w:rsidR="009D0F69" w:rsidRDefault="00000000">
      <w:pPr>
        <w:adjustRightInd w:val="0"/>
        <w:snapToGrid w:val="0"/>
        <w:spacing w:line="480" w:lineRule="auto"/>
        <w:ind w:rightChars="50" w:right="105"/>
        <w:jc w:val="left"/>
        <w:rPr>
          <w:rFonts w:ascii="仿宋" w:eastAsia="仿宋" w:hAnsi="仿宋" w:cs="仿宋" w:hint="eastAsia"/>
          <w:szCs w:val="21"/>
          <w:u w:val="single"/>
        </w:rPr>
      </w:pPr>
      <w:r>
        <w:rPr>
          <w:rFonts w:ascii="仿宋" w:eastAsia="仿宋" w:hAnsi="仿宋" w:cs="仿宋" w:hint="eastAsia"/>
          <w:szCs w:val="21"/>
        </w:rPr>
        <w:t>供应商</w:t>
      </w:r>
      <w:proofErr w:type="gramStart"/>
      <w:r>
        <w:rPr>
          <w:rFonts w:ascii="仿宋" w:eastAsia="仿宋" w:hAnsi="仿宋" w:cs="仿宋" w:hint="eastAsia"/>
          <w:szCs w:val="21"/>
        </w:rPr>
        <w:t>(加盖单位公章)</w:t>
      </w:r>
      <w:proofErr w:type="gramEnd"/>
      <w:r>
        <w:rPr>
          <w:rFonts w:ascii="仿宋" w:eastAsia="仿宋" w:hAnsi="仿宋" w:cs="仿宋" w:hint="eastAsia"/>
          <w:szCs w:val="21"/>
        </w:rPr>
        <w:t>:</w:t>
      </w:r>
    </w:p>
    <w:p w14:paraId="7B73D948" w14:textId="77777777" w:rsidR="009D0F69" w:rsidRDefault="00000000">
      <w:pPr>
        <w:adjustRightInd w:val="0"/>
        <w:snapToGrid w:val="0"/>
        <w:spacing w:line="480" w:lineRule="auto"/>
        <w:ind w:rightChars="50" w:right="105"/>
        <w:jc w:val="left"/>
        <w:rPr>
          <w:rFonts w:ascii="仿宋" w:eastAsia="仿宋" w:hAnsi="仿宋" w:cs="仿宋" w:hint="eastAsia"/>
          <w:szCs w:val="21"/>
          <w:u w:val="single"/>
        </w:rPr>
      </w:pPr>
      <w:r>
        <w:rPr>
          <w:rFonts w:ascii="仿宋" w:eastAsia="仿宋" w:hAnsi="仿宋" w:cs="仿宋" w:hint="eastAsia"/>
          <w:szCs w:val="21"/>
        </w:rPr>
        <w:t>法定代表人（或非法人组织负责人）或其</w:t>
      </w:r>
      <w:r>
        <w:rPr>
          <w:rFonts w:ascii="仿宋" w:eastAsia="仿宋" w:hAnsi="仿宋" w:cs="仿宋" w:hint="eastAsia"/>
        </w:rPr>
        <w:t>授权委托人</w:t>
      </w:r>
      <w:proofErr w:type="gramStart"/>
      <w:r>
        <w:rPr>
          <w:rFonts w:ascii="仿宋" w:eastAsia="仿宋" w:hAnsi="仿宋" w:cs="仿宋" w:hint="eastAsia"/>
        </w:rPr>
        <w:t>(签字或盖章)</w:t>
      </w:r>
      <w:proofErr w:type="gramEnd"/>
      <w:r>
        <w:rPr>
          <w:rFonts w:ascii="仿宋" w:eastAsia="仿宋" w:hAnsi="仿宋" w:cs="仿宋" w:hint="eastAsia"/>
          <w:szCs w:val="21"/>
        </w:rPr>
        <w:t>:</w:t>
      </w:r>
    </w:p>
    <w:p w14:paraId="26638DAD" w14:textId="77777777" w:rsidR="009D0F69" w:rsidRDefault="00000000">
      <w:pPr>
        <w:adjustRightInd w:val="0"/>
        <w:snapToGrid w:val="0"/>
        <w:spacing w:line="480" w:lineRule="auto"/>
        <w:ind w:rightChars="50" w:right="105"/>
        <w:jc w:val="left"/>
        <w:rPr>
          <w:rFonts w:ascii="仿宋" w:eastAsia="仿宋" w:hAnsi="仿宋" w:cs="仿宋" w:hint="eastAsia"/>
          <w:szCs w:val="21"/>
        </w:rPr>
      </w:pPr>
      <w:proofErr w:type="gramStart"/>
      <w:r>
        <w:rPr>
          <w:rFonts w:ascii="仿宋" w:eastAsia="仿宋" w:hAnsi="仿宋" w:cs="仿宋" w:hint="eastAsia"/>
          <w:szCs w:val="21"/>
        </w:rPr>
        <w:t>日期:</w:t>
      </w:r>
      <w:proofErr w:type="gramEnd"/>
    </w:p>
    <w:p w14:paraId="543EFCB0"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0F70D9C9" w14:textId="77777777" w:rsidR="009D0F69" w:rsidRDefault="00000000">
      <w:pPr>
        <w:pStyle w:val="2"/>
        <w:adjustRightInd w:val="0"/>
        <w:snapToGrid w:val="0"/>
        <w:spacing w:before="120" w:after="0" w:line="240" w:lineRule="auto"/>
        <w:jc w:val="left"/>
        <w:rPr>
          <w:rFonts w:ascii="仿宋" w:eastAsia="仿宋" w:hAnsi="仿宋" w:cs="仿宋" w:hint="eastAsia"/>
          <w:sz w:val="28"/>
          <w:szCs w:val="28"/>
        </w:rPr>
      </w:pPr>
      <w:r>
        <w:rPr>
          <w:rFonts w:ascii="仿宋" w:eastAsia="仿宋" w:hAnsi="仿宋" w:cs="仿宋" w:hint="eastAsia"/>
          <w:szCs w:val="21"/>
        </w:rPr>
        <w:br w:type="page"/>
      </w:r>
      <w:r>
        <w:rPr>
          <w:rFonts w:ascii="仿宋" w:eastAsia="仿宋" w:hAnsi="仿宋" w:cs="仿宋" w:hint="eastAsia"/>
          <w:sz w:val="28"/>
          <w:szCs w:val="28"/>
        </w:rPr>
        <w:lastRenderedPageBreak/>
        <w:t>格式12</w:t>
      </w:r>
    </w:p>
    <w:p w14:paraId="775FB26F" w14:textId="77777777" w:rsidR="009D0F69" w:rsidRDefault="009D0F69">
      <w:pPr>
        <w:spacing w:beforeLines="100" w:before="319" w:afterLines="100" w:after="319" w:line="360" w:lineRule="auto"/>
        <w:jc w:val="center"/>
        <w:rPr>
          <w:rFonts w:ascii="仿宋" w:eastAsia="仿宋" w:hAnsi="仿宋" w:cs="仿宋" w:hint="eastAsia"/>
          <w:b/>
          <w:bCs/>
          <w:sz w:val="32"/>
          <w:szCs w:val="32"/>
        </w:rPr>
      </w:pPr>
    </w:p>
    <w:p w14:paraId="2D4D31EE" w14:textId="77777777" w:rsidR="009D0F69" w:rsidRDefault="009D0F69">
      <w:pPr>
        <w:spacing w:beforeLines="100" w:before="319" w:afterLines="100" w:after="319" w:line="360" w:lineRule="auto"/>
        <w:jc w:val="center"/>
        <w:rPr>
          <w:rFonts w:ascii="仿宋" w:eastAsia="仿宋" w:hAnsi="仿宋" w:cs="仿宋" w:hint="eastAsia"/>
          <w:b/>
          <w:bCs/>
          <w:sz w:val="32"/>
          <w:szCs w:val="32"/>
        </w:rPr>
      </w:pPr>
    </w:p>
    <w:p w14:paraId="058136A1" w14:textId="77777777" w:rsidR="009D0F69" w:rsidRDefault="009D0F69">
      <w:pPr>
        <w:spacing w:beforeLines="100" w:before="319" w:afterLines="100" w:after="319" w:line="360" w:lineRule="auto"/>
        <w:jc w:val="center"/>
        <w:rPr>
          <w:rFonts w:ascii="仿宋" w:eastAsia="仿宋" w:hAnsi="仿宋" w:cs="仿宋" w:hint="eastAsia"/>
          <w:b/>
          <w:bCs/>
          <w:sz w:val="32"/>
          <w:szCs w:val="32"/>
        </w:rPr>
      </w:pPr>
    </w:p>
    <w:p w14:paraId="491976AF"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已标价工程量清单</w:t>
      </w:r>
    </w:p>
    <w:p w14:paraId="70EAFA41" w14:textId="77777777" w:rsidR="009D0F69" w:rsidRDefault="00000000">
      <w:pPr>
        <w:spacing w:beforeLines="100" w:before="319" w:afterLines="100" w:after="319" w:line="360" w:lineRule="auto"/>
        <w:jc w:val="center"/>
        <w:rPr>
          <w:rFonts w:ascii="仿宋" w:eastAsia="仿宋" w:hAnsi="仿宋" w:cs="仿宋" w:hint="eastAsia"/>
          <w:b/>
          <w:sz w:val="24"/>
        </w:rPr>
      </w:pPr>
      <w:r>
        <w:rPr>
          <w:rFonts w:ascii="仿宋" w:eastAsia="仿宋" w:hAnsi="仿宋" w:cs="仿宋" w:hint="eastAsia"/>
          <w:b/>
          <w:bCs/>
          <w:sz w:val="32"/>
          <w:szCs w:val="32"/>
        </w:rPr>
        <w:t>（具体详见第三章工程量清单）</w:t>
      </w:r>
    </w:p>
    <w:p w14:paraId="018F71EC" w14:textId="77777777" w:rsidR="009D0F69" w:rsidRDefault="00000000">
      <w:pPr>
        <w:adjustRightInd w:val="0"/>
        <w:snapToGrid w:val="0"/>
        <w:spacing w:line="480" w:lineRule="auto"/>
        <w:ind w:rightChars="50" w:right="105"/>
        <w:jc w:val="left"/>
        <w:rPr>
          <w:rFonts w:ascii="仿宋" w:eastAsia="仿宋" w:hAnsi="仿宋" w:cs="仿宋" w:hint="eastAsia"/>
          <w:b/>
          <w:bCs/>
          <w:sz w:val="28"/>
          <w:szCs w:val="28"/>
        </w:rPr>
      </w:pPr>
      <w:r>
        <w:rPr>
          <w:rFonts w:ascii="仿宋" w:eastAsia="仿宋" w:hAnsi="仿宋" w:cs="仿宋" w:hint="eastAsia"/>
          <w:b/>
          <w:sz w:val="24"/>
        </w:rPr>
        <w:br w:type="page"/>
      </w:r>
      <w:bookmarkStart w:id="45" w:name="_Toc4485637"/>
      <w:bookmarkStart w:id="46" w:name="_Toc533340161"/>
      <w:r>
        <w:rPr>
          <w:rFonts w:ascii="仿宋" w:eastAsia="仿宋" w:hAnsi="仿宋" w:cs="仿宋" w:hint="eastAsia"/>
          <w:b/>
          <w:bCs/>
          <w:sz w:val="28"/>
          <w:szCs w:val="28"/>
        </w:rPr>
        <w:lastRenderedPageBreak/>
        <w:t>格式1</w:t>
      </w:r>
      <w:bookmarkEnd w:id="45"/>
      <w:bookmarkEnd w:id="46"/>
      <w:r>
        <w:rPr>
          <w:rFonts w:ascii="仿宋" w:eastAsia="仿宋" w:hAnsi="仿宋" w:cs="仿宋" w:hint="eastAsia"/>
          <w:b/>
          <w:bCs/>
          <w:sz w:val="28"/>
          <w:szCs w:val="28"/>
        </w:rPr>
        <w:t>3</w:t>
      </w:r>
    </w:p>
    <w:p w14:paraId="77122A32" w14:textId="77777777" w:rsidR="009D0F69" w:rsidRDefault="00000000">
      <w:pPr>
        <w:adjustRightInd w:val="0"/>
        <w:snapToGrid w:val="0"/>
        <w:jc w:val="center"/>
        <w:rPr>
          <w:rFonts w:ascii="仿宋" w:eastAsia="仿宋" w:hAnsi="仿宋" w:cs="仿宋" w:hint="eastAsia"/>
          <w:b/>
          <w:bCs/>
          <w:sz w:val="32"/>
          <w:szCs w:val="32"/>
        </w:rPr>
      </w:pPr>
      <w:r>
        <w:rPr>
          <w:rFonts w:ascii="仿宋" w:eastAsia="仿宋" w:hAnsi="仿宋" w:cs="仿宋" w:hint="eastAsia"/>
          <w:b/>
          <w:bCs/>
          <w:sz w:val="32"/>
          <w:szCs w:val="32"/>
        </w:rPr>
        <w:t>商务条款偏离表</w:t>
      </w:r>
    </w:p>
    <w:p w14:paraId="0EE9BA9A" w14:textId="77777777" w:rsidR="009D0F69" w:rsidRDefault="00000000">
      <w:pPr>
        <w:adjustRightInd w:val="0"/>
        <w:snapToGrid w:val="0"/>
        <w:spacing w:line="360" w:lineRule="auto"/>
        <w:ind w:rightChars="50" w:right="105"/>
        <w:jc w:val="left"/>
        <w:rPr>
          <w:rFonts w:ascii="仿宋" w:eastAsia="仿宋" w:hAnsi="仿宋" w:cs="仿宋" w:hint="eastAsia"/>
          <w:b/>
          <w:bCs/>
          <w:szCs w:val="21"/>
        </w:rPr>
      </w:pPr>
      <w:r>
        <w:rPr>
          <w:rFonts w:ascii="仿宋" w:eastAsia="仿宋" w:hAnsi="仿宋" w:cs="仿宋" w:hint="eastAsia"/>
          <w:b/>
          <w:bCs/>
          <w:szCs w:val="21"/>
        </w:rPr>
        <w:t xml:space="preserve">包号：        </w:t>
      </w:r>
    </w:p>
    <w:tbl>
      <w:tblPr>
        <w:tblW w:w="8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3773"/>
        <w:gridCol w:w="1936"/>
        <w:gridCol w:w="1006"/>
        <w:gridCol w:w="1100"/>
      </w:tblGrid>
      <w:tr w:rsidR="009D0F69" w14:paraId="693E8BD2" w14:textId="77777777">
        <w:trPr>
          <w:trHeight w:val="1057"/>
          <w:jc w:val="center"/>
        </w:trPr>
        <w:tc>
          <w:tcPr>
            <w:tcW w:w="775" w:type="dxa"/>
            <w:vAlign w:val="center"/>
          </w:tcPr>
          <w:p w14:paraId="37A85D51" w14:textId="77777777" w:rsidR="009D0F69" w:rsidRDefault="00000000">
            <w:pPr>
              <w:adjustRightInd w:val="0"/>
              <w:snapToGrid w:val="0"/>
              <w:ind w:rightChars="-23" w:right="-48"/>
              <w:jc w:val="center"/>
              <w:rPr>
                <w:rFonts w:ascii="仿宋" w:eastAsia="仿宋" w:hAnsi="仿宋" w:cs="仿宋" w:hint="eastAsia"/>
                <w:szCs w:val="21"/>
              </w:rPr>
            </w:pPr>
            <w:r>
              <w:rPr>
                <w:rFonts w:ascii="仿宋" w:eastAsia="仿宋" w:hAnsi="仿宋" w:cs="仿宋" w:hint="eastAsia"/>
                <w:szCs w:val="21"/>
              </w:rPr>
              <w:t>序号</w:t>
            </w:r>
          </w:p>
        </w:tc>
        <w:tc>
          <w:tcPr>
            <w:tcW w:w="3773" w:type="dxa"/>
            <w:vAlign w:val="center"/>
          </w:tcPr>
          <w:p w14:paraId="5110CF2E" w14:textId="77777777" w:rsidR="009D0F69" w:rsidRDefault="00000000">
            <w:pPr>
              <w:adjustRightInd w:val="0"/>
              <w:snapToGrid w:val="0"/>
              <w:ind w:rightChars="-35" w:right="-73"/>
              <w:jc w:val="center"/>
              <w:rPr>
                <w:rFonts w:ascii="仿宋" w:eastAsia="仿宋" w:hAnsi="仿宋" w:cs="仿宋" w:hint="eastAsia"/>
                <w:szCs w:val="21"/>
              </w:rPr>
            </w:pPr>
            <w:r>
              <w:rPr>
                <w:rFonts w:ascii="仿宋" w:eastAsia="仿宋" w:hAnsi="仿宋" w:cs="仿宋" w:hint="eastAsia"/>
                <w:szCs w:val="21"/>
              </w:rPr>
              <w:t>采购文件的商务条款</w:t>
            </w:r>
          </w:p>
          <w:p w14:paraId="0CE900FD" w14:textId="77777777" w:rsidR="009D0F69" w:rsidRDefault="00000000">
            <w:pPr>
              <w:adjustRightInd w:val="0"/>
              <w:snapToGrid w:val="0"/>
              <w:ind w:rightChars="-35" w:right="-73"/>
              <w:jc w:val="center"/>
              <w:rPr>
                <w:rFonts w:ascii="仿宋" w:eastAsia="仿宋" w:hAnsi="仿宋" w:cs="仿宋" w:hint="eastAsia"/>
                <w:szCs w:val="21"/>
              </w:rPr>
            </w:pPr>
            <w:r>
              <w:rPr>
                <w:rFonts w:ascii="仿宋" w:eastAsia="仿宋" w:hAnsi="仿宋" w:cs="仿宋" w:hint="eastAsia"/>
                <w:szCs w:val="21"/>
              </w:rPr>
              <w:t>（</w:t>
            </w:r>
            <w:r>
              <w:rPr>
                <w:rFonts w:ascii="仿宋" w:eastAsia="仿宋" w:hAnsi="仿宋" w:cs="仿宋" w:hint="eastAsia"/>
                <w:b/>
                <w:sz w:val="18"/>
                <w:szCs w:val="18"/>
              </w:rPr>
              <w:t>实质性要求及重要指标用★标注，★标注项不得负偏离，如果负偏离，则响应文件无效。</w:t>
            </w:r>
            <w:r>
              <w:rPr>
                <w:rFonts w:ascii="仿宋" w:eastAsia="仿宋" w:hAnsi="仿宋" w:cs="仿宋" w:hint="eastAsia"/>
                <w:szCs w:val="21"/>
              </w:rPr>
              <w:t>）</w:t>
            </w:r>
          </w:p>
        </w:tc>
        <w:tc>
          <w:tcPr>
            <w:tcW w:w="1936" w:type="dxa"/>
            <w:vAlign w:val="center"/>
          </w:tcPr>
          <w:p w14:paraId="61D7A540" w14:textId="77777777" w:rsidR="009D0F69" w:rsidRDefault="00000000">
            <w:pPr>
              <w:adjustRightInd w:val="0"/>
              <w:snapToGrid w:val="0"/>
              <w:ind w:rightChars="-51" w:right="-107"/>
              <w:jc w:val="center"/>
              <w:rPr>
                <w:rFonts w:ascii="仿宋" w:eastAsia="仿宋" w:hAnsi="仿宋" w:cs="仿宋" w:hint="eastAsia"/>
                <w:szCs w:val="21"/>
              </w:rPr>
            </w:pPr>
            <w:r>
              <w:rPr>
                <w:rFonts w:ascii="仿宋" w:eastAsia="仿宋" w:hAnsi="仿宋" w:cs="仿宋" w:hint="eastAsia"/>
                <w:szCs w:val="21"/>
              </w:rPr>
              <w:t>响应文件响应内容</w:t>
            </w:r>
          </w:p>
        </w:tc>
        <w:tc>
          <w:tcPr>
            <w:tcW w:w="1006" w:type="dxa"/>
            <w:vAlign w:val="center"/>
          </w:tcPr>
          <w:p w14:paraId="28EB830F" w14:textId="77777777" w:rsidR="009D0F69" w:rsidRDefault="00000000">
            <w:pPr>
              <w:adjustRightInd w:val="0"/>
              <w:snapToGrid w:val="0"/>
              <w:ind w:rightChars="-51" w:right="-107"/>
              <w:jc w:val="center"/>
              <w:rPr>
                <w:rFonts w:ascii="仿宋" w:eastAsia="仿宋" w:hAnsi="仿宋" w:cs="仿宋" w:hint="eastAsia"/>
                <w:szCs w:val="21"/>
              </w:rPr>
            </w:pPr>
            <w:r>
              <w:rPr>
                <w:rFonts w:ascii="仿宋" w:eastAsia="仿宋" w:hAnsi="仿宋" w:cs="仿宋" w:hint="eastAsia"/>
                <w:szCs w:val="21"/>
              </w:rPr>
              <w:t>偏离程度</w:t>
            </w:r>
          </w:p>
        </w:tc>
        <w:tc>
          <w:tcPr>
            <w:tcW w:w="1100" w:type="dxa"/>
            <w:vAlign w:val="center"/>
          </w:tcPr>
          <w:p w14:paraId="6E0FA51F" w14:textId="77777777" w:rsidR="009D0F69" w:rsidRDefault="00000000">
            <w:pPr>
              <w:adjustRightInd w:val="0"/>
              <w:snapToGrid w:val="0"/>
              <w:ind w:rightChars="-51" w:right="-107"/>
              <w:jc w:val="center"/>
              <w:rPr>
                <w:rFonts w:ascii="仿宋" w:eastAsia="仿宋" w:hAnsi="仿宋" w:cs="仿宋" w:hint="eastAsia"/>
                <w:szCs w:val="21"/>
              </w:rPr>
            </w:pPr>
            <w:r>
              <w:rPr>
                <w:rFonts w:ascii="仿宋" w:eastAsia="仿宋" w:hAnsi="仿宋" w:cs="仿宋" w:hint="eastAsia"/>
                <w:szCs w:val="21"/>
              </w:rPr>
              <w:t>偏离说明</w:t>
            </w:r>
          </w:p>
        </w:tc>
      </w:tr>
      <w:tr w:rsidR="009D0F69" w14:paraId="4FECD695" w14:textId="77777777">
        <w:trPr>
          <w:trHeight w:val="337"/>
          <w:jc w:val="center"/>
        </w:trPr>
        <w:tc>
          <w:tcPr>
            <w:tcW w:w="775" w:type="dxa"/>
            <w:vAlign w:val="center"/>
          </w:tcPr>
          <w:p w14:paraId="1F86F758"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★1</w:t>
            </w:r>
          </w:p>
        </w:tc>
        <w:tc>
          <w:tcPr>
            <w:tcW w:w="3773" w:type="dxa"/>
            <w:vAlign w:val="center"/>
          </w:tcPr>
          <w:p w14:paraId="17CBAEB5"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合同履约期限：合同签订后90日内完成改造项目（具体以甲乙双方签订的合同为准）</w:t>
            </w:r>
          </w:p>
        </w:tc>
        <w:tc>
          <w:tcPr>
            <w:tcW w:w="1936" w:type="dxa"/>
            <w:vAlign w:val="center"/>
          </w:tcPr>
          <w:p w14:paraId="7BFA1105"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436BE0A8"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1C965FFB"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3729B3AA" w14:textId="77777777">
        <w:trPr>
          <w:trHeight w:val="337"/>
          <w:jc w:val="center"/>
        </w:trPr>
        <w:tc>
          <w:tcPr>
            <w:tcW w:w="775" w:type="dxa"/>
            <w:vAlign w:val="center"/>
          </w:tcPr>
          <w:p w14:paraId="4BF0E706"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★2</w:t>
            </w:r>
          </w:p>
        </w:tc>
        <w:tc>
          <w:tcPr>
            <w:tcW w:w="3773" w:type="dxa"/>
            <w:vAlign w:val="center"/>
          </w:tcPr>
          <w:p w14:paraId="73DBA34C"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施工地点：昌图县滨湖新城中医院手术室</w:t>
            </w:r>
          </w:p>
        </w:tc>
        <w:tc>
          <w:tcPr>
            <w:tcW w:w="1936" w:type="dxa"/>
            <w:vAlign w:val="center"/>
          </w:tcPr>
          <w:p w14:paraId="4C149DCF"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4DF6EA23"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148115B0"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55BE450D" w14:textId="77777777">
        <w:trPr>
          <w:trHeight w:val="337"/>
          <w:jc w:val="center"/>
        </w:trPr>
        <w:tc>
          <w:tcPr>
            <w:tcW w:w="775" w:type="dxa"/>
            <w:vAlign w:val="center"/>
          </w:tcPr>
          <w:p w14:paraId="55DE5979"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★3</w:t>
            </w:r>
          </w:p>
        </w:tc>
        <w:tc>
          <w:tcPr>
            <w:tcW w:w="3773" w:type="dxa"/>
            <w:vAlign w:val="center"/>
          </w:tcPr>
          <w:p w14:paraId="4E1B5331"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付款方式及条件：验收合格后全额付款（具体以甲乙双方签订的合同为准）</w:t>
            </w:r>
          </w:p>
        </w:tc>
        <w:tc>
          <w:tcPr>
            <w:tcW w:w="1936" w:type="dxa"/>
            <w:vAlign w:val="center"/>
          </w:tcPr>
          <w:p w14:paraId="09536FA5"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60EED58C"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45833613"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735D7188" w14:textId="77777777">
        <w:trPr>
          <w:trHeight w:val="1367"/>
          <w:jc w:val="center"/>
        </w:trPr>
        <w:tc>
          <w:tcPr>
            <w:tcW w:w="775" w:type="dxa"/>
            <w:vAlign w:val="center"/>
          </w:tcPr>
          <w:p w14:paraId="7F6BEEDE"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★4</w:t>
            </w:r>
          </w:p>
        </w:tc>
        <w:tc>
          <w:tcPr>
            <w:tcW w:w="3773" w:type="dxa"/>
            <w:vAlign w:val="center"/>
          </w:tcPr>
          <w:p w14:paraId="6AB7B11C"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验收标准：按照辽宁省政府采购履约验收管理办法的通知</w:t>
            </w:r>
            <w:proofErr w:type="gramStart"/>
            <w:r>
              <w:rPr>
                <w:rFonts w:ascii="仿宋" w:eastAsia="仿宋" w:hAnsi="仿宋" w:cs="仿宋" w:hint="eastAsia"/>
                <w:szCs w:val="21"/>
              </w:rPr>
              <w:t>(辽</w:t>
            </w:r>
            <w:proofErr w:type="gramEnd"/>
            <w:r>
              <w:rPr>
                <w:rFonts w:ascii="仿宋" w:eastAsia="仿宋" w:hAnsi="仿宋" w:cs="仿宋" w:hint="eastAsia"/>
                <w:szCs w:val="21"/>
              </w:rPr>
              <w:t>财采[2017]603</w:t>
            </w:r>
            <w:proofErr w:type="gramStart"/>
            <w:r>
              <w:rPr>
                <w:rFonts w:ascii="仿宋" w:eastAsia="仿宋" w:hAnsi="仿宋" w:cs="仿宋" w:hint="eastAsia"/>
                <w:szCs w:val="21"/>
              </w:rPr>
              <w:t>号)</w:t>
            </w:r>
            <w:proofErr w:type="gramEnd"/>
            <w:r>
              <w:rPr>
                <w:rFonts w:ascii="仿宋" w:eastAsia="仿宋" w:hAnsi="仿宋" w:cs="仿宋" w:hint="eastAsia"/>
                <w:szCs w:val="21"/>
              </w:rPr>
              <w:t>执行。</w:t>
            </w:r>
          </w:p>
          <w:p w14:paraId="24125FC2"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验收程序：按照辽宁省政府采购履约验收管理办法的通知</w:t>
            </w:r>
            <w:proofErr w:type="gramStart"/>
            <w:r>
              <w:rPr>
                <w:rFonts w:ascii="仿宋" w:eastAsia="仿宋" w:hAnsi="仿宋" w:cs="仿宋" w:hint="eastAsia"/>
                <w:szCs w:val="21"/>
              </w:rPr>
              <w:t>(辽</w:t>
            </w:r>
            <w:proofErr w:type="gramEnd"/>
            <w:r>
              <w:rPr>
                <w:rFonts w:ascii="仿宋" w:eastAsia="仿宋" w:hAnsi="仿宋" w:cs="仿宋" w:hint="eastAsia"/>
                <w:szCs w:val="21"/>
              </w:rPr>
              <w:t>财采[2017]603</w:t>
            </w:r>
            <w:proofErr w:type="gramStart"/>
            <w:r>
              <w:rPr>
                <w:rFonts w:ascii="仿宋" w:eastAsia="仿宋" w:hAnsi="仿宋" w:cs="仿宋" w:hint="eastAsia"/>
                <w:szCs w:val="21"/>
              </w:rPr>
              <w:t>号)</w:t>
            </w:r>
            <w:proofErr w:type="gramEnd"/>
            <w:r>
              <w:rPr>
                <w:rFonts w:ascii="仿宋" w:eastAsia="仿宋" w:hAnsi="仿宋" w:cs="仿宋" w:hint="eastAsia"/>
                <w:szCs w:val="21"/>
              </w:rPr>
              <w:t>执行。</w:t>
            </w:r>
          </w:p>
          <w:p w14:paraId="6FF04E1F"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验收报告：按照采购单位要求的方式出具。</w:t>
            </w:r>
          </w:p>
          <w:p w14:paraId="70F1E163"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组织验收主体：本项目的履约验收工作由采购人依法组织实施。</w:t>
            </w:r>
          </w:p>
        </w:tc>
        <w:tc>
          <w:tcPr>
            <w:tcW w:w="1936" w:type="dxa"/>
            <w:vAlign w:val="center"/>
          </w:tcPr>
          <w:p w14:paraId="0A6082FC"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338DC64E"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60FD601F"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33A917C8" w14:textId="77777777">
        <w:trPr>
          <w:trHeight w:val="337"/>
          <w:jc w:val="center"/>
        </w:trPr>
        <w:tc>
          <w:tcPr>
            <w:tcW w:w="775" w:type="dxa"/>
            <w:vAlign w:val="center"/>
          </w:tcPr>
          <w:p w14:paraId="62D95A4D"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★5</w:t>
            </w:r>
          </w:p>
        </w:tc>
        <w:tc>
          <w:tcPr>
            <w:tcW w:w="3773" w:type="dxa"/>
            <w:vAlign w:val="center"/>
          </w:tcPr>
          <w:p w14:paraId="476A2B64"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质量保修期：验收合格之日起（3）年</w:t>
            </w:r>
          </w:p>
        </w:tc>
        <w:tc>
          <w:tcPr>
            <w:tcW w:w="1936" w:type="dxa"/>
            <w:vAlign w:val="center"/>
          </w:tcPr>
          <w:p w14:paraId="4F0F78FD"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1FA15DB3"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0C946310"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1A6B1F20" w14:textId="77777777">
        <w:trPr>
          <w:trHeight w:val="90"/>
          <w:jc w:val="center"/>
        </w:trPr>
        <w:tc>
          <w:tcPr>
            <w:tcW w:w="775" w:type="dxa"/>
            <w:vAlign w:val="center"/>
          </w:tcPr>
          <w:p w14:paraId="79022B9E"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★6</w:t>
            </w:r>
          </w:p>
        </w:tc>
        <w:tc>
          <w:tcPr>
            <w:tcW w:w="3773" w:type="dxa"/>
            <w:vAlign w:val="center"/>
          </w:tcPr>
          <w:p w14:paraId="6350560A"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保修期内上门免费服务，终身维修，提供配件：对质保服务范围内的设备进行约定维修所发生的费用（更换零部件费，供方人工费和出差费等），均由供方承担。维修涉及到的配件要为原厂配件，24小时发货，质保设备维修范围内的配件均由供货方免费提供。终身维修</w:t>
            </w:r>
          </w:p>
        </w:tc>
        <w:tc>
          <w:tcPr>
            <w:tcW w:w="1936" w:type="dxa"/>
            <w:vAlign w:val="center"/>
          </w:tcPr>
          <w:p w14:paraId="1C01B166"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07FF61E3"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6B5AEE0B"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3FC6631A" w14:textId="77777777">
        <w:trPr>
          <w:trHeight w:val="1208"/>
          <w:jc w:val="center"/>
        </w:trPr>
        <w:tc>
          <w:tcPr>
            <w:tcW w:w="775" w:type="dxa"/>
            <w:vAlign w:val="center"/>
          </w:tcPr>
          <w:p w14:paraId="1A95BD4F"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★7</w:t>
            </w:r>
          </w:p>
        </w:tc>
        <w:tc>
          <w:tcPr>
            <w:tcW w:w="3773" w:type="dxa"/>
            <w:vAlign w:val="center"/>
          </w:tcPr>
          <w:p w14:paraId="7D8C3964" w14:textId="77777777" w:rsidR="009D0F69" w:rsidRDefault="00000000">
            <w:pPr>
              <w:pStyle w:val="ab"/>
              <w:widowControl/>
              <w:shd w:val="clear" w:color="auto" w:fill="FFFFFF"/>
              <w:spacing w:beforeAutospacing="0" w:after="210" w:afterAutospacing="0"/>
              <w:rPr>
                <w:rFonts w:ascii="仿宋" w:eastAsia="仿宋" w:hAnsi="仿宋" w:cs="仿宋" w:hint="eastAsia"/>
                <w:kern w:val="2"/>
                <w:sz w:val="21"/>
                <w:szCs w:val="21"/>
              </w:rPr>
            </w:pPr>
            <w:r>
              <w:rPr>
                <w:rFonts w:ascii="仿宋" w:eastAsia="仿宋" w:hAnsi="仿宋" w:cs="仿宋" w:hint="eastAsia"/>
                <w:kern w:val="2"/>
                <w:sz w:val="21"/>
                <w:szCs w:val="21"/>
              </w:rPr>
              <w:t>热线支持：7×24小时客户服务热线现场支持：</w:t>
            </w:r>
            <w:proofErr w:type="gramStart"/>
            <w:r>
              <w:rPr>
                <w:rFonts w:ascii="仿宋" w:eastAsia="仿宋" w:hAnsi="仿宋" w:cs="仿宋" w:hint="eastAsia"/>
                <w:kern w:val="2"/>
                <w:sz w:val="21"/>
                <w:szCs w:val="21"/>
              </w:rPr>
              <w:t xml:space="preserve">（ </w:t>
            </w:r>
            <w:proofErr w:type="gramEnd"/>
            <w:r>
              <w:rPr>
                <w:rFonts w:ascii="仿宋" w:eastAsia="仿宋" w:hAnsi="仿宋" w:cs="仿宋" w:hint="eastAsia"/>
                <w:kern w:val="2"/>
                <w:sz w:val="21"/>
                <w:szCs w:val="21"/>
              </w:rPr>
              <w:t>2 ）小时内响应；（24）小时内到达</w:t>
            </w:r>
          </w:p>
          <w:p w14:paraId="0782AC4A" w14:textId="77777777" w:rsidR="009D0F69" w:rsidRDefault="009D0F69">
            <w:pPr>
              <w:adjustRightInd w:val="0"/>
              <w:snapToGrid w:val="0"/>
              <w:ind w:hanging="1"/>
              <w:rPr>
                <w:rFonts w:ascii="仿宋" w:eastAsia="仿宋" w:hAnsi="仿宋" w:cs="仿宋" w:hint="eastAsia"/>
                <w:szCs w:val="21"/>
              </w:rPr>
            </w:pPr>
          </w:p>
        </w:tc>
        <w:tc>
          <w:tcPr>
            <w:tcW w:w="1936" w:type="dxa"/>
            <w:vAlign w:val="center"/>
          </w:tcPr>
          <w:p w14:paraId="3B184935" w14:textId="77777777" w:rsidR="009D0F69" w:rsidRDefault="009D0F69">
            <w:pPr>
              <w:adjustRightInd w:val="0"/>
              <w:snapToGrid w:val="0"/>
              <w:ind w:rightChars="50" w:right="105"/>
              <w:rPr>
                <w:rFonts w:ascii="仿宋" w:eastAsia="仿宋" w:hAnsi="仿宋" w:cs="仿宋" w:hint="eastAsia"/>
                <w:szCs w:val="21"/>
              </w:rPr>
            </w:pPr>
          </w:p>
        </w:tc>
        <w:tc>
          <w:tcPr>
            <w:tcW w:w="1006" w:type="dxa"/>
            <w:vAlign w:val="center"/>
          </w:tcPr>
          <w:p w14:paraId="2DBD442E"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50ED6EF4"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0C53A9AB" w14:textId="77777777">
        <w:trPr>
          <w:trHeight w:val="145"/>
          <w:jc w:val="center"/>
        </w:trPr>
        <w:tc>
          <w:tcPr>
            <w:tcW w:w="775" w:type="dxa"/>
            <w:vAlign w:val="center"/>
          </w:tcPr>
          <w:p w14:paraId="38D4BBD4"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★8</w:t>
            </w:r>
          </w:p>
        </w:tc>
        <w:tc>
          <w:tcPr>
            <w:tcW w:w="3773" w:type="dxa"/>
            <w:vAlign w:val="center"/>
          </w:tcPr>
          <w:p w14:paraId="5436969F"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维修技术人员及设备方面的保证措施及收费标准的要求：具有专业的售后服务团队及专业工程师、设备。质保期内，免费服务</w:t>
            </w:r>
          </w:p>
        </w:tc>
        <w:tc>
          <w:tcPr>
            <w:tcW w:w="1936" w:type="dxa"/>
            <w:vAlign w:val="center"/>
          </w:tcPr>
          <w:p w14:paraId="4D3D2D19" w14:textId="77777777" w:rsidR="009D0F69" w:rsidRDefault="009D0F69">
            <w:pPr>
              <w:adjustRightInd w:val="0"/>
              <w:snapToGrid w:val="0"/>
              <w:ind w:rightChars="50" w:right="105"/>
              <w:jc w:val="center"/>
              <w:rPr>
                <w:rFonts w:ascii="仿宋" w:eastAsia="仿宋" w:hAnsi="仿宋" w:cs="仿宋" w:hint="eastAsia"/>
                <w:szCs w:val="21"/>
              </w:rPr>
            </w:pPr>
          </w:p>
        </w:tc>
        <w:tc>
          <w:tcPr>
            <w:tcW w:w="1006" w:type="dxa"/>
            <w:vAlign w:val="center"/>
          </w:tcPr>
          <w:p w14:paraId="3EF80208"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4B72C09A"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006116AA" w14:textId="77777777">
        <w:trPr>
          <w:trHeight w:val="964"/>
          <w:jc w:val="center"/>
        </w:trPr>
        <w:tc>
          <w:tcPr>
            <w:tcW w:w="775" w:type="dxa"/>
            <w:vAlign w:val="center"/>
          </w:tcPr>
          <w:p w14:paraId="00A0B0CF" w14:textId="77777777" w:rsidR="009D0F69" w:rsidRDefault="00000000">
            <w:pPr>
              <w:adjustRightInd w:val="0"/>
              <w:snapToGrid w:val="0"/>
              <w:ind w:rightChars="50" w:right="105"/>
              <w:jc w:val="center"/>
              <w:rPr>
                <w:rFonts w:ascii="仿宋" w:eastAsia="仿宋" w:hAnsi="仿宋" w:cs="仿宋" w:hint="eastAsia"/>
                <w:b/>
                <w:sz w:val="18"/>
                <w:szCs w:val="18"/>
              </w:rPr>
            </w:pPr>
            <w:r>
              <w:rPr>
                <w:rFonts w:ascii="仿宋" w:eastAsia="仿宋" w:hAnsi="仿宋" w:cs="仿宋" w:hint="eastAsia"/>
                <w:szCs w:val="21"/>
              </w:rPr>
              <w:t>★9</w:t>
            </w:r>
          </w:p>
        </w:tc>
        <w:tc>
          <w:tcPr>
            <w:tcW w:w="3773" w:type="dxa"/>
            <w:vAlign w:val="center"/>
          </w:tcPr>
          <w:p w14:paraId="2FABA4B5"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备品备件供应及优惠价格要求：不得高于市场平均价格</w:t>
            </w:r>
          </w:p>
        </w:tc>
        <w:tc>
          <w:tcPr>
            <w:tcW w:w="1936" w:type="dxa"/>
            <w:vAlign w:val="center"/>
          </w:tcPr>
          <w:p w14:paraId="66DA6D5F" w14:textId="77777777" w:rsidR="009D0F69" w:rsidRDefault="009D0F69">
            <w:pPr>
              <w:adjustRightInd w:val="0"/>
              <w:snapToGrid w:val="0"/>
              <w:ind w:rightChars="50" w:right="105"/>
              <w:jc w:val="left"/>
              <w:rPr>
                <w:rFonts w:ascii="仿宋" w:eastAsia="仿宋" w:hAnsi="仿宋" w:cs="仿宋" w:hint="eastAsia"/>
                <w:szCs w:val="21"/>
              </w:rPr>
            </w:pPr>
          </w:p>
        </w:tc>
        <w:tc>
          <w:tcPr>
            <w:tcW w:w="1006" w:type="dxa"/>
            <w:vAlign w:val="center"/>
          </w:tcPr>
          <w:p w14:paraId="64A2D500"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55D25058"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3EA65DE8" w14:textId="77777777">
        <w:trPr>
          <w:trHeight w:val="964"/>
          <w:jc w:val="center"/>
        </w:trPr>
        <w:tc>
          <w:tcPr>
            <w:tcW w:w="775" w:type="dxa"/>
            <w:vAlign w:val="center"/>
          </w:tcPr>
          <w:p w14:paraId="27AF314E" w14:textId="77777777" w:rsidR="009D0F69" w:rsidRDefault="00000000">
            <w:pPr>
              <w:adjustRightInd w:val="0"/>
              <w:snapToGrid w:val="0"/>
              <w:ind w:rightChars="50" w:right="105"/>
              <w:jc w:val="center"/>
              <w:rPr>
                <w:rFonts w:ascii="仿宋" w:eastAsia="仿宋" w:hAnsi="仿宋" w:cs="仿宋" w:hint="eastAsia"/>
                <w:szCs w:val="21"/>
              </w:rPr>
            </w:pPr>
            <w:r>
              <w:rPr>
                <w:rFonts w:ascii="仿宋" w:eastAsia="仿宋" w:hAnsi="仿宋" w:cs="仿宋" w:hint="eastAsia"/>
                <w:szCs w:val="21"/>
              </w:rPr>
              <w:lastRenderedPageBreak/>
              <w:t>★10</w:t>
            </w:r>
          </w:p>
        </w:tc>
        <w:tc>
          <w:tcPr>
            <w:tcW w:w="3773" w:type="dxa"/>
            <w:vAlign w:val="center"/>
          </w:tcPr>
          <w:p w14:paraId="07034400" w14:textId="77777777" w:rsidR="009D0F69" w:rsidRDefault="00000000">
            <w:pPr>
              <w:adjustRightInd w:val="0"/>
              <w:snapToGrid w:val="0"/>
              <w:ind w:hanging="1"/>
              <w:rPr>
                <w:rFonts w:ascii="宋体" w:hAnsi="宋体" w:cs="宋体" w:hint="eastAsia"/>
                <w:szCs w:val="21"/>
                <w:shd w:val="clear" w:color="auto" w:fill="FFFFFF"/>
              </w:rPr>
            </w:pPr>
            <w:r>
              <w:rPr>
                <w:rFonts w:ascii="仿宋" w:eastAsia="仿宋" w:hAnsi="仿宋" w:cs="仿宋" w:hint="eastAsia"/>
                <w:szCs w:val="21"/>
              </w:rPr>
              <w:t>培训人员现场培训（操作、维护等）：供方提供免费现场技术培训，保证设备使用人员完全独立、规范操作并正确使用设备的各种功能。培训产生相关费用均由供方承担。</w:t>
            </w:r>
          </w:p>
        </w:tc>
        <w:tc>
          <w:tcPr>
            <w:tcW w:w="1936" w:type="dxa"/>
            <w:vAlign w:val="center"/>
          </w:tcPr>
          <w:p w14:paraId="23545A84" w14:textId="77777777" w:rsidR="009D0F69" w:rsidRDefault="009D0F69">
            <w:pPr>
              <w:adjustRightInd w:val="0"/>
              <w:snapToGrid w:val="0"/>
              <w:ind w:rightChars="50" w:right="105"/>
              <w:jc w:val="left"/>
              <w:rPr>
                <w:rFonts w:ascii="仿宋" w:eastAsia="仿宋" w:hAnsi="仿宋" w:cs="仿宋" w:hint="eastAsia"/>
                <w:szCs w:val="21"/>
              </w:rPr>
            </w:pPr>
          </w:p>
        </w:tc>
        <w:tc>
          <w:tcPr>
            <w:tcW w:w="1006" w:type="dxa"/>
            <w:vAlign w:val="center"/>
          </w:tcPr>
          <w:p w14:paraId="76213B5D"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73EF4E93" w14:textId="77777777" w:rsidR="009D0F69" w:rsidRDefault="009D0F69">
            <w:pPr>
              <w:adjustRightInd w:val="0"/>
              <w:snapToGrid w:val="0"/>
              <w:ind w:rightChars="50" w:right="105"/>
              <w:jc w:val="center"/>
              <w:rPr>
                <w:rFonts w:ascii="仿宋" w:eastAsia="仿宋" w:hAnsi="仿宋" w:cs="仿宋" w:hint="eastAsia"/>
                <w:szCs w:val="21"/>
              </w:rPr>
            </w:pPr>
          </w:p>
        </w:tc>
      </w:tr>
      <w:tr w:rsidR="009D0F69" w14:paraId="3EA9A9AB" w14:textId="77777777">
        <w:trPr>
          <w:trHeight w:val="964"/>
          <w:jc w:val="center"/>
        </w:trPr>
        <w:tc>
          <w:tcPr>
            <w:tcW w:w="775" w:type="dxa"/>
            <w:vAlign w:val="center"/>
          </w:tcPr>
          <w:p w14:paraId="0F6D548B" w14:textId="77777777" w:rsidR="009D0F69" w:rsidRDefault="009D0F69">
            <w:pPr>
              <w:adjustRightInd w:val="0"/>
              <w:snapToGrid w:val="0"/>
              <w:ind w:rightChars="50" w:right="105"/>
              <w:jc w:val="center"/>
              <w:rPr>
                <w:rFonts w:ascii="仿宋" w:eastAsia="仿宋" w:hAnsi="仿宋" w:cs="仿宋" w:hint="eastAsia"/>
                <w:szCs w:val="21"/>
              </w:rPr>
            </w:pPr>
          </w:p>
        </w:tc>
        <w:tc>
          <w:tcPr>
            <w:tcW w:w="3773" w:type="dxa"/>
            <w:vAlign w:val="center"/>
          </w:tcPr>
          <w:p w14:paraId="70510201" w14:textId="77777777" w:rsidR="009D0F69" w:rsidRDefault="00000000">
            <w:pPr>
              <w:adjustRightInd w:val="0"/>
              <w:snapToGrid w:val="0"/>
              <w:ind w:hanging="1"/>
              <w:rPr>
                <w:rFonts w:ascii="仿宋" w:eastAsia="仿宋" w:hAnsi="仿宋" w:cs="仿宋" w:hint="eastAsia"/>
                <w:szCs w:val="21"/>
              </w:rPr>
            </w:pPr>
            <w:r>
              <w:rPr>
                <w:rFonts w:ascii="仿宋" w:eastAsia="仿宋" w:hAnsi="仿宋" w:cs="仿宋" w:hint="eastAsia"/>
                <w:szCs w:val="21"/>
              </w:rPr>
              <w:t>其它</w:t>
            </w:r>
          </w:p>
        </w:tc>
        <w:tc>
          <w:tcPr>
            <w:tcW w:w="1936" w:type="dxa"/>
            <w:vAlign w:val="center"/>
          </w:tcPr>
          <w:p w14:paraId="6EC6D254" w14:textId="77777777" w:rsidR="009D0F69" w:rsidRDefault="00000000">
            <w:pPr>
              <w:adjustRightInd w:val="0"/>
              <w:snapToGrid w:val="0"/>
              <w:ind w:rightChars="50" w:right="105"/>
              <w:jc w:val="left"/>
              <w:rPr>
                <w:rFonts w:ascii="仿宋" w:eastAsia="仿宋" w:hAnsi="仿宋" w:cs="仿宋" w:hint="eastAsia"/>
                <w:szCs w:val="21"/>
              </w:rPr>
            </w:pPr>
            <w:r>
              <w:rPr>
                <w:rFonts w:ascii="仿宋" w:eastAsia="仿宋" w:hAnsi="仿宋" w:cs="仿宋" w:hint="eastAsia"/>
                <w:szCs w:val="21"/>
              </w:rPr>
              <w:t>采购单位未提供需求而供应商认为需说明及补充的内容在此填列</w:t>
            </w:r>
          </w:p>
        </w:tc>
        <w:tc>
          <w:tcPr>
            <w:tcW w:w="1006" w:type="dxa"/>
            <w:vAlign w:val="center"/>
          </w:tcPr>
          <w:p w14:paraId="5C7FC4FE" w14:textId="77777777" w:rsidR="009D0F69" w:rsidRDefault="009D0F69">
            <w:pPr>
              <w:adjustRightInd w:val="0"/>
              <w:snapToGrid w:val="0"/>
              <w:ind w:rightChars="50" w:right="105"/>
              <w:jc w:val="center"/>
              <w:rPr>
                <w:rFonts w:ascii="仿宋" w:eastAsia="仿宋" w:hAnsi="仿宋" w:cs="仿宋" w:hint="eastAsia"/>
                <w:szCs w:val="21"/>
              </w:rPr>
            </w:pPr>
          </w:p>
        </w:tc>
        <w:tc>
          <w:tcPr>
            <w:tcW w:w="1100" w:type="dxa"/>
            <w:vAlign w:val="center"/>
          </w:tcPr>
          <w:p w14:paraId="2CB53471" w14:textId="77777777" w:rsidR="009D0F69" w:rsidRDefault="009D0F69">
            <w:pPr>
              <w:adjustRightInd w:val="0"/>
              <w:snapToGrid w:val="0"/>
              <w:ind w:rightChars="50" w:right="105"/>
              <w:jc w:val="center"/>
              <w:rPr>
                <w:rFonts w:ascii="仿宋" w:eastAsia="仿宋" w:hAnsi="仿宋" w:cs="仿宋" w:hint="eastAsia"/>
                <w:szCs w:val="21"/>
              </w:rPr>
            </w:pPr>
          </w:p>
        </w:tc>
      </w:tr>
    </w:tbl>
    <w:p w14:paraId="0DDEDE10" w14:textId="77777777" w:rsidR="009D0F69" w:rsidRDefault="00000000">
      <w:pPr>
        <w:adjustRightInd w:val="0"/>
        <w:snapToGrid w:val="0"/>
        <w:spacing w:line="360" w:lineRule="auto"/>
        <w:ind w:rightChars="50" w:right="105"/>
        <w:jc w:val="left"/>
        <w:rPr>
          <w:rFonts w:ascii="仿宋" w:eastAsia="仿宋" w:hAnsi="仿宋" w:cs="仿宋" w:hint="eastAsia"/>
          <w:szCs w:val="21"/>
        </w:rPr>
      </w:pPr>
      <w:r>
        <w:rPr>
          <w:rFonts w:ascii="仿宋" w:eastAsia="仿宋" w:hAnsi="仿宋" w:cs="仿宋" w:hint="eastAsia"/>
          <w:b/>
          <w:szCs w:val="21"/>
        </w:rPr>
        <w:t>填表说明：</w:t>
      </w:r>
    </w:p>
    <w:p w14:paraId="39F9D697"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1．“响应文件响应内容”一栏由供应商填写。</w:t>
      </w:r>
    </w:p>
    <w:p w14:paraId="40AA4356"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2．“偏离程度”一栏根据“响应文件响应内容”与采购文件逐项对照的结果填写。偏离必须用 “正偏离、负偏离或无偏离”三个名称中的一种进行标注。</w:t>
      </w:r>
    </w:p>
    <w:p w14:paraId="5EE603F8"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3．“偏离说明”一栏由供应商对偏离的情况做详细说明。</w:t>
      </w:r>
    </w:p>
    <w:p w14:paraId="3933371B" w14:textId="77777777" w:rsidR="009D0F69" w:rsidRDefault="00000000">
      <w:pPr>
        <w:adjustRightInd w:val="0"/>
        <w:snapToGrid w:val="0"/>
        <w:spacing w:line="480" w:lineRule="auto"/>
        <w:ind w:rightChars="50" w:right="105"/>
        <w:jc w:val="left"/>
        <w:rPr>
          <w:rFonts w:ascii="仿宋" w:eastAsia="仿宋" w:hAnsi="仿宋" w:cs="仿宋" w:hint="eastAsia"/>
          <w:szCs w:val="21"/>
          <w:u w:val="single"/>
        </w:rPr>
      </w:pPr>
      <w:r>
        <w:rPr>
          <w:rFonts w:ascii="仿宋" w:eastAsia="仿宋" w:hAnsi="仿宋" w:cs="仿宋" w:hint="eastAsia"/>
          <w:szCs w:val="21"/>
        </w:rPr>
        <w:t>供应商名称</w:t>
      </w:r>
      <w:proofErr w:type="gramStart"/>
      <w:r>
        <w:rPr>
          <w:rFonts w:ascii="仿宋" w:eastAsia="仿宋" w:hAnsi="仿宋" w:cs="仿宋" w:hint="eastAsia"/>
          <w:szCs w:val="21"/>
        </w:rPr>
        <w:t>(加盖单位公章)</w:t>
      </w:r>
      <w:proofErr w:type="gramEnd"/>
      <w:r>
        <w:rPr>
          <w:rFonts w:ascii="仿宋" w:eastAsia="仿宋" w:hAnsi="仿宋" w:cs="仿宋" w:hint="eastAsia"/>
          <w:szCs w:val="21"/>
        </w:rPr>
        <w:t>:</w:t>
      </w:r>
    </w:p>
    <w:p w14:paraId="7CD5E3DE" w14:textId="77777777" w:rsidR="009D0F69" w:rsidRDefault="00000000">
      <w:pPr>
        <w:adjustRightInd w:val="0"/>
        <w:snapToGrid w:val="0"/>
        <w:spacing w:line="480" w:lineRule="auto"/>
        <w:ind w:rightChars="50" w:right="105"/>
        <w:jc w:val="left"/>
        <w:rPr>
          <w:rFonts w:ascii="仿宋" w:eastAsia="仿宋" w:hAnsi="仿宋" w:cs="仿宋" w:hint="eastAsia"/>
          <w:szCs w:val="21"/>
          <w:u w:val="single"/>
        </w:rPr>
      </w:pPr>
      <w:r>
        <w:rPr>
          <w:rFonts w:ascii="仿宋" w:eastAsia="仿宋" w:hAnsi="仿宋" w:cs="仿宋" w:hint="eastAsia"/>
          <w:szCs w:val="21"/>
        </w:rPr>
        <w:t>法定代表人（或非法人组织负责人）或其授权委托人</w:t>
      </w:r>
      <w:proofErr w:type="gramStart"/>
      <w:r>
        <w:rPr>
          <w:rFonts w:ascii="仿宋" w:eastAsia="仿宋" w:hAnsi="仿宋" w:cs="仿宋" w:hint="eastAsia"/>
        </w:rPr>
        <w:t>(签字或盖章)</w:t>
      </w:r>
      <w:proofErr w:type="gramEnd"/>
      <w:r>
        <w:rPr>
          <w:rFonts w:ascii="仿宋" w:eastAsia="仿宋" w:hAnsi="仿宋" w:cs="仿宋" w:hint="eastAsia"/>
          <w:szCs w:val="21"/>
        </w:rPr>
        <w:t>:</w:t>
      </w:r>
    </w:p>
    <w:p w14:paraId="3493AC6B" w14:textId="77777777" w:rsidR="009D0F69" w:rsidRDefault="00000000">
      <w:pPr>
        <w:adjustRightInd w:val="0"/>
        <w:snapToGrid w:val="0"/>
        <w:spacing w:line="480" w:lineRule="auto"/>
        <w:ind w:rightChars="50" w:right="105"/>
        <w:jc w:val="left"/>
        <w:rPr>
          <w:rFonts w:ascii="仿宋" w:eastAsia="仿宋" w:hAnsi="仿宋" w:cs="仿宋" w:hint="eastAsia"/>
          <w:b/>
          <w:bCs/>
          <w:sz w:val="28"/>
          <w:szCs w:val="28"/>
        </w:rPr>
      </w:pPr>
      <w:proofErr w:type="gramStart"/>
      <w:r>
        <w:rPr>
          <w:rFonts w:ascii="仿宋" w:eastAsia="仿宋" w:hAnsi="仿宋" w:cs="仿宋" w:hint="eastAsia"/>
          <w:szCs w:val="21"/>
        </w:rPr>
        <w:t>日期:</w:t>
      </w:r>
      <w:bookmarkStart w:id="47" w:name="_Toc533340162"/>
      <w:bookmarkStart w:id="48" w:name="_Toc4485638"/>
      <w:proofErr w:type="gramEnd"/>
      <w:r>
        <w:rPr>
          <w:rFonts w:ascii="仿宋" w:eastAsia="仿宋" w:hAnsi="仿宋" w:cs="仿宋" w:hint="eastAsia"/>
          <w:b/>
          <w:bCs/>
          <w:sz w:val="28"/>
          <w:szCs w:val="28"/>
        </w:rPr>
        <w:br w:type="page"/>
      </w:r>
      <w:r>
        <w:rPr>
          <w:rFonts w:ascii="仿宋" w:eastAsia="仿宋" w:hAnsi="仿宋" w:cs="仿宋" w:hint="eastAsia"/>
          <w:b/>
          <w:bCs/>
          <w:sz w:val="28"/>
          <w:szCs w:val="28"/>
        </w:rPr>
        <w:lastRenderedPageBreak/>
        <w:t>格式1</w:t>
      </w:r>
      <w:bookmarkEnd w:id="47"/>
      <w:bookmarkEnd w:id="48"/>
      <w:r>
        <w:rPr>
          <w:rFonts w:ascii="仿宋" w:eastAsia="仿宋" w:hAnsi="仿宋" w:cs="仿宋" w:hint="eastAsia"/>
          <w:b/>
          <w:bCs/>
          <w:sz w:val="28"/>
          <w:szCs w:val="28"/>
        </w:rPr>
        <w:t>4</w:t>
      </w:r>
    </w:p>
    <w:p w14:paraId="204A4696"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供应商关联单位的说明</w:t>
      </w:r>
    </w:p>
    <w:p w14:paraId="5C82A76E"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说明：供应商应当如实披露与本单位存在下列关联关系的单位名称：</w:t>
      </w:r>
    </w:p>
    <w:p w14:paraId="1B5E16FB"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（1）与供应商单位法定代表人（或非法人组织负责人）为同一人的其他单位；</w:t>
      </w:r>
    </w:p>
    <w:p w14:paraId="03A463DE"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（2）与供应商存在直接控股、管理关系的其他单位。</w:t>
      </w:r>
    </w:p>
    <w:p w14:paraId="5497F677"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64D7239F"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注：若无此情形，写“无”即可</w:t>
      </w:r>
    </w:p>
    <w:p w14:paraId="2C7E7649"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0A8C9B1A"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4F26D9FC"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20857277"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3A84F182"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1931DD7F"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290B1FBD" w14:textId="77777777" w:rsidR="009D0F69" w:rsidRDefault="009D0F69">
      <w:pPr>
        <w:adjustRightInd w:val="0"/>
        <w:snapToGrid w:val="0"/>
        <w:spacing w:line="360" w:lineRule="auto"/>
        <w:ind w:rightChars="50" w:right="105"/>
        <w:jc w:val="left"/>
        <w:rPr>
          <w:rFonts w:ascii="仿宋" w:eastAsia="仿宋" w:hAnsi="仿宋" w:cs="仿宋" w:hint="eastAsia"/>
          <w:szCs w:val="21"/>
        </w:rPr>
      </w:pPr>
    </w:p>
    <w:p w14:paraId="2ACD5DE5" w14:textId="77777777" w:rsidR="009D0F69" w:rsidRDefault="00000000">
      <w:pPr>
        <w:adjustRightInd w:val="0"/>
        <w:snapToGrid w:val="0"/>
        <w:spacing w:line="480" w:lineRule="auto"/>
        <w:ind w:rightChars="50" w:right="105"/>
        <w:jc w:val="left"/>
        <w:rPr>
          <w:rFonts w:ascii="仿宋" w:eastAsia="仿宋" w:hAnsi="仿宋" w:cs="仿宋" w:hint="eastAsia"/>
          <w:szCs w:val="21"/>
          <w:u w:val="single"/>
        </w:rPr>
      </w:pPr>
      <w:r>
        <w:rPr>
          <w:rFonts w:ascii="仿宋" w:eastAsia="仿宋" w:hAnsi="仿宋" w:cs="仿宋" w:hint="eastAsia"/>
          <w:szCs w:val="21"/>
        </w:rPr>
        <w:t>供应商名称</w:t>
      </w:r>
      <w:proofErr w:type="gramStart"/>
      <w:r>
        <w:rPr>
          <w:rFonts w:ascii="仿宋" w:eastAsia="仿宋" w:hAnsi="仿宋" w:cs="仿宋" w:hint="eastAsia"/>
          <w:szCs w:val="21"/>
        </w:rPr>
        <w:t>(加盖单位公章)</w:t>
      </w:r>
      <w:proofErr w:type="gramEnd"/>
      <w:r>
        <w:rPr>
          <w:rFonts w:ascii="仿宋" w:eastAsia="仿宋" w:hAnsi="仿宋" w:cs="仿宋" w:hint="eastAsia"/>
          <w:szCs w:val="21"/>
        </w:rPr>
        <w:t>:</w:t>
      </w:r>
    </w:p>
    <w:p w14:paraId="2397D191" w14:textId="77777777" w:rsidR="009D0F69" w:rsidRDefault="00000000">
      <w:pPr>
        <w:adjustRightInd w:val="0"/>
        <w:snapToGrid w:val="0"/>
        <w:spacing w:line="480" w:lineRule="auto"/>
        <w:ind w:rightChars="50" w:right="105"/>
        <w:jc w:val="left"/>
        <w:rPr>
          <w:rFonts w:ascii="仿宋" w:eastAsia="仿宋" w:hAnsi="仿宋" w:cs="仿宋" w:hint="eastAsia"/>
          <w:szCs w:val="21"/>
          <w:u w:val="single"/>
        </w:rPr>
      </w:pPr>
      <w:r>
        <w:rPr>
          <w:rFonts w:ascii="仿宋" w:eastAsia="仿宋" w:hAnsi="仿宋" w:cs="仿宋" w:hint="eastAsia"/>
          <w:szCs w:val="21"/>
        </w:rPr>
        <w:t>法定代表人（或非法人组织负责人）或其授权委托人</w:t>
      </w:r>
      <w:proofErr w:type="gramStart"/>
      <w:r>
        <w:rPr>
          <w:rFonts w:ascii="仿宋" w:eastAsia="仿宋" w:hAnsi="仿宋" w:cs="仿宋" w:hint="eastAsia"/>
        </w:rPr>
        <w:t>(签字或盖章)</w:t>
      </w:r>
      <w:proofErr w:type="gramEnd"/>
      <w:r>
        <w:rPr>
          <w:rFonts w:ascii="仿宋" w:eastAsia="仿宋" w:hAnsi="仿宋" w:cs="仿宋" w:hint="eastAsia"/>
          <w:szCs w:val="21"/>
        </w:rPr>
        <w:t>:</w:t>
      </w:r>
    </w:p>
    <w:p w14:paraId="124F6412" w14:textId="77777777" w:rsidR="009D0F69" w:rsidRDefault="00000000">
      <w:pPr>
        <w:adjustRightInd w:val="0"/>
        <w:snapToGrid w:val="0"/>
        <w:spacing w:line="480" w:lineRule="auto"/>
        <w:ind w:rightChars="50" w:right="105"/>
        <w:jc w:val="left"/>
        <w:rPr>
          <w:rFonts w:ascii="仿宋" w:eastAsia="仿宋" w:hAnsi="仿宋" w:cs="仿宋" w:hint="eastAsia"/>
          <w:szCs w:val="21"/>
        </w:rPr>
      </w:pPr>
      <w:proofErr w:type="gramStart"/>
      <w:r>
        <w:rPr>
          <w:rFonts w:ascii="仿宋" w:eastAsia="仿宋" w:hAnsi="仿宋" w:cs="仿宋" w:hint="eastAsia"/>
          <w:szCs w:val="21"/>
        </w:rPr>
        <w:t>日期:</w:t>
      </w:r>
      <w:proofErr w:type="gramEnd"/>
    </w:p>
    <w:p w14:paraId="0ABEC974" w14:textId="77777777" w:rsidR="009D0F69" w:rsidRDefault="00000000">
      <w:pPr>
        <w:spacing w:line="360" w:lineRule="auto"/>
        <w:outlineLvl w:val="1"/>
        <w:rPr>
          <w:rFonts w:ascii="仿宋" w:eastAsia="仿宋" w:hAnsi="仿宋" w:cs="仿宋" w:hint="eastAsia"/>
          <w:b/>
          <w:bCs/>
          <w:sz w:val="28"/>
          <w:szCs w:val="28"/>
        </w:rPr>
      </w:pPr>
      <w:r>
        <w:rPr>
          <w:rFonts w:ascii="仿宋" w:eastAsia="仿宋" w:hAnsi="仿宋" w:cs="仿宋" w:hint="eastAsia"/>
          <w:szCs w:val="21"/>
          <w:u w:val="single"/>
        </w:rPr>
        <w:br w:type="page"/>
      </w:r>
      <w:bookmarkStart w:id="49" w:name="_Toc4485642"/>
      <w:bookmarkStart w:id="50" w:name="_Toc533340166"/>
    </w:p>
    <w:p w14:paraId="5443227C" w14:textId="77777777" w:rsidR="009D0F69" w:rsidRDefault="00000000">
      <w:pPr>
        <w:rPr>
          <w:rFonts w:ascii="仿宋" w:eastAsia="仿宋" w:hAnsi="仿宋" w:cs="仿宋" w:hint="eastAsia"/>
          <w:b/>
          <w:bCs/>
          <w:sz w:val="30"/>
          <w:szCs w:val="30"/>
        </w:rPr>
      </w:pPr>
      <w:r>
        <w:rPr>
          <w:rFonts w:ascii="仿宋" w:eastAsia="仿宋" w:hAnsi="仿宋" w:cs="仿宋" w:hint="eastAsia"/>
          <w:b/>
          <w:bCs/>
          <w:sz w:val="30"/>
          <w:szCs w:val="30"/>
        </w:rPr>
        <w:lastRenderedPageBreak/>
        <w:t>格式15</w:t>
      </w:r>
    </w:p>
    <w:p w14:paraId="2E8EC37E" w14:textId="77777777" w:rsidR="009D0F69" w:rsidRDefault="00000000">
      <w:pPr>
        <w:spacing w:beforeLines="100" w:before="319" w:afterLines="100" w:after="319" w:line="360" w:lineRule="auto"/>
        <w:jc w:val="center"/>
        <w:rPr>
          <w:rFonts w:ascii="仿宋_GB2312" w:eastAsia="仿宋_GB2312" w:hAnsi="仿宋_GB2312" w:cs="仿宋_GB2312" w:hint="eastAsia"/>
          <w:b/>
          <w:bCs/>
          <w:sz w:val="30"/>
          <w:szCs w:val="30"/>
        </w:rPr>
      </w:pPr>
      <w:r>
        <w:rPr>
          <w:rFonts w:ascii="仿宋" w:eastAsia="仿宋" w:hAnsi="仿宋" w:cs="仿宋" w:hint="eastAsia"/>
          <w:b/>
          <w:bCs/>
          <w:sz w:val="30"/>
          <w:szCs w:val="30"/>
        </w:rPr>
        <w:t>备份文件与电子评标系统投标（响应）文件内容、格式一致性承诺函</w:t>
      </w:r>
    </w:p>
    <w:p w14:paraId="35EE8773" w14:textId="77777777" w:rsidR="009D0F69" w:rsidRDefault="00000000">
      <w:pPr>
        <w:adjustRightInd w:val="0"/>
        <w:snapToGrid w:val="0"/>
        <w:spacing w:line="360" w:lineRule="auto"/>
        <w:ind w:rightChars="50" w:right="105" w:firstLineChars="227" w:firstLine="477"/>
        <w:jc w:val="left"/>
        <w:rPr>
          <w:rFonts w:ascii="仿宋_GB2312" w:eastAsia="仿宋_GB2312" w:hAnsi="仿宋_GB2312" w:cs="仿宋_GB2312" w:hint="eastAsia"/>
          <w:szCs w:val="21"/>
          <w:u w:val="single"/>
        </w:rPr>
      </w:pPr>
      <w:r>
        <w:rPr>
          <w:rFonts w:ascii="仿宋_GB2312" w:eastAsia="仿宋_GB2312" w:hAnsi="仿宋_GB2312" w:cs="仿宋_GB2312" w:hint="eastAsia"/>
          <w:szCs w:val="21"/>
          <w:u w:val="single"/>
        </w:rPr>
        <w:t>采购人或采购代理机构：</w:t>
      </w:r>
    </w:p>
    <w:p w14:paraId="1ACF15FB" w14:textId="77777777" w:rsidR="009D0F69" w:rsidRDefault="00000000">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r>
        <w:rPr>
          <w:rFonts w:ascii="仿宋_GB2312" w:eastAsia="仿宋_GB2312" w:hAnsi="仿宋_GB2312" w:cs="仿宋_GB2312" w:hint="eastAsia"/>
          <w:szCs w:val="21"/>
        </w:rPr>
        <w:t>我公司郑重承诺，根据辽财采【2021】363号文件要求，我司提交的</w:t>
      </w:r>
      <w:r>
        <w:rPr>
          <w:rFonts w:ascii="仿宋_GB2312" w:eastAsia="仿宋_GB2312" w:hAnsi="仿宋_GB2312" w:cs="仿宋_GB2312" w:hint="eastAsia"/>
          <w:szCs w:val="21"/>
          <w:u w:val="single"/>
        </w:rPr>
        <w:t xml:space="preserve">项目编号：        </w:t>
      </w:r>
      <w:r>
        <w:rPr>
          <w:rFonts w:ascii="仿宋_GB2312" w:eastAsia="仿宋_GB2312" w:hAnsi="仿宋_GB2312" w:cs="仿宋_GB2312" w:hint="eastAsia"/>
          <w:szCs w:val="21"/>
        </w:rPr>
        <w:t>、</w:t>
      </w:r>
      <w:r>
        <w:rPr>
          <w:rFonts w:ascii="仿宋_GB2312" w:eastAsia="仿宋_GB2312" w:hAnsi="仿宋_GB2312" w:cs="仿宋_GB2312" w:hint="eastAsia"/>
          <w:szCs w:val="21"/>
          <w:u w:val="single"/>
        </w:rPr>
        <w:t xml:space="preserve">项目名称：             </w:t>
      </w:r>
      <w:r>
        <w:rPr>
          <w:rFonts w:ascii="仿宋_GB2312" w:eastAsia="仿宋_GB2312" w:hAnsi="仿宋_GB2312" w:cs="仿宋_GB2312" w:hint="eastAsia"/>
          <w:szCs w:val="21"/>
        </w:rPr>
        <w:t>电子投标文件与辽宁政府采购网上传投标文件内容完全一致，如出现电子投标文件与辽宁政府采购网上传投标文件内容不一致情形，我公司愿承担由此产生的一切不利后果，包括但不限于被认定为投标无效、中标无效。</w:t>
      </w:r>
    </w:p>
    <w:p w14:paraId="158AF170" w14:textId="77777777" w:rsidR="009D0F69" w:rsidRDefault="00000000">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r>
        <w:rPr>
          <w:rFonts w:ascii="仿宋_GB2312" w:eastAsia="仿宋_GB2312" w:hAnsi="仿宋_GB2312" w:cs="仿宋_GB2312" w:hint="eastAsia"/>
          <w:szCs w:val="21"/>
        </w:rPr>
        <w:t>特此承诺。</w:t>
      </w:r>
    </w:p>
    <w:p w14:paraId="0E5D1275" w14:textId="77777777" w:rsidR="009D0F69" w:rsidRDefault="00000000">
      <w:r>
        <w:rPr>
          <w:rFonts w:hint="eastAsia"/>
        </w:rPr>
        <w:t>  </w:t>
      </w:r>
    </w:p>
    <w:p w14:paraId="2399D1E5" w14:textId="77777777" w:rsidR="009D0F69" w:rsidRDefault="00000000">
      <w:r>
        <w:rPr>
          <w:rFonts w:hint="eastAsia"/>
        </w:rPr>
        <w:t> </w:t>
      </w:r>
    </w:p>
    <w:p w14:paraId="5F160B4B" w14:textId="77777777" w:rsidR="009D0F69" w:rsidRDefault="00000000">
      <w:r>
        <w:rPr>
          <w:rFonts w:hint="eastAsia"/>
        </w:rPr>
        <w:t> </w:t>
      </w:r>
    </w:p>
    <w:p w14:paraId="6BBC1290" w14:textId="77777777" w:rsidR="009D0F69" w:rsidRDefault="00000000">
      <w:r>
        <w:rPr>
          <w:rFonts w:hint="eastAsia"/>
        </w:rPr>
        <w:t> </w:t>
      </w:r>
    </w:p>
    <w:p w14:paraId="292101BE" w14:textId="77777777" w:rsidR="009D0F69" w:rsidRDefault="00000000">
      <w:r>
        <w:rPr>
          <w:rFonts w:hint="eastAsia"/>
        </w:rPr>
        <w:t> </w:t>
      </w:r>
    </w:p>
    <w:p w14:paraId="724CB15C" w14:textId="77777777" w:rsidR="009D0F69" w:rsidRDefault="00000000">
      <w:r>
        <w:rPr>
          <w:rFonts w:hint="eastAsia"/>
        </w:rPr>
        <w:t> </w:t>
      </w:r>
    </w:p>
    <w:p w14:paraId="033D0060" w14:textId="77777777" w:rsidR="009D0F69" w:rsidRDefault="00000000">
      <w:r>
        <w:rPr>
          <w:rFonts w:hint="eastAsia"/>
        </w:rPr>
        <w:t> </w:t>
      </w:r>
    </w:p>
    <w:p w14:paraId="5644105B" w14:textId="77777777" w:rsidR="009D0F69" w:rsidRDefault="00000000">
      <w:r>
        <w:rPr>
          <w:rFonts w:hint="eastAsia"/>
        </w:rPr>
        <w:t> </w:t>
      </w:r>
    </w:p>
    <w:p w14:paraId="0C3456B8" w14:textId="77777777" w:rsidR="009D0F69" w:rsidRDefault="009D0F69"/>
    <w:p w14:paraId="4EEF8B4A" w14:textId="77777777" w:rsidR="009D0F69" w:rsidRDefault="00000000">
      <w:r>
        <w:rPr>
          <w:rFonts w:hint="eastAsia"/>
        </w:rPr>
        <w:t> </w:t>
      </w:r>
    </w:p>
    <w:p w14:paraId="56BF636F" w14:textId="77777777" w:rsidR="009D0F69" w:rsidRDefault="00000000">
      <w:r>
        <w:rPr>
          <w:rFonts w:hint="eastAsia"/>
        </w:rPr>
        <w:t> </w:t>
      </w:r>
    </w:p>
    <w:p w14:paraId="07567318" w14:textId="77777777" w:rsidR="009D0F69" w:rsidRDefault="00000000">
      <w:pPr>
        <w:adjustRightInd w:val="0"/>
        <w:snapToGrid w:val="0"/>
        <w:spacing w:line="480" w:lineRule="auto"/>
        <w:ind w:rightChars="50" w:right="105"/>
        <w:jc w:val="left"/>
        <w:rPr>
          <w:rFonts w:ascii="仿宋_GB2312" w:eastAsia="仿宋_GB2312" w:hAnsi="仿宋_GB2312" w:cs="仿宋_GB2312" w:hint="eastAsia"/>
          <w:szCs w:val="21"/>
          <w:u w:val="single"/>
        </w:rPr>
      </w:pPr>
      <w:r>
        <w:rPr>
          <w:rFonts w:ascii="仿宋_GB2312" w:eastAsia="仿宋_GB2312" w:hAnsi="仿宋_GB2312" w:cs="仿宋_GB2312" w:hint="eastAsia"/>
          <w:szCs w:val="21"/>
        </w:rPr>
        <w:t>供应商名称</w:t>
      </w:r>
      <w:proofErr w:type="gramStart"/>
      <w:r>
        <w:rPr>
          <w:rFonts w:ascii="仿宋_GB2312" w:eastAsia="仿宋_GB2312" w:hAnsi="仿宋_GB2312" w:cs="仿宋_GB2312" w:hint="eastAsia"/>
          <w:szCs w:val="21"/>
        </w:rPr>
        <w:t>(加盖单位公章)</w:t>
      </w:r>
      <w:proofErr w:type="gramEnd"/>
      <w:r>
        <w:rPr>
          <w:rFonts w:ascii="仿宋_GB2312" w:eastAsia="仿宋_GB2312" w:hAnsi="仿宋_GB2312" w:cs="仿宋_GB2312" w:hint="eastAsia"/>
          <w:szCs w:val="21"/>
        </w:rPr>
        <w:t>:</w:t>
      </w:r>
      <w:r>
        <w:rPr>
          <w:rFonts w:ascii="仿宋_GB2312" w:eastAsia="仿宋_GB2312" w:hAnsi="仿宋_GB2312" w:cs="仿宋_GB2312" w:hint="eastAsia"/>
          <w:szCs w:val="21"/>
          <w:u w:val="single"/>
        </w:rPr>
        <w:t xml:space="preserve">               </w:t>
      </w:r>
    </w:p>
    <w:p w14:paraId="1A8A0410" w14:textId="77777777" w:rsidR="009D0F69" w:rsidRDefault="00000000">
      <w:pPr>
        <w:adjustRightInd w:val="0"/>
        <w:snapToGrid w:val="0"/>
        <w:spacing w:line="480" w:lineRule="auto"/>
        <w:ind w:rightChars="50" w:right="105"/>
        <w:jc w:val="left"/>
        <w:rPr>
          <w:rFonts w:ascii="仿宋_GB2312" w:eastAsia="仿宋_GB2312" w:hAnsi="仿宋_GB2312" w:cs="仿宋_GB2312" w:hint="eastAsia"/>
          <w:szCs w:val="21"/>
          <w:u w:val="single"/>
        </w:rPr>
      </w:pPr>
      <w:r>
        <w:rPr>
          <w:rFonts w:ascii="仿宋_GB2312" w:eastAsia="仿宋_GB2312" w:hAnsi="仿宋_GB2312" w:cs="仿宋_GB2312" w:hint="eastAsia"/>
          <w:szCs w:val="21"/>
        </w:rPr>
        <w:t>法定代表人（或非法人组织负责人）或其授权委托人</w:t>
      </w:r>
      <w:proofErr w:type="gramStart"/>
      <w:r>
        <w:rPr>
          <w:rFonts w:ascii="仿宋_GB2312" w:eastAsia="仿宋_GB2312" w:hAnsi="仿宋_GB2312" w:cs="仿宋_GB2312" w:hint="eastAsia"/>
        </w:rPr>
        <w:t>(签字或盖章)</w:t>
      </w:r>
      <w:proofErr w:type="gramEnd"/>
      <w:r>
        <w:rPr>
          <w:rFonts w:ascii="仿宋_GB2312" w:eastAsia="仿宋_GB2312" w:hAnsi="仿宋_GB2312" w:cs="仿宋_GB2312" w:hint="eastAsia"/>
          <w:szCs w:val="21"/>
        </w:rPr>
        <w:t>:</w:t>
      </w:r>
      <w:r>
        <w:rPr>
          <w:rFonts w:ascii="仿宋_GB2312" w:eastAsia="仿宋_GB2312" w:hAnsi="仿宋_GB2312" w:cs="仿宋_GB2312" w:hint="eastAsia"/>
          <w:szCs w:val="21"/>
          <w:u w:val="single"/>
        </w:rPr>
        <w:t xml:space="preserve">               </w:t>
      </w:r>
    </w:p>
    <w:p w14:paraId="3BCA90F6" w14:textId="77777777" w:rsidR="009D0F69" w:rsidRDefault="00000000">
      <w:pPr>
        <w:adjustRightInd w:val="0"/>
        <w:snapToGrid w:val="0"/>
        <w:spacing w:line="480" w:lineRule="auto"/>
        <w:ind w:rightChars="50" w:right="105"/>
        <w:jc w:val="left"/>
        <w:rPr>
          <w:rFonts w:ascii="仿宋_GB2312" w:eastAsia="仿宋_GB2312" w:hAnsi="仿宋_GB2312" w:cs="仿宋_GB2312" w:hint="eastAsia"/>
          <w:szCs w:val="21"/>
        </w:rPr>
      </w:pPr>
      <w:proofErr w:type="gramStart"/>
      <w:r>
        <w:rPr>
          <w:rFonts w:ascii="仿宋_GB2312" w:eastAsia="仿宋_GB2312" w:hAnsi="仿宋_GB2312" w:cs="仿宋_GB2312" w:hint="eastAsia"/>
          <w:szCs w:val="21"/>
        </w:rPr>
        <w:t>日期:</w:t>
      </w:r>
      <w:proofErr w:type="gramEnd"/>
      <w:r>
        <w:rPr>
          <w:rFonts w:ascii="仿宋_GB2312" w:eastAsia="仿宋_GB2312" w:hAnsi="仿宋_GB2312" w:cs="仿宋_GB2312" w:hint="eastAsia"/>
          <w:szCs w:val="21"/>
          <w:u w:val="single"/>
        </w:rPr>
        <w:t xml:space="preserve">                              </w:t>
      </w:r>
    </w:p>
    <w:p w14:paraId="6527FB37" w14:textId="77777777" w:rsidR="009D0F69" w:rsidRDefault="009D0F69">
      <w:pPr>
        <w:spacing w:line="360" w:lineRule="auto"/>
        <w:outlineLvl w:val="1"/>
        <w:rPr>
          <w:rFonts w:ascii="仿宋_GB2312" w:eastAsia="仿宋_GB2312" w:hAnsi="仿宋_GB2312" w:cs="仿宋_GB2312" w:hint="eastAsia"/>
          <w:szCs w:val="21"/>
          <w:u w:val="single"/>
        </w:rPr>
      </w:pPr>
    </w:p>
    <w:p w14:paraId="49DD629E" w14:textId="77777777" w:rsidR="009D0F69" w:rsidRDefault="009D0F69">
      <w:pPr>
        <w:rPr>
          <w:rFonts w:ascii="仿宋_GB2312" w:eastAsia="仿宋_GB2312" w:hAnsi="仿宋_GB2312" w:cs="仿宋_GB2312" w:hint="eastAsia"/>
          <w:szCs w:val="21"/>
        </w:rPr>
      </w:pPr>
    </w:p>
    <w:p w14:paraId="4D1D27FB" w14:textId="77777777" w:rsidR="009D0F69" w:rsidRDefault="009D0F69">
      <w:pPr>
        <w:pStyle w:val="2"/>
        <w:adjustRightInd w:val="0"/>
        <w:snapToGrid w:val="0"/>
        <w:spacing w:before="0" w:after="0" w:line="240" w:lineRule="auto"/>
        <w:jc w:val="left"/>
        <w:rPr>
          <w:rFonts w:ascii="仿宋" w:eastAsia="仿宋" w:hAnsi="仿宋" w:cs="仿宋" w:hint="eastAsia"/>
          <w:sz w:val="28"/>
          <w:szCs w:val="28"/>
        </w:rPr>
      </w:pPr>
    </w:p>
    <w:p w14:paraId="7293A731" w14:textId="77777777" w:rsidR="009D0F69" w:rsidRDefault="009D0F69">
      <w:pPr>
        <w:pStyle w:val="2"/>
        <w:adjustRightInd w:val="0"/>
        <w:snapToGrid w:val="0"/>
        <w:spacing w:before="0" w:after="0" w:line="240" w:lineRule="auto"/>
        <w:jc w:val="left"/>
        <w:rPr>
          <w:rFonts w:ascii="仿宋" w:eastAsia="仿宋" w:hAnsi="仿宋" w:cs="仿宋" w:hint="eastAsia"/>
          <w:sz w:val="28"/>
          <w:szCs w:val="28"/>
        </w:rPr>
      </w:pPr>
    </w:p>
    <w:p w14:paraId="2581E8EE" w14:textId="77777777" w:rsidR="009D0F69" w:rsidRDefault="009D0F69">
      <w:pPr>
        <w:pStyle w:val="2"/>
        <w:adjustRightInd w:val="0"/>
        <w:snapToGrid w:val="0"/>
        <w:spacing w:before="0" w:after="0" w:line="240" w:lineRule="auto"/>
        <w:jc w:val="left"/>
        <w:rPr>
          <w:rFonts w:ascii="仿宋" w:eastAsia="仿宋" w:hAnsi="仿宋" w:cs="仿宋" w:hint="eastAsia"/>
          <w:sz w:val="28"/>
          <w:szCs w:val="28"/>
        </w:rPr>
      </w:pPr>
    </w:p>
    <w:p w14:paraId="03D1BC1F" w14:textId="77777777" w:rsidR="009D0F69" w:rsidRDefault="009D0F69">
      <w:pPr>
        <w:pStyle w:val="2"/>
        <w:adjustRightInd w:val="0"/>
        <w:snapToGrid w:val="0"/>
        <w:spacing w:before="0" w:after="0" w:line="240" w:lineRule="auto"/>
        <w:jc w:val="left"/>
        <w:rPr>
          <w:rFonts w:ascii="仿宋" w:eastAsia="仿宋" w:hAnsi="仿宋" w:cs="仿宋" w:hint="eastAsia"/>
          <w:sz w:val="28"/>
          <w:szCs w:val="28"/>
        </w:rPr>
      </w:pPr>
    </w:p>
    <w:p w14:paraId="202A9395" w14:textId="77777777" w:rsidR="009D0F69" w:rsidRDefault="009D0F69">
      <w:pPr>
        <w:pStyle w:val="2"/>
        <w:adjustRightInd w:val="0"/>
        <w:snapToGrid w:val="0"/>
        <w:spacing w:before="0" w:after="0" w:line="240" w:lineRule="auto"/>
        <w:jc w:val="left"/>
        <w:rPr>
          <w:rFonts w:ascii="仿宋" w:eastAsia="仿宋" w:hAnsi="仿宋" w:cs="仿宋" w:hint="eastAsia"/>
          <w:sz w:val="28"/>
          <w:szCs w:val="28"/>
        </w:rPr>
      </w:pPr>
    </w:p>
    <w:p w14:paraId="1C6C75F3" w14:textId="77777777" w:rsidR="009D0F69" w:rsidRDefault="009D0F69">
      <w:pPr>
        <w:pStyle w:val="2"/>
        <w:adjustRightInd w:val="0"/>
        <w:snapToGrid w:val="0"/>
        <w:spacing w:before="0" w:after="0" w:line="240" w:lineRule="auto"/>
        <w:jc w:val="left"/>
        <w:rPr>
          <w:rFonts w:ascii="仿宋" w:eastAsia="仿宋" w:hAnsi="仿宋" w:cs="仿宋" w:hint="eastAsia"/>
          <w:sz w:val="28"/>
          <w:szCs w:val="28"/>
        </w:rPr>
      </w:pPr>
    </w:p>
    <w:p w14:paraId="07F5B54F" w14:textId="77777777" w:rsidR="009D0F69" w:rsidRDefault="009D0F69">
      <w:pPr>
        <w:rPr>
          <w:b/>
          <w:bCs/>
          <w:sz w:val="30"/>
          <w:szCs w:val="30"/>
        </w:rPr>
      </w:pPr>
    </w:p>
    <w:p w14:paraId="78395CDB" w14:textId="77777777" w:rsidR="009D0F69" w:rsidRDefault="009D0F69">
      <w:pPr>
        <w:rPr>
          <w:b/>
          <w:bCs/>
          <w:sz w:val="30"/>
          <w:szCs w:val="30"/>
        </w:rPr>
      </w:pPr>
    </w:p>
    <w:p w14:paraId="4BAC3080" w14:textId="77777777" w:rsidR="009D0F69" w:rsidRDefault="00000000">
      <w:pPr>
        <w:rPr>
          <w:b/>
          <w:bCs/>
          <w:sz w:val="30"/>
          <w:szCs w:val="30"/>
        </w:rPr>
      </w:pPr>
      <w:r>
        <w:rPr>
          <w:rFonts w:hint="eastAsia"/>
          <w:b/>
          <w:bCs/>
          <w:sz w:val="30"/>
          <w:szCs w:val="30"/>
        </w:rPr>
        <w:t>格式</w:t>
      </w:r>
      <w:r>
        <w:rPr>
          <w:rFonts w:hint="eastAsia"/>
          <w:b/>
          <w:bCs/>
          <w:sz w:val="30"/>
          <w:szCs w:val="30"/>
        </w:rPr>
        <w:t>1</w:t>
      </w:r>
      <w:bookmarkEnd w:id="49"/>
      <w:bookmarkEnd w:id="50"/>
      <w:r>
        <w:rPr>
          <w:rFonts w:hint="eastAsia"/>
          <w:b/>
          <w:bCs/>
          <w:sz w:val="30"/>
          <w:szCs w:val="30"/>
        </w:rPr>
        <w:t>6</w:t>
      </w:r>
    </w:p>
    <w:p w14:paraId="27CD6A8E" w14:textId="77777777" w:rsidR="009D0F69" w:rsidRDefault="00000000">
      <w:pPr>
        <w:spacing w:beforeLines="100" w:before="319" w:afterLines="100" w:after="319" w:line="360" w:lineRule="auto"/>
        <w:jc w:val="center"/>
        <w:rPr>
          <w:rFonts w:ascii="仿宋" w:eastAsia="仿宋" w:hAnsi="仿宋" w:cs="仿宋" w:hint="eastAsia"/>
          <w:b/>
          <w:bCs/>
          <w:sz w:val="32"/>
          <w:szCs w:val="32"/>
        </w:rPr>
      </w:pPr>
      <w:r>
        <w:rPr>
          <w:rFonts w:ascii="仿宋" w:eastAsia="仿宋" w:hAnsi="仿宋" w:cs="仿宋" w:hint="eastAsia"/>
          <w:b/>
          <w:bCs/>
          <w:sz w:val="32"/>
          <w:szCs w:val="32"/>
        </w:rPr>
        <w:t>残疾人福利性单位声明函</w:t>
      </w:r>
    </w:p>
    <w:p w14:paraId="0E7D8B14"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14D284E"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本单位对上述声明的真实性负责。如有虚假，将依法承担相应责任。</w:t>
      </w:r>
    </w:p>
    <w:p w14:paraId="080FE7FE"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6543C2D4"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73963643" w14:textId="77777777" w:rsidR="009D0F69" w:rsidRDefault="00000000">
      <w:pPr>
        <w:adjustRightInd w:val="0"/>
        <w:snapToGrid w:val="0"/>
        <w:spacing w:line="360" w:lineRule="auto"/>
        <w:ind w:rightChars="50" w:right="105" w:firstLineChars="227" w:firstLine="477"/>
        <w:jc w:val="left"/>
        <w:rPr>
          <w:rFonts w:ascii="仿宋" w:eastAsia="仿宋" w:hAnsi="仿宋" w:cs="仿宋" w:hint="eastAsia"/>
          <w:szCs w:val="21"/>
        </w:rPr>
      </w:pPr>
      <w:r>
        <w:rPr>
          <w:rFonts w:ascii="仿宋" w:eastAsia="仿宋" w:hAnsi="仿宋" w:cs="仿宋" w:hint="eastAsia"/>
          <w:szCs w:val="21"/>
        </w:rPr>
        <w:t>注：供应商为非残疾人福利性单位的，无需填写此声明函。</w:t>
      </w:r>
    </w:p>
    <w:p w14:paraId="64AC986E"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4C60A9F9"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33659285" w14:textId="77777777" w:rsidR="009D0F69" w:rsidRDefault="009D0F69">
      <w:pPr>
        <w:adjustRightInd w:val="0"/>
        <w:snapToGrid w:val="0"/>
        <w:spacing w:line="360" w:lineRule="auto"/>
        <w:ind w:rightChars="50" w:right="105" w:firstLineChars="227" w:firstLine="477"/>
        <w:jc w:val="left"/>
        <w:rPr>
          <w:rFonts w:ascii="仿宋" w:eastAsia="仿宋" w:hAnsi="仿宋" w:cs="仿宋" w:hint="eastAsia"/>
          <w:szCs w:val="21"/>
        </w:rPr>
      </w:pPr>
    </w:p>
    <w:p w14:paraId="5AB2C2B8" w14:textId="77777777" w:rsidR="009D0F69" w:rsidRDefault="00000000">
      <w:pPr>
        <w:adjustRightInd w:val="0"/>
        <w:snapToGrid w:val="0"/>
        <w:spacing w:line="480" w:lineRule="auto"/>
        <w:ind w:rightChars="50" w:right="105"/>
        <w:jc w:val="left"/>
        <w:rPr>
          <w:rFonts w:ascii="仿宋" w:eastAsia="仿宋" w:hAnsi="仿宋" w:cs="仿宋" w:hint="eastAsia"/>
          <w:szCs w:val="21"/>
        </w:rPr>
      </w:pPr>
      <w:r>
        <w:rPr>
          <w:rFonts w:ascii="仿宋" w:eastAsia="仿宋" w:hAnsi="仿宋" w:cs="仿宋" w:hint="eastAsia"/>
          <w:szCs w:val="21"/>
        </w:rPr>
        <w:t>供应商名称（加盖单位公章）：</w:t>
      </w:r>
    </w:p>
    <w:p w14:paraId="16E4F4D9" w14:textId="77777777" w:rsidR="009D0F69" w:rsidRDefault="00000000">
      <w:pPr>
        <w:adjustRightInd w:val="0"/>
        <w:snapToGrid w:val="0"/>
        <w:spacing w:line="480" w:lineRule="auto"/>
        <w:ind w:rightChars="50" w:right="105"/>
        <w:jc w:val="left"/>
        <w:rPr>
          <w:rFonts w:ascii="仿宋" w:eastAsia="仿宋" w:hAnsi="仿宋" w:cs="仿宋" w:hint="eastAsia"/>
          <w:szCs w:val="21"/>
        </w:rPr>
      </w:pPr>
      <w:r>
        <w:rPr>
          <w:rFonts w:ascii="仿宋" w:eastAsia="仿宋" w:hAnsi="仿宋" w:cs="仿宋" w:hint="eastAsia"/>
          <w:szCs w:val="21"/>
        </w:rPr>
        <w:t>日 期：</w:t>
      </w:r>
    </w:p>
    <w:p w14:paraId="6891E0CD" w14:textId="77777777" w:rsidR="009D0F69" w:rsidRDefault="00000000">
      <w:pPr>
        <w:pStyle w:val="2"/>
        <w:adjustRightInd w:val="0"/>
        <w:snapToGrid w:val="0"/>
        <w:spacing w:before="0" w:after="0" w:line="240" w:lineRule="auto"/>
        <w:jc w:val="left"/>
        <w:rPr>
          <w:rFonts w:ascii="仿宋" w:eastAsia="仿宋" w:hAnsi="仿宋" w:cs="仿宋" w:hint="eastAsia"/>
        </w:rPr>
      </w:pPr>
      <w:r>
        <w:rPr>
          <w:rFonts w:ascii="仿宋" w:eastAsia="仿宋" w:hAnsi="仿宋" w:cs="仿宋" w:hint="eastAsia"/>
        </w:rPr>
        <w:br w:type="page"/>
      </w:r>
      <w:bookmarkStart w:id="51" w:name="_Toc21962"/>
      <w:bookmarkStart w:id="52" w:name="_Toc4485643"/>
      <w:bookmarkEnd w:id="21"/>
      <w:bookmarkEnd w:id="22"/>
    </w:p>
    <w:p w14:paraId="3F6A0C9D" w14:textId="77777777" w:rsidR="009D0F69" w:rsidRDefault="009D0F69">
      <w:pPr>
        <w:rPr>
          <w:rFonts w:ascii="仿宋" w:eastAsia="仿宋" w:hAnsi="仿宋" w:cs="仿宋" w:hint="eastAsia"/>
        </w:rPr>
      </w:pPr>
    </w:p>
    <w:p w14:paraId="6272AB57" w14:textId="77777777" w:rsidR="009D0F69" w:rsidRDefault="009D0F69">
      <w:pPr>
        <w:pStyle w:val="ad"/>
        <w:rPr>
          <w:rFonts w:ascii="仿宋" w:eastAsia="仿宋" w:hAnsi="仿宋" w:cs="仿宋" w:hint="eastAsia"/>
        </w:rPr>
      </w:pPr>
    </w:p>
    <w:p w14:paraId="64240D4F" w14:textId="77777777" w:rsidR="009D0F69" w:rsidRDefault="009D0F69">
      <w:pPr>
        <w:rPr>
          <w:rFonts w:ascii="仿宋" w:eastAsia="仿宋" w:hAnsi="仿宋" w:cs="仿宋" w:hint="eastAsia"/>
        </w:rPr>
      </w:pPr>
    </w:p>
    <w:p w14:paraId="561F6E55" w14:textId="77777777" w:rsidR="009D0F69" w:rsidRDefault="009D0F69">
      <w:pPr>
        <w:pStyle w:val="ad"/>
        <w:rPr>
          <w:rFonts w:ascii="仿宋" w:eastAsia="仿宋" w:hAnsi="仿宋" w:cs="仿宋" w:hint="eastAsia"/>
        </w:rPr>
      </w:pPr>
    </w:p>
    <w:p w14:paraId="0ED89C88" w14:textId="77777777" w:rsidR="009D0F69" w:rsidRDefault="009D0F69">
      <w:pPr>
        <w:pStyle w:val="ad"/>
        <w:rPr>
          <w:rFonts w:ascii="仿宋" w:eastAsia="仿宋" w:hAnsi="仿宋" w:cs="仿宋" w:hint="eastAsia"/>
        </w:rPr>
      </w:pPr>
    </w:p>
    <w:bookmarkEnd w:id="51"/>
    <w:bookmarkEnd w:id="52"/>
    <w:p w14:paraId="26F9C53B" w14:textId="77777777" w:rsidR="009D0F69" w:rsidRDefault="00000000">
      <w:pPr>
        <w:pStyle w:val="1"/>
        <w:numPr>
          <w:ilvl w:val="0"/>
          <w:numId w:val="4"/>
        </w:numPr>
        <w:adjustRightInd w:val="0"/>
        <w:snapToGrid w:val="0"/>
        <w:spacing w:beforeLines="100" w:before="319" w:afterLines="100" w:after="319" w:line="360" w:lineRule="auto"/>
        <w:jc w:val="center"/>
        <w:rPr>
          <w:rFonts w:ascii="仿宋" w:eastAsia="仿宋" w:hAnsi="仿宋" w:cs="仿宋" w:hint="eastAsia"/>
          <w:bCs/>
          <w:kern w:val="0"/>
          <w:szCs w:val="21"/>
        </w:rPr>
      </w:pPr>
      <w:r>
        <w:rPr>
          <w:rFonts w:ascii="仿宋" w:eastAsia="仿宋" w:hAnsi="仿宋" w:cs="仿宋" w:hint="eastAsia"/>
        </w:rPr>
        <w:t>工程量清单</w:t>
      </w:r>
    </w:p>
    <w:p w14:paraId="57102845" w14:textId="77777777" w:rsidR="009D0F69" w:rsidRDefault="009D0F69">
      <w:pPr>
        <w:rPr>
          <w:rFonts w:ascii="仿宋" w:eastAsia="仿宋" w:hAnsi="仿宋" w:cs="仿宋" w:hint="eastAsia"/>
        </w:rPr>
      </w:pPr>
    </w:p>
    <w:p w14:paraId="21E5D5FB" w14:textId="77777777" w:rsidR="009D0F69" w:rsidRDefault="009D0F69">
      <w:pPr>
        <w:rPr>
          <w:rFonts w:ascii="仿宋" w:eastAsia="仿宋" w:hAnsi="仿宋" w:cs="仿宋" w:hint="eastAsia"/>
        </w:rPr>
      </w:pPr>
    </w:p>
    <w:p w14:paraId="094EBBC7" w14:textId="77777777" w:rsidR="009D0F69" w:rsidRDefault="009D0F69">
      <w:pPr>
        <w:rPr>
          <w:rFonts w:ascii="仿宋" w:eastAsia="仿宋" w:hAnsi="仿宋" w:cs="仿宋" w:hint="eastAsia"/>
        </w:rPr>
      </w:pPr>
    </w:p>
    <w:p w14:paraId="2C86809C" w14:textId="77777777" w:rsidR="009D0F69" w:rsidRDefault="009D0F69">
      <w:pPr>
        <w:rPr>
          <w:rFonts w:ascii="仿宋" w:eastAsia="仿宋" w:hAnsi="仿宋" w:cs="仿宋" w:hint="eastAsia"/>
        </w:rPr>
      </w:pPr>
    </w:p>
    <w:p w14:paraId="3F00A6CE" w14:textId="77777777" w:rsidR="009D0F69" w:rsidRDefault="009D0F69">
      <w:pPr>
        <w:rPr>
          <w:rFonts w:ascii="仿宋" w:eastAsia="仿宋" w:hAnsi="仿宋" w:cs="仿宋" w:hint="eastAsia"/>
        </w:rPr>
      </w:pPr>
    </w:p>
    <w:p w14:paraId="170C0747" w14:textId="77777777" w:rsidR="009D0F69" w:rsidRDefault="009D0F69">
      <w:pPr>
        <w:rPr>
          <w:rFonts w:ascii="仿宋" w:eastAsia="仿宋" w:hAnsi="仿宋" w:cs="仿宋" w:hint="eastAsia"/>
        </w:rPr>
      </w:pPr>
    </w:p>
    <w:p w14:paraId="437FEB7C" w14:textId="77777777" w:rsidR="009D0F69" w:rsidRDefault="009D0F69">
      <w:pPr>
        <w:rPr>
          <w:rFonts w:ascii="仿宋" w:eastAsia="仿宋" w:hAnsi="仿宋" w:cs="仿宋" w:hint="eastAsia"/>
        </w:rPr>
      </w:pPr>
    </w:p>
    <w:p w14:paraId="1D79D2D5" w14:textId="77777777" w:rsidR="009D0F69" w:rsidRDefault="009D0F69">
      <w:pPr>
        <w:rPr>
          <w:rFonts w:ascii="仿宋" w:eastAsia="仿宋" w:hAnsi="仿宋" w:cs="仿宋" w:hint="eastAsia"/>
        </w:rPr>
      </w:pPr>
    </w:p>
    <w:p w14:paraId="659A0699" w14:textId="77777777" w:rsidR="009D0F69" w:rsidRDefault="009D0F69">
      <w:pPr>
        <w:rPr>
          <w:rFonts w:ascii="仿宋" w:eastAsia="仿宋" w:hAnsi="仿宋" w:cs="仿宋" w:hint="eastAsia"/>
        </w:rPr>
      </w:pPr>
    </w:p>
    <w:p w14:paraId="60FC17E3" w14:textId="77777777" w:rsidR="009D0F69" w:rsidRDefault="009D0F69">
      <w:pPr>
        <w:rPr>
          <w:rFonts w:ascii="仿宋" w:eastAsia="仿宋" w:hAnsi="仿宋" w:cs="仿宋" w:hint="eastAsia"/>
        </w:rPr>
      </w:pPr>
    </w:p>
    <w:p w14:paraId="422D466B" w14:textId="77777777" w:rsidR="009D0F69" w:rsidRDefault="009D0F69">
      <w:pPr>
        <w:rPr>
          <w:rFonts w:ascii="仿宋" w:eastAsia="仿宋" w:hAnsi="仿宋" w:cs="仿宋" w:hint="eastAsia"/>
        </w:rPr>
      </w:pPr>
    </w:p>
    <w:p w14:paraId="5DF34060" w14:textId="77777777" w:rsidR="009D0F69" w:rsidRDefault="009D0F69">
      <w:pPr>
        <w:rPr>
          <w:rFonts w:ascii="仿宋" w:eastAsia="仿宋" w:hAnsi="仿宋" w:cs="仿宋" w:hint="eastAsia"/>
        </w:rPr>
      </w:pPr>
    </w:p>
    <w:p w14:paraId="57F983FB" w14:textId="77777777" w:rsidR="009D0F69" w:rsidRDefault="009D0F69">
      <w:pPr>
        <w:rPr>
          <w:rFonts w:ascii="仿宋" w:eastAsia="仿宋" w:hAnsi="仿宋" w:cs="仿宋" w:hint="eastAsia"/>
        </w:rPr>
      </w:pPr>
    </w:p>
    <w:p w14:paraId="1A491D9C" w14:textId="77777777" w:rsidR="009D0F69" w:rsidRDefault="009D0F69">
      <w:pPr>
        <w:rPr>
          <w:rFonts w:ascii="仿宋" w:eastAsia="仿宋" w:hAnsi="仿宋" w:cs="仿宋" w:hint="eastAsia"/>
        </w:rPr>
      </w:pPr>
    </w:p>
    <w:p w14:paraId="0201B2F5" w14:textId="77777777" w:rsidR="009D0F69" w:rsidRDefault="009D0F69">
      <w:pPr>
        <w:rPr>
          <w:rFonts w:ascii="仿宋" w:eastAsia="仿宋" w:hAnsi="仿宋" w:cs="仿宋" w:hint="eastAsia"/>
        </w:rPr>
      </w:pPr>
    </w:p>
    <w:p w14:paraId="163B06D8" w14:textId="77777777" w:rsidR="009D0F69" w:rsidRDefault="009D0F69">
      <w:pPr>
        <w:rPr>
          <w:rFonts w:ascii="仿宋" w:eastAsia="仿宋" w:hAnsi="仿宋" w:cs="仿宋" w:hint="eastAsia"/>
        </w:rPr>
      </w:pPr>
    </w:p>
    <w:p w14:paraId="71825BE4" w14:textId="77777777" w:rsidR="009D0F69" w:rsidRDefault="009D0F69">
      <w:pPr>
        <w:rPr>
          <w:rFonts w:ascii="仿宋" w:eastAsia="仿宋" w:hAnsi="仿宋" w:cs="仿宋" w:hint="eastAsia"/>
        </w:rPr>
      </w:pPr>
    </w:p>
    <w:p w14:paraId="310C3F5A" w14:textId="77777777" w:rsidR="009D0F69" w:rsidRDefault="009D0F69">
      <w:pPr>
        <w:rPr>
          <w:rFonts w:ascii="仿宋" w:eastAsia="仿宋" w:hAnsi="仿宋" w:cs="仿宋" w:hint="eastAsia"/>
        </w:rPr>
      </w:pPr>
    </w:p>
    <w:p w14:paraId="3DE72D8C" w14:textId="77777777" w:rsidR="009D0F69" w:rsidRDefault="009D0F69">
      <w:pPr>
        <w:rPr>
          <w:rFonts w:ascii="仿宋" w:eastAsia="仿宋" w:hAnsi="仿宋" w:cs="仿宋" w:hint="eastAsia"/>
        </w:rPr>
      </w:pPr>
    </w:p>
    <w:p w14:paraId="68CB2322" w14:textId="77777777" w:rsidR="009D0F69" w:rsidRDefault="009D0F69">
      <w:bookmarkStart w:id="53" w:name="_Toc30686"/>
      <w:bookmarkStart w:id="54" w:name="_Toc4485644"/>
    </w:p>
    <w:tbl>
      <w:tblPr>
        <w:tblW w:w="0" w:type="auto"/>
        <w:tblInd w:w="93" w:type="dxa"/>
        <w:tblLook w:val="04A0" w:firstRow="1" w:lastRow="0" w:firstColumn="1" w:lastColumn="0" w:noHBand="0" w:noVBand="1"/>
      </w:tblPr>
      <w:tblGrid>
        <w:gridCol w:w="967"/>
        <w:gridCol w:w="648"/>
        <w:gridCol w:w="648"/>
        <w:gridCol w:w="390"/>
        <w:gridCol w:w="369"/>
        <w:gridCol w:w="955"/>
        <w:gridCol w:w="955"/>
        <w:gridCol w:w="934"/>
        <w:gridCol w:w="378"/>
        <w:gridCol w:w="378"/>
        <w:gridCol w:w="224"/>
        <w:gridCol w:w="224"/>
        <w:gridCol w:w="482"/>
        <w:gridCol w:w="655"/>
      </w:tblGrid>
      <w:tr w:rsidR="009D0F69" w14:paraId="5B59CB81" w14:textId="77777777">
        <w:trPr>
          <w:trHeight w:val="480"/>
        </w:trPr>
        <w:tc>
          <w:tcPr>
            <w:tcW w:w="0" w:type="auto"/>
            <w:gridSpan w:val="11"/>
            <w:tcBorders>
              <w:top w:val="nil"/>
              <w:left w:val="nil"/>
              <w:bottom w:val="nil"/>
              <w:right w:val="nil"/>
            </w:tcBorders>
            <w:shd w:val="clear" w:color="FFFFFF" w:fill="FFFFFF"/>
            <w:vAlign w:val="center"/>
          </w:tcPr>
          <w:p w14:paraId="540FAFEF"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8DD42D5" w14:textId="77777777" w:rsidR="009D0F69" w:rsidRDefault="009D0F69">
            <w:pPr>
              <w:jc w:val="right"/>
              <w:rPr>
                <w:rFonts w:ascii="宋体" w:hAnsi="宋体" w:cs="宋体" w:hint="eastAsia"/>
                <w:color w:val="000000"/>
                <w:sz w:val="18"/>
                <w:szCs w:val="18"/>
              </w:rPr>
            </w:pPr>
          </w:p>
        </w:tc>
      </w:tr>
      <w:tr w:rsidR="009D0F69" w14:paraId="395EBDC8" w14:textId="77777777">
        <w:trPr>
          <w:trHeight w:val="585"/>
        </w:trPr>
        <w:tc>
          <w:tcPr>
            <w:tcW w:w="0" w:type="auto"/>
            <w:gridSpan w:val="14"/>
            <w:tcBorders>
              <w:top w:val="nil"/>
              <w:left w:val="nil"/>
              <w:bottom w:val="nil"/>
              <w:right w:val="nil"/>
            </w:tcBorders>
            <w:shd w:val="clear" w:color="FFFFFF" w:fill="FFFFFF"/>
            <w:vAlign w:val="center"/>
          </w:tcPr>
          <w:p w14:paraId="1EE103E2"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1CBDA7F5" w14:textId="77777777">
        <w:trPr>
          <w:trHeight w:val="510"/>
        </w:trPr>
        <w:tc>
          <w:tcPr>
            <w:tcW w:w="0" w:type="auto"/>
            <w:gridSpan w:val="6"/>
            <w:tcBorders>
              <w:top w:val="nil"/>
              <w:left w:val="nil"/>
              <w:bottom w:val="nil"/>
              <w:right w:val="nil"/>
            </w:tcBorders>
            <w:shd w:val="clear" w:color="FFFFFF" w:fill="FFFFFF"/>
            <w:vAlign w:val="center"/>
          </w:tcPr>
          <w:p w14:paraId="02A382D8" w14:textId="1BBDF7F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55DF3C22" w14:textId="17468AC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7012CFE0"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4  页</w:t>
            </w:r>
            <w:proofErr w:type="gramEnd"/>
          </w:p>
        </w:tc>
      </w:tr>
      <w:tr w:rsidR="009D0F69" w14:paraId="47A939E7"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32E124E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25206B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FD86EE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D2448C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408BA2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DD97AE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7B4CAD8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2E661CA5"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421F3F7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3D37FD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3DB53D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02CFE15"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91C395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AD03337"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49ADC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9D961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99403E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6F0C3182"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1E659F1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B95E5B7"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09A709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FDDA21A"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4A08C1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E2B796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34DDCBA6"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3BDA679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4C5B06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524B62E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D431E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8A3CB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47DFE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整个项目</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651C7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0318D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DCCEB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F4124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6F3EE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2CC4A4D" w14:textId="77777777" w:rsidR="009D0F69" w:rsidRDefault="009D0F69">
            <w:pPr>
              <w:jc w:val="right"/>
              <w:rPr>
                <w:rFonts w:ascii="宋体" w:hAnsi="宋体" w:cs="宋体" w:hint="eastAsia"/>
                <w:color w:val="000000"/>
                <w:sz w:val="18"/>
                <w:szCs w:val="18"/>
              </w:rPr>
            </w:pPr>
          </w:p>
        </w:tc>
      </w:tr>
      <w:tr w:rsidR="009D0F69" w14:paraId="1E1A4389"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11D5C0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616AC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030404017005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49A75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AP-KT</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A568A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1.名称：AP-KT</w:t>
            </w:r>
            <w:r>
              <w:rPr>
                <w:rFonts w:ascii="宋体" w:hAnsi="宋体" w:cs="宋体" w:hint="eastAsia"/>
                <w:color w:val="000000"/>
                <w:kern w:val="0"/>
                <w:sz w:val="18"/>
                <w:szCs w:val="18"/>
                <w:lang w:bidi="ar"/>
              </w:rPr>
              <w:br/>
              <w:t>2.规格型号：Pe=133kw</w:t>
            </w:r>
            <w:r>
              <w:rPr>
                <w:rFonts w:ascii="宋体" w:hAnsi="宋体" w:cs="宋体" w:hint="eastAsia"/>
                <w:color w:val="000000"/>
                <w:kern w:val="0"/>
                <w:sz w:val="18"/>
                <w:szCs w:val="18"/>
                <w:lang w:bidi="ar"/>
              </w:rPr>
              <w:br/>
              <w:t>3.尺寸：800*1500*350</w:t>
            </w:r>
            <w:r>
              <w:rPr>
                <w:rFonts w:ascii="宋体" w:hAnsi="宋体" w:cs="宋体" w:hint="eastAsia"/>
                <w:color w:val="000000"/>
                <w:kern w:val="0"/>
                <w:sz w:val="18"/>
                <w:szCs w:val="18"/>
                <w:lang w:bidi="ar"/>
              </w:rPr>
              <w:br/>
              <w:t>4.其他：满足招标文件、设计图纸及相关施工验收规范要求，并结合现场实际情况综合考虑报价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ADBE4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69157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6A2DA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6575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64D3B3" w14:textId="77777777" w:rsidR="009D0F69" w:rsidRDefault="009D0F69">
            <w:pPr>
              <w:jc w:val="left"/>
              <w:rPr>
                <w:rFonts w:ascii="宋体" w:hAnsi="宋体" w:cs="宋体" w:hint="eastAsia"/>
                <w:color w:val="000000"/>
                <w:sz w:val="18"/>
                <w:szCs w:val="18"/>
              </w:rPr>
            </w:pPr>
          </w:p>
        </w:tc>
      </w:tr>
      <w:tr w:rsidR="009D0F69" w14:paraId="1A314C7A"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9D998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17200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030408001044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3402C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5C925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2.规格型号：WDZB-YJY-4*50+1*25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6811D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80477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1.75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4226C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D5660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3B7B896" w14:textId="77777777" w:rsidR="009D0F69" w:rsidRDefault="009D0F69">
            <w:pPr>
              <w:jc w:val="left"/>
              <w:rPr>
                <w:rFonts w:ascii="宋体" w:hAnsi="宋体" w:cs="宋体" w:hint="eastAsia"/>
                <w:color w:val="000000"/>
                <w:sz w:val="18"/>
                <w:szCs w:val="18"/>
              </w:rPr>
            </w:pPr>
          </w:p>
        </w:tc>
      </w:tr>
      <w:tr w:rsidR="009D0F69" w14:paraId="2486AA42"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4FB31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958FB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030408001043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B6E86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FE5C2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2.规格型号：WDZB-YJY-4*35+1*16</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215E5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2D0F3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AD822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65FA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C599A70" w14:textId="77777777" w:rsidR="009D0F69" w:rsidRDefault="009D0F69">
            <w:pPr>
              <w:jc w:val="left"/>
              <w:rPr>
                <w:rFonts w:ascii="宋体" w:hAnsi="宋体" w:cs="宋体" w:hint="eastAsia"/>
                <w:color w:val="000000"/>
                <w:sz w:val="18"/>
                <w:szCs w:val="18"/>
              </w:rPr>
            </w:pPr>
          </w:p>
        </w:tc>
      </w:tr>
      <w:tr w:rsidR="009D0F69" w14:paraId="30252EFD"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3E6B3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A3CA2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030408001079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8F750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89DAE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2.规格型号：WDZB-YJY-4*25+1*16</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A064D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49E639"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1.65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11E92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2B66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10FA476" w14:textId="77777777" w:rsidR="009D0F69" w:rsidRDefault="009D0F69">
            <w:pPr>
              <w:jc w:val="left"/>
              <w:rPr>
                <w:rFonts w:ascii="宋体" w:hAnsi="宋体" w:cs="宋体" w:hint="eastAsia"/>
                <w:color w:val="000000"/>
                <w:sz w:val="18"/>
                <w:szCs w:val="18"/>
              </w:rPr>
            </w:pPr>
          </w:p>
        </w:tc>
      </w:tr>
      <w:tr w:rsidR="009D0F69" w14:paraId="2184B593"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D887DD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51A55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030408001042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3FA49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9AD78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2.规格型号：WDZB-YJY-5*16</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4A39B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960B9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4834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1290E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4EB50D" w14:textId="77777777" w:rsidR="009D0F69" w:rsidRDefault="009D0F69">
            <w:pPr>
              <w:jc w:val="left"/>
              <w:rPr>
                <w:rFonts w:ascii="宋体" w:hAnsi="宋体" w:cs="宋体" w:hint="eastAsia"/>
                <w:color w:val="000000"/>
                <w:sz w:val="18"/>
                <w:szCs w:val="18"/>
              </w:rPr>
            </w:pPr>
          </w:p>
        </w:tc>
      </w:tr>
      <w:tr w:rsidR="009D0F69" w14:paraId="4FED40CF"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B3699F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BEC46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030408001041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82359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4E609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2.规格型号：WDZB-YJY-5*10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DC0A9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8F5A9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11.15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92FF8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6128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E54A290" w14:textId="77777777" w:rsidR="009D0F69" w:rsidRDefault="009D0F69">
            <w:pPr>
              <w:jc w:val="left"/>
              <w:rPr>
                <w:rFonts w:ascii="宋体" w:hAnsi="宋体" w:cs="宋体" w:hint="eastAsia"/>
                <w:color w:val="000000"/>
                <w:sz w:val="18"/>
                <w:szCs w:val="18"/>
              </w:rPr>
            </w:pPr>
          </w:p>
        </w:tc>
      </w:tr>
      <w:tr w:rsidR="009D0F69" w14:paraId="16F2D53C" w14:textId="77777777">
        <w:trPr>
          <w:trHeight w:val="150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BDC1E8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8B753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030408001080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1C687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E1756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2.规格型号：WDZB-YJY-5*6</w:t>
            </w:r>
            <w:r>
              <w:rPr>
                <w:rFonts w:ascii="宋体" w:hAnsi="宋体" w:cs="宋体" w:hint="eastAsia"/>
                <w:color w:val="000000"/>
                <w:kern w:val="0"/>
                <w:sz w:val="18"/>
                <w:szCs w:val="18"/>
                <w:lang w:bidi="ar"/>
              </w:rPr>
              <w:br/>
              <w:t>3.其他：满足招标文件、设计图纸及相关施工验收规范要求，并结合现场实</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60C84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F034E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7.73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2AEF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2514C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39A7121" w14:textId="77777777" w:rsidR="009D0F69" w:rsidRDefault="009D0F69">
            <w:pPr>
              <w:jc w:val="left"/>
              <w:rPr>
                <w:rFonts w:ascii="宋体" w:hAnsi="宋体" w:cs="宋体" w:hint="eastAsia"/>
                <w:color w:val="000000"/>
                <w:sz w:val="18"/>
                <w:szCs w:val="18"/>
              </w:rPr>
            </w:pPr>
          </w:p>
        </w:tc>
      </w:tr>
      <w:tr w:rsidR="009D0F69" w14:paraId="029C3FA8"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7CEB14E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618D749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0ABE0E1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82F1DF0" w14:textId="77777777" w:rsidR="009D0F69" w:rsidRDefault="009D0F69">
            <w:pPr>
              <w:jc w:val="left"/>
              <w:rPr>
                <w:rFonts w:ascii="宋体" w:hAnsi="宋体" w:cs="宋体" w:hint="eastAsia"/>
                <w:color w:val="000000"/>
                <w:sz w:val="18"/>
                <w:szCs w:val="18"/>
              </w:rPr>
            </w:pPr>
          </w:p>
        </w:tc>
      </w:tr>
      <w:tr w:rsidR="009D0F69" w14:paraId="33B24A46" w14:textId="77777777">
        <w:trPr>
          <w:trHeight w:val="375"/>
        </w:trPr>
        <w:tc>
          <w:tcPr>
            <w:tcW w:w="0" w:type="auto"/>
            <w:gridSpan w:val="2"/>
            <w:tcBorders>
              <w:top w:val="nil"/>
              <w:left w:val="nil"/>
              <w:bottom w:val="nil"/>
              <w:right w:val="nil"/>
            </w:tcBorders>
            <w:shd w:val="clear" w:color="FFFFFF" w:fill="FFFFFF"/>
            <w:vAlign w:val="bottom"/>
          </w:tcPr>
          <w:p w14:paraId="3F42BDBD"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E75CDDB"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0867455F"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7CDCF5E5"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43D24EB9"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622E4D9"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4F761C9D" w14:textId="77777777">
        <w:trPr>
          <w:trHeight w:val="480"/>
        </w:trPr>
        <w:tc>
          <w:tcPr>
            <w:tcW w:w="0" w:type="auto"/>
            <w:gridSpan w:val="11"/>
            <w:tcBorders>
              <w:top w:val="nil"/>
              <w:left w:val="nil"/>
              <w:bottom w:val="nil"/>
              <w:right w:val="nil"/>
            </w:tcBorders>
            <w:shd w:val="clear" w:color="FFFFFF" w:fill="FFFFFF"/>
            <w:vAlign w:val="center"/>
          </w:tcPr>
          <w:p w14:paraId="59D83991"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57255D38" w14:textId="77777777" w:rsidR="009D0F69" w:rsidRDefault="009D0F69">
            <w:pPr>
              <w:jc w:val="right"/>
              <w:rPr>
                <w:rFonts w:ascii="宋体" w:hAnsi="宋体" w:cs="宋体" w:hint="eastAsia"/>
                <w:color w:val="000000"/>
                <w:sz w:val="18"/>
                <w:szCs w:val="18"/>
              </w:rPr>
            </w:pPr>
          </w:p>
        </w:tc>
      </w:tr>
      <w:tr w:rsidR="009D0F69" w14:paraId="56893081" w14:textId="77777777">
        <w:trPr>
          <w:trHeight w:val="585"/>
        </w:trPr>
        <w:tc>
          <w:tcPr>
            <w:tcW w:w="0" w:type="auto"/>
            <w:gridSpan w:val="14"/>
            <w:tcBorders>
              <w:top w:val="nil"/>
              <w:left w:val="nil"/>
              <w:bottom w:val="nil"/>
              <w:right w:val="nil"/>
            </w:tcBorders>
            <w:shd w:val="clear" w:color="FFFFFF" w:fill="FFFFFF"/>
            <w:vAlign w:val="center"/>
          </w:tcPr>
          <w:p w14:paraId="013482C3"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6CDEE147" w14:textId="77777777">
        <w:trPr>
          <w:trHeight w:val="510"/>
        </w:trPr>
        <w:tc>
          <w:tcPr>
            <w:tcW w:w="0" w:type="auto"/>
            <w:gridSpan w:val="6"/>
            <w:tcBorders>
              <w:top w:val="nil"/>
              <w:left w:val="nil"/>
              <w:bottom w:val="nil"/>
              <w:right w:val="nil"/>
            </w:tcBorders>
            <w:shd w:val="clear" w:color="FFFFFF" w:fill="FFFFFF"/>
            <w:vAlign w:val="center"/>
          </w:tcPr>
          <w:p w14:paraId="6816B182" w14:textId="09D92B29"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49A4BC11" w14:textId="629E652C"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4FCFAAF9"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2</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4  页</w:t>
            </w:r>
            <w:proofErr w:type="gramEnd"/>
          </w:p>
        </w:tc>
      </w:tr>
      <w:tr w:rsidR="009D0F69" w14:paraId="55C64C18"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3D75644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B9562B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CF80B2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2D08B6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5806C5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AC85C5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138AFAD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10A9C5A2"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336218D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55F23E7"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DF1392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A2B282B"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4B0FC0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4C04192"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A0795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w:t>
            </w:r>
            <w:r>
              <w:rPr>
                <w:rFonts w:ascii="宋体" w:hAnsi="宋体" w:cs="宋体" w:hint="eastAsia"/>
                <w:color w:val="000000"/>
                <w:kern w:val="0"/>
                <w:sz w:val="18"/>
                <w:szCs w:val="18"/>
                <w:lang w:bidi="ar"/>
              </w:rPr>
              <w:lastRenderedPageBreak/>
              <w:t>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5D0A9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6C8EA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4CD83400"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5C0FA25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ED35F7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E02F24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214C27F"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17620A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BCEBDE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2558D3D6"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5BC38F0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85415E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w:t>
            </w:r>
            <w:r>
              <w:rPr>
                <w:rFonts w:ascii="宋体" w:hAnsi="宋体" w:cs="宋体" w:hint="eastAsia"/>
                <w:color w:val="000000"/>
                <w:kern w:val="0"/>
                <w:sz w:val="18"/>
                <w:szCs w:val="18"/>
                <w:lang w:bidi="ar"/>
              </w:rPr>
              <w:lastRenderedPageBreak/>
              <w:t>机械费</w:t>
            </w:r>
          </w:p>
        </w:tc>
      </w:tr>
      <w:tr w:rsidR="009D0F69" w14:paraId="1DB9B99C" w14:textId="77777777">
        <w:trPr>
          <w:trHeight w:val="34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D4FC72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9722B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1CA01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37C1F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181DF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43017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9B55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27DB8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B1CDF91" w14:textId="77777777" w:rsidR="009D0F69" w:rsidRDefault="009D0F69">
            <w:pPr>
              <w:jc w:val="left"/>
              <w:rPr>
                <w:rFonts w:ascii="宋体" w:hAnsi="宋体" w:cs="宋体" w:hint="eastAsia"/>
                <w:color w:val="000000"/>
                <w:sz w:val="18"/>
                <w:szCs w:val="18"/>
              </w:rPr>
            </w:pPr>
          </w:p>
        </w:tc>
      </w:tr>
      <w:tr w:rsidR="009D0F69" w14:paraId="1BAFB7F1"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91259E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10EB8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030408001081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27B15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CC468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2.规格型号：WDZB-YJY-5*4</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B9972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E8C0B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9.785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35BE2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CD260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337B88C" w14:textId="77777777" w:rsidR="009D0F69" w:rsidRDefault="009D0F69">
            <w:pPr>
              <w:jc w:val="left"/>
              <w:rPr>
                <w:rFonts w:ascii="宋体" w:hAnsi="宋体" w:cs="宋体" w:hint="eastAsia"/>
                <w:color w:val="000000"/>
                <w:sz w:val="18"/>
                <w:szCs w:val="18"/>
              </w:rPr>
            </w:pPr>
          </w:p>
        </w:tc>
      </w:tr>
      <w:tr w:rsidR="009D0F69" w14:paraId="6FFD302C"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F304D4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12580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030408001082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C7718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5A833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w:t>
            </w:r>
            <w:r>
              <w:rPr>
                <w:rFonts w:ascii="宋体" w:hAnsi="宋体" w:cs="宋体" w:hint="eastAsia"/>
                <w:color w:val="000000"/>
                <w:kern w:val="0"/>
                <w:sz w:val="18"/>
                <w:szCs w:val="18"/>
                <w:lang w:bidi="ar"/>
              </w:rPr>
              <w:br/>
              <w:t>2.规格型号：WDZB-YJY-5*2.5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677EB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73ECE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29.15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53E78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E70EA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12ABF64" w14:textId="77777777" w:rsidR="009D0F69" w:rsidRDefault="009D0F69">
            <w:pPr>
              <w:jc w:val="left"/>
              <w:rPr>
                <w:rFonts w:ascii="宋体" w:hAnsi="宋体" w:cs="宋体" w:hint="eastAsia"/>
                <w:color w:val="000000"/>
                <w:sz w:val="18"/>
                <w:szCs w:val="18"/>
              </w:rPr>
            </w:pPr>
          </w:p>
        </w:tc>
      </w:tr>
      <w:tr w:rsidR="009D0F69" w14:paraId="76FD9B7A"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F2E07C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EE8BE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030411004088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7A18D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线槽配线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18274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1.名称：线槽配线</w:t>
            </w:r>
            <w:r>
              <w:rPr>
                <w:rFonts w:ascii="宋体" w:hAnsi="宋体" w:cs="宋体" w:hint="eastAsia"/>
                <w:color w:val="000000"/>
                <w:kern w:val="0"/>
                <w:sz w:val="18"/>
                <w:szCs w:val="18"/>
                <w:lang w:bidi="ar"/>
              </w:rPr>
              <w:br/>
              <w:t>2.规格型号：WDZB-BYJ-2.5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A8B98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E2099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26.3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96E3B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AB832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FD26F1D" w14:textId="77777777" w:rsidR="009D0F69" w:rsidRDefault="009D0F69">
            <w:pPr>
              <w:jc w:val="left"/>
              <w:rPr>
                <w:rFonts w:ascii="宋体" w:hAnsi="宋体" w:cs="宋体" w:hint="eastAsia"/>
                <w:color w:val="000000"/>
                <w:sz w:val="18"/>
                <w:szCs w:val="18"/>
              </w:rPr>
            </w:pPr>
          </w:p>
        </w:tc>
      </w:tr>
      <w:tr w:rsidR="009D0F69" w14:paraId="7A4217D7"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A427F8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23EAC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030411004017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F3F60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管内穿线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31EA1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1.名称：管内穿线</w:t>
            </w:r>
            <w:r>
              <w:rPr>
                <w:rFonts w:ascii="宋体" w:hAnsi="宋体" w:cs="宋体" w:hint="eastAsia"/>
                <w:color w:val="000000"/>
                <w:kern w:val="0"/>
                <w:sz w:val="18"/>
                <w:szCs w:val="18"/>
                <w:lang w:bidi="ar"/>
              </w:rPr>
              <w:br/>
              <w:t>2.规格型号：WDZB-BYJ-2.5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EE711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76299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24.26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259D2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0BD1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6058F9" w14:textId="77777777" w:rsidR="009D0F69" w:rsidRDefault="009D0F69">
            <w:pPr>
              <w:jc w:val="left"/>
              <w:rPr>
                <w:rFonts w:ascii="宋体" w:hAnsi="宋体" w:cs="宋体" w:hint="eastAsia"/>
                <w:color w:val="000000"/>
                <w:sz w:val="18"/>
                <w:szCs w:val="18"/>
              </w:rPr>
            </w:pPr>
          </w:p>
        </w:tc>
      </w:tr>
      <w:tr w:rsidR="009D0F69" w14:paraId="136EDC53"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499914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6772D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030411001027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AE5DD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镀锌钢管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535EA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1.名称：镀锌钢管</w:t>
            </w:r>
            <w:r>
              <w:rPr>
                <w:rFonts w:ascii="宋体" w:hAnsi="宋体" w:cs="宋体" w:hint="eastAsia"/>
                <w:color w:val="000000"/>
                <w:kern w:val="0"/>
                <w:sz w:val="18"/>
                <w:szCs w:val="18"/>
                <w:lang w:bidi="ar"/>
              </w:rPr>
              <w:br/>
              <w:t>2.规格型号：SC40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63A44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A32A8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2.25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A3C0A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23B7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36ABEF" w14:textId="77777777" w:rsidR="009D0F69" w:rsidRDefault="009D0F69">
            <w:pPr>
              <w:jc w:val="left"/>
              <w:rPr>
                <w:rFonts w:ascii="宋体" w:hAnsi="宋体" w:cs="宋体" w:hint="eastAsia"/>
                <w:color w:val="000000"/>
                <w:sz w:val="18"/>
                <w:szCs w:val="18"/>
              </w:rPr>
            </w:pPr>
          </w:p>
        </w:tc>
      </w:tr>
      <w:tr w:rsidR="009D0F69" w14:paraId="3A038607"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F07103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06642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030411001026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3BFE6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镀锌钢管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9BD37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1.名称：镀锌钢管</w:t>
            </w:r>
            <w:r>
              <w:rPr>
                <w:rFonts w:ascii="宋体" w:hAnsi="宋体" w:cs="宋体" w:hint="eastAsia"/>
                <w:color w:val="000000"/>
                <w:kern w:val="0"/>
                <w:sz w:val="18"/>
                <w:szCs w:val="18"/>
                <w:lang w:bidi="ar"/>
              </w:rPr>
              <w:br/>
              <w:t>2.规格型号：SC32</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0B72F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462A3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CDB0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F5638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F7A1B5" w14:textId="77777777" w:rsidR="009D0F69" w:rsidRDefault="009D0F69">
            <w:pPr>
              <w:jc w:val="left"/>
              <w:rPr>
                <w:rFonts w:ascii="宋体" w:hAnsi="宋体" w:cs="宋体" w:hint="eastAsia"/>
                <w:color w:val="000000"/>
                <w:sz w:val="18"/>
                <w:szCs w:val="18"/>
              </w:rPr>
            </w:pPr>
          </w:p>
        </w:tc>
      </w:tr>
      <w:tr w:rsidR="009D0F69" w14:paraId="6BBFAA39"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4399C4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2C17B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030411001025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95D65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镀锌钢管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4C96C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1.名称：镀锌钢管</w:t>
            </w:r>
            <w:r>
              <w:rPr>
                <w:rFonts w:ascii="宋体" w:hAnsi="宋体" w:cs="宋体" w:hint="eastAsia"/>
                <w:color w:val="000000"/>
                <w:kern w:val="0"/>
                <w:sz w:val="18"/>
                <w:szCs w:val="18"/>
                <w:lang w:bidi="ar"/>
              </w:rPr>
              <w:br/>
              <w:t>2.规格型号：SC25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42367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2FBCE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7.86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6EF6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E1848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DA5C692" w14:textId="77777777" w:rsidR="009D0F69" w:rsidRDefault="009D0F69">
            <w:pPr>
              <w:jc w:val="left"/>
              <w:rPr>
                <w:rFonts w:ascii="宋体" w:hAnsi="宋体" w:cs="宋体" w:hint="eastAsia"/>
                <w:color w:val="000000"/>
                <w:sz w:val="18"/>
                <w:szCs w:val="18"/>
              </w:rPr>
            </w:pPr>
          </w:p>
        </w:tc>
      </w:tr>
      <w:tr w:rsidR="009D0F69" w14:paraId="59C1643B" w14:textId="77777777">
        <w:trPr>
          <w:trHeight w:val="46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F24F1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D0B49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030411001024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ABF3A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镀锌钢管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AEDA0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1.名称：镀锌钢管</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EF3D9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1BD90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7.43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609F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D2FA4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FD8C319" w14:textId="77777777" w:rsidR="009D0F69" w:rsidRDefault="009D0F69">
            <w:pPr>
              <w:jc w:val="left"/>
              <w:rPr>
                <w:rFonts w:ascii="宋体" w:hAnsi="宋体" w:cs="宋体" w:hint="eastAsia"/>
                <w:color w:val="000000"/>
                <w:sz w:val="18"/>
                <w:szCs w:val="18"/>
              </w:rPr>
            </w:pPr>
          </w:p>
        </w:tc>
      </w:tr>
      <w:tr w:rsidR="009D0F69" w14:paraId="51FF86F9"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6B2F169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088222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0367EB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4C844AD" w14:textId="77777777" w:rsidR="009D0F69" w:rsidRDefault="009D0F69">
            <w:pPr>
              <w:jc w:val="left"/>
              <w:rPr>
                <w:rFonts w:ascii="宋体" w:hAnsi="宋体" w:cs="宋体" w:hint="eastAsia"/>
                <w:color w:val="000000"/>
                <w:sz w:val="18"/>
                <w:szCs w:val="18"/>
              </w:rPr>
            </w:pPr>
          </w:p>
        </w:tc>
      </w:tr>
      <w:tr w:rsidR="009D0F69" w14:paraId="08CC553C" w14:textId="77777777">
        <w:trPr>
          <w:trHeight w:val="375"/>
        </w:trPr>
        <w:tc>
          <w:tcPr>
            <w:tcW w:w="0" w:type="auto"/>
            <w:gridSpan w:val="2"/>
            <w:tcBorders>
              <w:top w:val="nil"/>
              <w:left w:val="nil"/>
              <w:bottom w:val="nil"/>
              <w:right w:val="nil"/>
            </w:tcBorders>
            <w:shd w:val="clear" w:color="FFFFFF" w:fill="FFFFFF"/>
            <w:vAlign w:val="bottom"/>
          </w:tcPr>
          <w:p w14:paraId="52E9EE66"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36BA721"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03F7824C"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494E40E6"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5A1CA699"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18301CC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4546B208" w14:textId="77777777">
        <w:trPr>
          <w:trHeight w:val="480"/>
        </w:trPr>
        <w:tc>
          <w:tcPr>
            <w:tcW w:w="0" w:type="auto"/>
            <w:gridSpan w:val="11"/>
            <w:tcBorders>
              <w:top w:val="nil"/>
              <w:left w:val="nil"/>
              <w:bottom w:val="nil"/>
              <w:right w:val="nil"/>
            </w:tcBorders>
            <w:shd w:val="clear" w:color="FFFFFF" w:fill="FFFFFF"/>
            <w:vAlign w:val="center"/>
          </w:tcPr>
          <w:p w14:paraId="21EEA3F5"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5B14BA94" w14:textId="77777777" w:rsidR="009D0F69" w:rsidRDefault="009D0F69">
            <w:pPr>
              <w:jc w:val="right"/>
              <w:rPr>
                <w:rFonts w:ascii="宋体" w:hAnsi="宋体" w:cs="宋体" w:hint="eastAsia"/>
                <w:color w:val="000000"/>
                <w:sz w:val="18"/>
                <w:szCs w:val="18"/>
              </w:rPr>
            </w:pPr>
          </w:p>
        </w:tc>
      </w:tr>
      <w:tr w:rsidR="009D0F69" w14:paraId="68FA6EED" w14:textId="77777777">
        <w:trPr>
          <w:trHeight w:val="585"/>
        </w:trPr>
        <w:tc>
          <w:tcPr>
            <w:tcW w:w="0" w:type="auto"/>
            <w:gridSpan w:val="14"/>
            <w:tcBorders>
              <w:top w:val="nil"/>
              <w:left w:val="nil"/>
              <w:bottom w:val="nil"/>
              <w:right w:val="nil"/>
            </w:tcBorders>
            <w:shd w:val="clear" w:color="FFFFFF" w:fill="FFFFFF"/>
            <w:vAlign w:val="center"/>
          </w:tcPr>
          <w:p w14:paraId="4428B6D2"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5A79AABC" w14:textId="77777777">
        <w:trPr>
          <w:trHeight w:val="510"/>
        </w:trPr>
        <w:tc>
          <w:tcPr>
            <w:tcW w:w="0" w:type="auto"/>
            <w:gridSpan w:val="6"/>
            <w:tcBorders>
              <w:top w:val="nil"/>
              <w:left w:val="nil"/>
              <w:bottom w:val="nil"/>
              <w:right w:val="nil"/>
            </w:tcBorders>
            <w:shd w:val="clear" w:color="FFFFFF" w:fill="FFFFFF"/>
            <w:vAlign w:val="center"/>
          </w:tcPr>
          <w:p w14:paraId="6A7E75BA" w14:textId="11BC5E9D"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10775589" w14:textId="7C19A641"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4D193100"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3</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4  页</w:t>
            </w:r>
            <w:proofErr w:type="gramEnd"/>
          </w:p>
        </w:tc>
      </w:tr>
      <w:tr w:rsidR="009D0F69" w14:paraId="75EFC720"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0897D10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33BC8F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79AC05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6D1C46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868E52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B2D0B4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6A16560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2BD331F8"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0AB6FC6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8FCE27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889B9A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6A489F3"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14CE4E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DF73409"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94123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8C874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02D7A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41173E02"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6030C19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97EED0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5573FF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F3CCEB4"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AD2942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B8B527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2AE6C000"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716078B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0417F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42418A75" w14:textId="77777777">
        <w:trPr>
          <w:trHeight w:val="124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B2BB2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C38F2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56C06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1FF9F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2.规格型号：SC20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C5951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F609F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E85A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DC86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1CD5C3" w14:textId="77777777" w:rsidR="009D0F69" w:rsidRDefault="009D0F69">
            <w:pPr>
              <w:jc w:val="left"/>
              <w:rPr>
                <w:rFonts w:ascii="宋体" w:hAnsi="宋体" w:cs="宋体" w:hint="eastAsia"/>
                <w:color w:val="000000"/>
                <w:sz w:val="18"/>
                <w:szCs w:val="18"/>
              </w:rPr>
            </w:pPr>
          </w:p>
        </w:tc>
      </w:tr>
      <w:tr w:rsidR="009D0F69" w14:paraId="48939912"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769849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0F954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030408004002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DDAB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电缆桥架</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0E81E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1.名称：电缆桥架</w:t>
            </w:r>
            <w:r>
              <w:rPr>
                <w:rFonts w:ascii="宋体" w:hAnsi="宋体" w:cs="宋体" w:hint="eastAsia"/>
                <w:color w:val="000000"/>
                <w:kern w:val="0"/>
                <w:sz w:val="18"/>
                <w:szCs w:val="18"/>
                <w:lang w:bidi="ar"/>
              </w:rPr>
              <w:br/>
              <w:t>2.规格型号：200*100</w:t>
            </w:r>
            <w:r>
              <w:rPr>
                <w:rFonts w:ascii="宋体" w:hAnsi="宋体" w:cs="宋体" w:hint="eastAsia"/>
                <w:color w:val="000000"/>
                <w:kern w:val="0"/>
                <w:sz w:val="18"/>
                <w:szCs w:val="18"/>
                <w:lang w:bidi="ar"/>
              </w:rPr>
              <w:br/>
              <w:t>3.托盘式系列，带盖板</w:t>
            </w:r>
            <w:r>
              <w:rPr>
                <w:rFonts w:ascii="宋体" w:hAnsi="宋体" w:cs="宋体" w:hint="eastAsia"/>
                <w:color w:val="000000"/>
                <w:kern w:val="0"/>
                <w:sz w:val="18"/>
                <w:szCs w:val="18"/>
                <w:lang w:bidi="ar"/>
              </w:rPr>
              <w:br/>
              <w:t>4.其他：满足招标文件、设计图纸及相关</w:t>
            </w:r>
            <w:r>
              <w:rPr>
                <w:rFonts w:ascii="宋体" w:hAnsi="宋体" w:cs="宋体" w:hint="eastAsia"/>
                <w:color w:val="000000"/>
                <w:kern w:val="0"/>
                <w:sz w:val="18"/>
                <w:szCs w:val="18"/>
                <w:lang w:bidi="ar"/>
              </w:rPr>
              <w:lastRenderedPageBreak/>
              <w:t>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9B48A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3EE33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1.66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9EB5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9E37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BFF129" w14:textId="77777777" w:rsidR="009D0F69" w:rsidRDefault="009D0F69">
            <w:pPr>
              <w:jc w:val="left"/>
              <w:rPr>
                <w:rFonts w:ascii="宋体" w:hAnsi="宋体" w:cs="宋体" w:hint="eastAsia"/>
                <w:color w:val="000000"/>
                <w:sz w:val="18"/>
                <w:szCs w:val="18"/>
              </w:rPr>
            </w:pPr>
          </w:p>
        </w:tc>
      </w:tr>
      <w:tr w:rsidR="009D0F69" w14:paraId="70007E41"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64260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138FE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030408004001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84044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电缆桥架</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A4171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1.名称：电缆桥架</w:t>
            </w:r>
            <w:r>
              <w:rPr>
                <w:rFonts w:ascii="宋体" w:hAnsi="宋体" w:cs="宋体" w:hint="eastAsia"/>
                <w:color w:val="000000"/>
                <w:kern w:val="0"/>
                <w:sz w:val="18"/>
                <w:szCs w:val="18"/>
                <w:lang w:bidi="ar"/>
              </w:rPr>
              <w:br/>
              <w:t>2.规格型号：100*100</w:t>
            </w:r>
            <w:r>
              <w:rPr>
                <w:rFonts w:ascii="宋体" w:hAnsi="宋体" w:cs="宋体" w:hint="eastAsia"/>
                <w:color w:val="000000"/>
                <w:kern w:val="0"/>
                <w:sz w:val="18"/>
                <w:szCs w:val="18"/>
                <w:lang w:bidi="ar"/>
              </w:rPr>
              <w:br/>
              <w:t>3.托盘式系列，带盖板</w:t>
            </w:r>
            <w:r>
              <w:rPr>
                <w:rFonts w:ascii="宋体" w:hAnsi="宋体" w:cs="宋体" w:hint="eastAsia"/>
                <w:color w:val="000000"/>
                <w:kern w:val="0"/>
                <w:sz w:val="18"/>
                <w:szCs w:val="18"/>
                <w:lang w:bidi="ar"/>
              </w:rPr>
              <w:br/>
              <w:t>4.其他：满足招标文件、设计图纸及相关施工验收规范要求，并结合现场实际情况综合考虑报价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15BEC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444C0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24A44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BFBA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A66420B" w14:textId="77777777" w:rsidR="009D0F69" w:rsidRDefault="009D0F69">
            <w:pPr>
              <w:jc w:val="left"/>
              <w:rPr>
                <w:rFonts w:ascii="宋体" w:hAnsi="宋体" w:cs="宋体" w:hint="eastAsia"/>
                <w:color w:val="000000"/>
                <w:sz w:val="18"/>
                <w:szCs w:val="18"/>
              </w:rPr>
            </w:pPr>
          </w:p>
        </w:tc>
      </w:tr>
      <w:tr w:rsidR="009D0F69" w14:paraId="40025D74"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F870C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0B9B8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030413001003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5A289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电缆桥架支撑架制作</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CD4ED1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1.名称：电缆桥架支撑架制作</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97A3C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t</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73EEC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0.0386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9C13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947E0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B34F9E" w14:textId="77777777" w:rsidR="009D0F69" w:rsidRDefault="009D0F69">
            <w:pPr>
              <w:jc w:val="left"/>
              <w:rPr>
                <w:rFonts w:ascii="宋体" w:hAnsi="宋体" w:cs="宋体" w:hint="eastAsia"/>
                <w:color w:val="000000"/>
                <w:sz w:val="18"/>
                <w:szCs w:val="18"/>
              </w:rPr>
            </w:pPr>
          </w:p>
        </w:tc>
      </w:tr>
      <w:tr w:rsidR="009D0F69" w14:paraId="063409F7"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5C80B2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5F984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030413001004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60AFF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电缆桥架支撑架安装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4C1D2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1.名称：电缆桥架支撑架安装</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0658E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t</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8C53B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0.0386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74016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676EB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0E49D9" w14:textId="77777777" w:rsidR="009D0F69" w:rsidRDefault="009D0F69">
            <w:pPr>
              <w:jc w:val="left"/>
              <w:rPr>
                <w:rFonts w:ascii="宋体" w:hAnsi="宋体" w:cs="宋体" w:hint="eastAsia"/>
                <w:color w:val="000000"/>
                <w:sz w:val="18"/>
                <w:szCs w:val="18"/>
              </w:rPr>
            </w:pPr>
          </w:p>
        </w:tc>
      </w:tr>
      <w:tr w:rsidR="009D0F69" w14:paraId="525E3379"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56EED3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8F68C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030408006052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B3F95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电力电缆终端头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71E81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1.名称：电力电缆终端头</w:t>
            </w:r>
            <w:r>
              <w:rPr>
                <w:rFonts w:ascii="宋体" w:hAnsi="宋体" w:cs="宋体" w:hint="eastAsia"/>
                <w:color w:val="000000"/>
                <w:kern w:val="0"/>
                <w:sz w:val="18"/>
                <w:szCs w:val="18"/>
                <w:lang w:bidi="ar"/>
              </w:rPr>
              <w:br/>
              <w:t>2.规格型号：50mm2</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E1472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7418C9"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E79A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20202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E7D9231" w14:textId="77777777" w:rsidR="009D0F69" w:rsidRDefault="009D0F69">
            <w:pPr>
              <w:jc w:val="left"/>
              <w:rPr>
                <w:rFonts w:ascii="宋体" w:hAnsi="宋体" w:cs="宋体" w:hint="eastAsia"/>
                <w:color w:val="000000"/>
                <w:sz w:val="18"/>
                <w:szCs w:val="18"/>
              </w:rPr>
            </w:pPr>
          </w:p>
        </w:tc>
      </w:tr>
      <w:tr w:rsidR="009D0F69" w14:paraId="6899E50B"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2E9825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3A5E8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030408006051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4A5FB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电力电缆终端头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D465F6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1.名称：电力电缆终端头</w:t>
            </w:r>
            <w:r>
              <w:rPr>
                <w:rFonts w:ascii="宋体" w:hAnsi="宋体" w:cs="宋体" w:hint="eastAsia"/>
                <w:color w:val="000000"/>
                <w:kern w:val="0"/>
                <w:sz w:val="18"/>
                <w:szCs w:val="18"/>
                <w:lang w:bidi="ar"/>
              </w:rPr>
              <w:br/>
              <w:t>2.规格型号：35mm2</w:t>
            </w:r>
            <w:r>
              <w:rPr>
                <w:rFonts w:ascii="宋体" w:hAnsi="宋体" w:cs="宋体" w:hint="eastAsia"/>
                <w:color w:val="000000"/>
                <w:kern w:val="0"/>
                <w:sz w:val="18"/>
                <w:szCs w:val="18"/>
                <w:lang w:bidi="ar"/>
              </w:rPr>
              <w:br/>
              <w:t>3.其他：满足招标文件、设计图纸及相关施工验收规范要求，</w:t>
            </w:r>
            <w:r>
              <w:rPr>
                <w:rFonts w:ascii="宋体" w:hAnsi="宋体" w:cs="宋体" w:hint="eastAsia"/>
                <w:color w:val="000000"/>
                <w:kern w:val="0"/>
                <w:sz w:val="18"/>
                <w:szCs w:val="18"/>
                <w:lang w:bidi="ar"/>
              </w:rPr>
              <w:lastRenderedPageBreak/>
              <w:t>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C5975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4B525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A377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31931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E3A766" w14:textId="77777777" w:rsidR="009D0F69" w:rsidRDefault="009D0F69">
            <w:pPr>
              <w:jc w:val="left"/>
              <w:rPr>
                <w:rFonts w:ascii="宋体" w:hAnsi="宋体" w:cs="宋体" w:hint="eastAsia"/>
                <w:color w:val="000000"/>
                <w:sz w:val="18"/>
                <w:szCs w:val="18"/>
              </w:rPr>
            </w:pPr>
          </w:p>
        </w:tc>
      </w:tr>
      <w:tr w:rsidR="009D0F69" w14:paraId="33A00BB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2F4D3E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7216E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030408006097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E4F7E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电力电缆终端头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063E6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1.名称：电力电缆终端头</w:t>
            </w:r>
            <w:r>
              <w:rPr>
                <w:rFonts w:ascii="宋体" w:hAnsi="宋体" w:cs="宋体" w:hint="eastAsia"/>
                <w:color w:val="000000"/>
                <w:kern w:val="0"/>
                <w:sz w:val="18"/>
                <w:szCs w:val="18"/>
                <w:lang w:bidi="ar"/>
              </w:rPr>
              <w:br/>
              <w:t>2.规格型号：25mm2</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9554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C5837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51F8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A7BEE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D54A738" w14:textId="77777777" w:rsidR="009D0F69" w:rsidRDefault="009D0F69">
            <w:pPr>
              <w:jc w:val="left"/>
              <w:rPr>
                <w:rFonts w:ascii="宋体" w:hAnsi="宋体" w:cs="宋体" w:hint="eastAsia"/>
                <w:color w:val="000000"/>
                <w:sz w:val="18"/>
                <w:szCs w:val="18"/>
              </w:rPr>
            </w:pPr>
          </w:p>
        </w:tc>
      </w:tr>
      <w:tr w:rsidR="009D0F69" w14:paraId="64BDD562"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1DEEA62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6768055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1CA2EE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1B76C2D" w14:textId="77777777" w:rsidR="009D0F69" w:rsidRDefault="009D0F69">
            <w:pPr>
              <w:jc w:val="left"/>
              <w:rPr>
                <w:rFonts w:ascii="宋体" w:hAnsi="宋体" w:cs="宋体" w:hint="eastAsia"/>
                <w:color w:val="000000"/>
                <w:sz w:val="18"/>
                <w:szCs w:val="18"/>
              </w:rPr>
            </w:pPr>
          </w:p>
        </w:tc>
      </w:tr>
      <w:tr w:rsidR="009D0F69" w14:paraId="193E9E28" w14:textId="77777777">
        <w:trPr>
          <w:trHeight w:val="375"/>
        </w:trPr>
        <w:tc>
          <w:tcPr>
            <w:tcW w:w="0" w:type="auto"/>
            <w:gridSpan w:val="2"/>
            <w:tcBorders>
              <w:top w:val="nil"/>
              <w:left w:val="nil"/>
              <w:bottom w:val="nil"/>
              <w:right w:val="nil"/>
            </w:tcBorders>
            <w:shd w:val="clear" w:color="FFFFFF" w:fill="FFFFFF"/>
            <w:vAlign w:val="bottom"/>
          </w:tcPr>
          <w:p w14:paraId="61B0050A"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38BE34D0"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73FCE3C7"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47BB4FCA"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7F0D404"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6D02A34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5BE3BFD3" w14:textId="77777777">
        <w:trPr>
          <w:trHeight w:val="480"/>
        </w:trPr>
        <w:tc>
          <w:tcPr>
            <w:tcW w:w="0" w:type="auto"/>
            <w:gridSpan w:val="11"/>
            <w:tcBorders>
              <w:top w:val="nil"/>
              <w:left w:val="nil"/>
              <w:bottom w:val="nil"/>
              <w:right w:val="nil"/>
            </w:tcBorders>
            <w:shd w:val="clear" w:color="FFFFFF" w:fill="FFFFFF"/>
            <w:vAlign w:val="center"/>
          </w:tcPr>
          <w:p w14:paraId="12462366"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7C8C2BE" w14:textId="77777777" w:rsidR="009D0F69" w:rsidRDefault="009D0F69">
            <w:pPr>
              <w:jc w:val="right"/>
              <w:rPr>
                <w:rFonts w:ascii="宋体" w:hAnsi="宋体" w:cs="宋体" w:hint="eastAsia"/>
                <w:color w:val="000000"/>
                <w:sz w:val="18"/>
                <w:szCs w:val="18"/>
              </w:rPr>
            </w:pPr>
          </w:p>
        </w:tc>
      </w:tr>
      <w:tr w:rsidR="009D0F69" w14:paraId="5FF6966B" w14:textId="77777777">
        <w:trPr>
          <w:trHeight w:val="585"/>
        </w:trPr>
        <w:tc>
          <w:tcPr>
            <w:tcW w:w="0" w:type="auto"/>
            <w:gridSpan w:val="14"/>
            <w:tcBorders>
              <w:top w:val="nil"/>
              <w:left w:val="nil"/>
              <w:bottom w:val="nil"/>
              <w:right w:val="nil"/>
            </w:tcBorders>
            <w:shd w:val="clear" w:color="FFFFFF" w:fill="FFFFFF"/>
            <w:vAlign w:val="center"/>
          </w:tcPr>
          <w:p w14:paraId="4B42E276"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1E3BFEF4" w14:textId="77777777">
        <w:trPr>
          <w:trHeight w:val="510"/>
        </w:trPr>
        <w:tc>
          <w:tcPr>
            <w:tcW w:w="0" w:type="auto"/>
            <w:gridSpan w:val="6"/>
            <w:tcBorders>
              <w:top w:val="nil"/>
              <w:left w:val="nil"/>
              <w:bottom w:val="nil"/>
              <w:right w:val="nil"/>
            </w:tcBorders>
            <w:shd w:val="clear" w:color="FFFFFF" w:fill="FFFFFF"/>
            <w:vAlign w:val="center"/>
          </w:tcPr>
          <w:p w14:paraId="11F560A3" w14:textId="09E993BA"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0D8917EC" w14:textId="6824520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5F676FE1"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4</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4  页</w:t>
            </w:r>
            <w:proofErr w:type="gramEnd"/>
          </w:p>
        </w:tc>
      </w:tr>
      <w:tr w:rsidR="009D0F69" w14:paraId="2628A13F"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7EB0A5E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9D9E29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6D699F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1DC794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225AAF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A1D214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0A9235D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2252B35C"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7FBEB87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2B696A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1BD4E5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674489D"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612680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B2EC3B2"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1638A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87AF2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F57B1F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61CEEE1A"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59B7A27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4E0AB7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A1EADD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60051E6"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552A5E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EB304A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04C658EF"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484E694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329487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528757E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A913D9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F52BD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030408006050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9FAA5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电力电缆终端头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5710F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1.名称：电力电缆终端头</w:t>
            </w:r>
            <w:r>
              <w:rPr>
                <w:rFonts w:ascii="宋体" w:hAnsi="宋体" w:cs="宋体" w:hint="eastAsia"/>
                <w:color w:val="000000"/>
                <w:kern w:val="0"/>
                <w:sz w:val="18"/>
                <w:szCs w:val="18"/>
                <w:lang w:bidi="ar"/>
              </w:rPr>
              <w:br/>
              <w:t>2.规格型号：16mm2</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32BE8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C32E7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DB19C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797D5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CAC228" w14:textId="77777777" w:rsidR="009D0F69" w:rsidRDefault="009D0F69">
            <w:pPr>
              <w:jc w:val="left"/>
              <w:rPr>
                <w:rFonts w:ascii="宋体" w:hAnsi="宋体" w:cs="宋体" w:hint="eastAsia"/>
                <w:color w:val="000000"/>
                <w:sz w:val="18"/>
                <w:szCs w:val="18"/>
              </w:rPr>
            </w:pPr>
          </w:p>
        </w:tc>
      </w:tr>
      <w:tr w:rsidR="009D0F69" w14:paraId="17FA3E2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D448E9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1FF86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030408006049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883E7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电力电缆终端头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D1089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1.名称：电力电缆终端头</w:t>
            </w:r>
            <w:r>
              <w:rPr>
                <w:rFonts w:ascii="宋体" w:hAnsi="宋体" w:cs="宋体" w:hint="eastAsia"/>
                <w:color w:val="000000"/>
                <w:kern w:val="0"/>
                <w:sz w:val="18"/>
                <w:szCs w:val="18"/>
                <w:lang w:bidi="ar"/>
              </w:rPr>
              <w:br/>
              <w:t>2.规格型号：10mm2</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42521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54AED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C3A6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D3776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F98E79D" w14:textId="77777777" w:rsidR="009D0F69" w:rsidRDefault="009D0F69">
            <w:pPr>
              <w:jc w:val="left"/>
              <w:rPr>
                <w:rFonts w:ascii="宋体" w:hAnsi="宋体" w:cs="宋体" w:hint="eastAsia"/>
                <w:color w:val="000000"/>
                <w:sz w:val="18"/>
                <w:szCs w:val="18"/>
              </w:rPr>
            </w:pPr>
          </w:p>
        </w:tc>
      </w:tr>
      <w:tr w:rsidR="009D0F69" w14:paraId="05BCC370"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62F99B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25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28CDC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030419001005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6A620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电气设备与线缆安装工程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3F2BC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1.名称：电气设备与线缆安装工程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7FB34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0DB54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EF98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BDBD1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0CB65C" w14:textId="77777777" w:rsidR="009D0F69" w:rsidRDefault="009D0F69">
            <w:pPr>
              <w:jc w:val="left"/>
              <w:rPr>
                <w:rFonts w:ascii="宋体" w:hAnsi="宋体" w:cs="宋体" w:hint="eastAsia"/>
                <w:color w:val="000000"/>
                <w:sz w:val="18"/>
                <w:szCs w:val="18"/>
              </w:rPr>
            </w:pPr>
          </w:p>
        </w:tc>
      </w:tr>
      <w:tr w:rsidR="009D0F69" w14:paraId="781A3D7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5A2554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ADC04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B76FC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4871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27A85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711C4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564B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A1DFB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90FA42D" w14:textId="77777777" w:rsidR="009D0F69" w:rsidRDefault="009D0F69">
            <w:pPr>
              <w:jc w:val="left"/>
              <w:rPr>
                <w:rFonts w:ascii="宋体" w:hAnsi="宋体" w:cs="宋体" w:hint="eastAsia"/>
                <w:color w:val="000000"/>
                <w:sz w:val="18"/>
                <w:szCs w:val="18"/>
              </w:rPr>
            </w:pPr>
          </w:p>
        </w:tc>
      </w:tr>
      <w:tr w:rsidR="009D0F69" w14:paraId="7B8330B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B6013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5A3B6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A4D73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E2720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3CCD0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9293F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43E97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612A1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9796DB" w14:textId="77777777" w:rsidR="009D0F69" w:rsidRDefault="009D0F69">
            <w:pPr>
              <w:jc w:val="left"/>
              <w:rPr>
                <w:rFonts w:ascii="宋体" w:hAnsi="宋体" w:cs="宋体" w:hint="eastAsia"/>
                <w:color w:val="000000"/>
                <w:sz w:val="18"/>
                <w:szCs w:val="18"/>
              </w:rPr>
            </w:pPr>
          </w:p>
        </w:tc>
      </w:tr>
      <w:tr w:rsidR="009D0F69" w14:paraId="5102D73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2F1B30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6EE53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5D6E8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66770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F0372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80D28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1A16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E218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CD9223A" w14:textId="77777777" w:rsidR="009D0F69" w:rsidRDefault="009D0F69">
            <w:pPr>
              <w:jc w:val="left"/>
              <w:rPr>
                <w:rFonts w:ascii="宋体" w:hAnsi="宋体" w:cs="宋体" w:hint="eastAsia"/>
                <w:color w:val="000000"/>
                <w:sz w:val="18"/>
                <w:szCs w:val="18"/>
              </w:rPr>
            </w:pPr>
          </w:p>
        </w:tc>
      </w:tr>
      <w:tr w:rsidR="009D0F69" w14:paraId="5FDF132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0687F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9B9AD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8F673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76BB2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F5FC9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E8F72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5DED5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6693C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E3FC7C1" w14:textId="77777777" w:rsidR="009D0F69" w:rsidRDefault="009D0F69">
            <w:pPr>
              <w:jc w:val="left"/>
              <w:rPr>
                <w:rFonts w:ascii="宋体" w:hAnsi="宋体" w:cs="宋体" w:hint="eastAsia"/>
                <w:color w:val="000000"/>
                <w:sz w:val="18"/>
                <w:szCs w:val="18"/>
              </w:rPr>
            </w:pPr>
          </w:p>
        </w:tc>
      </w:tr>
      <w:tr w:rsidR="009D0F69" w14:paraId="483059F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BED8E9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82FF4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88463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FBB7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BF6B2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7FB48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3E743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FC561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57F8579" w14:textId="77777777" w:rsidR="009D0F69" w:rsidRDefault="009D0F69">
            <w:pPr>
              <w:jc w:val="left"/>
              <w:rPr>
                <w:rFonts w:ascii="宋体" w:hAnsi="宋体" w:cs="宋体" w:hint="eastAsia"/>
                <w:color w:val="000000"/>
                <w:sz w:val="18"/>
                <w:szCs w:val="18"/>
              </w:rPr>
            </w:pPr>
          </w:p>
        </w:tc>
      </w:tr>
      <w:tr w:rsidR="009D0F69" w14:paraId="4BA80F0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F8E90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1041C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B93F4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BD3D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E155B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A15FC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E47E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E3736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6CFC43C" w14:textId="77777777" w:rsidR="009D0F69" w:rsidRDefault="009D0F69">
            <w:pPr>
              <w:jc w:val="left"/>
              <w:rPr>
                <w:rFonts w:ascii="宋体" w:hAnsi="宋体" w:cs="宋体" w:hint="eastAsia"/>
                <w:color w:val="000000"/>
                <w:sz w:val="18"/>
                <w:szCs w:val="18"/>
              </w:rPr>
            </w:pPr>
          </w:p>
        </w:tc>
      </w:tr>
      <w:tr w:rsidR="009D0F69" w14:paraId="396A6EF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954981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5AA3F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4FE6E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5A3F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3E31B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05621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91D4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8B02D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8F8BCA9" w14:textId="77777777" w:rsidR="009D0F69" w:rsidRDefault="009D0F69">
            <w:pPr>
              <w:jc w:val="left"/>
              <w:rPr>
                <w:rFonts w:ascii="宋体" w:hAnsi="宋体" w:cs="宋体" w:hint="eastAsia"/>
                <w:color w:val="000000"/>
                <w:sz w:val="18"/>
                <w:szCs w:val="18"/>
              </w:rPr>
            </w:pPr>
          </w:p>
        </w:tc>
      </w:tr>
      <w:tr w:rsidR="009D0F69" w14:paraId="5F8E165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2FF63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045DF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958DF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752B2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04735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CAC9F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B218D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70A8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0AB9FE" w14:textId="77777777" w:rsidR="009D0F69" w:rsidRDefault="009D0F69">
            <w:pPr>
              <w:jc w:val="left"/>
              <w:rPr>
                <w:rFonts w:ascii="宋体" w:hAnsi="宋体" w:cs="宋体" w:hint="eastAsia"/>
                <w:color w:val="000000"/>
                <w:sz w:val="18"/>
                <w:szCs w:val="18"/>
              </w:rPr>
            </w:pPr>
          </w:p>
        </w:tc>
      </w:tr>
      <w:tr w:rsidR="009D0F69" w14:paraId="45DA9E4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8FC1C5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D7FE7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48D77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7DF2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C17AC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90D01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8B85A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93313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9D39A7D" w14:textId="77777777" w:rsidR="009D0F69" w:rsidRDefault="009D0F69">
            <w:pPr>
              <w:jc w:val="left"/>
              <w:rPr>
                <w:rFonts w:ascii="宋体" w:hAnsi="宋体" w:cs="宋体" w:hint="eastAsia"/>
                <w:color w:val="000000"/>
                <w:sz w:val="18"/>
                <w:szCs w:val="18"/>
              </w:rPr>
            </w:pPr>
          </w:p>
        </w:tc>
      </w:tr>
      <w:tr w:rsidR="009D0F69" w14:paraId="4CBB8DE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EF5EC5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79BA4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ECE20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A8207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F1C9E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DC3D0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1DE45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CEFE9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096D86" w14:textId="77777777" w:rsidR="009D0F69" w:rsidRDefault="009D0F69">
            <w:pPr>
              <w:jc w:val="left"/>
              <w:rPr>
                <w:rFonts w:ascii="宋体" w:hAnsi="宋体" w:cs="宋体" w:hint="eastAsia"/>
                <w:color w:val="000000"/>
                <w:sz w:val="18"/>
                <w:szCs w:val="18"/>
              </w:rPr>
            </w:pPr>
          </w:p>
        </w:tc>
      </w:tr>
      <w:tr w:rsidR="009D0F69" w14:paraId="6535ACE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23F1FF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BB4E0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AC6A6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7BF7A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D84E2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3C215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D8C0C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6883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9985D06" w14:textId="77777777" w:rsidR="009D0F69" w:rsidRDefault="009D0F69">
            <w:pPr>
              <w:jc w:val="left"/>
              <w:rPr>
                <w:rFonts w:ascii="宋体" w:hAnsi="宋体" w:cs="宋体" w:hint="eastAsia"/>
                <w:color w:val="000000"/>
                <w:sz w:val="18"/>
                <w:szCs w:val="18"/>
              </w:rPr>
            </w:pPr>
          </w:p>
        </w:tc>
      </w:tr>
      <w:tr w:rsidR="009D0F69" w14:paraId="3A801FE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73738B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86B42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BAB59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D5C90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8D396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E0F36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E754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A152F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7F7DA57" w14:textId="77777777" w:rsidR="009D0F69" w:rsidRDefault="009D0F69">
            <w:pPr>
              <w:jc w:val="left"/>
              <w:rPr>
                <w:rFonts w:ascii="宋体" w:hAnsi="宋体" w:cs="宋体" w:hint="eastAsia"/>
                <w:color w:val="000000"/>
                <w:sz w:val="18"/>
                <w:szCs w:val="18"/>
              </w:rPr>
            </w:pPr>
          </w:p>
        </w:tc>
      </w:tr>
      <w:tr w:rsidR="009D0F69" w14:paraId="194BF97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055F5F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CCA761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20933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BC766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181E7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54D60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A2AEF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201C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FE4FE6" w14:textId="77777777" w:rsidR="009D0F69" w:rsidRDefault="009D0F69">
            <w:pPr>
              <w:jc w:val="left"/>
              <w:rPr>
                <w:rFonts w:ascii="宋体" w:hAnsi="宋体" w:cs="宋体" w:hint="eastAsia"/>
                <w:color w:val="000000"/>
                <w:sz w:val="18"/>
                <w:szCs w:val="18"/>
              </w:rPr>
            </w:pPr>
          </w:p>
        </w:tc>
      </w:tr>
      <w:tr w:rsidR="009D0F69" w14:paraId="4A41CE5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2ADBB3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F52D2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D17BF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8DB44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4A0A2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74EF8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1715F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B391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EDE1E6C" w14:textId="77777777" w:rsidR="009D0F69" w:rsidRDefault="009D0F69">
            <w:pPr>
              <w:jc w:val="left"/>
              <w:rPr>
                <w:rFonts w:ascii="宋体" w:hAnsi="宋体" w:cs="宋体" w:hint="eastAsia"/>
                <w:color w:val="000000"/>
                <w:sz w:val="18"/>
                <w:szCs w:val="18"/>
              </w:rPr>
            </w:pPr>
          </w:p>
        </w:tc>
      </w:tr>
      <w:tr w:rsidR="009D0F69" w14:paraId="053E72F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95561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14879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A1D65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A97D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52077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F5CD9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DD77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40E1B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F204D33" w14:textId="77777777" w:rsidR="009D0F69" w:rsidRDefault="009D0F69">
            <w:pPr>
              <w:jc w:val="left"/>
              <w:rPr>
                <w:rFonts w:ascii="宋体" w:hAnsi="宋体" w:cs="宋体" w:hint="eastAsia"/>
                <w:color w:val="000000"/>
                <w:sz w:val="18"/>
                <w:szCs w:val="18"/>
              </w:rPr>
            </w:pPr>
          </w:p>
        </w:tc>
      </w:tr>
      <w:tr w:rsidR="009D0F69" w14:paraId="3ABB820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7CC8A7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E8442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8A847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08F1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2C138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F6C76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4BFF8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969A8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9B25D8C" w14:textId="77777777" w:rsidR="009D0F69" w:rsidRDefault="009D0F69">
            <w:pPr>
              <w:jc w:val="left"/>
              <w:rPr>
                <w:rFonts w:ascii="宋体" w:hAnsi="宋体" w:cs="宋体" w:hint="eastAsia"/>
                <w:color w:val="000000"/>
                <w:sz w:val="18"/>
                <w:szCs w:val="18"/>
              </w:rPr>
            </w:pPr>
          </w:p>
        </w:tc>
      </w:tr>
      <w:tr w:rsidR="009D0F69" w14:paraId="2244633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678FD6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9EE3C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948D4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FCA3A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1FF73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5CE5B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E6197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6BBE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97BED1D" w14:textId="77777777" w:rsidR="009D0F69" w:rsidRDefault="009D0F69">
            <w:pPr>
              <w:jc w:val="left"/>
              <w:rPr>
                <w:rFonts w:ascii="宋体" w:hAnsi="宋体" w:cs="宋体" w:hint="eastAsia"/>
                <w:color w:val="000000"/>
                <w:sz w:val="18"/>
                <w:szCs w:val="18"/>
              </w:rPr>
            </w:pPr>
          </w:p>
        </w:tc>
      </w:tr>
      <w:tr w:rsidR="009D0F69" w14:paraId="7B77892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49E8A7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34045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97BED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814F9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D8307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C958B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5D69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B2B6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20957BB" w14:textId="77777777" w:rsidR="009D0F69" w:rsidRDefault="009D0F69">
            <w:pPr>
              <w:jc w:val="left"/>
              <w:rPr>
                <w:rFonts w:ascii="宋体" w:hAnsi="宋体" w:cs="宋体" w:hint="eastAsia"/>
                <w:color w:val="000000"/>
                <w:sz w:val="18"/>
                <w:szCs w:val="18"/>
              </w:rPr>
            </w:pPr>
          </w:p>
        </w:tc>
      </w:tr>
      <w:tr w:rsidR="009D0F69" w14:paraId="7500D4C0" w14:textId="77777777">
        <w:trPr>
          <w:trHeight w:val="360"/>
        </w:trPr>
        <w:tc>
          <w:tcPr>
            <w:tcW w:w="0" w:type="auto"/>
            <w:gridSpan w:val="10"/>
            <w:tcBorders>
              <w:top w:val="single" w:sz="4" w:space="0" w:color="000000"/>
              <w:left w:val="single" w:sz="8" w:space="0" w:color="000000"/>
              <w:bottom w:val="single" w:sz="4" w:space="0" w:color="000000"/>
              <w:right w:val="single" w:sz="4" w:space="0" w:color="000000"/>
            </w:tcBorders>
            <w:shd w:val="clear" w:color="FFFFFF" w:fill="FFFFFF"/>
            <w:vAlign w:val="center"/>
          </w:tcPr>
          <w:p w14:paraId="33D5B6C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D18B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E1382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0338EFA" w14:textId="77777777" w:rsidR="009D0F69" w:rsidRDefault="009D0F69">
            <w:pPr>
              <w:jc w:val="left"/>
              <w:rPr>
                <w:rFonts w:ascii="宋体" w:hAnsi="宋体" w:cs="宋体" w:hint="eastAsia"/>
                <w:color w:val="000000"/>
                <w:sz w:val="18"/>
                <w:szCs w:val="18"/>
              </w:rPr>
            </w:pPr>
          </w:p>
        </w:tc>
      </w:tr>
      <w:tr w:rsidR="009D0F69" w14:paraId="74477506"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3BEEB1F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F2E90C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4874C4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29BF65F" w14:textId="77777777" w:rsidR="009D0F69" w:rsidRDefault="009D0F69">
            <w:pPr>
              <w:jc w:val="left"/>
              <w:rPr>
                <w:rFonts w:ascii="宋体" w:hAnsi="宋体" w:cs="宋体" w:hint="eastAsia"/>
                <w:color w:val="000000"/>
                <w:sz w:val="18"/>
                <w:szCs w:val="18"/>
              </w:rPr>
            </w:pPr>
          </w:p>
        </w:tc>
      </w:tr>
    </w:tbl>
    <w:p w14:paraId="74615133" w14:textId="77777777" w:rsidR="009D0F69" w:rsidRDefault="009D0F69">
      <w:pPr>
        <w:pStyle w:val="20"/>
        <w:ind w:firstLine="0"/>
        <w:rPr>
          <w:b/>
          <w:bCs/>
          <w:sz w:val="44"/>
          <w:szCs w:val="44"/>
        </w:rPr>
      </w:pPr>
    </w:p>
    <w:p w14:paraId="547512A1" w14:textId="77777777" w:rsidR="009D0F69" w:rsidRDefault="009D0F69">
      <w:pPr>
        <w:pStyle w:val="20"/>
        <w:ind w:firstLine="0"/>
        <w:rPr>
          <w:b/>
          <w:bCs/>
          <w:sz w:val="44"/>
          <w:szCs w:val="44"/>
        </w:rPr>
      </w:pPr>
    </w:p>
    <w:p w14:paraId="2A588321" w14:textId="77777777" w:rsidR="009D0F69" w:rsidRDefault="009D0F69">
      <w:pPr>
        <w:pStyle w:val="20"/>
        <w:ind w:firstLine="0"/>
        <w:rPr>
          <w:b/>
          <w:bCs/>
          <w:sz w:val="44"/>
          <w:szCs w:val="44"/>
        </w:rPr>
      </w:pPr>
    </w:p>
    <w:p w14:paraId="20AB5E42" w14:textId="77777777" w:rsidR="009D0F69" w:rsidRDefault="009D0F69">
      <w:pPr>
        <w:pStyle w:val="20"/>
        <w:ind w:firstLine="0"/>
        <w:rPr>
          <w:b/>
          <w:bCs/>
          <w:sz w:val="44"/>
          <w:szCs w:val="44"/>
        </w:rPr>
      </w:pPr>
    </w:p>
    <w:p w14:paraId="694BD893" w14:textId="77777777" w:rsidR="009D0F69" w:rsidRDefault="009D0F69">
      <w:pPr>
        <w:pStyle w:val="20"/>
        <w:ind w:firstLine="0"/>
        <w:rPr>
          <w:b/>
          <w:bCs/>
          <w:sz w:val="44"/>
          <w:szCs w:val="44"/>
        </w:rPr>
      </w:pPr>
    </w:p>
    <w:p w14:paraId="1DC06E00" w14:textId="77777777" w:rsidR="009D0F69" w:rsidRDefault="009D0F69">
      <w:pPr>
        <w:pStyle w:val="20"/>
        <w:ind w:firstLine="0"/>
        <w:rPr>
          <w:b/>
          <w:bCs/>
          <w:sz w:val="44"/>
          <w:szCs w:val="44"/>
        </w:rPr>
      </w:pPr>
    </w:p>
    <w:p w14:paraId="7A48AD5E" w14:textId="77777777" w:rsidR="009D0F69" w:rsidRDefault="009D0F69">
      <w:pPr>
        <w:pStyle w:val="20"/>
        <w:ind w:firstLine="0"/>
        <w:rPr>
          <w:b/>
          <w:bCs/>
          <w:sz w:val="44"/>
          <w:szCs w:val="44"/>
        </w:rPr>
      </w:pPr>
    </w:p>
    <w:tbl>
      <w:tblPr>
        <w:tblW w:w="0" w:type="auto"/>
        <w:tblInd w:w="93" w:type="dxa"/>
        <w:tblLook w:val="04A0" w:firstRow="1" w:lastRow="0" w:firstColumn="1" w:lastColumn="0" w:noHBand="0" w:noVBand="1"/>
      </w:tblPr>
      <w:tblGrid>
        <w:gridCol w:w="716"/>
        <w:gridCol w:w="1026"/>
        <w:gridCol w:w="1026"/>
        <w:gridCol w:w="1243"/>
        <w:gridCol w:w="1194"/>
        <w:gridCol w:w="369"/>
        <w:gridCol w:w="369"/>
        <w:gridCol w:w="404"/>
        <w:gridCol w:w="404"/>
        <w:gridCol w:w="979"/>
        <w:gridCol w:w="477"/>
      </w:tblGrid>
      <w:tr w:rsidR="009D0F69" w14:paraId="1113E545" w14:textId="77777777">
        <w:trPr>
          <w:trHeight w:val="285"/>
        </w:trPr>
        <w:tc>
          <w:tcPr>
            <w:tcW w:w="0" w:type="auto"/>
            <w:gridSpan w:val="8"/>
            <w:tcBorders>
              <w:top w:val="nil"/>
              <w:left w:val="nil"/>
              <w:bottom w:val="nil"/>
              <w:right w:val="nil"/>
            </w:tcBorders>
            <w:shd w:val="clear" w:color="FFFFFF" w:fill="FFFFFF"/>
            <w:vAlign w:val="center"/>
          </w:tcPr>
          <w:p w14:paraId="512FF844"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38543221" w14:textId="77777777" w:rsidR="009D0F69" w:rsidRDefault="009D0F69">
            <w:pPr>
              <w:jc w:val="right"/>
              <w:rPr>
                <w:rFonts w:ascii="宋体" w:hAnsi="宋体" w:cs="宋体" w:hint="eastAsia"/>
                <w:color w:val="000000"/>
                <w:sz w:val="18"/>
                <w:szCs w:val="18"/>
              </w:rPr>
            </w:pPr>
          </w:p>
        </w:tc>
      </w:tr>
      <w:tr w:rsidR="009D0F69" w14:paraId="5560AA7D" w14:textId="77777777">
        <w:trPr>
          <w:trHeight w:val="585"/>
        </w:trPr>
        <w:tc>
          <w:tcPr>
            <w:tcW w:w="0" w:type="auto"/>
            <w:gridSpan w:val="11"/>
            <w:tcBorders>
              <w:top w:val="nil"/>
              <w:left w:val="nil"/>
              <w:bottom w:val="nil"/>
              <w:right w:val="nil"/>
            </w:tcBorders>
            <w:shd w:val="clear" w:color="FFFFFF" w:fill="FFFFFF"/>
            <w:vAlign w:val="center"/>
          </w:tcPr>
          <w:p w14:paraId="434F5445"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lastRenderedPageBreak/>
              <w:t>总价措施项目清单与计价表</w:t>
            </w:r>
          </w:p>
        </w:tc>
      </w:tr>
      <w:tr w:rsidR="009D0F69" w14:paraId="74C2278D" w14:textId="77777777">
        <w:trPr>
          <w:trHeight w:val="735"/>
        </w:trPr>
        <w:tc>
          <w:tcPr>
            <w:tcW w:w="0" w:type="auto"/>
            <w:gridSpan w:val="3"/>
            <w:tcBorders>
              <w:top w:val="nil"/>
              <w:left w:val="nil"/>
              <w:bottom w:val="nil"/>
              <w:right w:val="nil"/>
            </w:tcBorders>
            <w:shd w:val="clear" w:color="FFFFFF" w:fill="FFFFFF"/>
            <w:vAlign w:val="center"/>
          </w:tcPr>
          <w:p w14:paraId="78796BED" w14:textId="42BC2CE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652E603A" w14:textId="06FCE469"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3F2E7819"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56657E67" w14:textId="77777777">
        <w:trPr>
          <w:trHeight w:val="51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57744F9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41D7DE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A7446B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9CA742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6D6346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费率</w:t>
            </w:r>
            <w:proofErr w:type="gramStart"/>
            <w:r>
              <w:rPr>
                <w:rFonts w:ascii="宋体" w:hAnsi="宋体" w:cs="宋体" w:hint="eastAsia"/>
                <w:color w:val="000000"/>
                <w:kern w:val="0"/>
                <w:sz w:val="18"/>
                <w:szCs w:val="18"/>
                <w:lang w:bidi="ar"/>
              </w:rPr>
              <w:t>(%)</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42A4938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3EBB980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DC4080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调整后金额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2475CDD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54B43849"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EAF071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AFD6B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CE2B9C"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6BF1C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279E5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F3104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C554E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580B1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AD9EDC" w14:textId="77777777" w:rsidR="009D0F69" w:rsidRDefault="009D0F69">
            <w:pPr>
              <w:jc w:val="right"/>
              <w:rPr>
                <w:rFonts w:ascii="宋体" w:hAnsi="宋体" w:cs="宋体" w:hint="eastAsia"/>
                <w:color w:val="000000"/>
                <w:sz w:val="18"/>
                <w:szCs w:val="18"/>
              </w:rPr>
            </w:pPr>
          </w:p>
        </w:tc>
      </w:tr>
      <w:tr w:rsidR="009D0F69" w14:paraId="4F7837BF"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0E0249C"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E931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11DBD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2B2D7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7C9D0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A0EB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687BA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5C470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61E9CF5" w14:textId="77777777" w:rsidR="009D0F69" w:rsidRDefault="009D0F69">
            <w:pPr>
              <w:jc w:val="left"/>
              <w:rPr>
                <w:rFonts w:ascii="宋体" w:hAnsi="宋体" w:cs="宋体" w:hint="eastAsia"/>
                <w:color w:val="000000"/>
                <w:sz w:val="18"/>
                <w:szCs w:val="18"/>
              </w:rPr>
            </w:pPr>
          </w:p>
        </w:tc>
      </w:tr>
      <w:tr w:rsidR="009D0F69" w14:paraId="3551A30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1FF84EF"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9BA9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D1DE0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3FADF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01235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B56ED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69E45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6A3E0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0D9F9D1" w14:textId="77777777" w:rsidR="009D0F69" w:rsidRDefault="009D0F69">
            <w:pPr>
              <w:jc w:val="left"/>
              <w:rPr>
                <w:rFonts w:ascii="宋体" w:hAnsi="宋体" w:cs="宋体" w:hint="eastAsia"/>
                <w:color w:val="000000"/>
                <w:sz w:val="18"/>
                <w:szCs w:val="18"/>
              </w:rPr>
            </w:pPr>
          </w:p>
        </w:tc>
      </w:tr>
      <w:tr w:rsidR="009D0F69" w14:paraId="5F1F954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7E78CF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18E37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DBE583"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00A7C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3191A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AD800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151D2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0D2DA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19C2AB8" w14:textId="77777777" w:rsidR="009D0F69" w:rsidRDefault="009D0F69">
            <w:pPr>
              <w:jc w:val="right"/>
              <w:rPr>
                <w:rFonts w:ascii="宋体" w:hAnsi="宋体" w:cs="宋体" w:hint="eastAsia"/>
                <w:color w:val="000000"/>
                <w:sz w:val="18"/>
                <w:szCs w:val="18"/>
              </w:rPr>
            </w:pPr>
          </w:p>
        </w:tc>
      </w:tr>
      <w:tr w:rsidR="009D0F69" w14:paraId="6E2CD7CD"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AECD16"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FEB9C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2AF4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F26BC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1C86C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6A8A6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4D829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97B28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AA88616" w14:textId="77777777" w:rsidR="009D0F69" w:rsidRDefault="009D0F69">
            <w:pPr>
              <w:jc w:val="left"/>
              <w:rPr>
                <w:rFonts w:ascii="宋体" w:hAnsi="宋体" w:cs="宋体" w:hint="eastAsia"/>
                <w:color w:val="000000"/>
                <w:sz w:val="18"/>
                <w:szCs w:val="18"/>
              </w:rPr>
            </w:pPr>
          </w:p>
        </w:tc>
      </w:tr>
      <w:tr w:rsidR="009D0F69" w14:paraId="532BA7E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95FBD32"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EA0C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EA41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DAF3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B0672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733B6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B9F91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96B79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70CDA9E" w14:textId="77777777" w:rsidR="009D0F69" w:rsidRDefault="009D0F69">
            <w:pPr>
              <w:jc w:val="left"/>
              <w:rPr>
                <w:rFonts w:ascii="宋体" w:hAnsi="宋体" w:cs="宋体" w:hint="eastAsia"/>
                <w:color w:val="000000"/>
                <w:sz w:val="18"/>
                <w:szCs w:val="18"/>
              </w:rPr>
            </w:pPr>
          </w:p>
        </w:tc>
      </w:tr>
      <w:tr w:rsidR="009D0F69" w14:paraId="3249DB8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CD628B5"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E47A0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2A22F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8BBE4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0EDF1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914B8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0B292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37607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7D7DA4" w14:textId="77777777" w:rsidR="009D0F69" w:rsidRDefault="009D0F69">
            <w:pPr>
              <w:jc w:val="left"/>
              <w:rPr>
                <w:rFonts w:ascii="宋体" w:hAnsi="宋体" w:cs="宋体" w:hint="eastAsia"/>
                <w:color w:val="000000"/>
                <w:sz w:val="18"/>
                <w:szCs w:val="18"/>
              </w:rPr>
            </w:pPr>
          </w:p>
        </w:tc>
      </w:tr>
      <w:tr w:rsidR="009D0F69" w14:paraId="499F7224"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6770FBF"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A4067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9851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7A9E2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11CFB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59F33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D3B7F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44EFF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B6DF3F" w14:textId="77777777" w:rsidR="009D0F69" w:rsidRDefault="009D0F69">
            <w:pPr>
              <w:jc w:val="left"/>
              <w:rPr>
                <w:rFonts w:ascii="宋体" w:hAnsi="宋体" w:cs="宋体" w:hint="eastAsia"/>
                <w:color w:val="000000"/>
                <w:sz w:val="18"/>
                <w:szCs w:val="18"/>
              </w:rPr>
            </w:pPr>
          </w:p>
        </w:tc>
      </w:tr>
      <w:tr w:rsidR="009D0F69" w14:paraId="782956F4"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4EAAB78"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C0CCA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77BC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8DC7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1B5E1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F5CD7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D7DC5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2BEEF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7B1D8B" w14:textId="77777777" w:rsidR="009D0F69" w:rsidRDefault="009D0F69">
            <w:pPr>
              <w:jc w:val="left"/>
              <w:rPr>
                <w:rFonts w:ascii="宋体" w:hAnsi="宋体" w:cs="宋体" w:hint="eastAsia"/>
                <w:color w:val="000000"/>
                <w:sz w:val="18"/>
                <w:szCs w:val="18"/>
              </w:rPr>
            </w:pPr>
          </w:p>
        </w:tc>
      </w:tr>
      <w:tr w:rsidR="009D0F69" w14:paraId="74FF09F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4F9B96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4AEB3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2DFF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B3D5B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1AC9B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B92B1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B7521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D45D4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A0B0D03" w14:textId="77777777" w:rsidR="009D0F69" w:rsidRDefault="009D0F69">
            <w:pPr>
              <w:jc w:val="left"/>
              <w:rPr>
                <w:rFonts w:ascii="宋体" w:hAnsi="宋体" w:cs="宋体" w:hint="eastAsia"/>
                <w:color w:val="000000"/>
                <w:sz w:val="18"/>
                <w:szCs w:val="18"/>
              </w:rPr>
            </w:pPr>
          </w:p>
        </w:tc>
      </w:tr>
      <w:tr w:rsidR="009D0F69" w14:paraId="231216C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72E862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DD40D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0D344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9B35C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6BC12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DED50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9F6D2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2B0B1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556BB6" w14:textId="77777777" w:rsidR="009D0F69" w:rsidRDefault="009D0F69">
            <w:pPr>
              <w:jc w:val="left"/>
              <w:rPr>
                <w:rFonts w:ascii="宋体" w:hAnsi="宋体" w:cs="宋体" w:hint="eastAsia"/>
                <w:color w:val="000000"/>
                <w:sz w:val="18"/>
                <w:szCs w:val="18"/>
              </w:rPr>
            </w:pPr>
          </w:p>
        </w:tc>
      </w:tr>
      <w:tr w:rsidR="009D0F69" w14:paraId="4D5AD70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800E5A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76055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B7A8C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D1DF4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6EDD7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31F23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25403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1D00A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BAE6B65" w14:textId="77777777" w:rsidR="009D0F69" w:rsidRDefault="009D0F69">
            <w:pPr>
              <w:jc w:val="left"/>
              <w:rPr>
                <w:rFonts w:ascii="宋体" w:hAnsi="宋体" w:cs="宋体" w:hint="eastAsia"/>
                <w:color w:val="000000"/>
                <w:sz w:val="18"/>
                <w:szCs w:val="18"/>
              </w:rPr>
            </w:pPr>
          </w:p>
        </w:tc>
      </w:tr>
      <w:tr w:rsidR="009D0F69" w14:paraId="394CE17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0F849D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3581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AAF91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22C6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29638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DBEF4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76A04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EE98F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96EC373" w14:textId="77777777" w:rsidR="009D0F69" w:rsidRDefault="009D0F69">
            <w:pPr>
              <w:jc w:val="left"/>
              <w:rPr>
                <w:rFonts w:ascii="宋体" w:hAnsi="宋体" w:cs="宋体" w:hint="eastAsia"/>
                <w:color w:val="000000"/>
                <w:sz w:val="18"/>
                <w:szCs w:val="18"/>
              </w:rPr>
            </w:pPr>
          </w:p>
        </w:tc>
      </w:tr>
      <w:tr w:rsidR="009D0F69" w14:paraId="6EFDED9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571EE5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D1593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589C7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77B3B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361A3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98ACA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24B2D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ED23F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58A8ADC" w14:textId="77777777" w:rsidR="009D0F69" w:rsidRDefault="009D0F69">
            <w:pPr>
              <w:jc w:val="left"/>
              <w:rPr>
                <w:rFonts w:ascii="宋体" w:hAnsi="宋体" w:cs="宋体" w:hint="eastAsia"/>
                <w:color w:val="000000"/>
                <w:sz w:val="18"/>
                <w:szCs w:val="18"/>
              </w:rPr>
            </w:pPr>
          </w:p>
        </w:tc>
      </w:tr>
      <w:tr w:rsidR="009D0F69" w14:paraId="6010B01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E919C1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1EFCF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DAA5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16C9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42663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57B99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78F5B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76FEC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31963A6" w14:textId="77777777" w:rsidR="009D0F69" w:rsidRDefault="009D0F69">
            <w:pPr>
              <w:jc w:val="left"/>
              <w:rPr>
                <w:rFonts w:ascii="宋体" w:hAnsi="宋体" w:cs="宋体" w:hint="eastAsia"/>
                <w:color w:val="000000"/>
                <w:sz w:val="18"/>
                <w:szCs w:val="18"/>
              </w:rPr>
            </w:pPr>
          </w:p>
        </w:tc>
      </w:tr>
      <w:tr w:rsidR="009D0F69" w14:paraId="5DEFA12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B406BE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79297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38368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91E9B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BEC15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0B9CC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8AD31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D0EDC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3FA027" w14:textId="77777777" w:rsidR="009D0F69" w:rsidRDefault="009D0F69">
            <w:pPr>
              <w:jc w:val="left"/>
              <w:rPr>
                <w:rFonts w:ascii="宋体" w:hAnsi="宋体" w:cs="宋体" w:hint="eastAsia"/>
                <w:color w:val="000000"/>
                <w:sz w:val="18"/>
                <w:szCs w:val="18"/>
              </w:rPr>
            </w:pPr>
          </w:p>
        </w:tc>
      </w:tr>
      <w:tr w:rsidR="009D0F69" w14:paraId="63658450" w14:textId="77777777">
        <w:trPr>
          <w:trHeight w:val="360"/>
        </w:trPr>
        <w:tc>
          <w:tcPr>
            <w:tcW w:w="0" w:type="auto"/>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14:paraId="4D063CB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035450B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54AA19B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1CAA082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208B71C" w14:textId="77777777" w:rsidR="009D0F69" w:rsidRDefault="009D0F69">
            <w:pPr>
              <w:jc w:val="left"/>
              <w:rPr>
                <w:rFonts w:ascii="宋体" w:hAnsi="宋体" w:cs="宋体" w:hint="eastAsia"/>
                <w:color w:val="000000"/>
                <w:sz w:val="18"/>
                <w:szCs w:val="18"/>
              </w:rPr>
            </w:pPr>
          </w:p>
        </w:tc>
      </w:tr>
      <w:tr w:rsidR="009D0F69" w14:paraId="4A28BE26" w14:textId="77777777">
        <w:trPr>
          <w:trHeight w:val="285"/>
        </w:trPr>
        <w:tc>
          <w:tcPr>
            <w:tcW w:w="0" w:type="auto"/>
            <w:gridSpan w:val="2"/>
            <w:tcBorders>
              <w:top w:val="nil"/>
              <w:left w:val="nil"/>
              <w:bottom w:val="nil"/>
              <w:right w:val="nil"/>
            </w:tcBorders>
            <w:shd w:val="clear" w:color="FFFFFF" w:fill="FFFFFF"/>
            <w:vAlign w:val="bottom"/>
          </w:tcPr>
          <w:p w14:paraId="4891D46B"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tcBorders>
              <w:top w:val="nil"/>
              <w:left w:val="nil"/>
              <w:bottom w:val="nil"/>
              <w:right w:val="nil"/>
            </w:tcBorders>
            <w:shd w:val="clear" w:color="FFFFFF" w:fill="FFFFFF"/>
            <w:vAlign w:val="bottom"/>
          </w:tcPr>
          <w:p w14:paraId="1D8EE12B"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bottom"/>
          </w:tcPr>
          <w:p w14:paraId="0D60EF5D" w14:textId="77777777" w:rsidR="009D0F69" w:rsidRDefault="009D0F69">
            <w:pPr>
              <w:jc w:val="left"/>
              <w:rPr>
                <w:rFonts w:ascii="宋体" w:hAnsi="宋体" w:cs="宋体" w:hint="eastAsia"/>
                <w:color w:val="000000"/>
                <w:sz w:val="18"/>
                <w:szCs w:val="18"/>
              </w:rPr>
            </w:pPr>
          </w:p>
        </w:tc>
        <w:tc>
          <w:tcPr>
            <w:tcW w:w="0" w:type="auto"/>
            <w:gridSpan w:val="5"/>
            <w:tcBorders>
              <w:top w:val="nil"/>
              <w:left w:val="nil"/>
              <w:bottom w:val="nil"/>
              <w:right w:val="nil"/>
            </w:tcBorders>
            <w:shd w:val="clear" w:color="FFFFFF" w:fill="FFFFFF"/>
            <w:vAlign w:val="bottom"/>
          </w:tcPr>
          <w:p w14:paraId="5ACB73DD"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r w:rsidR="009D0F69" w14:paraId="4439DC6C" w14:textId="77777777">
        <w:trPr>
          <w:trHeight w:val="855"/>
        </w:trPr>
        <w:tc>
          <w:tcPr>
            <w:tcW w:w="0" w:type="auto"/>
            <w:gridSpan w:val="11"/>
            <w:tcBorders>
              <w:top w:val="nil"/>
              <w:left w:val="nil"/>
              <w:bottom w:val="nil"/>
              <w:right w:val="nil"/>
            </w:tcBorders>
            <w:shd w:val="clear" w:color="FFFFFF" w:fill="FFFFFF"/>
            <w:vAlign w:val="bottom"/>
          </w:tcPr>
          <w:p w14:paraId="1813A1FB"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注：按施工方案计算的措施费，若无“计算基础”和“费率”的数值，也可只填“金额”数值，但应在备注栏说明施工方案出处或计算方法。</w:t>
            </w:r>
          </w:p>
        </w:tc>
      </w:tr>
    </w:tbl>
    <w:p w14:paraId="7AC9E496" w14:textId="77777777" w:rsidR="009D0F69" w:rsidRDefault="009D0F69">
      <w:pPr>
        <w:pStyle w:val="20"/>
        <w:ind w:firstLine="0"/>
        <w:rPr>
          <w:b/>
          <w:bCs/>
          <w:sz w:val="44"/>
          <w:szCs w:val="44"/>
        </w:rPr>
      </w:pPr>
    </w:p>
    <w:p w14:paraId="2E534807" w14:textId="77777777" w:rsidR="009D0F69" w:rsidRDefault="009D0F69">
      <w:pPr>
        <w:pStyle w:val="20"/>
        <w:ind w:firstLine="0"/>
        <w:rPr>
          <w:b/>
          <w:bCs/>
          <w:sz w:val="44"/>
          <w:szCs w:val="44"/>
        </w:rPr>
      </w:pPr>
    </w:p>
    <w:p w14:paraId="4BFEFFFF" w14:textId="77777777" w:rsidR="009D0F69" w:rsidRDefault="009D0F69">
      <w:pPr>
        <w:pStyle w:val="20"/>
        <w:ind w:firstLine="0"/>
        <w:rPr>
          <w:b/>
          <w:bCs/>
          <w:sz w:val="44"/>
          <w:szCs w:val="44"/>
        </w:rPr>
      </w:pPr>
    </w:p>
    <w:p w14:paraId="10AFB01B" w14:textId="77777777" w:rsidR="009D0F69" w:rsidRDefault="009D0F69">
      <w:pPr>
        <w:pStyle w:val="20"/>
        <w:ind w:firstLine="0"/>
        <w:rPr>
          <w:b/>
          <w:bCs/>
          <w:sz w:val="44"/>
          <w:szCs w:val="44"/>
        </w:rPr>
      </w:pPr>
    </w:p>
    <w:p w14:paraId="3F03C6D0" w14:textId="77777777" w:rsidR="009D0F69" w:rsidRDefault="009D0F69">
      <w:pPr>
        <w:pStyle w:val="20"/>
        <w:ind w:firstLine="0"/>
        <w:rPr>
          <w:b/>
          <w:bCs/>
          <w:sz w:val="44"/>
          <w:szCs w:val="44"/>
        </w:rPr>
      </w:pPr>
    </w:p>
    <w:tbl>
      <w:tblPr>
        <w:tblW w:w="0" w:type="auto"/>
        <w:tblInd w:w="93" w:type="dxa"/>
        <w:tblLook w:val="04A0" w:firstRow="1" w:lastRow="0" w:firstColumn="1" w:lastColumn="0" w:noHBand="0" w:noVBand="1"/>
      </w:tblPr>
      <w:tblGrid>
        <w:gridCol w:w="2756"/>
        <w:gridCol w:w="340"/>
        <w:gridCol w:w="340"/>
        <w:gridCol w:w="2566"/>
        <w:gridCol w:w="478"/>
        <w:gridCol w:w="478"/>
        <w:gridCol w:w="1249"/>
      </w:tblGrid>
      <w:tr w:rsidR="009D0F69" w14:paraId="62F60FB1" w14:textId="77777777">
        <w:trPr>
          <w:trHeight w:val="285"/>
        </w:trPr>
        <w:tc>
          <w:tcPr>
            <w:tcW w:w="0" w:type="auto"/>
            <w:gridSpan w:val="5"/>
            <w:tcBorders>
              <w:top w:val="nil"/>
              <w:left w:val="nil"/>
              <w:bottom w:val="nil"/>
              <w:right w:val="nil"/>
            </w:tcBorders>
            <w:shd w:val="clear" w:color="FFFFFF" w:fill="FFFFFF"/>
            <w:vAlign w:val="center"/>
          </w:tcPr>
          <w:p w14:paraId="0EEEEC96"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EF6F3DB" w14:textId="77777777" w:rsidR="009D0F69" w:rsidRDefault="009D0F69">
            <w:pPr>
              <w:jc w:val="right"/>
              <w:rPr>
                <w:rFonts w:ascii="宋体" w:hAnsi="宋体" w:cs="宋体" w:hint="eastAsia"/>
                <w:color w:val="000000"/>
                <w:sz w:val="18"/>
                <w:szCs w:val="18"/>
              </w:rPr>
            </w:pPr>
          </w:p>
        </w:tc>
      </w:tr>
      <w:tr w:rsidR="009D0F69" w14:paraId="6290A7F3" w14:textId="77777777">
        <w:trPr>
          <w:trHeight w:val="585"/>
        </w:trPr>
        <w:tc>
          <w:tcPr>
            <w:tcW w:w="0" w:type="auto"/>
            <w:gridSpan w:val="7"/>
            <w:tcBorders>
              <w:top w:val="nil"/>
              <w:left w:val="nil"/>
              <w:bottom w:val="nil"/>
              <w:right w:val="nil"/>
            </w:tcBorders>
            <w:shd w:val="clear" w:color="FFFFFF" w:fill="FFFFFF"/>
            <w:vAlign w:val="center"/>
          </w:tcPr>
          <w:p w14:paraId="14C4F250"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lastRenderedPageBreak/>
              <w:t>其他项目清单与计价汇总表</w:t>
            </w:r>
          </w:p>
        </w:tc>
      </w:tr>
      <w:tr w:rsidR="009D0F69" w14:paraId="6F469669" w14:textId="77777777">
        <w:trPr>
          <w:trHeight w:val="735"/>
        </w:trPr>
        <w:tc>
          <w:tcPr>
            <w:tcW w:w="0" w:type="auto"/>
            <w:gridSpan w:val="2"/>
            <w:tcBorders>
              <w:top w:val="nil"/>
              <w:left w:val="nil"/>
              <w:bottom w:val="nil"/>
              <w:right w:val="nil"/>
            </w:tcBorders>
            <w:shd w:val="clear" w:color="FFFFFF" w:fill="FFFFFF"/>
            <w:vAlign w:val="center"/>
          </w:tcPr>
          <w:p w14:paraId="6287FAA7" w14:textId="7CC71A8C"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15A7CFA8" w14:textId="5D48DAE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61D62497"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228CBB58" w14:textId="77777777">
        <w:trPr>
          <w:trHeight w:val="36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0205270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1AB69B7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A7639D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549593E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结算金额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09587BA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291BC64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BFBD43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0A2DF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92DFC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9EECB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0EB2CA1" w14:textId="77777777" w:rsidR="009D0F69" w:rsidRDefault="009D0F69">
            <w:pPr>
              <w:jc w:val="center"/>
              <w:rPr>
                <w:rFonts w:ascii="宋体" w:hAnsi="宋体" w:cs="宋体" w:hint="eastAsia"/>
                <w:color w:val="000000"/>
                <w:sz w:val="18"/>
                <w:szCs w:val="18"/>
              </w:rPr>
            </w:pPr>
          </w:p>
        </w:tc>
      </w:tr>
      <w:tr w:rsidR="009D0F69" w14:paraId="2261337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993391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01D4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51D94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08F1C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E2F29BD" w14:textId="77777777" w:rsidR="009D0F69" w:rsidRDefault="009D0F69">
            <w:pPr>
              <w:jc w:val="center"/>
              <w:rPr>
                <w:rFonts w:ascii="宋体" w:hAnsi="宋体" w:cs="宋体" w:hint="eastAsia"/>
                <w:color w:val="000000"/>
                <w:sz w:val="18"/>
                <w:szCs w:val="18"/>
              </w:rPr>
            </w:pPr>
          </w:p>
        </w:tc>
      </w:tr>
      <w:tr w:rsidR="009D0F69" w14:paraId="48BDC3B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5FF529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102AD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487EF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3B325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C078D1E" w14:textId="77777777" w:rsidR="009D0F69" w:rsidRDefault="009D0F69">
            <w:pPr>
              <w:jc w:val="center"/>
              <w:rPr>
                <w:rFonts w:ascii="宋体" w:hAnsi="宋体" w:cs="宋体" w:hint="eastAsia"/>
                <w:color w:val="000000"/>
                <w:sz w:val="18"/>
                <w:szCs w:val="18"/>
              </w:rPr>
            </w:pPr>
          </w:p>
        </w:tc>
      </w:tr>
      <w:tr w:rsidR="009D0F69" w14:paraId="5FCE008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0A1B3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C328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E5875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85188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70AAE50" w14:textId="77777777" w:rsidR="009D0F69" w:rsidRDefault="009D0F69">
            <w:pPr>
              <w:jc w:val="center"/>
              <w:rPr>
                <w:rFonts w:ascii="宋体" w:hAnsi="宋体" w:cs="宋体" w:hint="eastAsia"/>
                <w:color w:val="000000"/>
                <w:sz w:val="18"/>
                <w:szCs w:val="18"/>
              </w:rPr>
            </w:pPr>
          </w:p>
        </w:tc>
      </w:tr>
      <w:tr w:rsidR="009D0F69" w14:paraId="6511215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CF780E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19F9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7D42A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72F86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2B06B4D" w14:textId="77777777" w:rsidR="009D0F69" w:rsidRDefault="009D0F69">
            <w:pPr>
              <w:jc w:val="center"/>
              <w:rPr>
                <w:rFonts w:ascii="宋体" w:hAnsi="宋体" w:cs="宋体" w:hint="eastAsia"/>
                <w:color w:val="000000"/>
                <w:sz w:val="18"/>
                <w:szCs w:val="18"/>
              </w:rPr>
            </w:pPr>
          </w:p>
        </w:tc>
      </w:tr>
      <w:tr w:rsidR="009D0F69" w14:paraId="1DA0098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38110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F2AD0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E5FF0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757C9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A38BC63" w14:textId="77777777" w:rsidR="009D0F69" w:rsidRDefault="009D0F69">
            <w:pPr>
              <w:jc w:val="center"/>
              <w:rPr>
                <w:rFonts w:ascii="宋体" w:hAnsi="宋体" w:cs="宋体" w:hint="eastAsia"/>
                <w:color w:val="000000"/>
                <w:sz w:val="18"/>
                <w:szCs w:val="18"/>
              </w:rPr>
            </w:pPr>
          </w:p>
        </w:tc>
      </w:tr>
      <w:tr w:rsidR="009D0F69" w14:paraId="712EA56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F99E7D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6009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5D6BB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FAB87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C840E89" w14:textId="77777777" w:rsidR="009D0F69" w:rsidRDefault="009D0F69">
            <w:pPr>
              <w:jc w:val="center"/>
              <w:rPr>
                <w:rFonts w:ascii="宋体" w:hAnsi="宋体" w:cs="宋体" w:hint="eastAsia"/>
                <w:color w:val="000000"/>
                <w:sz w:val="18"/>
                <w:szCs w:val="18"/>
              </w:rPr>
            </w:pPr>
          </w:p>
        </w:tc>
      </w:tr>
      <w:tr w:rsidR="009D0F69" w14:paraId="251B25B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8BBE7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171D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CE913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A4C9F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9E4AF06" w14:textId="77777777" w:rsidR="009D0F69" w:rsidRDefault="009D0F69">
            <w:pPr>
              <w:jc w:val="center"/>
              <w:rPr>
                <w:rFonts w:ascii="宋体" w:hAnsi="宋体" w:cs="宋体" w:hint="eastAsia"/>
                <w:color w:val="000000"/>
                <w:sz w:val="18"/>
                <w:szCs w:val="18"/>
              </w:rPr>
            </w:pPr>
          </w:p>
        </w:tc>
      </w:tr>
      <w:tr w:rsidR="009D0F69" w14:paraId="3C81164A"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D81A6B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E62CF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57380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0D1E8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1595E3C" w14:textId="77777777" w:rsidR="009D0F69" w:rsidRDefault="009D0F69">
            <w:pPr>
              <w:jc w:val="center"/>
              <w:rPr>
                <w:rFonts w:ascii="宋体" w:hAnsi="宋体" w:cs="宋体" w:hint="eastAsia"/>
                <w:color w:val="000000"/>
                <w:sz w:val="18"/>
                <w:szCs w:val="18"/>
              </w:rPr>
            </w:pPr>
          </w:p>
        </w:tc>
      </w:tr>
      <w:tr w:rsidR="009D0F69" w14:paraId="39DA2FF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F40DD5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781E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459A7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44BE2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E407520" w14:textId="77777777" w:rsidR="009D0F69" w:rsidRDefault="009D0F69">
            <w:pPr>
              <w:jc w:val="center"/>
              <w:rPr>
                <w:rFonts w:ascii="宋体" w:hAnsi="宋体" w:cs="宋体" w:hint="eastAsia"/>
                <w:color w:val="000000"/>
                <w:sz w:val="18"/>
                <w:szCs w:val="18"/>
              </w:rPr>
            </w:pPr>
          </w:p>
        </w:tc>
      </w:tr>
      <w:tr w:rsidR="009D0F69" w14:paraId="31F4DE7A"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26F84A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3FE3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FA917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AB261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E1F159" w14:textId="77777777" w:rsidR="009D0F69" w:rsidRDefault="009D0F69">
            <w:pPr>
              <w:jc w:val="center"/>
              <w:rPr>
                <w:rFonts w:ascii="宋体" w:hAnsi="宋体" w:cs="宋体" w:hint="eastAsia"/>
                <w:color w:val="000000"/>
                <w:sz w:val="18"/>
                <w:szCs w:val="18"/>
              </w:rPr>
            </w:pPr>
          </w:p>
        </w:tc>
      </w:tr>
      <w:tr w:rsidR="009D0F69" w14:paraId="180407A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A07C93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BEDCC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27C48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AB8F3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0A2FE56" w14:textId="77777777" w:rsidR="009D0F69" w:rsidRDefault="009D0F69">
            <w:pPr>
              <w:jc w:val="center"/>
              <w:rPr>
                <w:rFonts w:ascii="宋体" w:hAnsi="宋体" w:cs="宋体" w:hint="eastAsia"/>
                <w:color w:val="000000"/>
                <w:sz w:val="18"/>
                <w:szCs w:val="18"/>
              </w:rPr>
            </w:pPr>
          </w:p>
        </w:tc>
      </w:tr>
      <w:tr w:rsidR="009D0F69" w14:paraId="38FD7B9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DA671E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6B80E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3D18B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EA663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614E17" w14:textId="77777777" w:rsidR="009D0F69" w:rsidRDefault="009D0F69">
            <w:pPr>
              <w:jc w:val="center"/>
              <w:rPr>
                <w:rFonts w:ascii="宋体" w:hAnsi="宋体" w:cs="宋体" w:hint="eastAsia"/>
                <w:color w:val="000000"/>
                <w:sz w:val="18"/>
                <w:szCs w:val="18"/>
              </w:rPr>
            </w:pPr>
          </w:p>
        </w:tc>
      </w:tr>
      <w:tr w:rsidR="009D0F69" w14:paraId="467DD9D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F7BCC7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5ECA7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891E4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5C544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1AF035" w14:textId="77777777" w:rsidR="009D0F69" w:rsidRDefault="009D0F69">
            <w:pPr>
              <w:jc w:val="center"/>
              <w:rPr>
                <w:rFonts w:ascii="宋体" w:hAnsi="宋体" w:cs="宋体" w:hint="eastAsia"/>
                <w:color w:val="000000"/>
                <w:sz w:val="18"/>
                <w:szCs w:val="18"/>
              </w:rPr>
            </w:pPr>
          </w:p>
        </w:tc>
      </w:tr>
      <w:tr w:rsidR="009D0F69" w14:paraId="05A1A8E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51A52C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E7C34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3AC90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3F6D7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556FFD6" w14:textId="77777777" w:rsidR="009D0F69" w:rsidRDefault="009D0F69">
            <w:pPr>
              <w:jc w:val="center"/>
              <w:rPr>
                <w:rFonts w:ascii="宋体" w:hAnsi="宋体" w:cs="宋体" w:hint="eastAsia"/>
                <w:color w:val="000000"/>
                <w:sz w:val="18"/>
                <w:szCs w:val="18"/>
              </w:rPr>
            </w:pPr>
          </w:p>
        </w:tc>
      </w:tr>
      <w:tr w:rsidR="009D0F69" w14:paraId="0D4F7B0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D8AE6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A7B07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2A63A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3EF3D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1E1D1B" w14:textId="77777777" w:rsidR="009D0F69" w:rsidRDefault="009D0F69">
            <w:pPr>
              <w:jc w:val="center"/>
              <w:rPr>
                <w:rFonts w:ascii="宋体" w:hAnsi="宋体" w:cs="宋体" w:hint="eastAsia"/>
                <w:color w:val="000000"/>
                <w:sz w:val="18"/>
                <w:szCs w:val="18"/>
              </w:rPr>
            </w:pPr>
          </w:p>
        </w:tc>
      </w:tr>
      <w:tr w:rsidR="009D0F69" w14:paraId="1B19900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D2EF2A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1F3B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2DC64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1D3E1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9E46C40" w14:textId="77777777" w:rsidR="009D0F69" w:rsidRDefault="009D0F69">
            <w:pPr>
              <w:jc w:val="center"/>
              <w:rPr>
                <w:rFonts w:ascii="宋体" w:hAnsi="宋体" w:cs="宋体" w:hint="eastAsia"/>
                <w:color w:val="000000"/>
                <w:sz w:val="18"/>
                <w:szCs w:val="18"/>
              </w:rPr>
            </w:pPr>
          </w:p>
        </w:tc>
      </w:tr>
      <w:tr w:rsidR="009D0F69" w14:paraId="6377638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B6CF35"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37F15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33066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88744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0E2AF9A" w14:textId="77777777" w:rsidR="009D0F69" w:rsidRDefault="009D0F69">
            <w:pPr>
              <w:jc w:val="center"/>
              <w:rPr>
                <w:rFonts w:ascii="宋体" w:hAnsi="宋体" w:cs="宋体" w:hint="eastAsia"/>
                <w:color w:val="000000"/>
                <w:sz w:val="18"/>
                <w:szCs w:val="18"/>
              </w:rPr>
            </w:pPr>
          </w:p>
        </w:tc>
      </w:tr>
      <w:tr w:rsidR="009D0F69" w14:paraId="113E7FD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633632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6EBE5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88988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5017C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AC4777" w14:textId="77777777" w:rsidR="009D0F69" w:rsidRDefault="009D0F69">
            <w:pPr>
              <w:jc w:val="center"/>
              <w:rPr>
                <w:rFonts w:ascii="宋体" w:hAnsi="宋体" w:cs="宋体" w:hint="eastAsia"/>
                <w:color w:val="000000"/>
                <w:sz w:val="18"/>
                <w:szCs w:val="18"/>
              </w:rPr>
            </w:pPr>
          </w:p>
        </w:tc>
      </w:tr>
      <w:tr w:rsidR="009D0F69" w14:paraId="66B35FE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BB2C4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9D88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8DCD9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13FCC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6D64F78" w14:textId="77777777" w:rsidR="009D0F69" w:rsidRDefault="009D0F69">
            <w:pPr>
              <w:jc w:val="center"/>
              <w:rPr>
                <w:rFonts w:ascii="宋体" w:hAnsi="宋体" w:cs="宋体" w:hint="eastAsia"/>
                <w:color w:val="000000"/>
                <w:sz w:val="18"/>
                <w:szCs w:val="18"/>
              </w:rPr>
            </w:pPr>
          </w:p>
        </w:tc>
      </w:tr>
      <w:tr w:rsidR="009D0F69" w14:paraId="341C4341" w14:textId="77777777">
        <w:trPr>
          <w:trHeight w:val="360"/>
        </w:trPr>
        <w:tc>
          <w:tcPr>
            <w:tcW w:w="0" w:type="auto"/>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14:paraId="0A72C1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6F87D82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97D20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604437C4" w14:textId="77777777" w:rsidR="009D0F69" w:rsidRDefault="009D0F69">
            <w:pPr>
              <w:jc w:val="left"/>
              <w:rPr>
                <w:rFonts w:ascii="宋体" w:hAnsi="宋体" w:cs="宋体" w:hint="eastAsia"/>
                <w:color w:val="000000"/>
                <w:sz w:val="18"/>
                <w:szCs w:val="18"/>
              </w:rPr>
            </w:pPr>
          </w:p>
        </w:tc>
      </w:tr>
      <w:tr w:rsidR="009D0F69" w14:paraId="0F708052" w14:textId="77777777">
        <w:trPr>
          <w:trHeight w:val="330"/>
        </w:trPr>
        <w:tc>
          <w:tcPr>
            <w:tcW w:w="0" w:type="auto"/>
            <w:gridSpan w:val="7"/>
            <w:tcBorders>
              <w:top w:val="nil"/>
              <w:left w:val="nil"/>
              <w:bottom w:val="nil"/>
              <w:right w:val="nil"/>
            </w:tcBorders>
            <w:shd w:val="clear" w:color="FFFFFF" w:fill="FFFFFF"/>
            <w:vAlign w:val="bottom"/>
          </w:tcPr>
          <w:p w14:paraId="3B4CE16A"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注：材料（工程设备）暂估单价进入清单项目综合单价，此处不汇总。</w:t>
            </w:r>
          </w:p>
        </w:tc>
      </w:tr>
    </w:tbl>
    <w:p w14:paraId="69F770F9" w14:textId="77777777" w:rsidR="009D0F69" w:rsidRDefault="009D0F69">
      <w:pPr>
        <w:pStyle w:val="20"/>
        <w:ind w:firstLine="0"/>
        <w:rPr>
          <w:b/>
          <w:bCs/>
          <w:sz w:val="44"/>
          <w:szCs w:val="44"/>
        </w:rPr>
      </w:pPr>
    </w:p>
    <w:p w14:paraId="54B60095" w14:textId="77777777" w:rsidR="009D0F69" w:rsidRDefault="009D0F69">
      <w:pPr>
        <w:pStyle w:val="20"/>
        <w:ind w:firstLine="0"/>
        <w:rPr>
          <w:b/>
          <w:bCs/>
          <w:sz w:val="44"/>
          <w:szCs w:val="44"/>
        </w:rPr>
      </w:pPr>
    </w:p>
    <w:p w14:paraId="65414532" w14:textId="77777777" w:rsidR="009D0F69" w:rsidRDefault="009D0F69">
      <w:pPr>
        <w:pStyle w:val="20"/>
        <w:ind w:firstLine="0"/>
        <w:rPr>
          <w:b/>
          <w:bCs/>
          <w:sz w:val="44"/>
          <w:szCs w:val="44"/>
        </w:rPr>
      </w:pPr>
    </w:p>
    <w:p w14:paraId="14086CAD" w14:textId="77777777" w:rsidR="009D0F69" w:rsidRDefault="009D0F69">
      <w:pPr>
        <w:pStyle w:val="20"/>
        <w:ind w:firstLine="0"/>
        <w:rPr>
          <w:b/>
          <w:bCs/>
          <w:sz w:val="44"/>
          <w:szCs w:val="44"/>
        </w:rPr>
      </w:pPr>
    </w:p>
    <w:p w14:paraId="223DF6B3" w14:textId="77777777" w:rsidR="009D0F69" w:rsidRDefault="009D0F69">
      <w:pPr>
        <w:pStyle w:val="20"/>
        <w:ind w:firstLine="0"/>
        <w:rPr>
          <w:b/>
          <w:bCs/>
          <w:sz w:val="44"/>
          <w:szCs w:val="44"/>
        </w:rPr>
      </w:pPr>
    </w:p>
    <w:p w14:paraId="3E2E004D" w14:textId="77777777" w:rsidR="009D0F69" w:rsidRDefault="009D0F69">
      <w:pPr>
        <w:pStyle w:val="20"/>
        <w:ind w:firstLine="0"/>
        <w:rPr>
          <w:b/>
          <w:bCs/>
          <w:sz w:val="44"/>
          <w:szCs w:val="44"/>
        </w:rPr>
      </w:pPr>
    </w:p>
    <w:tbl>
      <w:tblPr>
        <w:tblW w:w="0" w:type="auto"/>
        <w:tblInd w:w="93" w:type="dxa"/>
        <w:tblLook w:val="04A0" w:firstRow="1" w:lastRow="0" w:firstColumn="1" w:lastColumn="0" w:noHBand="0" w:noVBand="1"/>
      </w:tblPr>
      <w:tblGrid>
        <w:gridCol w:w="2930"/>
        <w:gridCol w:w="1375"/>
        <w:gridCol w:w="346"/>
        <w:gridCol w:w="346"/>
        <w:gridCol w:w="1375"/>
        <w:gridCol w:w="881"/>
        <w:gridCol w:w="954"/>
      </w:tblGrid>
      <w:tr w:rsidR="009D0F69" w14:paraId="1182B559" w14:textId="77777777">
        <w:trPr>
          <w:trHeight w:val="285"/>
        </w:trPr>
        <w:tc>
          <w:tcPr>
            <w:tcW w:w="0" w:type="auto"/>
            <w:gridSpan w:val="5"/>
            <w:tcBorders>
              <w:top w:val="nil"/>
              <w:left w:val="nil"/>
              <w:bottom w:val="nil"/>
              <w:right w:val="nil"/>
            </w:tcBorders>
            <w:shd w:val="clear" w:color="FFFFFF" w:fill="FFFFFF"/>
            <w:vAlign w:val="center"/>
          </w:tcPr>
          <w:p w14:paraId="05CE6A8F"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5ADAA898" w14:textId="77777777" w:rsidR="009D0F69" w:rsidRDefault="009D0F69">
            <w:pPr>
              <w:jc w:val="right"/>
              <w:rPr>
                <w:rFonts w:ascii="宋体" w:hAnsi="宋体" w:cs="宋体" w:hint="eastAsia"/>
                <w:color w:val="000000"/>
                <w:sz w:val="18"/>
                <w:szCs w:val="18"/>
              </w:rPr>
            </w:pPr>
          </w:p>
        </w:tc>
      </w:tr>
      <w:tr w:rsidR="009D0F69" w14:paraId="1E8832B9" w14:textId="77777777">
        <w:trPr>
          <w:trHeight w:val="585"/>
        </w:trPr>
        <w:tc>
          <w:tcPr>
            <w:tcW w:w="0" w:type="auto"/>
            <w:gridSpan w:val="7"/>
            <w:tcBorders>
              <w:top w:val="nil"/>
              <w:left w:val="nil"/>
              <w:bottom w:val="nil"/>
              <w:right w:val="nil"/>
            </w:tcBorders>
            <w:shd w:val="clear" w:color="FFFFFF" w:fill="FFFFFF"/>
            <w:vAlign w:val="center"/>
          </w:tcPr>
          <w:p w14:paraId="5E73E0E9"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lastRenderedPageBreak/>
              <w:t>规费、税金项目计价表</w:t>
            </w:r>
          </w:p>
        </w:tc>
      </w:tr>
      <w:tr w:rsidR="009D0F69" w14:paraId="2D07D40B" w14:textId="77777777">
        <w:trPr>
          <w:trHeight w:val="735"/>
        </w:trPr>
        <w:tc>
          <w:tcPr>
            <w:tcW w:w="0" w:type="auto"/>
            <w:tcBorders>
              <w:top w:val="nil"/>
              <w:left w:val="nil"/>
              <w:bottom w:val="nil"/>
              <w:right w:val="nil"/>
            </w:tcBorders>
            <w:shd w:val="clear" w:color="FFFFFF" w:fill="FFFFFF"/>
            <w:vAlign w:val="center"/>
          </w:tcPr>
          <w:p w14:paraId="6A0EA225" w14:textId="389E1674"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4"/>
            <w:tcBorders>
              <w:top w:val="nil"/>
              <w:left w:val="nil"/>
              <w:bottom w:val="nil"/>
              <w:right w:val="nil"/>
            </w:tcBorders>
            <w:shd w:val="clear" w:color="FFFFFF" w:fill="FFFFFF"/>
            <w:vAlign w:val="center"/>
          </w:tcPr>
          <w:p w14:paraId="4E6F5575" w14:textId="059AEBE1"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202E588D"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343F678E" w14:textId="77777777">
        <w:trPr>
          <w:trHeight w:val="33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205E740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295F5B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2DFFC6F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880E3F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3B7878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02D804D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5C08CB5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F74812F"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8CEDAC" w14:textId="77777777" w:rsidR="009D0F69" w:rsidRDefault="009D0F69">
            <w:pPr>
              <w:widowControl/>
              <w:jc w:val="left"/>
              <w:textAlignment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86B4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BCFF9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A7357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CBB6470" w14:textId="77777777" w:rsidR="009D0F69" w:rsidRDefault="009D0F69">
            <w:pPr>
              <w:jc w:val="right"/>
              <w:rPr>
                <w:rFonts w:ascii="宋体" w:hAnsi="宋体" w:cs="宋体" w:hint="eastAsia"/>
                <w:color w:val="000000"/>
                <w:sz w:val="18"/>
                <w:szCs w:val="18"/>
              </w:rPr>
            </w:pPr>
          </w:p>
        </w:tc>
      </w:tr>
      <w:tr w:rsidR="009D0F69" w14:paraId="29FAFBC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86EB535"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2A86D9" w14:textId="77777777" w:rsidR="009D0F69" w:rsidRDefault="009D0F69">
            <w:pPr>
              <w:widowControl/>
              <w:jc w:val="left"/>
              <w:textAlignment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840F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514F5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5EC9E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A737277" w14:textId="77777777" w:rsidR="009D0F69" w:rsidRDefault="009D0F69">
            <w:pPr>
              <w:jc w:val="right"/>
              <w:rPr>
                <w:rFonts w:ascii="宋体" w:hAnsi="宋体" w:cs="宋体" w:hint="eastAsia"/>
                <w:color w:val="000000"/>
                <w:sz w:val="18"/>
                <w:szCs w:val="18"/>
              </w:rPr>
            </w:pPr>
          </w:p>
        </w:tc>
      </w:tr>
      <w:tr w:rsidR="009D0F69" w14:paraId="0E54ACF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C99ABC8"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5FCAC2" w14:textId="77777777" w:rsidR="009D0F69" w:rsidRDefault="009D0F69">
            <w:pPr>
              <w:widowControl/>
              <w:jc w:val="left"/>
              <w:textAlignment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F249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01131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47324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B5F9E9D" w14:textId="77777777" w:rsidR="009D0F69" w:rsidRDefault="009D0F69">
            <w:pPr>
              <w:jc w:val="right"/>
              <w:rPr>
                <w:rFonts w:ascii="宋体" w:hAnsi="宋体" w:cs="宋体" w:hint="eastAsia"/>
                <w:color w:val="000000"/>
                <w:sz w:val="18"/>
                <w:szCs w:val="18"/>
              </w:rPr>
            </w:pPr>
          </w:p>
        </w:tc>
      </w:tr>
      <w:tr w:rsidR="009D0F69" w14:paraId="0D13E66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7BBDCB"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2CF494" w14:textId="77777777" w:rsidR="009D0F69" w:rsidRDefault="009D0F69">
            <w:pPr>
              <w:widowControl/>
              <w:jc w:val="left"/>
              <w:textAlignment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AFB7D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2BB5E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EE24C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C04BEAD" w14:textId="77777777" w:rsidR="009D0F69" w:rsidRDefault="009D0F69">
            <w:pPr>
              <w:jc w:val="right"/>
              <w:rPr>
                <w:rFonts w:ascii="宋体" w:hAnsi="宋体" w:cs="宋体" w:hint="eastAsia"/>
                <w:color w:val="000000"/>
                <w:sz w:val="18"/>
                <w:szCs w:val="18"/>
              </w:rPr>
            </w:pPr>
          </w:p>
        </w:tc>
      </w:tr>
      <w:tr w:rsidR="009D0F69" w14:paraId="18E478C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F7A4166"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2BD34D" w14:textId="77777777" w:rsidR="009D0F69" w:rsidRDefault="009D0F69">
            <w:pPr>
              <w:widowControl/>
              <w:jc w:val="left"/>
              <w:textAlignment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5604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F26A5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E7079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1B003A" w14:textId="77777777" w:rsidR="009D0F69" w:rsidRDefault="009D0F69">
            <w:pPr>
              <w:jc w:val="right"/>
              <w:rPr>
                <w:rFonts w:ascii="宋体" w:hAnsi="宋体" w:cs="宋体" w:hint="eastAsia"/>
                <w:color w:val="000000"/>
                <w:sz w:val="18"/>
                <w:szCs w:val="18"/>
              </w:rPr>
            </w:pPr>
          </w:p>
        </w:tc>
      </w:tr>
      <w:tr w:rsidR="009D0F69" w14:paraId="3C3C022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FFA3D9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1A894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1129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61DEA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A66B5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871439F" w14:textId="77777777" w:rsidR="009D0F69" w:rsidRDefault="009D0F69">
            <w:pPr>
              <w:jc w:val="right"/>
              <w:rPr>
                <w:rFonts w:ascii="宋体" w:hAnsi="宋体" w:cs="宋体" w:hint="eastAsia"/>
                <w:color w:val="000000"/>
                <w:sz w:val="18"/>
                <w:szCs w:val="18"/>
              </w:rPr>
            </w:pPr>
          </w:p>
        </w:tc>
      </w:tr>
      <w:tr w:rsidR="009D0F69" w14:paraId="76CF9D5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52A7DE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2C356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094B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B2433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CAAFD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FC795EF" w14:textId="77777777" w:rsidR="009D0F69" w:rsidRDefault="009D0F69">
            <w:pPr>
              <w:jc w:val="right"/>
              <w:rPr>
                <w:rFonts w:ascii="宋体" w:hAnsi="宋体" w:cs="宋体" w:hint="eastAsia"/>
                <w:color w:val="000000"/>
                <w:sz w:val="18"/>
                <w:szCs w:val="18"/>
              </w:rPr>
            </w:pPr>
          </w:p>
        </w:tc>
      </w:tr>
      <w:tr w:rsidR="009D0F69" w14:paraId="13FDE5E0"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5D49A5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3256E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3D689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4E3107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FAD53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2D22C65" w14:textId="77777777" w:rsidR="009D0F69" w:rsidRDefault="009D0F69">
            <w:pPr>
              <w:jc w:val="right"/>
              <w:rPr>
                <w:rFonts w:ascii="宋体" w:hAnsi="宋体" w:cs="宋体" w:hint="eastAsia"/>
                <w:color w:val="000000"/>
                <w:sz w:val="18"/>
                <w:szCs w:val="18"/>
              </w:rPr>
            </w:pPr>
          </w:p>
        </w:tc>
      </w:tr>
      <w:tr w:rsidR="009D0F69" w14:paraId="673856B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E688B4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B418E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2B53C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3972D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F7D73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107E711" w14:textId="77777777" w:rsidR="009D0F69" w:rsidRDefault="009D0F69">
            <w:pPr>
              <w:jc w:val="right"/>
              <w:rPr>
                <w:rFonts w:ascii="宋体" w:hAnsi="宋体" w:cs="宋体" w:hint="eastAsia"/>
                <w:color w:val="000000"/>
                <w:sz w:val="18"/>
                <w:szCs w:val="18"/>
              </w:rPr>
            </w:pPr>
          </w:p>
        </w:tc>
      </w:tr>
      <w:tr w:rsidR="009D0F69" w14:paraId="27D73C4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7634E4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BF8CB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85C02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29DEE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582C7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AF8D94" w14:textId="77777777" w:rsidR="009D0F69" w:rsidRDefault="009D0F69">
            <w:pPr>
              <w:jc w:val="right"/>
              <w:rPr>
                <w:rFonts w:ascii="宋体" w:hAnsi="宋体" w:cs="宋体" w:hint="eastAsia"/>
                <w:color w:val="000000"/>
                <w:sz w:val="18"/>
                <w:szCs w:val="18"/>
              </w:rPr>
            </w:pPr>
          </w:p>
        </w:tc>
      </w:tr>
      <w:tr w:rsidR="009D0F69" w14:paraId="2A7B219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72F937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39B7E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516AD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7D9ED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436FE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29BE6D" w14:textId="77777777" w:rsidR="009D0F69" w:rsidRDefault="009D0F69">
            <w:pPr>
              <w:jc w:val="right"/>
              <w:rPr>
                <w:rFonts w:ascii="宋体" w:hAnsi="宋体" w:cs="宋体" w:hint="eastAsia"/>
                <w:color w:val="000000"/>
                <w:sz w:val="18"/>
                <w:szCs w:val="18"/>
              </w:rPr>
            </w:pPr>
          </w:p>
        </w:tc>
      </w:tr>
      <w:tr w:rsidR="009D0F69" w14:paraId="5051FEE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0C41DA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B194C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A5C10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EC0E5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EF6B7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7FB5755" w14:textId="77777777" w:rsidR="009D0F69" w:rsidRDefault="009D0F69">
            <w:pPr>
              <w:jc w:val="right"/>
              <w:rPr>
                <w:rFonts w:ascii="宋体" w:hAnsi="宋体" w:cs="宋体" w:hint="eastAsia"/>
                <w:color w:val="000000"/>
                <w:sz w:val="18"/>
                <w:szCs w:val="18"/>
              </w:rPr>
            </w:pPr>
          </w:p>
        </w:tc>
      </w:tr>
      <w:tr w:rsidR="009D0F69" w14:paraId="39AFBAC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AD493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DDFC7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2B8AC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78699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7853D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B348A70" w14:textId="77777777" w:rsidR="009D0F69" w:rsidRDefault="009D0F69">
            <w:pPr>
              <w:jc w:val="right"/>
              <w:rPr>
                <w:rFonts w:ascii="宋体" w:hAnsi="宋体" w:cs="宋体" w:hint="eastAsia"/>
                <w:color w:val="000000"/>
                <w:sz w:val="18"/>
                <w:szCs w:val="18"/>
              </w:rPr>
            </w:pPr>
          </w:p>
        </w:tc>
      </w:tr>
      <w:tr w:rsidR="009D0F69" w14:paraId="178B258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9D918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E4C01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A9CFE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98B3F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3C102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B445559" w14:textId="77777777" w:rsidR="009D0F69" w:rsidRDefault="009D0F69">
            <w:pPr>
              <w:jc w:val="right"/>
              <w:rPr>
                <w:rFonts w:ascii="宋体" w:hAnsi="宋体" w:cs="宋体" w:hint="eastAsia"/>
                <w:color w:val="000000"/>
                <w:sz w:val="18"/>
                <w:szCs w:val="18"/>
              </w:rPr>
            </w:pPr>
          </w:p>
        </w:tc>
      </w:tr>
      <w:tr w:rsidR="009D0F69" w14:paraId="154CE51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02C737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5706A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A8289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2ADBF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46414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8439F8E" w14:textId="77777777" w:rsidR="009D0F69" w:rsidRDefault="009D0F69">
            <w:pPr>
              <w:jc w:val="right"/>
              <w:rPr>
                <w:rFonts w:ascii="宋体" w:hAnsi="宋体" w:cs="宋体" w:hint="eastAsia"/>
                <w:color w:val="000000"/>
                <w:sz w:val="18"/>
                <w:szCs w:val="18"/>
              </w:rPr>
            </w:pPr>
          </w:p>
        </w:tc>
      </w:tr>
      <w:tr w:rsidR="009D0F69" w14:paraId="22C9A1A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FDDA1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A5187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A8AB8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CA390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F9D41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649A848" w14:textId="77777777" w:rsidR="009D0F69" w:rsidRDefault="009D0F69">
            <w:pPr>
              <w:jc w:val="right"/>
              <w:rPr>
                <w:rFonts w:ascii="宋体" w:hAnsi="宋体" w:cs="宋体" w:hint="eastAsia"/>
                <w:color w:val="000000"/>
                <w:sz w:val="18"/>
                <w:szCs w:val="18"/>
              </w:rPr>
            </w:pPr>
          </w:p>
        </w:tc>
      </w:tr>
      <w:tr w:rsidR="009D0F69" w14:paraId="54111B1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C4B792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73C62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8693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D939F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9162F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38F85EA" w14:textId="77777777" w:rsidR="009D0F69" w:rsidRDefault="009D0F69">
            <w:pPr>
              <w:jc w:val="right"/>
              <w:rPr>
                <w:rFonts w:ascii="宋体" w:hAnsi="宋体" w:cs="宋体" w:hint="eastAsia"/>
                <w:color w:val="000000"/>
                <w:sz w:val="18"/>
                <w:szCs w:val="18"/>
              </w:rPr>
            </w:pPr>
          </w:p>
        </w:tc>
      </w:tr>
      <w:tr w:rsidR="009D0F69" w14:paraId="1C8FDDD0"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F499E0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3FFD0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DB06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8AD59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3182C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B732CF0" w14:textId="77777777" w:rsidR="009D0F69" w:rsidRDefault="009D0F69">
            <w:pPr>
              <w:jc w:val="right"/>
              <w:rPr>
                <w:rFonts w:ascii="宋体" w:hAnsi="宋体" w:cs="宋体" w:hint="eastAsia"/>
                <w:color w:val="000000"/>
                <w:sz w:val="18"/>
                <w:szCs w:val="18"/>
              </w:rPr>
            </w:pPr>
          </w:p>
        </w:tc>
      </w:tr>
      <w:tr w:rsidR="009D0F69" w14:paraId="507EE0A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63D3A3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F059E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B4E22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54F51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4A739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741C067" w14:textId="77777777" w:rsidR="009D0F69" w:rsidRDefault="009D0F69">
            <w:pPr>
              <w:jc w:val="right"/>
              <w:rPr>
                <w:rFonts w:ascii="宋体" w:hAnsi="宋体" w:cs="宋体" w:hint="eastAsia"/>
                <w:color w:val="000000"/>
                <w:sz w:val="18"/>
                <w:szCs w:val="18"/>
              </w:rPr>
            </w:pPr>
          </w:p>
        </w:tc>
      </w:tr>
      <w:tr w:rsidR="009D0F69" w14:paraId="7007319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E7D00B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925AF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B82BF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7C719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1E57D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11BBBFA" w14:textId="77777777" w:rsidR="009D0F69" w:rsidRDefault="009D0F69">
            <w:pPr>
              <w:jc w:val="right"/>
              <w:rPr>
                <w:rFonts w:ascii="宋体" w:hAnsi="宋体" w:cs="宋体" w:hint="eastAsia"/>
                <w:color w:val="000000"/>
                <w:sz w:val="18"/>
                <w:szCs w:val="18"/>
              </w:rPr>
            </w:pPr>
          </w:p>
        </w:tc>
      </w:tr>
      <w:tr w:rsidR="009D0F69" w14:paraId="248FB60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F05A06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E68A4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535B8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EAF13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353E3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59FF53B" w14:textId="77777777" w:rsidR="009D0F69" w:rsidRDefault="009D0F69">
            <w:pPr>
              <w:jc w:val="right"/>
              <w:rPr>
                <w:rFonts w:ascii="宋体" w:hAnsi="宋体" w:cs="宋体" w:hint="eastAsia"/>
                <w:color w:val="000000"/>
                <w:sz w:val="18"/>
                <w:szCs w:val="18"/>
              </w:rPr>
            </w:pPr>
          </w:p>
        </w:tc>
      </w:tr>
      <w:tr w:rsidR="009D0F69" w14:paraId="33CD2D4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46B2A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3FE25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DC111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89144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DC792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F1FD8CD" w14:textId="77777777" w:rsidR="009D0F69" w:rsidRDefault="009D0F69">
            <w:pPr>
              <w:jc w:val="right"/>
              <w:rPr>
                <w:rFonts w:ascii="宋体" w:hAnsi="宋体" w:cs="宋体" w:hint="eastAsia"/>
                <w:color w:val="000000"/>
                <w:sz w:val="18"/>
                <w:szCs w:val="18"/>
              </w:rPr>
            </w:pPr>
          </w:p>
        </w:tc>
      </w:tr>
      <w:tr w:rsidR="009D0F69" w14:paraId="3BB5893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4FD47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97A05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F011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E16BB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EEFD1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6711815" w14:textId="77777777" w:rsidR="009D0F69" w:rsidRDefault="009D0F69">
            <w:pPr>
              <w:jc w:val="right"/>
              <w:rPr>
                <w:rFonts w:ascii="宋体" w:hAnsi="宋体" w:cs="宋体" w:hint="eastAsia"/>
                <w:color w:val="000000"/>
                <w:sz w:val="18"/>
                <w:szCs w:val="18"/>
              </w:rPr>
            </w:pPr>
          </w:p>
        </w:tc>
      </w:tr>
      <w:tr w:rsidR="009D0F69" w14:paraId="5D0A43D6" w14:textId="77777777">
        <w:trPr>
          <w:trHeight w:val="285"/>
        </w:trPr>
        <w:tc>
          <w:tcPr>
            <w:tcW w:w="0" w:type="auto"/>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14:paraId="3E5EB80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52C7FB8D" w14:textId="77777777" w:rsidR="009D0F69" w:rsidRDefault="009D0F69">
            <w:pPr>
              <w:jc w:val="right"/>
              <w:rPr>
                <w:rFonts w:ascii="宋体" w:hAnsi="宋体" w:cs="宋体" w:hint="eastAsia"/>
                <w:color w:val="000000"/>
                <w:sz w:val="18"/>
                <w:szCs w:val="18"/>
              </w:rPr>
            </w:pPr>
          </w:p>
        </w:tc>
      </w:tr>
      <w:tr w:rsidR="009D0F69" w14:paraId="5EB15C90" w14:textId="77777777">
        <w:trPr>
          <w:trHeight w:val="285"/>
        </w:trPr>
        <w:tc>
          <w:tcPr>
            <w:tcW w:w="0" w:type="auto"/>
            <w:tcBorders>
              <w:top w:val="nil"/>
              <w:left w:val="nil"/>
              <w:bottom w:val="nil"/>
              <w:right w:val="nil"/>
            </w:tcBorders>
            <w:shd w:val="clear" w:color="FFFFFF" w:fill="FFFFFF"/>
            <w:vAlign w:val="center"/>
          </w:tcPr>
          <w:p w14:paraId="6DD94CF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gridSpan w:val="2"/>
            <w:tcBorders>
              <w:top w:val="nil"/>
              <w:left w:val="nil"/>
              <w:bottom w:val="nil"/>
              <w:right w:val="nil"/>
            </w:tcBorders>
            <w:shd w:val="clear" w:color="FFFFFF" w:fill="FFFFFF"/>
            <w:vAlign w:val="bottom"/>
          </w:tcPr>
          <w:p w14:paraId="446BADD3" w14:textId="77777777" w:rsidR="009D0F69" w:rsidRDefault="009D0F69">
            <w:pPr>
              <w:jc w:val="left"/>
              <w:rPr>
                <w:rFonts w:ascii="宋体" w:hAnsi="宋体" w:cs="宋体" w:hint="eastAsia"/>
                <w:color w:val="000000"/>
                <w:sz w:val="18"/>
                <w:szCs w:val="18"/>
              </w:rPr>
            </w:pPr>
          </w:p>
        </w:tc>
        <w:tc>
          <w:tcPr>
            <w:tcW w:w="0" w:type="auto"/>
            <w:gridSpan w:val="4"/>
            <w:tcBorders>
              <w:top w:val="nil"/>
              <w:left w:val="nil"/>
              <w:bottom w:val="nil"/>
              <w:right w:val="nil"/>
            </w:tcBorders>
            <w:shd w:val="clear" w:color="FFFFFF" w:fill="FFFFFF"/>
            <w:vAlign w:val="center"/>
          </w:tcPr>
          <w:p w14:paraId="71F853B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bl>
    <w:p w14:paraId="5538F786" w14:textId="77777777" w:rsidR="009D0F69" w:rsidRDefault="009D0F69">
      <w:pPr>
        <w:pStyle w:val="20"/>
        <w:ind w:firstLine="0"/>
        <w:rPr>
          <w:b/>
          <w:bCs/>
          <w:sz w:val="44"/>
          <w:szCs w:val="44"/>
        </w:rPr>
      </w:pPr>
    </w:p>
    <w:p w14:paraId="057CA926" w14:textId="77777777" w:rsidR="009D0F69" w:rsidRDefault="009D0F69">
      <w:pPr>
        <w:rPr>
          <w:b/>
          <w:bCs/>
          <w:sz w:val="44"/>
          <w:szCs w:val="44"/>
        </w:rPr>
      </w:pPr>
    </w:p>
    <w:p w14:paraId="1A71C5A3" w14:textId="77777777" w:rsidR="009D0F69" w:rsidRDefault="009D0F69">
      <w:pPr>
        <w:rPr>
          <w:b/>
          <w:bCs/>
          <w:sz w:val="44"/>
          <w:szCs w:val="44"/>
        </w:rPr>
      </w:pPr>
    </w:p>
    <w:p w14:paraId="19B7C5D9"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1061"/>
        <w:gridCol w:w="2377"/>
        <w:gridCol w:w="590"/>
        <w:gridCol w:w="758"/>
        <w:gridCol w:w="590"/>
        <w:gridCol w:w="590"/>
        <w:gridCol w:w="295"/>
        <w:gridCol w:w="295"/>
        <w:gridCol w:w="1010"/>
        <w:gridCol w:w="641"/>
      </w:tblGrid>
      <w:tr w:rsidR="009D0F69" w14:paraId="0D4B0270" w14:textId="77777777">
        <w:trPr>
          <w:trHeight w:val="585"/>
        </w:trPr>
        <w:tc>
          <w:tcPr>
            <w:tcW w:w="0" w:type="auto"/>
            <w:gridSpan w:val="10"/>
            <w:tcBorders>
              <w:top w:val="nil"/>
              <w:left w:val="nil"/>
              <w:bottom w:val="nil"/>
              <w:right w:val="nil"/>
            </w:tcBorders>
            <w:shd w:val="clear" w:color="FFFFFF" w:fill="FFFFFF"/>
            <w:vAlign w:val="center"/>
          </w:tcPr>
          <w:p w14:paraId="3A2DE22F"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主要材料和工程设备选用表</w:t>
            </w:r>
          </w:p>
        </w:tc>
      </w:tr>
      <w:tr w:rsidR="009D0F69" w14:paraId="5DABBFB3" w14:textId="77777777">
        <w:trPr>
          <w:trHeight w:val="510"/>
        </w:trPr>
        <w:tc>
          <w:tcPr>
            <w:tcW w:w="0" w:type="auto"/>
            <w:gridSpan w:val="7"/>
            <w:tcBorders>
              <w:top w:val="nil"/>
              <w:left w:val="nil"/>
              <w:bottom w:val="nil"/>
              <w:right w:val="nil"/>
            </w:tcBorders>
            <w:shd w:val="clear" w:color="FFFFFF" w:fill="FFFFFF"/>
            <w:vAlign w:val="center"/>
          </w:tcPr>
          <w:p w14:paraId="11A9429B" w14:textId="77F008EE"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256CE57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 xml:space="preserve">第 1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1 页</w:t>
            </w:r>
          </w:p>
        </w:tc>
      </w:tr>
      <w:tr w:rsidR="009D0F69" w14:paraId="332965C5" w14:textId="77777777">
        <w:trPr>
          <w:trHeight w:val="285"/>
        </w:trPr>
        <w:tc>
          <w:tcPr>
            <w:tcW w:w="989" w:type="dxa"/>
            <w:tcBorders>
              <w:top w:val="single" w:sz="8" w:space="0" w:color="000000"/>
              <w:left w:val="single" w:sz="8" w:space="0" w:color="000000"/>
              <w:bottom w:val="single" w:sz="4" w:space="0" w:color="000000"/>
              <w:right w:val="single" w:sz="4" w:space="0" w:color="000000"/>
            </w:tcBorders>
            <w:shd w:val="clear" w:color="FFFFFF" w:fill="FFFFFF"/>
            <w:vAlign w:val="center"/>
          </w:tcPr>
          <w:p w14:paraId="20E61C1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序号</w:t>
            </w:r>
          </w:p>
        </w:tc>
        <w:tc>
          <w:tcPr>
            <w:tcW w:w="2216"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36D0143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材料设备名称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7A5545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单位</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CA20BF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市场价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FB2B61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数量</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600474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品牌</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53BB4E2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厂家</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53B2F6F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规格型号</w:t>
            </w:r>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13B8C9F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43CBF5A8"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6320A43"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C0820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4A4B7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3F1D0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488F8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B5D6C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FD49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F5448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533959" w14:textId="77777777" w:rsidR="009D0F69" w:rsidRDefault="009D0F69">
            <w:pPr>
              <w:jc w:val="left"/>
              <w:rPr>
                <w:rFonts w:ascii="宋体" w:hAnsi="宋体" w:cs="宋体" w:hint="eastAsia"/>
                <w:color w:val="000000"/>
                <w:sz w:val="18"/>
                <w:szCs w:val="18"/>
              </w:rPr>
            </w:pPr>
          </w:p>
        </w:tc>
      </w:tr>
      <w:tr w:rsidR="009D0F69" w14:paraId="29CBC721"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29BFE49"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76D8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526BF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04980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483DD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788AD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74178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B673D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8635D4" w14:textId="77777777" w:rsidR="009D0F69" w:rsidRDefault="009D0F69">
            <w:pPr>
              <w:jc w:val="left"/>
              <w:rPr>
                <w:rFonts w:ascii="宋体" w:hAnsi="宋体" w:cs="宋体" w:hint="eastAsia"/>
                <w:color w:val="000000"/>
                <w:sz w:val="18"/>
                <w:szCs w:val="18"/>
              </w:rPr>
            </w:pPr>
          </w:p>
        </w:tc>
      </w:tr>
      <w:tr w:rsidR="009D0F69" w14:paraId="3DFC838A"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9A310E9"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CC7E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2D4FF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618DB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86C7B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A8018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4FA0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D26C1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688ED18" w14:textId="77777777" w:rsidR="009D0F69" w:rsidRDefault="009D0F69">
            <w:pPr>
              <w:jc w:val="left"/>
              <w:rPr>
                <w:rFonts w:ascii="宋体" w:hAnsi="宋体" w:cs="宋体" w:hint="eastAsia"/>
                <w:color w:val="000000"/>
                <w:sz w:val="18"/>
                <w:szCs w:val="18"/>
              </w:rPr>
            </w:pPr>
          </w:p>
        </w:tc>
      </w:tr>
      <w:tr w:rsidR="009D0F69" w14:paraId="23697BB9"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1B4F2C76"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6970D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1B27B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CEC2F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1A356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7F88A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AB7A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82251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D4CA80" w14:textId="77777777" w:rsidR="009D0F69" w:rsidRDefault="009D0F69">
            <w:pPr>
              <w:jc w:val="left"/>
              <w:rPr>
                <w:rFonts w:ascii="宋体" w:hAnsi="宋体" w:cs="宋体" w:hint="eastAsia"/>
                <w:color w:val="000000"/>
                <w:sz w:val="18"/>
                <w:szCs w:val="18"/>
              </w:rPr>
            </w:pPr>
          </w:p>
        </w:tc>
      </w:tr>
      <w:tr w:rsidR="009D0F69" w14:paraId="4E0126F2"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20BC3F47"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D43C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2DF65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504E5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D9EDD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863E9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1B75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7F4E3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0E93774" w14:textId="77777777" w:rsidR="009D0F69" w:rsidRDefault="009D0F69">
            <w:pPr>
              <w:jc w:val="left"/>
              <w:rPr>
                <w:rFonts w:ascii="宋体" w:hAnsi="宋体" w:cs="宋体" w:hint="eastAsia"/>
                <w:color w:val="000000"/>
                <w:sz w:val="18"/>
                <w:szCs w:val="18"/>
              </w:rPr>
            </w:pPr>
          </w:p>
        </w:tc>
      </w:tr>
      <w:tr w:rsidR="009D0F69" w14:paraId="2BFB8541"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1D3FE889"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C8825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3D5B1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DD25A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FA416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ABB5B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66977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CD07B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FAD073C" w14:textId="77777777" w:rsidR="009D0F69" w:rsidRDefault="009D0F69">
            <w:pPr>
              <w:jc w:val="left"/>
              <w:rPr>
                <w:rFonts w:ascii="宋体" w:hAnsi="宋体" w:cs="宋体" w:hint="eastAsia"/>
                <w:color w:val="000000"/>
                <w:sz w:val="18"/>
                <w:szCs w:val="18"/>
              </w:rPr>
            </w:pPr>
          </w:p>
        </w:tc>
      </w:tr>
      <w:tr w:rsidR="009D0F69" w14:paraId="7DADE614"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B33DD36"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BA4F3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7DA85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B0677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7D900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0C246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DE646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BEB87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B72FB4" w14:textId="77777777" w:rsidR="009D0F69" w:rsidRDefault="009D0F69">
            <w:pPr>
              <w:jc w:val="left"/>
              <w:rPr>
                <w:rFonts w:ascii="宋体" w:hAnsi="宋体" w:cs="宋体" w:hint="eastAsia"/>
                <w:color w:val="000000"/>
                <w:sz w:val="18"/>
                <w:szCs w:val="18"/>
              </w:rPr>
            </w:pPr>
          </w:p>
        </w:tc>
      </w:tr>
      <w:tr w:rsidR="009D0F69" w14:paraId="024B8856"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1360775E"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D00C6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79325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8D534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C0A78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E8C77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398BC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B53A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998B459" w14:textId="77777777" w:rsidR="009D0F69" w:rsidRDefault="009D0F69">
            <w:pPr>
              <w:jc w:val="left"/>
              <w:rPr>
                <w:rFonts w:ascii="宋体" w:hAnsi="宋体" w:cs="宋体" w:hint="eastAsia"/>
                <w:color w:val="000000"/>
                <w:sz w:val="18"/>
                <w:szCs w:val="18"/>
              </w:rPr>
            </w:pPr>
          </w:p>
        </w:tc>
      </w:tr>
      <w:tr w:rsidR="009D0F69" w14:paraId="521CE5B6"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26BA0217"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EF04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94176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53869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6022F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29D66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1275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363C0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CAADE3F" w14:textId="77777777" w:rsidR="009D0F69" w:rsidRDefault="009D0F69">
            <w:pPr>
              <w:jc w:val="left"/>
              <w:rPr>
                <w:rFonts w:ascii="宋体" w:hAnsi="宋体" w:cs="宋体" w:hint="eastAsia"/>
                <w:color w:val="000000"/>
                <w:sz w:val="18"/>
                <w:szCs w:val="18"/>
              </w:rPr>
            </w:pPr>
          </w:p>
        </w:tc>
      </w:tr>
      <w:tr w:rsidR="009D0F69" w14:paraId="64F67939"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39A55441"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9E12F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4B316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B4014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A2FDF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F553B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9906F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AD25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B75E59D" w14:textId="77777777" w:rsidR="009D0F69" w:rsidRDefault="009D0F69">
            <w:pPr>
              <w:jc w:val="left"/>
              <w:rPr>
                <w:rFonts w:ascii="宋体" w:hAnsi="宋体" w:cs="宋体" w:hint="eastAsia"/>
                <w:color w:val="000000"/>
                <w:sz w:val="18"/>
                <w:szCs w:val="18"/>
              </w:rPr>
            </w:pPr>
          </w:p>
        </w:tc>
      </w:tr>
      <w:tr w:rsidR="009D0F69" w14:paraId="2D552C44"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E955A98"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C15FB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82024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9DBE2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95854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28140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95DCD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46CF4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8B5553" w14:textId="77777777" w:rsidR="009D0F69" w:rsidRDefault="009D0F69">
            <w:pPr>
              <w:jc w:val="left"/>
              <w:rPr>
                <w:rFonts w:ascii="宋体" w:hAnsi="宋体" w:cs="宋体" w:hint="eastAsia"/>
                <w:color w:val="000000"/>
                <w:sz w:val="18"/>
                <w:szCs w:val="18"/>
              </w:rPr>
            </w:pPr>
          </w:p>
        </w:tc>
      </w:tr>
      <w:tr w:rsidR="009D0F69" w14:paraId="7F9A071F"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379001BF"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9FDC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D8D60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96E75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35BB9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695DA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3B91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5A60B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3DB6C8" w14:textId="77777777" w:rsidR="009D0F69" w:rsidRDefault="009D0F69">
            <w:pPr>
              <w:jc w:val="left"/>
              <w:rPr>
                <w:rFonts w:ascii="宋体" w:hAnsi="宋体" w:cs="宋体" w:hint="eastAsia"/>
                <w:color w:val="000000"/>
                <w:sz w:val="18"/>
                <w:szCs w:val="18"/>
              </w:rPr>
            </w:pPr>
          </w:p>
        </w:tc>
      </w:tr>
      <w:tr w:rsidR="009D0F69" w14:paraId="250D5BA7"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31022C0"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120E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C5C35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E2D0D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71CC5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B8634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C617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8443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C146257" w14:textId="77777777" w:rsidR="009D0F69" w:rsidRDefault="009D0F69">
            <w:pPr>
              <w:jc w:val="left"/>
              <w:rPr>
                <w:rFonts w:ascii="宋体" w:hAnsi="宋体" w:cs="宋体" w:hint="eastAsia"/>
                <w:color w:val="000000"/>
                <w:sz w:val="18"/>
                <w:szCs w:val="18"/>
              </w:rPr>
            </w:pPr>
          </w:p>
        </w:tc>
      </w:tr>
      <w:tr w:rsidR="009D0F69" w14:paraId="428DE6FB"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C81EA6A"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0AA8B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F6736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B52B6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4FD09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02CC9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7051A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F8D9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FC34DD6" w14:textId="77777777" w:rsidR="009D0F69" w:rsidRDefault="009D0F69">
            <w:pPr>
              <w:jc w:val="left"/>
              <w:rPr>
                <w:rFonts w:ascii="宋体" w:hAnsi="宋体" w:cs="宋体" w:hint="eastAsia"/>
                <w:color w:val="000000"/>
                <w:sz w:val="18"/>
                <w:szCs w:val="18"/>
              </w:rPr>
            </w:pPr>
          </w:p>
        </w:tc>
      </w:tr>
      <w:tr w:rsidR="009D0F69" w14:paraId="7DFEEB58"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8E2F5A9"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F743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E0210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5ECB2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A45BF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686FB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93863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91D7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6066289" w14:textId="77777777" w:rsidR="009D0F69" w:rsidRDefault="009D0F69">
            <w:pPr>
              <w:jc w:val="left"/>
              <w:rPr>
                <w:rFonts w:ascii="宋体" w:hAnsi="宋体" w:cs="宋体" w:hint="eastAsia"/>
                <w:color w:val="000000"/>
                <w:sz w:val="18"/>
                <w:szCs w:val="18"/>
              </w:rPr>
            </w:pPr>
          </w:p>
        </w:tc>
      </w:tr>
      <w:tr w:rsidR="009D0F69" w14:paraId="59840549"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37979D69"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7E842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A0E98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2B57E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D70DE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3E505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9CA3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44979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F77299B" w14:textId="77777777" w:rsidR="009D0F69" w:rsidRDefault="009D0F69">
            <w:pPr>
              <w:jc w:val="left"/>
              <w:rPr>
                <w:rFonts w:ascii="宋体" w:hAnsi="宋体" w:cs="宋体" w:hint="eastAsia"/>
                <w:color w:val="000000"/>
                <w:sz w:val="18"/>
                <w:szCs w:val="18"/>
              </w:rPr>
            </w:pPr>
          </w:p>
        </w:tc>
      </w:tr>
      <w:tr w:rsidR="009D0F69" w14:paraId="1B568F68"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38CBAEFE"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0508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18D37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75399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2F735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693C8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44ECF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4401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EBD4FC" w14:textId="77777777" w:rsidR="009D0F69" w:rsidRDefault="009D0F69">
            <w:pPr>
              <w:jc w:val="left"/>
              <w:rPr>
                <w:rFonts w:ascii="宋体" w:hAnsi="宋体" w:cs="宋体" w:hint="eastAsia"/>
                <w:color w:val="000000"/>
                <w:sz w:val="18"/>
                <w:szCs w:val="18"/>
              </w:rPr>
            </w:pPr>
          </w:p>
        </w:tc>
      </w:tr>
      <w:tr w:rsidR="009D0F69" w14:paraId="26010F82"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2C843AC"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D914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0189D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12FCF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7F581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6415D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A6D9F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055C3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AF37EB" w14:textId="77777777" w:rsidR="009D0F69" w:rsidRDefault="009D0F69">
            <w:pPr>
              <w:jc w:val="left"/>
              <w:rPr>
                <w:rFonts w:ascii="宋体" w:hAnsi="宋体" w:cs="宋体" w:hint="eastAsia"/>
                <w:color w:val="000000"/>
                <w:sz w:val="18"/>
                <w:szCs w:val="18"/>
              </w:rPr>
            </w:pPr>
          </w:p>
        </w:tc>
      </w:tr>
      <w:tr w:rsidR="009D0F69" w14:paraId="088EBB21"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11BCBF9A"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0F347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5C719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7E050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936AE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78205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7C907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BE81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A7A8009" w14:textId="77777777" w:rsidR="009D0F69" w:rsidRDefault="009D0F69">
            <w:pPr>
              <w:jc w:val="left"/>
              <w:rPr>
                <w:rFonts w:ascii="宋体" w:hAnsi="宋体" w:cs="宋体" w:hint="eastAsia"/>
                <w:color w:val="000000"/>
                <w:sz w:val="18"/>
                <w:szCs w:val="18"/>
              </w:rPr>
            </w:pPr>
          </w:p>
        </w:tc>
      </w:tr>
      <w:tr w:rsidR="009D0F69" w14:paraId="1244947C" w14:textId="77777777">
        <w:trPr>
          <w:trHeight w:val="285"/>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6AD9D01"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6D1C2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DE20D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9ED10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C64CE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81968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77C9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7915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36E037" w14:textId="77777777" w:rsidR="009D0F69" w:rsidRDefault="009D0F69">
            <w:pPr>
              <w:jc w:val="left"/>
              <w:rPr>
                <w:rFonts w:ascii="宋体" w:hAnsi="宋体" w:cs="宋体" w:hint="eastAsia"/>
                <w:color w:val="000000"/>
                <w:sz w:val="18"/>
                <w:szCs w:val="18"/>
              </w:rPr>
            </w:pPr>
          </w:p>
        </w:tc>
      </w:tr>
      <w:tr w:rsidR="009D0F69" w14:paraId="2193C9A9"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C010374"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EE71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98436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5E21A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3CF03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D80F7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D676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81ECF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16D1A39" w14:textId="77777777" w:rsidR="009D0F69" w:rsidRDefault="009D0F69">
            <w:pPr>
              <w:jc w:val="left"/>
              <w:rPr>
                <w:rFonts w:ascii="宋体" w:hAnsi="宋体" w:cs="宋体" w:hint="eastAsia"/>
                <w:color w:val="000000"/>
                <w:sz w:val="18"/>
                <w:szCs w:val="18"/>
              </w:rPr>
            </w:pPr>
          </w:p>
        </w:tc>
      </w:tr>
      <w:tr w:rsidR="009D0F69" w14:paraId="17904127"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3DAC20C7"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7237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CBE97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C8178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3B70B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5FA15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BDCC1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4C6D3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007D558" w14:textId="77777777" w:rsidR="009D0F69" w:rsidRDefault="009D0F69">
            <w:pPr>
              <w:jc w:val="left"/>
              <w:rPr>
                <w:rFonts w:ascii="宋体" w:hAnsi="宋体" w:cs="宋体" w:hint="eastAsia"/>
                <w:color w:val="000000"/>
                <w:sz w:val="18"/>
                <w:szCs w:val="18"/>
              </w:rPr>
            </w:pPr>
          </w:p>
        </w:tc>
      </w:tr>
      <w:tr w:rsidR="009D0F69" w14:paraId="5CA44753"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142020C7"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96413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4FD8E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41098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178A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2F509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3340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3081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D24B6C" w14:textId="77777777" w:rsidR="009D0F69" w:rsidRDefault="009D0F69">
            <w:pPr>
              <w:jc w:val="left"/>
              <w:rPr>
                <w:rFonts w:ascii="宋体" w:hAnsi="宋体" w:cs="宋体" w:hint="eastAsia"/>
                <w:color w:val="000000"/>
                <w:sz w:val="18"/>
                <w:szCs w:val="18"/>
              </w:rPr>
            </w:pPr>
          </w:p>
        </w:tc>
      </w:tr>
      <w:tr w:rsidR="009D0F69" w14:paraId="01423D5B"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255113DF"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7407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5F59F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0A618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4C058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7D008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8B32B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26268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A190F0" w14:textId="77777777" w:rsidR="009D0F69" w:rsidRDefault="009D0F69">
            <w:pPr>
              <w:jc w:val="left"/>
              <w:rPr>
                <w:rFonts w:ascii="宋体" w:hAnsi="宋体" w:cs="宋体" w:hint="eastAsia"/>
                <w:color w:val="000000"/>
                <w:sz w:val="18"/>
                <w:szCs w:val="18"/>
              </w:rPr>
            </w:pPr>
          </w:p>
        </w:tc>
      </w:tr>
      <w:tr w:rsidR="009D0F69" w14:paraId="25500DBE"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5386A67"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56E0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FF3AB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7D344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4C97C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66DE3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68D88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476B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E1463A" w14:textId="77777777" w:rsidR="009D0F69" w:rsidRDefault="009D0F69">
            <w:pPr>
              <w:jc w:val="left"/>
              <w:rPr>
                <w:rFonts w:ascii="宋体" w:hAnsi="宋体" w:cs="宋体" w:hint="eastAsia"/>
                <w:color w:val="000000"/>
                <w:sz w:val="18"/>
                <w:szCs w:val="18"/>
              </w:rPr>
            </w:pPr>
          </w:p>
        </w:tc>
      </w:tr>
      <w:tr w:rsidR="009D0F69" w14:paraId="5B5D08E4"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B2BF05E"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B0FE6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1D388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0E248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9B28B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7551F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D548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3D72E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46E025B" w14:textId="77777777" w:rsidR="009D0F69" w:rsidRDefault="009D0F69">
            <w:pPr>
              <w:jc w:val="left"/>
              <w:rPr>
                <w:rFonts w:ascii="宋体" w:hAnsi="宋体" w:cs="宋体" w:hint="eastAsia"/>
                <w:color w:val="000000"/>
                <w:sz w:val="18"/>
                <w:szCs w:val="18"/>
              </w:rPr>
            </w:pPr>
          </w:p>
        </w:tc>
      </w:tr>
      <w:tr w:rsidR="009D0F69" w14:paraId="3FF6617F"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1B2AF6A3"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447C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6CA19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801DE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08376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4165D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EDE99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26132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EB990D7" w14:textId="77777777" w:rsidR="009D0F69" w:rsidRDefault="009D0F69">
            <w:pPr>
              <w:jc w:val="left"/>
              <w:rPr>
                <w:rFonts w:ascii="宋体" w:hAnsi="宋体" w:cs="宋体" w:hint="eastAsia"/>
                <w:color w:val="000000"/>
                <w:sz w:val="18"/>
                <w:szCs w:val="18"/>
              </w:rPr>
            </w:pPr>
          </w:p>
        </w:tc>
      </w:tr>
      <w:tr w:rsidR="009D0F69" w14:paraId="0EB2EAD8"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A07135C"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7EA28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2E541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5D970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78C89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B4B7F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01D6B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972AF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58CCBA" w14:textId="77777777" w:rsidR="009D0F69" w:rsidRDefault="009D0F69">
            <w:pPr>
              <w:jc w:val="left"/>
              <w:rPr>
                <w:rFonts w:ascii="宋体" w:hAnsi="宋体" w:cs="宋体" w:hint="eastAsia"/>
                <w:color w:val="000000"/>
                <w:sz w:val="18"/>
                <w:szCs w:val="18"/>
              </w:rPr>
            </w:pPr>
          </w:p>
        </w:tc>
      </w:tr>
      <w:tr w:rsidR="009D0F69" w14:paraId="44ABC54B"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0E809D5"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CDEE0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3208A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826F6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F92E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8024F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1635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FE051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A164D98" w14:textId="77777777" w:rsidR="009D0F69" w:rsidRDefault="009D0F69">
            <w:pPr>
              <w:jc w:val="left"/>
              <w:rPr>
                <w:rFonts w:ascii="宋体" w:hAnsi="宋体" w:cs="宋体" w:hint="eastAsia"/>
                <w:color w:val="000000"/>
                <w:sz w:val="18"/>
                <w:szCs w:val="18"/>
              </w:rPr>
            </w:pPr>
          </w:p>
        </w:tc>
      </w:tr>
      <w:tr w:rsidR="009D0F69" w14:paraId="76E55488" w14:textId="77777777">
        <w:trPr>
          <w:trHeight w:val="270"/>
        </w:trPr>
        <w:tc>
          <w:tcPr>
            <w:tcW w:w="989"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CBC9881"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33409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40BAE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4E89D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0B65E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515CD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63324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8C41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CAE544F" w14:textId="77777777" w:rsidR="009D0F69" w:rsidRDefault="009D0F69">
            <w:pPr>
              <w:jc w:val="left"/>
              <w:rPr>
                <w:rFonts w:ascii="宋体" w:hAnsi="宋体" w:cs="宋体" w:hint="eastAsia"/>
                <w:color w:val="000000"/>
                <w:sz w:val="18"/>
                <w:szCs w:val="18"/>
              </w:rPr>
            </w:pPr>
          </w:p>
        </w:tc>
      </w:tr>
      <w:tr w:rsidR="009D0F69" w14:paraId="4C2EC9CF" w14:textId="77777777">
        <w:trPr>
          <w:trHeight w:val="270"/>
        </w:trPr>
        <w:tc>
          <w:tcPr>
            <w:tcW w:w="989" w:type="dxa"/>
            <w:tcBorders>
              <w:top w:val="single" w:sz="4" w:space="0" w:color="000000"/>
              <w:left w:val="single" w:sz="8" w:space="0" w:color="000000"/>
              <w:bottom w:val="single" w:sz="8" w:space="0" w:color="000000"/>
              <w:right w:val="single" w:sz="4" w:space="0" w:color="000000"/>
            </w:tcBorders>
            <w:shd w:val="clear" w:color="FFFFFF" w:fill="FFFFFF"/>
            <w:vAlign w:val="center"/>
          </w:tcPr>
          <w:p w14:paraId="56E8CCBB" w14:textId="77777777" w:rsidR="009D0F69" w:rsidRDefault="009D0F69">
            <w:pPr>
              <w:jc w:val="center"/>
              <w:rPr>
                <w:rFonts w:ascii="宋体" w:hAnsi="宋体" w:cs="宋体" w:hint="eastAsia"/>
                <w:color w:val="000000"/>
                <w:sz w:val="18"/>
                <w:szCs w:val="18"/>
              </w:rPr>
            </w:pPr>
          </w:p>
        </w:tc>
        <w:tc>
          <w:tcPr>
            <w:tcW w:w="2216" w:type="dxa"/>
            <w:tcBorders>
              <w:top w:val="single" w:sz="4" w:space="0" w:color="000000"/>
              <w:left w:val="single" w:sz="4" w:space="0" w:color="000000"/>
              <w:bottom w:val="single" w:sz="8" w:space="0" w:color="000000"/>
              <w:right w:val="single" w:sz="4" w:space="0" w:color="000000"/>
            </w:tcBorders>
            <w:shd w:val="clear" w:color="FFFFFF" w:fill="FFFFFF"/>
            <w:vAlign w:val="center"/>
          </w:tcPr>
          <w:p w14:paraId="3C030E5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C4A8C8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2FDFE3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50E88C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29A128D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26A9441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46A6A4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02107395" w14:textId="77777777" w:rsidR="009D0F69" w:rsidRDefault="009D0F69">
            <w:pPr>
              <w:jc w:val="left"/>
              <w:rPr>
                <w:rFonts w:ascii="宋体" w:hAnsi="宋体" w:cs="宋体" w:hint="eastAsia"/>
                <w:color w:val="000000"/>
                <w:sz w:val="18"/>
                <w:szCs w:val="18"/>
              </w:rPr>
            </w:pPr>
          </w:p>
        </w:tc>
      </w:tr>
      <w:tr w:rsidR="009D0F69" w14:paraId="5027D193" w14:textId="77777777">
        <w:trPr>
          <w:trHeight w:val="285"/>
        </w:trPr>
        <w:tc>
          <w:tcPr>
            <w:tcW w:w="0" w:type="auto"/>
            <w:gridSpan w:val="10"/>
            <w:tcBorders>
              <w:top w:val="nil"/>
              <w:left w:val="nil"/>
              <w:bottom w:val="nil"/>
              <w:right w:val="nil"/>
            </w:tcBorders>
            <w:shd w:val="clear" w:color="FFFFFF" w:fill="FFFFFF"/>
            <w:vAlign w:val="center"/>
          </w:tcPr>
          <w:p w14:paraId="3A00EA4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注：本表中所列材料设备应仅限于承包人自行采购范围内的材料设备。本表格可以按照同样的格式扩展。</w:t>
            </w:r>
          </w:p>
        </w:tc>
      </w:tr>
    </w:tbl>
    <w:p w14:paraId="229FC7F3" w14:textId="77777777" w:rsidR="009D0F69" w:rsidRDefault="009D0F69">
      <w:pPr>
        <w:pStyle w:val="a0"/>
        <w:rPr>
          <w:b/>
          <w:bCs/>
          <w:sz w:val="44"/>
          <w:szCs w:val="44"/>
        </w:rPr>
      </w:pPr>
    </w:p>
    <w:p w14:paraId="66C67D0E" w14:textId="77777777" w:rsidR="009D0F69" w:rsidRDefault="009D0F69">
      <w:pPr>
        <w:rPr>
          <w:b/>
          <w:bCs/>
          <w:sz w:val="44"/>
          <w:szCs w:val="44"/>
        </w:rPr>
      </w:pPr>
    </w:p>
    <w:p w14:paraId="67B882BC"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851"/>
        <w:gridCol w:w="648"/>
        <w:gridCol w:w="648"/>
        <w:gridCol w:w="414"/>
        <w:gridCol w:w="372"/>
        <w:gridCol w:w="1154"/>
        <w:gridCol w:w="898"/>
        <w:gridCol w:w="911"/>
        <w:gridCol w:w="423"/>
        <w:gridCol w:w="423"/>
        <w:gridCol w:w="216"/>
        <w:gridCol w:w="216"/>
        <w:gridCol w:w="456"/>
        <w:gridCol w:w="577"/>
      </w:tblGrid>
      <w:tr w:rsidR="009D0F69" w14:paraId="71597842" w14:textId="77777777">
        <w:trPr>
          <w:trHeight w:val="480"/>
        </w:trPr>
        <w:tc>
          <w:tcPr>
            <w:tcW w:w="0" w:type="auto"/>
            <w:gridSpan w:val="11"/>
            <w:tcBorders>
              <w:top w:val="nil"/>
              <w:left w:val="nil"/>
              <w:bottom w:val="nil"/>
              <w:right w:val="nil"/>
            </w:tcBorders>
            <w:shd w:val="clear" w:color="FFFFFF" w:fill="FFFFFF"/>
            <w:vAlign w:val="center"/>
          </w:tcPr>
          <w:p w14:paraId="2C7C61C8"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3ABFF652" w14:textId="77777777" w:rsidR="009D0F69" w:rsidRDefault="009D0F69">
            <w:pPr>
              <w:jc w:val="right"/>
              <w:rPr>
                <w:rFonts w:ascii="宋体" w:hAnsi="宋体" w:cs="宋体" w:hint="eastAsia"/>
                <w:color w:val="000000"/>
                <w:sz w:val="18"/>
                <w:szCs w:val="18"/>
              </w:rPr>
            </w:pPr>
          </w:p>
        </w:tc>
      </w:tr>
      <w:tr w:rsidR="009D0F69" w14:paraId="6D8C7D06" w14:textId="77777777">
        <w:trPr>
          <w:trHeight w:val="585"/>
        </w:trPr>
        <w:tc>
          <w:tcPr>
            <w:tcW w:w="0" w:type="auto"/>
            <w:gridSpan w:val="14"/>
            <w:tcBorders>
              <w:top w:val="nil"/>
              <w:left w:val="nil"/>
              <w:bottom w:val="nil"/>
              <w:right w:val="nil"/>
            </w:tcBorders>
            <w:shd w:val="clear" w:color="FFFFFF" w:fill="FFFFFF"/>
            <w:vAlign w:val="center"/>
          </w:tcPr>
          <w:p w14:paraId="10677F54"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lastRenderedPageBreak/>
              <w:t>分部分项工程和单价措施项目清单与计价表</w:t>
            </w:r>
          </w:p>
        </w:tc>
      </w:tr>
      <w:tr w:rsidR="009D0F69" w14:paraId="0907852F" w14:textId="77777777">
        <w:trPr>
          <w:trHeight w:val="510"/>
        </w:trPr>
        <w:tc>
          <w:tcPr>
            <w:tcW w:w="0" w:type="auto"/>
            <w:gridSpan w:val="6"/>
            <w:tcBorders>
              <w:top w:val="nil"/>
              <w:left w:val="nil"/>
              <w:bottom w:val="nil"/>
              <w:right w:val="nil"/>
            </w:tcBorders>
            <w:shd w:val="clear" w:color="FFFFFF" w:fill="FFFFFF"/>
            <w:vAlign w:val="center"/>
          </w:tcPr>
          <w:p w14:paraId="41A54245" w14:textId="0A8BC241"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7BEC2AE7" w14:textId="7CE3ECA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2E36D7F4"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55D59F0C"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008D11E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EF381E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ECAAE3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089731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4119C7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2AC49E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269C50D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24CB1564"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7F436B8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880B73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D009F9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BF7B7C0"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95134A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B5E3798"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87BA4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01292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994995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29F2457A"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1E006A0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0F174E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A1F79C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48F53F5"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994AC3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7A01F2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04D9406B"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D89036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C53E7D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2547713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E60246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61370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89809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178B7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4DD67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29FCE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D7B4F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46732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EBBCA2A" w14:textId="77777777" w:rsidR="009D0F69" w:rsidRDefault="009D0F69">
            <w:pPr>
              <w:jc w:val="right"/>
              <w:rPr>
                <w:rFonts w:ascii="宋体" w:hAnsi="宋体" w:cs="宋体" w:hint="eastAsia"/>
                <w:color w:val="000000"/>
                <w:sz w:val="18"/>
                <w:szCs w:val="18"/>
              </w:rPr>
            </w:pPr>
          </w:p>
        </w:tc>
      </w:tr>
      <w:tr w:rsidR="009D0F69" w14:paraId="6EC93992"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0CF418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114C6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030701003027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ADEBE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医用型洁净空调机组</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3F015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1.名称：医用型洁净空调机组拆除</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24127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E55C9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1DBBF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C196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A652F5" w14:textId="77777777" w:rsidR="009D0F69" w:rsidRDefault="009D0F69">
            <w:pPr>
              <w:jc w:val="left"/>
              <w:rPr>
                <w:rFonts w:ascii="宋体" w:hAnsi="宋体" w:cs="宋体" w:hint="eastAsia"/>
                <w:color w:val="000000"/>
                <w:sz w:val="18"/>
                <w:szCs w:val="18"/>
              </w:rPr>
            </w:pPr>
          </w:p>
        </w:tc>
      </w:tr>
      <w:tr w:rsidR="009D0F69" w14:paraId="56EFB606"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B29B9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06B12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030701003031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C7678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室外机拆除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DBACF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1.名称：室外机拆除</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8844E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C8D17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19E5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76187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A9666B9" w14:textId="77777777" w:rsidR="009D0F69" w:rsidRDefault="009D0F69">
            <w:pPr>
              <w:jc w:val="left"/>
              <w:rPr>
                <w:rFonts w:ascii="宋体" w:hAnsi="宋体" w:cs="宋体" w:hint="eastAsia"/>
                <w:color w:val="000000"/>
                <w:sz w:val="18"/>
                <w:szCs w:val="18"/>
              </w:rPr>
            </w:pPr>
          </w:p>
        </w:tc>
      </w:tr>
      <w:tr w:rsidR="009D0F69" w14:paraId="60B652C1"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526F6D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D7ACA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030702001038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08799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风管拆除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2E2CD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1.名称：风管拆除</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7A21E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7425F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37.084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E1364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ECB29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48D02EE" w14:textId="77777777" w:rsidR="009D0F69" w:rsidRDefault="009D0F69">
            <w:pPr>
              <w:jc w:val="left"/>
              <w:rPr>
                <w:rFonts w:ascii="宋体" w:hAnsi="宋体" w:cs="宋体" w:hint="eastAsia"/>
                <w:color w:val="000000"/>
                <w:sz w:val="18"/>
                <w:szCs w:val="18"/>
              </w:rPr>
            </w:pPr>
          </w:p>
        </w:tc>
      </w:tr>
      <w:tr w:rsidR="009D0F69" w14:paraId="5AFFDA2B"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D919E5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743C7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011612001002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41227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钢管拆除</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φ100以内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D3D24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1.名称：金属管道拆除φ100以内</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3787B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5F97E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5474B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0EF9A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8C860F" w14:textId="77777777" w:rsidR="009D0F69" w:rsidRDefault="009D0F69">
            <w:pPr>
              <w:jc w:val="left"/>
              <w:rPr>
                <w:rFonts w:ascii="宋体" w:hAnsi="宋体" w:cs="宋体" w:hint="eastAsia"/>
                <w:color w:val="000000"/>
                <w:sz w:val="18"/>
                <w:szCs w:val="18"/>
              </w:rPr>
            </w:pPr>
          </w:p>
        </w:tc>
      </w:tr>
      <w:tr w:rsidR="009D0F69" w14:paraId="4D7F33F0"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46192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4FE46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011612001001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FAE32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钢管拆除</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φ50以内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E8C91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1.名称：金属管道拆除φ50以内</w:t>
            </w:r>
            <w:r>
              <w:rPr>
                <w:rFonts w:ascii="宋体" w:hAnsi="宋体" w:cs="宋体" w:hint="eastAsia"/>
                <w:color w:val="000000"/>
                <w:kern w:val="0"/>
                <w:sz w:val="18"/>
                <w:szCs w:val="18"/>
                <w:lang w:bidi="ar"/>
              </w:rPr>
              <w:br/>
              <w:t>2.其他：满足招标文件、设计图纸及相关施工验收规范要求，并结</w:t>
            </w:r>
            <w:r>
              <w:rPr>
                <w:rFonts w:ascii="宋体" w:hAnsi="宋体" w:cs="宋体" w:hint="eastAsia"/>
                <w:color w:val="000000"/>
                <w:kern w:val="0"/>
                <w:sz w:val="18"/>
                <w:szCs w:val="18"/>
                <w:lang w:bidi="ar"/>
              </w:rPr>
              <w:lastRenderedPageBreak/>
              <w:t>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77A8E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98C56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D995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3C9E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7A84581" w14:textId="77777777" w:rsidR="009D0F69" w:rsidRDefault="009D0F69">
            <w:pPr>
              <w:jc w:val="left"/>
              <w:rPr>
                <w:rFonts w:ascii="宋体" w:hAnsi="宋体" w:cs="宋体" w:hint="eastAsia"/>
                <w:color w:val="000000"/>
                <w:sz w:val="18"/>
                <w:szCs w:val="18"/>
              </w:rPr>
            </w:pPr>
          </w:p>
        </w:tc>
      </w:tr>
      <w:tr w:rsidR="009D0F69" w14:paraId="63AEB1B3"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3F8625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E2845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011612001004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FCEA4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塑料管拆除</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φ50以内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B4A7B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1.名称：塑料管道拆除</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93165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CCA89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3.36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6BE63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6CC65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D02E8EE" w14:textId="77777777" w:rsidR="009D0F69" w:rsidRDefault="009D0F69">
            <w:pPr>
              <w:jc w:val="left"/>
              <w:rPr>
                <w:rFonts w:ascii="宋体" w:hAnsi="宋体" w:cs="宋体" w:hint="eastAsia"/>
                <w:color w:val="000000"/>
                <w:sz w:val="18"/>
                <w:szCs w:val="18"/>
              </w:rPr>
            </w:pPr>
          </w:p>
        </w:tc>
      </w:tr>
      <w:tr w:rsidR="009D0F69" w14:paraId="27C5C03D"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FE4058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B5F72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030109001002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D7291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水泵拆除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516C9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1.名称：水泵拆除</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BEDC8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1E14E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15E7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4C8E9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0084182" w14:textId="77777777" w:rsidR="009D0F69" w:rsidRDefault="009D0F69">
            <w:pPr>
              <w:jc w:val="left"/>
              <w:rPr>
                <w:rFonts w:ascii="宋体" w:hAnsi="宋体" w:cs="宋体" w:hint="eastAsia"/>
                <w:color w:val="000000"/>
                <w:sz w:val="18"/>
                <w:szCs w:val="18"/>
              </w:rPr>
            </w:pPr>
          </w:p>
        </w:tc>
      </w:tr>
      <w:tr w:rsidR="009D0F69" w14:paraId="1473190E"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86CBDD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BC17E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031006015001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EEE71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膨胀水箱拆除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24513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1.名称：膨胀水箱拆除</w:t>
            </w:r>
            <w:r>
              <w:rPr>
                <w:rFonts w:ascii="宋体" w:hAnsi="宋体" w:cs="宋体" w:hint="eastAsia"/>
                <w:color w:val="000000"/>
                <w:kern w:val="0"/>
                <w:sz w:val="18"/>
                <w:szCs w:val="18"/>
                <w:lang w:bidi="ar"/>
              </w:rPr>
              <w:br/>
              <w:t>2.尺寸：1200*1000*1000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4BBDF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C360A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5FE22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73B2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0A065EE" w14:textId="77777777" w:rsidR="009D0F69" w:rsidRDefault="009D0F69">
            <w:pPr>
              <w:jc w:val="left"/>
              <w:rPr>
                <w:rFonts w:ascii="宋体" w:hAnsi="宋体" w:cs="宋体" w:hint="eastAsia"/>
                <w:color w:val="000000"/>
                <w:sz w:val="18"/>
                <w:szCs w:val="18"/>
              </w:rPr>
            </w:pPr>
          </w:p>
        </w:tc>
      </w:tr>
      <w:tr w:rsidR="009D0F69" w14:paraId="29038849" w14:textId="77777777">
        <w:trPr>
          <w:trHeight w:val="90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E94ED6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644E8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030703007071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2651A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风口拆除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17A37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1.名称：风口拆除</w:t>
            </w:r>
            <w:r>
              <w:rPr>
                <w:rFonts w:ascii="宋体" w:hAnsi="宋体" w:cs="宋体" w:hint="eastAsia"/>
                <w:color w:val="000000"/>
                <w:kern w:val="0"/>
                <w:sz w:val="18"/>
                <w:szCs w:val="18"/>
                <w:lang w:bidi="ar"/>
              </w:rPr>
              <w:br/>
              <w:t>2.其他：满足招标文件、设计图纸及相关施工验收</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E651B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D9925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D05B5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4DE25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F1F2FC" w14:textId="77777777" w:rsidR="009D0F69" w:rsidRDefault="009D0F69">
            <w:pPr>
              <w:jc w:val="left"/>
              <w:rPr>
                <w:rFonts w:ascii="宋体" w:hAnsi="宋体" w:cs="宋体" w:hint="eastAsia"/>
                <w:color w:val="000000"/>
                <w:sz w:val="18"/>
                <w:szCs w:val="18"/>
              </w:rPr>
            </w:pPr>
          </w:p>
        </w:tc>
      </w:tr>
      <w:tr w:rsidR="009D0F69" w14:paraId="7A222288"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0790311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1B7E74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4730FAF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D18C3F3" w14:textId="77777777" w:rsidR="009D0F69" w:rsidRDefault="009D0F69">
            <w:pPr>
              <w:jc w:val="left"/>
              <w:rPr>
                <w:rFonts w:ascii="宋体" w:hAnsi="宋体" w:cs="宋体" w:hint="eastAsia"/>
                <w:color w:val="000000"/>
                <w:sz w:val="18"/>
                <w:szCs w:val="18"/>
              </w:rPr>
            </w:pPr>
          </w:p>
        </w:tc>
      </w:tr>
      <w:tr w:rsidR="009D0F69" w14:paraId="1190CB2A" w14:textId="77777777">
        <w:trPr>
          <w:trHeight w:val="375"/>
        </w:trPr>
        <w:tc>
          <w:tcPr>
            <w:tcW w:w="0" w:type="auto"/>
            <w:gridSpan w:val="2"/>
            <w:tcBorders>
              <w:top w:val="nil"/>
              <w:left w:val="nil"/>
              <w:bottom w:val="nil"/>
              <w:right w:val="nil"/>
            </w:tcBorders>
            <w:shd w:val="clear" w:color="FFFFFF" w:fill="FFFFFF"/>
            <w:vAlign w:val="bottom"/>
          </w:tcPr>
          <w:p w14:paraId="0A93B2C5"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5F3DF0AD"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66471721"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504F379C"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0A1547B9"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6D6D34D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216635B3" w14:textId="77777777">
        <w:trPr>
          <w:trHeight w:val="480"/>
        </w:trPr>
        <w:tc>
          <w:tcPr>
            <w:tcW w:w="0" w:type="auto"/>
            <w:gridSpan w:val="11"/>
            <w:tcBorders>
              <w:top w:val="nil"/>
              <w:left w:val="nil"/>
              <w:bottom w:val="nil"/>
              <w:right w:val="nil"/>
            </w:tcBorders>
            <w:shd w:val="clear" w:color="FFFFFF" w:fill="FFFFFF"/>
            <w:vAlign w:val="center"/>
          </w:tcPr>
          <w:p w14:paraId="7ACEC06D"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68B92250" w14:textId="77777777" w:rsidR="009D0F69" w:rsidRDefault="009D0F69">
            <w:pPr>
              <w:jc w:val="right"/>
              <w:rPr>
                <w:rFonts w:ascii="宋体" w:hAnsi="宋体" w:cs="宋体" w:hint="eastAsia"/>
                <w:color w:val="000000"/>
                <w:sz w:val="18"/>
                <w:szCs w:val="18"/>
              </w:rPr>
            </w:pPr>
          </w:p>
        </w:tc>
      </w:tr>
      <w:tr w:rsidR="009D0F69" w14:paraId="121EF640" w14:textId="77777777">
        <w:trPr>
          <w:trHeight w:val="585"/>
        </w:trPr>
        <w:tc>
          <w:tcPr>
            <w:tcW w:w="0" w:type="auto"/>
            <w:gridSpan w:val="14"/>
            <w:tcBorders>
              <w:top w:val="nil"/>
              <w:left w:val="nil"/>
              <w:bottom w:val="nil"/>
              <w:right w:val="nil"/>
            </w:tcBorders>
            <w:shd w:val="clear" w:color="FFFFFF" w:fill="FFFFFF"/>
            <w:vAlign w:val="center"/>
          </w:tcPr>
          <w:p w14:paraId="6926D750"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37BC88B1" w14:textId="77777777">
        <w:trPr>
          <w:trHeight w:val="510"/>
        </w:trPr>
        <w:tc>
          <w:tcPr>
            <w:tcW w:w="0" w:type="auto"/>
            <w:gridSpan w:val="6"/>
            <w:tcBorders>
              <w:top w:val="nil"/>
              <w:left w:val="nil"/>
              <w:bottom w:val="nil"/>
              <w:right w:val="nil"/>
            </w:tcBorders>
            <w:shd w:val="clear" w:color="FFFFFF" w:fill="FFFFFF"/>
            <w:vAlign w:val="center"/>
          </w:tcPr>
          <w:p w14:paraId="48D9B517" w14:textId="01A5FE48"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630503E7" w14:textId="49BF87E5"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527398DF"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2</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5C0D0D95"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56D4B46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91AE0C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72D7BE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6F6DEF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7D4EE0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EBCF1F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419A6B2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3B4882CF"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7BCEEE3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C965D3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F831D1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3FEC1FC"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F64ABD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42192BA"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06BCD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86703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8B18E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358FE89B"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67CF0DF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D56F97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CAC5FE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BE82AC9"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4BE433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226CD1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65978383"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009D185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5BBED6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5CF3082A" w14:textId="77777777">
        <w:trPr>
          <w:trHeight w:val="5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CDB5344"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164ED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DB60C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1B8D0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FD1E6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833FD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35DCE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6929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E5E2660" w14:textId="77777777" w:rsidR="009D0F69" w:rsidRDefault="009D0F69">
            <w:pPr>
              <w:jc w:val="left"/>
              <w:rPr>
                <w:rFonts w:ascii="宋体" w:hAnsi="宋体" w:cs="宋体" w:hint="eastAsia"/>
                <w:color w:val="000000"/>
                <w:sz w:val="18"/>
                <w:szCs w:val="18"/>
              </w:rPr>
            </w:pPr>
          </w:p>
        </w:tc>
      </w:tr>
      <w:tr w:rsidR="009D0F69" w14:paraId="0AC965D5"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28D248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C0014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030701010006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FDC25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送风天花拆除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15F46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1.名称：送风天花拆除</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4ECB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E74EC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C73B5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3C077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EF6528B" w14:textId="77777777" w:rsidR="009D0F69" w:rsidRDefault="009D0F69">
            <w:pPr>
              <w:jc w:val="left"/>
              <w:rPr>
                <w:rFonts w:ascii="宋体" w:hAnsi="宋体" w:cs="宋体" w:hint="eastAsia"/>
                <w:color w:val="000000"/>
                <w:sz w:val="18"/>
                <w:szCs w:val="18"/>
              </w:rPr>
            </w:pPr>
          </w:p>
        </w:tc>
      </w:tr>
      <w:tr w:rsidR="009D0F69" w14:paraId="4E88E7A8"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B544CD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155B6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030704001005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60635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通风空调安装工程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D01A8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1.名称：通风空调安装工程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95CAA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8CA2A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4841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F730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B08E011" w14:textId="77777777" w:rsidR="009D0F69" w:rsidRDefault="009D0F69">
            <w:pPr>
              <w:jc w:val="left"/>
              <w:rPr>
                <w:rFonts w:ascii="宋体" w:hAnsi="宋体" w:cs="宋体" w:hint="eastAsia"/>
                <w:color w:val="000000"/>
                <w:sz w:val="18"/>
                <w:szCs w:val="18"/>
              </w:rPr>
            </w:pPr>
          </w:p>
        </w:tc>
      </w:tr>
      <w:tr w:rsidR="009D0F69" w14:paraId="1A872DF9"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2BFF0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E4B2E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030704001006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B0E4D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通风空调安装工程 系统调整费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49106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1.名称：通风空调安装工程 系统调整费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06637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系统</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23446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03A0F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423E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0536646" w14:textId="77777777" w:rsidR="009D0F69" w:rsidRDefault="009D0F69">
            <w:pPr>
              <w:jc w:val="left"/>
              <w:rPr>
                <w:rFonts w:ascii="宋体" w:hAnsi="宋体" w:cs="宋体" w:hint="eastAsia"/>
                <w:color w:val="000000"/>
                <w:sz w:val="18"/>
                <w:szCs w:val="18"/>
              </w:rPr>
            </w:pPr>
          </w:p>
        </w:tc>
      </w:tr>
      <w:tr w:rsidR="009D0F69" w14:paraId="1F674606"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EFB792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64CC1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031009001005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F7178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给排水、采暖、燃气安装工程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4E693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1.名称：给排水、采暖、燃气安装工程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272E4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276F0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DC300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2C0C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5E9A4E1" w14:textId="77777777" w:rsidR="009D0F69" w:rsidRDefault="009D0F69">
            <w:pPr>
              <w:jc w:val="left"/>
              <w:rPr>
                <w:rFonts w:ascii="宋体" w:hAnsi="宋体" w:cs="宋体" w:hint="eastAsia"/>
                <w:color w:val="000000"/>
                <w:sz w:val="18"/>
                <w:szCs w:val="18"/>
              </w:rPr>
            </w:pPr>
          </w:p>
        </w:tc>
      </w:tr>
      <w:tr w:rsidR="009D0F69" w14:paraId="1056BC34"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7F6187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146CB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030114001006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9C3F4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机械设备安装工程 系统调整费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34CF4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1.名称：机械设备安装工程 系统调整费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01998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系统</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6AF69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826A4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32F4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8EC67CC" w14:textId="77777777" w:rsidR="009D0F69" w:rsidRDefault="009D0F69">
            <w:pPr>
              <w:jc w:val="left"/>
              <w:rPr>
                <w:rFonts w:ascii="宋体" w:hAnsi="宋体" w:cs="宋体" w:hint="eastAsia"/>
                <w:color w:val="000000"/>
                <w:sz w:val="18"/>
                <w:szCs w:val="18"/>
              </w:rPr>
            </w:pPr>
          </w:p>
        </w:tc>
      </w:tr>
      <w:tr w:rsidR="009D0F69" w14:paraId="2809EE0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A7EC81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D00DB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AA6DF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空调风</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4939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2A1A8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483E9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957A9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8C25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196FA37" w14:textId="77777777" w:rsidR="009D0F69" w:rsidRDefault="009D0F69">
            <w:pPr>
              <w:jc w:val="right"/>
              <w:rPr>
                <w:rFonts w:ascii="宋体" w:hAnsi="宋体" w:cs="宋体" w:hint="eastAsia"/>
                <w:color w:val="000000"/>
                <w:sz w:val="18"/>
                <w:szCs w:val="18"/>
              </w:rPr>
            </w:pPr>
          </w:p>
        </w:tc>
      </w:tr>
      <w:tr w:rsidR="009D0F69" w14:paraId="37920050" w14:textId="77777777">
        <w:trPr>
          <w:trHeight w:val="27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FFCE7B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5256A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D2680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医用型洁净空调机组</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EECDC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1.名称：医用型洁净空调机组</w:t>
            </w:r>
            <w:r>
              <w:rPr>
                <w:rFonts w:ascii="宋体" w:hAnsi="宋体" w:cs="宋体" w:hint="eastAsia"/>
                <w:color w:val="000000"/>
                <w:kern w:val="0"/>
                <w:sz w:val="18"/>
                <w:szCs w:val="18"/>
                <w:lang w:bidi="ar"/>
              </w:rPr>
              <w:br/>
              <w:t>2.规格型号：AHU-</w:t>
            </w:r>
            <w:proofErr w:type="gramStart"/>
            <w:r>
              <w:rPr>
                <w:rFonts w:ascii="宋体" w:hAnsi="宋体" w:cs="宋体" w:hint="eastAsia"/>
                <w:color w:val="000000"/>
                <w:kern w:val="0"/>
                <w:sz w:val="18"/>
                <w:szCs w:val="18"/>
                <w:lang w:bidi="ar"/>
              </w:rPr>
              <w:t>1  送风量</w:t>
            </w:r>
            <w:proofErr w:type="gramEnd"/>
            <w:r>
              <w:rPr>
                <w:rFonts w:ascii="宋体" w:hAnsi="宋体" w:cs="宋体" w:hint="eastAsia"/>
                <w:color w:val="000000"/>
                <w:kern w:val="0"/>
                <w:sz w:val="18"/>
                <w:szCs w:val="18"/>
                <w:lang w:bidi="ar"/>
              </w:rPr>
              <w:t>11000m3/h，新风量1000m3/h，机外余压650Pa，电机功率2.2Kw，制冷量52.5KW，带初中效过滤</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5A472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69866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55FD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E446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164EAD7" w14:textId="77777777" w:rsidR="009D0F69" w:rsidRDefault="009D0F69">
            <w:pPr>
              <w:jc w:val="left"/>
              <w:rPr>
                <w:rFonts w:ascii="宋体" w:hAnsi="宋体" w:cs="宋体" w:hint="eastAsia"/>
                <w:color w:val="000000"/>
                <w:sz w:val="18"/>
                <w:szCs w:val="18"/>
              </w:rPr>
            </w:pPr>
          </w:p>
        </w:tc>
      </w:tr>
      <w:tr w:rsidR="009D0F69" w14:paraId="6A13EAA0" w14:textId="77777777">
        <w:trPr>
          <w:trHeight w:val="91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722DE7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BD808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030701003011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F89A4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医用型洁净空调机组</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436A7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1.名称：医用型洁净空调机组</w:t>
            </w:r>
            <w:r>
              <w:rPr>
                <w:rFonts w:ascii="宋体" w:hAnsi="宋体" w:cs="宋体" w:hint="eastAsia"/>
                <w:color w:val="000000"/>
                <w:kern w:val="0"/>
                <w:sz w:val="18"/>
                <w:szCs w:val="18"/>
                <w:lang w:bidi="ar"/>
              </w:rPr>
              <w:br/>
              <w:t>2.规格型号：AHU-</w:t>
            </w:r>
            <w:proofErr w:type="gramStart"/>
            <w:r>
              <w:rPr>
                <w:rFonts w:ascii="宋体" w:hAnsi="宋体" w:cs="宋体" w:hint="eastAsia"/>
                <w:color w:val="000000"/>
                <w:kern w:val="0"/>
                <w:sz w:val="18"/>
                <w:szCs w:val="18"/>
                <w:lang w:bidi="ar"/>
              </w:rPr>
              <w:t>2  送</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58149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1B025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362FB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D0F3A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11FBFF4" w14:textId="77777777" w:rsidR="009D0F69" w:rsidRDefault="009D0F69">
            <w:pPr>
              <w:jc w:val="left"/>
              <w:rPr>
                <w:rFonts w:ascii="宋体" w:hAnsi="宋体" w:cs="宋体" w:hint="eastAsia"/>
                <w:color w:val="000000"/>
                <w:sz w:val="18"/>
                <w:szCs w:val="18"/>
              </w:rPr>
            </w:pPr>
          </w:p>
        </w:tc>
      </w:tr>
      <w:tr w:rsidR="009D0F69" w14:paraId="04952E7C"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191CE70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04D898E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046F35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972CFA8" w14:textId="77777777" w:rsidR="009D0F69" w:rsidRDefault="009D0F69">
            <w:pPr>
              <w:jc w:val="left"/>
              <w:rPr>
                <w:rFonts w:ascii="宋体" w:hAnsi="宋体" w:cs="宋体" w:hint="eastAsia"/>
                <w:color w:val="000000"/>
                <w:sz w:val="18"/>
                <w:szCs w:val="18"/>
              </w:rPr>
            </w:pPr>
          </w:p>
        </w:tc>
      </w:tr>
      <w:tr w:rsidR="009D0F69" w14:paraId="5C3B1163" w14:textId="77777777">
        <w:trPr>
          <w:trHeight w:val="375"/>
        </w:trPr>
        <w:tc>
          <w:tcPr>
            <w:tcW w:w="0" w:type="auto"/>
            <w:gridSpan w:val="2"/>
            <w:tcBorders>
              <w:top w:val="nil"/>
              <w:left w:val="nil"/>
              <w:bottom w:val="nil"/>
              <w:right w:val="nil"/>
            </w:tcBorders>
            <w:shd w:val="clear" w:color="FFFFFF" w:fill="FFFFFF"/>
            <w:vAlign w:val="bottom"/>
          </w:tcPr>
          <w:p w14:paraId="6A250557"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94AC096"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33CAF623"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0C5166AC"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9DC92AD"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DF3C78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62B1DB5E" w14:textId="77777777">
        <w:trPr>
          <w:trHeight w:val="480"/>
        </w:trPr>
        <w:tc>
          <w:tcPr>
            <w:tcW w:w="0" w:type="auto"/>
            <w:gridSpan w:val="11"/>
            <w:tcBorders>
              <w:top w:val="nil"/>
              <w:left w:val="nil"/>
              <w:bottom w:val="nil"/>
              <w:right w:val="nil"/>
            </w:tcBorders>
            <w:shd w:val="clear" w:color="FFFFFF" w:fill="FFFFFF"/>
            <w:vAlign w:val="center"/>
          </w:tcPr>
          <w:p w14:paraId="6116E066"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45AB964D" w14:textId="77777777" w:rsidR="009D0F69" w:rsidRDefault="009D0F69">
            <w:pPr>
              <w:jc w:val="right"/>
              <w:rPr>
                <w:rFonts w:ascii="宋体" w:hAnsi="宋体" w:cs="宋体" w:hint="eastAsia"/>
                <w:color w:val="000000"/>
                <w:sz w:val="18"/>
                <w:szCs w:val="18"/>
              </w:rPr>
            </w:pPr>
          </w:p>
        </w:tc>
      </w:tr>
      <w:tr w:rsidR="009D0F69" w14:paraId="25BDD697" w14:textId="77777777">
        <w:trPr>
          <w:trHeight w:val="585"/>
        </w:trPr>
        <w:tc>
          <w:tcPr>
            <w:tcW w:w="0" w:type="auto"/>
            <w:gridSpan w:val="14"/>
            <w:tcBorders>
              <w:top w:val="nil"/>
              <w:left w:val="nil"/>
              <w:bottom w:val="nil"/>
              <w:right w:val="nil"/>
            </w:tcBorders>
            <w:shd w:val="clear" w:color="FFFFFF" w:fill="FFFFFF"/>
            <w:vAlign w:val="center"/>
          </w:tcPr>
          <w:p w14:paraId="5C39855B"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0EC56826" w14:textId="77777777">
        <w:trPr>
          <w:trHeight w:val="510"/>
        </w:trPr>
        <w:tc>
          <w:tcPr>
            <w:tcW w:w="0" w:type="auto"/>
            <w:gridSpan w:val="6"/>
            <w:tcBorders>
              <w:top w:val="nil"/>
              <w:left w:val="nil"/>
              <w:bottom w:val="nil"/>
              <w:right w:val="nil"/>
            </w:tcBorders>
            <w:shd w:val="clear" w:color="FFFFFF" w:fill="FFFFFF"/>
            <w:vAlign w:val="center"/>
          </w:tcPr>
          <w:p w14:paraId="7EDE3339" w14:textId="0253E5F2"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2D5FFFC7" w14:textId="5E3D647C"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56E448B0"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3</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70B47764"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463935F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BD865D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7C73DB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197B58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41BD54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AD211C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2802063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57DF435C"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56551F4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A9CD80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E1969F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0027974"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9FA196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AAC6799"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0F134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6260B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D24CD2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785ED3A6"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B27F35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6B039E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1AA748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345A442"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1BB2E7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4F1CDA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0B6ADA95"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D503CF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A401B2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75A47E3A" w14:textId="77777777">
        <w:trPr>
          <w:trHeight w:val="214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8EA8CC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268EE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45C02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E9C93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风量4000m3/h，新风量800m3/h，机外余压650Pa，电机功率2.2Kw，制冷量25.8KW，带初中效过滤</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D971D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F2032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70B1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5C71D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882FF5" w14:textId="77777777" w:rsidR="009D0F69" w:rsidRDefault="009D0F69">
            <w:pPr>
              <w:jc w:val="left"/>
              <w:rPr>
                <w:rFonts w:ascii="宋体" w:hAnsi="宋体" w:cs="宋体" w:hint="eastAsia"/>
                <w:color w:val="000000"/>
                <w:sz w:val="18"/>
                <w:szCs w:val="18"/>
              </w:rPr>
            </w:pPr>
          </w:p>
        </w:tc>
      </w:tr>
      <w:tr w:rsidR="009D0F69" w14:paraId="7B6860F7" w14:textId="77777777">
        <w:trPr>
          <w:trHeight w:val="27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8B681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24045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030701003012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C7E9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医用型洁净空调机组</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43A6F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1.名称：医用型洁净空调机组</w:t>
            </w:r>
            <w:r>
              <w:rPr>
                <w:rFonts w:ascii="宋体" w:hAnsi="宋体" w:cs="宋体" w:hint="eastAsia"/>
                <w:color w:val="000000"/>
                <w:kern w:val="0"/>
                <w:sz w:val="18"/>
                <w:szCs w:val="18"/>
                <w:lang w:bidi="ar"/>
              </w:rPr>
              <w:br/>
              <w:t>2.规格型号：AHU-</w:t>
            </w:r>
            <w:proofErr w:type="gramStart"/>
            <w:r>
              <w:rPr>
                <w:rFonts w:ascii="宋体" w:hAnsi="宋体" w:cs="宋体" w:hint="eastAsia"/>
                <w:color w:val="000000"/>
                <w:kern w:val="0"/>
                <w:sz w:val="18"/>
                <w:szCs w:val="18"/>
                <w:lang w:bidi="ar"/>
              </w:rPr>
              <w:t>3  送风量</w:t>
            </w:r>
            <w:proofErr w:type="gramEnd"/>
            <w:r>
              <w:rPr>
                <w:rFonts w:ascii="宋体" w:hAnsi="宋体" w:cs="宋体" w:hint="eastAsia"/>
                <w:color w:val="000000"/>
                <w:kern w:val="0"/>
                <w:sz w:val="18"/>
                <w:szCs w:val="18"/>
                <w:lang w:bidi="ar"/>
              </w:rPr>
              <w:t>4600m3/h，新风量1600m3/h，机外余压650Pa，电机功率2.2Kw，制冷量30.3KW，带初中效过滤</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68D0C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1D6E7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2339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552F7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809CF75" w14:textId="77777777" w:rsidR="009D0F69" w:rsidRDefault="009D0F69">
            <w:pPr>
              <w:jc w:val="left"/>
              <w:rPr>
                <w:rFonts w:ascii="宋体" w:hAnsi="宋体" w:cs="宋体" w:hint="eastAsia"/>
                <w:color w:val="000000"/>
                <w:sz w:val="18"/>
                <w:szCs w:val="18"/>
              </w:rPr>
            </w:pPr>
          </w:p>
        </w:tc>
      </w:tr>
      <w:tr w:rsidR="009D0F69" w14:paraId="29D85F84"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E5CDD0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98A57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030701003021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10C88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风冷室外机</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E9DE7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1.名称：风冷室外机</w:t>
            </w:r>
            <w:r>
              <w:rPr>
                <w:rFonts w:ascii="宋体" w:hAnsi="宋体" w:cs="宋体" w:hint="eastAsia"/>
                <w:color w:val="000000"/>
                <w:kern w:val="0"/>
                <w:sz w:val="18"/>
                <w:szCs w:val="18"/>
                <w:lang w:bidi="ar"/>
              </w:rPr>
              <w:br/>
              <w:t>2.规格型号：WAHU1 制冷量52.5KW，电机功率16.8Kw</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07C1D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A4035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20D6D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DF568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306E051" w14:textId="77777777" w:rsidR="009D0F69" w:rsidRDefault="009D0F69">
            <w:pPr>
              <w:jc w:val="left"/>
              <w:rPr>
                <w:rFonts w:ascii="宋体" w:hAnsi="宋体" w:cs="宋体" w:hint="eastAsia"/>
                <w:color w:val="000000"/>
                <w:sz w:val="18"/>
                <w:szCs w:val="18"/>
              </w:rPr>
            </w:pPr>
          </w:p>
        </w:tc>
      </w:tr>
      <w:tr w:rsidR="009D0F69" w14:paraId="465D32D6"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CD5077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8D63F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030701003019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41941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风冷室外机</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DAEC2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1.名称：风冷室外机</w:t>
            </w:r>
            <w:r>
              <w:rPr>
                <w:rFonts w:ascii="宋体" w:hAnsi="宋体" w:cs="宋体" w:hint="eastAsia"/>
                <w:color w:val="000000"/>
                <w:kern w:val="0"/>
                <w:sz w:val="18"/>
                <w:szCs w:val="18"/>
                <w:lang w:bidi="ar"/>
              </w:rPr>
              <w:br/>
              <w:t>2.规格型号：WAHU2 制冷量25.8KW，电机功率8.6Kw</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A27E0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CA38BA"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EEEB0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BBFD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BE6F54B" w14:textId="77777777" w:rsidR="009D0F69" w:rsidRDefault="009D0F69">
            <w:pPr>
              <w:jc w:val="left"/>
              <w:rPr>
                <w:rFonts w:ascii="宋体" w:hAnsi="宋体" w:cs="宋体" w:hint="eastAsia"/>
                <w:color w:val="000000"/>
                <w:sz w:val="18"/>
                <w:szCs w:val="18"/>
              </w:rPr>
            </w:pPr>
          </w:p>
        </w:tc>
      </w:tr>
      <w:tr w:rsidR="009D0F69" w14:paraId="1650C7E7"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074078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505F1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030701003020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C5DBC6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风冷室外机</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12350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1.名称：风冷室外机</w:t>
            </w:r>
            <w:r>
              <w:rPr>
                <w:rFonts w:ascii="宋体" w:hAnsi="宋体" w:cs="宋体" w:hint="eastAsia"/>
                <w:color w:val="000000"/>
                <w:kern w:val="0"/>
                <w:sz w:val="18"/>
                <w:szCs w:val="18"/>
                <w:lang w:bidi="ar"/>
              </w:rPr>
              <w:br/>
              <w:t>2.规格型号：WAHU3 制冷量30.3KW，电机功率9.9Kw</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88430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7F367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5910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CAA6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D61A702" w14:textId="77777777" w:rsidR="009D0F69" w:rsidRDefault="009D0F69">
            <w:pPr>
              <w:jc w:val="left"/>
              <w:rPr>
                <w:rFonts w:ascii="宋体" w:hAnsi="宋体" w:cs="宋体" w:hint="eastAsia"/>
                <w:color w:val="000000"/>
                <w:sz w:val="18"/>
                <w:szCs w:val="18"/>
              </w:rPr>
            </w:pPr>
          </w:p>
        </w:tc>
      </w:tr>
      <w:tr w:rsidR="009D0F69" w14:paraId="7D347267" w14:textId="77777777">
        <w:trPr>
          <w:trHeight w:val="114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411AA0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B4C8D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030701001001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89314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电极加湿器</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34367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1.名称：电极加湿器</w:t>
            </w:r>
            <w:r>
              <w:rPr>
                <w:rFonts w:ascii="宋体" w:hAnsi="宋体" w:cs="宋体" w:hint="eastAsia"/>
                <w:color w:val="000000"/>
                <w:kern w:val="0"/>
                <w:sz w:val="18"/>
                <w:szCs w:val="18"/>
                <w:lang w:bidi="ar"/>
              </w:rPr>
              <w:br/>
              <w:t>2.规格型号：加湿量15kg/h，加湿功率11.25Kw</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1ABD5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DD7B7A"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D6FA3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4A1CC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53E9704" w14:textId="77777777" w:rsidR="009D0F69" w:rsidRDefault="009D0F69">
            <w:pPr>
              <w:jc w:val="left"/>
              <w:rPr>
                <w:rFonts w:ascii="宋体" w:hAnsi="宋体" w:cs="宋体" w:hint="eastAsia"/>
                <w:color w:val="000000"/>
                <w:sz w:val="18"/>
                <w:szCs w:val="18"/>
              </w:rPr>
            </w:pPr>
          </w:p>
        </w:tc>
      </w:tr>
      <w:tr w:rsidR="009D0F69" w14:paraId="4CB8A4EA"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6015E6A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33EA40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526A68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6D0A0E1" w14:textId="77777777" w:rsidR="009D0F69" w:rsidRDefault="009D0F69">
            <w:pPr>
              <w:jc w:val="left"/>
              <w:rPr>
                <w:rFonts w:ascii="宋体" w:hAnsi="宋体" w:cs="宋体" w:hint="eastAsia"/>
                <w:color w:val="000000"/>
                <w:sz w:val="18"/>
                <w:szCs w:val="18"/>
              </w:rPr>
            </w:pPr>
          </w:p>
        </w:tc>
      </w:tr>
      <w:tr w:rsidR="009D0F69" w14:paraId="52FB3EFA" w14:textId="77777777">
        <w:trPr>
          <w:trHeight w:val="375"/>
        </w:trPr>
        <w:tc>
          <w:tcPr>
            <w:tcW w:w="0" w:type="auto"/>
            <w:gridSpan w:val="2"/>
            <w:tcBorders>
              <w:top w:val="nil"/>
              <w:left w:val="nil"/>
              <w:bottom w:val="nil"/>
              <w:right w:val="nil"/>
            </w:tcBorders>
            <w:shd w:val="clear" w:color="FFFFFF" w:fill="FFFFFF"/>
            <w:vAlign w:val="bottom"/>
          </w:tcPr>
          <w:p w14:paraId="629B824B"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02E2568F"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401F6139"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0EE1A72C"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01D6F6D7"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EC83DE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11011337" w14:textId="77777777">
        <w:trPr>
          <w:trHeight w:val="480"/>
        </w:trPr>
        <w:tc>
          <w:tcPr>
            <w:tcW w:w="0" w:type="auto"/>
            <w:gridSpan w:val="11"/>
            <w:tcBorders>
              <w:top w:val="nil"/>
              <w:left w:val="nil"/>
              <w:bottom w:val="nil"/>
              <w:right w:val="nil"/>
            </w:tcBorders>
            <w:shd w:val="clear" w:color="FFFFFF" w:fill="FFFFFF"/>
            <w:vAlign w:val="center"/>
          </w:tcPr>
          <w:p w14:paraId="0BABE3ED"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5C53AC2D" w14:textId="77777777" w:rsidR="009D0F69" w:rsidRDefault="009D0F69">
            <w:pPr>
              <w:jc w:val="right"/>
              <w:rPr>
                <w:rFonts w:ascii="宋体" w:hAnsi="宋体" w:cs="宋体" w:hint="eastAsia"/>
                <w:color w:val="000000"/>
                <w:sz w:val="18"/>
                <w:szCs w:val="18"/>
              </w:rPr>
            </w:pPr>
          </w:p>
        </w:tc>
      </w:tr>
      <w:tr w:rsidR="009D0F69" w14:paraId="61D175FB" w14:textId="77777777">
        <w:trPr>
          <w:trHeight w:val="585"/>
        </w:trPr>
        <w:tc>
          <w:tcPr>
            <w:tcW w:w="0" w:type="auto"/>
            <w:gridSpan w:val="14"/>
            <w:tcBorders>
              <w:top w:val="nil"/>
              <w:left w:val="nil"/>
              <w:bottom w:val="nil"/>
              <w:right w:val="nil"/>
            </w:tcBorders>
            <w:shd w:val="clear" w:color="FFFFFF" w:fill="FFFFFF"/>
            <w:vAlign w:val="center"/>
          </w:tcPr>
          <w:p w14:paraId="714AE8CA"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32373EED" w14:textId="77777777">
        <w:trPr>
          <w:trHeight w:val="510"/>
        </w:trPr>
        <w:tc>
          <w:tcPr>
            <w:tcW w:w="0" w:type="auto"/>
            <w:gridSpan w:val="6"/>
            <w:tcBorders>
              <w:top w:val="nil"/>
              <w:left w:val="nil"/>
              <w:bottom w:val="nil"/>
              <w:right w:val="nil"/>
            </w:tcBorders>
            <w:shd w:val="clear" w:color="FFFFFF" w:fill="FFFFFF"/>
            <w:vAlign w:val="center"/>
          </w:tcPr>
          <w:p w14:paraId="3BA80DE7" w14:textId="10848725"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392A2A17" w14:textId="2E61922F"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219D7FA9"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4</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5B8F7EEF"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0C75DD5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0B94B3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F884DE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B229D7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9FEED2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3DD3A6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09173D1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527C0524"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B05800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D0D40E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0804FF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587787C"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926262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791AE35"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D5088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B45A9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70413E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5E94FF5A"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7ADE24D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73777F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601F2F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3D26BA1"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A77FC6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81A80B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4BC9A887"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253230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73912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061931CE" w14:textId="77777777">
        <w:trPr>
          <w:trHeight w:val="102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5150CA5"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92CD7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E1189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7806F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B0ADA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0239F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771E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C72C0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F13207" w14:textId="77777777" w:rsidR="009D0F69" w:rsidRDefault="009D0F69">
            <w:pPr>
              <w:jc w:val="left"/>
              <w:rPr>
                <w:rFonts w:ascii="宋体" w:hAnsi="宋体" w:cs="宋体" w:hint="eastAsia"/>
                <w:color w:val="000000"/>
                <w:sz w:val="18"/>
                <w:szCs w:val="18"/>
              </w:rPr>
            </w:pPr>
          </w:p>
        </w:tc>
      </w:tr>
      <w:tr w:rsidR="009D0F69" w14:paraId="4D3F5023"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F9857A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681EE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030701001004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7741D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电极加湿器</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25A37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1.名称：电极加湿器</w:t>
            </w:r>
            <w:r>
              <w:rPr>
                <w:rFonts w:ascii="宋体" w:hAnsi="宋体" w:cs="宋体" w:hint="eastAsia"/>
                <w:color w:val="000000"/>
                <w:kern w:val="0"/>
                <w:sz w:val="18"/>
                <w:szCs w:val="18"/>
                <w:lang w:bidi="ar"/>
              </w:rPr>
              <w:br/>
              <w:t>2.规格型号：加湿量8kg/h，加湿功率6Kw</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FD7F6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0C499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70C74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9AC8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B19863A" w14:textId="77777777" w:rsidR="009D0F69" w:rsidRDefault="009D0F69">
            <w:pPr>
              <w:jc w:val="left"/>
              <w:rPr>
                <w:rFonts w:ascii="宋体" w:hAnsi="宋体" w:cs="宋体" w:hint="eastAsia"/>
                <w:color w:val="000000"/>
                <w:sz w:val="18"/>
                <w:szCs w:val="18"/>
              </w:rPr>
            </w:pPr>
          </w:p>
        </w:tc>
      </w:tr>
      <w:tr w:rsidR="009D0F69" w14:paraId="14C4E799"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0F22C4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9A5AC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030701001005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99E8E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风管电预热</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88A08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1.名称：风管电预热</w:t>
            </w:r>
            <w:r>
              <w:rPr>
                <w:rFonts w:ascii="宋体" w:hAnsi="宋体" w:cs="宋体" w:hint="eastAsia"/>
                <w:color w:val="000000"/>
                <w:kern w:val="0"/>
                <w:sz w:val="18"/>
                <w:szCs w:val="18"/>
                <w:lang w:bidi="ar"/>
              </w:rPr>
              <w:br/>
              <w:t>2.规格型号：12Kw</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829D3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D6998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CCB9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F9B9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352A65D" w14:textId="77777777" w:rsidR="009D0F69" w:rsidRDefault="009D0F69">
            <w:pPr>
              <w:jc w:val="left"/>
              <w:rPr>
                <w:rFonts w:ascii="宋体" w:hAnsi="宋体" w:cs="宋体" w:hint="eastAsia"/>
                <w:color w:val="000000"/>
                <w:sz w:val="18"/>
                <w:szCs w:val="18"/>
              </w:rPr>
            </w:pPr>
          </w:p>
        </w:tc>
      </w:tr>
      <w:tr w:rsidR="009D0F69" w14:paraId="3622D571"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0F599B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162C9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030701001006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B9580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风管电预热</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73B13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1.名称：风管电预热</w:t>
            </w:r>
            <w:r>
              <w:rPr>
                <w:rFonts w:ascii="宋体" w:hAnsi="宋体" w:cs="宋体" w:hint="eastAsia"/>
                <w:color w:val="000000"/>
                <w:kern w:val="0"/>
                <w:sz w:val="18"/>
                <w:szCs w:val="18"/>
                <w:lang w:bidi="ar"/>
              </w:rPr>
              <w:br/>
              <w:t>2.规格型号：9Kw</w:t>
            </w:r>
            <w:r>
              <w:rPr>
                <w:rFonts w:ascii="宋体" w:hAnsi="宋体" w:cs="宋体" w:hint="eastAsia"/>
                <w:color w:val="000000"/>
                <w:kern w:val="0"/>
                <w:sz w:val="18"/>
                <w:szCs w:val="18"/>
                <w:lang w:bidi="ar"/>
              </w:rPr>
              <w:br/>
              <w:t>3.其他：满足招标文件、设计图纸及相关施工验收规范要求，并结</w:t>
            </w:r>
            <w:r>
              <w:rPr>
                <w:rFonts w:ascii="宋体" w:hAnsi="宋体" w:cs="宋体" w:hint="eastAsia"/>
                <w:color w:val="000000"/>
                <w:kern w:val="0"/>
                <w:sz w:val="18"/>
                <w:szCs w:val="18"/>
                <w:lang w:bidi="ar"/>
              </w:rPr>
              <w:lastRenderedPageBreak/>
              <w:t>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62FB6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545A0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0E27F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20FB4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55417D2" w14:textId="77777777" w:rsidR="009D0F69" w:rsidRDefault="009D0F69">
            <w:pPr>
              <w:jc w:val="left"/>
              <w:rPr>
                <w:rFonts w:ascii="宋体" w:hAnsi="宋体" w:cs="宋体" w:hint="eastAsia"/>
                <w:color w:val="000000"/>
                <w:sz w:val="18"/>
                <w:szCs w:val="18"/>
              </w:rPr>
            </w:pPr>
          </w:p>
        </w:tc>
      </w:tr>
      <w:tr w:rsidR="009D0F69" w14:paraId="0403CD3D"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163172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7C41D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030701001007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F65C3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风管电预热</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3CDA5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1.名称：风管电预热</w:t>
            </w:r>
            <w:r>
              <w:rPr>
                <w:rFonts w:ascii="宋体" w:hAnsi="宋体" w:cs="宋体" w:hint="eastAsia"/>
                <w:color w:val="000000"/>
                <w:kern w:val="0"/>
                <w:sz w:val="18"/>
                <w:szCs w:val="18"/>
                <w:lang w:bidi="ar"/>
              </w:rPr>
              <w:br/>
              <w:t>2.规格型号：18Kw</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91F71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C1129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F4371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F3317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3BEA66F" w14:textId="77777777" w:rsidR="009D0F69" w:rsidRDefault="009D0F69">
            <w:pPr>
              <w:jc w:val="left"/>
              <w:rPr>
                <w:rFonts w:ascii="宋体" w:hAnsi="宋体" w:cs="宋体" w:hint="eastAsia"/>
                <w:color w:val="000000"/>
                <w:sz w:val="18"/>
                <w:szCs w:val="18"/>
              </w:rPr>
            </w:pPr>
          </w:p>
        </w:tc>
      </w:tr>
      <w:tr w:rsidR="009D0F69" w14:paraId="27997279"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0E559A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AC3F5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030701017002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07D6B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设备支架制作与安装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C5BF1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1.名称：设备支架制作与安装</w:t>
            </w:r>
            <w:r>
              <w:rPr>
                <w:rFonts w:ascii="宋体" w:hAnsi="宋体" w:cs="宋体" w:hint="eastAsia"/>
                <w:color w:val="000000"/>
                <w:kern w:val="0"/>
                <w:sz w:val="18"/>
                <w:szCs w:val="18"/>
                <w:lang w:bidi="ar"/>
              </w:rPr>
              <w:br/>
              <w:t>2.包含除锈刷油</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41AD0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100kg</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98BA5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1.584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30932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8A6EA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3C3BF95" w14:textId="77777777" w:rsidR="009D0F69" w:rsidRDefault="009D0F69">
            <w:pPr>
              <w:jc w:val="left"/>
              <w:rPr>
                <w:rFonts w:ascii="宋体" w:hAnsi="宋体" w:cs="宋体" w:hint="eastAsia"/>
                <w:color w:val="000000"/>
                <w:sz w:val="18"/>
                <w:szCs w:val="18"/>
              </w:rPr>
            </w:pPr>
          </w:p>
        </w:tc>
      </w:tr>
      <w:tr w:rsidR="009D0F69" w14:paraId="2D0B7655"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4C9606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841E1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030702001007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834DE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镀锌薄钢板矩形风管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510A1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1.名称：镀锌薄钢板矩形风管</w:t>
            </w:r>
            <w:r>
              <w:rPr>
                <w:rFonts w:ascii="宋体" w:hAnsi="宋体" w:cs="宋体" w:hint="eastAsia"/>
                <w:color w:val="000000"/>
                <w:kern w:val="0"/>
                <w:sz w:val="18"/>
                <w:szCs w:val="18"/>
                <w:lang w:bidi="ar"/>
              </w:rPr>
              <w:br/>
              <w:t>2.规格型号：长边长</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320  厚度</w:t>
            </w:r>
            <w:proofErr w:type="gramEnd"/>
            <w:r>
              <w:rPr>
                <w:rFonts w:ascii="宋体" w:hAnsi="宋体" w:cs="宋体" w:hint="eastAsia"/>
                <w:color w:val="000000"/>
                <w:kern w:val="0"/>
                <w:sz w:val="18"/>
                <w:szCs w:val="18"/>
                <w:lang w:bidi="ar"/>
              </w:rPr>
              <w:t>0.5mm</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FBCBA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BF7B5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8.832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EC68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64004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B6A6E05" w14:textId="77777777" w:rsidR="009D0F69" w:rsidRDefault="009D0F69">
            <w:pPr>
              <w:jc w:val="left"/>
              <w:rPr>
                <w:rFonts w:ascii="宋体" w:hAnsi="宋体" w:cs="宋体" w:hint="eastAsia"/>
                <w:color w:val="000000"/>
                <w:sz w:val="18"/>
                <w:szCs w:val="18"/>
              </w:rPr>
            </w:pPr>
          </w:p>
        </w:tc>
      </w:tr>
      <w:tr w:rsidR="009D0F69" w14:paraId="4E3EFE73" w14:textId="77777777">
        <w:trPr>
          <w:trHeight w:val="121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BC75D6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5790B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030702001008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58655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镀锌薄钢板矩形风管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34D42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1.名称：镀锌薄钢板矩形风管</w:t>
            </w:r>
            <w:r>
              <w:rPr>
                <w:rFonts w:ascii="宋体" w:hAnsi="宋体" w:cs="宋体" w:hint="eastAsia"/>
                <w:color w:val="000000"/>
                <w:kern w:val="0"/>
                <w:sz w:val="18"/>
                <w:szCs w:val="18"/>
                <w:lang w:bidi="ar"/>
              </w:rPr>
              <w:br/>
              <w:t>2.规格型号：长边长</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450  厚度</w:t>
            </w:r>
            <w:proofErr w:type="gramEnd"/>
            <w:r>
              <w:rPr>
                <w:rFonts w:ascii="宋体" w:hAnsi="宋体" w:cs="宋体" w:hint="eastAsia"/>
                <w:color w:val="000000"/>
                <w:kern w:val="0"/>
                <w:sz w:val="18"/>
                <w:szCs w:val="18"/>
                <w:lang w:bidi="ar"/>
              </w:rPr>
              <w:t>0.6mm</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BAFD2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8EDB7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4.859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857E2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46759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41900C3" w14:textId="77777777" w:rsidR="009D0F69" w:rsidRDefault="009D0F69">
            <w:pPr>
              <w:jc w:val="left"/>
              <w:rPr>
                <w:rFonts w:ascii="宋体" w:hAnsi="宋体" w:cs="宋体" w:hint="eastAsia"/>
                <w:color w:val="000000"/>
                <w:sz w:val="18"/>
                <w:szCs w:val="18"/>
              </w:rPr>
            </w:pPr>
          </w:p>
        </w:tc>
      </w:tr>
      <w:tr w:rsidR="009D0F69" w14:paraId="23E1775B"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61B451C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5DB2FF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6EDF24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61736B1F" w14:textId="77777777" w:rsidR="009D0F69" w:rsidRDefault="009D0F69">
            <w:pPr>
              <w:jc w:val="left"/>
              <w:rPr>
                <w:rFonts w:ascii="宋体" w:hAnsi="宋体" w:cs="宋体" w:hint="eastAsia"/>
                <w:color w:val="000000"/>
                <w:sz w:val="18"/>
                <w:szCs w:val="18"/>
              </w:rPr>
            </w:pPr>
          </w:p>
        </w:tc>
      </w:tr>
      <w:tr w:rsidR="009D0F69" w14:paraId="5E198EC6" w14:textId="77777777">
        <w:trPr>
          <w:trHeight w:val="375"/>
        </w:trPr>
        <w:tc>
          <w:tcPr>
            <w:tcW w:w="0" w:type="auto"/>
            <w:gridSpan w:val="2"/>
            <w:tcBorders>
              <w:top w:val="nil"/>
              <w:left w:val="nil"/>
              <w:bottom w:val="nil"/>
              <w:right w:val="nil"/>
            </w:tcBorders>
            <w:shd w:val="clear" w:color="FFFFFF" w:fill="FFFFFF"/>
            <w:vAlign w:val="bottom"/>
          </w:tcPr>
          <w:p w14:paraId="1BAC9189"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46580671"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39FBF671"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122A1B47"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4653E8B"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6B1D4CD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054CC6DF" w14:textId="77777777">
        <w:trPr>
          <w:trHeight w:val="480"/>
        </w:trPr>
        <w:tc>
          <w:tcPr>
            <w:tcW w:w="0" w:type="auto"/>
            <w:gridSpan w:val="11"/>
            <w:tcBorders>
              <w:top w:val="nil"/>
              <w:left w:val="nil"/>
              <w:bottom w:val="nil"/>
              <w:right w:val="nil"/>
            </w:tcBorders>
            <w:shd w:val="clear" w:color="FFFFFF" w:fill="FFFFFF"/>
            <w:vAlign w:val="center"/>
          </w:tcPr>
          <w:p w14:paraId="15872477"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C8E973C" w14:textId="77777777" w:rsidR="009D0F69" w:rsidRDefault="009D0F69">
            <w:pPr>
              <w:jc w:val="right"/>
              <w:rPr>
                <w:rFonts w:ascii="宋体" w:hAnsi="宋体" w:cs="宋体" w:hint="eastAsia"/>
                <w:color w:val="000000"/>
                <w:sz w:val="18"/>
                <w:szCs w:val="18"/>
              </w:rPr>
            </w:pPr>
          </w:p>
        </w:tc>
      </w:tr>
      <w:tr w:rsidR="009D0F69" w14:paraId="63D2B434" w14:textId="77777777">
        <w:trPr>
          <w:trHeight w:val="585"/>
        </w:trPr>
        <w:tc>
          <w:tcPr>
            <w:tcW w:w="0" w:type="auto"/>
            <w:gridSpan w:val="14"/>
            <w:tcBorders>
              <w:top w:val="nil"/>
              <w:left w:val="nil"/>
              <w:bottom w:val="nil"/>
              <w:right w:val="nil"/>
            </w:tcBorders>
            <w:shd w:val="clear" w:color="FFFFFF" w:fill="FFFFFF"/>
            <w:vAlign w:val="center"/>
          </w:tcPr>
          <w:p w14:paraId="6D76060B"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4C6CD6C6" w14:textId="77777777">
        <w:trPr>
          <w:trHeight w:val="510"/>
        </w:trPr>
        <w:tc>
          <w:tcPr>
            <w:tcW w:w="0" w:type="auto"/>
            <w:gridSpan w:val="6"/>
            <w:tcBorders>
              <w:top w:val="nil"/>
              <w:left w:val="nil"/>
              <w:bottom w:val="nil"/>
              <w:right w:val="nil"/>
            </w:tcBorders>
            <w:shd w:val="clear" w:color="FFFFFF" w:fill="FFFFFF"/>
            <w:vAlign w:val="center"/>
          </w:tcPr>
          <w:p w14:paraId="2558116C" w14:textId="435A3EB4"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3EA1309B" w14:textId="23079A8F"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48D27204"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5</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15BA2042"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0678432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EB5AF4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B11E46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874F4D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9E12A9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E2B472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5D54B53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42A076F7"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0744CC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8B369F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5F49DC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4563AA8"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B15049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05CF7BC"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989E9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09090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8AB672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3A5CE3F4"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100C5F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5B82FB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60C1B4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98081A3"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1FA1F4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38E070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0AB0B8DE"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38B0D2E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97888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7E0D04F2" w14:textId="77777777">
        <w:trPr>
          <w:trHeight w:val="102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8A1E3E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AFF93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F8A1F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69C17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30CCE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3264E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55023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423F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79144F" w14:textId="77777777" w:rsidR="009D0F69" w:rsidRDefault="009D0F69">
            <w:pPr>
              <w:jc w:val="left"/>
              <w:rPr>
                <w:rFonts w:ascii="宋体" w:hAnsi="宋体" w:cs="宋体" w:hint="eastAsia"/>
                <w:color w:val="000000"/>
                <w:sz w:val="18"/>
                <w:szCs w:val="18"/>
              </w:rPr>
            </w:pPr>
          </w:p>
        </w:tc>
      </w:tr>
      <w:tr w:rsidR="009D0F69" w14:paraId="554C9F94"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483A77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BD055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030702001009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834E9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镀锌薄钢板矩形风管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6A211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1.名称：镀锌薄钢板矩形风管</w:t>
            </w:r>
            <w:r>
              <w:rPr>
                <w:rFonts w:ascii="宋体" w:hAnsi="宋体" w:cs="宋体" w:hint="eastAsia"/>
                <w:color w:val="000000"/>
                <w:kern w:val="0"/>
                <w:sz w:val="18"/>
                <w:szCs w:val="18"/>
                <w:lang w:bidi="ar"/>
              </w:rPr>
              <w:br/>
              <w:t>2.规格型号：长边长</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630  厚度</w:t>
            </w:r>
            <w:proofErr w:type="gramEnd"/>
            <w:r>
              <w:rPr>
                <w:rFonts w:ascii="宋体" w:hAnsi="宋体" w:cs="宋体" w:hint="eastAsia"/>
                <w:color w:val="000000"/>
                <w:kern w:val="0"/>
                <w:sz w:val="18"/>
                <w:szCs w:val="18"/>
                <w:lang w:bidi="ar"/>
              </w:rPr>
              <w:t>0.6mm</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833D7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DA42E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15.983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4603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0C551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729451A" w14:textId="77777777" w:rsidR="009D0F69" w:rsidRDefault="009D0F69">
            <w:pPr>
              <w:jc w:val="left"/>
              <w:rPr>
                <w:rFonts w:ascii="宋体" w:hAnsi="宋体" w:cs="宋体" w:hint="eastAsia"/>
                <w:color w:val="000000"/>
                <w:sz w:val="18"/>
                <w:szCs w:val="18"/>
              </w:rPr>
            </w:pPr>
          </w:p>
        </w:tc>
      </w:tr>
      <w:tr w:rsidR="009D0F69" w14:paraId="5FE1B2B5"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792E64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981E4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030702001037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CDB14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镀锌薄钢板矩形风管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17C35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1.名称：镀锌薄钢板矩形风管</w:t>
            </w:r>
            <w:r>
              <w:rPr>
                <w:rFonts w:ascii="宋体" w:hAnsi="宋体" w:cs="宋体" w:hint="eastAsia"/>
                <w:color w:val="000000"/>
                <w:kern w:val="0"/>
                <w:sz w:val="18"/>
                <w:szCs w:val="18"/>
                <w:lang w:bidi="ar"/>
              </w:rPr>
              <w:br/>
              <w:t>2.规格型号：长边长</w:t>
            </w:r>
            <w:proofErr w:type="gramStart"/>
            <w:r>
              <w:rPr>
                <w:rFonts w:ascii="宋体" w:hAnsi="宋体" w:cs="宋体" w:hint="eastAsia"/>
                <w:color w:val="000000"/>
                <w:kern w:val="0"/>
                <w:sz w:val="18"/>
                <w:szCs w:val="18"/>
                <w:lang w:bidi="ar"/>
              </w:rPr>
              <w:t>(mm)</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1000  厚度</w:t>
            </w:r>
            <w:proofErr w:type="gramEnd"/>
            <w:r>
              <w:rPr>
                <w:rFonts w:ascii="宋体" w:hAnsi="宋体" w:cs="宋体" w:hint="eastAsia"/>
                <w:color w:val="000000"/>
                <w:kern w:val="0"/>
                <w:sz w:val="18"/>
                <w:szCs w:val="18"/>
                <w:lang w:bidi="ar"/>
              </w:rPr>
              <w:t>0.75mm</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ACED4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181B2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7.41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D791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FF24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2DF375" w14:textId="77777777" w:rsidR="009D0F69" w:rsidRDefault="009D0F69">
            <w:pPr>
              <w:jc w:val="left"/>
              <w:rPr>
                <w:rFonts w:ascii="宋体" w:hAnsi="宋体" w:cs="宋体" w:hint="eastAsia"/>
                <w:color w:val="000000"/>
                <w:sz w:val="18"/>
                <w:szCs w:val="18"/>
              </w:rPr>
            </w:pPr>
          </w:p>
        </w:tc>
      </w:tr>
      <w:tr w:rsidR="009D0F69" w14:paraId="50D313F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91B67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122F4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030702009002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AD73D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软管接口</w:t>
            </w:r>
            <w:proofErr w:type="gramStart"/>
            <w:r>
              <w:rPr>
                <w:rFonts w:ascii="宋体" w:hAnsi="宋体" w:cs="宋体" w:hint="eastAsia"/>
                <w:color w:val="000000"/>
                <w:kern w:val="0"/>
                <w:sz w:val="18"/>
                <w:szCs w:val="18"/>
                <w:lang w:bidi="ar"/>
              </w:rPr>
              <w:t>(帆布软接口)</w:t>
            </w:r>
            <w:proofErr w:type="gramEnd"/>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40E06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1.名称：软管接口</w:t>
            </w:r>
            <w:proofErr w:type="gramStart"/>
            <w:r>
              <w:rPr>
                <w:rFonts w:ascii="宋体" w:hAnsi="宋体" w:cs="宋体" w:hint="eastAsia"/>
                <w:color w:val="000000"/>
                <w:kern w:val="0"/>
                <w:sz w:val="18"/>
                <w:szCs w:val="18"/>
                <w:lang w:bidi="ar"/>
              </w:rPr>
              <w:t>(帆布软接口)</w:t>
            </w:r>
            <w:proofErr w:type="gramEnd"/>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EDDA9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E6858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5.18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9E57C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99565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89114AD" w14:textId="77777777" w:rsidR="009D0F69" w:rsidRDefault="009D0F69">
            <w:pPr>
              <w:jc w:val="left"/>
              <w:rPr>
                <w:rFonts w:ascii="宋体" w:hAnsi="宋体" w:cs="宋体" w:hint="eastAsia"/>
                <w:color w:val="000000"/>
                <w:sz w:val="18"/>
                <w:szCs w:val="18"/>
              </w:rPr>
            </w:pPr>
          </w:p>
        </w:tc>
      </w:tr>
      <w:tr w:rsidR="009D0F69" w14:paraId="32666674"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CB2439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D72B8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031208003006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ACCA2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风管保温</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D52A2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1.名称：风管保温</w:t>
            </w:r>
            <w:r>
              <w:rPr>
                <w:rFonts w:ascii="宋体" w:hAnsi="宋体" w:cs="宋体" w:hint="eastAsia"/>
                <w:color w:val="000000"/>
                <w:kern w:val="0"/>
                <w:sz w:val="18"/>
                <w:szCs w:val="18"/>
                <w:lang w:bidi="ar"/>
              </w:rPr>
              <w:br/>
              <w:t>2.规格型号：厚度20mm</w:t>
            </w:r>
            <w:r>
              <w:rPr>
                <w:rFonts w:ascii="宋体" w:hAnsi="宋体" w:cs="宋体" w:hint="eastAsia"/>
                <w:color w:val="000000"/>
                <w:kern w:val="0"/>
                <w:sz w:val="18"/>
                <w:szCs w:val="18"/>
                <w:lang w:bidi="ar"/>
              </w:rPr>
              <w:br/>
              <w:t>3.材质：橡塑保温棉</w:t>
            </w:r>
            <w:r>
              <w:rPr>
                <w:rFonts w:ascii="宋体" w:hAnsi="宋体" w:cs="宋体" w:hint="eastAsia"/>
                <w:color w:val="000000"/>
                <w:kern w:val="0"/>
                <w:sz w:val="18"/>
                <w:szCs w:val="18"/>
                <w:lang w:bidi="ar"/>
              </w:rPr>
              <w:br/>
              <w:t>4.其他：满足招标文件、设计图纸及相关施</w:t>
            </w:r>
            <w:r>
              <w:rPr>
                <w:rFonts w:ascii="宋体" w:hAnsi="宋体" w:cs="宋体" w:hint="eastAsia"/>
                <w:color w:val="000000"/>
                <w:kern w:val="0"/>
                <w:sz w:val="18"/>
                <w:szCs w:val="18"/>
                <w:lang w:bidi="ar"/>
              </w:rPr>
              <w:lastRenderedPageBreak/>
              <w:t>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BE826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m3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9E067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8.16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6A8A3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449C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2DCEE2" w14:textId="77777777" w:rsidR="009D0F69" w:rsidRDefault="009D0F69">
            <w:pPr>
              <w:jc w:val="left"/>
              <w:rPr>
                <w:rFonts w:ascii="宋体" w:hAnsi="宋体" w:cs="宋体" w:hint="eastAsia"/>
                <w:color w:val="000000"/>
                <w:sz w:val="18"/>
                <w:szCs w:val="18"/>
              </w:rPr>
            </w:pPr>
          </w:p>
        </w:tc>
      </w:tr>
      <w:tr w:rsidR="009D0F69" w14:paraId="4693C99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D754C6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0006B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031211001007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0EA6B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风管支架除锈刷油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1FC86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1.名称：风管支架除锈刷油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58CBB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100kg</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8D499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18.1956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4DBC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515AE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019BDD2" w14:textId="77777777" w:rsidR="009D0F69" w:rsidRDefault="009D0F69">
            <w:pPr>
              <w:jc w:val="left"/>
              <w:rPr>
                <w:rFonts w:ascii="宋体" w:hAnsi="宋体" w:cs="宋体" w:hint="eastAsia"/>
                <w:color w:val="000000"/>
                <w:sz w:val="18"/>
                <w:szCs w:val="18"/>
              </w:rPr>
            </w:pPr>
          </w:p>
        </w:tc>
      </w:tr>
      <w:tr w:rsidR="009D0F69" w14:paraId="0029C9C0" w14:textId="77777777">
        <w:trPr>
          <w:trHeight w:val="20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EA9E82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3BAD0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030701010001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6AD53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百送风天花</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8284B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1.名称：百送风天花</w:t>
            </w:r>
            <w:r>
              <w:rPr>
                <w:rFonts w:ascii="宋体" w:hAnsi="宋体" w:cs="宋体" w:hint="eastAsia"/>
                <w:color w:val="000000"/>
                <w:kern w:val="0"/>
                <w:sz w:val="18"/>
                <w:szCs w:val="18"/>
                <w:lang w:bidi="ar"/>
              </w:rPr>
              <w:br/>
              <w:t>2.规格型号： 2600*2400mm</w:t>
            </w:r>
            <w:r>
              <w:rPr>
                <w:rFonts w:ascii="宋体" w:hAnsi="宋体" w:cs="宋体" w:hint="eastAsia"/>
                <w:color w:val="000000"/>
                <w:kern w:val="0"/>
                <w:sz w:val="18"/>
                <w:szCs w:val="18"/>
                <w:lang w:bidi="ar"/>
              </w:rPr>
              <w:br/>
              <w:t>3.包含H14多孔板式高效过滤器</w:t>
            </w:r>
            <w:r>
              <w:rPr>
                <w:rFonts w:ascii="宋体" w:hAnsi="宋体" w:cs="宋体" w:hint="eastAsia"/>
                <w:color w:val="000000"/>
                <w:kern w:val="0"/>
                <w:sz w:val="18"/>
                <w:szCs w:val="18"/>
                <w:lang w:bidi="ar"/>
              </w:rPr>
              <w:br/>
              <w:t>4.其他：满足招标文件、设计图纸及相关施工验收规范要求，并结合现场实际情况综合考虑报价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2AED6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E2385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9977F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9B4AD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A920DD6" w14:textId="77777777" w:rsidR="009D0F69" w:rsidRDefault="009D0F69">
            <w:pPr>
              <w:jc w:val="left"/>
              <w:rPr>
                <w:rFonts w:ascii="宋体" w:hAnsi="宋体" w:cs="宋体" w:hint="eastAsia"/>
                <w:color w:val="000000"/>
                <w:sz w:val="18"/>
                <w:szCs w:val="18"/>
              </w:rPr>
            </w:pPr>
          </w:p>
        </w:tc>
      </w:tr>
      <w:tr w:rsidR="009D0F69" w14:paraId="45FDCB8C"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5E2D79A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11A0F0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663C4D7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274CD89" w14:textId="77777777" w:rsidR="009D0F69" w:rsidRDefault="009D0F69">
            <w:pPr>
              <w:jc w:val="left"/>
              <w:rPr>
                <w:rFonts w:ascii="宋体" w:hAnsi="宋体" w:cs="宋体" w:hint="eastAsia"/>
                <w:color w:val="000000"/>
                <w:sz w:val="18"/>
                <w:szCs w:val="18"/>
              </w:rPr>
            </w:pPr>
          </w:p>
        </w:tc>
      </w:tr>
      <w:tr w:rsidR="009D0F69" w14:paraId="257A2E63" w14:textId="77777777">
        <w:trPr>
          <w:trHeight w:val="375"/>
        </w:trPr>
        <w:tc>
          <w:tcPr>
            <w:tcW w:w="0" w:type="auto"/>
            <w:gridSpan w:val="2"/>
            <w:tcBorders>
              <w:top w:val="nil"/>
              <w:left w:val="nil"/>
              <w:bottom w:val="nil"/>
              <w:right w:val="nil"/>
            </w:tcBorders>
            <w:shd w:val="clear" w:color="FFFFFF" w:fill="FFFFFF"/>
            <w:vAlign w:val="bottom"/>
          </w:tcPr>
          <w:p w14:paraId="34769E57"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45A53956"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6E9567E3"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74BF72E3"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6FA75F61"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303024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2FBF4C45" w14:textId="77777777">
        <w:trPr>
          <w:trHeight w:val="480"/>
        </w:trPr>
        <w:tc>
          <w:tcPr>
            <w:tcW w:w="0" w:type="auto"/>
            <w:gridSpan w:val="11"/>
            <w:tcBorders>
              <w:top w:val="nil"/>
              <w:left w:val="nil"/>
              <w:bottom w:val="nil"/>
              <w:right w:val="nil"/>
            </w:tcBorders>
            <w:shd w:val="clear" w:color="FFFFFF" w:fill="FFFFFF"/>
            <w:vAlign w:val="center"/>
          </w:tcPr>
          <w:p w14:paraId="5B525D57"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1D3A721" w14:textId="77777777" w:rsidR="009D0F69" w:rsidRDefault="009D0F69">
            <w:pPr>
              <w:jc w:val="right"/>
              <w:rPr>
                <w:rFonts w:ascii="宋体" w:hAnsi="宋体" w:cs="宋体" w:hint="eastAsia"/>
                <w:color w:val="000000"/>
                <w:sz w:val="18"/>
                <w:szCs w:val="18"/>
              </w:rPr>
            </w:pPr>
          </w:p>
        </w:tc>
      </w:tr>
      <w:tr w:rsidR="009D0F69" w14:paraId="4DD4826F" w14:textId="77777777">
        <w:trPr>
          <w:trHeight w:val="585"/>
        </w:trPr>
        <w:tc>
          <w:tcPr>
            <w:tcW w:w="0" w:type="auto"/>
            <w:gridSpan w:val="14"/>
            <w:tcBorders>
              <w:top w:val="nil"/>
              <w:left w:val="nil"/>
              <w:bottom w:val="nil"/>
              <w:right w:val="nil"/>
            </w:tcBorders>
            <w:shd w:val="clear" w:color="FFFFFF" w:fill="FFFFFF"/>
            <w:vAlign w:val="center"/>
          </w:tcPr>
          <w:p w14:paraId="58DDBE25"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6F13913D" w14:textId="77777777">
        <w:trPr>
          <w:trHeight w:val="510"/>
        </w:trPr>
        <w:tc>
          <w:tcPr>
            <w:tcW w:w="0" w:type="auto"/>
            <w:gridSpan w:val="6"/>
            <w:tcBorders>
              <w:top w:val="nil"/>
              <w:left w:val="nil"/>
              <w:bottom w:val="nil"/>
              <w:right w:val="nil"/>
            </w:tcBorders>
            <w:shd w:val="clear" w:color="FFFFFF" w:fill="FFFFFF"/>
            <w:vAlign w:val="center"/>
          </w:tcPr>
          <w:p w14:paraId="6C9CB2DD" w14:textId="0EAAE4E3"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5286C09F" w14:textId="3860C55B"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169862D0"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6</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3A2F0492"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5CB7BC8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FC8927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CA87A2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6634BF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A65163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313437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1510A24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42A764B5"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38CF200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D0D190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A85922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145E5EB"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1926847"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8B721AC"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93679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FA478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D97C68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2D22CBB9"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ACF5AC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FDA7B2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BB27DF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997A354"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961C09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626D42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5AA5877A"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B4B2CB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DFF105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76E0C095" w14:textId="77777777">
        <w:trPr>
          <w:trHeight w:val="20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AEE443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BA9FF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030701010004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974E8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千送风天花</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AC405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1.名称：千送风天花</w:t>
            </w:r>
            <w:r>
              <w:rPr>
                <w:rFonts w:ascii="宋体" w:hAnsi="宋体" w:cs="宋体" w:hint="eastAsia"/>
                <w:color w:val="000000"/>
                <w:kern w:val="0"/>
                <w:sz w:val="18"/>
                <w:szCs w:val="18"/>
                <w:lang w:bidi="ar"/>
              </w:rPr>
              <w:br/>
              <w:t>2.规格型号： 2600*1800mm</w:t>
            </w:r>
            <w:r>
              <w:rPr>
                <w:rFonts w:ascii="宋体" w:hAnsi="宋体" w:cs="宋体" w:hint="eastAsia"/>
                <w:color w:val="000000"/>
                <w:kern w:val="0"/>
                <w:sz w:val="18"/>
                <w:szCs w:val="18"/>
                <w:lang w:bidi="ar"/>
              </w:rPr>
              <w:br/>
              <w:t>3.包含H14多孔板式高效过滤器</w:t>
            </w:r>
            <w:r>
              <w:rPr>
                <w:rFonts w:ascii="宋体" w:hAnsi="宋体" w:cs="宋体" w:hint="eastAsia"/>
                <w:color w:val="000000"/>
                <w:kern w:val="0"/>
                <w:sz w:val="18"/>
                <w:szCs w:val="18"/>
                <w:lang w:bidi="ar"/>
              </w:rPr>
              <w:br/>
              <w:t>4.其他：满足招标文件、设计图纸及相关施</w:t>
            </w:r>
            <w:r>
              <w:rPr>
                <w:rFonts w:ascii="宋体" w:hAnsi="宋体" w:cs="宋体" w:hint="eastAsia"/>
                <w:color w:val="000000"/>
                <w:kern w:val="0"/>
                <w:sz w:val="18"/>
                <w:szCs w:val="18"/>
                <w:lang w:bidi="ar"/>
              </w:rPr>
              <w:lastRenderedPageBreak/>
              <w:t>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2C7B3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80606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FFEED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7AA5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2306D5F" w14:textId="77777777" w:rsidR="009D0F69" w:rsidRDefault="009D0F69">
            <w:pPr>
              <w:jc w:val="left"/>
              <w:rPr>
                <w:rFonts w:ascii="宋体" w:hAnsi="宋体" w:cs="宋体" w:hint="eastAsia"/>
                <w:color w:val="000000"/>
                <w:sz w:val="18"/>
                <w:szCs w:val="18"/>
              </w:rPr>
            </w:pPr>
          </w:p>
        </w:tc>
      </w:tr>
      <w:tr w:rsidR="009D0F69" w14:paraId="78EAA52C" w14:textId="77777777">
        <w:trPr>
          <w:trHeight w:val="20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74903A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1CCF6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030701010005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4D06F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万送风天花</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122C0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1.名称：万送风天花</w:t>
            </w:r>
            <w:r>
              <w:rPr>
                <w:rFonts w:ascii="宋体" w:hAnsi="宋体" w:cs="宋体" w:hint="eastAsia"/>
                <w:color w:val="000000"/>
                <w:kern w:val="0"/>
                <w:sz w:val="18"/>
                <w:szCs w:val="18"/>
                <w:lang w:bidi="ar"/>
              </w:rPr>
              <w:br/>
              <w:t>2.规格型号： 2600*1400mm</w:t>
            </w:r>
            <w:r>
              <w:rPr>
                <w:rFonts w:ascii="宋体" w:hAnsi="宋体" w:cs="宋体" w:hint="eastAsia"/>
                <w:color w:val="000000"/>
                <w:kern w:val="0"/>
                <w:sz w:val="18"/>
                <w:szCs w:val="18"/>
                <w:lang w:bidi="ar"/>
              </w:rPr>
              <w:br/>
              <w:t>3.包含H14多孔板式高效过滤器</w:t>
            </w:r>
            <w:r>
              <w:rPr>
                <w:rFonts w:ascii="宋体" w:hAnsi="宋体" w:cs="宋体" w:hint="eastAsia"/>
                <w:color w:val="000000"/>
                <w:kern w:val="0"/>
                <w:sz w:val="18"/>
                <w:szCs w:val="18"/>
                <w:lang w:bidi="ar"/>
              </w:rPr>
              <w:br/>
              <w:t>4.其他：满足招标文件、设计图纸及相关施工验收规范要求，并结合现场实际情况综合考虑报价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307FC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A3EB8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90B2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0D7C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180E553" w14:textId="77777777" w:rsidR="009D0F69" w:rsidRDefault="009D0F69">
            <w:pPr>
              <w:jc w:val="left"/>
              <w:rPr>
                <w:rFonts w:ascii="宋体" w:hAnsi="宋体" w:cs="宋体" w:hint="eastAsia"/>
                <w:color w:val="000000"/>
                <w:sz w:val="18"/>
                <w:szCs w:val="18"/>
              </w:rPr>
            </w:pPr>
          </w:p>
        </w:tc>
      </w:tr>
      <w:tr w:rsidR="009D0F69" w14:paraId="36601439"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CCF8B4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1F449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030703007004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96285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门铰式下回风口</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97991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1.名称：门铰式下回风口</w:t>
            </w:r>
            <w:r>
              <w:rPr>
                <w:rFonts w:ascii="宋体" w:hAnsi="宋体" w:cs="宋体" w:hint="eastAsia"/>
                <w:color w:val="000000"/>
                <w:kern w:val="0"/>
                <w:sz w:val="18"/>
                <w:szCs w:val="18"/>
                <w:lang w:bidi="ar"/>
              </w:rPr>
              <w:br/>
              <w:t>2.规格型号： 600*350mm，带F5板式中效过滤器</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D97D6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AD5F3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29B5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17E85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395ADF" w14:textId="77777777" w:rsidR="009D0F69" w:rsidRDefault="009D0F69">
            <w:pPr>
              <w:jc w:val="left"/>
              <w:rPr>
                <w:rFonts w:ascii="宋体" w:hAnsi="宋体" w:cs="宋体" w:hint="eastAsia"/>
                <w:color w:val="000000"/>
                <w:sz w:val="18"/>
                <w:szCs w:val="18"/>
              </w:rPr>
            </w:pPr>
          </w:p>
        </w:tc>
      </w:tr>
      <w:tr w:rsidR="009D0F69" w14:paraId="3CA27166"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EF4A82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E4752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030703007005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702D5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门铰式下回风口</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88555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1.名称：门铰式下回风口</w:t>
            </w:r>
            <w:r>
              <w:rPr>
                <w:rFonts w:ascii="宋体" w:hAnsi="宋体" w:cs="宋体" w:hint="eastAsia"/>
                <w:color w:val="000000"/>
                <w:kern w:val="0"/>
                <w:sz w:val="18"/>
                <w:szCs w:val="18"/>
                <w:lang w:bidi="ar"/>
              </w:rPr>
              <w:br/>
              <w:t>2.规格型号： 900*400mm，带F5板式中效过滤器</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3E082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CB803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033C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43A8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9307E3" w14:textId="77777777" w:rsidR="009D0F69" w:rsidRDefault="009D0F69">
            <w:pPr>
              <w:jc w:val="left"/>
              <w:rPr>
                <w:rFonts w:ascii="宋体" w:hAnsi="宋体" w:cs="宋体" w:hint="eastAsia"/>
                <w:color w:val="000000"/>
                <w:sz w:val="18"/>
                <w:szCs w:val="18"/>
              </w:rPr>
            </w:pPr>
          </w:p>
        </w:tc>
      </w:tr>
      <w:tr w:rsidR="009D0F69" w14:paraId="561F9F1F" w14:textId="77777777">
        <w:trPr>
          <w:trHeight w:val="20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E5191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015D2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030703007070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6079E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不锈钢新风防雨百叶</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31D58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1.名称：不锈钢新风防雨百叶</w:t>
            </w:r>
            <w:r>
              <w:rPr>
                <w:rFonts w:ascii="宋体" w:hAnsi="宋体" w:cs="宋体" w:hint="eastAsia"/>
                <w:color w:val="000000"/>
                <w:kern w:val="0"/>
                <w:sz w:val="18"/>
                <w:szCs w:val="18"/>
                <w:lang w:bidi="ar"/>
              </w:rPr>
              <w:br/>
              <w:t>2.规格型号： 800*200mm，带不锈钢防虫网</w:t>
            </w:r>
            <w:r>
              <w:rPr>
                <w:rFonts w:ascii="宋体" w:hAnsi="宋体" w:cs="宋体" w:hint="eastAsia"/>
                <w:color w:val="000000"/>
                <w:kern w:val="0"/>
                <w:sz w:val="18"/>
                <w:szCs w:val="18"/>
                <w:lang w:bidi="ar"/>
              </w:rPr>
              <w:br/>
              <w:t>3.其他：满足招标文件、设计图纸及相关施</w:t>
            </w:r>
            <w:r>
              <w:rPr>
                <w:rFonts w:ascii="宋体" w:hAnsi="宋体" w:cs="宋体" w:hint="eastAsia"/>
                <w:color w:val="000000"/>
                <w:kern w:val="0"/>
                <w:sz w:val="18"/>
                <w:szCs w:val="18"/>
                <w:lang w:bidi="ar"/>
              </w:rPr>
              <w:lastRenderedPageBreak/>
              <w:t>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D8AB5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326E5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BFE6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0844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497BD0" w14:textId="77777777" w:rsidR="009D0F69" w:rsidRDefault="009D0F69">
            <w:pPr>
              <w:jc w:val="left"/>
              <w:rPr>
                <w:rFonts w:ascii="宋体" w:hAnsi="宋体" w:cs="宋体" w:hint="eastAsia"/>
                <w:color w:val="000000"/>
                <w:sz w:val="18"/>
                <w:szCs w:val="18"/>
              </w:rPr>
            </w:pPr>
          </w:p>
        </w:tc>
      </w:tr>
      <w:tr w:rsidR="009D0F69" w14:paraId="09135058" w14:textId="77777777">
        <w:trPr>
          <w:trHeight w:val="165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62849D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A4C3C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030703007003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F840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不锈钢新风防雨百叶</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BD1AF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1.名称：不锈钢新风防雨百叶</w:t>
            </w:r>
            <w:r>
              <w:rPr>
                <w:rFonts w:ascii="宋体" w:hAnsi="宋体" w:cs="宋体" w:hint="eastAsia"/>
                <w:color w:val="000000"/>
                <w:kern w:val="0"/>
                <w:sz w:val="18"/>
                <w:szCs w:val="18"/>
                <w:lang w:bidi="ar"/>
              </w:rPr>
              <w:br/>
              <w:t>2.规格型号： 400*250mm，带不锈钢防虫网</w:t>
            </w:r>
            <w:r>
              <w:rPr>
                <w:rFonts w:ascii="宋体" w:hAnsi="宋体" w:cs="宋体" w:hint="eastAsia"/>
                <w:color w:val="000000"/>
                <w:kern w:val="0"/>
                <w:sz w:val="18"/>
                <w:szCs w:val="18"/>
                <w:lang w:bidi="ar"/>
              </w:rPr>
              <w:br/>
              <w:t>3.其他：满足招标文件、设计图纸及相关施工验收</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C162E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FD2A7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51ECB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F2329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38CBBF4" w14:textId="77777777" w:rsidR="009D0F69" w:rsidRDefault="009D0F69">
            <w:pPr>
              <w:jc w:val="left"/>
              <w:rPr>
                <w:rFonts w:ascii="宋体" w:hAnsi="宋体" w:cs="宋体" w:hint="eastAsia"/>
                <w:color w:val="000000"/>
                <w:sz w:val="18"/>
                <w:szCs w:val="18"/>
              </w:rPr>
            </w:pPr>
          </w:p>
        </w:tc>
      </w:tr>
      <w:tr w:rsidR="009D0F69" w14:paraId="78BC8392"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44FDFC2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5EBE9F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1E9D6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12DE645A" w14:textId="77777777" w:rsidR="009D0F69" w:rsidRDefault="009D0F69">
            <w:pPr>
              <w:jc w:val="left"/>
              <w:rPr>
                <w:rFonts w:ascii="宋体" w:hAnsi="宋体" w:cs="宋体" w:hint="eastAsia"/>
                <w:color w:val="000000"/>
                <w:sz w:val="18"/>
                <w:szCs w:val="18"/>
              </w:rPr>
            </w:pPr>
          </w:p>
        </w:tc>
      </w:tr>
      <w:tr w:rsidR="009D0F69" w14:paraId="4F236EAF" w14:textId="77777777">
        <w:trPr>
          <w:trHeight w:val="375"/>
        </w:trPr>
        <w:tc>
          <w:tcPr>
            <w:tcW w:w="0" w:type="auto"/>
            <w:gridSpan w:val="2"/>
            <w:tcBorders>
              <w:top w:val="nil"/>
              <w:left w:val="nil"/>
              <w:bottom w:val="nil"/>
              <w:right w:val="nil"/>
            </w:tcBorders>
            <w:shd w:val="clear" w:color="FFFFFF" w:fill="FFFFFF"/>
            <w:vAlign w:val="bottom"/>
          </w:tcPr>
          <w:p w14:paraId="73105EB0"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560D8072"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5F056EA7"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6E72E351"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488794C9"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1463AE5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0A5ACCBA" w14:textId="77777777">
        <w:trPr>
          <w:trHeight w:val="480"/>
        </w:trPr>
        <w:tc>
          <w:tcPr>
            <w:tcW w:w="0" w:type="auto"/>
            <w:gridSpan w:val="11"/>
            <w:tcBorders>
              <w:top w:val="nil"/>
              <w:left w:val="nil"/>
              <w:bottom w:val="nil"/>
              <w:right w:val="nil"/>
            </w:tcBorders>
            <w:shd w:val="clear" w:color="FFFFFF" w:fill="FFFFFF"/>
            <w:vAlign w:val="center"/>
          </w:tcPr>
          <w:p w14:paraId="1D5A02D2"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12B0490" w14:textId="77777777" w:rsidR="009D0F69" w:rsidRDefault="009D0F69">
            <w:pPr>
              <w:jc w:val="right"/>
              <w:rPr>
                <w:rFonts w:ascii="宋体" w:hAnsi="宋体" w:cs="宋体" w:hint="eastAsia"/>
                <w:color w:val="000000"/>
                <w:sz w:val="18"/>
                <w:szCs w:val="18"/>
              </w:rPr>
            </w:pPr>
          </w:p>
        </w:tc>
      </w:tr>
      <w:tr w:rsidR="009D0F69" w14:paraId="5B959BC4" w14:textId="77777777">
        <w:trPr>
          <w:trHeight w:val="585"/>
        </w:trPr>
        <w:tc>
          <w:tcPr>
            <w:tcW w:w="0" w:type="auto"/>
            <w:gridSpan w:val="14"/>
            <w:tcBorders>
              <w:top w:val="nil"/>
              <w:left w:val="nil"/>
              <w:bottom w:val="nil"/>
              <w:right w:val="nil"/>
            </w:tcBorders>
            <w:shd w:val="clear" w:color="FFFFFF" w:fill="FFFFFF"/>
            <w:vAlign w:val="center"/>
          </w:tcPr>
          <w:p w14:paraId="586CA8D3"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178721E2" w14:textId="77777777">
        <w:trPr>
          <w:trHeight w:val="510"/>
        </w:trPr>
        <w:tc>
          <w:tcPr>
            <w:tcW w:w="0" w:type="auto"/>
            <w:gridSpan w:val="6"/>
            <w:tcBorders>
              <w:top w:val="nil"/>
              <w:left w:val="nil"/>
              <w:bottom w:val="nil"/>
              <w:right w:val="nil"/>
            </w:tcBorders>
            <w:shd w:val="clear" w:color="FFFFFF" w:fill="FFFFFF"/>
            <w:vAlign w:val="center"/>
          </w:tcPr>
          <w:p w14:paraId="15858460" w14:textId="12E13F62"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3E340601" w14:textId="27AA158E"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6CD737DE"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7</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2AAC7A52"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362B93A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0CD0CA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56AE3A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0ABF24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F7A769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82569A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0E533F3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6BA78532"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35DD59C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7C9234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A5AE5F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C34C451"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F5C28E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D98DDDB"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841B8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203B4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8F89D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7BBABE30"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14ADC0A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8C5B43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3A090F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1E6BA96"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B90D85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EC794B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9A1CD10"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6F448D5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3EF3B1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105A3C30" w14:textId="77777777">
        <w:trPr>
          <w:trHeight w:val="5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61F39A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F3FCE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3A3B6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06BB0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430EF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A1A50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45814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7C171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A8EB8F4" w14:textId="77777777" w:rsidR="009D0F69" w:rsidRDefault="009D0F69">
            <w:pPr>
              <w:jc w:val="left"/>
              <w:rPr>
                <w:rFonts w:ascii="宋体" w:hAnsi="宋体" w:cs="宋体" w:hint="eastAsia"/>
                <w:color w:val="000000"/>
                <w:sz w:val="18"/>
                <w:szCs w:val="18"/>
              </w:rPr>
            </w:pPr>
          </w:p>
        </w:tc>
      </w:tr>
      <w:tr w:rsidR="009D0F69" w14:paraId="1301C8B2"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C3C53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71CFA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030703001019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374F0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E046F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500*400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104AA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0BB97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D7B0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9437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287AF5" w14:textId="77777777" w:rsidR="009D0F69" w:rsidRDefault="009D0F69">
            <w:pPr>
              <w:jc w:val="left"/>
              <w:rPr>
                <w:rFonts w:ascii="宋体" w:hAnsi="宋体" w:cs="宋体" w:hint="eastAsia"/>
                <w:color w:val="000000"/>
                <w:sz w:val="18"/>
                <w:szCs w:val="18"/>
              </w:rPr>
            </w:pPr>
          </w:p>
        </w:tc>
      </w:tr>
      <w:tr w:rsidR="009D0F69" w14:paraId="19FC064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67D174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F2C4A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030703001029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6E130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DDCD4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500*320</w:t>
            </w:r>
            <w:r>
              <w:rPr>
                <w:rFonts w:ascii="宋体" w:hAnsi="宋体" w:cs="宋体" w:hint="eastAsia"/>
                <w:color w:val="000000"/>
                <w:kern w:val="0"/>
                <w:sz w:val="18"/>
                <w:szCs w:val="18"/>
                <w:lang w:bidi="ar"/>
              </w:rPr>
              <w:br/>
              <w:t>3.其他：满足招标文件、设计图纸及相关施工验收规范要求，并结</w:t>
            </w:r>
            <w:r>
              <w:rPr>
                <w:rFonts w:ascii="宋体" w:hAnsi="宋体" w:cs="宋体" w:hint="eastAsia"/>
                <w:color w:val="000000"/>
                <w:kern w:val="0"/>
                <w:sz w:val="18"/>
                <w:szCs w:val="18"/>
                <w:lang w:bidi="ar"/>
              </w:rPr>
              <w:lastRenderedPageBreak/>
              <w:t>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1860A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3FB96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B9B2F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1366D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B5C963A" w14:textId="77777777" w:rsidR="009D0F69" w:rsidRDefault="009D0F69">
            <w:pPr>
              <w:jc w:val="left"/>
              <w:rPr>
                <w:rFonts w:ascii="宋体" w:hAnsi="宋体" w:cs="宋体" w:hint="eastAsia"/>
                <w:color w:val="000000"/>
                <w:sz w:val="18"/>
                <w:szCs w:val="18"/>
              </w:rPr>
            </w:pPr>
          </w:p>
        </w:tc>
      </w:tr>
      <w:tr w:rsidR="009D0F69" w14:paraId="4FFF0C56"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8A08D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8216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AB793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55A1D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500*250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2DDE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C2FBE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462A2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CBE9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CBED505" w14:textId="77777777" w:rsidR="009D0F69" w:rsidRDefault="009D0F69">
            <w:pPr>
              <w:jc w:val="left"/>
              <w:rPr>
                <w:rFonts w:ascii="宋体" w:hAnsi="宋体" w:cs="宋体" w:hint="eastAsia"/>
                <w:color w:val="000000"/>
                <w:sz w:val="18"/>
                <w:szCs w:val="18"/>
              </w:rPr>
            </w:pPr>
          </w:p>
        </w:tc>
      </w:tr>
      <w:tr w:rsidR="009D0F69" w14:paraId="4687EF65"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689323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5700F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CD50B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9F14F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400*320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F3107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CB271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A7FF1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F2E0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9162CB" w14:textId="77777777" w:rsidR="009D0F69" w:rsidRDefault="009D0F69">
            <w:pPr>
              <w:jc w:val="left"/>
              <w:rPr>
                <w:rFonts w:ascii="宋体" w:hAnsi="宋体" w:cs="宋体" w:hint="eastAsia"/>
                <w:color w:val="000000"/>
                <w:sz w:val="18"/>
                <w:szCs w:val="18"/>
              </w:rPr>
            </w:pPr>
          </w:p>
        </w:tc>
      </w:tr>
      <w:tr w:rsidR="009D0F69" w14:paraId="0DFBBDA9"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7F7D3E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881E9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09E45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88B50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400*250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95402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CA1E7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00557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DC59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B53193C" w14:textId="77777777" w:rsidR="009D0F69" w:rsidRDefault="009D0F69">
            <w:pPr>
              <w:jc w:val="left"/>
              <w:rPr>
                <w:rFonts w:ascii="宋体" w:hAnsi="宋体" w:cs="宋体" w:hint="eastAsia"/>
                <w:color w:val="000000"/>
                <w:sz w:val="18"/>
                <w:szCs w:val="18"/>
              </w:rPr>
            </w:pPr>
          </w:p>
        </w:tc>
      </w:tr>
      <w:tr w:rsidR="009D0F69" w14:paraId="38AFD3FF"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DA7ABF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7D566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68C3A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26987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320*200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B4BD7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D45D3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08AD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E9231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BF31D16" w14:textId="77777777" w:rsidR="009D0F69" w:rsidRDefault="009D0F69">
            <w:pPr>
              <w:jc w:val="left"/>
              <w:rPr>
                <w:rFonts w:ascii="宋体" w:hAnsi="宋体" w:cs="宋体" w:hint="eastAsia"/>
                <w:color w:val="000000"/>
                <w:sz w:val="18"/>
                <w:szCs w:val="18"/>
              </w:rPr>
            </w:pPr>
          </w:p>
        </w:tc>
      </w:tr>
      <w:tr w:rsidR="009D0F69" w14:paraId="08766EB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C64B2F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331CC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E2DC3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手动调节阀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2754D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1.名称：手动调节阀</w:t>
            </w:r>
            <w:r>
              <w:rPr>
                <w:rFonts w:ascii="宋体" w:hAnsi="宋体" w:cs="宋体" w:hint="eastAsia"/>
                <w:color w:val="000000"/>
                <w:kern w:val="0"/>
                <w:sz w:val="18"/>
                <w:szCs w:val="18"/>
                <w:lang w:bidi="ar"/>
              </w:rPr>
              <w:br/>
              <w:t>2.规格型号： 250*200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EDB52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4BBA9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4109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25590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DD53C48" w14:textId="77777777" w:rsidR="009D0F69" w:rsidRDefault="009D0F69">
            <w:pPr>
              <w:jc w:val="left"/>
              <w:rPr>
                <w:rFonts w:ascii="宋体" w:hAnsi="宋体" w:cs="宋体" w:hint="eastAsia"/>
                <w:color w:val="000000"/>
                <w:sz w:val="18"/>
                <w:szCs w:val="18"/>
              </w:rPr>
            </w:pPr>
          </w:p>
        </w:tc>
      </w:tr>
      <w:tr w:rsidR="009D0F69" w14:paraId="5DCEA815" w14:textId="77777777">
        <w:trPr>
          <w:trHeight w:val="114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827D8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15B6F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030703001026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18502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70°防火阀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C7099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1.名称：70°防火阀</w:t>
            </w:r>
            <w:r>
              <w:rPr>
                <w:rFonts w:ascii="宋体" w:hAnsi="宋体" w:cs="宋体" w:hint="eastAsia"/>
                <w:color w:val="000000"/>
                <w:kern w:val="0"/>
                <w:sz w:val="18"/>
                <w:szCs w:val="18"/>
                <w:lang w:bidi="ar"/>
              </w:rPr>
              <w:br/>
              <w:t>2.规格型号： 800*630</w:t>
            </w:r>
            <w:r>
              <w:rPr>
                <w:rFonts w:ascii="宋体" w:hAnsi="宋体" w:cs="宋体" w:hint="eastAsia"/>
                <w:color w:val="000000"/>
                <w:kern w:val="0"/>
                <w:sz w:val="18"/>
                <w:szCs w:val="18"/>
                <w:lang w:bidi="ar"/>
              </w:rPr>
              <w:br/>
              <w:t>3.其他：满足招标文</w:t>
            </w:r>
            <w:r>
              <w:rPr>
                <w:rFonts w:ascii="宋体" w:hAnsi="宋体" w:cs="宋体" w:hint="eastAsia"/>
                <w:color w:val="000000"/>
                <w:kern w:val="0"/>
                <w:sz w:val="18"/>
                <w:szCs w:val="18"/>
                <w:lang w:bidi="ar"/>
              </w:rPr>
              <w:lastRenderedPageBreak/>
              <w:t>件、设计图纸及相关施工验收</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C876A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7D658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AC92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82194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711B80D" w14:textId="77777777" w:rsidR="009D0F69" w:rsidRDefault="009D0F69">
            <w:pPr>
              <w:jc w:val="left"/>
              <w:rPr>
                <w:rFonts w:ascii="宋体" w:hAnsi="宋体" w:cs="宋体" w:hint="eastAsia"/>
                <w:color w:val="000000"/>
                <w:sz w:val="18"/>
                <w:szCs w:val="18"/>
              </w:rPr>
            </w:pPr>
          </w:p>
        </w:tc>
      </w:tr>
      <w:tr w:rsidR="009D0F69" w14:paraId="2B2A56EC"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5C1313E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62EF82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1979ABF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6BC6229A" w14:textId="77777777" w:rsidR="009D0F69" w:rsidRDefault="009D0F69">
            <w:pPr>
              <w:jc w:val="left"/>
              <w:rPr>
                <w:rFonts w:ascii="宋体" w:hAnsi="宋体" w:cs="宋体" w:hint="eastAsia"/>
                <w:color w:val="000000"/>
                <w:sz w:val="18"/>
                <w:szCs w:val="18"/>
              </w:rPr>
            </w:pPr>
          </w:p>
        </w:tc>
      </w:tr>
      <w:tr w:rsidR="009D0F69" w14:paraId="3ECE9AB8" w14:textId="77777777">
        <w:trPr>
          <w:trHeight w:val="375"/>
        </w:trPr>
        <w:tc>
          <w:tcPr>
            <w:tcW w:w="0" w:type="auto"/>
            <w:gridSpan w:val="2"/>
            <w:tcBorders>
              <w:top w:val="nil"/>
              <w:left w:val="nil"/>
              <w:bottom w:val="nil"/>
              <w:right w:val="nil"/>
            </w:tcBorders>
            <w:shd w:val="clear" w:color="FFFFFF" w:fill="FFFFFF"/>
            <w:vAlign w:val="bottom"/>
          </w:tcPr>
          <w:p w14:paraId="125561A5"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08FBC79"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553E5D60"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5491099C"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5B2A886D"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9C0A6E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0EEB4F27" w14:textId="77777777">
        <w:trPr>
          <w:trHeight w:val="480"/>
        </w:trPr>
        <w:tc>
          <w:tcPr>
            <w:tcW w:w="0" w:type="auto"/>
            <w:gridSpan w:val="11"/>
            <w:tcBorders>
              <w:top w:val="nil"/>
              <w:left w:val="nil"/>
              <w:bottom w:val="nil"/>
              <w:right w:val="nil"/>
            </w:tcBorders>
            <w:shd w:val="clear" w:color="FFFFFF" w:fill="FFFFFF"/>
            <w:vAlign w:val="center"/>
          </w:tcPr>
          <w:p w14:paraId="1712594A"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35F83A8F" w14:textId="77777777" w:rsidR="009D0F69" w:rsidRDefault="009D0F69">
            <w:pPr>
              <w:jc w:val="right"/>
              <w:rPr>
                <w:rFonts w:ascii="宋体" w:hAnsi="宋体" w:cs="宋体" w:hint="eastAsia"/>
                <w:color w:val="000000"/>
                <w:sz w:val="18"/>
                <w:szCs w:val="18"/>
              </w:rPr>
            </w:pPr>
          </w:p>
        </w:tc>
      </w:tr>
      <w:tr w:rsidR="009D0F69" w14:paraId="128F7201" w14:textId="77777777">
        <w:trPr>
          <w:trHeight w:val="585"/>
        </w:trPr>
        <w:tc>
          <w:tcPr>
            <w:tcW w:w="0" w:type="auto"/>
            <w:gridSpan w:val="14"/>
            <w:tcBorders>
              <w:top w:val="nil"/>
              <w:left w:val="nil"/>
              <w:bottom w:val="nil"/>
              <w:right w:val="nil"/>
            </w:tcBorders>
            <w:shd w:val="clear" w:color="FFFFFF" w:fill="FFFFFF"/>
            <w:vAlign w:val="center"/>
          </w:tcPr>
          <w:p w14:paraId="74483E6B"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357EA73E" w14:textId="77777777">
        <w:trPr>
          <w:trHeight w:val="510"/>
        </w:trPr>
        <w:tc>
          <w:tcPr>
            <w:tcW w:w="0" w:type="auto"/>
            <w:gridSpan w:val="6"/>
            <w:tcBorders>
              <w:top w:val="nil"/>
              <w:left w:val="nil"/>
              <w:bottom w:val="nil"/>
              <w:right w:val="nil"/>
            </w:tcBorders>
            <w:shd w:val="clear" w:color="FFFFFF" w:fill="FFFFFF"/>
            <w:vAlign w:val="center"/>
          </w:tcPr>
          <w:p w14:paraId="24154FD4" w14:textId="663B7AE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60A44C15" w14:textId="14142796"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1A07BA31"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8</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5651F930"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56E2CD4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5E9781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8B070F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3EA2AB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976764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0A4E8B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5180D40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1E113F98"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1D18F0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F693BF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32F2C1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3BAED15"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526151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1044216"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68365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F8594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84E34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481FBBD1"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16C1614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3BE412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4D5626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92C29D0"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E4CCCB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356F64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A33D632"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51ACF70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8ECB7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2F903BFB" w14:textId="77777777">
        <w:trPr>
          <w:trHeight w:val="5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4750DE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A2391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761F9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A5FE8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23514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F0B8A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E7AAB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8C16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4BE4AB" w14:textId="77777777" w:rsidR="009D0F69" w:rsidRDefault="009D0F69">
            <w:pPr>
              <w:jc w:val="left"/>
              <w:rPr>
                <w:rFonts w:ascii="宋体" w:hAnsi="宋体" w:cs="宋体" w:hint="eastAsia"/>
                <w:color w:val="000000"/>
                <w:sz w:val="18"/>
                <w:szCs w:val="18"/>
              </w:rPr>
            </w:pPr>
          </w:p>
        </w:tc>
      </w:tr>
      <w:tr w:rsidR="009D0F69" w14:paraId="400CA577"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B59C71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371B4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030703001025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1DC0B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70°防火阀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7805F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1.名称：70°防火阀</w:t>
            </w:r>
            <w:r>
              <w:rPr>
                <w:rFonts w:ascii="宋体" w:hAnsi="宋体" w:cs="宋体" w:hint="eastAsia"/>
                <w:color w:val="000000"/>
                <w:kern w:val="0"/>
                <w:sz w:val="18"/>
                <w:szCs w:val="18"/>
                <w:lang w:bidi="ar"/>
              </w:rPr>
              <w:br/>
              <w:t>2.规格型号： 500*400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8A103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9C603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235F1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04CC8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272D95" w14:textId="77777777" w:rsidR="009D0F69" w:rsidRDefault="009D0F69">
            <w:pPr>
              <w:jc w:val="left"/>
              <w:rPr>
                <w:rFonts w:ascii="宋体" w:hAnsi="宋体" w:cs="宋体" w:hint="eastAsia"/>
                <w:color w:val="000000"/>
                <w:sz w:val="18"/>
                <w:szCs w:val="18"/>
              </w:rPr>
            </w:pPr>
          </w:p>
        </w:tc>
      </w:tr>
      <w:tr w:rsidR="009D0F69" w14:paraId="0B7E2902"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034954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4FB6D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25F4C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70°防火阀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2B4EC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1.名称：70°防火阀</w:t>
            </w:r>
            <w:r>
              <w:rPr>
                <w:rFonts w:ascii="宋体" w:hAnsi="宋体" w:cs="宋体" w:hint="eastAsia"/>
                <w:color w:val="000000"/>
                <w:kern w:val="0"/>
                <w:sz w:val="18"/>
                <w:szCs w:val="18"/>
                <w:lang w:bidi="ar"/>
              </w:rPr>
              <w:br/>
              <w:t>2.规格型号： 500*320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79164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57BB2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B333C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D597F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335CDB" w14:textId="77777777" w:rsidR="009D0F69" w:rsidRDefault="009D0F69">
            <w:pPr>
              <w:jc w:val="left"/>
              <w:rPr>
                <w:rFonts w:ascii="宋体" w:hAnsi="宋体" w:cs="宋体" w:hint="eastAsia"/>
                <w:color w:val="000000"/>
                <w:sz w:val="18"/>
                <w:szCs w:val="18"/>
              </w:rPr>
            </w:pPr>
          </w:p>
        </w:tc>
      </w:tr>
      <w:tr w:rsidR="009D0F69" w14:paraId="1CAA07C9"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F7F75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D86E4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0B003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电动密闭阀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153DB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1.名称：电动密闭阀</w:t>
            </w:r>
            <w:r>
              <w:rPr>
                <w:rFonts w:ascii="宋体" w:hAnsi="宋体" w:cs="宋体" w:hint="eastAsia"/>
                <w:color w:val="000000"/>
                <w:kern w:val="0"/>
                <w:sz w:val="18"/>
                <w:szCs w:val="18"/>
                <w:lang w:bidi="ar"/>
              </w:rPr>
              <w:br/>
              <w:t>2.规格型号： 400*250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EC69B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A191F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6894F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273CA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4E3DE9" w14:textId="77777777" w:rsidR="009D0F69" w:rsidRDefault="009D0F69">
            <w:pPr>
              <w:jc w:val="left"/>
              <w:rPr>
                <w:rFonts w:ascii="宋体" w:hAnsi="宋体" w:cs="宋体" w:hint="eastAsia"/>
                <w:color w:val="000000"/>
                <w:sz w:val="18"/>
                <w:szCs w:val="18"/>
              </w:rPr>
            </w:pPr>
          </w:p>
        </w:tc>
      </w:tr>
      <w:tr w:rsidR="009D0F69" w14:paraId="3E0FD9BE"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F9725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38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A3BED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DDB63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电动密闭阀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A35F7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1.名称：电动密闭阀</w:t>
            </w:r>
            <w:r>
              <w:rPr>
                <w:rFonts w:ascii="宋体" w:hAnsi="宋体" w:cs="宋体" w:hint="eastAsia"/>
                <w:color w:val="000000"/>
                <w:kern w:val="0"/>
                <w:sz w:val="18"/>
                <w:szCs w:val="18"/>
                <w:lang w:bidi="ar"/>
              </w:rPr>
              <w:br/>
              <w:t>2.规格型号： 300*200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919CF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3F6F9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A804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C4D28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9CD24F7" w14:textId="77777777" w:rsidR="009D0F69" w:rsidRDefault="009D0F69">
            <w:pPr>
              <w:jc w:val="left"/>
              <w:rPr>
                <w:rFonts w:ascii="宋体" w:hAnsi="宋体" w:cs="宋体" w:hint="eastAsia"/>
                <w:color w:val="000000"/>
                <w:sz w:val="18"/>
                <w:szCs w:val="18"/>
              </w:rPr>
            </w:pPr>
          </w:p>
        </w:tc>
      </w:tr>
      <w:tr w:rsidR="009D0F69" w14:paraId="18DDFD8E"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2128D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28794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030703001038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C162F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电动密闭阀</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FEC91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1.名称：电动密闭阀</w:t>
            </w:r>
            <w:r>
              <w:rPr>
                <w:rFonts w:ascii="宋体" w:hAnsi="宋体" w:cs="宋体" w:hint="eastAsia"/>
                <w:color w:val="000000"/>
                <w:kern w:val="0"/>
                <w:sz w:val="18"/>
                <w:szCs w:val="18"/>
                <w:lang w:bidi="ar"/>
              </w:rPr>
              <w:br/>
              <w:t>2.规格型号： 250*200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75610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17418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3A7E1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02FC5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6983961" w14:textId="77777777" w:rsidR="009D0F69" w:rsidRDefault="009D0F69">
            <w:pPr>
              <w:jc w:val="left"/>
              <w:rPr>
                <w:rFonts w:ascii="宋体" w:hAnsi="宋体" w:cs="宋体" w:hint="eastAsia"/>
                <w:color w:val="000000"/>
                <w:sz w:val="18"/>
                <w:szCs w:val="18"/>
              </w:rPr>
            </w:pPr>
          </w:p>
        </w:tc>
      </w:tr>
      <w:tr w:rsidR="009D0F69" w14:paraId="437512DE"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754F6B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89CB4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030703020020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486C3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微孔板式消声弯头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6C326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1.名称：微孔板式消声弯头</w:t>
            </w:r>
            <w:r>
              <w:rPr>
                <w:rFonts w:ascii="宋体" w:hAnsi="宋体" w:cs="宋体" w:hint="eastAsia"/>
                <w:color w:val="000000"/>
                <w:kern w:val="0"/>
                <w:sz w:val="18"/>
                <w:szCs w:val="18"/>
                <w:lang w:bidi="ar"/>
              </w:rPr>
              <w:br/>
              <w:t>2.规格型号： 800*630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D66A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C5EB8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E9344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87049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C73626" w14:textId="77777777" w:rsidR="009D0F69" w:rsidRDefault="009D0F69">
            <w:pPr>
              <w:jc w:val="left"/>
              <w:rPr>
                <w:rFonts w:ascii="宋体" w:hAnsi="宋体" w:cs="宋体" w:hint="eastAsia"/>
                <w:color w:val="000000"/>
                <w:sz w:val="18"/>
                <w:szCs w:val="18"/>
              </w:rPr>
            </w:pPr>
          </w:p>
        </w:tc>
      </w:tr>
      <w:tr w:rsidR="009D0F69" w14:paraId="0C74A4DF"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D6197E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0E51A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030703020018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5FB64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微孔板式消声弯头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DFD11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1.名称：微孔板式消声弯头</w:t>
            </w:r>
            <w:r>
              <w:rPr>
                <w:rFonts w:ascii="宋体" w:hAnsi="宋体" w:cs="宋体" w:hint="eastAsia"/>
                <w:color w:val="000000"/>
                <w:kern w:val="0"/>
                <w:sz w:val="18"/>
                <w:szCs w:val="18"/>
                <w:lang w:bidi="ar"/>
              </w:rPr>
              <w:br/>
              <w:t>2.规格型号： 500*400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65A51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7B4AA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ECE18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95F7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B48A1D1" w14:textId="77777777" w:rsidR="009D0F69" w:rsidRDefault="009D0F69">
            <w:pPr>
              <w:jc w:val="left"/>
              <w:rPr>
                <w:rFonts w:ascii="宋体" w:hAnsi="宋体" w:cs="宋体" w:hint="eastAsia"/>
                <w:color w:val="000000"/>
                <w:sz w:val="18"/>
                <w:szCs w:val="18"/>
              </w:rPr>
            </w:pPr>
          </w:p>
        </w:tc>
      </w:tr>
      <w:tr w:rsidR="009D0F69" w14:paraId="59B027E8" w14:textId="77777777">
        <w:trPr>
          <w:trHeight w:val="69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1E5BF9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F4407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030703020024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595CF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微孔板式消声弯头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50136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1.名称：微孔板式消声弯头</w:t>
            </w:r>
            <w:r>
              <w:rPr>
                <w:rFonts w:ascii="宋体" w:hAnsi="宋体" w:cs="宋体" w:hint="eastAsia"/>
                <w:color w:val="000000"/>
                <w:kern w:val="0"/>
                <w:sz w:val="18"/>
                <w:szCs w:val="18"/>
                <w:lang w:bidi="ar"/>
              </w:rPr>
              <w:br/>
              <w:t>2.规格型号： 500*320</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04F53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个</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400B9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0838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79DD1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2453D0" w14:textId="77777777" w:rsidR="009D0F69" w:rsidRDefault="009D0F69">
            <w:pPr>
              <w:jc w:val="left"/>
              <w:rPr>
                <w:rFonts w:ascii="宋体" w:hAnsi="宋体" w:cs="宋体" w:hint="eastAsia"/>
                <w:color w:val="000000"/>
                <w:sz w:val="18"/>
                <w:szCs w:val="18"/>
              </w:rPr>
            </w:pPr>
          </w:p>
        </w:tc>
      </w:tr>
      <w:tr w:rsidR="009D0F69" w14:paraId="231B05FA"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55F7C4D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1D47A3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6050C5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15B385A7" w14:textId="77777777" w:rsidR="009D0F69" w:rsidRDefault="009D0F69">
            <w:pPr>
              <w:jc w:val="left"/>
              <w:rPr>
                <w:rFonts w:ascii="宋体" w:hAnsi="宋体" w:cs="宋体" w:hint="eastAsia"/>
                <w:color w:val="000000"/>
                <w:sz w:val="18"/>
                <w:szCs w:val="18"/>
              </w:rPr>
            </w:pPr>
          </w:p>
        </w:tc>
      </w:tr>
      <w:tr w:rsidR="009D0F69" w14:paraId="57DEE6BF" w14:textId="77777777">
        <w:trPr>
          <w:trHeight w:val="375"/>
        </w:trPr>
        <w:tc>
          <w:tcPr>
            <w:tcW w:w="0" w:type="auto"/>
            <w:gridSpan w:val="2"/>
            <w:tcBorders>
              <w:top w:val="nil"/>
              <w:left w:val="nil"/>
              <w:bottom w:val="nil"/>
              <w:right w:val="nil"/>
            </w:tcBorders>
            <w:shd w:val="clear" w:color="FFFFFF" w:fill="FFFFFF"/>
            <w:vAlign w:val="bottom"/>
          </w:tcPr>
          <w:p w14:paraId="5EC10509"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DEB1378"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2E56BD55"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50AA3E72"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E2A69B7"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C26643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6E6FFE96" w14:textId="77777777">
        <w:trPr>
          <w:trHeight w:val="480"/>
        </w:trPr>
        <w:tc>
          <w:tcPr>
            <w:tcW w:w="0" w:type="auto"/>
            <w:gridSpan w:val="11"/>
            <w:tcBorders>
              <w:top w:val="nil"/>
              <w:left w:val="nil"/>
              <w:bottom w:val="nil"/>
              <w:right w:val="nil"/>
            </w:tcBorders>
            <w:shd w:val="clear" w:color="FFFFFF" w:fill="FFFFFF"/>
            <w:vAlign w:val="center"/>
          </w:tcPr>
          <w:p w14:paraId="1D470EA5"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4A09A0F0" w14:textId="77777777" w:rsidR="009D0F69" w:rsidRDefault="009D0F69">
            <w:pPr>
              <w:jc w:val="right"/>
              <w:rPr>
                <w:rFonts w:ascii="宋体" w:hAnsi="宋体" w:cs="宋体" w:hint="eastAsia"/>
                <w:color w:val="000000"/>
                <w:sz w:val="18"/>
                <w:szCs w:val="18"/>
              </w:rPr>
            </w:pPr>
          </w:p>
        </w:tc>
      </w:tr>
      <w:tr w:rsidR="009D0F69" w14:paraId="1FACD4A8" w14:textId="77777777">
        <w:trPr>
          <w:trHeight w:val="585"/>
        </w:trPr>
        <w:tc>
          <w:tcPr>
            <w:tcW w:w="0" w:type="auto"/>
            <w:gridSpan w:val="14"/>
            <w:tcBorders>
              <w:top w:val="nil"/>
              <w:left w:val="nil"/>
              <w:bottom w:val="nil"/>
              <w:right w:val="nil"/>
            </w:tcBorders>
            <w:shd w:val="clear" w:color="FFFFFF" w:fill="FFFFFF"/>
            <w:vAlign w:val="center"/>
          </w:tcPr>
          <w:p w14:paraId="5986B3CE"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4186F541" w14:textId="77777777">
        <w:trPr>
          <w:trHeight w:val="510"/>
        </w:trPr>
        <w:tc>
          <w:tcPr>
            <w:tcW w:w="0" w:type="auto"/>
            <w:gridSpan w:val="6"/>
            <w:tcBorders>
              <w:top w:val="nil"/>
              <w:left w:val="nil"/>
              <w:bottom w:val="nil"/>
              <w:right w:val="nil"/>
            </w:tcBorders>
            <w:shd w:val="clear" w:color="FFFFFF" w:fill="FFFFFF"/>
            <w:vAlign w:val="center"/>
          </w:tcPr>
          <w:p w14:paraId="4466FD4F" w14:textId="6C2B407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3E109618" w14:textId="7A1D04A5"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1D5ADAC2"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9</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204C8710"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717BA1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F017B6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6E76C2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72C7F7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123B32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19CC9B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66F3568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35F67233"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32E645D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712C29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5C0FBF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7901BE2"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E8A9A6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652FB9A"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8AF8D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785AC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23F002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1B0C0E0D"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4A87DCA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929C3F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250DDB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35755CD"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88397E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B66569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00160156"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673DDF1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BA52F1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0ED28C88" w14:textId="77777777">
        <w:trPr>
          <w:trHeight w:val="102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83BEE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3F3D8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28DBF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8C07E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17C29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920CD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03DEC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86AB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77D592B" w14:textId="77777777" w:rsidR="009D0F69" w:rsidRDefault="009D0F69">
            <w:pPr>
              <w:jc w:val="left"/>
              <w:rPr>
                <w:rFonts w:ascii="宋体" w:hAnsi="宋体" w:cs="宋体" w:hint="eastAsia"/>
                <w:color w:val="000000"/>
                <w:sz w:val="18"/>
                <w:szCs w:val="18"/>
              </w:rPr>
            </w:pPr>
          </w:p>
        </w:tc>
      </w:tr>
      <w:tr w:rsidR="009D0F69" w14:paraId="440CA19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6602F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8BA09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030704001007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9D37F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通风空调安装工程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7900E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1.名称：通风空调安装工程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23A52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82EAA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72138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64786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6C47D6" w14:textId="77777777" w:rsidR="009D0F69" w:rsidRDefault="009D0F69">
            <w:pPr>
              <w:jc w:val="left"/>
              <w:rPr>
                <w:rFonts w:ascii="宋体" w:hAnsi="宋体" w:cs="宋体" w:hint="eastAsia"/>
                <w:color w:val="000000"/>
                <w:sz w:val="18"/>
                <w:szCs w:val="18"/>
              </w:rPr>
            </w:pPr>
          </w:p>
        </w:tc>
      </w:tr>
      <w:tr w:rsidR="009D0F69" w14:paraId="3177268B"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A0680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C3177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030704001008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687BB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通风空调安装工程 系统调整费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5FC2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1.名称：通风空调安装工程 系统调整费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A33B3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系统</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23A16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F46A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9B08A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4A8F978" w14:textId="77777777" w:rsidR="009D0F69" w:rsidRDefault="009D0F69">
            <w:pPr>
              <w:jc w:val="left"/>
              <w:rPr>
                <w:rFonts w:ascii="宋体" w:hAnsi="宋体" w:cs="宋体" w:hint="eastAsia"/>
                <w:color w:val="000000"/>
                <w:sz w:val="18"/>
                <w:szCs w:val="18"/>
              </w:rPr>
            </w:pPr>
          </w:p>
        </w:tc>
      </w:tr>
      <w:tr w:rsidR="009D0F69" w14:paraId="140CA580"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0E73F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82CF6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031212001003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5B56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刷油、防腐蚀、绝热工程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17C29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1.名称：刷油、防腐蚀、绝热工程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90319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CAF31A"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DCFB5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A343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E50FD27" w14:textId="77777777" w:rsidR="009D0F69" w:rsidRDefault="009D0F69">
            <w:pPr>
              <w:jc w:val="left"/>
              <w:rPr>
                <w:rFonts w:ascii="宋体" w:hAnsi="宋体" w:cs="宋体" w:hint="eastAsia"/>
                <w:color w:val="000000"/>
                <w:sz w:val="18"/>
                <w:szCs w:val="18"/>
              </w:rPr>
            </w:pPr>
          </w:p>
        </w:tc>
      </w:tr>
      <w:tr w:rsidR="009D0F69" w14:paraId="7436718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435DB4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2AA42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E7AF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空调水</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3270F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2584C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62E11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6113C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419C6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190735" w14:textId="77777777" w:rsidR="009D0F69" w:rsidRDefault="009D0F69">
            <w:pPr>
              <w:jc w:val="right"/>
              <w:rPr>
                <w:rFonts w:ascii="宋体" w:hAnsi="宋体" w:cs="宋体" w:hint="eastAsia"/>
                <w:color w:val="000000"/>
                <w:sz w:val="18"/>
                <w:szCs w:val="18"/>
              </w:rPr>
            </w:pPr>
          </w:p>
        </w:tc>
      </w:tr>
      <w:tr w:rsidR="009D0F69" w14:paraId="66F851A2"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7ADB92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A421A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031001004012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AB9E0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冷媒管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DAE37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冷媒管</w:t>
            </w:r>
            <w:r>
              <w:rPr>
                <w:rFonts w:ascii="宋体" w:hAnsi="宋体" w:cs="宋体" w:hint="eastAsia"/>
                <w:color w:val="000000"/>
                <w:kern w:val="0"/>
                <w:sz w:val="18"/>
                <w:szCs w:val="18"/>
                <w:lang w:bidi="ar"/>
              </w:rPr>
              <w:br/>
              <w:t>2.规格</w:t>
            </w:r>
            <w:proofErr w:type="gramStart"/>
            <w:r>
              <w:rPr>
                <w:rFonts w:ascii="宋体" w:hAnsi="宋体" w:cs="宋体" w:hint="eastAsia"/>
                <w:color w:val="000000"/>
                <w:kern w:val="0"/>
                <w:sz w:val="18"/>
                <w:szCs w:val="18"/>
                <w:lang w:bidi="ar"/>
              </w:rPr>
              <w:t>型号:</w:t>
            </w:r>
            <w:proofErr w:type="gramEnd"/>
            <w:r>
              <w:rPr>
                <w:rFonts w:ascii="宋体" w:hAnsi="宋体" w:cs="宋体" w:hint="eastAsia"/>
                <w:color w:val="000000"/>
                <w:kern w:val="0"/>
                <w:sz w:val="18"/>
                <w:szCs w:val="18"/>
                <w:lang w:bidi="ar"/>
              </w:rPr>
              <w:t>φ22.23</w:t>
            </w:r>
            <w:r>
              <w:rPr>
                <w:rFonts w:ascii="宋体" w:hAnsi="宋体" w:cs="宋体" w:hint="eastAsia"/>
                <w:color w:val="000000"/>
                <w:kern w:val="0"/>
                <w:sz w:val="18"/>
                <w:szCs w:val="18"/>
                <w:lang w:bidi="ar"/>
              </w:rPr>
              <w:br/>
              <w:t>3.</w:t>
            </w:r>
            <w:proofErr w:type="gramStart"/>
            <w:r>
              <w:rPr>
                <w:rFonts w:ascii="宋体" w:hAnsi="宋体" w:cs="宋体" w:hint="eastAsia"/>
                <w:color w:val="000000"/>
                <w:kern w:val="0"/>
                <w:sz w:val="18"/>
                <w:szCs w:val="18"/>
                <w:lang w:bidi="ar"/>
              </w:rPr>
              <w:t>材质:</w:t>
            </w:r>
            <w:proofErr w:type="gramEnd"/>
            <w:r>
              <w:rPr>
                <w:rFonts w:ascii="宋体" w:hAnsi="宋体" w:cs="宋体" w:hint="eastAsia"/>
                <w:color w:val="000000"/>
                <w:kern w:val="0"/>
                <w:sz w:val="18"/>
                <w:szCs w:val="18"/>
                <w:lang w:bidi="ar"/>
              </w:rPr>
              <w:t>铜管</w:t>
            </w:r>
            <w:r>
              <w:rPr>
                <w:rFonts w:ascii="宋体" w:hAnsi="宋体" w:cs="宋体" w:hint="eastAsia"/>
                <w:color w:val="000000"/>
                <w:kern w:val="0"/>
                <w:sz w:val="18"/>
                <w:szCs w:val="18"/>
                <w:lang w:bidi="ar"/>
              </w:rPr>
              <w:br/>
              <w:t>4.</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54188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3EC36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5.22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DAE24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2837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E9FF69" w14:textId="77777777" w:rsidR="009D0F69" w:rsidRDefault="009D0F69">
            <w:pPr>
              <w:jc w:val="left"/>
              <w:rPr>
                <w:rFonts w:ascii="宋体" w:hAnsi="宋体" w:cs="宋体" w:hint="eastAsia"/>
                <w:color w:val="000000"/>
                <w:sz w:val="18"/>
                <w:szCs w:val="18"/>
              </w:rPr>
            </w:pPr>
          </w:p>
        </w:tc>
      </w:tr>
      <w:tr w:rsidR="009D0F69" w14:paraId="12DF0D6F"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F60A2A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4D6CC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031001004010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524B3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冷媒管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1D00D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冷媒管</w:t>
            </w:r>
            <w:r>
              <w:rPr>
                <w:rFonts w:ascii="宋体" w:hAnsi="宋体" w:cs="宋体" w:hint="eastAsia"/>
                <w:color w:val="000000"/>
                <w:kern w:val="0"/>
                <w:sz w:val="18"/>
                <w:szCs w:val="18"/>
                <w:lang w:bidi="ar"/>
              </w:rPr>
              <w:br/>
              <w:t>2.规格</w:t>
            </w:r>
            <w:proofErr w:type="gramStart"/>
            <w:r>
              <w:rPr>
                <w:rFonts w:ascii="宋体" w:hAnsi="宋体" w:cs="宋体" w:hint="eastAsia"/>
                <w:color w:val="000000"/>
                <w:kern w:val="0"/>
                <w:sz w:val="18"/>
                <w:szCs w:val="18"/>
                <w:lang w:bidi="ar"/>
              </w:rPr>
              <w:t>型号:</w:t>
            </w:r>
            <w:proofErr w:type="gramEnd"/>
            <w:r>
              <w:rPr>
                <w:rFonts w:ascii="宋体" w:hAnsi="宋体" w:cs="宋体" w:hint="eastAsia"/>
                <w:color w:val="000000"/>
                <w:kern w:val="0"/>
                <w:sz w:val="18"/>
                <w:szCs w:val="18"/>
                <w:lang w:bidi="ar"/>
              </w:rPr>
              <w:t>φ15.88</w:t>
            </w:r>
            <w:r>
              <w:rPr>
                <w:rFonts w:ascii="宋体" w:hAnsi="宋体" w:cs="宋体" w:hint="eastAsia"/>
                <w:color w:val="000000"/>
                <w:kern w:val="0"/>
                <w:sz w:val="18"/>
                <w:szCs w:val="18"/>
                <w:lang w:bidi="ar"/>
              </w:rPr>
              <w:br/>
              <w:t>3.</w:t>
            </w:r>
            <w:proofErr w:type="gramStart"/>
            <w:r>
              <w:rPr>
                <w:rFonts w:ascii="宋体" w:hAnsi="宋体" w:cs="宋体" w:hint="eastAsia"/>
                <w:color w:val="000000"/>
                <w:kern w:val="0"/>
                <w:sz w:val="18"/>
                <w:szCs w:val="18"/>
                <w:lang w:bidi="ar"/>
              </w:rPr>
              <w:t>材质:</w:t>
            </w:r>
            <w:proofErr w:type="gramEnd"/>
            <w:r>
              <w:rPr>
                <w:rFonts w:ascii="宋体" w:hAnsi="宋体" w:cs="宋体" w:hint="eastAsia"/>
                <w:color w:val="000000"/>
                <w:kern w:val="0"/>
                <w:sz w:val="18"/>
                <w:szCs w:val="18"/>
                <w:lang w:bidi="ar"/>
              </w:rPr>
              <w:t>铜管</w:t>
            </w:r>
            <w:r>
              <w:rPr>
                <w:rFonts w:ascii="宋体" w:hAnsi="宋体" w:cs="宋体" w:hint="eastAsia"/>
                <w:color w:val="000000"/>
                <w:kern w:val="0"/>
                <w:sz w:val="18"/>
                <w:szCs w:val="18"/>
                <w:lang w:bidi="ar"/>
              </w:rPr>
              <w:br/>
              <w:t>4.</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w:t>
            </w:r>
            <w:r>
              <w:rPr>
                <w:rFonts w:ascii="宋体" w:hAnsi="宋体" w:cs="宋体" w:hint="eastAsia"/>
                <w:color w:val="000000"/>
                <w:kern w:val="0"/>
                <w:sz w:val="18"/>
                <w:szCs w:val="18"/>
                <w:lang w:bidi="ar"/>
              </w:rPr>
              <w:lastRenderedPageBreak/>
              <w:t>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B5C28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F44BA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9.65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07D9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3A8E6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8759B99" w14:textId="77777777" w:rsidR="009D0F69" w:rsidRDefault="009D0F69">
            <w:pPr>
              <w:jc w:val="left"/>
              <w:rPr>
                <w:rFonts w:ascii="宋体" w:hAnsi="宋体" w:cs="宋体" w:hint="eastAsia"/>
                <w:color w:val="000000"/>
                <w:sz w:val="18"/>
                <w:szCs w:val="18"/>
              </w:rPr>
            </w:pPr>
          </w:p>
        </w:tc>
      </w:tr>
      <w:tr w:rsidR="009D0F69" w14:paraId="1592B96B"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2130E6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1D40C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031001004034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4B736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冷媒管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961C9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冷媒管</w:t>
            </w:r>
            <w:r>
              <w:rPr>
                <w:rFonts w:ascii="宋体" w:hAnsi="宋体" w:cs="宋体" w:hint="eastAsia"/>
                <w:color w:val="000000"/>
                <w:kern w:val="0"/>
                <w:sz w:val="18"/>
                <w:szCs w:val="18"/>
                <w:lang w:bidi="ar"/>
              </w:rPr>
              <w:br/>
              <w:t>2.规格</w:t>
            </w:r>
            <w:proofErr w:type="gramStart"/>
            <w:r>
              <w:rPr>
                <w:rFonts w:ascii="宋体" w:hAnsi="宋体" w:cs="宋体" w:hint="eastAsia"/>
                <w:color w:val="000000"/>
                <w:kern w:val="0"/>
                <w:sz w:val="18"/>
                <w:szCs w:val="18"/>
                <w:lang w:bidi="ar"/>
              </w:rPr>
              <w:t>型号:</w:t>
            </w:r>
            <w:proofErr w:type="gramEnd"/>
            <w:r>
              <w:rPr>
                <w:rFonts w:ascii="宋体" w:hAnsi="宋体" w:cs="宋体" w:hint="eastAsia"/>
                <w:color w:val="000000"/>
                <w:kern w:val="0"/>
                <w:sz w:val="18"/>
                <w:szCs w:val="18"/>
                <w:lang w:bidi="ar"/>
              </w:rPr>
              <w:t>φ12.7</w:t>
            </w:r>
            <w:r>
              <w:rPr>
                <w:rFonts w:ascii="宋体" w:hAnsi="宋体" w:cs="宋体" w:hint="eastAsia"/>
                <w:color w:val="000000"/>
                <w:kern w:val="0"/>
                <w:sz w:val="18"/>
                <w:szCs w:val="18"/>
                <w:lang w:bidi="ar"/>
              </w:rPr>
              <w:br/>
              <w:t>3.</w:t>
            </w:r>
            <w:proofErr w:type="gramStart"/>
            <w:r>
              <w:rPr>
                <w:rFonts w:ascii="宋体" w:hAnsi="宋体" w:cs="宋体" w:hint="eastAsia"/>
                <w:color w:val="000000"/>
                <w:kern w:val="0"/>
                <w:sz w:val="18"/>
                <w:szCs w:val="18"/>
                <w:lang w:bidi="ar"/>
              </w:rPr>
              <w:t>材质:</w:t>
            </w:r>
            <w:proofErr w:type="gramEnd"/>
            <w:r>
              <w:rPr>
                <w:rFonts w:ascii="宋体" w:hAnsi="宋体" w:cs="宋体" w:hint="eastAsia"/>
                <w:color w:val="000000"/>
                <w:kern w:val="0"/>
                <w:sz w:val="18"/>
                <w:szCs w:val="18"/>
                <w:lang w:bidi="ar"/>
              </w:rPr>
              <w:t>铜管</w:t>
            </w:r>
            <w:r>
              <w:rPr>
                <w:rFonts w:ascii="宋体" w:hAnsi="宋体" w:cs="宋体" w:hint="eastAsia"/>
                <w:color w:val="000000"/>
                <w:kern w:val="0"/>
                <w:sz w:val="18"/>
                <w:szCs w:val="18"/>
                <w:lang w:bidi="ar"/>
              </w:rPr>
              <w:br/>
              <w:t>4.</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D3B8A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60AD4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5.22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E51E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CBBDB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E3AEC93" w14:textId="77777777" w:rsidR="009D0F69" w:rsidRDefault="009D0F69">
            <w:pPr>
              <w:jc w:val="left"/>
              <w:rPr>
                <w:rFonts w:ascii="宋体" w:hAnsi="宋体" w:cs="宋体" w:hint="eastAsia"/>
                <w:color w:val="000000"/>
                <w:sz w:val="18"/>
                <w:szCs w:val="18"/>
              </w:rPr>
            </w:pPr>
          </w:p>
        </w:tc>
      </w:tr>
      <w:tr w:rsidR="009D0F69" w14:paraId="75E499D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DFF49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B64F7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031001004035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128A0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冷媒管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46F31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冷媒管</w:t>
            </w:r>
            <w:r>
              <w:rPr>
                <w:rFonts w:ascii="宋体" w:hAnsi="宋体" w:cs="宋体" w:hint="eastAsia"/>
                <w:color w:val="000000"/>
                <w:kern w:val="0"/>
                <w:sz w:val="18"/>
                <w:szCs w:val="18"/>
                <w:lang w:bidi="ar"/>
              </w:rPr>
              <w:br/>
              <w:t>2.规格</w:t>
            </w:r>
            <w:proofErr w:type="gramStart"/>
            <w:r>
              <w:rPr>
                <w:rFonts w:ascii="宋体" w:hAnsi="宋体" w:cs="宋体" w:hint="eastAsia"/>
                <w:color w:val="000000"/>
                <w:kern w:val="0"/>
                <w:sz w:val="18"/>
                <w:szCs w:val="18"/>
                <w:lang w:bidi="ar"/>
              </w:rPr>
              <w:t>型号:</w:t>
            </w:r>
            <w:proofErr w:type="gramEnd"/>
            <w:r>
              <w:rPr>
                <w:rFonts w:ascii="宋体" w:hAnsi="宋体" w:cs="宋体" w:hint="eastAsia"/>
                <w:color w:val="000000"/>
                <w:kern w:val="0"/>
                <w:sz w:val="18"/>
                <w:szCs w:val="18"/>
                <w:lang w:bidi="ar"/>
              </w:rPr>
              <w:t>φ9.53</w:t>
            </w:r>
            <w:r>
              <w:rPr>
                <w:rFonts w:ascii="宋体" w:hAnsi="宋体" w:cs="宋体" w:hint="eastAsia"/>
                <w:color w:val="000000"/>
                <w:kern w:val="0"/>
                <w:sz w:val="18"/>
                <w:szCs w:val="18"/>
                <w:lang w:bidi="ar"/>
              </w:rPr>
              <w:br/>
              <w:t>3.</w:t>
            </w:r>
            <w:proofErr w:type="gramStart"/>
            <w:r>
              <w:rPr>
                <w:rFonts w:ascii="宋体" w:hAnsi="宋体" w:cs="宋体" w:hint="eastAsia"/>
                <w:color w:val="000000"/>
                <w:kern w:val="0"/>
                <w:sz w:val="18"/>
                <w:szCs w:val="18"/>
                <w:lang w:bidi="ar"/>
              </w:rPr>
              <w:t>材质:</w:t>
            </w:r>
            <w:proofErr w:type="gramEnd"/>
            <w:r>
              <w:rPr>
                <w:rFonts w:ascii="宋体" w:hAnsi="宋体" w:cs="宋体" w:hint="eastAsia"/>
                <w:color w:val="000000"/>
                <w:kern w:val="0"/>
                <w:sz w:val="18"/>
                <w:szCs w:val="18"/>
                <w:lang w:bidi="ar"/>
              </w:rPr>
              <w:t>铜管</w:t>
            </w:r>
            <w:r>
              <w:rPr>
                <w:rFonts w:ascii="宋体" w:hAnsi="宋体" w:cs="宋体" w:hint="eastAsia"/>
                <w:color w:val="000000"/>
                <w:kern w:val="0"/>
                <w:sz w:val="18"/>
                <w:szCs w:val="18"/>
                <w:lang w:bidi="ar"/>
              </w:rPr>
              <w:br/>
              <w:t>4.</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E76B3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0975AC"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9.65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F42D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6FAAA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F284FC" w14:textId="77777777" w:rsidR="009D0F69" w:rsidRDefault="009D0F69">
            <w:pPr>
              <w:jc w:val="left"/>
              <w:rPr>
                <w:rFonts w:ascii="宋体" w:hAnsi="宋体" w:cs="宋体" w:hint="eastAsia"/>
                <w:color w:val="000000"/>
                <w:sz w:val="18"/>
                <w:szCs w:val="18"/>
              </w:rPr>
            </w:pPr>
          </w:p>
        </w:tc>
      </w:tr>
      <w:tr w:rsidR="009D0F69" w14:paraId="2B3314EF" w14:textId="77777777">
        <w:trPr>
          <w:trHeight w:val="39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EF260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92885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02B001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84B15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冷媒剂</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93501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冷媒剂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751A4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kg</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7E53B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45.628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5F3E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F6EA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A208A8" w14:textId="77777777" w:rsidR="009D0F69" w:rsidRDefault="009D0F69">
            <w:pPr>
              <w:jc w:val="left"/>
              <w:rPr>
                <w:rFonts w:ascii="宋体" w:hAnsi="宋体" w:cs="宋体" w:hint="eastAsia"/>
                <w:color w:val="000000"/>
                <w:sz w:val="18"/>
                <w:szCs w:val="18"/>
              </w:rPr>
            </w:pPr>
          </w:p>
        </w:tc>
      </w:tr>
      <w:tr w:rsidR="009D0F69" w14:paraId="686DA1EC"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61B6F0F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247DD6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A0644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D906B35" w14:textId="77777777" w:rsidR="009D0F69" w:rsidRDefault="009D0F69">
            <w:pPr>
              <w:jc w:val="left"/>
              <w:rPr>
                <w:rFonts w:ascii="宋体" w:hAnsi="宋体" w:cs="宋体" w:hint="eastAsia"/>
                <w:color w:val="000000"/>
                <w:sz w:val="18"/>
                <w:szCs w:val="18"/>
              </w:rPr>
            </w:pPr>
          </w:p>
        </w:tc>
      </w:tr>
      <w:tr w:rsidR="009D0F69" w14:paraId="0D4CBCB1" w14:textId="77777777">
        <w:trPr>
          <w:trHeight w:val="375"/>
        </w:trPr>
        <w:tc>
          <w:tcPr>
            <w:tcW w:w="0" w:type="auto"/>
            <w:gridSpan w:val="2"/>
            <w:tcBorders>
              <w:top w:val="nil"/>
              <w:left w:val="nil"/>
              <w:bottom w:val="nil"/>
              <w:right w:val="nil"/>
            </w:tcBorders>
            <w:shd w:val="clear" w:color="FFFFFF" w:fill="FFFFFF"/>
            <w:vAlign w:val="bottom"/>
          </w:tcPr>
          <w:p w14:paraId="50E9DA7D"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366FBBA3"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777E27F7"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3DD02112"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4919091"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F64138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56DB173A" w14:textId="77777777">
        <w:trPr>
          <w:trHeight w:val="480"/>
        </w:trPr>
        <w:tc>
          <w:tcPr>
            <w:tcW w:w="0" w:type="auto"/>
            <w:gridSpan w:val="11"/>
            <w:tcBorders>
              <w:top w:val="nil"/>
              <w:left w:val="nil"/>
              <w:bottom w:val="nil"/>
              <w:right w:val="nil"/>
            </w:tcBorders>
            <w:shd w:val="clear" w:color="FFFFFF" w:fill="FFFFFF"/>
            <w:vAlign w:val="center"/>
          </w:tcPr>
          <w:p w14:paraId="53EF85B3"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6E91519" w14:textId="77777777" w:rsidR="009D0F69" w:rsidRDefault="009D0F69">
            <w:pPr>
              <w:jc w:val="right"/>
              <w:rPr>
                <w:rFonts w:ascii="宋体" w:hAnsi="宋体" w:cs="宋体" w:hint="eastAsia"/>
                <w:color w:val="000000"/>
                <w:sz w:val="18"/>
                <w:szCs w:val="18"/>
              </w:rPr>
            </w:pPr>
          </w:p>
        </w:tc>
      </w:tr>
      <w:tr w:rsidR="009D0F69" w14:paraId="4372BFCB" w14:textId="77777777">
        <w:trPr>
          <w:trHeight w:val="585"/>
        </w:trPr>
        <w:tc>
          <w:tcPr>
            <w:tcW w:w="0" w:type="auto"/>
            <w:gridSpan w:val="14"/>
            <w:tcBorders>
              <w:top w:val="nil"/>
              <w:left w:val="nil"/>
              <w:bottom w:val="nil"/>
              <w:right w:val="nil"/>
            </w:tcBorders>
            <w:shd w:val="clear" w:color="FFFFFF" w:fill="FFFFFF"/>
            <w:vAlign w:val="center"/>
          </w:tcPr>
          <w:p w14:paraId="2E170049"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535FE8C7" w14:textId="77777777">
        <w:trPr>
          <w:trHeight w:val="510"/>
        </w:trPr>
        <w:tc>
          <w:tcPr>
            <w:tcW w:w="0" w:type="auto"/>
            <w:gridSpan w:val="6"/>
            <w:tcBorders>
              <w:top w:val="nil"/>
              <w:left w:val="nil"/>
              <w:bottom w:val="nil"/>
              <w:right w:val="nil"/>
            </w:tcBorders>
            <w:shd w:val="clear" w:color="FFFFFF" w:fill="FFFFFF"/>
            <w:vAlign w:val="center"/>
          </w:tcPr>
          <w:p w14:paraId="2434AF55" w14:textId="59083FCE"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14370887" w14:textId="7AC47A6F"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1E4EE2CF"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10</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7B420995"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2172025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DD1B57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12AECC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6CB16C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836249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02598B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4D601CE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5425E06C"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F768B6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1CE7BA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96BA1D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12BC670"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76885A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FDC8F78"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78B7B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D18D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1EA17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43B88A74"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4C1F68E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C090FD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2B1400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4F180A4"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FE0ED57"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2FE13A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68458AFE"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4EF2267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ABB6FB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23283D6E" w14:textId="77777777">
        <w:trPr>
          <w:trHeight w:val="79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9A463F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9C2D8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8ABD3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8939B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78532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1A32E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1F3D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8B9DF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B38F554" w14:textId="77777777" w:rsidR="009D0F69" w:rsidRDefault="009D0F69">
            <w:pPr>
              <w:jc w:val="left"/>
              <w:rPr>
                <w:rFonts w:ascii="宋体" w:hAnsi="宋体" w:cs="宋体" w:hint="eastAsia"/>
                <w:color w:val="000000"/>
                <w:sz w:val="18"/>
                <w:szCs w:val="18"/>
              </w:rPr>
            </w:pPr>
          </w:p>
        </w:tc>
      </w:tr>
      <w:tr w:rsidR="009D0F69" w14:paraId="68DB38E7"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C97B5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8E161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031001001054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F26DD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冷凝水管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6D744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冷凝水管</w:t>
            </w:r>
            <w:r>
              <w:rPr>
                <w:rFonts w:ascii="宋体" w:hAnsi="宋体" w:cs="宋体" w:hint="eastAsia"/>
                <w:color w:val="000000"/>
                <w:kern w:val="0"/>
                <w:sz w:val="18"/>
                <w:szCs w:val="18"/>
                <w:lang w:bidi="ar"/>
              </w:rPr>
              <w:br/>
              <w:t>2.规格型号:DN40</w:t>
            </w:r>
            <w:r>
              <w:rPr>
                <w:rFonts w:ascii="宋体" w:hAnsi="宋体" w:cs="宋体" w:hint="eastAsia"/>
                <w:color w:val="000000"/>
                <w:kern w:val="0"/>
                <w:sz w:val="18"/>
                <w:szCs w:val="18"/>
                <w:lang w:bidi="ar"/>
              </w:rPr>
              <w:br/>
              <w:t>3.</w:t>
            </w:r>
            <w:proofErr w:type="gramStart"/>
            <w:r>
              <w:rPr>
                <w:rFonts w:ascii="宋体" w:hAnsi="宋体" w:cs="宋体" w:hint="eastAsia"/>
                <w:color w:val="000000"/>
                <w:kern w:val="0"/>
                <w:sz w:val="18"/>
                <w:szCs w:val="18"/>
                <w:lang w:bidi="ar"/>
              </w:rPr>
              <w:t>材质:</w:t>
            </w:r>
            <w:proofErr w:type="gramEnd"/>
            <w:r>
              <w:rPr>
                <w:rFonts w:ascii="宋体" w:hAnsi="宋体" w:cs="宋体" w:hint="eastAsia"/>
                <w:color w:val="000000"/>
                <w:kern w:val="0"/>
                <w:sz w:val="18"/>
                <w:szCs w:val="18"/>
                <w:lang w:bidi="ar"/>
              </w:rPr>
              <w:t>镀锌钢管</w:t>
            </w:r>
            <w:r>
              <w:rPr>
                <w:rFonts w:ascii="宋体" w:hAnsi="宋体" w:cs="宋体" w:hint="eastAsia"/>
                <w:color w:val="000000"/>
                <w:kern w:val="0"/>
                <w:sz w:val="18"/>
                <w:szCs w:val="18"/>
                <w:lang w:bidi="ar"/>
              </w:rPr>
              <w:br/>
              <w:t>4.连接方式：螺纹连接</w:t>
            </w:r>
            <w:r>
              <w:rPr>
                <w:rFonts w:ascii="宋体" w:hAnsi="宋体" w:cs="宋体" w:hint="eastAsia"/>
                <w:color w:val="000000"/>
                <w:kern w:val="0"/>
                <w:sz w:val="18"/>
                <w:szCs w:val="18"/>
                <w:lang w:bidi="ar"/>
              </w:rPr>
              <w:br/>
              <w:t>5.</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129C1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FADF1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4D732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47C4C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5430A6" w14:textId="77777777" w:rsidR="009D0F69" w:rsidRDefault="009D0F69">
            <w:pPr>
              <w:jc w:val="left"/>
              <w:rPr>
                <w:rFonts w:ascii="宋体" w:hAnsi="宋体" w:cs="宋体" w:hint="eastAsia"/>
                <w:color w:val="000000"/>
                <w:sz w:val="18"/>
                <w:szCs w:val="18"/>
              </w:rPr>
            </w:pPr>
          </w:p>
        </w:tc>
      </w:tr>
      <w:tr w:rsidR="009D0F69" w14:paraId="098B69AD"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D22E5A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D0716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031001001053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D9AAE4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冷凝水管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1C55A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冷凝水管</w:t>
            </w:r>
            <w:r>
              <w:rPr>
                <w:rFonts w:ascii="宋体" w:hAnsi="宋体" w:cs="宋体" w:hint="eastAsia"/>
                <w:color w:val="000000"/>
                <w:kern w:val="0"/>
                <w:sz w:val="18"/>
                <w:szCs w:val="18"/>
                <w:lang w:bidi="ar"/>
              </w:rPr>
              <w:br/>
              <w:t>2.规格型号:DN32</w:t>
            </w:r>
            <w:r>
              <w:rPr>
                <w:rFonts w:ascii="宋体" w:hAnsi="宋体" w:cs="宋体" w:hint="eastAsia"/>
                <w:color w:val="000000"/>
                <w:kern w:val="0"/>
                <w:sz w:val="18"/>
                <w:szCs w:val="18"/>
                <w:lang w:bidi="ar"/>
              </w:rPr>
              <w:br/>
              <w:t>3.</w:t>
            </w:r>
            <w:proofErr w:type="gramStart"/>
            <w:r>
              <w:rPr>
                <w:rFonts w:ascii="宋体" w:hAnsi="宋体" w:cs="宋体" w:hint="eastAsia"/>
                <w:color w:val="000000"/>
                <w:kern w:val="0"/>
                <w:sz w:val="18"/>
                <w:szCs w:val="18"/>
                <w:lang w:bidi="ar"/>
              </w:rPr>
              <w:t>材质:</w:t>
            </w:r>
            <w:proofErr w:type="gramEnd"/>
            <w:r>
              <w:rPr>
                <w:rFonts w:ascii="宋体" w:hAnsi="宋体" w:cs="宋体" w:hint="eastAsia"/>
                <w:color w:val="000000"/>
                <w:kern w:val="0"/>
                <w:sz w:val="18"/>
                <w:szCs w:val="18"/>
                <w:lang w:bidi="ar"/>
              </w:rPr>
              <w:t>镀锌钢管</w:t>
            </w:r>
            <w:r>
              <w:rPr>
                <w:rFonts w:ascii="宋体" w:hAnsi="宋体" w:cs="宋体" w:hint="eastAsia"/>
                <w:color w:val="000000"/>
                <w:kern w:val="0"/>
                <w:sz w:val="18"/>
                <w:szCs w:val="18"/>
                <w:lang w:bidi="ar"/>
              </w:rPr>
              <w:br/>
              <w:t>4.连接方式：螺纹连接</w:t>
            </w:r>
            <w:r>
              <w:rPr>
                <w:rFonts w:ascii="宋体" w:hAnsi="宋体" w:cs="宋体" w:hint="eastAsia"/>
                <w:color w:val="000000"/>
                <w:kern w:val="0"/>
                <w:sz w:val="18"/>
                <w:szCs w:val="18"/>
                <w:lang w:bidi="ar"/>
              </w:rPr>
              <w:br/>
              <w:t>5.</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0F81B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EF7E2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2.08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C86F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6A2B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B099450" w14:textId="77777777" w:rsidR="009D0F69" w:rsidRDefault="009D0F69">
            <w:pPr>
              <w:jc w:val="left"/>
              <w:rPr>
                <w:rFonts w:ascii="宋体" w:hAnsi="宋体" w:cs="宋体" w:hint="eastAsia"/>
                <w:color w:val="000000"/>
                <w:sz w:val="18"/>
                <w:szCs w:val="18"/>
              </w:rPr>
            </w:pPr>
          </w:p>
        </w:tc>
      </w:tr>
      <w:tr w:rsidR="009D0F69" w14:paraId="45646BB4"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461D68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70F51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031001006085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76E4E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加湿管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37FCF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roofErr w:type="gramStart"/>
            <w:r>
              <w:rPr>
                <w:rFonts w:ascii="宋体" w:hAnsi="宋体" w:cs="宋体" w:hint="eastAsia"/>
                <w:color w:val="000000"/>
                <w:kern w:val="0"/>
                <w:sz w:val="18"/>
                <w:szCs w:val="18"/>
                <w:lang w:bidi="ar"/>
              </w:rPr>
              <w:t>名称:</w:t>
            </w:r>
            <w:proofErr w:type="gramEnd"/>
            <w:r>
              <w:rPr>
                <w:rFonts w:ascii="宋体" w:hAnsi="宋体" w:cs="宋体" w:hint="eastAsia"/>
                <w:color w:val="000000"/>
                <w:kern w:val="0"/>
                <w:sz w:val="18"/>
                <w:szCs w:val="18"/>
                <w:lang w:bidi="ar"/>
              </w:rPr>
              <w:t>加湿管</w:t>
            </w:r>
            <w:r>
              <w:rPr>
                <w:rFonts w:ascii="宋体" w:hAnsi="宋体" w:cs="宋体" w:hint="eastAsia"/>
                <w:color w:val="000000"/>
                <w:kern w:val="0"/>
                <w:sz w:val="18"/>
                <w:szCs w:val="18"/>
                <w:lang w:bidi="ar"/>
              </w:rPr>
              <w:br/>
              <w:t>2.规格型号:DN20</w:t>
            </w:r>
            <w:r>
              <w:rPr>
                <w:rFonts w:ascii="宋体" w:hAnsi="宋体" w:cs="宋体" w:hint="eastAsia"/>
                <w:color w:val="000000"/>
                <w:kern w:val="0"/>
                <w:sz w:val="18"/>
                <w:szCs w:val="18"/>
                <w:lang w:bidi="ar"/>
              </w:rPr>
              <w:br/>
              <w:t>3.材质:PPR</w:t>
            </w:r>
            <w:r>
              <w:rPr>
                <w:rFonts w:ascii="宋体" w:hAnsi="宋体" w:cs="宋体" w:hint="eastAsia"/>
                <w:color w:val="000000"/>
                <w:kern w:val="0"/>
                <w:sz w:val="18"/>
                <w:szCs w:val="18"/>
                <w:lang w:bidi="ar"/>
              </w:rPr>
              <w:br/>
              <w:t>4.</w:t>
            </w:r>
            <w:proofErr w:type="gramStart"/>
            <w:r>
              <w:rPr>
                <w:rFonts w:ascii="宋体" w:hAnsi="宋体" w:cs="宋体" w:hint="eastAsia"/>
                <w:color w:val="000000"/>
                <w:kern w:val="0"/>
                <w:sz w:val="18"/>
                <w:szCs w:val="18"/>
                <w:lang w:bidi="ar"/>
              </w:rPr>
              <w:t>其它:</w:t>
            </w:r>
            <w:proofErr w:type="gramEnd"/>
            <w:r>
              <w:rPr>
                <w:rFonts w:ascii="宋体" w:hAnsi="宋体" w:cs="宋体" w:hint="eastAsia"/>
                <w:color w:val="000000"/>
                <w:kern w:val="0"/>
                <w:sz w:val="18"/>
                <w:szCs w:val="18"/>
                <w:lang w:bidi="ar"/>
              </w:rPr>
              <w:t>应满足招标文件、设计图纸及有关标准规范要求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EF2B3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591D3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C2B1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102D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0BD9E08" w14:textId="77777777" w:rsidR="009D0F69" w:rsidRDefault="009D0F69">
            <w:pPr>
              <w:jc w:val="left"/>
              <w:rPr>
                <w:rFonts w:ascii="宋体" w:hAnsi="宋体" w:cs="宋体" w:hint="eastAsia"/>
                <w:color w:val="000000"/>
                <w:sz w:val="18"/>
                <w:szCs w:val="18"/>
              </w:rPr>
            </w:pPr>
          </w:p>
        </w:tc>
      </w:tr>
      <w:tr w:rsidR="009D0F69" w14:paraId="39B53C82"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84A73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0FC61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031208002173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303E4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管道保温</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D1C0F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1.名称：管道保温</w:t>
            </w:r>
            <w:r>
              <w:rPr>
                <w:rFonts w:ascii="宋体" w:hAnsi="宋体" w:cs="宋体" w:hint="eastAsia"/>
                <w:color w:val="000000"/>
                <w:kern w:val="0"/>
                <w:sz w:val="18"/>
                <w:szCs w:val="18"/>
                <w:lang w:bidi="ar"/>
              </w:rPr>
              <w:br/>
              <w:t>2.规格型号：厚度20mm</w:t>
            </w:r>
            <w:r>
              <w:rPr>
                <w:rFonts w:ascii="宋体" w:hAnsi="宋体" w:cs="宋体" w:hint="eastAsia"/>
                <w:color w:val="000000"/>
                <w:kern w:val="0"/>
                <w:sz w:val="18"/>
                <w:szCs w:val="18"/>
                <w:lang w:bidi="ar"/>
              </w:rPr>
              <w:br/>
              <w:t>3.材质：橡塑保温棉</w:t>
            </w:r>
            <w:r>
              <w:rPr>
                <w:rFonts w:ascii="宋体" w:hAnsi="宋体" w:cs="宋体" w:hint="eastAsia"/>
                <w:color w:val="000000"/>
                <w:kern w:val="0"/>
                <w:sz w:val="18"/>
                <w:szCs w:val="18"/>
                <w:lang w:bidi="ar"/>
              </w:rPr>
              <w:br/>
              <w:t>4.其他：应满足设计图纸、招标文件要求及有关施工验收规范要求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E3E2B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m3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7CBE40"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0.68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9B73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9F05C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4AC869F" w14:textId="77777777" w:rsidR="009D0F69" w:rsidRDefault="009D0F69">
            <w:pPr>
              <w:jc w:val="left"/>
              <w:rPr>
                <w:rFonts w:ascii="宋体" w:hAnsi="宋体" w:cs="宋体" w:hint="eastAsia"/>
                <w:color w:val="000000"/>
                <w:sz w:val="18"/>
                <w:szCs w:val="18"/>
              </w:rPr>
            </w:pPr>
          </w:p>
        </w:tc>
      </w:tr>
      <w:tr w:rsidR="009D0F69" w14:paraId="1F918531"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8DF0A4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9A822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031002001001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80519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管道支架制作、安装 一般管架</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C7AB0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1.名称：管道支架制作、安装 一般管架</w:t>
            </w:r>
            <w:r>
              <w:rPr>
                <w:rFonts w:ascii="宋体" w:hAnsi="宋体" w:cs="宋体" w:hint="eastAsia"/>
                <w:color w:val="000000"/>
                <w:kern w:val="0"/>
                <w:sz w:val="18"/>
                <w:szCs w:val="18"/>
                <w:lang w:bidi="ar"/>
              </w:rPr>
              <w:br/>
              <w:t>2.包含除锈刷油</w:t>
            </w:r>
            <w:r>
              <w:rPr>
                <w:rFonts w:ascii="宋体" w:hAnsi="宋体" w:cs="宋体" w:hint="eastAsia"/>
                <w:color w:val="000000"/>
                <w:kern w:val="0"/>
                <w:sz w:val="18"/>
                <w:szCs w:val="18"/>
                <w:lang w:bidi="ar"/>
              </w:rPr>
              <w:br/>
              <w:t>3.其他：应满足设计图纸、招标文件要求及有关施工验收规范要求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F9382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100kg</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ED3A9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0.90422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ED92B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21501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C0965C1" w14:textId="77777777" w:rsidR="009D0F69" w:rsidRDefault="009D0F69">
            <w:pPr>
              <w:jc w:val="left"/>
              <w:rPr>
                <w:rFonts w:ascii="宋体" w:hAnsi="宋体" w:cs="宋体" w:hint="eastAsia"/>
                <w:color w:val="000000"/>
                <w:sz w:val="18"/>
                <w:szCs w:val="18"/>
              </w:rPr>
            </w:pPr>
          </w:p>
        </w:tc>
      </w:tr>
      <w:tr w:rsidR="009D0F69" w14:paraId="0B7F104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CAF67B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2BADA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031212001004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B2B4E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刷油、防腐蚀、绝热工程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D2700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1.名称：刷油、防腐蚀、绝热工程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41FED1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D8836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3692E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ADE15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9AA7609" w14:textId="77777777" w:rsidR="009D0F69" w:rsidRDefault="009D0F69">
            <w:pPr>
              <w:jc w:val="left"/>
              <w:rPr>
                <w:rFonts w:ascii="宋体" w:hAnsi="宋体" w:cs="宋体" w:hint="eastAsia"/>
                <w:color w:val="000000"/>
                <w:sz w:val="18"/>
                <w:szCs w:val="18"/>
              </w:rPr>
            </w:pPr>
          </w:p>
        </w:tc>
      </w:tr>
      <w:tr w:rsidR="009D0F69" w14:paraId="32D82BCA"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4A09DC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D1573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031212001005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0B7D2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刷油、防腐蚀、绝热工程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CC60A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1.名称：刷油、防腐蚀、绝热工程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A50F0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3E855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8F2A8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5EA2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C884552" w14:textId="77777777" w:rsidR="009D0F69" w:rsidRDefault="009D0F69">
            <w:pPr>
              <w:jc w:val="left"/>
              <w:rPr>
                <w:rFonts w:ascii="宋体" w:hAnsi="宋体" w:cs="宋体" w:hint="eastAsia"/>
                <w:color w:val="000000"/>
                <w:sz w:val="18"/>
                <w:szCs w:val="18"/>
              </w:rPr>
            </w:pPr>
          </w:p>
        </w:tc>
      </w:tr>
      <w:tr w:rsidR="009D0F69" w14:paraId="2FA87DBC" w14:textId="77777777">
        <w:trPr>
          <w:trHeight w:val="46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A14A56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1AED2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031009001007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0A12D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给排水、采暖、</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80C7C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1.名称：给排水、采暖、</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7BD2D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543D8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C919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D758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5D4EE4" w14:textId="77777777" w:rsidR="009D0F69" w:rsidRDefault="009D0F69">
            <w:pPr>
              <w:jc w:val="left"/>
              <w:rPr>
                <w:rFonts w:ascii="宋体" w:hAnsi="宋体" w:cs="宋体" w:hint="eastAsia"/>
                <w:color w:val="000000"/>
                <w:sz w:val="18"/>
                <w:szCs w:val="18"/>
              </w:rPr>
            </w:pPr>
          </w:p>
        </w:tc>
      </w:tr>
      <w:tr w:rsidR="009D0F69" w14:paraId="682774AD"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6DEC675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214570D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0006A1E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197CE9F1" w14:textId="77777777" w:rsidR="009D0F69" w:rsidRDefault="009D0F69">
            <w:pPr>
              <w:jc w:val="left"/>
              <w:rPr>
                <w:rFonts w:ascii="宋体" w:hAnsi="宋体" w:cs="宋体" w:hint="eastAsia"/>
                <w:color w:val="000000"/>
                <w:sz w:val="18"/>
                <w:szCs w:val="18"/>
              </w:rPr>
            </w:pPr>
          </w:p>
        </w:tc>
      </w:tr>
      <w:tr w:rsidR="009D0F69" w14:paraId="3B6B17CA" w14:textId="77777777">
        <w:trPr>
          <w:trHeight w:val="375"/>
        </w:trPr>
        <w:tc>
          <w:tcPr>
            <w:tcW w:w="0" w:type="auto"/>
            <w:gridSpan w:val="2"/>
            <w:tcBorders>
              <w:top w:val="nil"/>
              <w:left w:val="nil"/>
              <w:bottom w:val="nil"/>
              <w:right w:val="nil"/>
            </w:tcBorders>
            <w:shd w:val="clear" w:color="FFFFFF" w:fill="FFFFFF"/>
            <w:vAlign w:val="bottom"/>
          </w:tcPr>
          <w:p w14:paraId="4CB40C33"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3244D1C0"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152F88B2"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5B9BD540"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0450E81F"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EE5A80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7E8A2ECA" w14:textId="77777777">
        <w:trPr>
          <w:trHeight w:val="480"/>
        </w:trPr>
        <w:tc>
          <w:tcPr>
            <w:tcW w:w="0" w:type="auto"/>
            <w:gridSpan w:val="11"/>
            <w:tcBorders>
              <w:top w:val="nil"/>
              <w:left w:val="nil"/>
              <w:bottom w:val="nil"/>
              <w:right w:val="nil"/>
            </w:tcBorders>
            <w:shd w:val="clear" w:color="FFFFFF" w:fill="FFFFFF"/>
            <w:vAlign w:val="center"/>
          </w:tcPr>
          <w:p w14:paraId="167C69AA"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3DEE6AF6" w14:textId="77777777" w:rsidR="009D0F69" w:rsidRDefault="009D0F69">
            <w:pPr>
              <w:jc w:val="right"/>
              <w:rPr>
                <w:rFonts w:ascii="宋体" w:hAnsi="宋体" w:cs="宋体" w:hint="eastAsia"/>
                <w:color w:val="000000"/>
                <w:sz w:val="18"/>
                <w:szCs w:val="18"/>
              </w:rPr>
            </w:pPr>
          </w:p>
        </w:tc>
      </w:tr>
      <w:tr w:rsidR="009D0F69" w14:paraId="13E719C3" w14:textId="77777777">
        <w:trPr>
          <w:trHeight w:val="585"/>
        </w:trPr>
        <w:tc>
          <w:tcPr>
            <w:tcW w:w="0" w:type="auto"/>
            <w:gridSpan w:val="14"/>
            <w:tcBorders>
              <w:top w:val="nil"/>
              <w:left w:val="nil"/>
              <w:bottom w:val="nil"/>
              <w:right w:val="nil"/>
            </w:tcBorders>
            <w:shd w:val="clear" w:color="FFFFFF" w:fill="FFFFFF"/>
            <w:vAlign w:val="center"/>
          </w:tcPr>
          <w:p w14:paraId="1631E9E8"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7CB33051" w14:textId="77777777">
        <w:trPr>
          <w:trHeight w:val="510"/>
        </w:trPr>
        <w:tc>
          <w:tcPr>
            <w:tcW w:w="0" w:type="auto"/>
            <w:gridSpan w:val="6"/>
            <w:tcBorders>
              <w:top w:val="nil"/>
              <w:left w:val="nil"/>
              <w:bottom w:val="nil"/>
              <w:right w:val="nil"/>
            </w:tcBorders>
            <w:shd w:val="clear" w:color="FFFFFF" w:fill="FFFFFF"/>
            <w:vAlign w:val="center"/>
          </w:tcPr>
          <w:p w14:paraId="23D41553" w14:textId="50BA2E12"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1A42CF92" w14:textId="68D25C35"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1021D348"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11  页</w:t>
            </w:r>
            <w:proofErr w:type="gramEnd"/>
          </w:p>
        </w:tc>
      </w:tr>
      <w:tr w:rsidR="009D0F69" w14:paraId="5B495F2A"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0151985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24E712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658222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E2281C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CDA78F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45E812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288D999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40014B18"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8D4A20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058C33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8467C5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31DABAA"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44F839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978AC0D"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6D20E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94F26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B2405D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0AE95CA3"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0CAABBD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CF45AE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550342D"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0EE572C"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2930F0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EB3289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2A28645F"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6A9F699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0A311A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7EAD44F9" w14:textId="77777777">
        <w:trPr>
          <w:trHeight w:val="14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5937D55"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3BF9F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F2217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燃气安装工程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F9F7A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燃气安装工程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9E37B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CBC82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CAA99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D8870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AC1FA53" w14:textId="77777777" w:rsidR="009D0F69" w:rsidRDefault="009D0F69">
            <w:pPr>
              <w:jc w:val="left"/>
              <w:rPr>
                <w:rFonts w:ascii="宋体" w:hAnsi="宋体" w:cs="宋体" w:hint="eastAsia"/>
                <w:color w:val="000000"/>
                <w:sz w:val="18"/>
                <w:szCs w:val="18"/>
              </w:rPr>
            </w:pPr>
          </w:p>
        </w:tc>
      </w:tr>
      <w:tr w:rsidR="009D0F69" w14:paraId="3F37D008"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83C0A5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660F5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031009001006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664A2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给排水、采暖、燃气安装工程 系统调整费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36943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1.名称：给排水、采暖、燃气安装工程 系统调整费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E05BF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系统</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35F59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1B85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D51C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2BE07A3" w14:textId="77777777" w:rsidR="009D0F69" w:rsidRDefault="009D0F69">
            <w:pPr>
              <w:jc w:val="left"/>
              <w:rPr>
                <w:rFonts w:ascii="宋体" w:hAnsi="宋体" w:cs="宋体" w:hint="eastAsia"/>
                <w:color w:val="000000"/>
                <w:sz w:val="18"/>
                <w:szCs w:val="18"/>
              </w:rPr>
            </w:pPr>
          </w:p>
        </w:tc>
      </w:tr>
      <w:tr w:rsidR="009D0F69" w14:paraId="608A95A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B34984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C1A4D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DCD06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33B7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06A57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07A77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DAF7DA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7372B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03B02E" w14:textId="77777777" w:rsidR="009D0F69" w:rsidRDefault="009D0F69">
            <w:pPr>
              <w:jc w:val="left"/>
              <w:rPr>
                <w:rFonts w:ascii="宋体" w:hAnsi="宋体" w:cs="宋体" w:hint="eastAsia"/>
                <w:color w:val="000000"/>
                <w:sz w:val="18"/>
                <w:szCs w:val="18"/>
              </w:rPr>
            </w:pPr>
          </w:p>
        </w:tc>
      </w:tr>
      <w:tr w:rsidR="009D0F69" w14:paraId="3E96FA5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F9CD3D5"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775EE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7FC90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503C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26549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8870E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5F7F3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A1520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DD3BA17" w14:textId="77777777" w:rsidR="009D0F69" w:rsidRDefault="009D0F69">
            <w:pPr>
              <w:jc w:val="left"/>
              <w:rPr>
                <w:rFonts w:ascii="宋体" w:hAnsi="宋体" w:cs="宋体" w:hint="eastAsia"/>
                <w:color w:val="000000"/>
                <w:sz w:val="18"/>
                <w:szCs w:val="18"/>
              </w:rPr>
            </w:pPr>
          </w:p>
        </w:tc>
      </w:tr>
      <w:tr w:rsidR="009D0F69" w14:paraId="20646A3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0FC54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1052E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48D8B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AE767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037D7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F1D8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FC90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49E2C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8DBBA4" w14:textId="77777777" w:rsidR="009D0F69" w:rsidRDefault="009D0F69">
            <w:pPr>
              <w:jc w:val="left"/>
              <w:rPr>
                <w:rFonts w:ascii="宋体" w:hAnsi="宋体" w:cs="宋体" w:hint="eastAsia"/>
                <w:color w:val="000000"/>
                <w:sz w:val="18"/>
                <w:szCs w:val="18"/>
              </w:rPr>
            </w:pPr>
          </w:p>
        </w:tc>
      </w:tr>
      <w:tr w:rsidR="009D0F69" w14:paraId="2FE12E0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74B2EB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4D37C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6146F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ED9AF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5E2EE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3AFAF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BB91E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DA1F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E4C833" w14:textId="77777777" w:rsidR="009D0F69" w:rsidRDefault="009D0F69">
            <w:pPr>
              <w:jc w:val="left"/>
              <w:rPr>
                <w:rFonts w:ascii="宋体" w:hAnsi="宋体" w:cs="宋体" w:hint="eastAsia"/>
                <w:color w:val="000000"/>
                <w:sz w:val="18"/>
                <w:szCs w:val="18"/>
              </w:rPr>
            </w:pPr>
          </w:p>
        </w:tc>
      </w:tr>
      <w:tr w:rsidR="009D0F69" w14:paraId="1AC224A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CAEE8A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1F438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6E603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6D22F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E2946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63076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1F12A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1B07D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08195E" w14:textId="77777777" w:rsidR="009D0F69" w:rsidRDefault="009D0F69">
            <w:pPr>
              <w:jc w:val="left"/>
              <w:rPr>
                <w:rFonts w:ascii="宋体" w:hAnsi="宋体" w:cs="宋体" w:hint="eastAsia"/>
                <w:color w:val="000000"/>
                <w:sz w:val="18"/>
                <w:szCs w:val="18"/>
              </w:rPr>
            </w:pPr>
          </w:p>
        </w:tc>
      </w:tr>
      <w:tr w:rsidR="009D0F69" w14:paraId="131B2F3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0618E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F5384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7C824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A009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95CC8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D4002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17B3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5AEB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4051C4B" w14:textId="77777777" w:rsidR="009D0F69" w:rsidRDefault="009D0F69">
            <w:pPr>
              <w:jc w:val="left"/>
              <w:rPr>
                <w:rFonts w:ascii="宋体" w:hAnsi="宋体" w:cs="宋体" w:hint="eastAsia"/>
                <w:color w:val="000000"/>
                <w:sz w:val="18"/>
                <w:szCs w:val="18"/>
              </w:rPr>
            </w:pPr>
          </w:p>
        </w:tc>
      </w:tr>
      <w:tr w:rsidR="009D0F69" w14:paraId="1F35140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4EFB6F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49DA1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41B54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D4FCE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F5F65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F74C3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334B5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DF453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702B2C" w14:textId="77777777" w:rsidR="009D0F69" w:rsidRDefault="009D0F69">
            <w:pPr>
              <w:jc w:val="left"/>
              <w:rPr>
                <w:rFonts w:ascii="宋体" w:hAnsi="宋体" w:cs="宋体" w:hint="eastAsia"/>
                <w:color w:val="000000"/>
                <w:sz w:val="18"/>
                <w:szCs w:val="18"/>
              </w:rPr>
            </w:pPr>
          </w:p>
        </w:tc>
      </w:tr>
      <w:tr w:rsidR="009D0F69" w14:paraId="70476DA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24EDAC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2B52D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15E07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501CD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6EB95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C8637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9DB7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91FA6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5412C25" w14:textId="77777777" w:rsidR="009D0F69" w:rsidRDefault="009D0F69">
            <w:pPr>
              <w:jc w:val="left"/>
              <w:rPr>
                <w:rFonts w:ascii="宋体" w:hAnsi="宋体" w:cs="宋体" w:hint="eastAsia"/>
                <w:color w:val="000000"/>
                <w:sz w:val="18"/>
                <w:szCs w:val="18"/>
              </w:rPr>
            </w:pPr>
          </w:p>
        </w:tc>
      </w:tr>
      <w:tr w:rsidR="009D0F69" w14:paraId="1E52FFE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F46237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CC567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1CF36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B2CC2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4DBE7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90C91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7EC2A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FF72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E47B16" w14:textId="77777777" w:rsidR="009D0F69" w:rsidRDefault="009D0F69">
            <w:pPr>
              <w:jc w:val="left"/>
              <w:rPr>
                <w:rFonts w:ascii="宋体" w:hAnsi="宋体" w:cs="宋体" w:hint="eastAsia"/>
                <w:color w:val="000000"/>
                <w:sz w:val="18"/>
                <w:szCs w:val="18"/>
              </w:rPr>
            </w:pPr>
          </w:p>
        </w:tc>
      </w:tr>
      <w:tr w:rsidR="009D0F69" w14:paraId="735B62A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13096D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177FF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95C44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97E0F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9F13C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C709F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D643E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F8332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CF8CDA" w14:textId="77777777" w:rsidR="009D0F69" w:rsidRDefault="009D0F69">
            <w:pPr>
              <w:jc w:val="left"/>
              <w:rPr>
                <w:rFonts w:ascii="宋体" w:hAnsi="宋体" w:cs="宋体" w:hint="eastAsia"/>
                <w:color w:val="000000"/>
                <w:sz w:val="18"/>
                <w:szCs w:val="18"/>
              </w:rPr>
            </w:pPr>
          </w:p>
        </w:tc>
      </w:tr>
      <w:tr w:rsidR="009D0F69" w14:paraId="4B27A8D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3E5A51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FB7B8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BF0D3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6BA85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24E60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99294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D266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C0D1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C2D266A" w14:textId="77777777" w:rsidR="009D0F69" w:rsidRDefault="009D0F69">
            <w:pPr>
              <w:jc w:val="left"/>
              <w:rPr>
                <w:rFonts w:ascii="宋体" w:hAnsi="宋体" w:cs="宋体" w:hint="eastAsia"/>
                <w:color w:val="000000"/>
                <w:sz w:val="18"/>
                <w:szCs w:val="18"/>
              </w:rPr>
            </w:pPr>
          </w:p>
        </w:tc>
      </w:tr>
      <w:tr w:rsidR="009D0F69" w14:paraId="4EADC59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B85355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5D3B4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B6F9D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9C778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A2C45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D5259C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4BE9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46361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296CFC6" w14:textId="77777777" w:rsidR="009D0F69" w:rsidRDefault="009D0F69">
            <w:pPr>
              <w:jc w:val="left"/>
              <w:rPr>
                <w:rFonts w:ascii="宋体" w:hAnsi="宋体" w:cs="宋体" w:hint="eastAsia"/>
                <w:color w:val="000000"/>
                <w:sz w:val="18"/>
                <w:szCs w:val="18"/>
              </w:rPr>
            </w:pPr>
          </w:p>
        </w:tc>
      </w:tr>
      <w:tr w:rsidR="009D0F69" w14:paraId="3F91466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B81B91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A7CBD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44521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0F46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15606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1F7DE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2DA26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BCAF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AF1A51" w14:textId="77777777" w:rsidR="009D0F69" w:rsidRDefault="009D0F69">
            <w:pPr>
              <w:jc w:val="left"/>
              <w:rPr>
                <w:rFonts w:ascii="宋体" w:hAnsi="宋体" w:cs="宋体" w:hint="eastAsia"/>
                <w:color w:val="000000"/>
                <w:sz w:val="18"/>
                <w:szCs w:val="18"/>
              </w:rPr>
            </w:pPr>
          </w:p>
        </w:tc>
      </w:tr>
      <w:tr w:rsidR="009D0F69" w14:paraId="376975A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47BBD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FEAED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86C96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EA011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3976F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9511B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D526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41E6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2FD0C9" w14:textId="77777777" w:rsidR="009D0F69" w:rsidRDefault="009D0F69">
            <w:pPr>
              <w:jc w:val="left"/>
              <w:rPr>
                <w:rFonts w:ascii="宋体" w:hAnsi="宋体" w:cs="宋体" w:hint="eastAsia"/>
                <w:color w:val="000000"/>
                <w:sz w:val="18"/>
                <w:szCs w:val="18"/>
              </w:rPr>
            </w:pPr>
          </w:p>
        </w:tc>
      </w:tr>
      <w:tr w:rsidR="009D0F69" w14:paraId="171C3F8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3D452B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75899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2C93F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C362FD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D650A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DFFE3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275F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79AA8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C904E65" w14:textId="77777777" w:rsidR="009D0F69" w:rsidRDefault="009D0F69">
            <w:pPr>
              <w:jc w:val="left"/>
              <w:rPr>
                <w:rFonts w:ascii="宋体" w:hAnsi="宋体" w:cs="宋体" w:hint="eastAsia"/>
                <w:color w:val="000000"/>
                <w:sz w:val="18"/>
                <w:szCs w:val="18"/>
              </w:rPr>
            </w:pPr>
          </w:p>
        </w:tc>
      </w:tr>
      <w:tr w:rsidR="009D0F69" w14:paraId="0D65ED1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1BCDDE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9AB16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9584C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12B80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29DAA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B6F04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2D581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996B4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B68053" w14:textId="77777777" w:rsidR="009D0F69" w:rsidRDefault="009D0F69">
            <w:pPr>
              <w:jc w:val="left"/>
              <w:rPr>
                <w:rFonts w:ascii="宋体" w:hAnsi="宋体" w:cs="宋体" w:hint="eastAsia"/>
                <w:color w:val="000000"/>
                <w:sz w:val="18"/>
                <w:szCs w:val="18"/>
              </w:rPr>
            </w:pPr>
          </w:p>
        </w:tc>
      </w:tr>
      <w:tr w:rsidR="009D0F69" w14:paraId="48A9C15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A442A8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1F200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1BA65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C971F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25A4B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2DAD3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5C01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AEE37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95979FE" w14:textId="77777777" w:rsidR="009D0F69" w:rsidRDefault="009D0F69">
            <w:pPr>
              <w:jc w:val="left"/>
              <w:rPr>
                <w:rFonts w:ascii="宋体" w:hAnsi="宋体" w:cs="宋体" w:hint="eastAsia"/>
                <w:color w:val="000000"/>
                <w:sz w:val="18"/>
                <w:szCs w:val="18"/>
              </w:rPr>
            </w:pPr>
          </w:p>
        </w:tc>
      </w:tr>
      <w:tr w:rsidR="009D0F69" w14:paraId="40F5B72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6C008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5DED0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5BDEA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7A22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990CF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9464C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EA435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25300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AF44F8" w14:textId="77777777" w:rsidR="009D0F69" w:rsidRDefault="009D0F69">
            <w:pPr>
              <w:jc w:val="left"/>
              <w:rPr>
                <w:rFonts w:ascii="宋体" w:hAnsi="宋体" w:cs="宋体" w:hint="eastAsia"/>
                <w:color w:val="000000"/>
                <w:sz w:val="18"/>
                <w:szCs w:val="18"/>
              </w:rPr>
            </w:pPr>
          </w:p>
        </w:tc>
      </w:tr>
      <w:tr w:rsidR="009D0F69" w14:paraId="45EA1EC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D815EC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1E479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AE693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08382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5E243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9FAD0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BE43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3B1FC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63E0F9E" w14:textId="77777777" w:rsidR="009D0F69" w:rsidRDefault="009D0F69">
            <w:pPr>
              <w:jc w:val="left"/>
              <w:rPr>
                <w:rFonts w:ascii="宋体" w:hAnsi="宋体" w:cs="宋体" w:hint="eastAsia"/>
                <w:color w:val="000000"/>
                <w:sz w:val="18"/>
                <w:szCs w:val="18"/>
              </w:rPr>
            </w:pPr>
          </w:p>
        </w:tc>
      </w:tr>
      <w:tr w:rsidR="009D0F69" w14:paraId="2F184C6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AC88C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08CA4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4513A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0F01C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C3CD3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A3967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D0EA0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AF570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4AB6A43" w14:textId="77777777" w:rsidR="009D0F69" w:rsidRDefault="009D0F69">
            <w:pPr>
              <w:jc w:val="left"/>
              <w:rPr>
                <w:rFonts w:ascii="宋体" w:hAnsi="宋体" w:cs="宋体" w:hint="eastAsia"/>
                <w:color w:val="000000"/>
                <w:sz w:val="18"/>
                <w:szCs w:val="18"/>
              </w:rPr>
            </w:pPr>
          </w:p>
        </w:tc>
      </w:tr>
      <w:tr w:rsidR="009D0F69" w14:paraId="36F343B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237F0D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20729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D964B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FAD5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D66DC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3E2D9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6863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C30CE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ED2C599" w14:textId="77777777" w:rsidR="009D0F69" w:rsidRDefault="009D0F69">
            <w:pPr>
              <w:jc w:val="left"/>
              <w:rPr>
                <w:rFonts w:ascii="宋体" w:hAnsi="宋体" w:cs="宋体" w:hint="eastAsia"/>
                <w:color w:val="000000"/>
                <w:sz w:val="18"/>
                <w:szCs w:val="18"/>
              </w:rPr>
            </w:pPr>
          </w:p>
        </w:tc>
      </w:tr>
      <w:tr w:rsidR="009D0F69" w14:paraId="68BBFECF" w14:textId="77777777">
        <w:trPr>
          <w:trHeight w:val="360"/>
        </w:trPr>
        <w:tc>
          <w:tcPr>
            <w:tcW w:w="0" w:type="auto"/>
            <w:gridSpan w:val="10"/>
            <w:tcBorders>
              <w:top w:val="single" w:sz="4" w:space="0" w:color="000000"/>
              <w:left w:val="single" w:sz="8" w:space="0" w:color="000000"/>
              <w:bottom w:val="single" w:sz="4" w:space="0" w:color="000000"/>
              <w:right w:val="single" w:sz="4" w:space="0" w:color="000000"/>
            </w:tcBorders>
            <w:shd w:val="clear" w:color="FFFFFF" w:fill="FFFFFF"/>
            <w:vAlign w:val="center"/>
          </w:tcPr>
          <w:p w14:paraId="2D7A9C9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D68B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BFDD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3AAC107" w14:textId="77777777" w:rsidR="009D0F69" w:rsidRDefault="009D0F69">
            <w:pPr>
              <w:jc w:val="left"/>
              <w:rPr>
                <w:rFonts w:ascii="宋体" w:hAnsi="宋体" w:cs="宋体" w:hint="eastAsia"/>
                <w:color w:val="000000"/>
                <w:sz w:val="18"/>
                <w:szCs w:val="18"/>
              </w:rPr>
            </w:pPr>
          </w:p>
        </w:tc>
      </w:tr>
      <w:tr w:rsidR="009D0F69" w14:paraId="54251D70"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0F2B402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094953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D14C02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001C2E33" w14:textId="77777777" w:rsidR="009D0F69" w:rsidRDefault="009D0F69">
            <w:pPr>
              <w:jc w:val="left"/>
              <w:rPr>
                <w:rFonts w:ascii="宋体" w:hAnsi="宋体" w:cs="宋体" w:hint="eastAsia"/>
                <w:color w:val="000000"/>
                <w:sz w:val="18"/>
                <w:szCs w:val="18"/>
              </w:rPr>
            </w:pPr>
          </w:p>
        </w:tc>
      </w:tr>
      <w:tr w:rsidR="009D0F69" w14:paraId="13B4972B" w14:textId="77777777">
        <w:trPr>
          <w:trHeight w:val="375"/>
        </w:trPr>
        <w:tc>
          <w:tcPr>
            <w:tcW w:w="0" w:type="auto"/>
            <w:gridSpan w:val="2"/>
            <w:tcBorders>
              <w:top w:val="nil"/>
              <w:left w:val="nil"/>
              <w:bottom w:val="nil"/>
              <w:right w:val="nil"/>
            </w:tcBorders>
            <w:shd w:val="clear" w:color="FFFFFF" w:fill="FFFFFF"/>
            <w:vAlign w:val="bottom"/>
          </w:tcPr>
          <w:p w14:paraId="2EE73366"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6AB8C85"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2E3ABA8F"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1E13DDB0"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B2C6554"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13830CA"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bl>
    <w:p w14:paraId="121801C0" w14:textId="77777777" w:rsidR="009D0F69" w:rsidRDefault="009D0F69">
      <w:pPr>
        <w:pStyle w:val="a0"/>
        <w:rPr>
          <w:b/>
          <w:bCs/>
          <w:sz w:val="44"/>
          <w:szCs w:val="44"/>
        </w:rPr>
      </w:pPr>
    </w:p>
    <w:p w14:paraId="3E07CDE9" w14:textId="77777777" w:rsidR="009D0F69" w:rsidRDefault="009D0F69">
      <w:pPr>
        <w:pStyle w:val="a0"/>
        <w:rPr>
          <w:b/>
          <w:bCs/>
          <w:sz w:val="44"/>
          <w:szCs w:val="44"/>
        </w:rPr>
      </w:pPr>
    </w:p>
    <w:p w14:paraId="4C732F19" w14:textId="77777777" w:rsidR="009D0F69" w:rsidRDefault="009D0F69">
      <w:pPr>
        <w:pStyle w:val="a0"/>
        <w:rPr>
          <w:b/>
          <w:bCs/>
          <w:sz w:val="44"/>
          <w:szCs w:val="44"/>
        </w:rPr>
      </w:pPr>
    </w:p>
    <w:p w14:paraId="79E2A88C" w14:textId="77777777" w:rsidR="009D0F69" w:rsidRDefault="009D0F69">
      <w:pPr>
        <w:pStyle w:val="a0"/>
        <w:rPr>
          <w:b/>
          <w:bCs/>
          <w:sz w:val="44"/>
          <w:szCs w:val="44"/>
        </w:rPr>
      </w:pPr>
    </w:p>
    <w:p w14:paraId="0768F43B" w14:textId="77777777" w:rsidR="009D0F69" w:rsidRDefault="009D0F69">
      <w:pPr>
        <w:pStyle w:val="a0"/>
        <w:rPr>
          <w:b/>
          <w:bCs/>
          <w:sz w:val="44"/>
          <w:szCs w:val="44"/>
        </w:rPr>
      </w:pPr>
    </w:p>
    <w:p w14:paraId="606E282A" w14:textId="77777777" w:rsidR="009D0F69" w:rsidRDefault="009D0F69">
      <w:pPr>
        <w:pStyle w:val="a0"/>
        <w:rPr>
          <w:b/>
          <w:bCs/>
          <w:sz w:val="44"/>
          <w:szCs w:val="44"/>
        </w:rPr>
      </w:pPr>
    </w:p>
    <w:p w14:paraId="7D07BDF4" w14:textId="77777777" w:rsidR="009D0F69" w:rsidRDefault="009D0F69">
      <w:pPr>
        <w:pStyle w:val="a0"/>
        <w:rPr>
          <w:b/>
          <w:bCs/>
          <w:sz w:val="44"/>
          <w:szCs w:val="44"/>
        </w:rPr>
      </w:pPr>
    </w:p>
    <w:p w14:paraId="2D0F2CA8" w14:textId="77777777" w:rsidR="009D0F69" w:rsidRDefault="009D0F69">
      <w:pPr>
        <w:pStyle w:val="a0"/>
        <w:rPr>
          <w:b/>
          <w:bCs/>
          <w:sz w:val="44"/>
          <w:szCs w:val="44"/>
        </w:rPr>
      </w:pPr>
    </w:p>
    <w:p w14:paraId="3A30FBFA" w14:textId="77777777" w:rsidR="009D0F69" w:rsidRDefault="009D0F69">
      <w:pPr>
        <w:pStyle w:val="a0"/>
        <w:rPr>
          <w:b/>
          <w:bCs/>
          <w:sz w:val="44"/>
          <w:szCs w:val="44"/>
        </w:rPr>
      </w:pPr>
    </w:p>
    <w:p w14:paraId="043F8296" w14:textId="77777777" w:rsidR="009D0F69" w:rsidRDefault="009D0F69">
      <w:pPr>
        <w:pStyle w:val="a0"/>
        <w:rPr>
          <w:b/>
          <w:bCs/>
          <w:sz w:val="44"/>
          <w:szCs w:val="44"/>
        </w:rPr>
      </w:pPr>
    </w:p>
    <w:p w14:paraId="13816307" w14:textId="77777777" w:rsidR="009D0F69" w:rsidRDefault="009D0F69">
      <w:pPr>
        <w:pStyle w:val="a0"/>
        <w:rPr>
          <w:b/>
          <w:bCs/>
          <w:sz w:val="44"/>
          <w:szCs w:val="44"/>
        </w:rPr>
      </w:pPr>
    </w:p>
    <w:p w14:paraId="65C0AF4D"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716"/>
        <w:gridCol w:w="1026"/>
        <w:gridCol w:w="1026"/>
        <w:gridCol w:w="1243"/>
        <w:gridCol w:w="1194"/>
        <w:gridCol w:w="369"/>
        <w:gridCol w:w="369"/>
        <w:gridCol w:w="404"/>
        <w:gridCol w:w="404"/>
        <w:gridCol w:w="979"/>
        <w:gridCol w:w="477"/>
      </w:tblGrid>
      <w:tr w:rsidR="009D0F69" w14:paraId="235771D1" w14:textId="77777777">
        <w:trPr>
          <w:trHeight w:val="285"/>
        </w:trPr>
        <w:tc>
          <w:tcPr>
            <w:tcW w:w="0" w:type="auto"/>
            <w:gridSpan w:val="8"/>
            <w:tcBorders>
              <w:top w:val="nil"/>
              <w:left w:val="nil"/>
              <w:bottom w:val="nil"/>
              <w:right w:val="nil"/>
            </w:tcBorders>
            <w:shd w:val="clear" w:color="FFFFFF" w:fill="FFFFFF"/>
            <w:vAlign w:val="center"/>
          </w:tcPr>
          <w:p w14:paraId="2C11F9CF"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48A95610" w14:textId="77777777" w:rsidR="009D0F69" w:rsidRDefault="009D0F69">
            <w:pPr>
              <w:jc w:val="right"/>
              <w:rPr>
                <w:rFonts w:ascii="宋体" w:hAnsi="宋体" w:cs="宋体" w:hint="eastAsia"/>
                <w:color w:val="000000"/>
                <w:sz w:val="18"/>
                <w:szCs w:val="18"/>
              </w:rPr>
            </w:pPr>
          </w:p>
        </w:tc>
      </w:tr>
      <w:tr w:rsidR="009D0F69" w14:paraId="206E2546" w14:textId="77777777">
        <w:trPr>
          <w:trHeight w:val="585"/>
        </w:trPr>
        <w:tc>
          <w:tcPr>
            <w:tcW w:w="0" w:type="auto"/>
            <w:gridSpan w:val="11"/>
            <w:tcBorders>
              <w:top w:val="nil"/>
              <w:left w:val="nil"/>
              <w:bottom w:val="nil"/>
              <w:right w:val="nil"/>
            </w:tcBorders>
            <w:shd w:val="clear" w:color="FFFFFF" w:fill="FFFFFF"/>
            <w:vAlign w:val="center"/>
          </w:tcPr>
          <w:p w14:paraId="6CB615C5"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lastRenderedPageBreak/>
              <w:t>总价措施项目清单与计价表</w:t>
            </w:r>
          </w:p>
        </w:tc>
      </w:tr>
      <w:tr w:rsidR="009D0F69" w14:paraId="1DB6B55B" w14:textId="77777777">
        <w:trPr>
          <w:trHeight w:val="735"/>
        </w:trPr>
        <w:tc>
          <w:tcPr>
            <w:tcW w:w="0" w:type="auto"/>
            <w:gridSpan w:val="3"/>
            <w:tcBorders>
              <w:top w:val="nil"/>
              <w:left w:val="nil"/>
              <w:bottom w:val="nil"/>
              <w:right w:val="nil"/>
            </w:tcBorders>
            <w:shd w:val="clear" w:color="FFFFFF" w:fill="FFFFFF"/>
            <w:vAlign w:val="center"/>
          </w:tcPr>
          <w:p w14:paraId="3C98A7E6" w14:textId="498B2639"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476E089B" w14:textId="72A08FEF"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634D0B48"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0471384E" w14:textId="77777777">
        <w:trPr>
          <w:trHeight w:val="51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055822A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135214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E4B644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D52174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5154272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费率</w:t>
            </w:r>
            <w:proofErr w:type="gramStart"/>
            <w:r>
              <w:rPr>
                <w:rFonts w:ascii="宋体" w:hAnsi="宋体" w:cs="宋体" w:hint="eastAsia"/>
                <w:color w:val="000000"/>
                <w:kern w:val="0"/>
                <w:sz w:val="18"/>
                <w:szCs w:val="18"/>
                <w:lang w:bidi="ar"/>
              </w:rPr>
              <w:t>(%)</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246F091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52BB9B5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243C52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调整后金额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7CEF53D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59A71700"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689CBD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5E108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AE17CB"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D3722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CE3C5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EDEC6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9450D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ED2A6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27FBDF4" w14:textId="77777777" w:rsidR="009D0F69" w:rsidRDefault="009D0F69">
            <w:pPr>
              <w:jc w:val="right"/>
              <w:rPr>
                <w:rFonts w:ascii="宋体" w:hAnsi="宋体" w:cs="宋体" w:hint="eastAsia"/>
                <w:color w:val="000000"/>
                <w:sz w:val="18"/>
                <w:szCs w:val="18"/>
              </w:rPr>
            </w:pPr>
          </w:p>
        </w:tc>
      </w:tr>
      <w:tr w:rsidR="009D0F69" w14:paraId="70C117D0"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A2A414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1718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0C6E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F93D7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B79A7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AE269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0B5AC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A5672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673BA5C" w14:textId="77777777" w:rsidR="009D0F69" w:rsidRDefault="009D0F69">
            <w:pPr>
              <w:jc w:val="left"/>
              <w:rPr>
                <w:rFonts w:ascii="宋体" w:hAnsi="宋体" w:cs="宋体" w:hint="eastAsia"/>
                <w:color w:val="000000"/>
                <w:sz w:val="18"/>
                <w:szCs w:val="18"/>
              </w:rPr>
            </w:pPr>
          </w:p>
        </w:tc>
      </w:tr>
      <w:tr w:rsidR="009D0F69" w14:paraId="3928419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ABB6FD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BE468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A45E1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BA894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31121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8F665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556EE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8D156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079BBD8" w14:textId="77777777" w:rsidR="009D0F69" w:rsidRDefault="009D0F69">
            <w:pPr>
              <w:jc w:val="left"/>
              <w:rPr>
                <w:rFonts w:ascii="宋体" w:hAnsi="宋体" w:cs="宋体" w:hint="eastAsia"/>
                <w:color w:val="000000"/>
                <w:sz w:val="18"/>
                <w:szCs w:val="18"/>
              </w:rPr>
            </w:pPr>
          </w:p>
        </w:tc>
      </w:tr>
      <w:tr w:rsidR="009D0F69" w14:paraId="32B9A1D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869C5F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DCEC8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6AAF50"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D479C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50F93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76CEF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EDB0F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ABD80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8ADFD3" w14:textId="77777777" w:rsidR="009D0F69" w:rsidRDefault="009D0F69">
            <w:pPr>
              <w:jc w:val="right"/>
              <w:rPr>
                <w:rFonts w:ascii="宋体" w:hAnsi="宋体" w:cs="宋体" w:hint="eastAsia"/>
                <w:color w:val="000000"/>
                <w:sz w:val="18"/>
                <w:szCs w:val="18"/>
              </w:rPr>
            </w:pPr>
          </w:p>
        </w:tc>
      </w:tr>
      <w:tr w:rsidR="009D0F69" w14:paraId="13B33D67"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683203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7850D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C17C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E08F7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EDA0C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3CC6C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A2C91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0A2AF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D1E0504" w14:textId="77777777" w:rsidR="009D0F69" w:rsidRDefault="009D0F69">
            <w:pPr>
              <w:jc w:val="left"/>
              <w:rPr>
                <w:rFonts w:ascii="宋体" w:hAnsi="宋体" w:cs="宋体" w:hint="eastAsia"/>
                <w:color w:val="000000"/>
                <w:sz w:val="18"/>
                <w:szCs w:val="18"/>
              </w:rPr>
            </w:pPr>
          </w:p>
        </w:tc>
      </w:tr>
      <w:tr w:rsidR="009D0F69" w14:paraId="2E1461E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E474ED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A77CD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6C56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3BD6F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B3370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53955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95C7A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186A3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4AEB9A3" w14:textId="77777777" w:rsidR="009D0F69" w:rsidRDefault="009D0F69">
            <w:pPr>
              <w:jc w:val="left"/>
              <w:rPr>
                <w:rFonts w:ascii="宋体" w:hAnsi="宋体" w:cs="宋体" w:hint="eastAsia"/>
                <w:color w:val="000000"/>
                <w:sz w:val="18"/>
                <w:szCs w:val="18"/>
              </w:rPr>
            </w:pPr>
          </w:p>
        </w:tc>
      </w:tr>
      <w:tr w:rsidR="009D0F69" w14:paraId="6E1B1F6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EFCC3E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F3EE0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FF411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719C5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87DF9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9A8FB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87EE6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D151C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3B7597" w14:textId="77777777" w:rsidR="009D0F69" w:rsidRDefault="009D0F69">
            <w:pPr>
              <w:jc w:val="left"/>
              <w:rPr>
                <w:rFonts w:ascii="宋体" w:hAnsi="宋体" w:cs="宋体" w:hint="eastAsia"/>
                <w:color w:val="000000"/>
                <w:sz w:val="18"/>
                <w:szCs w:val="18"/>
              </w:rPr>
            </w:pPr>
          </w:p>
        </w:tc>
      </w:tr>
      <w:tr w:rsidR="009D0F69" w14:paraId="5E640129"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91CFA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D7E38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4186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D81E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066B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48087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7950F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22D84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FCF4A58" w14:textId="77777777" w:rsidR="009D0F69" w:rsidRDefault="009D0F69">
            <w:pPr>
              <w:jc w:val="left"/>
              <w:rPr>
                <w:rFonts w:ascii="宋体" w:hAnsi="宋体" w:cs="宋体" w:hint="eastAsia"/>
                <w:color w:val="000000"/>
                <w:sz w:val="18"/>
                <w:szCs w:val="18"/>
              </w:rPr>
            </w:pPr>
          </w:p>
        </w:tc>
      </w:tr>
      <w:tr w:rsidR="009D0F69" w14:paraId="3E4AE350"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D8D710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3568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ECD86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37DF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96A3E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1B753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6DA39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28B5A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7CCFE76" w14:textId="77777777" w:rsidR="009D0F69" w:rsidRDefault="009D0F69">
            <w:pPr>
              <w:jc w:val="left"/>
              <w:rPr>
                <w:rFonts w:ascii="宋体" w:hAnsi="宋体" w:cs="宋体" w:hint="eastAsia"/>
                <w:color w:val="000000"/>
                <w:sz w:val="18"/>
                <w:szCs w:val="18"/>
              </w:rPr>
            </w:pPr>
          </w:p>
        </w:tc>
      </w:tr>
      <w:tr w:rsidR="009D0F69" w14:paraId="26287EC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FF43D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DB39E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49D4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793DF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4A1DD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67B26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33BF1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3756A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F0461CB" w14:textId="77777777" w:rsidR="009D0F69" w:rsidRDefault="009D0F69">
            <w:pPr>
              <w:jc w:val="left"/>
              <w:rPr>
                <w:rFonts w:ascii="宋体" w:hAnsi="宋体" w:cs="宋体" w:hint="eastAsia"/>
                <w:color w:val="000000"/>
                <w:sz w:val="18"/>
                <w:szCs w:val="18"/>
              </w:rPr>
            </w:pPr>
          </w:p>
        </w:tc>
      </w:tr>
      <w:tr w:rsidR="009D0F69" w14:paraId="07CAB24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A93ECC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EEBA3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6AFE5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AC1D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E4816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46018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B4493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6A9CC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50D3C30" w14:textId="77777777" w:rsidR="009D0F69" w:rsidRDefault="009D0F69">
            <w:pPr>
              <w:jc w:val="left"/>
              <w:rPr>
                <w:rFonts w:ascii="宋体" w:hAnsi="宋体" w:cs="宋体" w:hint="eastAsia"/>
                <w:color w:val="000000"/>
                <w:sz w:val="18"/>
                <w:szCs w:val="18"/>
              </w:rPr>
            </w:pPr>
          </w:p>
        </w:tc>
      </w:tr>
      <w:tr w:rsidR="009D0F69" w14:paraId="07403AE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625905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1FA8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9523D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8C086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2A49F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63F1E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430F3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AB9FF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E24077E" w14:textId="77777777" w:rsidR="009D0F69" w:rsidRDefault="009D0F69">
            <w:pPr>
              <w:jc w:val="left"/>
              <w:rPr>
                <w:rFonts w:ascii="宋体" w:hAnsi="宋体" w:cs="宋体" w:hint="eastAsia"/>
                <w:color w:val="000000"/>
                <w:sz w:val="18"/>
                <w:szCs w:val="18"/>
              </w:rPr>
            </w:pPr>
          </w:p>
        </w:tc>
      </w:tr>
      <w:tr w:rsidR="009D0F69" w14:paraId="1DF7EB3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6215AE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A8603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7F65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53E25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1DDAF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65657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F30B4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049CB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BFC6D3E" w14:textId="77777777" w:rsidR="009D0F69" w:rsidRDefault="009D0F69">
            <w:pPr>
              <w:jc w:val="left"/>
              <w:rPr>
                <w:rFonts w:ascii="宋体" w:hAnsi="宋体" w:cs="宋体" w:hint="eastAsia"/>
                <w:color w:val="000000"/>
                <w:sz w:val="18"/>
                <w:szCs w:val="18"/>
              </w:rPr>
            </w:pPr>
          </w:p>
        </w:tc>
      </w:tr>
      <w:tr w:rsidR="009D0F69" w14:paraId="1334E1A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B079B6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E0E8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51BC6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B580B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183A1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7921A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0CDE6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BD145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EC268A2" w14:textId="77777777" w:rsidR="009D0F69" w:rsidRDefault="009D0F69">
            <w:pPr>
              <w:jc w:val="left"/>
              <w:rPr>
                <w:rFonts w:ascii="宋体" w:hAnsi="宋体" w:cs="宋体" w:hint="eastAsia"/>
                <w:color w:val="000000"/>
                <w:sz w:val="18"/>
                <w:szCs w:val="18"/>
              </w:rPr>
            </w:pPr>
          </w:p>
        </w:tc>
      </w:tr>
      <w:tr w:rsidR="009D0F69" w14:paraId="23E8E30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EC16C2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5E0B2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DD9C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B9496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4135B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B612F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020F7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17B5C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0A63917" w14:textId="77777777" w:rsidR="009D0F69" w:rsidRDefault="009D0F69">
            <w:pPr>
              <w:jc w:val="left"/>
              <w:rPr>
                <w:rFonts w:ascii="宋体" w:hAnsi="宋体" w:cs="宋体" w:hint="eastAsia"/>
                <w:color w:val="000000"/>
                <w:sz w:val="18"/>
                <w:szCs w:val="18"/>
              </w:rPr>
            </w:pPr>
          </w:p>
        </w:tc>
      </w:tr>
      <w:tr w:rsidR="009D0F69" w14:paraId="013220E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5940F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1DB53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BD0FD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165C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F3750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DC47E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BE7C8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BAF45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3CB680" w14:textId="77777777" w:rsidR="009D0F69" w:rsidRDefault="009D0F69">
            <w:pPr>
              <w:jc w:val="left"/>
              <w:rPr>
                <w:rFonts w:ascii="宋体" w:hAnsi="宋体" w:cs="宋体" w:hint="eastAsia"/>
                <w:color w:val="000000"/>
                <w:sz w:val="18"/>
                <w:szCs w:val="18"/>
              </w:rPr>
            </w:pPr>
          </w:p>
        </w:tc>
      </w:tr>
      <w:tr w:rsidR="009D0F69" w14:paraId="630B3E4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B23D2B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57B0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0E20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EFDEE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45F68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0FEAB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AB6AF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34017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129FE3D" w14:textId="77777777" w:rsidR="009D0F69" w:rsidRDefault="009D0F69">
            <w:pPr>
              <w:jc w:val="left"/>
              <w:rPr>
                <w:rFonts w:ascii="宋体" w:hAnsi="宋体" w:cs="宋体" w:hint="eastAsia"/>
                <w:color w:val="000000"/>
                <w:sz w:val="18"/>
                <w:szCs w:val="18"/>
              </w:rPr>
            </w:pPr>
          </w:p>
        </w:tc>
      </w:tr>
      <w:tr w:rsidR="009D0F69" w14:paraId="6A8FC25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620F8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F9812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DDC0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22E2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5E0C1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03A08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316B4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EC4FC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1BDD48C" w14:textId="77777777" w:rsidR="009D0F69" w:rsidRDefault="009D0F69">
            <w:pPr>
              <w:jc w:val="left"/>
              <w:rPr>
                <w:rFonts w:ascii="宋体" w:hAnsi="宋体" w:cs="宋体" w:hint="eastAsia"/>
                <w:color w:val="000000"/>
                <w:sz w:val="18"/>
                <w:szCs w:val="18"/>
              </w:rPr>
            </w:pPr>
          </w:p>
        </w:tc>
      </w:tr>
      <w:tr w:rsidR="009D0F69" w14:paraId="5D1F9225" w14:textId="77777777">
        <w:trPr>
          <w:trHeight w:val="360"/>
        </w:trPr>
        <w:tc>
          <w:tcPr>
            <w:tcW w:w="0" w:type="auto"/>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14:paraId="2820833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0257AC0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786E6AF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F0A86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11CF69EE" w14:textId="77777777" w:rsidR="009D0F69" w:rsidRDefault="009D0F69">
            <w:pPr>
              <w:jc w:val="left"/>
              <w:rPr>
                <w:rFonts w:ascii="宋体" w:hAnsi="宋体" w:cs="宋体" w:hint="eastAsia"/>
                <w:color w:val="000000"/>
                <w:sz w:val="18"/>
                <w:szCs w:val="18"/>
              </w:rPr>
            </w:pPr>
          </w:p>
        </w:tc>
      </w:tr>
      <w:tr w:rsidR="009D0F69" w14:paraId="0FE77B34" w14:textId="77777777">
        <w:trPr>
          <w:trHeight w:val="285"/>
        </w:trPr>
        <w:tc>
          <w:tcPr>
            <w:tcW w:w="0" w:type="auto"/>
            <w:gridSpan w:val="2"/>
            <w:tcBorders>
              <w:top w:val="nil"/>
              <w:left w:val="nil"/>
              <w:bottom w:val="nil"/>
              <w:right w:val="nil"/>
            </w:tcBorders>
            <w:shd w:val="clear" w:color="FFFFFF" w:fill="FFFFFF"/>
            <w:vAlign w:val="bottom"/>
          </w:tcPr>
          <w:p w14:paraId="1F36889C"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tcBorders>
              <w:top w:val="nil"/>
              <w:left w:val="nil"/>
              <w:bottom w:val="nil"/>
              <w:right w:val="nil"/>
            </w:tcBorders>
            <w:shd w:val="clear" w:color="FFFFFF" w:fill="FFFFFF"/>
            <w:vAlign w:val="bottom"/>
          </w:tcPr>
          <w:p w14:paraId="0A23831F"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bottom"/>
          </w:tcPr>
          <w:p w14:paraId="0F69E374" w14:textId="77777777" w:rsidR="009D0F69" w:rsidRDefault="009D0F69">
            <w:pPr>
              <w:jc w:val="left"/>
              <w:rPr>
                <w:rFonts w:ascii="宋体" w:hAnsi="宋体" w:cs="宋体" w:hint="eastAsia"/>
                <w:color w:val="000000"/>
                <w:sz w:val="18"/>
                <w:szCs w:val="18"/>
              </w:rPr>
            </w:pPr>
          </w:p>
        </w:tc>
        <w:tc>
          <w:tcPr>
            <w:tcW w:w="0" w:type="auto"/>
            <w:gridSpan w:val="5"/>
            <w:tcBorders>
              <w:top w:val="nil"/>
              <w:left w:val="nil"/>
              <w:bottom w:val="nil"/>
              <w:right w:val="nil"/>
            </w:tcBorders>
            <w:shd w:val="clear" w:color="FFFFFF" w:fill="FFFFFF"/>
            <w:vAlign w:val="bottom"/>
          </w:tcPr>
          <w:p w14:paraId="6C478C8A"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r w:rsidR="009D0F69" w14:paraId="245EFA5B" w14:textId="77777777">
        <w:trPr>
          <w:trHeight w:val="855"/>
        </w:trPr>
        <w:tc>
          <w:tcPr>
            <w:tcW w:w="0" w:type="auto"/>
            <w:gridSpan w:val="11"/>
            <w:tcBorders>
              <w:top w:val="nil"/>
              <w:left w:val="nil"/>
              <w:bottom w:val="nil"/>
              <w:right w:val="nil"/>
            </w:tcBorders>
            <w:shd w:val="clear" w:color="FFFFFF" w:fill="FFFFFF"/>
            <w:vAlign w:val="bottom"/>
          </w:tcPr>
          <w:p w14:paraId="3E6E311D"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注：按施工方案计算的措施费，若无“计算基础”和“费率”的数值，也可只填“金额”数值，但应在备注栏说明施工方案出处或计算方法。</w:t>
            </w:r>
          </w:p>
        </w:tc>
      </w:tr>
    </w:tbl>
    <w:p w14:paraId="6AB74036" w14:textId="77777777" w:rsidR="009D0F69" w:rsidRDefault="009D0F69">
      <w:pPr>
        <w:rPr>
          <w:b/>
          <w:bCs/>
          <w:sz w:val="44"/>
          <w:szCs w:val="44"/>
        </w:rPr>
      </w:pPr>
    </w:p>
    <w:p w14:paraId="13273894" w14:textId="77777777" w:rsidR="009D0F69" w:rsidRDefault="009D0F69">
      <w:pPr>
        <w:rPr>
          <w:b/>
          <w:bCs/>
          <w:sz w:val="44"/>
          <w:szCs w:val="44"/>
        </w:rPr>
      </w:pPr>
    </w:p>
    <w:p w14:paraId="62B23AE3" w14:textId="77777777" w:rsidR="009D0F69" w:rsidRDefault="009D0F69">
      <w:pPr>
        <w:rPr>
          <w:b/>
          <w:bCs/>
          <w:sz w:val="44"/>
          <w:szCs w:val="44"/>
        </w:rPr>
      </w:pPr>
    </w:p>
    <w:p w14:paraId="6A8A0E59" w14:textId="77777777" w:rsidR="009D0F69" w:rsidRDefault="009D0F69">
      <w:pPr>
        <w:pStyle w:val="a0"/>
        <w:rPr>
          <w:b/>
          <w:bCs/>
          <w:sz w:val="44"/>
          <w:szCs w:val="44"/>
        </w:rPr>
      </w:pPr>
    </w:p>
    <w:p w14:paraId="4D555E26"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2756"/>
        <w:gridCol w:w="340"/>
        <w:gridCol w:w="340"/>
        <w:gridCol w:w="2566"/>
        <w:gridCol w:w="478"/>
        <w:gridCol w:w="478"/>
        <w:gridCol w:w="1249"/>
      </w:tblGrid>
      <w:tr w:rsidR="009D0F69" w14:paraId="7D523B57" w14:textId="77777777">
        <w:trPr>
          <w:trHeight w:val="285"/>
        </w:trPr>
        <w:tc>
          <w:tcPr>
            <w:tcW w:w="0" w:type="auto"/>
            <w:gridSpan w:val="5"/>
            <w:tcBorders>
              <w:top w:val="nil"/>
              <w:left w:val="nil"/>
              <w:bottom w:val="nil"/>
              <w:right w:val="nil"/>
            </w:tcBorders>
            <w:shd w:val="clear" w:color="FFFFFF" w:fill="FFFFFF"/>
            <w:vAlign w:val="center"/>
          </w:tcPr>
          <w:p w14:paraId="5F09AE45"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116F7E70" w14:textId="77777777" w:rsidR="009D0F69" w:rsidRDefault="009D0F69">
            <w:pPr>
              <w:jc w:val="right"/>
              <w:rPr>
                <w:rFonts w:ascii="宋体" w:hAnsi="宋体" w:cs="宋体" w:hint="eastAsia"/>
                <w:color w:val="000000"/>
                <w:sz w:val="18"/>
                <w:szCs w:val="18"/>
              </w:rPr>
            </w:pPr>
          </w:p>
        </w:tc>
      </w:tr>
      <w:tr w:rsidR="009D0F69" w14:paraId="7291DDDF" w14:textId="77777777">
        <w:trPr>
          <w:trHeight w:val="585"/>
        </w:trPr>
        <w:tc>
          <w:tcPr>
            <w:tcW w:w="0" w:type="auto"/>
            <w:gridSpan w:val="7"/>
            <w:tcBorders>
              <w:top w:val="nil"/>
              <w:left w:val="nil"/>
              <w:bottom w:val="nil"/>
              <w:right w:val="nil"/>
            </w:tcBorders>
            <w:shd w:val="clear" w:color="FFFFFF" w:fill="FFFFFF"/>
            <w:vAlign w:val="center"/>
          </w:tcPr>
          <w:p w14:paraId="56BB82B2"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其他项目清单与计价汇总表</w:t>
            </w:r>
          </w:p>
        </w:tc>
      </w:tr>
      <w:tr w:rsidR="009D0F69" w14:paraId="393CFB71" w14:textId="77777777">
        <w:trPr>
          <w:trHeight w:val="735"/>
        </w:trPr>
        <w:tc>
          <w:tcPr>
            <w:tcW w:w="0" w:type="auto"/>
            <w:gridSpan w:val="2"/>
            <w:tcBorders>
              <w:top w:val="nil"/>
              <w:left w:val="nil"/>
              <w:bottom w:val="nil"/>
              <w:right w:val="nil"/>
            </w:tcBorders>
            <w:shd w:val="clear" w:color="FFFFFF" w:fill="FFFFFF"/>
            <w:vAlign w:val="center"/>
          </w:tcPr>
          <w:p w14:paraId="60F9B3D6" w14:textId="72A4729E"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66751472" w14:textId="62919EEF"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349E5559"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726418F3" w14:textId="77777777">
        <w:trPr>
          <w:trHeight w:val="36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7386FC2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1C84902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49A16B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4666EE7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结算金额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75D7C9C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2FCB260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51E1DB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65A2B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1FD55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475D1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CA2A71" w14:textId="77777777" w:rsidR="009D0F69" w:rsidRDefault="009D0F69">
            <w:pPr>
              <w:jc w:val="center"/>
              <w:rPr>
                <w:rFonts w:ascii="宋体" w:hAnsi="宋体" w:cs="宋体" w:hint="eastAsia"/>
                <w:color w:val="000000"/>
                <w:sz w:val="18"/>
                <w:szCs w:val="18"/>
              </w:rPr>
            </w:pPr>
          </w:p>
        </w:tc>
      </w:tr>
      <w:tr w:rsidR="009D0F69" w14:paraId="334C106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F7E2FB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F82A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7BFB7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6A7A6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3E71636" w14:textId="77777777" w:rsidR="009D0F69" w:rsidRDefault="009D0F69">
            <w:pPr>
              <w:jc w:val="center"/>
              <w:rPr>
                <w:rFonts w:ascii="宋体" w:hAnsi="宋体" w:cs="宋体" w:hint="eastAsia"/>
                <w:color w:val="000000"/>
                <w:sz w:val="18"/>
                <w:szCs w:val="18"/>
              </w:rPr>
            </w:pPr>
          </w:p>
        </w:tc>
      </w:tr>
      <w:tr w:rsidR="009D0F69" w14:paraId="103FBEA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81EF44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8DF0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552A1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3D0A9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4CB8F29" w14:textId="77777777" w:rsidR="009D0F69" w:rsidRDefault="009D0F69">
            <w:pPr>
              <w:jc w:val="center"/>
              <w:rPr>
                <w:rFonts w:ascii="宋体" w:hAnsi="宋体" w:cs="宋体" w:hint="eastAsia"/>
                <w:color w:val="000000"/>
                <w:sz w:val="18"/>
                <w:szCs w:val="18"/>
              </w:rPr>
            </w:pPr>
          </w:p>
        </w:tc>
      </w:tr>
      <w:tr w:rsidR="009D0F69" w14:paraId="3B2ACA7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881232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2F0C0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EE2A0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D06B6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5B4FBBF" w14:textId="77777777" w:rsidR="009D0F69" w:rsidRDefault="009D0F69">
            <w:pPr>
              <w:jc w:val="center"/>
              <w:rPr>
                <w:rFonts w:ascii="宋体" w:hAnsi="宋体" w:cs="宋体" w:hint="eastAsia"/>
                <w:color w:val="000000"/>
                <w:sz w:val="18"/>
                <w:szCs w:val="18"/>
              </w:rPr>
            </w:pPr>
          </w:p>
        </w:tc>
      </w:tr>
      <w:tr w:rsidR="009D0F69" w14:paraId="78723CE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3A62FA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7E7C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79018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3D336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3EA8EBA" w14:textId="77777777" w:rsidR="009D0F69" w:rsidRDefault="009D0F69">
            <w:pPr>
              <w:jc w:val="center"/>
              <w:rPr>
                <w:rFonts w:ascii="宋体" w:hAnsi="宋体" w:cs="宋体" w:hint="eastAsia"/>
                <w:color w:val="000000"/>
                <w:sz w:val="18"/>
                <w:szCs w:val="18"/>
              </w:rPr>
            </w:pPr>
          </w:p>
        </w:tc>
      </w:tr>
      <w:tr w:rsidR="009D0F69" w14:paraId="6F4C148A"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1974C4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557C9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993C9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B64C3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797A2C4" w14:textId="77777777" w:rsidR="009D0F69" w:rsidRDefault="009D0F69">
            <w:pPr>
              <w:jc w:val="center"/>
              <w:rPr>
                <w:rFonts w:ascii="宋体" w:hAnsi="宋体" w:cs="宋体" w:hint="eastAsia"/>
                <w:color w:val="000000"/>
                <w:sz w:val="18"/>
                <w:szCs w:val="18"/>
              </w:rPr>
            </w:pPr>
          </w:p>
        </w:tc>
      </w:tr>
      <w:tr w:rsidR="009D0F69" w14:paraId="09DE59E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4BCDC15"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C53E57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97369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16EEF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FDB4477" w14:textId="77777777" w:rsidR="009D0F69" w:rsidRDefault="009D0F69">
            <w:pPr>
              <w:jc w:val="center"/>
              <w:rPr>
                <w:rFonts w:ascii="宋体" w:hAnsi="宋体" w:cs="宋体" w:hint="eastAsia"/>
                <w:color w:val="000000"/>
                <w:sz w:val="18"/>
                <w:szCs w:val="18"/>
              </w:rPr>
            </w:pPr>
          </w:p>
        </w:tc>
      </w:tr>
      <w:tr w:rsidR="009D0F69" w14:paraId="580C95F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2CCAF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74295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63023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58CB8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884C1D3" w14:textId="77777777" w:rsidR="009D0F69" w:rsidRDefault="009D0F69">
            <w:pPr>
              <w:jc w:val="center"/>
              <w:rPr>
                <w:rFonts w:ascii="宋体" w:hAnsi="宋体" w:cs="宋体" w:hint="eastAsia"/>
                <w:color w:val="000000"/>
                <w:sz w:val="18"/>
                <w:szCs w:val="18"/>
              </w:rPr>
            </w:pPr>
          </w:p>
        </w:tc>
      </w:tr>
      <w:tr w:rsidR="009D0F69" w14:paraId="76C2D2C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E113A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BC6E2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DA785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47F8A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1ADDFB" w14:textId="77777777" w:rsidR="009D0F69" w:rsidRDefault="009D0F69">
            <w:pPr>
              <w:jc w:val="center"/>
              <w:rPr>
                <w:rFonts w:ascii="宋体" w:hAnsi="宋体" w:cs="宋体" w:hint="eastAsia"/>
                <w:color w:val="000000"/>
                <w:sz w:val="18"/>
                <w:szCs w:val="18"/>
              </w:rPr>
            </w:pPr>
          </w:p>
        </w:tc>
      </w:tr>
      <w:tr w:rsidR="009D0F69" w14:paraId="1ACB236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B1C178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BF283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77FE6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67CFF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2A338EA" w14:textId="77777777" w:rsidR="009D0F69" w:rsidRDefault="009D0F69">
            <w:pPr>
              <w:jc w:val="center"/>
              <w:rPr>
                <w:rFonts w:ascii="宋体" w:hAnsi="宋体" w:cs="宋体" w:hint="eastAsia"/>
                <w:color w:val="000000"/>
                <w:sz w:val="18"/>
                <w:szCs w:val="18"/>
              </w:rPr>
            </w:pPr>
          </w:p>
        </w:tc>
      </w:tr>
      <w:tr w:rsidR="009D0F69" w14:paraId="2BFAEEC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E1906D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2784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4067CC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ECB9C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F9ED916" w14:textId="77777777" w:rsidR="009D0F69" w:rsidRDefault="009D0F69">
            <w:pPr>
              <w:jc w:val="center"/>
              <w:rPr>
                <w:rFonts w:ascii="宋体" w:hAnsi="宋体" w:cs="宋体" w:hint="eastAsia"/>
                <w:color w:val="000000"/>
                <w:sz w:val="18"/>
                <w:szCs w:val="18"/>
              </w:rPr>
            </w:pPr>
          </w:p>
        </w:tc>
      </w:tr>
      <w:tr w:rsidR="009D0F69" w14:paraId="07C47DE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4A6C3D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B526B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9B19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1F573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E608468" w14:textId="77777777" w:rsidR="009D0F69" w:rsidRDefault="009D0F69">
            <w:pPr>
              <w:jc w:val="center"/>
              <w:rPr>
                <w:rFonts w:ascii="宋体" w:hAnsi="宋体" w:cs="宋体" w:hint="eastAsia"/>
                <w:color w:val="000000"/>
                <w:sz w:val="18"/>
                <w:szCs w:val="18"/>
              </w:rPr>
            </w:pPr>
          </w:p>
        </w:tc>
      </w:tr>
      <w:tr w:rsidR="009D0F69" w14:paraId="46CCEEC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81F8F3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C5171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1330A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3E876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DDE5E1B" w14:textId="77777777" w:rsidR="009D0F69" w:rsidRDefault="009D0F69">
            <w:pPr>
              <w:jc w:val="center"/>
              <w:rPr>
                <w:rFonts w:ascii="宋体" w:hAnsi="宋体" w:cs="宋体" w:hint="eastAsia"/>
                <w:color w:val="000000"/>
                <w:sz w:val="18"/>
                <w:szCs w:val="18"/>
              </w:rPr>
            </w:pPr>
          </w:p>
        </w:tc>
      </w:tr>
      <w:tr w:rsidR="009D0F69" w14:paraId="6A590FF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F202C4"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6100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5587C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46B62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CC706B5" w14:textId="77777777" w:rsidR="009D0F69" w:rsidRDefault="009D0F69">
            <w:pPr>
              <w:jc w:val="center"/>
              <w:rPr>
                <w:rFonts w:ascii="宋体" w:hAnsi="宋体" w:cs="宋体" w:hint="eastAsia"/>
                <w:color w:val="000000"/>
                <w:sz w:val="18"/>
                <w:szCs w:val="18"/>
              </w:rPr>
            </w:pPr>
          </w:p>
        </w:tc>
      </w:tr>
      <w:tr w:rsidR="009D0F69" w14:paraId="3301FFB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C74CA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D38F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3B11D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28886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049CDA" w14:textId="77777777" w:rsidR="009D0F69" w:rsidRDefault="009D0F69">
            <w:pPr>
              <w:jc w:val="center"/>
              <w:rPr>
                <w:rFonts w:ascii="宋体" w:hAnsi="宋体" w:cs="宋体" w:hint="eastAsia"/>
                <w:color w:val="000000"/>
                <w:sz w:val="18"/>
                <w:szCs w:val="18"/>
              </w:rPr>
            </w:pPr>
          </w:p>
        </w:tc>
      </w:tr>
      <w:tr w:rsidR="009D0F69" w14:paraId="3C848CB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EBC8D0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7B85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CC136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12451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F267CB" w14:textId="77777777" w:rsidR="009D0F69" w:rsidRDefault="009D0F69">
            <w:pPr>
              <w:jc w:val="center"/>
              <w:rPr>
                <w:rFonts w:ascii="宋体" w:hAnsi="宋体" w:cs="宋体" w:hint="eastAsia"/>
                <w:color w:val="000000"/>
                <w:sz w:val="18"/>
                <w:szCs w:val="18"/>
              </w:rPr>
            </w:pPr>
          </w:p>
        </w:tc>
      </w:tr>
      <w:tr w:rsidR="009D0F69" w14:paraId="5E5C9CF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4165A1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8BCF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91CD6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81D96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A7E67AF" w14:textId="77777777" w:rsidR="009D0F69" w:rsidRDefault="009D0F69">
            <w:pPr>
              <w:jc w:val="center"/>
              <w:rPr>
                <w:rFonts w:ascii="宋体" w:hAnsi="宋体" w:cs="宋体" w:hint="eastAsia"/>
                <w:color w:val="000000"/>
                <w:sz w:val="18"/>
                <w:szCs w:val="18"/>
              </w:rPr>
            </w:pPr>
          </w:p>
        </w:tc>
      </w:tr>
      <w:tr w:rsidR="009D0F69" w14:paraId="201C028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FF457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19B35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02C04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97B7F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7A4E55" w14:textId="77777777" w:rsidR="009D0F69" w:rsidRDefault="009D0F69">
            <w:pPr>
              <w:jc w:val="center"/>
              <w:rPr>
                <w:rFonts w:ascii="宋体" w:hAnsi="宋体" w:cs="宋体" w:hint="eastAsia"/>
                <w:color w:val="000000"/>
                <w:sz w:val="18"/>
                <w:szCs w:val="18"/>
              </w:rPr>
            </w:pPr>
          </w:p>
        </w:tc>
      </w:tr>
      <w:tr w:rsidR="009D0F69" w14:paraId="0311132A"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D999AE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D79F8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0FC63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33694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5B4920" w14:textId="77777777" w:rsidR="009D0F69" w:rsidRDefault="009D0F69">
            <w:pPr>
              <w:jc w:val="center"/>
              <w:rPr>
                <w:rFonts w:ascii="宋体" w:hAnsi="宋体" w:cs="宋体" w:hint="eastAsia"/>
                <w:color w:val="000000"/>
                <w:sz w:val="18"/>
                <w:szCs w:val="18"/>
              </w:rPr>
            </w:pPr>
          </w:p>
        </w:tc>
      </w:tr>
      <w:tr w:rsidR="009D0F69" w14:paraId="2F052B6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18F12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E7324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81E32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F4431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6BE5664" w14:textId="77777777" w:rsidR="009D0F69" w:rsidRDefault="009D0F69">
            <w:pPr>
              <w:jc w:val="center"/>
              <w:rPr>
                <w:rFonts w:ascii="宋体" w:hAnsi="宋体" w:cs="宋体" w:hint="eastAsia"/>
                <w:color w:val="000000"/>
                <w:sz w:val="18"/>
                <w:szCs w:val="18"/>
              </w:rPr>
            </w:pPr>
          </w:p>
        </w:tc>
      </w:tr>
      <w:tr w:rsidR="009D0F69" w14:paraId="1EBF5A6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5E9F3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0E5BB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E2575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3EBF2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A378392" w14:textId="77777777" w:rsidR="009D0F69" w:rsidRDefault="009D0F69">
            <w:pPr>
              <w:jc w:val="center"/>
              <w:rPr>
                <w:rFonts w:ascii="宋体" w:hAnsi="宋体" w:cs="宋体" w:hint="eastAsia"/>
                <w:color w:val="000000"/>
                <w:sz w:val="18"/>
                <w:szCs w:val="18"/>
              </w:rPr>
            </w:pPr>
          </w:p>
        </w:tc>
      </w:tr>
      <w:tr w:rsidR="009D0F69" w14:paraId="442B68D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DFCA7A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B91B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50541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CB7967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A13C9A3" w14:textId="77777777" w:rsidR="009D0F69" w:rsidRDefault="009D0F69">
            <w:pPr>
              <w:jc w:val="center"/>
              <w:rPr>
                <w:rFonts w:ascii="宋体" w:hAnsi="宋体" w:cs="宋体" w:hint="eastAsia"/>
                <w:color w:val="000000"/>
                <w:sz w:val="18"/>
                <w:szCs w:val="18"/>
              </w:rPr>
            </w:pPr>
          </w:p>
        </w:tc>
      </w:tr>
      <w:tr w:rsidR="009D0F69" w14:paraId="1E34020B" w14:textId="77777777">
        <w:trPr>
          <w:trHeight w:val="360"/>
        </w:trPr>
        <w:tc>
          <w:tcPr>
            <w:tcW w:w="0" w:type="auto"/>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14:paraId="5061551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410A6FE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872F5B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7D4A15D2" w14:textId="77777777" w:rsidR="009D0F69" w:rsidRDefault="009D0F69">
            <w:pPr>
              <w:jc w:val="left"/>
              <w:rPr>
                <w:rFonts w:ascii="宋体" w:hAnsi="宋体" w:cs="宋体" w:hint="eastAsia"/>
                <w:color w:val="000000"/>
                <w:sz w:val="18"/>
                <w:szCs w:val="18"/>
              </w:rPr>
            </w:pPr>
          </w:p>
        </w:tc>
      </w:tr>
      <w:tr w:rsidR="009D0F69" w14:paraId="2A7EDEC5" w14:textId="77777777">
        <w:trPr>
          <w:trHeight w:val="330"/>
        </w:trPr>
        <w:tc>
          <w:tcPr>
            <w:tcW w:w="0" w:type="auto"/>
            <w:gridSpan w:val="7"/>
            <w:tcBorders>
              <w:top w:val="nil"/>
              <w:left w:val="nil"/>
              <w:bottom w:val="nil"/>
              <w:right w:val="nil"/>
            </w:tcBorders>
            <w:shd w:val="clear" w:color="FFFFFF" w:fill="FFFFFF"/>
            <w:vAlign w:val="bottom"/>
          </w:tcPr>
          <w:p w14:paraId="4C3F1113"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注：材料（工程设备）暂估单价进入清单项目综合单价，此处不汇总。</w:t>
            </w:r>
          </w:p>
        </w:tc>
      </w:tr>
    </w:tbl>
    <w:p w14:paraId="6034EF60" w14:textId="77777777" w:rsidR="009D0F69" w:rsidRDefault="009D0F69">
      <w:pPr>
        <w:rPr>
          <w:b/>
          <w:bCs/>
          <w:sz w:val="44"/>
          <w:szCs w:val="44"/>
        </w:rPr>
      </w:pPr>
    </w:p>
    <w:p w14:paraId="69D01E79" w14:textId="77777777" w:rsidR="009D0F69" w:rsidRDefault="009D0F69">
      <w:pPr>
        <w:rPr>
          <w:b/>
          <w:bCs/>
          <w:sz w:val="44"/>
          <w:szCs w:val="44"/>
        </w:rPr>
      </w:pPr>
    </w:p>
    <w:tbl>
      <w:tblPr>
        <w:tblW w:w="0" w:type="auto"/>
        <w:tblInd w:w="93" w:type="dxa"/>
        <w:tblLook w:val="04A0" w:firstRow="1" w:lastRow="0" w:firstColumn="1" w:lastColumn="0" w:noHBand="0" w:noVBand="1"/>
      </w:tblPr>
      <w:tblGrid>
        <w:gridCol w:w="2930"/>
        <w:gridCol w:w="1375"/>
        <w:gridCol w:w="346"/>
        <w:gridCol w:w="346"/>
        <w:gridCol w:w="1375"/>
        <w:gridCol w:w="881"/>
        <w:gridCol w:w="954"/>
      </w:tblGrid>
      <w:tr w:rsidR="009D0F69" w14:paraId="05133A46" w14:textId="77777777">
        <w:trPr>
          <w:trHeight w:val="285"/>
        </w:trPr>
        <w:tc>
          <w:tcPr>
            <w:tcW w:w="0" w:type="auto"/>
            <w:gridSpan w:val="5"/>
            <w:tcBorders>
              <w:top w:val="nil"/>
              <w:left w:val="nil"/>
              <w:bottom w:val="nil"/>
              <w:right w:val="nil"/>
            </w:tcBorders>
            <w:shd w:val="clear" w:color="FFFFFF" w:fill="FFFFFF"/>
            <w:vAlign w:val="center"/>
          </w:tcPr>
          <w:p w14:paraId="702DF7AC"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E837B05" w14:textId="77777777" w:rsidR="009D0F69" w:rsidRDefault="009D0F69">
            <w:pPr>
              <w:jc w:val="right"/>
              <w:rPr>
                <w:rFonts w:ascii="宋体" w:hAnsi="宋体" w:cs="宋体" w:hint="eastAsia"/>
                <w:color w:val="000000"/>
                <w:sz w:val="18"/>
                <w:szCs w:val="18"/>
              </w:rPr>
            </w:pPr>
          </w:p>
        </w:tc>
      </w:tr>
      <w:tr w:rsidR="009D0F69" w14:paraId="572535C6" w14:textId="77777777">
        <w:trPr>
          <w:trHeight w:val="585"/>
        </w:trPr>
        <w:tc>
          <w:tcPr>
            <w:tcW w:w="0" w:type="auto"/>
            <w:gridSpan w:val="7"/>
            <w:tcBorders>
              <w:top w:val="nil"/>
              <w:left w:val="nil"/>
              <w:bottom w:val="nil"/>
              <w:right w:val="nil"/>
            </w:tcBorders>
            <w:shd w:val="clear" w:color="FFFFFF" w:fill="FFFFFF"/>
            <w:vAlign w:val="center"/>
          </w:tcPr>
          <w:p w14:paraId="4DAF3F88"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lastRenderedPageBreak/>
              <w:t>规费、税金项目计价表</w:t>
            </w:r>
          </w:p>
        </w:tc>
      </w:tr>
      <w:tr w:rsidR="009D0F69" w14:paraId="257582FF" w14:textId="77777777">
        <w:trPr>
          <w:trHeight w:val="735"/>
        </w:trPr>
        <w:tc>
          <w:tcPr>
            <w:tcW w:w="0" w:type="auto"/>
            <w:tcBorders>
              <w:top w:val="nil"/>
              <w:left w:val="nil"/>
              <w:bottom w:val="nil"/>
              <w:right w:val="nil"/>
            </w:tcBorders>
            <w:shd w:val="clear" w:color="FFFFFF" w:fill="FFFFFF"/>
            <w:vAlign w:val="center"/>
          </w:tcPr>
          <w:p w14:paraId="498CBFF3" w14:textId="0072144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4"/>
            <w:tcBorders>
              <w:top w:val="nil"/>
              <w:left w:val="nil"/>
              <w:bottom w:val="nil"/>
              <w:right w:val="nil"/>
            </w:tcBorders>
            <w:shd w:val="clear" w:color="FFFFFF" w:fill="FFFFFF"/>
            <w:vAlign w:val="center"/>
          </w:tcPr>
          <w:p w14:paraId="37ACB102" w14:textId="3C5A4C5C"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770F6A7F"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0BD9ED3D" w14:textId="77777777">
        <w:trPr>
          <w:trHeight w:val="33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282F4A0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937BCC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2A519D5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80D1EC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A62261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325BEE8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7DE419B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6EE1E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DC285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05576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F68ED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D29D1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1E0F357" w14:textId="77777777" w:rsidR="009D0F69" w:rsidRDefault="009D0F69">
            <w:pPr>
              <w:jc w:val="right"/>
              <w:rPr>
                <w:rFonts w:ascii="宋体" w:hAnsi="宋体" w:cs="宋体" w:hint="eastAsia"/>
                <w:color w:val="000000"/>
                <w:sz w:val="18"/>
                <w:szCs w:val="18"/>
              </w:rPr>
            </w:pPr>
          </w:p>
        </w:tc>
      </w:tr>
      <w:tr w:rsidR="009D0F69" w14:paraId="7FD1546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BC25E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07CCD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4A227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19A28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7CC05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AEC2195" w14:textId="77777777" w:rsidR="009D0F69" w:rsidRDefault="009D0F69">
            <w:pPr>
              <w:jc w:val="right"/>
              <w:rPr>
                <w:rFonts w:ascii="宋体" w:hAnsi="宋体" w:cs="宋体" w:hint="eastAsia"/>
                <w:color w:val="000000"/>
                <w:sz w:val="18"/>
                <w:szCs w:val="18"/>
              </w:rPr>
            </w:pPr>
          </w:p>
        </w:tc>
      </w:tr>
      <w:tr w:rsidR="009D0F69" w14:paraId="039E092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C9FD64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EB1F3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18F27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19D01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51B41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75A73F" w14:textId="77777777" w:rsidR="009D0F69" w:rsidRDefault="009D0F69">
            <w:pPr>
              <w:jc w:val="right"/>
              <w:rPr>
                <w:rFonts w:ascii="宋体" w:hAnsi="宋体" w:cs="宋体" w:hint="eastAsia"/>
                <w:color w:val="000000"/>
                <w:sz w:val="18"/>
                <w:szCs w:val="18"/>
              </w:rPr>
            </w:pPr>
          </w:p>
        </w:tc>
      </w:tr>
      <w:tr w:rsidR="009D0F69" w14:paraId="72BF2F0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0D130E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4DAF5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4C508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BA468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3069B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54153A" w14:textId="77777777" w:rsidR="009D0F69" w:rsidRDefault="009D0F69">
            <w:pPr>
              <w:jc w:val="right"/>
              <w:rPr>
                <w:rFonts w:ascii="宋体" w:hAnsi="宋体" w:cs="宋体" w:hint="eastAsia"/>
                <w:color w:val="000000"/>
                <w:sz w:val="18"/>
                <w:szCs w:val="18"/>
              </w:rPr>
            </w:pPr>
          </w:p>
        </w:tc>
      </w:tr>
      <w:tr w:rsidR="009D0F69" w14:paraId="5ED6ADB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B7D15E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BD6B3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C747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153C9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C1718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E2CFC45" w14:textId="77777777" w:rsidR="009D0F69" w:rsidRDefault="009D0F69">
            <w:pPr>
              <w:jc w:val="right"/>
              <w:rPr>
                <w:rFonts w:ascii="宋体" w:hAnsi="宋体" w:cs="宋体" w:hint="eastAsia"/>
                <w:color w:val="000000"/>
                <w:sz w:val="18"/>
                <w:szCs w:val="18"/>
              </w:rPr>
            </w:pPr>
          </w:p>
        </w:tc>
      </w:tr>
      <w:tr w:rsidR="009D0F69" w14:paraId="09ACEAC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CD25C3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282F3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A8931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20D7F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08FD9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F43BF4" w14:textId="77777777" w:rsidR="009D0F69" w:rsidRDefault="009D0F69">
            <w:pPr>
              <w:jc w:val="right"/>
              <w:rPr>
                <w:rFonts w:ascii="宋体" w:hAnsi="宋体" w:cs="宋体" w:hint="eastAsia"/>
                <w:color w:val="000000"/>
                <w:sz w:val="18"/>
                <w:szCs w:val="18"/>
              </w:rPr>
            </w:pPr>
          </w:p>
        </w:tc>
      </w:tr>
      <w:tr w:rsidR="009D0F69" w14:paraId="27E019B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9B8177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69AA3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EB2F1D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F4AF5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F7FF4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F0898F1" w14:textId="77777777" w:rsidR="009D0F69" w:rsidRDefault="009D0F69">
            <w:pPr>
              <w:jc w:val="right"/>
              <w:rPr>
                <w:rFonts w:ascii="宋体" w:hAnsi="宋体" w:cs="宋体" w:hint="eastAsia"/>
                <w:color w:val="000000"/>
                <w:sz w:val="18"/>
                <w:szCs w:val="18"/>
              </w:rPr>
            </w:pPr>
          </w:p>
        </w:tc>
      </w:tr>
      <w:tr w:rsidR="009D0F69" w14:paraId="4A8E060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B48266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F50BF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D9BDF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5919C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3E9C7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066645" w14:textId="77777777" w:rsidR="009D0F69" w:rsidRDefault="009D0F69">
            <w:pPr>
              <w:jc w:val="right"/>
              <w:rPr>
                <w:rFonts w:ascii="宋体" w:hAnsi="宋体" w:cs="宋体" w:hint="eastAsia"/>
                <w:color w:val="000000"/>
                <w:sz w:val="18"/>
                <w:szCs w:val="18"/>
              </w:rPr>
            </w:pPr>
          </w:p>
        </w:tc>
      </w:tr>
      <w:tr w:rsidR="009D0F69" w14:paraId="402D7A1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58A5E1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495D0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82648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57757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42620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B83DF4" w14:textId="77777777" w:rsidR="009D0F69" w:rsidRDefault="009D0F69">
            <w:pPr>
              <w:jc w:val="right"/>
              <w:rPr>
                <w:rFonts w:ascii="宋体" w:hAnsi="宋体" w:cs="宋体" w:hint="eastAsia"/>
                <w:color w:val="000000"/>
                <w:sz w:val="18"/>
                <w:szCs w:val="18"/>
              </w:rPr>
            </w:pPr>
          </w:p>
        </w:tc>
      </w:tr>
      <w:tr w:rsidR="009D0F69" w14:paraId="38EE3E90"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BB1333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05EE8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9C004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C3010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0B389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E86EAE6" w14:textId="77777777" w:rsidR="009D0F69" w:rsidRDefault="009D0F69">
            <w:pPr>
              <w:jc w:val="right"/>
              <w:rPr>
                <w:rFonts w:ascii="宋体" w:hAnsi="宋体" w:cs="宋体" w:hint="eastAsia"/>
                <w:color w:val="000000"/>
                <w:sz w:val="18"/>
                <w:szCs w:val="18"/>
              </w:rPr>
            </w:pPr>
          </w:p>
        </w:tc>
      </w:tr>
      <w:tr w:rsidR="009D0F69" w14:paraId="744C077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6E2FF5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699A9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5BAC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EA26B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DC6D4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25865F3" w14:textId="77777777" w:rsidR="009D0F69" w:rsidRDefault="009D0F69">
            <w:pPr>
              <w:jc w:val="right"/>
              <w:rPr>
                <w:rFonts w:ascii="宋体" w:hAnsi="宋体" w:cs="宋体" w:hint="eastAsia"/>
                <w:color w:val="000000"/>
                <w:sz w:val="18"/>
                <w:szCs w:val="18"/>
              </w:rPr>
            </w:pPr>
          </w:p>
        </w:tc>
      </w:tr>
      <w:tr w:rsidR="009D0F69" w14:paraId="50364BEF"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3C791E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347EB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EE16B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EB057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3E420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0791563" w14:textId="77777777" w:rsidR="009D0F69" w:rsidRDefault="009D0F69">
            <w:pPr>
              <w:jc w:val="right"/>
              <w:rPr>
                <w:rFonts w:ascii="宋体" w:hAnsi="宋体" w:cs="宋体" w:hint="eastAsia"/>
                <w:color w:val="000000"/>
                <w:sz w:val="18"/>
                <w:szCs w:val="18"/>
              </w:rPr>
            </w:pPr>
          </w:p>
        </w:tc>
      </w:tr>
      <w:tr w:rsidR="009D0F69" w14:paraId="0759784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E0BE8E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F331B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C762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1879E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090EC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5898254" w14:textId="77777777" w:rsidR="009D0F69" w:rsidRDefault="009D0F69">
            <w:pPr>
              <w:jc w:val="right"/>
              <w:rPr>
                <w:rFonts w:ascii="宋体" w:hAnsi="宋体" w:cs="宋体" w:hint="eastAsia"/>
                <w:color w:val="000000"/>
                <w:sz w:val="18"/>
                <w:szCs w:val="18"/>
              </w:rPr>
            </w:pPr>
          </w:p>
        </w:tc>
      </w:tr>
      <w:tr w:rsidR="009D0F69" w14:paraId="0376035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E690D2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292E5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E45FE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41058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7CE9B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92033F5" w14:textId="77777777" w:rsidR="009D0F69" w:rsidRDefault="009D0F69">
            <w:pPr>
              <w:jc w:val="right"/>
              <w:rPr>
                <w:rFonts w:ascii="宋体" w:hAnsi="宋体" w:cs="宋体" w:hint="eastAsia"/>
                <w:color w:val="000000"/>
                <w:sz w:val="18"/>
                <w:szCs w:val="18"/>
              </w:rPr>
            </w:pPr>
          </w:p>
        </w:tc>
      </w:tr>
      <w:tr w:rsidR="009D0F69" w14:paraId="4134B53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69EE9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F2676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769B4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2F2AF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8F0B9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BD3205" w14:textId="77777777" w:rsidR="009D0F69" w:rsidRDefault="009D0F69">
            <w:pPr>
              <w:jc w:val="right"/>
              <w:rPr>
                <w:rFonts w:ascii="宋体" w:hAnsi="宋体" w:cs="宋体" w:hint="eastAsia"/>
                <w:color w:val="000000"/>
                <w:sz w:val="18"/>
                <w:szCs w:val="18"/>
              </w:rPr>
            </w:pPr>
          </w:p>
        </w:tc>
      </w:tr>
      <w:tr w:rsidR="009D0F69" w14:paraId="7D6087C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E180E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F75EE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FFD6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DE44A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FC06B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49B8596" w14:textId="77777777" w:rsidR="009D0F69" w:rsidRDefault="009D0F69">
            <w:pPr>
              <w:jc w:val="right"/>
              <w:rPr>
                <w:rFonts w:ascii="宋体" w:hAnsi="宋体" w:cs="宋体" w:hint="eastAsia"/>
                <w:color w:val="000000"/>
                <w:sz w:val="18"/>
                <w:szCs w:val="18"/>
              </w:rPr>
            </w:pPr>
          </w:p>
        </w:tc>
      </w:tr>
      <w:tr w:rsidR="009D0F69" w14:paraId="2F79460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B46F28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D224B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D66E7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57E4A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EBC16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5671ABB" w14:textId="77777777" w:rsidR="009D0F69" w:rsidRDefault="009D0F69">
            <w:pPr>
              <w:jc w:val="right"/>
              <w:rPr>
                <w:rFonts w:ascii="宋体" w:hAnsi="宋体" w:cs="宋体" w:hint="eastAsia"/>
                <w:color w:val="000000"/>
                <w:sz w:val="18"/>
                <w:szCs w:val="18"/>
              </w:rPr>
            </w:pPr>
          </w:p>
        </w:tc>
      </w:tr>
      <w:tr w:rsidR="009D0F69" w14:paraId="42CF3FE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A7F9EE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FFFE8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D354A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62A67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99E8D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787763A" w14:textId="77777777" w:rsidR="009D0F69" w:rsidRDefault="009D0F69">
            <w:pPr>
              <w:jc w:val="right"/>
              <w:rPr>
                <w:rFonts w:ascii="宋体" w:hAnsi="宋体" w:cs="宋体" w:hint="eastAsia"/>
                <w:color w:val="000000"/>
                <w:sz w:val="18"/>
                <w:szCs w:val="18"/>
              </w:rPr>
            </w:pPr>
          </w:p>
        </w:tc>
      </w:tr>
      <w:tr w:rsidR="009D0F69" w14:paraId="3955329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3D42B0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84AEA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2BF13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D2851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483AE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7080282" w14:textId="77777777" w:rsidR="009D0F69" w:rsidRDefault="009D0F69">
            <w:pPr>
              <w:jc w:val="right"/>
              <w:rPr>
                <w:rFonts w:ascii="宋体" w:hAnsi="宋体" w:cs="宋体" w:hint="eastAsia"/>
                <w:color w:val="000000"/>
                <w:sz w:val="18"/>
                <w:szCs w:val="18"/>
              </w:rPr>
            </w:pPr>
          </w:p>
        </w:tc>
      </w:tr>
      <w:tr w:rsidR="009D0F69" w14:paraId="0A16D65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482538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CBFE6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EB4F0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44377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411456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5A01A1F" w14:textId="77777777" w:rsidR="009D0F69" w:rsidRDefault="009D0F69">
            <w:pPr>
              <w:jc w:val="right"/>
              <w:rPr>
                <w:rFonts w:ascii="宋体" w:hAnsi="宋体" w:cs="宋体" w:hint="eastAsia"/>
                <w:color w:val="000000"/>
                <w:sz w:val="18"/>
                <w:szCs w:val="18"/>
              </w:rPr>
            </w:pPr>
          </w:p>
        </w:tc>
      </w:tr>
      <w:tr w:rsidR="009D0F69" w14:paraId="4C5FB4D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92A124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0C615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FE68B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04443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B8F47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287BCB8" w14:textId="77777777" w:rsidR="009D0F69" w:rsidRDefault="009D0F69">
            <w:pPr>
              <w:jc w:val="right"/>
              <w:rPr>
                <w:rFonts w:ascii="宋体" w:hAnsi="宋体" w:cs="宋体" w:hint="eastAsia"/>
                <w:color w:val="000000"/>
                <w:sz w:val="18"/>
                <w:szCs w:val="18"/>
              </w:rPr>
            </w:pPr>
          </w:p>
        </w:tc>
      </w:tr>
      <w:tr w:rsidR="009D0F69" w14:paraId="1228ED2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EAA49D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DFA8D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5D94A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1D96C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2D1EC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902F976" w14:textId="77777777" w:rsidR="009D0F69" w:rsidRDefault="009D0F69">
            <w:pPr>
              <w:jc w:val="right"/>
              <w:rPr>
                <w:rFonts w:ascii="宋体" w:hAnsi="宋体" w:cs="宋体" w:hint="eastAsia"/>
                <w:color w:val="000000"/>
                <w:sz w:val="18"/>
                <w:szCs w:val="18"/>
              </w:rPr>
            </w:pPr>
          </w:p>
        </w:tc>
      </w:tr>
      <w:tr w:rsidR="009D0F69" w14:paraId="7A224A5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71E970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93F72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7D5B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2555F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60DF3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85F468B" w14:textId="77777777" w:rsidR="009D0F69" w:rsidRDefault="009D0F69">
            <w:pPr>
              <w:jc w:val="right"/>
              <w:rPr>
                <w:rFonts w:ascii="宋体" w:hAnsi="宋体" w:cs="宋体" w:hint="eastAsia"/>
                <w:color w:val="000000"/>
                <w:sz w:val="18"/>
                <w:szCs w:val="18"/>
              </w:rPr>
            </w:pPr>
          </w:p>
        </w:tc>
      </w:tr>
      <w:tr w:rsidR="009D0F69" w14:paraId="218ECC4F"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08AD19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97233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2E9F8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AB519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64F8C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A7A5C2" w14:textId="77777777" w:rsidR="009D0F69" w:rsidRDefault="009D0F69">
            <w:pPr>
              <w:jc w:val="right"/>
              <w:rPr>
                <w:rFonts w:ascii="宋体" w:hAnsi="宋体" w:cs="宋体" w:hint="eastAsia"/>
                <w:color w:val="000000"/>
                <w:sz w:val="18"/>
                <w:szCs w:val="18"/>
              </w:rPr>
            </w:pPr>
          </w:p>
        </w:tc>
      </w:tr>
      <w:tr w:rsidR="009D0F69" w14:paraId="50CFAD3F"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E40BB7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64394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F6B8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095BC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13D50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DFB27F" w14:textId="77777777" w:rsidR="009D0F69" w:rsidRDefault="009D0F69">
            <w:pPr>
              <w:jc w:val="right"/>
              <w:rPr>
                <w:rFonts w:ascii="宋体" w:hAnsi="宋体" w:cs="宋体" w:hint="eastAsia"/>
                <w:color w:val="000000"/>
                <w:sz w:val="18"/>
                <w:szCs w:val="18"/>
              </w:rPr>
            </w:pPr>
          </w:p>
        </w:tc>
      </w:tr>
      <w:tr w:rsidR="009D0F69" w14:paraId="42E910B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A3619A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84399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A17E9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81431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F6941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9C9ABC" w14:textId="77777777" w:rsidR="009D0F69" w:rsidRDefault="009D0F69">
            <w:pPr>
              <w:jc w:val="right"/>
              <w:rPr>
                <w:rFonts w:ascii="宋体" w:hAnsi="宋体" w:cs="宋体" w:hint="eastAsia"/>
                <w:color w:val="000000"/>
                <w:sz w:val="18"/>
                <w:szCs w:val="18"/>
              </w:rPr>
            </w:pPr>
          </w:p>
        </w:tc>
      </w:tr>
      <w:tr w:rsidR="009D0F69" w14:paraId="72143C5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232FE0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48C35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7B98A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9D50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266A7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5CF058A" w14:textId="77777777" w:rsidR="009D0F69" w:rsidRDefault="009D0F69">
            <w:pPr>
              <w:jc w:val="right"/>
              <w:rPr>
                <w:rFonts w:ascii="宋体" w:hAnsi="宋体" w:cs="宋体" w:hint="eastAsia"/>
                <w:color w:val="000000"/>
                <w:sz w:val="18"/>
                <w:szCs w:val="18"/>
              </w:rPr>
            </w:pPr>
          </w:p>
        </w:tc>
      </w:tr>
      <w:tr w:rsidR="009D0F69" w14:paraId="592C5F3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D5C0B8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333B2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70D3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5BC20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2F594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4804D90" w14:textId="77777777" w:rsidR="009D0F69" w:rsidRDefault="009D0F69">
            <w:pPr>
              <w:jc w:val="right"/>
              <w:rPr>
                <w:rFonts w:ascii="宋体" w:hAnsi="宋体" w:cs="宋体" w:hint="eastAsia"/>
                <w:color w:val="000000"/>
                <w:sz w:val="18"/>
                <w:szCs w:val="18"/>
              </w:rPr>
            </w:pPr>
          </w:p>
        </w:tc>
      </w:tr>
      <w:tr w:rsidR="009D0F69" w14:paraId="402D81DE" w14:textId="77777777">
        <w:trPr>
          <w:trHeight w:val="285"/>
        </w:trPr>
        <w:tc>
          <w:tcPr>
            <w:tcW w:w="0" w:type="auto"/>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14:paraId="164D628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1CA7D16" w14:textId="77777777" w:rsidR="009D0F69" w:rsidRDefault="009D0F69">
            <w:pPr>
              <w:jc w:val="right"/>
              <w:rPr>
                <w:rFonts w:ascii="宋体" w:hAnsi="宋体" w:cs="宋体" w:hint="eastAsia"/>
                <w:color w:val="000000"/>
                <w:sz w:val="18"/>
                <w:szCs w:val="18"/>
              </w:rPr>
            </w:pPr>
          </w:p>
        </w:tc>
      </w:tr>
      <w:tr w:rsidR="009D0F69" w14:paraId="1C6C12C2" w14:textId="77777777">
        <w:trPr>
          <w:trHeight w:val="285"/>
        </w:trPr>
        <w:tc>
          <w:tcPr>
            <w:tcW w:w="0" w:type="auto"/>
            <w:tcBorders>
              <w:top w:val="nil"/>
              <w:left w:val="nil"/>
              <w:bottom w:val="nil"/>
              <w:right w:val="nil"/>
            </w:tcBorders>
            <w:shd w:val="clear" w:color="FFFFFF" w:fill="FFFFFF"/>
            <w:vAlign w:val="center"/>
          </w:tcPr>
          <w:p w14:paraId="2CDC096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gridSpan w:val="2"/>
            <w:tcBorders>
              <w:top w:val="nil"/>
              <w:left w:val="nil"/>
              <w:bottom w:val="nil"/>
              <w:right w:val="nil"/>
            </w:tcBorders>
            <w:shd w:val="clear" w:color="FFFFFF" w:fill="FFFFFF"/>
            <w:vAlign w:val="bottom"/>
          </w:tcPr>
          <w:p w14:paraId="10626408" w14:textId="77777777" w:rsidR="009D0F69" w:rsidRDefault="009D0F69">
            <w:pPr>
              <w:jc w:val="left"/>
              <w:rPr>
                <w:rFonts w:ascii="宋体" w:hAnsi="宋体" w:cs="宋体" w:hint="eastAsia"/>
                <w:color w:val="000000"/>
                <w:sz w:val="18"/>
                <w:szCs w:val="18"/>
              </w:rPr>
            </w:pPr>
          </w:p>
        </w:tc>
        <w:tc>
          <w:tcPr>
            <w:tcW w:w="0" w:type="auto"/>
            <w:gridSpan w:val="4"/>
            <w:tcBorders>
              <w:top w:val="nil"/>
              <w:left w:val="nil"/>
              <w:bottom w:val="nil"/>
              <w:right w:val="nil"/>
            </w:tcBorders>
            <w:shd w:val="clear" w:color="FFFFFF" w:fill="FFFFFF"/>
            <w:vAlign w:val="center"/>
          </w:tcPr>
          <w:p w14:paraId="29A43AA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bl>
    <w:p w14:paraId="79186561" w14:textId="77777777" w:rsidR="009D0F69" w:rsidRDefault="009D0F69">
      <w:pPr>
        <w:pStyle w:val="a0"/>
        <w:rPr>
          <w:b/>
          <w:bCs/>
          <w:sz w:val="44"/>
          <w:szCs w:val="44"/>
        </w:rPr>
      </w:pPr>
    </w:p>
    <w:p w14:paraId="37F63053"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743"/>
        <w:gridCol w:w="1638"/>
        <w:gridCol w:w="741"/>
        <w:gridCol w:w="965"/>
        <w:gridCol w:w="741"/>
        <w:gridCol w:w="741"/>
        <w:gridCol w:w="343"/>
        <w:gridCol w:w="343"/>
        <w:gridCol w:w="1203"/>
        <w:gridCol w:w="749"/>
      </w:tblGrid>
      <w:tr w:rsidR="009D0F69" w14:paraId="377B055C" w14:textId="77777777">
        <w:trPr>
          <w:trHeight w:val="585"/>
        </w:trPr>
        <w:tc>
          <w:tcPr>
            <w:tcW w:w="0" w:type="auto"/>
            <w:gridSpan w:val="10"/>
            <w:tcBorders>
              <w:top w:val="nil"/>
              <w:left w:val="nil"/>
              <w:bottom w:val="nil"/>
              <w:right w:val="nil"/>
            </w:tcBorders>
            <w:shd w:val="clear" w:color="FFFFFF" w:fill="FFFFFF"/>
            <w:vAlign w:val="center"/>
          </w:tcPr>
          <w:p w14:paraId="7AA8C42E"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主要材料和工程设备选用表</w:t>
            </w:r>
          </w:p>
        </w:tc>
      </w:tr>
      <w:tr w:rsidR="009D0F69" w14:paraId="17A89708" w14:textId="77777777">
        <w:trPr>
          <w:trHeight w:val="510"/>
        </w:trPr>
        <w:tc>
          <w:tcPr>
            <w:tcW w:w="0" w:type="auto"/>
            <w:gridSpan w:val="7"/>
            <w:tcBorders>
              <w:top w:val="nil"/>
              <w:left w:val="nil"/>
              <w:bottom w:val="nil"/>
              <w:right w:val="nil"/>
            </w:tcBorders>
            <w:shd w:val="clear" w:color="FFFFFF" w:fill="FFFFFF"/>
            <w:vAlign w:val="center"/>
          </w:tcPr>
          <w:p w14:paraId="05895C96" w14:textId="29A5A72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01B1A8E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 xml:space="preserve">第 1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1 页</w:t>
            </w:r>
          </w:p>
        </w:tc>
      </w:tr>
      <w:tr w:rsidR="009D0F69" w14:paraId="1243AD33" w14:textId="77777777">
        <w:trPr>
          <w:trHeight w:val="285"/>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39B6D8D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6A96CC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材料设备名称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CBFACE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单位</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0589E6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市场价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2C21E7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数量</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C1708B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品牌</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2AB6C5D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厂家</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0D00B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规格型号</w:t>
            </w:r>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0867D42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5C536707"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95831C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7983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BFE69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FD1AA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F4215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B06BB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21F6D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06A2F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DA5CA6B" w14:textId="77777777" w:rsidR="009D0F69" w:rsidRDefault="009D0F69">
            <w:pPr>
              <w:jc w:val="left"/>
              <w:rPr>
                <w:rFonts w:ascii="宋体" w:hAnsi="宋体" w:cs="宋体" w:hint="eastAsia"/>
                <w:color w:val="000000"/>
                <w:sz w:val="18"/>
                <w:szCs w:val="18"/>
              </w:rPr>
            </w:pPr>
          </w:p>
        </w:tc>
      </w:tr>
      <w:tr w:rsidR="009D0F69" w14:paraId="70CC44C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6A450A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B62F9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4BA9E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C2407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430C40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DCA7A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19194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EB573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57DA913" w14:textId="77777777" w:rsidR="009D0F69" w:rsidRDefault="009D0F69">
            <w:pPr>
              <w:jc w:val="left"/>
              <w:rPr>
                <w:rFonts w:ascii="宋体" w:hAnsi="宋体" w:cs="宋体" w:hint="eastAsia"/>
                <w:color w:val="000000"/>
                <w:sz w:val="18"/>
                <w:szCs w:val="18"/>
              </w:rPr>
            </w:pPr>
          </w:p>
        </w:tc>
      </w:tr>
      <w:tr w:rsidR="009D0F69" w14:paraId="659B3C4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77737F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AB0F6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7B4C0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21297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40DAE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19AE0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34FBA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A83F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B9B7319" w14:textId="77777777" w:rsidR="009D0F69" w:rsidRDefault="009D0F69">
            <w:pPr>
              <w:jc w:val="left"/>
              <w:rPr>
                <w:rFonts w:ascii="宋体" w:hAnsi="宋体" w:cs="宋体" w:hint="eastAsia"/>
                <w:color w:val="000000"/>
                <w:sz w:val="18"/>
                <w:szCs w:val="18"/>
              </w:rPr>
            </w:pPr>
          </w:p>
        </w:tc>
      </w:tr>
      <w:tr w:rsidR="009D0F69" w14:paraId="681DCE1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F6386F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3D517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6C75F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F55B5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BD182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5569D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C926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E569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C0071E2" w14:textId="77777777" w:rsidR="009D0F69" w:rsidRDefault="009D0F69">
            <w:pPr>
              <w:jc w:val="left"/>
              <w:rPr>
                <w:rFonts w:ascii="宋体" w:hAnsi="宋体" w:cs="宋体" w:hint="eastAsia"/>
                <w:color w:val="000000"/>
                <w:sz w:val="18"/>
                <w:szCs w:val="18"/>
              </w:rPr>
            </w:pPr>
          </w:p>
        </w:tc>
      </w:tr>
      <w:tr w:rsidR="009D0F69" w14:paraId="61D6E347"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A77D38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FA71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E5FEF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7201A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B6FE1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3DE99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37BCD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53922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81A3E5A" w14:textId="77777777" w:rsidR="009D0F69" w:rsidRDefault="009D0F69">
            <w:pPr>
              <w:jc w:val="left"/>
              <w:rPr>
                <w:rFonts w:ascii="宋体" w:hAnsi="宋体" w:cs="宋体" w:hint="eastAsia"/>
                <w:color w:val="000000"/>
                <w:sz w:val="18"/>
                <w:szCs w:val="18"/>
              </w:rPr>
            </w:pPr>
          </w:p>
        </w:tc>
      </w:tr>
      <w:tr w:rsidR="009D0F69" w14:paraId="1A154A8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BDA10C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C38BE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DAC0F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295F0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2E87B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18ABC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83C6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5537C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49D24B" w14:textId="77777777" w:rsidR="009D0F69" w:rsidRDefault="009D0F69">
            <w:pPr>
              <w:jc w:val="left"/>
              <w:rPr>
                <w:rFonts w:ascii="宋体" w:hAnsi="宋体" w:cs="宋体" w:hint="eastAsia"/>
                <w:color w:val="000000"/>
                <w:sz w:val="18"/>
                <w:szCs w:val="18"/>
              </w:rPr>
            </w:pPr>
          </w:p>
        </w:tc>
      </w:tr>
      <w:tr w:rsidR="009D0F69" w14:paraId="28E12F6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DD9219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EA840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D903F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7B319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2A538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D374F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3B7C3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199C0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882B185" w14:textId="77777777" w:rsidR="009D0F69" w:rsidRDefault="009D0F69">
            <w:pPr>
              <w:jc w:val="left"/>
              <w:rPr>
                <w:rFonts w:ascii="宋体" w:hAnsi="宋体" w:cs="宋体" w:hint="eastAsia"/>
                <w:color w:val="000000"/>
                <w:sz w:val="18"/>
                <w:szCs w:val="18"/>
              </w:rPr>
            </w:pPr>
          </w:p>
        </w:tc>
      </w:tr>
      <w:tr w:rsidR="009D0F69" w14:paraId="7E2720B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E383F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49770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678C5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801FA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4B240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B222F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BF54D2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9EAE9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E9B7D6B" w14:textId="77777777" w:rsidR="009D0F69" w:rsidRDefault="009D0F69">
            <w:pPr>
              <w:jc w:val="left"/>
              <w:rPr>
                <w:rFonts w:ascii="宋体" w:hAnsi="宋体" w:cs="宋体" w:hint="eastAsia"/>
                <w:color w:val="000000"/>
                <w:sz w:val="18"/>
                <w:szCs w:val="18"/>
              </w:rPr>
            </w:pPr>
          </w:p>
        </w:tc>
      </w:tr>
      <w:tr w:rsidR="009D0F69" w14:paraId="108D88F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1E610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7CEF8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FE11C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FC727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C0B03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34745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60D37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9DB1E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4BFE3A8" w14:textId="77777777" w:rsidR="009D0F69" w:rsidRDefault="009D0F69">
            <w:pPr>
              <w:jc w:val="left"/>
              <w:rPr>
                <w:rFonts w:ascii="宋体" w:hAnsi="宋体" w:cs="宋体" w:hint="eastAsia"/>
                <w:color w:val="000000"/>
                <w:sz w:val="18"/>
                <w:szCs w:val="18"/>
              </w:rPr>
            </w:pPr>
          </w:p>
        </w:tc>
      </w:tr>
      <w:tr w:rsidR="009D0F69" w14:paraId="533D47F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0CC128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F03B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3246F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D94D5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79EE9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C39A0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F90A0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03C38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7114F0" w14:textId="77777777" w:rsidR="009D0F69" w:rsidRDefault="009D0F69">
            <w:pPr>
              <w:jc w:val="left"/>
              <w:rPr>
                <w:rFonts w:ascii="宋体" w:hAnsi="宋体" w:cs="宋体" w:hint="eastAsia"/>
                <w:color w:val="000000"/>
                <w:sz w:val="18"/>
                <w:szCs w:val="18"/>
              </w:rPr>
            </w:pPr>
          </w:p>
        </w:tc>
      </w:tr>
      <w:tr w:rsidR="009D0F69" w14:paraId="532E223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FF275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955F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8C90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966D4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EAF40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A0124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E9D29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407F1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1584A7B" w14:textId="77777777" w:rsidR="009D0F69" w:rsidRDefault="009D0F69">
            <w:pPr>
              <w:jc w:val="left"/>
              <w:rPr>
                <w:rFonts w:ascii="宋体" w:hAnsi="宋体" w:cs="宋体" w:hint="eastAsia"/>
                <w:color w:val="000000"/>
                <w:sz w:val="18"/>
                <w:szCs w:val="18"/>
              </w:rPr>
            </w:pPr>
          </w:p>
        </w:tc>
      </w:tr>
      <w:tr w:rsidR="009D0F69" w14:paraId="573C561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BE316B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EAF43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A7F9B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238E2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10B87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80BE3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0D09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42EF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6DCFF56" w14:textId="77777777" w:rsidR="009D0F69" w:rsidRDefault="009D0F69">
            <w:pPr>
              <w:jc w:val="left"/>
              <w:rPr>
                <w:rFonts w:ascii="宋体" w:hAnsi="宋体" w:cs="宋体" w:hint="eastAsia"/>
                <w:color w:val="000000"/>
                <w:sz w:val="18"/>
                <w:szCs w:val="18"/>
              </w:rPr>
            </w:pPr>
          </w:p>
        </w:tc>
      </w:tr>
      <w:tr w:rsidR="009D0F69" w14:paraId="13ABCE87"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0C0888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417AE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14D90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D74EC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F591E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EAA5C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E5B35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1E86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C1E5B92" w14:textId="77777777" w:rsidR="009D0F69" w:rsidRDefault="009D0F69">
            <w:pPr>
              <w:jc w:val="left"/>
              <w:rPr>
                <w:rFonts w:ascii="宋体" w:hAnsi="宋体" w:cs="宋体" w:hint="eastAsia"/>
                <w:color w:val="000000"/>
                <w:sz w:val="18"/>
                <w:szCs w:val="18"/>
              </w:rPr>
            </w:pPr>
          </w:p>
        </w:tc>
      </w:tr>
      <w:tr w:rsidR="009D0F69" w14:paraId="31C1398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1EC66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ADD0C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2E619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61CF4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594A8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8C18C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A00D1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233A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840504" w14:textId="77777777" w:rsidR="009D0F69" w:rsidRDefault="009D0F69">
            <w:pPr>
              <w:jc w:val="left"/>
              <w:rPr>
                <w:rFonts w:ascii="宋体" w:hAnsi="宋体" w:cs="宋体" w:hint="eastAsia"/>
                <w:color w:val="000000"/>
                <w:sz w:val="18"/>
                <w:szCs w:val="18"/>
              </w:rPr>
            </w:pPr>
          </w:p>
        </w:tc>
      </w:tr>
      <w:tr w:rsidR="009D0F69" w14:paraId="62A3337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CC7D58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57FA8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320BD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FE17C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E39FE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7A8D7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92676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94907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F77D13E" w14:textId="77777777" w:rsidR="009D0F69" w:rsidRDefault="009D0F69">
            <w:pPr>
              <w:jc w:val="left"/>
              <w:rPr>
                <w:rFonts w:ascii="宋体" w:hAnsi="宋体" w:cs="宋体" w:hint="eastAsia"/>
                <w:color w:val="000000"/>
                <w:sz w:val="18"/>
                <w:szCs w:val="18"/>
              </w:rPr>
            </w:pPr>
          </w:p>
        </w:tc>
      </w:tr>
      <w:tr w:rsidR="009D0F69" w14:paraId="54483BE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9F9D3C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3DCB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C39A7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09500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4ECD2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20C04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7E758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70C7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89481E6" w14:textId="77777777" w:rsidR="009D0F69" w:rsidRDefault="009D0F69">
            <w:pPr>
              <w:jc w:val="left"/>
              <w:rPr>
                <w:rFonts w:ascii="宋体" w:hAnsi="宋体" w:cs="宋体" w:hint="eastAsia"/>
                <w:color w:val="000000"/>
                <w:sz w:val="18"/>
                <w:szCs w:val="18"/>
              </w:rPr>
            </w:pPr>
          </w:p>
        </w:tc>
      </w:tr>
      <w:tr w:rsidR="009D0F69" w14:paraId="077F337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22E131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9EFF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BC702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27208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17696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34760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9FE46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0AD7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06BCA0" w14:textId="77777777" w:rsidR="009D0F69" w:rsidRDefault="009D0F69">
            <w:pPr>
              <w:jc w:val="left"/>
              <w:rPr>
                <w:rFonts w:ascii="宋体" w:hAnsi="宋体" w:cs="宋体" w:hint="eastAsia"/>
                <w:color w:val="000000"/>
                <w:sz w:val="18"/>
                <w:szCs w:val="18"/>
              </w:rPr>
            </w:pPr>
          </w:p>
        </w:tc>
      </w:tr>
      <w:tr w:rsidR="009D0F69" w14:paraId="10ECA58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5E576D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0D6C4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FEB20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00D47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E4BBB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024DE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73320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53A0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3D18C9" w14:textId="77777777" w:rsidR="009D0F69" w:rsidRDefault="009D0F69">
            <w:pPr>
              <w:jc w:val="left"/>
              <w:rPr>
                <w:rFonts w:ascii="宋体" w:hAnsi="宋体" w:cs="宋体" w:hint="eastAsia"/>
                <w:color w:val="000000"/>
                <w:sz w:val="18"/>
                <w:szCs w:val="18"/>
              </w:rPr>
            </w:pPr>
          </w:p>
        </w:tc>
      </w:tr>
      <w:tr w:rsidR="009D0F69" w14:paraId="2790008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97AD1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D960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49414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5A2D9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93C9C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B1B67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B273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167D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1CE0484" w14:textId="77777777" w:rsidR="009D0F69" w:rsidRDefault="009D0F69">
            <w:pPr>
              <w:jc w:val="left"/>
              <w:rPr>
                <w:rFonts w:ascii="宋体" w:hAnsi="宋体" w:cs="宋体" w:hint="eastAsia"/>
                <w:color w:val="000000"/>
                <w:sz w:val="18"/>
                <w:szCs w:val="18"/>
              </w:rPr>
            </w:pPr>
          </w:p>
        </w:tc>
      </w:tr>
      <w:tr w:rsidR="009D0F69" w14:paraId="3463714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A70832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640F5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AC46F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2BD9A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48FC9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0ECD1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DE2FC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DC22B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62C8126" w14:textId="77777777" w:rsidR="009D0F69" w:rsidRDefault="009D0F69">
            <w:pPr>
              <w:jc w:val="left"/>
              <w:rPr>
                <w:rFonts w:ascii="宋体" w:hAnsi="宋体" w:cs="宋体" w:hint="eastAsia"/>
                <w:color w:val="000000"/>
                <w:sz w:val="18"/>
                <w:szCs w:val="18"/>
              </w:rPr>
            </w:pPr>
          </w:p>
        </w:tc>
      </w:tr>
      <w:tr w:rsidR="009D0F69" w14:paraId="77935707"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5FCE4B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E018D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26362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F7DFD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53102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9F61D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7A2F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8BA7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99FEEA7" w14:textId="77777777" w:rsidR="009D0F69" w:rsidRDefault="009D0F69">
            <w:pPr>
              <w:jc w:val="left"/>
              <w:rPr>
                <w:rFonts w:ascii="宋体" w:hAnsi="宋体" w:cs="宋体" w:hint="eastAsia"/>
                <w:color w:val="000000"/>
                <w:sz w:val="18"/>
                <w:szCs w:val="18"/>
              </w:rPr>
            </w:pPr>
          </w:p>
        </w:tc>
      </w:tr>
      <w:tr w:rsidR="009D0F69" w14:paraId="3923810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A7EA9F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4C584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E28D6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588A4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BEA7E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3C336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8C617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82E4E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950667" w14:textId="77777777" w:rsidR="009D0F69" w:rsidRDefault="009D0F69">
            <w:pPr>
              <w:jc w:val="left"/>
              <w:rPr>
                <w:rFonts w:ascii="宋体" w:hAnsi="宋体" w:cs="宋体" w:hint="eastAsia"/>
                <w:color w:val="000000"/>
                <w:sz w:val="18"/>
                <w:szCs w:val="18"/>
              </w:rPr>
            </w:pPr>
          </w:p>
        </w:tc>
      </w:tr>
      <w:tr w:rsidR="009D0F69" w14:paraId="5BA60DB4"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2189FD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B8AF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30DA4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31978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8FCEF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02E1C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9C23D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1726A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C3295B5" w14:textId="77777777" w:rsidR="009D0F69" w:rsidRDefault="009D0F69">
            <w:pPr>
              <w:jc w:val="left"/>
              <w:rPr>
                <w:rFonts w:ascii="宋体" w:hAnsi="宋体" w:cs="宋体" w:hint="eastAsia"/>
                <w:color w:val="000000"/>
                <w:sz w:val="18"/>
                <w:szCs w:val="18"/>
              </w:rPr>
            </w:pPr>
          </w:p>
        </w:tc>
      </w:tr>
      <w:tr w:rsidR="009D0F69" w14:paraId="3AC2AE2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C68A12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FA810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349DB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92795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453FD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AE068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3D15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5F58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4DE2F1F" w14:textId="77777777" w:rsidR="009D0F69" w:rsidRDefault="009D0F69">
            <w:pPr>
              <w:jc w:val="left"/>
              <w:rPr>
                <w:rFonts w:ascii="宋体" w:hAnsi="宋体" w:cs="宋体" w:hint="eastAsia"/>
                <w:color w:val="000000"/>
                <w:sz w:val="18"/>
                <w:szCs w:val="18"/>
              </w:rPr>
            </w:pPr>
          </w:p>
        </w:tc>
      </w:tr>
      <w:tr w:rsidR="009D0F69" w14:paraId="266D4914"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9EDF2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E30F9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D8FCF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6CD6D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7B94E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0D549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72EE6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3200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3462E5C" w14:textId="77777777" w:rsidR="009D0F69" w:rsidRDefault="009D0F69">
            <w:pPr>
              <w:jc w:val="left"/>
              <w:rPr>
                <w:rFonts w:ascii="宋体" w:hAnsi="宋体" w:cs="宋体" w:hint="eastAsia"/>
                <w:color w:val="000000"/>
                <w:sz w:val="18"/>
                <w:szCs w:val="18"/>
              </w:rPr>
            </w:pPr>
          </w:p>
        </w:tc>
      </w:tr>
      <w:tr w:rsidR="009D0F69" w14:paraId="0BB38145"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9994CF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29C11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E1A61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AE6BB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66585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56EE5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038F4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9C45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A1C5346" w14:textId="77777777" w:rsidR="009D0F69" w:rsidRDefault="009D0F69">
            <w:pPr>
              <w:jc w:val="left"/>
              <w:rPr>
                <w:rFonts w:ascii="宋体" w:hAnsi="宋体" w:cs="宋体" w:hint="eastAsia"/>
                <w:color w:val="000000"/>
                <w:sz w:val="18"/>
                <w:szCs w:val="18"/>
              </w:rPr>
            </w:pPr>
          </w:p>
        </w:tc>
      </w:tr>
      <w:tr w:rsidR="009D0F69" w14:paraId="05825405"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072E99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772DA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20231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EDDA4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DAC75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1EBC6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2FC80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19053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4E8E411" w14:textId="77777777" w:rsidR="009D0F69" w:rsidRDefault="009D0F69">
            <w:pPr>
              <w:jc w:val="left"/>
              <w:rPr>
                <w:rFonts w:ascii="宋体" w:hAnsi="宋体" w:cs="宋体" w:hint="eastAsia"/>
                <w:color w:val="000000"/>
                <w:sz w:val="18"/>
                <w:szCs w:val="18"/>
              </w:rPr>
            </w:pPr>
          </w:p>
        </w:tc>
      </w:tr>
      <w:tr w:rsidR="009D0F69" w14:paraId="2D1887AF"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3DDF03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5696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C8340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81350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DB4B3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E2683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C590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341CC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413199" w14:textId="77777777" w:rsidR="009D0F69" w:rsidRDefault="009D0F69">
            <w:pPr>
              <w:jc w:val="left"/>
              <w:rPr>
                <w:rFonts w:ascii="宋体" w:hAnsi="宋体" w:cs="宋体" w:hint="eastAsia"/>
                <w:color w:val="000000"/>
                <w:sz w:val="18"/>
                <w:szCs w:val="18"/>
              </w:rPr>
            </w:pPr>
          </w:p>
        </w:tc>
      </w:tr>
      <w:tr w:rsidR="009D0F69" w14:paraId="50EB904E"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1A1AE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86804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F33F3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CDEA2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9C4A6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DEE8A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8FE7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B584F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BAFF93" w14:textId="77777777" w:rsidR="009D0F69" w:rsidRDefault="009D0F69">
            <w:pPr>
              <w:jc w:val="left"/>
              <w:rPr>
                <w:rFonts w:ascii="宋体" w:hAnsi="宋体" w:cs="宋体" w:hint="eastAsia"/>
                <w:color w:val="000000"/>
                <w:sz w:val="18"/>
                <w:szCs w:val="18"/>
              </w:rPr>
            </w:pPr>
          </w:p>
        </w:tc>
      </w:tr>
      <w:tr w:rsidR="009D0F69" w14:paraId="2B155634"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80BDB5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EBBFF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2FB19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BD698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86B1F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67357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7AE80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25220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9812C7" w14:textId="77777777" w:rsidR="009D0F69" w:rsidRDefault="009D0F69">
            <w:pPr>
              <w:jc w:val="left"/>
              <w:rPr>
                <w:rFonts w:ascii="宋体" w:hAnsi="宋体" w:cs="宋体" w:hint="eastAsia"/>
                <w:color w:val="000000"/>
                <w:sz w:val="18"/>
                <w:szCs w:val="18"/>
              </w:rPr>
            </w:pPr>
          </w:p>
        </w:tc>
      </w:tr>
      <w:tr w:rsidR="009D0F69" w14:paraId="676070F8"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C98D0B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8D10A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C45B1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E7505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01919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3B170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F0860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534D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3E08523" w14:textId="77777777" w:rsidR="009D0F69" w:rsidRDefault="009D0F69">
            <w:pPr>
              <w:jc w:val="left"/>
              <w:rPr>
                <w:rFonts w:ascii="宋体" w:hAnsi="宋体" w:cs="宋体" w:hint="eastAsia"/>
                <w:color w:val="000000"/>
                <w:sz w:val="18"/>
                <w:szCs w:val="18"/>
              </w:rPr>
            </w:pPr>
          </w:p>
        </w:tc>
      </w:tr>
      <w:tr w:rsidR="009D0F69" w14:paraId="1E8BCBB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9DAD17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A2368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133F7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75E72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31D53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CD066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7B87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07D4B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6784215" w14:textId="77777777" w:rsidR="009D0F69" w:rsidRDefault="009D0F69">
            <w:pPr>
              <w:jc w:val="left"/>
              <w:rPr>
                <w:rFonts w:ascii="宋体" w:hAnsi="宋体" w:cs="宋体" w:hint="eastAsia"/>
                <w:color w:val="000000"/>
                <w:sz w:val="18"/>
                <w:szCs w:val="18"/>
              </w:rPr>
            </w:pPr>
          </w:p>
        </w:tc>
      </w:tr>
      <w:tr w:rsidR="009D0F69" w14:paraId="2AC3104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11F14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6248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936F3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1DFB0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340CE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E050E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8BF32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FCCF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7B52115" w14:textId="77777777" w:rsidR="009D0F69" w:rsidRDefault="009D0F69">
            <w:pPr>
              <w:jc w:val="left"/>
              <w:rPr>
                <w:rFonts w:ascii="宋体" w:hAnsi="宋体" w:cs="宋体" w:hint="eastAsia"/>
                <w:color w:val="000000"/>
                <w:sz w:val="18"/>
                <w:szCs w:val="18"/>
              </w:rPr>
            </w:pPr>
          </w:p>
        </w:tc>
      </w:tr>
      <w:tr w:rsidR="009D0F69" w14:paraId="4B76923A" w14:textId="77777777">
        <w:trPr>
          <w:trHeight w:val="285"/>
        </w:trPr>
        <w:tc>
          <w:tcPr>
            <w:tcW w:w="0" w:type="auto"/>
            <w:gridSpan w:val="10"/>
            <w:tcBorders>
              <w:top w:val="nil"/>
              <w:left w:val="nil"/>
              <w:bottom w:val="nil"/>
              <w:right w:val="nil"/>
            </w:tcBorders>
            <w:shd w:val="clear" w:color="FFFFFF" w:fill="FFFFFF"/>
            <w:vAlign w:val="center"/>
          </w:tcPr>
          <w:p w14:paraId="1853372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注：本表中所列材料设备应仅限于承包人自行采购范围内的材料设备。本表格可以按照同样的格式扩展。</w:t>
            </w:r>
          </w:p>
        </w:tc>
      </w:tr>
    </w:tbl>
    <w:p w14:paraId="1ED49F7A" w14:textId="77777777" w:rsidR="009D0F69" w:rsidRDefault="009D0F69">
      <w:pPr>
        <w:pStyle w:val="a0"/>
        <w:rPr>
          <w:b/>
          <w:bCs/>
          <w:sz w:val="44"/>
          <w:szCs w:val="44"/>
        </w:rPr>
      </w:pPr>
    </w:p>
    <w:p w14:paraId="5DF6CE14"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989"/>
        <w:gridCol w:w="648"/>
        <w:gridCol w:w="648"/>
        <w:gridCol w:w="315"/>
        <w:gridCol w:w="315"/>
        <w:gridCol w:w="996"/>
        <w:gridCol w:w="811"/>
        <w:gridCol w:w="1034"/>
        <w:gridCol w:w="423"/>
        <w:gridCol w:w="423"/>
        <w:gridCol w:w="225"/>
        <w:gridCol w:w="225"/>
        <w:gridCol w:w="486"/>
        <w:gridCol w:w="669"/>
      </w:tblGrid>
      <w:tr w:rsidR="009D0F69" w14:paraId="64023EF2" w14:textId="77777777">
        <w:trPr>
          <w:trHeight w:val="480"/>
        </w:trPr>
        <w:tc>
          <w:tcPr>
            <w:tcW w:w="0" w:type="auto"/>
            <w:gridSpan w:val="11"/>
            <w:tcBorders>
              <w:top w:val="nil"/>
              <w:left w:val="nil"/>
              <w:bottom w:val="nil"/>
              <w:right w:val="nil"/>
            </w:tcBorders>
            <w:shd w:val="clear" w:color="FFFFFF" w:fill="FFFFFF"/>
            <w:vAlign w:val="center"/>
          </w:tcPr>
          <w:p w14:paraId="604CCF66"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DBD58BD" w14:textId="77777777" w:rsidR="009D0F69" w:rsidRDefault="009D0F69">
            <w:pPr>
              <w:jc w:val="right"/>
              <w:rPr>
                <w:rFonts w:ascii="宋体" w:hAnsi="宋体" w:cs="宋体" w:hint="eastAsia"/>
                <w:color w:val="000000"/>
                <w:sz w:val="18"/>
                <w:szCs w:val="18"/>
              </w:rPr>
            </w:pPr>
          </w:p>
        </w:tc>
      </w:tr>
      <w:tr w:rsidR="009D0F69" w14:paraId="3B0DB8C7" w14:textId="77777777">
        <w:trPr>
          <w:trHeight w:val="585"/>
        </w:trPr>
        <w:tc>
          <w:tcPr>
            <w:tcW w:w="0" w:type="auto"/>
            <w:gridSpan w:val="14"/>
            <w:tcBorders>
              <w:top w:val="nil"/>
              <w:left w:val="nil"/>
              <w:bottom w:val="nil"/>
              <w:right w:val="nil"/>
            </w:tcBorders>
            <w:shd w:val="clear" w:color="FFFFFF" w:fill="FFFFFF"/>
            <w:vAlign w:val="center"/>
          </w:tcPr>
          <w:p w14:paraId="4535C685"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5BCD8F44" w14:textId="77777777">
        <w:trPr>
          <w:trHeight w:val="510"/>
        </w:trPr>
        <w:tc>
          <w:tcPr>
            <w:tcW w:w="0" w:type="auto"/>
            <w:gridSpan w:val="6"/>
            <w:tcBorders>
              <w:top w:val="nil"/>
              <w:left w:val="nil"/>
              <w:bottom w:val="nil"/>
              <w:right w:val="nil"/>
            </w:tcBorders>
            <w:shd w:val="clear" w:color="FFFFFF" w:fill="FFFFFF"/>
            <w:vAlign w:val="center"/>
          </w:tcPr>
          <w:p w14:paraId="187689AE" w14:textId="4C298F3B"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168C9475" w14:textId="56E01E3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2A28017B"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2  页</w:t>
            </w:r>
            <w:proofErr w:type="gramEnd"/>
          </w:p>
        </w:tc>
      </w:tr>
      <w:tr w:rsidR="009D0F69" w14:paraId="36792B1D"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77FE1DC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AC8978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C6B1AF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3F77E9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8BFDAB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3368E5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7EFFCD7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002CD7F7"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6177C0E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A2FBE0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498D14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5A265DF"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22AC8E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E69CB77"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AF58A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E85F3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D98F64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04A1CE4C"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5365CDD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397546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F8ECA37"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3F07A0C"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B86DE9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0157A6E"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3069D50"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7FCDC73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461BD2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20AB670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E73E04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6FACC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4435D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整个项目</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D27A5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ACDB9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6FE95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58B4F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23E8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9BAF92" w14:textId="77777777" w:rsidR="009D0F69" w:rsidRDefault="009D0F69">
            <w:pPr>
              <w:jc w:val="right"/>
              <w:rPr>
                <w:rFonts w:ascii="宋体" w:hAnsi="宋体" w:cs="宋体" w:hint="eastAsia"/>
                <w:color w:val="000000"/>
                <w:sz w:val="18"/>
                <w:szCs w:val="18"/>
              </w:rPr>
            </w:pPr>
          </w:p>
        </w:tc>
      </w:tr>
      <w:tr w:rsidR="009D0F69" w14:paraId="691BF163"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A9D56F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1DCAC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011302001114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F9CD1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手术室内吊顶保护性拆除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3F166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1.手术室内吊顶保护性拆除</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4A1AD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F5A71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18F61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A612D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2EBD2B" w14:textId="77777777" w:rsidR="009D0F69" w:rsidRDefault="009D0F69">
            <w:pPr>
              <w:jc w:val="left"/>
              <w:rPr>
                <w:rFonts w:ascii="宋体" w:hAnsi="宋体" w:cs="宋体" w:hint="eastAsia"/>
                <w:color w:val="000000"/>
                <w:sz w:val="18"/>
                <w:szCs w:val="18"/>
              </w:rPr>
            </w:pPr>
          </w:p>
        </w:tc>
      </w:tr>
      <w:tr w:rsidR="009D0F69" w14:paraId="419E2781"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0849D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05A60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011302001214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BE599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手术室内吊顶安装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7FDEE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1.手术室内吊顶安装</w:t>
            </w:r>
            <w:r>
              <w:rPr>
                <w:rFonts w:ascii="宋体" w:hAnsi="宋体" w:cs="宋体" w:hint="eastAsia"/>
                <w:color w:val="000000"/>
                <w:kern w:val="0"/>
                <w:sz w:val="18"/>
                <w:szCs w:val="18"/>
                <w:lang w:bidi="ar"/>
              </w:rPr>
              <w:br/>
              <w:t>2.主材利旧</w:t>
            </w:r>
            <w:r>
              <w:rPr>
                <w:rFonts w:ascii="宋体" w:hAnsi="宋体" w:cs="宋体" w:hint="eastAsia"/>
                <w:color w:val="000000"/>
                <w:kern w:val="0"/>
                <w:sz w:val="18"/>
                <w:szCs w:val="18"/>
                <w:lang w:bidi="ar"/>
              </w:rPr>
              <w:br/>
              <w:t>3.满足招标文件、设计图纸及相关施工验收规范要求，并结合现场实际情况综合考虑报价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97371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29018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2.5024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2BD31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4EAE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955300" w14:textId="77777777" w:rsidR="009D0F69" w:rsidRDefault="009D0F69">
            <w:pPr>
              <w:jc w:val="left"/>
              <w:rPr>
                <w:rFonts w:ascii="宋体" w:hAnsi="宋体" w:cs="宋体" w:hint="eastAsia"/>
                <w:color w:val="000000"/>
                <w:sz w:val="18"/>
                <w:szCs w:val="18"/>
              </w:rPr>
            </w:pPr>
          </w:p>
        </w:tc>
      </w:tr>
      <w:tr w:rsidR="009D0F69" w14:paraId="2F604583"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B5E471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DB402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011610001003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384A7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原手动单开气密门拆除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8DA99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1.原手动单开气密门拆除</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AF26E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10樘</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D75004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97934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F9160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7CFF113" w14:textId="77777777" w:rsidR="009D0F69" w:rsidRDefault="009D0F69">
            <w:pPr>
              <w:jc w:val="left"/>
              <w:rPr>
                <w:rFonts w:ascii="宋体" w:hAnsi="宋体" w:cs="宋体" w:hint="eastAsia"/>
                <w:color w:val="000000"/>
                <w:sz w:val="18"/>
                <w:szCs w:val="18"/>
              </w:rPr>
            </w:pPr>
          </w:p>
        </w:tc>
      </w:tr>
      <w:tr w:rsidR="009D0F69" w14:paraId="1CE08F51" w14:textId="77777777">
        <w:trPr>
          <w:trHeight w:val="18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B5783B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65B8A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010802003001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6909E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手动单开气密门安装</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AE923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1.手动单开气密门</w:t>
            </w:r>
            <w:r>
              <w:rPr>
                <w:rFonts w:ascii="宋体" w:hAnsi="宋体" w:cs="宋体" w:hint="eastAsia"/>
                <w:color w:val="000000"/>
                <w:kern w:val="0"/>
                <w:sz w:val="18"/>
                <w:szCs w:val="18"/>
                <w:lang w:bidi="ar"/>
              </w:rPr>
              <w:br/>
              <w:t>2.尺寸：900mm*210mm</w:t>
            </w:r>
            <w:r>
              <w:rPr>
                <w:rFonts w:ascii="宋体" w:hAnsi="宋体" w:cs="宋体" w:hint="eastAsia"/>
                <w:color w:val="000000"/>
                <w:kern w:val="0"/>
                <w:sz w:val="18"/>
                <w:szCs w:val="18"/>
                <w:lang w:bidi="ar"/>
              </w:rPr>
              <w:br/>
              <w:t>3.五金</w:t>
            </w:r>
            <w:proofErr w:type="gramStart"/>
            <w:r>
              <w:rPr>
                <w:rFonts w:ascii="宋体" w:hAnsi="宋体" w:cs="宋体" w:hint="eastAsia"/>
                <w:color w:val="000000"/>
                <w:kern w:val="0"/>
                <w:sz w:val="18"/>
                <w:szCs w:val="18"/>
                <w:lang w:bidi="ar"/>
              </w:rPr>
              <w:t>配件:</w:t>
            </w:r>
            <w:proofErr w:type="gramEnd"/>
            <w:r>
              <w:rPr>
                <w:rFonts w:ascii="宋体" w:hAnsi="宋体" w:cs="宋体" w:hint="eastAsia"/>
                <w:color w:val="000000"/>
                <w:kern w:val="0"/>
                <w:sz w:val="18"/>
                <w:szCs w:val="18"/>
                <w:lang w:bidi="ar"/>
              </w:rPr>
              <w:t>满足设计及相关规范要求</w:t>
            </w:r>
            <w:r>
              <w:rPr>
                <w:rFonts w:ascii="宋体" w:hAnsi="宋体" w:cs="宋体" w:hint="eastAsia"/>
                <w:color w:val="000000"/>
                <w:kern w:val="0"/>
                <w:sz w:val="18"/>
                <w:szCs w:val="18"/>
                <w:lang w:bidi="ar"/>
              </w:rPr>
              <w:br/>
              <w:t>4.满足招标文件、设计图纸及相关施工验收规范要求，</w:t>
            </w:r>
            <w:r>
              <w:rPr>
                <w:rFonts w:ascii="宋体" w:hAnsi="宋体" w:cs="宋体" w:hint="eastAsia"/>
                <w:color w:val="000000"/>
                <w:kern w:val="0"/>
                <w:sz w:val="18"/>
                <w:szCs w:val="18"/>
                <w:lang w:bidi="ar"/>
              </w:rPr>
              <w:lastRenderedPageBreak/>
              <w:t>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2C9FB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100m2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F76DB2"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0.0756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380D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5A495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BCC50F" w14:textId="77777777" w:rsidR="009D0F69" w:rsidRDefault="009D0F69">
            <w:pPr>
              <w:jc w:val="left"/>
              <w:rPr>
                <w:rFonts w:ascii="宋体" w:hAnsi="宋体" w:cs="宋体" w:hint="eastAsia"/>
                <w:color w:val="000000"/>
                <w:sz w:val="18"/>
                <w:szCs w:val="18"/>
              </w:rPr>
            </w:pPr>
          </w:p>
        </w:tc>
      </w:tr>
      <w:tr w:rsidR="009D0F69" w14:paraId="2337E3E7" w14:textId="77777777">
        <w:trPr>
          <w:trHeight w:val="11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DE6D91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23FA5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011102002004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47962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手术室区域打密封胶</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571E2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1.手术室区域打密封胶</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2C471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AFE21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80A68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8168A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989FD1" w14:textId="77777777" w:rsidR="009D0F69" w:rsidRDefault="009D0F69">
            <w:pPr>
              <w:jc w:val="left"/>
              <w:rPr>
                <w:rFonts w:ascii="宋体" w:hAnsi="宋体" w:cs="宋体" w:hint="eastAsia"/>
                <w:color w:val="000000"/>
                <w:sz w:val="18"/>
                <w:szCs w:val="18"/>
              </w:rPr>
            </w:pPr>
          </w:p>
        </w:tc>
      </w:tr>
      <w:tr w:rsidR="009D0F69" w14:paraId="1282DB57"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2ED9A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5FBE9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011604002004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2098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电解板墙面原有抗菌涂料铲除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751C3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1.电解板墙面原有抗菌涂料铲除</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C80B0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5BC2F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27.3868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544DA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33250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01F7972" w14:textId="77777777" w:rsidR="009D0F69" w:rsidRDefault="009D0F69">
            <w:pPr>
              <w:jc w:val="left"/>
              <w:rPr>
                <w:rFonts w:ascii="宋体" w:hAnsi="宋体" w:cs="宋体" w:hint="eastAsia"/>
                <w:color w:val="000000"/>
                <w:sz w:val="18"/>
                <w:szCs w:val="18"/>
              </w:rPr>
            </w:pPr>
          </w:p>
        </w:tc>
      </w:tr>
      <w:tr w:rsidR="009D0F69" w14:paraId="65FCA6A8"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2552A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FE187E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011604003003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2830B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电解板棚面面原有抗菌涂料铲除</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E2B1D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1.电解板棚面面原有抗菌涂料铲除</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CDE75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2FD03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5393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5D576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F033B6" w14:textId="77777777" w:rsidR="009D0F69" w:rsidRDefault="009D0F69">
            <w:pPr>
              <w:jc w:val="left"/>
              <w:rPr>
                <w:rFonts w:ascii="宋体" w:hAnsi="宋体" w:cs="宋体" w:hint="eastAsia"/>
                <w:color w:val="000000"/>
                <w:sz w:val="18"/>
                <w:szCs w:val="18"/>
              </w:rPr>
            </w:pPr>
          </w:p>
        </w:tc>
      </w:tr>
      <w:tr w:rsidR="009D0F69" w14:paraId="2B68F04D"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892573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27DCA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011407001001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49A59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墙面抗菌涂料面层</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61D23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1.重新刮原子灰打磨后喷抗菌涂料</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CB663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1C658D"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2.73868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70C6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87E55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752067" w14:textId="77777777" w:rsidR="009D0F69" w:rsidRDefault="009D0F69">
            <w:pPr>
              <w:jc w:val="left"/>
              <w:rPr>
                <w:rFonts w:ascii="宋体" w:hAnsi="宋体" w:cs="宋体" w:hint="eastAsia"/>
                <w:color w:val="000000"/>
                <w:sz w:val="18"/>
                <w:szCs w:val="18"/>
              </w:rPr>
            </w:pPr>
          </w:p>
        </w:tc>
      </w:tr>
      <w:tr w:rsidR="009D0F69" w14:paraId="69775A33"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73D78E7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2F824D6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4E0CD0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2F264023" w14:textId="77777777" w:rsidR="009D0F69" w:rsidRDefault="009D0F69">
            <w:pPr>
              <w:jc w:val="left"/>
              <w:rPr>
                <w:rFonts w:ascii="宋体" w:hAnsi="宋体" w:cs="宋体" w:hint="eastAsia"/>
                <w:color w:val="000000"/>
                <w:sz w:val="18"/>
                <w:szCs w:val="18"/>
              </w:rPr>
            </w:pPr>
          </w:p>
        </w:tc>
      </w:tr>
      <w:tr w:rsidR="009D0F69" w14:paraId="4D671F5D" w14:textId="77777777">
        <w:trPr>
          <w:trHeight w:val="375"/>
        </w:trPr>
        <w:tc>
          <w:tcPr>
            <w:tcW w:w="0" w:type="auto"/>
            <w:gridSpan w:val="2"/>
            <w:tcBorders>
              <w:top w:val="nil"/>
              <w:left w:val="nil"/>
              <w:bottom w:val="nil"/>
              <w:right w:val="nil"/>
            </w:tcBorders>
            <w:shd w:val="clear" w:color="FFFFFF" w:fill="FFFFFF"/>
            <w:vAlign w:val="bottom"/>
          </w:tcPr>
          <w:p w14:paraId="22CC4E6A"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12E903F7"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1049CAD6"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79F73EBE"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1D2EF869"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2DFC9183"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5C5F0D36" w14:textId="77777777">
        <w:trPr>
          <w:trHeight w:val="480"/>
        </w:trPr>
        <w:tc>
          <w:tcPr>
            <w:tcW w:w="0" w:type="auto"/>
            <w:gridSpan w:val="11"/>
            <w:tcBorders>
              <w:top w:val="nil"/>
              <w:left w:val="nil"/>
              <w:bottom w:val="nil"/>
              <w:right w:val="nil"/>
            </w:tcBorders>
            <w:shd w:val="clear" w:color="FFFFFF" w:fill="FFFFFF"/>
            <w:vAlign w:val="center"/>
          </w:tcPr>
          <w:p w14:paraId="082B0549"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5767478" w14:textId="77777777" w:rsidR="009D0F69" w:rsidRDefault="009D0F69">
            <w:pPr>
              <w:jc w:val="right"/>
              <w:rPr>
                <w:rFonts w:ascii="宋体" w:hAnsi="宋体" w:cs="宋体" w:hint="eastAsia"/>
                <w:color w:val="000000"/>
                <w:sz w:val="18"/>
                <w:szCs w:val="18"/>
              </w:rPr>
            </w:pPr>
          </w:p>
        </w:tc>
      </w:tr>
      <w:tr w:rsidR="009D0F69" w14:paraId="77FE6B07" w14:textId="77777777">
        <w:trPr>
          <w:trHeight w:val="585"/>
        </w:trPr>
        <w:tc>
          <w:tcPr>
            <w:tcW w:w="0" w:type="auto"/>
            <w:gridSpan w:val="14"/>
            <w:tcBorders>
              <w:top w:val="nil"/>
              <w:left w:val="nil"/>
              <w:bottom w:val="nil"/>
              <w:right w:val="nil"/>
            </w:tcBorders>
            <w:shd w:val="clear" w:color="FFFFFF" w:fill="FFFFFF"/>
            <w:vAlign w:val="center"/>
          </w:tcPr>
          <w:p w14:paraId="458AC6EE"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0A844989" w14:textId="77777777">
        <w:trPr>
          <w:trHeight w:val="510"/>
        </w:trPr>
        <w:tc>
          <w:tcPr>
            <w:tcW w:w="0" w:type="auto"/>
            <w:gridSpan w:val="6"/>
            <w:tcBorders>
              <w:top w:val="nil"/>
              <w:left w:val="nil"/>
              <w:bottom w:val="nil"/>
              <w:right w:val="nil"/>
            </w:tcBorders>
            <w:shd w:val="clear" w:color="FFFFFF" w:fill="FFFFFF"/>
            <w:vAlign w:val="center"/>
          </w:tcPr>
          <w:p w14:paraId="765CF230" w14:textId="789508AB"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66C40502" w14:textId="60A72012"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09011B63"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2</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2  页</w:t>
            </w:r>
            <w:proofErr w:type="gramEnd"/>
          </w:p>
        </w:tc>
      </w:tr>
      <w:tr w:rsidR="009D0F69" w14:paraId="33F819B9"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1005B27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59C1A5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10ABE57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D8E8F8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124CF3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C2F1C8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0666E1F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2341B409"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4FFFA93F"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E0CA3F7"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5FAF88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81DE714"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E36CA6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6FF869D"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DC33E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BF793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9AD09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11B87960"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2AA47C10"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3382D8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D378B55"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6E8F5F3"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6230535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2FA891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0696E87"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37C1F59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F7F68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6681332F"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D15086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F1326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011407002001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27C6E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棚面抗菌涂料面层</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056C5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1.重新刮原子灰打磨后喷抗菌涂料</w:t>
            </w:r>
            <w:r>
              <w:rPr>
                <w:rFonts w:ascii="宋体" w:hAnsi="宋体" w:cs="宋体" w:hint="eastAsia"/>
                <w:color w:val="000000"/>
                <w:kern w:val="0"/>
                <w:sz w:val="18"/>
                <w:szCs w:val="18"/>
                <w:lang w:bidi="ar"/>
              </w:rPr>
              <w:br/>
              <w:t>2.满足招标文件、设计图纸及相关施工验收规范要求，并结合现场实际情况综合考虑报价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1963D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100m2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176DFE"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1.5024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E389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0CD6F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A09501" w14:textId="77777777" w:rsidR="009D0F69" w:rsidRDefault="009D0F69">
            <w:pPr>
              <w:jc w:val="left"/>
              <w:rPr>
                <w:rFonts w:ascii="宋体" w:hAnsi="宋体" w:cs="宋体" w:hint="eastAsia"/>
                <w:color w:val="000000"/>
                <w:sz w:val="18"/>
                <w:szCs w:val="18"/>
              </w:rPr>
            </w:pPr>
          </w:p>
        </w:tc>
      </w:tr>
      <w:tr w:rsidR="009D0F69" w14:paraId="2F43ED0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5957A9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8D285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511C2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B28E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21730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47EE4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8DD0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7FA2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58DE2D6" w14:textId="77777777" w:rsidR="009D0F69" w:rsidRDefault="009D0F69">
            <w:pPr>
              <w:jc w:val="left"/>
              <w:rPr>
                <w:rFonts w:ascii="宋体" w:hAnsi="宋体" w:cs="宋体" w:hint="eastAsia"/>
                <w:color w:val="000000"/>
                <w:sz w:val="18"/>
                <w:szCs w:val="18"/>
              </w:rPr>
            </w:pPr>
          </w:p>
        </w:tc>
      </w:tr>
      <w:tr w:rsidR="009D0F69" w14:paraId="5C16B40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BE8213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4F43B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E5FD0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27DF5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AED2A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D3712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A80EE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51716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77D442" w14:textId="77777777" w:rsidR="009D0F69" w:rsidRDefault="009D0F69">
            <w:pPr>
              <w:jc w:val="left"/>
              <w:rPr>
                <w:rFonts w:ascii="宋体" w:hAnsi="宋体" w:cs="宋体" w:hint="eastAsia"/>
                <w:color w:val="000000"/>
                <w:sz w:val="18"/>
                <w:szCs w:val="18"/>
              </w:rPr>
            </w:pPr>
          </w:p>
        </w:tc>
      </w:tr>
      <w:tr w:rsidR="009D0F69" w14:paraId="385F8BA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E055864"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1CEB1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73A77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EBB5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97329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7CF98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7CFF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73830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75E85A" w14:textId="77777777" w:rsidR="009D0F69" w:rsidRDefault="009D0F69">
            <w:pPr>
              <w:jc w:val="left"/>
              <w:rPr>
                <w:rFonts w:ascii="宋体" w:hAnsi="宋体" w:cs="宋体" w:hint="eastAsia"/>
                <w:color w:val="000000"/>
                <w:sz w:val="18"/>
                <w:szCs w:val="18"/>
              </w:rPr>
            </w:pPr>
          </w:p>
        </w:tc>
      </w:tr>
      <w:tr w:rsidR="009D0F69" w14:paraId="018A016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47D600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8D9EEF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B2692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79DA9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C2797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BB8C9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0CA6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6C2BB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CD6A522" w14:textId="77777777" w:rsidR="009D0F69" w:rsidRDefault="009D0F69">
            <w:pPr>
              <w:jc w:val="left"/>
              <w:rPr>
                <w:rFonts w:ascii="宋体" w:hAnsi="宋体" w:cs="宋体" w:hint="eastAsia"/>
                <w:color w:val="000000"/>
                <w:sz w:val="18"/>
                <w:szCs w:val="18"/>
              </w:rPr>
            </w:pPr>
          </w:p>
        </w:tc>
      </w:tr>
      <w:tr w:rsidR="009D0F69" w14:paraId="49EE432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6640C8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408D0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6F148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7466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A0358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33582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C9F2F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7BA27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1363F2" w14:textId="77777777" w:rsidR="009D0F69" w:rsidRDefault="009D0F69">
            <w:pPr>
              <w:jc w:val="left"/>
              <w:rPr>
                <w:rFonts w:ascii="宋体" w:hAnsi="宋体" w:cs="宋体" w:hint="eastAsia"/>
                <w:color w:val="000000"/>
                <w:sz w:val="18"/>
                <w:szCs w:val="18"/>
              </w:rPr>
            </w:pPr>
          </w:p>
        </w:tc>
      </w:tr>
      <w:tr w:rsidR="009D0F69" w14:paraId="0774D0C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49251E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5C1F7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302CA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2E49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B65D8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2E048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700FF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20A88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6ED44C9" w14:textId="77777777" w:rsidR="009D0F69" w:rsidRDefault="009D0F69">
            <w:pPr>
              <w:jc w:val="left"/>
              <w:rPr>
                <w:rFonts w:ascii="宋体" w:hAnsi="宋体" w:cs="宋体" w:hint="eastAsia"/>
                <w:color w:val="000000"/>
                <w:sz w:val="18"/>
                <w:szCs w:val="18"/>
              </w:rPr>
            </w:pPr>
          </w:p>
        </w:tc>
      </w:tr>
      <w:tr w:rsidR="009D0F69" w14:paraId="767EEAC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77927C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F892F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2B60C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2D8C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754B8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E0034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EB08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9F95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F31D9D7" w14:textId="77777777" w:rsidR="009D0F69" w:rsidRDefault="009D0F69">
            <w:pPr>
              <w:jc w:val="left"/>
              <w:rPr>
                <w:rFonts w:ascii="宋体" w:hAnsi="宋体" w:cs="宋体" w:hint="eastAsia"/>
                <w:color w:val="000000"/>
                <w:sz w:val="18"/>
                <w:szCs w:val="18"/>
              </w:rPr>
            </w:pPr>
          </w:p>
        </w:tc>
      </w:tr>
      <w:tr w:rsidR="009D0F69" w14:paraId="2478584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E0153F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001B9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2FC52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AC2E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757F7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A70A3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40872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8C9C9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E60D92D" w14:textId="77777777" w:rsidR="009D0F69" w:rsidRDefault="009D0F69">
            <w:pPr>
              <w:jc w:val="left"/>
              <w:rPr>
                <w:rFonts w:ascii="宋体" w:hAnsi="宋体" w:cs="宋体" w:hint="eastAsia"/>
                <w:color w:val="000000"/>
                <w:sz w:val="18"/>
                <w:szCs w:val="18"/>
              </w:rPr>
            </w:pPr>
          </w:p>
        </w:tc>
      </w:tr>
      <w:tr w:rsidR="009D0F69" w14:paraId="0D36A2D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7DFA03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11501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3974F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490AE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355F8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9F46D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6D7CC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597E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E444C7A" w14:textId="77777777" w:rsidR="009D0F69" w:rsidRDefault="009D0F69">
            <w:pPr>
              <w:jc w:val="left"/>
              <w:rPr>
                <w:rFonts w:ascii="宋体" w:hAnsi="宋体" w:cs="宋体" w:hint="eastAsia"/>
                <w:color w:val="000000"/>
                <w:sz w:val="18"/>
                <w:szCs w:val="18"/>
              </w:rPr>
            </w:pPr>
          </w:p>
        </w:tc>
      </w:tr>
      <w:tr w:rsidR="009D0F69" w14:paraId="0003972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410CBC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6625F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CBA06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D4FB7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C0B81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63F1D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42E0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B850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E4DD1D" w14:textId="77777777" w:rsidR="009D0F69" w:rsidRDefault="009D0F69">
            <w:pPr>
              <w:jc w:val="left"/>
              <w:rPr>
                <w:rFonts w:ascii="宋体" w:hAnsi="宋体" w:cs="宋体" w:hint="eastAsia"/>
                <w:color w:val="000000"/>
                <w:sz w:val="18"/>
                <w:szCs w:val="18"/>
              </w:rPr>
            </w:pPr>
          </w:p>
        </w:tc>
      </w:tr>
      <w:tr w:rsidR="009D0F69" w14:paraId="214DDD3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4CB53B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57806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E6C14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92BE8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A3A2C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A8511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3B739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CE1CF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3A9AB4" w14:textId="77777777" w:rsidR="009D0F69" w:rsidRDefault="009D0F69">
            <w:pPr>
              <w:jc w:val="left"/>
              <w:rPr>
                <w:rFonts w:ascii="宋体" w:hAnsi="宋体" w:cs="宋体" w:hint="eastAsia"/>
                <w:color w:val="000000"/>
                <w:sz w:val="18"/>
                <w:szCs w:val="18"/>
              </w:rPr>
            </w:pPr>
          </w:p>
        </w:tc>
      </w:tr>
      <w:tr w:rsidR="009D0F69" w14:paraId="582082B0" w14:textId="77777777">
        <w:trPr>
          <w:trHeight w:val="360"/>
        </w:trPr>
        <w:tc>
          <w:tcPr>
            <w:tcW w:w="0" w:type="auto"/>
            <w:gridSpan w:val="10"/>
            <w:tcBorders>
              <w:top w:val="single" w:sz="4" w:space="0" w:color="000000"/>
              <w:left w:val="single" w:sz="8" w:space="0" w:color="000000"/>
              <w:bottom w:val="single" w:sz="4" w:space="0" w:color="000000"/>
              <w:right w:val="single" w:sz="4" w:space="0" w:color="000000"/>
            </w:tcBorders>
            <w:shd w:val="clear" w:color="FFFFFF" w:fill="FFFFFF"/>
            <w:vAlign w:val="center"/>
          </w:tcPr>
          <w:p w14:paraId="432C10B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8A54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CD6EA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1A46F2" w14:textId="77777777" w:rsidR="009D0F69" w:rsidRDefault="009D0F69">
            <w:pPr>
              <w:jc w:val="left"/>
              <w:rPr>
                <w:rFonts w:ascii="宋体" w:hAnsi="宋体" w:cs="宋体" w:hint="eastAsia"/>
                <w:color w:val="000000"/>
                <w:sz w:val="18"/>
                <w:szCs w:val="18"/>
              </w:rPr>
            </w:pPr>
          </w:p>
        </w:tc>
      </w:tr>
      <w:tr w:rsidR="009D0F69" w14:paraId="1FFA52E0"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72426C6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7946B7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28FFD5D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79BB42B0" w14:textId="77777777" w:rsidR="009D0F69" w:rsidRDefault="009D0F69">
            <w:pPr>
              <w:jc w:val="left"/>
              <w:rPr>
                <w:rFonts w:ascii="宋体" w:hAnsi="宋体" w:cs="宋体" w:hint="eastAsia"/>
                <w:color w:val="000000"/>
                <w:sz w:val="18"/>
                <w:szCs w:val="18"/>
              </w:rPr>
            </w:pPr>
          </w:p>
        </w:tc>
      </w:tr>
    </w:tbl>
    <w:p w14:paraId="614A1571" w14:textId="77777777" w:rsidR="009D0F69" w:rsidRDefault="009D0F69">
      <w:pPr>
        <w:pStyle w:val="a0"/>
        <w:rPr>
          <w:b/>
          <w:bCs/>
          <w:sz w:val="44"/>
          <w:szCs w:val="44"/>
        </w:rPr>
      </w:pPr>
    </w:p>
    <w:p w14:paraId="7225877C" w14:textId="77777777" w:rsidR="009D0F69" w:rsidRDefault="009D0F69">
      <w:pPr>
        <w:rPr>
          <w:b/>
          <w:bCs/>
          <w:sz w:val="44"/>
          <w:szCs w:val="44"/>
        </w:rPr>
      </w:pPr>
    </w:p>
    <w:p w14:paraId="24CB8E6B" w14:textId="77777777" w:rsidR="009D0F69" w:rsidRDefault="009D0F69">
      <w:pPr>
        <w:rPr>
          <w:b/>
          <w:bCs/>
          <w:sz w:val="44"/>
          <w:szCs w:val="44"/>
        </w:rPr>
      </w:pPr>
    </w:p>
    <w:tbl>
      <w:tblPr>
        <w:tblW w:w="0" w:type="auto"/>
        <w:tblInd w:w="93" w:type="dxa"/>
        <w:tblLook w:val="04A0" w:firstRow="1" w:lastRow="0" w:firstColumn="1" w:lastColumn="0" w:noHBand="0" w:noVBand="1"/>
      </w:tblPr>
      <w:tblGrid>
        <w:gridCol w:w="716"/>
        <w:gridCol w:w="1026"/>
        <w:gridCol w:w="1026"/>
        <w:gridCol w:w="1243"/>
        <w:gridCol w:w="1194"/>
        <w:gridCol w:w="369"/>
        <w:gridCol w:w="369"/>
        <w:gridCol w:w="404"/>
        <w:gridCol w:w="404"/>
        <w:gridCol w:w="979"/>
        <w:gridCol w:w="477"/>
      </w:tblGrid>
      <w:tr w:rsidR="009D0F69" w14:paraId="156D367C" w14:textId="77777777">
        <w:trPr>
          <w:trHeight w:val="285"/>
        </w:trPr>
        <w:tc>
          <w:tcPr>
            <w:tcW w:w="0" w:type="auto"/>
            <w:gridSpan w:val="8"/>
            <w:tcBorders>
              <w:top w:val="nil"/>
              <w:left w:val="nil"/>
              <w:bottom w:val="nil"/>
              <w:right w:val="nil"/>
            </w:tcBorders>
            <w:shd w:val="clear" w:color="FFFFFF" w:fill="FFFFFF"/>
            <w:vAlign w:val="center"/>
          </w:tcPr>
          <w:p w14:paraId="302367C7"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59510D04" w14:textId="77777777" w:rsidR="009D0F69" w:rsidRDefault="009D0F69">
            <w:pPr>
              <w:jc w:val="right"/>
              <w:rPr>
                <w:rFonts w:ascii="宋体" w:hAnsi="宋体" w:cs="宋体" w:hint="eastAsia"/>
                <w:color w:val="000000"/>
                <w:sz w:val="18"/>
                <w:szCs w:val="18"/>
              </w:rPr>
            </w:pPr>
          </w:p>
        </w:tc>
      </w:tr>
      <w:tr w:rsidR="009D0F69" w14:paraId="5A9CF3E4" w14:textId="77777777">
        <w:trPr>
          <w:trHeight w:val="585"/>
        </w:trPr>
        <w:tc>
          <w:tcPr>
            <w:tcW w:w="0" w:type="auto"/>
            <w:gridSpan w:val="11"/>
            <w:tcBorders>
              <w:top w:val="nil"/>
              <w:left w:val="nil"/>
              <w:bottom w:val="nil"/>
              <w:right w:val="nil"/>
            </w:tcBorders>
            <w:shd w:val="clear" w:color="FFFFFF" w:fill="FFFFFF"/>
            <w:vAlign w:val="center"/>
          </w:tcPr>
          <w:p w14:paraId="19CFF955"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总价措施项目清单与计价表</w:t>
            </w:r>
          </w:p>
        </w:tc>
      </w:tr>
      <w:tr w:rsidR="009D0F69" w14:paraId="21766094" w14:textId="77777777">
        <w:trPr>
          <w:trHeight w:val="735"/>
        </w:trPr>
        <w:tc>
          <w:tcPr>
            <w:tcW w:w="0" w:type="auto"/>
            <w:gridSpan w:val="3"/>
            <w:tcBorders>
              <w:top w:val="nil"/>
              <w:left w:val="nil"/>
              <w:bottom w:val="nil"/>
              <w:right w:val="nil"/>
            </w:tcBorders>
            <w:shd w:val="clear" w:color="FFFFFF" w:fill="FFFFFF"/>
            <w:vAlign w:val="center"/>
          </w:tcPr>
          <w:p w14:paraId="52454CA4" w14:textId="6469F685"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479A0F1D" w14:textId="734FD21A"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7C4295B6"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47D9C3B2" w14:textId="77777777">
        <w:trPr>
          <w:trHeight w:val="51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5563D22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182DB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43D87D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7913FB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A46059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费率</w:t>
            </w:r>
            <w:proofErr w:type="gramStart"/>
            <w:r>
              <w:rPr>
                <w:rFonts w:ascii="宋体" w:hAnsi="宋体" w:cs="宋体" w:hint="eastAsia"/>
                <w:color w:val="000000"/>
                <w:kern w:val="0"/>
                <w:sz w:val="18"/>
                <w:szCs w:val="18"/>
                <w:lang w:bidi="ar"/>
              </w:rPr>
              <w:t>(%)</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1B50DE2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08673A6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B38A97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调整后金额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47CABDA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282A5DFB"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835675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C97E9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0A63D5"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A4E1A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72C15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707E5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AB0DD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3DF8B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7AB97A" w14:textId="77777777" w:rsidR="009D0F69" w:rsidRDefault="009D0F69">
            <w:pPr>
              <w:jc w:val="right"/>
              <w:rPr>
                <w:rFonts w:ascii="宋体" w:hAnsi="宋体" w:cs="宋体" w:hint="eastAsia"/>
                <w:color w:val="000000"/>
                <w:sz w:val="18"/>
                <w:szCs w:val="18"/>
              </w:rPr>
            </w:pPr>
          </w:p>
        </w:tc>
      </w:tr>
      <w:tr w:rsidR="009D0F69" w14:paraId="05559937"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C6425CB"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0AE51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0479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C384C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C88A7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74294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6172C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7CDCD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C2FEAF5" w14:textId="77777777" w:rsidR="009D0F69" w:rsidRDefault="009D0F69">
            <w:pPr>
              <w:jc w:val="left"/>
              <w:rPr>
                <w:rFonts w:ascii="宋体" w:hAnsi="宋体" w:cs="宋体" w:hint="eastAsia"/>
                <w:color w:val="000000"/>
                <w:sz w:val="18"/>
                <w:szCs w:val="18"/>
              </w:rPr>
            </w:pPr>
          </w:p>
        </w:tc>
      </w:tr>
      <w:tr w:rsidR="009D0F69" w14:paraId="6525572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FE38F26"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F779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F07B0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AD9B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2FBE0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99AC7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7A4B9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B2AB1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95A380F" w14:textId="77777777" w:rsidR="009D0F69" w:rsidRDefault="009D0F69">
            <w:pPr>
              <w:jc w:val="left"/>
              <w:rPr>
                <w:rFonts w:ascii="宋体" w:hAnsi="宋体" w:cs="宋体" w:hint="eastAsia"/>
                <w:color w:val="000000"/>
                <w:sz w:val="18"/>
                <w:szCs w:val="18"/>
              </w:rPr>
            </w:pPr>
          </w:p>
        </w:tc>
      </w:tr>
      <w:tr w:rsidR="009D0F69" w14:paraId="24D04CA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48CC2B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15C62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5EEB47"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74F6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1AF82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AF42A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9C702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88966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FF2F8F" w14:textId="77777777" w:rsidR="009D0F69" w:rsidRDefault="009D0F69">
            <w:pPr>
              <w:jc w:val="right"/>
              <w:rPr>
                <w:rFonts w:ascii="宋体" w:hAnsi="宋体" w:cs="宋体" w:hint="eastAsia"/>
                <w:color w:val="000000"/>
                <w:sz w:val="18"/>
                <w:szCs w:val="18"/>
              </w:rPr>
            </w:pPr>
          </w:p>
        </w:tc>
      </w:tr>
      <w:tr w:rsidR="009D0F69" w14:paraId="0165B8C0"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618817F"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2CCA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539B3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76B2D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B8F4B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9028C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794B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52B12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E626FBE" w14:textId="77777777" w:rsidR="009D0F69" w:rsidRDefault="009D0F69">
            <w:pPr>
              <w:jc w:val="left"/>
              <w:rPr>
                <w:rFonts w:ascii="宋体" w:hAnsi="宋体" w:cs="宋体" w:hint="eastAsia"/>
                <w:color w:val="000000"/>
                <w:sz w:val="18"/>
                <w:szCs w:val="18"/>
              </w:rPr>
            </w:pPr>
          </w:p>
        </w:tc>
      </w:tr>
      <w:tr w:rsidR="009D0F69" w14:paraId="54E7274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66D405E"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4B2CD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041F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3870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39F44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5DE0C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84EB9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4FBE2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E3EA906" w14:textId="77777777" w:rsidR="009D0F69" w:rsidRDefault="009D0F69">
            <w:pPr>
              <w:jc w:val="left"/>
              <w:rPr>
                <w:rFonts w:ascii="宋体" w:hAnsi="宋体" w:cs="宋体" w:hint="eastAsia"/>
                <w:color w:val="000000"/>
                <w:sz w:val="18"/>
                <w:szCs w:val="18"/>
              </w:rPr>
            </w:pPr>
          </w:p>
        </w:tc>
      </w:tr>
      <w:tr w:rsidR="009D0F69" w14:paraId="3D91A71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DA3E9C"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A0B78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AD42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E7C7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EABDD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813A5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A905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45328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CAF5662" w14:textId="77777777" w:rsidR="009D0F69" w:rsidRDefault="009D0F69">
            <w:pPr>
              <w:jc w:val="left"/>
              <w:rPr>
                <w:rFonts w:ascii="宋体" w:hAnsi="宋体" w:cs="宋体" w:hint="eastAsia"/>
                <w:color w:val="000000"/>
                <w:sz w:val="18"/>
                <w:szCs w:val="18"/>
              </w:rPr>
            </w:pPr>
          </w:p>
        </w:tc>
      </w:tr>
      <w:tr w:rsidR="009D0F69" w14:paraId="0C7C78BD"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7C3439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04E0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3211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CB298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05AD0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CC0F8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7D99F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88A1B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7B02B5E" w14:textId="77777777" w:rsidR="009D0F69" w:rsidRDefault="009D0F69">
            <w:pPr>
              <w:jc w:val="left"/>
              <w:rPr>
                <w:rFonts w:ascii="宋体" w:hAnsi="宋体" w:cs="宋体" w:hint="eastAsia"/>
                <w:color w:val="000000"/>
                <w:sz w:val="18"/>
                <w:szCs w:val="18"/>
              </w:rPr>
            </w:pPr>
          </w:p>
        </w:tc>
      </w:tr>
      <w:tr w:rsidR="009D0F69" w14:paraId="7E19D4DA"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E3097F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43C0F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4FA2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12F9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00820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88A11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E985D0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348F9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752503" w14:textId="77777777" w:rsidR="009D0F69" w:rsidRDefault="009D0F69">
            <w:pPr>
              <w:jc w:val="left"/>
              <w:rPr>
                <w:rFonts w:ascii="宋体" w:hAnsi="宋体" w:cs="宋体" w:hint="eastAsia"/>
                <w:color w:val="000000"/>
                <w:sz w:val="18"/>
                <w:szCs w:val="18"/>
              </w:rPr>
            </w:pPr>
          </w:p>
        </w:tc>
      </w:tr>
      <w:tr w:rsidR="009D0F69" w14:paraId="472E5F4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007BD8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FFF54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71BF4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C48E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AB8BB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1BA3C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65E66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44B53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FE9CB6F" w14:textId="77777777" w:rsidR="009D0F69" w:rsidRDefault="009D0F69">
            <w:pPr>
              <w:jc w:val="left"/>
              <w:rPr>
                <w:rFonts w:ascii="宋体" w:hAnsi="宋体" w:cs="宋体" w:hint="eastAsia"/>
                <w:color w:val="000000"/>
                <w:sz w:val="18"/>
                <w:szCs w:val="18"/>
              </w:rPr>
            </w:pPr>
          </w:p>
        </w:tc>
      </w:tr>
      <w:tr w:rsidR="009D0F69" w14:paraId="089CDED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0A0DA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BB42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E09F0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4252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55430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F9669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E1A33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3F788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A00B7EC" w14:textId="77777777" w:rsidR="009D0F69" w:rsidRDefault="009D0F69">
            <w:pPr>
              <w:jc w:val="left"/>
              <w:rPr>
                <w:rFonts w:ascii="宋体" w:hAnsi="宋体" w:cs="宋体" w:hint="eastAsia"/>
                <w:color w:val="000000"/>
                <w:sz w:val="18"/>
                <w:szCs w:val="18"/>
              </w:rPr>
            </w:pPr>
          </w:p>
        </w:tc>
      </w:tr>
      <w:tr w:rsidR="009D0F69" w14:paraId="5012E00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51E56C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F47E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A28C1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E5114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D43F7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94538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55804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2788B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DB41193" w14:textId="77777777" w:rsidR="009D0F69" w:rsidRDefault="009D0F69">
            <w:pPr>
              <w:jc w:val="left"/>
              <w:rPr>
                <w:rFonts w:ascii="宋体" w:hAnsi="宋体" w:cs="宋体" w:hint="eastAsia"/>
                <w:color w:val="000000"/>
                <w:sz w:val="18"/>
                <w:szCs w:val="18"/>
              </w:rPr>
            </w:pPr>
          </w:p>
        </w:tc>
      </w:tr>
      <w:tr w:rsidR="009D0F69" w14:paraId="2E6C9DB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F28A1F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DB4B0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D9A5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B6CEA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226B4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27A6CB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AA88D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51904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E19CA24" w14:textId="77777777" w:rsidR="009D0F69" w:rsidRDefault="009D0F69">
            <w:pPr>
              <w:jc w:val="left"/>
              <w:rPr>
                <w:rFonts w:ascii="宋体" w:hAnsi="宋体" w:cs="宋体" w:hint="eastAsia"/>
                <w:color w:val="000000"/>
                <w:sz w:val="18"/>
                <w:szCs w:val="18"/>
              </w:rPr>
            </w:pPr>
          </w:p>
        </w:tc>
      </w:tr>
      <w:tr w:rsidR="009D0F69" w14:paraId="7D71095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7EA8E9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6D9B1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E37F7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9E0EB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A6459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C8688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5FDA2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4066A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CAEEAC3" w14:textId="77777777" w:rsidR="009D0F69" w:rsidRDefault="009D0F69">
            <w:pPr>
              <w:jc w:val="left"/>
              <w:rPr>
                <w:rFonts w:ascii="宋体" w:hAnsi="宋体" w:cs="宋体" w:hint="eastAsia"/>
                <w:color w:val="000000"/>
                <w:sz w:val="18"/>
                <w:szCs w:val="18"/>
              </w:rPr>
            </w:pPr>
          </w:p>
        </w:tc>
      </w:tr>
      <w:tr w:rsidR="009D0F69" w14:paraId="1419030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811C6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2BCA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F4245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2273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C1255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C13D7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60AC9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C90D7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158EED" w14:textId="77777777" w:rsidR="009D0F69" w:rsidRDefault="009D0F69">
            <w:pPr>
              <w:jc w:val="left"/>
              <w:rPr>
                <w:rFonts w:ascii="宋体" w:hAnsi="宋体" w:cs="宋体" w:hint="eastAsia"/>
                <w:color w:val="000000"/>
                <w:sz w:val="18"/>
                <w:szCs w:val="18"/>
              </w:rPr>
            </w:pPr>
          </w:p>
        </w:tc>
      </w:tr>
      <w:tr w:rsidR="009D0F69" w14:paraId="783D0A8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E94D5D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DD685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F8780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221EC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04926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70B9B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9205A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EF1BB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077C6B" w14:textId="77777777" w:rsidR="009D0F69" w:rsidRDefault="009D0F69">
            <w:pPr>
              <w:jc w:val="left"/>
              <w:rPr>
                <w:rFonts w:ascii="宋体" w:hAnsi="宋体" w:cs="宋体" w:hint="eastAsia"/>
                <w:color w:val="000000"/>
                <w:sz w:val="18"/>
                <w:szCs w:val="18"/>
              </w:rPr>
            </w:pPr>
          </w:p>
        </w:tc>
      </w:tr>
      <w:tr w:rsidR="009D0F69" w14:paraId="420ED89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8C8FDC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BDCD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79304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3CF31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45E1F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FB88B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5B7C9B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C23C0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485F4D8" w14:textId="77777777" w:rsidR="009D0F69" w:rsidRDefault="009D0F69">
            <w:pPr>
              <w:jc w:val="left"/>
              <w:rPr>
                <w:rFonts w:ascii="宋体" w:hAnsi="宋体" w:cs="宋体" w:hint="eastAsia"/>
                <w:color w:val="000000"/>
                <w:sz w:val="18"/>
                <w:szCs w:val="18"/>
              </w:rPr>
            </w:pPr>
          </w:p>
        </w:tc>
      </w:tr>
      <w:tr w:rsidR="009D0F69" w14:paraId="2FBB4D6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E96DAD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562B5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CA970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0FE3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A0DCD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44343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94DAB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98183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E5DF7C" w14:textId="77777777" w:rsidR="009D0F69" w:rsidRDefault="009D0F69">
            <w:pPr>
              <w:jc w:val="left"/>
              <w:rPr>
                <w:rFonts w:ascii="宋体" w:hAnsi="宋体" w:cs="宋体" w:hint="eastAsia"/>
                <w:color w:val="000000"/>
                <w:sz w:val="18"/>
                <w:szCs w:val="18"/>
              </w:rPr>
            </w:pPr>
          </w:p>
        </w:tc>
      </w:tr>
      <w:tr w:rsidR="009D0F69" w14:paraId="2EB927F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F95021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7F1E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BC3A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14E95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47D0B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C1F0C3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239C7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36C4A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B22BCFD" w14:textId="77777777" w:rsidR="009D0F69" w:rsidRDefault="009D0F69">
            <w:pPr>
              <w:jc w:val="left"/>
              <w:rPr>
                <w:rFonts w:ascii="宋体" w:hAnsi="宋体" w:cs="宋体" w:hint="eastAsia"/>
                <w:color w:val="000000"/>
                <w:sz w:val="18"/>
                <w:szCs w:val="18"/>
              </w:rPr>
            </w:pPr>
          </w:p>
        </w:tc>
      </w:tr>
      <w:tr w:rsidR="009D0F69" w14:paraId="236C89C6" w14:textId="77777777">
        <w:trPr>
          <w:trHeight w:val="360"/>
        </w:trPr>
        <w:tc>
          <w:tcPr>
            <w:tcW w:w="0" w:type="auto"/>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14:paraId="103E80C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48E0050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552E8FA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7648C70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6108A345" w14:textId="77777777" w:rsidR="009D0F69" w:rsidRDefault="009D0F69">
            <w:pPr>
              <w:jc w:val="left"/>
              <w:rPr>
                <w:rFonts w:ascii="宋体" w:hAnsi="宋体" w:cs="宋体" w:hint="eastAsia"/>
                <w:color w:val="000000"/>
                <w:sz w:val="18"/>
                <w:szCs w:val="18"/>
              </w:rPr>
            </w:pPr>
          </w:p>
        </w:tc>
      </w:tr>
      <w:tr w:rsidR="009D0F69" w14:paraId="2144A880" w14:textId="77777777">
        <w:trPr>
          <w:trHeight w:val="285"/>
        </w:trPr>
        <w:tc>
          <w:tcPr>
            <w:tcW w:w="0" w:type="auto"/>
            <w:gridSpan w:val="2"/>
            <w:tcBorders>
              <w:top w:val="nil"/>
              <w:left w:val="nil"/>
              <w:bottom w:val="nil"/>
              <w:right w:val="nil"/>
            </w:tcBorders>
            <w:shd w:val="clear" w:color="FFFFFF" w:fill="FFFFFF"/>
            <w:vAlign w:val="bottom"/>
          </w:tcPr>
          <w:p w14:paraId="15EE4680"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tcBorders>
              <w:top w:val="nil"/>
              <w:left w:val="nil"/>
              <w:bottom w:val="nil"/>
              <w:right w:val="nil"/>
            </w:tcBorders>
            <w:shd w:val="clear" w:color="FFFFFF" w:fill="FFFFFF"/>
            <w:vAlign w:val="bottom"/>
          </w:tcPr>
          <w:p w14:paraId="7113609B"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bottom"/>
          </w:tcPr>
          <w:p w14:paraId="0F6E1EC9" w14:textId="77777777" w:rsidR="009D0F69" w:rsidRDefault="009D0F69">
            <w:pPr>
              <w:jc w:val="left"/>
              <w:rPr>
                <w:rFonts w:ascii="宋体" w:hAnsi="宋体" w:cs="宋体" w:hint="eastAsia"/>
                <w:color w:val="000000"/>
                <w:sz w:val="18"/>
                <w:szCs w:val="18"/>
              </w:rPr>
            </w:pPr>
          </w:p>
        </w:tc>
        <w:tc>
          <w:tcPr>
            <w:tcW w:w="0" w:type="auto"/>
            <w:gridSpan w:val="5"/>
            <w:tcBorders>
              <w:top w:val="nil"/>
              <w:left w:val="nil"/>
              <w:bottom w:val="nil"/>
              <w:right w:val="nil"/>
            </w:tcBorders>
            <w:shd w:val="clear" w:color="FFFFFF" w:fill="FFFFFF"/>
            <w:vAlign w:val="bottom"/>
          </w:tcPr>
          <w:p w14:paraId="0E9FBDE5"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r w:rsidR="009D0F69" w14:paraId="59929CAE" w14:textId="77777777">
        <w:trPr>
          <w:trHeight w:val="855"/>
        </w:trPr>
        <w:tc>
          <w:tcPr>
            <w:tcW w:w="0" w:type="auto"/>
            <w:gridSpan w:val="11"/>
            <w:tcBorders>
              <w:top w:val="nil"/>
              <w:left w:val="nil"/>
              <w:bottom w:val="nil"/>
              <w:right w:val="nil"/>
            </w:tcBorders>
            <w:shd w:val="clear" w:color="FFFFFF" w:fill="FFFFFF"/>
            <w:vAlign w:val="bottom"/>
          </w:tcPr>
          <w:p w14:paraId="6200F3B7"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注：按施工方案计算的措施费，若无“计算基础”和“费率”的数值，也可只填“金额”数值，但应在备注栏说明施工方案出处或计算方法。</w:t>
            </w:r>
          </w:p>
        </w:tc>
      </w:tr>
    </w:tbl>
    <w:p w14:paraId="689199F2" w14:textId="77777777" w:rsidR="009D0F69" w:rsidRDefault="009D0F69">
      <w:pPr>
        <w:rPr>
          <w:b/>
          <w:bCs/>
          <w:sz w:val="44"/>
          <w:szCs w:val="44"/>
        </w:rPr>
      </w:pPr>
    </w:p>
    <w:p w14:paraId="34CBD7D8"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2756"/>
        <w:gridCol w:w="340"/>
        <w:gridCol w:w="340"/>
        <w:gridCol w:w="2566"/>
        <w:gridCol w:w="478"/>
        <w:gridCol w:w="478"/>
        <w:gridCol w:w="1249"/>
      </w:tblGrid>
      <w:tr w:rsidR="009D0F69" w14:paraId="437095BD" w14:textId="77777777">
        <w:trPr>
          <w:trHeight w:val="285"/>
        </w:trPr>
        <w:tc>
          <w:tcPr>
            <w:tcW w:w="0" w:type="auto"/>
            <w:gridSpan w:val="5"/>
            <w:tcBorders>
              <w:top w:val="nil"/>
              <w:left w:val="nil"/>
              <w:bottom w:val="nil"/>
              <w:right w:val="nil"/>
            </w:tcBorders>
            <w:shd w:val="clear" w:color="FFFFFF" w:fill="FFFFFF"/>
            <w:vAlign w:val="center"/>
          </w:tcPr>
          <w:p w14:paraId="0B2447C6"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09E2234A" w14:textId="77777777" w:rsidR="009D0F69" w:rsidRDefault="009D0F69">
            <w:pPr>
              <w:jc w:val="right"/>
              <w:rPr>
                <w:rFonts w:ascii="宋体" w:hAnsi="宋体" w:cs="宋体" w:hint="eastAsia"/>
                <w:color w:val="000000"/>
                <w:sz w:val="18"/>
                <w:szCs w:val="18"/>
              </w:rPr>
            </w:pPr>
          </w:p>
        </w:tc>
      </w:tr>
      <w:tr w:rsidR="009D0F69" w14:paraId="531F8C5E" w14:textId="77777777">
        <w:trPr>
          <w:trHeight w:val="585"/>
        </w:trPr>
        <w:tc>
          <w:tcPr>
            <w:tcW w:w="0" w:type="auto"/>
            <w:gridSpan w:val="7"/>
            <w:tcBorders>
              <w:top w:val="nil"/>
              <w:left w:val="nil"/>
              <w:bottom w:val="nil"/>
              <w:right w:val="nil"/>
            </w:tcBorders>
            <w:shd w:val="clear" w:color="FFFFFF" w:fill="FFFFFF"/>
            <w:vAlign w:val="center"/>
          </w:tcPr>
          <w:p w14:paraId="512D54EB"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其他项目清单与计价汇总表</w:t>
            </w:r>
          </w:p>
        </w:tc>
      </w:tr>
      <w:tr w:rsidR="009D0F69" w14:paraId="75C5742F" w14:textId="77777777">
        <w:trPr>
          <w:trHeight w:val="735"/>
        </w:trPr>
        <w:tc>
          <w:tcPr>
            <w:tcW w:w="0" w:type="auto"/>
            <w:gridSpan w:val="2"/>
            <w:tcBorders>
              <w:top w:val="nil"/>
              <w:left w:val="nil"/>
              <w:bottom w:val="nil"/>
              <w:right w:val="nil"/>
            </w:tcBorders>
            <w:shd w:val="clear" w:color="FFFFFF" w:fill="FFFFFF"/>
            <w:vAlign w:val="center"/>
          </w:tcPr>
          <w:p w14:paraId="7C58D98C" w14:textId="144B0FAD"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779EC32C" w14:textId="41DF9AEA"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20B25DCE"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6304D513" w14:textId="77777777">
        <w:trPr>
          <w:trHeight w:val="36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330732C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3634A28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C4C473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35552D4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结算金额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1FB7A36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7B3E19B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B6F234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A836E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4FF26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13E84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C30FB2" w14:textId="77777777" w:rsidR="009D0F69" w:rsidRDefault="009D0F69">
            <w:pPr>
              <w:jc w:val="center"/>
              <w:rPr>
                <w:rFonts w:ascii="宋体" w:hAnsi="宋体" w:cs="宋体" w:hint="eastAsia"/>
                <w:color w:val="000000"/>
                <w:sz w:val="18"/>
                <w:szCs w:val="18"/>
              </w:rPr>
            </w:pPr>
          </w:p>
        </w:tc>
      </w:tr>
      <w:tr w:rsidR="009D0F69" w14:paraId="3878F84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86DA3EE"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368D2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D19A4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19A8A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B690F33" w14:textId="77777777" w:rsidR="009D0F69" w:rsidRDefault="009D0F69">
            <w:pPr>
              <w:jc w:val="center"/>
              <w:rPr>
                <w:rFonts w:ascii="宋体" w:hAnsi="宋体" w:cs="宋体" w:hint="eastAsia"/>
                <w:color w:val="000000"/>
                <w:sz w:val="18"/>
                <w:szCs w:val="18"/>
              </w:rPr>
            </w:pPr>
          </w:p>
        </w:tc>
      </w:tr>
      <w:tr w:rsidR="009D0F69" w14:paraId="45704B9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3D8E900"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6F637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489EF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07E49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DD953CA" w14:textId="77777777" w:rsidR="009D0F69" w:rsidRDefault="009D0F69">
            <w:pPr>
              <w:jc w:val="center"/>
              <w:rPr>
                <w:rFonts w:ascii="宋体" w:hAnsi="宋体" w:cs="宋体" w:hint="eastAsia"/>
                <w:color w:val="000000"/>
                <w:sz w:val="18"/>
                <w:szCs w:val="18"/>
              </w:rPr>
            </w:pPr>
          </w:p>
        </w:tc>
      </w:tr>
      <w:tr w:rsidR="009D0F69" w14:paraId="60C0C9F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011C12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42B6CA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F31B3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6782A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30BA4DF" w14:textId="77777777" w:rsidR="009D0F69" w:rsidRDefault="009D0F69">
            <w:pPr>
              <w:jc w:val="center"/>
              <w:rPr>
                <w:rFonts w:ascii="宋体" w:hAnsi="宋体" w:cs="宋体" w:hint="eastAsia"/>
                <w:color w:val="000000"/>
                <w:sz w:val="18"/>
                <w:szCs w:val="18"/>
              </w:rPr>
            </w:pPr>
          </w:p>
        </w:tc>
      </w:tr>
      <w:tr w:rsidR="009D0F69" w14:paraId="04B1C30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F0FEE9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4171C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B76F8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3DA44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5D2D7E9" w14:textId="77777777" w:rsidR="009D0F69" w:rsidRDefault="009D0F69">
            <w:pPr>
              <w:jc w:val="center"/>
              <w:rPr>
                <w:rFonts w:ascii="宋体" w:hAnsi="宋体" w:cs="宋体" w:hint="eastAsia"/>
                <w:color w:val="000000"/>
                <w:sz w:val="18"/>
                <w:szCs w:val="18"/>
              </w:rPr>
            </w:pPr>
          </w:p>
        </w:tc>
      </w:tr>
      <w:tr w:rsidR="009D0F69" w14:paraId="5F6577B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931AD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7A62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2C6BF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D36F6B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0A39A5B" w14:textId="77777777" w:rsidR="009D0F69" w:rsidRDefault="009D0F69">
            <w:pPr>
              <w:jc w:val="center"/>
              <w:rPr>
                <w:rFonts w:ascii="宋体" w:hAnsi="宋体" w:cs="宋体" w:hint="eastAsia"/>
                <w:color w:val="000000"/>
                <w:sz w:val="18"/>
                <w:szCs w:val="18"/>
              </w:rPr>
            </w:pPr>
          </w:p>
        </w:tc>
      </w:tr>
      <w:tr w:rsidR="009D0F69" w14:paraId="07E44EF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2AF6FF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673C8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8B0E0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A5A80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12B5EE5" w14:textId="77777777" w:rsidR="009D0F69" w:rsidRDefault="009D0F69">
            <w:pPr>
              <w:jc w:val="center"/>
              <w:rPr>
                <w:rFonts w:ascii="宋体" w:hAnsi="宋体" w:cs="宋体" w:hint="eastAsia"/>
                <w:color w:val="000000"/>
                <w:sz w:val="18"/>
                <w:szCs w:val="18"/>
              </w:rPr>
            </w:pPr>
          </w:p>
        </w:tc>
      </w:tr>
      <w:tr w:rsidR="009D0F69" w14:paraId="75D86DB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CB4F53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2F7F3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304B1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BD1FE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77D8809" w14:textId="77777777" w:rsidR="009D0F69" w:rsidRDefault="009D0F69">
            <w:pPr>
              <w:jc w:val="center"/>
              <w:rPr>
                <w:rFonts w:ascii="宋体" w:hAnsi="宋体" w:cs="宋体" w:hint="eastAsia"/>
                <w:color w:val="000000"/>
                <w:sz w:val="18"/>
                <w:szCs w:val="18"/>
              </w:rPr>
            </w:pPr>
          </w:p>
        </w:tc>
      </w:tr>
      <w:tr w:rsidR="009D0F69" w14:paraId="39E088A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AF5613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9F58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04484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5562F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FC1D3A1" w14:textId="77777777" w:rsidR="009D0F69" w:rsidRDefault="009D0F69">
            <w:pPr>
              <w:jc w:val="center"/>
              <w:rPr>
                <w:rFonts w:ascii="宋体" w:hAnsi="宋体" w:cs="宋体" w:hint="eastAsia"/>
                <w:color w:val="000000"/>
                <w:sz w:val="18"/>
                <w:szCs w:val="18"/>
              </w:rPr>
            </w:pPr>
          </w:p>
        </w:tc>
      </w:tr>
      <w:tr w:rsidR="009D0F69" w14:paraId="68D016B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E82FBC"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7C25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C2EF8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6C07E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877038D" w14:textId="77777777" w:rsidR="009D0F69" w:rsidRDefault="009D0F69">
            <w:pPr>
              <w:jc w:val="center"/>
              <w:rPr>
                <w:rFonts w:ascii="宋体" w:hAnsi="宋体" w:cs="宋体" w:hint="eastAsia"/>
                <w:color w:val="000000"/>
                <w:sz w:val="18"/>
                <w:szCs w:val="18"/>
              </w:rPr>
            </w:pPr>
          </w:p>
        </w:tc>
      </w:tr>
      <w:tr w:rsidR="009D0F69" w14:paraId="6828556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203F97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8630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05827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6BA6A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2E4A205" w14:textId="77777777" w:rsidR="009D0F69" w:rsidRDefault="009D0F69">
            <w:pPr>
              <w:jc w:val="center"/>
              <w:rPr>
                <w:rFonts w:ascii="宋体" w:hAnsi="宋体" w:cs="宋体" w:hint="eastAsia"/>
                <w:color w:val="000000"/>
                <w:sz w:val="18"/>
                <w:szCs w:val="18"/>
              </w:rPr>
            </w:pPr>
          </w:p>
        </w:tc>
      </w:tr>
      <w:tr w:rsidR="009D0F69" w14:paraId="7293E57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E6079F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3347F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5C2C0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1251A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D33B39" w14:textId="77777777" w:rsidR="009D0F69" w:rsidRDefault="009D0F69">
            <w:pPr>
              <w:jc w:val="center"/>
              <w:rPr>
                <w:rFonts w:ascii="宋体" w:hAnsi="宋体" w:cs="宋体" w:hint="eastAsia"/>
                <w:color w:val="000000"/>
                <w:sz w:val="18"/>
                <w:szCs w:val="18"/>
              </w:rPr>
            </w:pPr>
          </w:p>
        </w:tc>
      </w:tr>
      <w:tr w:rsidR="009D0F69" w14:paraId="79E92C62"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ED68BB4"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BA35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B2E3F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E1518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01821B" w14:textId="77777777" w:rsidR="009D0F69" w:rsidRDefault="009D0F69">
            <w:pPr>
              <w:jc w:val="center"/>
              <w:rPr>
                <w:rFonts w:ascii="宋体" w:hAnsi="宋体" w:cs="宋体" w:hint="eastAsia"/>
                <w:color w:val="000000"/>
                <w:sz w:val="18"/>
                <w:szCs w:val="18"/>
              </w:rPr>
            </w:pPr>
          </w:p>
        </w:tc>
      </w:tr>
      <w:tr w:rsidR="009D0F69" w14:paraId="5A68E2F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589EF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D8459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F3CC5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F1FF6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BE063FE" w14:textId="77777777" w:rsidR="009D0F69" w:rsidRDefault="009D0F69">
            <w:pPr>
              <w:jc w:val="center"/>
              <w:rPr>
                <w:rFonts w:ascii="宋体" w:hAnsi="宋体" w:cs="宋体" w:hint="eastAsia"/>
                <w:color w:val="000000"/>
                <w:sz w:val="18"/>
                <w:szCs w:val="18"/>
              </w:rPr>
            </w:pPr>
          </w:p>
        </w:tc>
      </w:tr>
      <w:tr w:rsidR="009D0F69" w14:paraId="4C1057F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4D8C3FA"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E30CE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731E3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5BCA9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6783184" w14:textId="77777777" w:rsidR="009D0F69" w:rsidRDefault="009D0F69">
            <w:pPr>
              <w:jc w:val="center"/>
              <w:rPr>
                <w:rFonts w:ascii="宋体" w:hAnsi="宋体" w:cs="宋体" w:hint="eastAsia"/>
                <w:color w:val="000000"/>
                <w:sz w:val="18"/>
                <w:szCs w:val="18"/>
              </w:rPr>
            </w:pPr>
          </w:p>
        </w:tc>
      </w:tr>
      <w:tr w:rsidR="009D0F69" w14:paraId="7116C458" w14:textId="77777777">
        <w:trPr>
          <w:trHeight w:val="360"/>
        </w:trPr>
        <w:tc>
          <w:tcPr>
            <w:tcW w:w="0" w:type="auto"/>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14:paraId="2A0A7AD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6F18409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10736FB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3791D7F6" w14:textId="77777777" w:rsidR="009D0F69" w:rsidRDefault="009D0F69">
            <w:pPr>
              <w:jc w:val="left"/>
              <w:rPr>
                <w:rFonts w:ascii="宋体" w:hAnsi="宋体" w:cs="宋体" w:hint="eastAsia"/>
                <w:color w:val="000000"/>
                <w:sz w:val="18"/>
                <w:szCs w:val="18"/>
              </w:rPr>
            </w:pPr>
          </w:p>
        </w:tc>
      </w:tr>
      <w:tr w:rsidR="009D0F69" w14:paraId="279933CB" w14:textId="77777777">
        <w:trPr>
          <w:trHeight w:val="330"/>
        </w:trPr>
        <w:tc>
          <w:tcPr>
            <w:tcW w:w="0" w:type="auto"/>
            <w:gridSpan w:val="7"/>
            <w:tcBorders>
              <w:top w:val="nil"/>
              <w:left w:val="nil"/>
              <w:bottom w:val="nil"/>
              <w:right w:val="nil"/>
            </w:tcBorders>
            <w:shd w:val="clear" w:color="FFFFFF" w:fill="FFFFFF"/>
            <w:vAlign w:val="bottom"/>
          </w:tcPr>
          <w:p w14:paraId="117744DB"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注：材料（工程设备）暂估单价进入清单项目综合单价，此处不汇总。</w:t>
            </w:r>
          </w:p>
        </w:tc>
      </w:tr>
    </w:tbl>
    <w:p w14:paraId="3B64A8FF" w14:textId="77777777" w:rsidR="009D0F69" w:rsidRDefault="009D0F69">
      <w:pPr>
        <w:pStyle w:val="a0"/>
        <w:rPr>
          <w:b/>
          <w:bCs/>
          <w:sz w:val="44"/>
          <w:szCs w:val="44"/>
        </w:rPr>
      </w:pPr>
    </w:p>
    <w:p w14:paraId="1FB40599"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2930"/>
        <w:gridCol w:w="1375"/>
        <w:gridCol w:w="346"/>
        <w:gridCol w:w="346"/>
        <w:gridCol w:w="1375"/>
        <w:gridCol w:w="881"/>
        <w:gridCol w:w="954"/>
      </w:tblGrid>
      <w:tr w:rsidR="009D0F69" w14:paraId="4D4012E3" w14:textId="77777777">
        <w:trPr>
          <w:trHeight w:val="285"/>
        </w:trPr>
        <w:tc>
          <w:tcPr>
            <w:tcW w:w="0" w:type="auto"/>
            <w:gridSpan w:val="5"/>
            <w:tcBorders>
              <w:top w:val="nil"/>
              <w:left w:val="nil"/>
              <w:bottom w:val="nil"/>
              <w:right w:val="nil"/>
            </w:tcBorders>
            <w:shd w:val="clear" w:color="FFFFFF" w:fill="FFFFFF"/>
            <w:vAlign w:val="center"/>
          </w:tcPr>
          <w:p w14:paraId="58477295"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48039A37" w14:textId="77777777" w:rsidR="009D0F69" w:rsidRDefault="009D0F69">
            <w:pPr>
              <w:jc w:val="right"/>
              <w:rPr>
                <w:rFonts w:ascii="宋体" w:hAnsi="宋体" w:cs="宋体" w:hint="eastAsia"/>
                <w:color w:val="000000"/>
                <w:sz w:val="18"/>
                <w:szCs w:val="18"/>
              </w:rPr>
            </w:pPr>
          </w:p>
        </w:tc>
      </w:tr>
      <w:tr w:rsidR="009D0F69" w14:paraId="51525987" w14:textId="77777777">
        <w:trPr>
          <w:trHeight w:val="585"/>
        </w:trPr>
        <w:tc>
          <w:tcPr>
            <w:tcW w:w="0" w:type="auto"/>
            <w:gridSpan w:val="7"/>
            <w:tcBorders>
              <w:top w:val="nil"/>
              <w:left w:val="nil"/>
              <w:bottom w:val="nil"/>
              <w:right w:val="nil"/>
            </w:tcBorders>
            <w:shd w:val="clear" w:color="FFFFFF" w:fill="FFFFFF"/>
            <w:vAlign w:val="center"/>
          </w:tcPr>
          <w:p w14:paraId="2E215F50"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规费、税金项目计价表</w:t>
            </w:r>
          </w:p>
        </w:tc>
      </w:tr>
      <w:tr w:rsidR="009D0F69" w14:paraId="5DF77084" w14:textId="77777777">
        <w:trPr>
          <w:trHeight w:val="735"/>
        </w:trPr>
        <w:tc>
          <w:tcPr>
            <w:tcW w:w="0" w:type="auto"/>
            <w:tcBorders>
              <w:top w:val="nil"/>
              <w:left w:val="nil"/>
              <w:bottom w:val="nil"/>
              <w:right w:val="nil"/>
            </w:tcBorders>
            <w:shd w:val="clear" w:color="FFFFFF" w:fill="FFFFFF"/>
            <w:vAlign w:val="center"/>
          </w:tcPr>
          <w:p w14:paraId="5F41653C" w14:textId="4ABBAC34"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4"/>
            <w:tcBorders>
              <w:top w:val="nil"/>
              <w:left w:val="nil"/>
              <w:bottom w:val="nil"/>
              <w:right w:val="nil"/>
            </w:tcBorders>
            <w:shd w:val="clear" w:color="FFFFFF" w:fill="FFFFFF"/>
            <w:vAlign w:val="center"/>
          </w:tcPr>
          <w:p w14:paraId="6AD59CCA" w14:textId="119894A2"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1FECE41A"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456A3471" w14:textId="77777777">
        <w:trPr>
          <w:trHeight w:val="33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78A4653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55CB28E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6DEDC60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55D270F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54410E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1F48C2E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24BB0DE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66ABE0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09BAE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5358D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847A7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5BD85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F874DA9" w14:textId="77777777" w:rsidR="009D0F69" w:rsidRDefault="009D0F69">
            <w:pPr>
              <w:jc w:val="right"/>
              <w:rPr>
                <w:rFonts w:ascii="宋体" w:hAnsi="宋体" w:cs="宋体" w:hint="eastAsia"/>
                <w:color w:val="000000"/>
                <w:sz w:val="18"/>
                <w:szCs w:val="18"/>
              </w:rPr>
            </w:pPr>
          </w:p>
        </w:tc>
      </w:tr>
      <w:tr w:rsidR="009D0F69" w14:paraId="0D304C5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710678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5F6F8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74608D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4CF3EC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A779F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FE91E8" w14:textId="77777777" w:rsidR="009D0F69" w:rsidRDefault="009D0F69">
            <w:pPr>
              <w:jc w:val="right"/>
              <w:rPr>
                <w:rFonts w:ascii="宋体" w:hAnsi="宋体" w:cs="宋体" w:hint="eastAsia"/>
                <w:color w:val="000000"/>
                <w:sz w:val="18"/>
                <w:szCs w:val="18"/>
              </w:rPr>
            </w:pPr>
          </w:p>
        </w:tc>
      </w:tr>
      <w:tr w:rsidR="009D0F69" w14:paraId="0D8FB6C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0ECB3D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BD097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20EE7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6891E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B2733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EFA90BF" w14:textId="77777777" w:rsidR="009D0F69" w:rsidRDefault="009D0F69">
            <w:pPr>
              <w:jc w:val="right"/>
              <w:rPr>
                <w:rFonts w:ascii="宋体" w:hAnsi="宋体" w:cs="宋体" w:hint="eastAsia"/>
                <w:color w:val="000000"/>
                <w:sz w:val="18"/>
                <w:szCs w:val="18"/>
              </w:rPr>
            </w:pPr>
          </w:p>
        </w:tc>
      </w:tr>
      <w:tr w:rsidR="009D0F69" w14:paraId="225D0A90"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64678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E59C4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AA67D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5EF86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6D4C7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C1AFCB2" w14:textId="77777777" w:rsidR="009D0F69" w:rsidRDefault="009D0F69">
            <w:pPr>
              <w:jc w:val="right"/>
              <w:rPr>
                <w:rFonts w:ascii="宋体" w:hAnsi="宋体" w:cs="宋体" w:hint="eastAsia"/>
                <w:color w:val="000000"/>
                <w:sz w:val="18"/>
                <w:szCs w:val="18"/>
              </w:rPr>
            </w:pPr>
          </w:p>
        </w:tc>
      </w:tr>
      <w:tr w:rsidR="009D0F69" w14:paraId="394AE72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66AFE3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A878C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2D2AA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C923E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731E5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601679" w14:textId="77777777" w:rsidR="009D0F69" w:rsidRDefault="009D0F69">
            <w:pPr>
              <w:jc w:val="right"/>
              <w:rPr>
                <w:rFonts w:ascii="宋体" w:hAnsi="宋体" w:cs="宋体" w:hint="eastAsia"/>
                <w:color w:val="000000"/>
                <w:sz w:val="18"/>
                <w:szCs w:val="18"/>
              </w:rPr>
            </w:pPr>
          </w:p>
        </w:tc>
      </w:tr>
      <w:tr w:rsidR="009D0F69" w14:paraId="3FED6D4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99218F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D54B4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B57A1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19D75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67F32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EE846B5" w14:textId="77777777" w:rsidR="009D0F69" w:rsidRDefault="009D0F69">
            <w:pPr>
              <w:jc w:val="right"/>
              <w:rPr>
                <w:rFonts w:ascii="宋体" w:hAnsi="宋体" w:cs="宋体" w:hint="eastAsia"/>
                <w:color w:val="000000"/>
                <w:sz w:val="18"/>
                <w:szCs w:val="18"/>
              </w:rPr>
            </w:pPr>
          </w:p>
        </w:tc>
      </w:tr>
      <w:tr w:rsidR="009D0F69" w14:paraId="4808EB0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2867A1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058AE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AED0F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C93F9D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E4599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4EB1D4" w14:textId="77777777" w:rsidR="009D0F69" w:rsidRDefault="009D0F69">
            <w:pPr>
              <w:jc w:val="right"/>
              <w:rPr>
                <w:rFonts w:ascii="宋体" w:hAnsi="宋体" w:cs="宋体" w:hint="eastAsia"/>
                <w:color w:val="000000"/>
                <w:sz w:val="18"/>
                <w:szCs w:val="18"/>
              </w:rPr>
            </w:pPr>
          </w:p>
        </w:tc>
      </w:tr>
      <w:tr w:rsidR="009D0F69" w14:paraId="4D93FD6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92D63A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54DE0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D67CA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78B8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4B22A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57D28D3" w14:textId="77777777" w:rsidR="009D0F69" w:rsidRDefault="009D0F69">
            <w:pPr>
              <w:jc w:val="right"/>
              <w:rPr>
                <w:rFonts w:ascii="宋体" w:hAnsi="宋体" w:cs="宋体" w:hint="eastAsia"/>
                <w:color w:val="000000"/>
                <w:sz w:val="18"/>
                <w:szCs w:val="18"/>
              </w:rPr>
            </w:pPr>
          </w:p>
        </w:tc>
      </w:tr>
      <w:tr w:rsidR="009D0F69" w14:paraId="4AB867E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6DD8B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21004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14D5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58E97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003A7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D0AE37" w14:textId="77777777" w:rsidR="009D0F69" w:rsidRDefault="009D0F69">
            <w:pPr>
              <w:jc w:val="right"/>
              <w:rPr>
                <w:rFonts w:ascii="宋体" w:hAnsi="宋体" w:cs="宋体" w:hint="eastAsia"/>
                <w:color w:val="000000"/>
                <w:sz w:val="18"/>
                <w:szCs w:val="18"/>
              </w:rPr>
            </w:pPr>
          </w:p>
        </w:tc>
      </w:tr>
      <w:tr w:rsidR="009D0F69" w14:paraId="6A762F0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F76960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66829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EAC412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4C69C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82033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5C2BA6A" w14:textId="77777777" w:rsidR="009D0F69" w:rsidRDefault="009D0F69">
            <w:pPr>
              <w:jc w:val="right"/>
              <w:rPr>
                <w:rFonts w:ascii="宋体" w:hAnsi="宋体" w:cs="宋体" w:hint="eastAsia"/>
                <w:color w:val="000000"/>
                <w:sz w:val="18"/>
                <w:szCs w:val="18"/>
              </w:rPr>
            </w:pPr>
          </w:p>
        </w:tc>
      </w:tr>
      <w:tr w:rsidR="009D0F69" w14:paraId="75B9B7E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2F6F41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FDDF7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472569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706C1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F09A8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9643E5F" w14:textId="77777777" w:rsidR="009D0F69" w:rsidRDefault="009D0F69">
            <w:pPr>
              <w:jc w:val="right"/>
              <w:rPr>
                <w:rFonts w:ascii="宋体" w:hAnsi="宋体" w:cs="宋体" w:hint="eastAsia"/>
                <w:color w:val="000000"/>
                <w:sz w:val="18"/>
                <w:szCs w:val="18"/>
              </w:rPr>
            </w:pPr>
          </w:p>
        </w:tc>
      </w:tr>
      <w:tr w:rsidR="009D0F69" w14:paraId="3AEF6B5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D1CAC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5CF97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8DAA3C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CA759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0F045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B2664A1" w14:textId="77777777" w:rsidR="009D0F69" w:rsidRDefault="009D0F69">
            <w:pPr>
              <w:jc w:val="right"/>
              <w:rPr>
                <w:rFonts w:ascii="宋体" w:hAnsi="宋体" w:cs="宋体" w:hint="eastAsia"/>
                <w:color w:val="000000"/>
                <w:sz w:val="18"/>
                <w:szCs w:val="18"/>
              </w:rPr>
            </w:pPr>
          </w:p>
        </w:tc>
      </w:tr>
      <w:tr w:rsidR="009D0F69" w14:paraId="15996FD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DF52C4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B0E44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31757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75417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5DFC4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FA4F00A" w14:textId="77777777" w:rsidR="009D0F69" w:rsidRDefault="009D0F69">
            <w:pPr>
              <w:jc w:val="right"/>
              <w:rPr>
                <w:rFonts w:ascii="宋体" w:hAnsi="宋体" w:cs="宋体" w:hint="eastAsia"/>
                <w:color w:val="000000"/>
                <w:sz w:val="18"/>
                <w:szCs w:val="18"/>
              </w:rPr>
            </w:pPr>
          </w:p>
        </w:tc>
      </w:tr>
      <w:tr w:rsidR="009D0F69" w14:paraId="5783C7A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A64A4D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155B4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5B4D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BD814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15B40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1A8103C" w14:textId="77777777" w:rsidR="009D0F69" w:rsidRDefault="009D0F69">
            <w:pPr>
              <w:jc w:val="right"/>
              <w:rPr>
                <w:rFonts w:ascii="宋体" w:hAnsi="宋体" w:cs="宋体" w:hint="eastAsia"/>
                <w:color w:val="000000"/>
                <w:sz w:val="18"/>
                <w:szCs w:val="18"/>
              </w:rPr>
            </w:pPr>
          </w:p>
        </w:tc>
      </w:tr>
      <w:tr w:rsidR="009D0F69" w14:paraId="4ED5283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8E52D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0BE1E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E674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085A8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86D65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CD9E939" w14:textId="77777777" w:rsidR="009D0F69" w:rsidRDefault="009D0F69">
            <w:pPr>
              <w:jc w:val="right"/>
              <w:rPr>
                <w:rFonts w:ascii="宋体" w:hAnsi="宋体" w:cs="宋体" w:hint="eastAsia"/>
                <w:color w:val="000000"/>
                <w:sz w:val="18"/>
                <w:szCs w:val="18"/>
              </w:rPr>
            </w:pPr>
          </w:p>
        </w:tc>
      </w:tr>
      <w:tr w:rsidR="009D0F69" w14:paraId="30D9E7B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273BCA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18951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1BEE4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9083E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21805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045CD18" w14:textId="77777777" w:rsidR="009D0F69" w:rsidRDefault="009D0F69">
            <w:pPr>
              <w:jc w:val="right"/>
              <w:rPr>
                <w:rFonts w:ascii="宋体" w:hAnsi="宋体" w:cs="宋体" w:hint="eastAsia"/>
                <w:color w:val="000000"/>
                <w:sz w:val="18"/>
                <w:szCs w:val="18"/>
              </w:rPr>
            </w:pPr>
          </w:p>
        </w:tc>
      </w:tr>
      <w:tr w:rsidR="009D0F69" w14:paraId="25752B9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9C139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A8E1E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EEFE0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95668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8C3F0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5A1F72" w14:textId="77777777" w:rsidR="009D0F69" w:rsidRDefault="009D0F69">
            <w:pPr>
              <w:jc w:val="right"/>
              <w:rPr>
                <w:rFonts w:ascii="宋体" w:hAnsi="宋体" w:cs="宋体" w:hint="eastAsia"/>
                <w:color w:val="000000"/>
                <w:sz w:val="18"/>
                <w:szCs w:val="18"/>
              </w:rPr>
            </w:pPr>
          </w:p>
        </w:tc>
      </w:tr>
      <w:tr w:rsidR="009D0F69" w14:paraId="64A9115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B15E4C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F72EA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C51CD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EF9CE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963F4A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AADB297" w14:textId="77777777" w:rsidR="009D0F69" w:rsidRDefault="009D0F69">
            <w:pPr>
              <w:jc w:val="right"/>
              <w:rPr>
                <w:rFonts w:ascii="宋体" w:hAnsi="宋体" w:cs="宋体" w:hint="eastAsia"/>
                <w:color w:val="000000"/>
                <w:sz w:val="18"/>
                <w:szCs w:val="18"/>
              </w:rPr>
            </w:pPr>
          </w:p>
        </w:tc>
      </w:tr>
      <w:tr w:rsidR="009D0F69" w14:paraId="09EF785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50BF3B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910ED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5F32EC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55D4F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D7F7A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8456990" w14:textId="77777777" w:rsidR="009D0F69" w:rsidRDefault="009D0F69">
            <w:pPr>
              <w:jc w:val="right"/>
              <w:rPr>
                <w:rFonts w:ascii="宋体" w:hAnsi="宋体" w:cs="宋体" w:hint="eastAsia"/>
                <w:color w:val="000000"/>
                <w:sz w:val="18"/>
                <w:szCs w:val="18"/>
              </w:rPr>
            </w:pPr>
          </w:p>
        </w:tc>
      </w:tr>
      <w:tr w:rsidR="009D0F69" w14:paraId="7394762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E7FF2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33CCA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3E6AC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92F46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B8439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4065FC2" w14:textId="77777777" w:rsidR="009D0F69" w:rsidRDefault="009D0F69">
            <w:pPr>
              <w:jc w:val="right"/>
              <w:rPr>
                <w:rFonts w:ascii="宋体" w:hAnsi="宋体" w:cs="宋体" w:hint="eastAsia"/>
                <w:color w:val="000000"/>
                <w:sz w:val="18"/>
                <w:szCs w:val="18"/>
              </w:rPr>
            </w:pPr>
          </w:p>
        </w:tc>
      </w:tr>
      <w:tr w:rsidR="009D0F69" w14:paraId="2405523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84DC5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05649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F1128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5FBF4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3AA32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91A8CB" w14:textId="77777777" w:rsidR="009D0F69" w:rsidRDefault="009D0F69">
            <w:pPr>
              <w:jc w:val="right"/>
              <w:rPr>
                <w:rFonts w:ascii="宋体" w:hAnsi="宋体" w:cs="宋体" w:hint="eastAsia"/>
                <w:color w:val="000000"/>
                <w:sz w:val="18"/>
                <w:szCs w:val="18"/>
              </w:rPr>
            </w:pPr>
          </w:p>
        </w:tc>
      </w:tr>
      <w:tr w:rsidR="009D0F69" w14:paraId="534A611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B307D2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3DDAD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025C2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9708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3D8F1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8A8156B" w14:textId="77777777" w:rsidR="009D0F69" w:rsidRDefault="009D0F69">
            <w:pPr>
              <w:jc w:val="right"/>
              <w:rPr>
                <w:rFonts w:ascii="宋体" w:hAnsi="宋体" w:cs="宋体" w:hint="eastAsia"/>
                <w:color w:val="000000"/>
                <w:sz w:val="18"/>
                <w:szCs w:val="18"/>
              </w:rPr>
            </w:pPr>
          </w:p>
        </w:tc>
      </w:tr>
      <w:tr w:rsidR="009D0F69" w14:paraId="386812D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77BAA8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4A3B4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D1407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A363D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38CDB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F38FDA9" w14:textId="77777777" w:rsidR="009D0F69" w:rsidRDefault="009D0F69">
            <w:pPr>
              <w:jc w:val="right"/>
              <w:rPr>
                <w:rFonts w:ascii="宋体" w:hAnsi="宋体" w:cs="宋体" w:hint="eastAsia"/>
                <w:color w:val="000000"/>
                <w:sz w:val="18"/>
                <w:szCs w:val="18"/>
              </w:rPr>
            </w:pPr>
          </w:p>
        </w:tc>
      </w:tr>
      <w:tr w:rsidR="009D0F69" w14:paraId="21951EC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BA8734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5BB0E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9E71A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7ABE1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DAD7C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A942D27" w14:textId="77777777" w:rsidR="009D0F69" w:rsidRDefault="009D0F69">
            <w:pPr>
              <w:jc w:val="right"/>
              <w:rPr>
                <w:rFonts w:ascii="宋体" w:hAnsi="宋体" w:cs="宋体" w:hint="eastAsia"/>
                <w:color w:val="000000"/>
                <w:sz w:val="18"/>
                <w:szCs w:val="18"/>
              </w:rPr>
            </w:pPr>
          </w:p>
        </w:tc>
      </w:tr>
      <w:tr w:rsidR="009D0F69" w14:paraId="39A028E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CAFB5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18BE7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4F22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E042B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6B487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C78759" w14:textId="77777777" w:rsidR="009D0F69" w:rsidRDefault="009D0F69">
            <w:pPr>
              <w:jc w:val="right"/>
              <w:rPr>
                <w:rFonts w:ascii="宋体" w:hAnsi="宋体" w:cs="宋体" w:hint="eastAsia"/>
                <w:color w:val="000000"/>
                <w:sz w:val="18"/>
                <w:szCs w:val="18"/>
              </w:rPr>
            </w:pPr>
          </w:p>
        </w:tc>
      </w:tr>
      <w:tr w:rsidR="009D0F69" w14:paraId="1D6C8A8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04D783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09911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1051F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260B9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97479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AA16A00" w14:textId="77777777" w:rsidR="009D0F69" w:rsidRDefault="009D0F69">
            <w:pPr>
              <w:jc w:val="right"/>
              <w:rPr>
                <w:rFonts w:ascii="宋体" w:hAnsi="宋体" w:cs="宋体" w:hint="eastAsia"/>
                <w:color w:val="000000"/>
                <w:sz w:val="18"/>
                <w:szCs w:val="18"/>
              </w:rPr>
            </w:pPr>
          </w:p>
        </w:tc>
      </w:tr>
      <w:tr w:rsidR="009D0F69" w14:paraId="2FFD426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80AE85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80D55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8400E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23898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5F607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05D65B" w14:textId="77777777" w:rsidR="009D0F69" w:rsidRDefault="009D0F69">
            <w:pPr>
              <w:jc w:val="right"/>
              <w:rPr>
                <w:rFonts w:ascii="宋体" w:hAnsi="宋体" w:cs="宋体" w:hint="eastAsia"/>
                <w:color w:val="000000"/>
                <w:sz w:val="18"/>
                <w:szCs w:val="18"/>
              </w:rPr>
            </w:pPr>
          </w:p>
        </w:tc>
      </w:tr>
      <w:tr w:rsidR="009D0F69" w14:paraId="3984665F" w14:textId="77777777">
        <w:trPr>
          <w:trHeight w:val="285"/>
        </w:trPr>
        <w:tc>
          <w:tcPr>
            <w:tcW w:w="0" w:type="auto"/>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14:paraId="21E8CE4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7B3EF686" w14:textId="77777777" w:rsidR="009D0F69" w:rsidRDefault="009D0F69">
            <w:pPr>
              <w:jc w:val="right"/>
              <w:rPr>
                <w:rFonts w:ascii="宋体" w:hAnsi="宋体" w:cs="宋体" w:hint="eastAsia"/>
                <w:color w:val="000000"/>
                <w:sz w:val="18"/>
                <w:szCs w:val="18"/>
              </w:rPr>
            </w:pPr>
          </w:p>
        </w:tc>
      </w:tr>
      <w:tr w:rsidR="009D0F69" w14:paraId="0A0288A9" w14:textId="77777777">
        <w:trPr>
          <w:trHeight w:val="285"/>
        </w:trPr>
        <w:tc>
          <w:tcPr>
            <w:tcW w:w="0" w:type="auto"/>
            <w:tcBorders>
              <w:top w:val="nil"/>
              <w:left w:val="nil"/>
              <w:bottom w:val="nil"/>
              <w:right w:val="nil"/>
            </w:tcBorders>
            <w:shd w:val="clear" w:color="FFFFFF" w:fill="FFFFFF"/>
            <w:vAlign w:val="center"/>
          </w:tcPr>
          <w:p w14:paraId="27580F5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gridSpan w:val="2"/>
            <w:tcBorders>
              <w:top w:val="nil"/>
              <w:left w:val="nil"/>
              <w:bottom w:val="nil"/>
              <w:right w:val="nil"/>
            </w:tcBorders>
            <w:shd w:val="clear" w:color="FFFFFF" w:fill="FFFFFF"/>
            <w:vAlign w:val="bottom"/>
          </w:tcPr>
          <w:p w14:paraId="78528693" w14:textId="77777777" w:rsidR="009D0F69" w:rsidRDefault="009D0F69">
            <w:pPr>
              <w:jc w:val="left"/>
              <w:rPr>
                <w:rFonts w:ascii="宋体" w:hAnsi="宋体" w:cs="宋体" w:hint="eastAsia"/>
                <w:color w:val="000000"/>
                <w:sz w:val="18"/>
                <w:szCs w:val="18"/>
              </w:rPr>
            </w:pPr>
          </w:p>
        </w:tc>
        <w:tc>
          <w:tcPr>
            <w:tcW w:w="0" w:type="auto"/>
            <w:gridSpan w:val="4"/>
            <w:tcBorders>
              <w:top w:val="nil"/>
              <w:left w:val="nil"/>
              <w:bottom w:val="nil"/>
              <w:right w:val="nil"/>
            </w:tcBorders>
            <w:shd w:val="clear" w:color="FFFFFF" w:fill="FFFFFF"/>
            <w:vAlign w:val="center"/>
          </w:tcPr>
          <w:p w14:paraId="1101B82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bl>
    <w:p w14:paraId="1E4182BB" w14:textId="77777777" w:rsidR="009D0F69" w:rsidRDefault="009D0F69">
      <w:pPr>
        <w:pStyle w:val="a0"/>
        <w:rPr>
          <w:b/>
          <w:bCs/>
          <w:sz w:val="44"/>
          <w:szCs w:val="44"/>
        </w:rPr>
      </w:pPr>
    </w:p>
    <w:p w14:paraId="5240F069"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743"/>
        <w:gridCol w:w="1638"/>
        <w:gridCol w:w="741"/>
        <w:gridCol w:w="965"/>
        <w:gridCol w:w="741"/>
        <w:gridCol w:w="741"/>
        <w:gridCol w:w="343"/>
        <w:gridCol w:w="343"/>
        <w:gridCol w:w="1203"/>
        <w:gridCol w:w="749"/>
      </w:tblGrid>
      <w:tr w:rsidR="009D0F69" w14:paraId="4BDEA3B0" w14:textId="77777777">
        <w:trPr>
          <w:trHeight w:val="585"/>
        </w:trPr>
        <w:tc>
          <w:tcPr>
            <w:tcW w:w="0" w:type="auto"/>
            <w:gridSpan w:val="10"/>
            <w:tcBorders>
              <w:top w:val="nil"/>
              <w:left w:val="nil"/>
              <w:bottom w:val="nil"/>
              <w:right w:val="nil"/>
            </w:tcBorders>
            <w:shd w:val="clear" w:color="FFFFFF" w:fill="FFFFFF"/>
            <w:vAlign w:val="center"/>
          </w:tcPr>
          <w:p w14:paraId="2053D9FE"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主要材料和工程设备选用表</w:t>
            </w:r>
          </w:p>
        </w:tc>
      </w:tr>
      <w:tr w:rsidR="009D0F69" w14:paraId="00A1F4F5" w14:textId="77777777">
        <w:trPr>
          <w:trHeight w:val="510"/>
        </w:trPr>
        <w:tc>
          <w:tcPr>
            <w:tcW w:w="0" w:type="auto"/>
            <w:gridSpan w:val="7"/>
            <w:tcBorders>
              <w:top w:val="nil"/>
              <w:left w:val="nil"/>
              <w:bottom w:val="nil"/>
              <w:right w:val="nil"/>
            </w:tcBorders>
            <w:shd w:val="clear" w:color="FFFFFF" w:fill="FFFFFF"/>
            <w:vAlign w:val="center"/>
          </w:tcPr>
          <w:p w14:paraId="373A7C8B" w14:textId="59AE2BEA"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59C89FA9"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 xml:space="preserve">第 1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1 页</w:t>
            </w:r>
          </w:p>
        </w:tc>
      </w:tr>
      <w:tr w:rsidR="009D0F69" w14:paraId="281F4AFA" w14:textId="77777777">
        <w:trPr>
          <w:trHeight w:val="285"/>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603F175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F6E871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材料设备名称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E41950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单位</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4FE602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市场价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DBB2D0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数量</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0BA56B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品牌</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779E15D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厂家</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6B8545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规格型号</w:t>
            </w:r>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688742E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6167BD7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38C1A3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D7393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BB403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9B1EC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F9676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FFC40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10784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E2B1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4B5E6E5" w14:textId="77777777" w:rsidR="009D0F69" w:rsidRDefault="009D0F69">
            <w:pPr>
              <w:jc w:val="left"/>
              <w:rPr>
                <w:rFonts w:ascii="宋体" w:hAnsi="宋体" w:cs="宋体" w:hint="eastAsia"/>
                <w:color w:val="000000"/>
                <w:sz w:val="18"/>
                <w:szCs w:val="18"/>
              </w:rPr>
            </w:pPr>
          </w:p>
        </w:tc>
      </w:tr>
      <w:tr w:rsidR="009D0F69" w14:paraId="350886C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3DBD1F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1223B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F094B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86390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45A3E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AD5B7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099A9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1A06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B82D3EB" w14:textId="77777777" w:rsidR="009D0F69" w:rsidRDefault="009D0F69">
            <w:pPr>
              <w:jc w:val="left"/>
              <w:rPr>
                <w:rFonts w:ascii="宋体" w:hAnsi="宋体" w:cs="宋体" w:hint="eastAsia"/>
                <w:color w:val="000000"/>
                <w:sz w:val="18"/>
                <w:szCs w:val="18"/>
              </w:rPr>
            </w:pPr>
          </w:p>
        </w:tc>
      </w:tr>
      <w:tr w:rsidR="009D0F69" w14:paraId="4DC0A2E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32696A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6E0D7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063ED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A52D4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C5A8C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E77F9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1622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39BBD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6E72D45" w14:textId="77777777" w:rsidR="009D0F69" w:rsidRDefault="009D0F69">
            <w:pPr>
              <w:jc w:val="left"/>
              <w:rPr>
                <w:rFonts w:ascii="宋体" w:hAnsi="宋体" w:cs="宋体" w:hint="eastAsia"/>
                <w:color w:val="000000"/>
                <w:sz w:val="18"/>
                <w:szCs w:val="18"/>
              </w:rPr>
            </w:pPr>
          </w:p>
        </w:tc>
      </w:tr>
      <w:tr w:rsidR="009D0F69" w14:paraId="2D50DFF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2376FC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C7438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75D0E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DD1A3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43B56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9403B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5E892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BF52B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D4F1E6" w14:textId="77777777" w:rsidR="009D0F69" w:rsidRDefault="009D0F69">
            <w:pPr>
              <w:jc w:val="left"/>
              <w:rPr>
                <w:rFonts w:ascii="宋体" w:hAnsi="宋体" w:cs="宋体" w:hint="eastAsia"/>
                <w:color w:val="000000"/>
                <w:sz w:val="18"/>
                <w:szCs w:val="18"/>
              </w:rPr>
            </w:pPr>
          </w:p>
        </w:tc>
      </w:tr>
      <w:tr w:rsidR="009D0F69" w14:paraId="20F5B8B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2ACF7A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A56A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020FD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262C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95818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97935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DFCC6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4D738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555DA0" w14:textId="77777777" w:rsidR="009D0F69" w:rsidRDefault="009D0F69">
            <w:pPr>
              <w:jc w:val="left"/>
              <w:rPr>
                <w:rFonts w:ascii="宋体" w:hAnsi="宋体" w:cs="宋体" w:hint="eastAsia"/>
                <w:color w:val="000000"/>
                <w:sz w:val="18"/>
                <w:szCs w:val="18"/>
              </w:rPr>
            </w:pPr>
          </w:p>
        </w:tc>
      </w:tr>
      <w:tr w:rsidR="009D0F69" w14:paraId="1724BA5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DBB11A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A0113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C1995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246C1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53346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0F086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C2F45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25B1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261C9D" w14:textId="77777777" w:rsidR="009D0F69" w:rsidRDefault="009D0F69">
            <w:pPr>
              <w:jc w:val="left"/>
              <w:rPr>
                <w:rFonts w:ascii="宋体" w:hAnsi="宋体" w:cs="宋体" w:hint="eastAsia"/>
                <w:color w:val="000000"/>
                <w:sz w:val="18"/>
                <w:szCs w:val="18"/>
              </w:rPr>
            </w:pPr>
          </w:p>
        </w:tc>
      </w:tr>
      <w:tr w:rsidR="009D0F69" w14:paraId="1D05706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70E10B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A35C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11FAF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D67AC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30E6F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19F7F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4B5F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95F39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AF8170" w14:textId="77777777" w:rsidR="009D0F69" w:rsidRDefault="009D0F69">
            <w:pPr>
              <w:jc w:val="left"/>
              <w:rPr>
                <w:rFonts w:ascii="宋体" w:hAnsi="宋体" w:cs="宋体" w:hint="eastAsia"/>
                <w:color w:val="000000"/>
                <w:sz w:val="18"/>
                <w:szCs w:val="18"/>
              </w:rPr>
            </w:pPr>
          </w:p>
        </w:tc>
      </w:tr>
      <w:tr w:rsidR="009D0F69" w14:paraId="0CB9F00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B589D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75CAF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F7E85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99AC5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74A7A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50475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CD019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C2A7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49E6C9F" w14:textId="77777777" w:rsidR="009D0F69" w:rsidRDefault="009D0F69">
            <w:pPr>
              <w:jc w:val="left"/>
              <w:rPr>
                <w:rFonts w:ascii="宋体" w:hAnsi="宋体" w:cs="宋体" w:hint="eastAsia"/>
                <w:color w:val="000000"/>
                <w:sz w:val="18"/>
                <w:szCs w:val="18"/>
              </w:rPr>
            </w:pPr>
          </w:p>
        </w:tc>
      </w:tr>
      <w:tr w:rsidR="009D0F69" w14:paraId="05BF3E7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43ABF7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D13B6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E00D0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61554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128A4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4F598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2954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9E53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1F2AC0C" w14:textId="77777777" w:rsidR="009D0F69" w:rsidRDefault="009D0F69">
            <w:pPr>
              <w:jc w:val="left"/>
              <w:rPr>
                <w:rFonts w:ascii="宋体" w:hAnsi="宋体" w:cs="宋体" w:hint="eastAsia"/>
                <w:color w:val="000000"/>
                <w:sz w:val="18"/>
                <w:szCs w:val="18"/>
              </w:rPr>
            </w:pPr>
          </w:p>
        </w:tc>
      </w:tr>
      <w:tr w:rsidR="009D0F69" w14:paraId="2364CE1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4CB7F7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E4FEB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0BDB0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DEE97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AE99F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54C97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C160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A3B84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0E16ECF" w14:textId="77777777" w:rsidR="009D0F69" w:rsidRDefault="009D0F69">
            <w:pPr>
              <w:jc w:val="left"/>
              <w:rPr>
                <w:rFonts w:ascii="宋体" w:hAnsi="宋体" w:cs="宋体" w:hint="eastAsia"/>
                <w:color w:val="000000"/>
                <w:sz w:val="18"/>
                <w:szCs w:val="18"/>
              </w:rPr>
            </w:pPr>
          </w:p>
        </w:tc>
      </w:tr>
      <w:tr w:rsidR="009D0F69" w14:paraId="6BC63E41"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D425E5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29BB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1A11F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2F048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CE38F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6C27D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41EB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EFB49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6EFE237" w14:textId="77777777" w:rsidR="009D0F69" w:rsidRDefault="009D0F69">
            <w:pPr>
              <w:jc w:val="left"/>
              <w:rPr>
                <w:rFonts w:ascii="宋体" w:hAnsi="宋体" w:cs="宋体" w:hint="eastAsia"/>
                <w:color w:val="000000"/>
                <w:sz w:val="18"/>
                <w:szCs w:val="18"/>
              </w:rPr>
            </w:pPr>
          </w:p>
        </w:tc>
      </w:tr>
      <w:tr w:rsidR="009D0F69" w14:paraId="19AE2801"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F4F419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933E8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D3901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4CDA7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66D67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3E39D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3CF5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A98C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8B2242" w14:textId="77777777" w:rsidR="009D0F69" w:rsidRDefault="009D0F69">
            <w:pPr>
              <w:jc w:val="left"/>
              <w:rPr>
                <w:rFonts w:ascii="宋体" w:hAnsi="宋体" w:cs="宋体" w:hint="eastAsia"/>
                <w:color w:val="000000"/>
                <w:sz w:val="18"/>
                <w:szCs w:val="18"/>
              </w:rPr>
            </w:pPr>
          </w:p>
        </w:tc>
      </w:tr>
      <w:tr w:rsidR="009D0F69" w14:paraId="44118BE3"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94162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72E5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D5A67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608F0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5BF14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444D04"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4B87F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AAFB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373946A" w14:textId="77777777" w:rsidR="009D0F69" w:rsidRDefault="009D0F69">
            <w:pPr>
              <w:jc w:val="left"/>
              <w:rPr>
                <w:rFonts w:ascii="宋体" w:hAnsi="宋体" w:cs="宋体" w:hint="eastAsia"/>
                <w:color w:val="000000"/>
                <w:sz w:val="18"/>
                <w:szCs w:val="18"/>
              </w:rPr>
            </w:pPr>
          </w:p>
        </w:tc>
      </w:tr>
      <w:tr w:rsidR="009D0F69" w14:paraId="187661F4"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30541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16BAE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0D84A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A6550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19CCE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D5C8E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8A09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9114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BF99A6" w14:textId="77777777" w:rsidR="009D0F69" w:rsidRDefault="009D0F69">
            <w:pPr>
              <w:jc w:val="left"/>
              <w:rPr>
                <w:rFonts w:ascii="宋体" w:hAnsi="宋体" w:cs="宋体" w:hint="eastAsia"/>
                <w:color w:val="000000"/>
                <w:sz w:val="18"/>
                <w:szCs w:val="18"/>
              </w:rPr>
            </w:pPr>
          </w:p>
        </w:tc>
      </w:tr>
      <w:tr w:rsidR="009D0F69" w14:paraId="5A51BD81"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0988FC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D1943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3025F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2E98E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ADAE8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0CBF7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C19227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4B6B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77338AB" w14:textId="77777777" w:rsidR="009D0F69" w:rsidRDefault="009D0F69">
            <w:pPr>
              <w:jc w:val="left"/>
              <w:rPr>
                <w:rFonts w:ascii="宋体" w:hAnsi="宋体" w:cs="宋体" w:hint="eastAsia"/>
                <w:color w:val="000000"/>
                <w:sz w:val="18"/>
                <w:szCs w:val="18"/>
              </w:rPr>
            </w:pPr>
          </w:p>
        </w:tc>
      </w:tr>
      <w:tr w:rsidR="009D0F69" w14:paraId="3A324C21"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CDFDF5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8818E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2EFE0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D506C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772A44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157F1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B9F4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D58D8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A2CA2A" w14:textId="77777777" w:rsidR="009D0F69" w:rsidRDefault="009D0F69">
            <w:pPr>
              <w:jc w:val="left"/>
              <w:rPr>
                <w:rFonts w:ascii="宋体" w:hAnsi="宋体" w:cs="宋体" w:hint="eastAsia"/>
                <w:color w:val="000000"/>
                <w:sz w:val="18"/>
                <w:szCs w:val="18"/>
              </w:rPr>
            </w:pPr>
          </w:p>
        </w:tc>
      </w:tr>
      <w:tr w:rsidR="009D0F69" w14:paraId="7BFE633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69F618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6DA38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284FC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8A8E2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7BE20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9B166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B79B4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CBCF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1EAE921" w14:textId="77777777" w:rsidR="009D0F69" w:rsidRDefault="009D0F69">
            <w:pPr>
              <w:jc w:val="left"/>
              <w:rPr>
                <w:rFonts w:ascii="宋体" w:hAnsi="宋体" w:cs="宋体" w:hint="eastAsia"/>
                <w:color w:val="000000"/>
                <w:sz w:val="18"/>
                <w:szCs w:val="18"/>
              </w:rPr>
            </w:pPr>
          </w:p>
        </w:tc>
      </w:tr>
      <w:tr w:rsidR="009D0F69" w14:paraId="5EA106FB"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9301E3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045F3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C60AD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9A9AC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30480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48849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148B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2CE9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FE737C" w14:textId="77777777" w:rsidR="009D0F69" w:rsidRDefault="009D0F69">
            <w:pPr>
              <w:jc w:val="left"/>
              <w:rPr>
                <w:rFonts w:ascii="宋体" w:hAnsi="宋体" w:cs="宋体" w:hint="eastAsia"/>
                <w:color w:val="000000"/>
                <w:sz w:val="18"/>
                <w:szCs w:val="18"/>
              </w:rPr>
            </w:pPr>
          </w:p>
        </w:tc>
      </w:tr>
      <w:tr w:rsidR="009D0F69" w14:paraId="1B21381A"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295A81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5E838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E9821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30FD0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67F0B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8ADAB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CF5CC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A642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5B6AE9" w14:textId="77777777" w:rsidR="009D0F69" w:rsidRDefault="009D0F69">
            <w:pPr>
              <w:jc w:val="left"/>
              <w:rPr>
                <w:rFonts w:ascii="宋体" w:hAnsi="宋体" w:cs="宋体" w:hint="eastAsia"/>
                <w:color w:val="000000"/>
                <w:sz w:val="18"/>
                <w:szCs w:val="18"/>
              </w:rPr>
            </w:pPr>
          </w:p>
        </w:tc>
      </w:tr>
      <w:tr w:rsidR="009D0F69" w14:paraId="3B615F3A"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471ED8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B3053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DC551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B9371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832EC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A604F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51A84C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64A47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106C286" w14:textId="77777777" w:rsidR="009D0F69" w:rsidRDefault="009D0F69">
            <w:pPr>
              <w:jc w:val="left"/>
              <w:rPr>
                <w:rFonts w:ascii="宋体" w:hAnsi="宋体" w:cs="宋体" w:hint="eastAsia"/>
                <w:color w:val="000000"/>
                <w:sz w:val="18"/>
                <w:szCs w:val="18"/>
              </w:rPr>
            </w:pPr>
          </w:p>
        </w:tc>
      </w:tr>
      <w:tr w:rsidR="009D0F69" w14:paraId="52E92B7F"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8F180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9983D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64550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1FD48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28FBB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4E3A1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C1708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BB69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2BD4ABE" w14:textId="77777777" w:rsidR="009D0F69" w:rsidRDefault="009D0F69">
            <w:pPr>
              <w:jc w:val="left"/>
              <w:rPr>
                <w:rFonts w:ascii="宋体" w:hAnsi="宋体" w:cs="宋体" w:hint="eastAsia"/>
                <w:color w:val="000000"/>
                <w:sz w:val="18"/>
                <w:szCs w:val="18"/>
              </w:rPr>
            </w:pPr>
          </w:p>
        </w:tc>
      </w:tr>
      <w:tr w:rsidR="009D0F69" w14:paraId="0669D088"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636841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477831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EBC29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94390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5B867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41AE4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C71AE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60E71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C8E33E6" w14:textId="77777777" w:rsidR="009D0F69" w:rsidRDefault="009D0F69">
            <w:pPr>
              <w:jc w:val="left"/>
              <w:rPr>
                <w:rFonts w:ascii="宋体" w:hAnsi="宋体" w:cs="宋体" w:hint="eastAsia"/>
                <w:color w:val="000000"/>
                <w:sz w:val="18"/>
                <w:szCs w:val="18"/>
              </w:rPr>
            </w:pPr>
          </w:p>
        </w:tc>
      </w:tr>
      <w:tr w:rsidR="009D0F69" w14:paraId="17FE40FD"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47199F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2B96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3F784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F6466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F8055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F169F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7B0B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7A3D1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B856848" w14:textId="77777777" w:rsidR="009D0F69" w:rsidRDefault="009D0F69">
            <w:pPr>
              <w:jc w:val="left"/>
              <w:rPr>
                <w:rFonts w:ascii="宋体" w:hAnsi="宋体" w:cs="宋体" w:hint="eastAsia"/>
                <w:color w:val="000000"/>
                <w:sz w:val="18"/>
                <w:szCs w:val="18"/>
              </w:rPr>
            </w:pPr>
          </w:p>
        </w:tc>
      </w:tr>
      <w:tr w:rsidR="009D0F69" w14:paraId="37C711E7"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00FF18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B22DD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95BB3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3B2D1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3D2FC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5EEB7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7D007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8797D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8D8FF4C" w14:textId="77777777" w:rsidR="009D0F69" w:rsidRDefault="009D0F69">
            <w:pPr>
              <w:jc w:val="left"/>
              <w:rPr>
                <w:rFonts w:ascii="宋体" w:hAnsi="宋体" w:cs="宋体" w:hint="eastAsia"/>
                <w:color w:val="000000"/>
                <w:sz w:val="18"/>
                <w:szCs w:val="18"/>
              </w:rPr>
            </w:pPr>
          </w:p>
        </w:tc>
      </w:tr>
      <w:tr w:rsidR="009D0F69" w14:paraId="466E205C"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B06982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088DD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37A5B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DD212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4D3CB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2016A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10A43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77716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471E9C" w14:textId="77777777" w:rsidR="009D0F69" w:rsidRDefault="009D0F69">
            <w:pPr>
              <w:jc w:val="left"/>
              <w:rPr>
                <w:rFonts w:ascii="宋体" w:hAnsi="宋体" w:cs="宋体" w:hint="eastAsia"/>
                <w:color w:val="000000"/>
                <w:sz w:val="18"/>
                <w:szCs w:val="18"/>
              </w:rPr>
            </w:pPr>
          </w:p>
        </w:tc>
      </w:tr>
      <w:tr w:rsidR="009D0F69" w14:paraId="6D0C478D"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9DC538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7CF6F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1A95C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EFDF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6DBC7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E424B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61EB4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8CF33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05B63B1" w14:textId="77777777" w:rsidR="009D0F69" w:rsidRDefault="009D0F69">
            <w:pPr>
              <w:jc w:val="left"/>
              <w:rPr>
                <w:rFonts w:ascii="宋体" w:hAnsi="宋体" w:cs="宋体" w:hint="eastAsia"/>
                <w:color w:val="000000"/>
                <w:sz w:val="18"/>
                <w:szCs w:val="18"/>
              </w:rPr>
            </w:pPr>
          </w:p>
        </w:tc>
      </w:tr>
      <w:tr w:rsidR="009D0F69" w14:paraId="701F1965"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B21ECA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80830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2FA4D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D4C61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C1554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F1395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30BF0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1C56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2B09AD" w14:textId="77777777" w:rsidR="009D0F69" w:rsidRDefault="009D0F69">
            <w:pPr>
              <w:jc w:val="left"/>
              <w:rPr>
                <w:rFonts w:ascii="宋体" w:hAnsi="宋体" w:cs="宋体" w:hint="eastAsia"/>
                <w:color w:val="000000"/>
                <w:sz w:val="18"/>
                <w:szCs w:val="18"/>
              </w:rPr>
            </w:pPr>
          </w:p>
        </w:tc>
      </w:tr>
      <w:tr w:rsidR="009D0F69" w14:paraId="7B1858DE"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1E38F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7B5C2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8A2B1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A3E7A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FB94E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8CB04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0532A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80E6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0B21B1" w14:textId="77777777" w:rsidR="009D0F69" w:rsidRDefault="009D0F69">
            <w:pPr>
              <w:jc w:val="left"/>
              <w:rPr>
                <w:rFonts w:ascii="宋体" w:hAnsi="宋体" w:cs="宋体" w:hint="eastAsia"/>
                <w:color w:val="000000"/>
                <w:sz w:val="18"/>
                <w:szCs w:val="18"/>
              </w:rPr>
            </w:pPr>
          </w:p>
        </w:tc>
      </w:tr>
      <w:tr w:rsidR="009D0F69" w14:paraId="3655938C"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16271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E7AE7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1C31B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AB2AD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9673C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E3BF9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63A66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8CDA6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BA3CF53" w14:textId="77777777" w:rsidR="009D0F69" w:rsidRDefault="009D0F69">
            <w:pPr>
              <w:jc w:val="left"/>
              <w:rPr>
                <w:rFonts w:ascii="宋体" w:hAnsi="宋体" w:cs="宋体" w:hint="eastAsia"/>
                <w:color w:val="000000"/>
                <w:sz w:val="18"/>
                <w:szCs w:val="18"/>
              </w:rPr>
            </w:pPr>
          </w:p>
        </w:tc>
      </w:tr>
      <w:tr w:rsidR="009D0F69" w14:paraId="5D49BCD1"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C0A270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87B7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93699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46C63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2EBEF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5FD54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86DC3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BA08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BF691F2" w14:textId="77777777" w:rsidR="009D0F69" w:rsidRDefault="009D0F69">
            <w:pPr>
              <w:jc w:val="left"/>
              <w:rPr>
                <w:rFonts w:ascii="宋体" w:hAnsi="宋体" w:cs="宋体" w:hint="eastAsia"/>
                <w:color w:val="000000"/>
                <w:sz w:val="18"/>
                <w:szCs w:val="18"/>
              </w:rPr>
            </w:pPr>
          </w:p>
        </w:tc>
      </w:tr>
      <w:tr w:rsidR="009D0F69" w14:paraId="5D0C17AB"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0DD77D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4B4B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A5B3B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ECE29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BD12D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88C29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9EA1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B4177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7F4FFF5" w14:textId="77777777" w:rsidR="009D0F69" w:rsidRDefault="009D0F69">
            <w:pPr>
              <w:jc w:val="left"/>
              <w:rPr>
                <w:rFonts w:ascii="宋体" w:hAnsi="宋体" w:cs="宋体" w:hint="eastAsia"/>
                <w:color w:val="000000"/>
                <w:sz w:val="18"/>
                <w:szCs w:val="18"/>
              </w:rPr>
            </w:pPr>
          </w:p>
        </w:tc>
      </w:tr>
      <w:tr w:rsidR="009D0F69" w14:paraId="227E5EA5"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F4E7C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6C329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DD329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EA374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584F2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4E15E6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EFDAC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A8EF3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BEDF289" w14:textId="77777777" w:rsidR="009D0F69" w:rsidRDefault="009D0F69">
            <w:pPr>
              <w:jc w:val="left"/>
              <w:rPr>
                <w:rFonts w:ascii="宋体" w:hAnsi="宋体" w:cs="宋体" w:hint="eastAsia"/>
                <w:color w:val="000000"/>
                <w:sz w:val="18"/>
                <w:szCs w:val="18"/>
              </w:rPr>
            </w:pPr>
          </w:p>
        </w:tc>
      </w:tr>
      <w:tr w:rsidR="009D0F69" w14:paraId="67DC7F24"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5019C1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CEB28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9A4463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260C3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AF4CD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24543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BF6F9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29A54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7B5E345" w14:textId="77777777" w:rsidR="009D0F69" w:rsidRDefault="009D0F69">
            <w:pPr>
              <w:jc w:val="left"/>
              <w:rPr>
                <w:rFonts w:ascii="宋体" w:hAnsi="宋体" w:cs="宋体" w:hint="eastAsia"/>
                <w:color w:val="000000"/>
                <w:sz w:val="18"/>
                <w:szCs w:val="18"/>
              </w:rPr>
            </w:pPr>
          </w:p>
        </w:tc>
      </w:tr>
      <w:tr w:rsidR="009D0F69" w14:paraId="190A83F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106874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81A58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B754D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3E125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5399A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3BB0E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FD8D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2CC7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6F7BC94" w14:textId="77777777" w:rsidR="009D0F69" w:rsidRDefault="009D0F69">
            <w:pPr>
              <w:jc w:val="left"/>
              <w:rPr>
                <w:rFonts w:ascii="宋体" w:hAnsi="宋体" w:cs="宋体" w:hint="eastAsia"/>
                <w:color w:val="000000"/>
                <w:sz w:val="18"/>
                <w:szCs w:val="18"/>
              </w:rPr>
            </w:pPr>
          </w:p>
        </w:tc>
      </w:tr>
      <w:tr w:rsidR="009D0F69" w14:paraId="24A2F760"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743F9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B76C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B9086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848E3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51C22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92460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948D8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061C8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1805E00" w14:textId="77777777" w:rsidR="009D0F69" w:rsidRDefault="009D0F69">
            <w:pPr>
              <w:jc w:val="left"/>
              <w:rPr>
                <w:rFonts w:ascii="宋体" w:hAnsi="宋体" w:cs="宋体" w:hint="eastAsia"/>
                <w:color w:val="000000"/>
                <w:sz w:val="18"/>
                <w:szCs w:val="18"/>
              </w:rPr>
            </w:pPr>
          </w:p>
        </w:tc>
      </w:tr>
      <w:tr w:rsidR="009D0F69" w14:paraId="58056A09" w14:textId="77777777">
        <w:trPr>
          <w:trHeight w:val="285"/>
        </w:trPr>
        <w:tc>
          <w:tcPr>
            <w:tcW w:w="0" w:type="auto"/>
            <w:gridSpan w:val="10"/>
            <w:tcBorders>
              <w:top w:val="nil"/>
              <w:left w:val="nil"/>
              <w:bottom w:val="nil"/>
              <w:right w:val="nil"/>
            </w:tcBorders>
            <w:shd w:val="clear" w:color="FFFFFF" w:fill="FFFFFF"/>
            <w:vAlign w:val="center"/>
          </w:tcPr>
          <w:p w14:paraId="1AF8DB6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注：本表中所列材料设备应仅限于承包人自行采购范围内的材料设备。本表格可以按照同样的格式扩展。</w:t>
            </w:r>
          </w:p>
        </w:tc>
      </w:tr>
    </w:tbl>
    <w:p w14:paraId="62C1CBE3"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967"/>
        <w:gridCol w:w="648"/>
        <w:gridCol w:w="648"/>
        <w:gridCol w:w="441"/>
        <w:gridCol w:w="400"/>
        <w:gridCol w:w="955"/>
        <w:gridCol w:w="955"/>
        <w:gridCol w:w="934"/>
        <w:gridCol w:w="368"/>
        <w:gridCol w:w="306"/>
        <w:gridCol w:w="224"/>
        <w:gridCol w:w="224"/>
        <w:gridCol w:w="482"/>
        <w:gridCol w:w="655"/>
      </w:tblGrid>
      <w:tr w:rsidR="009D0F69" w14:paraId="1A26E2CA" w14:textId="77777777">
        <w:trPr>
          <w:trHeight w:val="480"/>
        </w:trPr>
        <w:tc>
          <w:tcPr>
            <w:tcW w:w="0" w:type="auto"/>
            <w:gridSpan w:val="11"/>
            <w:tcBorders>
              <w:top w:val="nil"/>
              <w:left w:val="nil"/>
              <w:bottom w:val="nil"/>
              <w:right w:val="nil"/>
            </w:tcBorders>
            <w:shd w:val="clear" w:color="FFFFFF" w:fill="FFFFFF"/>
            <w:vAlign w:val="center"/>
          </w:tcPr>
          <w:p w14:paraId="3FB79D87"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2232AA0" w14:textId="77777777" w:rsidR="009D0F69" w:rsidRDefault="009D0F69">
            <w:pPr>
              <w:jc w:val="right"/>
              <w:rPr>
                <w:rFonts w:ascii="宋体" w:hAnsi="宋体" w:cs="宋体" w:hint="eastAsia"/>
                <w:color w:val="000000"/>
                <w:sz w:val="18"/>
                <w:szCs w:val="18"/>
              </w:rPr>
            </w:pPr>
          </w:p>
        </w:tc>
      </w:tr>
      <w:tr w:rsidR="009D0F69" w14:paraId="3A28BA7D" w14:textId="77777777">
        <w:trPr>
          <w:trHeight w:val="585"/>
        </w:trPr>
        <w:tc>
          <w:tcPr>
            <w:tcW w:w="0" w:type="auto"/>
            <w:gridSpan w:val="14"/>
            <w:tcBorders>
              <w:top w:val="nil"/>
              <w:left w:val="nil"/>
              <w:bottom w:val="nil"/>
              <w:right w:val="nil"/>
            </w:tcBorders>
            <w:shd w:val="clear" w:color="FFFFFF" w:fill="FFFFFF"/>
            <w:vAlign w:val="center"/>
          </w:tcPr>
          <w:p w14:paraId="60D72EBC"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4B557A27" w14:textId="77777777">
        <w:trPr>
          <w:trHeight w:val="510"/>
        </w:trPr>
        <w:tc>
          <w:tcPr>
            <w:tcW w:w="0" w:type="auto"/>
            <w:gridSpan w:val="6"/>
            <w:tcBorders>
              <w:top w:val="nil"/>
              <w:left w:val="nil"/>
              <w:bottom w:val="nil"/>
              <w:right w:val="nil"/>
            </w:tcBorders>
            <w:shd w:val="clear" w:color="FFFFFF" w:fill="FFFFFF"/>
            <w:vAlign w:val="center"/>
          </w:tcPr>
          <w:p w14:paraId="47871F3B" w14:textId="2FCF98FA"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25C601C3" w14:textId="25871AFB"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383E5BD3"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2  页</w:t>
            </w:r>
            <w:proofErr w:type="gramEnd"/>
          </w:p>
        </w:tc>
      </w:tr>
      <w:tr w:rsidR="009D0F69" w14:paraId="4C3FDB91"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293C157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110544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A7D8CF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6D95DEE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299472C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F03D45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10F6199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07FBA453"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48D7283C"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12F687B"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2C7F2A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BB3C9F5"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B57753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5387976"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98882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AAE873"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7A45FC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584AAB63"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5BDBB2C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6659592"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227B46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8403C90"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360512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116342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1BDAFCEE"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3B26049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8BBFD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37BAB59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9DD57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135B0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96D2E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整个项目</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2517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09E6B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E4F46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180681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26D47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AB187FC" w14:textId="77777777" w:rsidR="009D0F69" w:rsidRDefault="009D0F69">
            <w:pPr>
              <w:jc w:val="right"/>
              <w:rPr>
                <w:rFonts w:ascii="宋体" w:hAnsi="宋体" w:cs="宋体" w:hint="eastAsia"/>
                <w:color w:val="000000"/>
                <w:sz w:val="18"/>
                <w:szCs w:val="18"/>
              </w:rPr>
            </w:pPr>
          </w:p>
        </w:tc>
      </w:tr>
      <w:tr w:rsidR="009D0F69" w14:paraId="6183C86D" w14:textId="77777777">
        <w:trPr>
          <w:trHeight w:val="20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0D498E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F9A65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030404017005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70013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AC-AHU-1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EBAD77"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1.名称：AC-AHU-1</w:t>
            </w:r>
            <w:r>
              <w:rPr>
                <w:rFonts w:ascii="宋体" w:hAnsi="宋体" w:cs="宋体" w:hint="eastAsia"/>
                <w:color w:val="000000"/>
                <w:kern w:val="0"/>
                <w:sz w:val="18"/>
                <w:szCs w:val="18"/>
                <w:lang w:bidi="ar"/>
              </w:rPr>
              <w:br/>
              <w:t>2.规格型号：Pe=58kw</w:t>
            </w:r>
            <w:r>
              <w:rPr>
                <w:rFonts w:ascii="宋体" w:hAnsi="宋体" w:cs="宋体" w:hint="eastAsia"/>
                <w:color w:val="000000"/>
                <w:kern w:val="0"/>
                <w:sz w:val="18"/>
                <w:szCs w:val="18"/>
                <w:lang w:bidi="ar"/>
              </w:rPr>
              <w:br/>
              <w:t>3.尺寸：850*1550*450</w:t>
            </w:r>
            <w:r>
              <w:rPr>
                <w:rFonts w:ascii="宋体" w:hAnsi="宋体" w:cs="宋体" w:hint="eastAsia"/>
                <w:color w:val="000000"/>
                <w:kern w:val="0"/>
                <w:sz w:val="18"/>
                <w:szCs w:val="18"/>
                <w:lang w:bidi="ar"/>
              </w:rPr>
              <w:br/>
              <w:t>4.包含：控制屏、传感器、执行器、断路开关、压差开关等</w:t>
            </w:r>
            <w:r>
              <w:rPr>
                <w:rFonts w:ascii="宋体" w:hAnsi="宋体" w:cs="宋体" w:hint="eastAsia"/>
                <w:color w:val="000000"/>
                <w:kern w:val="0"/>
                <w:sz w:val="18"/>
                <w:szCs w:val="18"/>
                <w:lang w:bidi="ar"/>
              </w:rPr>
              <w:br/>
              <w:t>5.其他：应满足设计图纸、招标文件要求</w:t>
            </w:r>
            <w:r>
              <w:rPr>
                <w:rFonts w:ascii="宋体" w:hAnsi="宋体" w:cs="宋体" w:hint="eastAsia"/>
                <w:color w:val="000000"/>
                <w:kern w:val="0"/>
                <w:sz w:val="18"/>
                <w:szCs w:val="18"/>
                <w:lang w:bidi="ar"/>
              </w:rPr>
              <w:lastRenderedPageBreak/>
              <w:t>及有关施工验收规范要求</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6A8C4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93E4F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BC3D6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177F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7BC00E" w14:textId="77777777" w:rsidR="009D0F69" w:rsidRDefault="009D0F69">
            <w:pPr>
              <w:jc w:val="left"/>
              <w:rPr>
                <w:rFonts w:ascii="宋体" w:hAnsi="宋体" w:cs="宋体" w:hint="eastAsia"/>
                <w:color w:val="000000"/>
                <w:sz w:val="18"/>
                <w:szCs w:val="18"/>
              </w:rPr>
            </w:pPr>
          </w:p>
        </w:tc>
      </w:tr>
      <w:tr w:rsidR="009D0F69" w14:paraId="407F06C2" w14:textId="77777777">
        <w:trPr>
          <w:trHeight w:val="23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7ACFAC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1E785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030404017007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5FAA034"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AC-AHU-2</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AE0D07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1.名称：AC-AHU-2</w:t>
            </w:r>
            <w:r>
              <w:rPr>
                <w:rFonts w:ascii="宋体" w:hAnsi="宋体" w:cs="宋体" w:hint="eastAsia"/>
                <w:color w:val="000000"/>
                <w:kern w:val="0"/>
                <w:sz w:val="18"/>
                <w:szCs w:val="18"/>
                <w:lang w:bidi="ar"/>
              </w:rPr>
              <w:br/>
              <w:t>2.规格型号：Pe=30kw</w:t>
            </w:r>
            <w:r>
              <w:rPr>
                <w:rFonts w:ascii="宋体" w:hAnsi="宋体" w:cs="宋体" w:hint="eastAsia"/>
                <w:color w:val="000000"/>
                <w:kern w:val="0"/>
                <w:sz w:val="18"/>
                <w:szCs w:val="18"/>
                <w:lang w:bidi="ar"/>
              </w:rPr>
              <w:br/>
              <w:t>3.尺寸：850*1550*450</w:t>
            </w:r>
            <w:r>
              <w:rPr>
                <w:rFonts w:ascii="宋体" w:hAnsi="宋体" w:cs="宋体" w:hint="eastAsia"/>
                <w:color w:val="000000"/>
                <w:kern w:val="0"/>
                <w:sz w:val="18"/>
                <w:szCs w:val="18"/>
                <w:lang w:bidi="ar"/>
              </w:rPr>
              <w:br/>
              <w:t>4.包含：控制屏、传感器、执行器、断路开关、压差开关等</w:t>
            </w:r>
            <w:r>
              <w:rPr>
                <w:rFonts w:ascii="宋体" w:hAnsi="宋体" w:cs="宋体" w:hint="eastAsia"/>
                <w:color w:val="000000"/>
                <w:kern w:val="0"/>
                <w:sz w:val="18"/>
                <w:szCs w:val="18"/>
                <w:lang w:bidi="ar"/>
              </w:rPr>
              <w:br/>
              <w:t>5.其他：满足招标文件、设计图纸及相关施工验收规范要求，并结合现场实际情况综合考虑报价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AB574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1410389"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315B1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803D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8BC7271" w14:textId="77777777" w:rsidR="009D0F69" w:rsidRDefault="009D0F69">
            <w:pPr>
              <w:jc w:val="left"/>
              <w:rPr>
                <w:rFonts w:ascii="宋体" w:hAnsi="宋体" w:cs="宋体" w:hint="eastAsia"/>
                <w:color w:val="000000"/>
                <w:sz w:val="18"/>
                <w:szCs w:val="18"/>
              </w:rPr>
            </w:pPr>
          </w:p>
        </w:tc>
      </w:tr>
      <w:tr w:rsidR="009D0F69" w14:paraId="1059CDBD" w14:textId="77777777">
        <w:trPr>
          <w:trHeight w:val="23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43312A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60344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030404017008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C2D2A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AC-AHU-3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17128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1.名称：AC-AHU-3</w:t>
            </w:r>
            <w:r>
              <w:rPr>
                <w:rFonts w:ascii="宋体" w:hAnsi="宋体" w:cs="宋体" w:hint="eastAsia"/>
                <w:color w:val="000000"/>
                <w:kern w:val="0"/>
                <w:sz w:val="18"/>
                <w:szCs w:val="18"/>
                <w:lang w:bidi="ar"/>
              </w:rPr>
              <w:br/>
              <w:t>2.规格型号：Pe=45kw</w:t>
            </w:r>
            <w:r>
              <w:rPr>
                <w:rFonts w:ascii="宋体" w:hAnsi="宋体" w:cs="宋体" w:hint="eastAsia"/>
                <w:color w:val="000000"/>
                <w:kern w:val="0"/>
                <w:sz w:val="18"/>
                <w:szCs w:val="18"/>
                <w:lang w:bidi="ar"/>
              </w:rPr>
              <w:br/>
              <w:t>3.尺寸：850*1550*450</w:t>
            </w:r>
            <w:r>
              <w:rPr>
                <w:rFonts w:ascii="宋体" w:hAnsi="宋体" w:cs="宋体" w:hint="eastAsia"/>
                <w:color w:val="000000"/>
                <w:kern w:val="0"/>
                <w:sz w:val="18"/>
                <w:szCs w:val="18"/>
                <w:lang w:bidi="ar"/>
              </w:rPr>
              <w:br/>
              <w:t>4.包含：控制屏、传感器、执行器、断路开关、压差开关等</w:t>
            </w:r>
            <w:r>
              <w:rPr>
                <w:rFonts w:ascii="宋体" w:hAnsi="宋体" w:cs="宋体" w:hint="eastAsia"/>
                <w:color w:val="000000"/>
                <w:kern w:val="0"/>
                <w:sz w:val="18"/>
                <w:szCs w:val="18"/>
                <w:lang w:bidi="ar"/>
              </w:rPr>
              <w:br/>
              <w:t>5.其他：满足招标文件、设计图纸及相关施工验收规范要求，并结合现场实际情况综合考虑报价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2D923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4E2589"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02DA6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816EE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08819FD" w14:textId="77777777" w:rsidR="009D0F69" w:rsidRDefault="009D0F69">
            <w:pPr>
              <w:jc w:val="left"/>
              <w:rPr>
                <w:rFonts w:ascii="宋体" w:hAnsi="宋体" w:cs="宋体" w:hint="eastAsia"/>
                <w:color w:val="000000"/>
                <w:sz w:val="18"/>
                <w:szCs w:val="18"/>
              </w:rPr>
            </w:pPr>
          </w:p>
        </w:tc>
      </w:tr>
      <w:tr w:rsidR="009D0F69" w14:paraId="505DB5D4" w14:textId="77777777">
        <w:trPr>
          <w:trHeight w:val="20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036826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36ADB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030503003016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B2698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控制面板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87D83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1.名称：控制面板</w:t>
            </w:r>
            <w:r>
              <w:rPr>
                <w:rFonts w:ascii="宋体" w:hAnsi="宋体" w:cs="宋体" w:hint="eastAsia"/>
                <w:color w:val="000000"/>
                <w:kern w:val="0"/>
                <w:sz w:val="18"/>
                <w:szCs w:val="18"/>
                <w:lang w:bidi="ar"/>
              </w:rPr>
              <w:br/>
              <w:t>2.面板包含启停控制、运行故障指示、温度设定、湿度设定、温度显示、湿度显示等</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7E338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台</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8ADC4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31E9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DBE0A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459478" w14:textId="77777777" w:rsidR="009D0F69" w:rsidRDefault="009D0F69">
            <w:pPr>
              <w:jc w:val="left"/>
              <w:rPr>
                <w:rFonts w:ascii="宋体" w:hAnsi="宋体" w:cs="宋体" w:hint="eastAsia"/>
                <w:color w:val="000000"/>
                <w:sz w:val="18"/>
                <w:szCs w:val="18"/>
              </w:rPr>
            </w:pPr>
          </w:p>
        </w:tc>
      </w:tr>
      <w:tr w:rsidR="009D0F69" w14:paraId="173709D7"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61577F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A8BC9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030411004033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57AF9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管内穿线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F9143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1.名称：管内穿线</w:t>
            </w:r>
            <w:r>
              <w:rPr>
                <w:rFonts w:ascii="宋体" w:hAnsi="宋体" w:cs="宋体" w:hint="eastAsia"/>
                <w:color w:val="000000"/>
                <w:kern w:val="0"/>
                <w:sz w:val="18"/>
                <w:szCs w:val="18"/>
                <w:lang w:bidi="ar"/>
              </w:rPr>
              <w:br/>
              <w:t>2.规格型号：ZR-RVV-2*1.5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8A722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4B1884"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46.28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F86D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90704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E301F8B" w14:textId="77777777" w:rsidR="009D0F69" w:rsidRDefault="009D0F69">
            <w:pPr>
              <w:jc w:val="left"/>
              <w:rPr>
                <w:rFonts w:ascii="宋体" w:hAnsi="宋体" w:cs="宋体" w:hint="eastAsia"/>
                <w:color w:val="000000"/>
                <w:sz w:val="18"/>
                <w:szCs w:val="18"/>
              </w:rPr>
            </w:pPr>
          </w:p>
        </w:tc>
      </w:tr>
      <w:tr w:rsidR="009D0F69" w14:paraId="289F3312" w14:textId="77777777">
        <w:trPr>
          <w:trHeight w:val="90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58137C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45896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030411004031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B4685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管内穿线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14A9F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1.名称：管内穿线</w:t>
            </w:r>
            <w:r>
              <w:rPr>
                <w:rFonts w:ascii="宋体" w:hAnsi="宋体" w:cs="宋体" w:hint="eastAsia"/>
                <w:color w:val="000000"/>
                <w:kern w:val="0"/>
                <w:sz w:val="18"/>
                <w:szCs w:val="18"/>
                <w:lang w:bidi="ar"/>
              </w:rPr>
              <w:br/>
              <w:t>2.规格型号：ZR-RVSP-2*0.75</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C9AEC5"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4271F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18.74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1AE59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E7FD3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6EB36BA" w14:textId="77777777" w:rsidR="009D0F69" w:rsidRDefault="009D0F69">
            <w:pPr>
              <w:jc w:val="left"/>
              <w:rPr>
                <w:rFonts w:ascii="宋体" w:hAnsi="宋体" w:cs="宋体" w:hint="eastAsia"/>
                <w:color w:val="000000"/>
                <w:sz w:val="18"/>
                <w:szCs w:val="18"/>
              </w:rPr>
            </w:pPr>
          </w:p>
        </w:tc>
      </w:tr>
      <w:tr w:rsidR="009D0F69" w14:paraId="65B23B96"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7E77078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3769165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558B06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517DE475" w14:textId="77777777" w:rsidR="009D0F69" w:rsidRDefault="009D0F69">
            <w:pPr>
              <w:jc w:val="left"/>
              <w:rPr>
                <w:rFonts w:ascii="宋体" w:hAnsi="宋体" w:cs="宋体" w:hint="eastAsia"/>
                <w:color w:val="000000"/>
                <w:sz w:val="18"/>
                <w:szCs w:val="18"/>
              </w:rPr>
            </w:pPr>
          </w:p>
        </w:tc>
      </w:tr>
      <w:tr w:rsidR="009D0F69" w14:paraId="6C025F62" w14:textId="77777777">
        <w:trPr>
          <w:trHeight w:val="375"/>
        </w:trPr>
        <w:tc>
          <w:tcPr>
            <w:tcW w:w="0" w:type="auto"/>
            <w:gridSpan w:val="2"/>
            <w:tcBorders>
              <w:top w:val="nil"/>
              <w:left w:val="nil"/>
              <w:bottom w:val="nil"/>
              <w:right w:val="nil"/>
            </w:tcBorders>
            <w:shd w:val="clear" w:color="FFFFFF" w:fill="FFFFFF"/>
            <w:vAlign w:val="bottom"/>
          </w:tcPr>
          <w:p w14:paraId="01A4D698"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BC92451"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5E82F983"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61AB03DF"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78C06C1B"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9004FCF"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r w:rsidR="009D0F69" w14:paraId="1511DC78" w14:textId="77777777">
        <w:trPr>
          <w:trHeight w:val="480"/>
        </w:trPr>
        <w:tc>
          <w:tcPr>
            <w:tcW w:w="0" w:type="auto"/>
            <w:gridSpan w:val="11"/>
            <w:tcBorders>
              <w:top w:val="nil"/>
              <w:left w:val="nil"/>
              <w:bottom w:val="nil"/>
              <w:right w:val="nil"/>
            </w:tcBorders>
            <w:shd w:val="clear" w:color="FFFFFF" w:fill="FFFFFF"/>
            <w:vAlign w:val="center"/>
          </w:tcPr>
          <w:p w14:paraId="321232BB"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F30FAC9" w14:textId="77777777" w:rsidR="009D0F69" w:rsidRDefault="009D0F69">
            <w:pPr>
              <w:jc w:val="right"/>
              <w:rPr>
                <w:rFonts w:ascii="宋体" w:hAnsi="宋体" w:cs="宋体" w:hint="eastAsia"/>
                <w:color w:val="000000"/>
                <w:sz w:val="18"/>
                <w:szCs w:val="18"/>
              </w:rPr>
            </w:pPr>
          </w:p>
        </w:tc>
      </w:tr>
      <w:tr w:rsidR="009D0F69" w14:paraId="645E33A7" w14:textId="77777777">
        <w:trPr>
          <w:trHeight w:val="585"/>
        </w:trPr>
        <w:tc>
          <w:tcPr>
            <w:tcW w:w="0" w:type="auto"/>
            <w:gridSpan w:val="14"/>
            <w:tcBorders>
              <w:top w:val="nil"/>
              <w:left w:val="nil"/>
              <w:bottom w:val="nil"/>
              <w:right w:val="nil"/>
            </w:tcBorders>
            <w:shd w:val="clear" w:color="FFFFFF" w:fill="FFFFFF"/>
            <w:vAlign w:val="center"/>
          </w:tcPr>
          <w:p w14:paraId="6943AD5A"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分部分项工程和单价措施项目清单与计价表</w:t>
            </w:r>
          </w:p>
        </w:tc>
      </w:tr>
      <w:tr w:rsidR="009D0F69" w14:paraId="708781D7" w14:textId="77777777">
        <w:trPr>
          <w:trHeight w:val="510"/>
        </w:trPr>
        <w:tc>
          <w:tcPr>
            <w:tcW w:w="0" w:type="auto"/>
            <w:gridSpan w:val="6"/>
            <w:tcBorders>
              <w:top w:val="nil"/>
              <w:left w:val="nil"/>
              <w:bottom w:val="nil"/>
              <w:right w:val="nil"/>
            </w:tcBorders>
            <w:shd w:val="clear" w:color="FFFFFF" w:fill="FFFFFF"/>
            <w:vAlign w:val="center"/>
          </w:tcPr>
          <w:p w14:paraId="0CF08555" w14:textId="1047B6EC"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0237C46E" w14:textId="2301CDAD"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30776C6E"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2</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2  页</w:t>
            </w:r>
            <w:proofErr w:type="gramEnd"/>
          </w:p>
        </w:tc>
      </w:tr>
      <w:tr w:rsidR="009D0F69" w14:paraId="581B7AAD" w14:textId="77777777">
        <w:trPr>
          <w:trHeight w:val="285"/>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198D09B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2B9BD6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AA47DD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37CCEB7"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项目特征描述</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61316F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计量单位</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56630A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工程量</w:t>
            </w:r>
          </w:p>
        </w:tc>
        <w:tc>
          <w:tcPr>
            <w:tcW w:w="0" w:type="auto"/>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14:paraId="4C64F51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708C7512" w14:textId="77777777">
        <w:trPr>
          <w:trHeight w:val="34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313E1A56"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68526C4"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2D2CF8A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14C1B80"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FC7C881"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E63CFE2" w14:textId="77777777" w:rsidR="009D0F69" w:rsidRDefault="009D0F69">
            <w:pPr>
              <w:jc w:val="center"/>
              <w:rPr>
                <w:rFonts w:ascii="宋体" w:hAnsi="宋体" w:cs="宋体" w:hint="eastAsia"/>
                <w:color w:val="000000"/>
                <w:sz w:val="18"/>
                <w:szCs w:val="18"/>
              </w:rPr>
            </w:pP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2AF4D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综合单价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FF602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合价</w:t>
            </w: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8188AA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其中</w:t>
            </w:r>
          </w:p>
        </w:tc>
      </w:tr>
      <w:tr w:rsidR="009D0F69" w14:paraId="6E3CEC12" w14:textId="77777777">
        <w:trPr>
          <w:trHeight w:val="285"/>
        </w:trPr>
        <w:tc>
          <w:tcPr>
            <w:tcW w:w="0" w:type="auto"/>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5774212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D28F1D8"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46D2BE0A"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DD165EB" w14:textId="77777777" w:rsidR="009D0F69" w:rsidRDefault="009D0F69">
            <w:pPr>
              <w:jc w:val="center"/>
              <w:rPr>
                <w:rFonts w:ascii="宋体" w:hAnsi="宋体" w:cs="宋体" w:hint="eastAsia"/>
                <w:color w:val="000000"/>
                <w:sz w:val="18"/>
                <w:szCs w:val="18"/>
              </w:rPr>
            </w:pPr>
          </w:p>
        </w:tc>
        <w:tc>
          <w:tcPr>
            <w:tcW w:w="0" w:type="auto"/>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053FAB83"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6A36A79" w14:textId="77777777" w:rsidR="009D0F69" w:rsidRDefault="009D0F69">
            <w:pPr>
              <w:jc w:val="center"/>
              <w:rPr>
                <w:rFonts w:ascii="宋体" w:hAnsi="宋体" w:cs="宋体" w:hint="eastAsia"/>
                <w:color w:val="000000"/>
                <w:sz w:val="18"/>
                <w:szCs w:val="18"/>
              </w:rPr>
            </w:pPr>
          </w:p>
        </w:tc>
        <w:tc>
          <w:tcPr>
            <w:tcW w:w="0" w:type="auto"/>
            <w:gridSpan w:val="2"/>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76389266" w14:textId="77777777" w:rsidR="009D0F69" w:rsidRDefault="009D0F69">
            <w:pPr>
              <w:jc w:val="center"/>
              <w:rPr>
                <w:rFonts w:ascii="宋体" w:hAnsi="宋体" w:cs="宋体" w:hint="eastAsia"/>
                <w:color w:val="000000"/>
                <w:sz w:val="18"/>
                <w:szCs w:val="18"/>
              </w:rPr>
            </w:pPr>
          </w:p>
        </w:tc>
        <w:tc>
          <w:tcPr>
            <w:tcW w:w="0" w:type="auto"/>
            <w:vMerge/>
            <w:tcBorders>
              <w:top w:val="single" w:sz="4" w:space="0" w:color="000000"/>
              <w:left w:val="single" w:sz="4" w:space="0" w:color="000000"/>
              <w:bottom w:val="single" w:sz="4" w:space="0" w:color="000000"/>
              <w:right w:val="single" w:sz="4" w:space="0" w:color="000000"/>
            </w:tcBorders>
            <w:shd w:val="clear" w:color="FFFFFF" w:fill="FFFFFF"/>
            <w:vAlign w:val="center"/>
          </w:tcPr>
          <w:p w14:paraId="7355495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9EC6DCC"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人工费+机械费</w:t>
            </w:r>
          </w:p>
        </w:tc>
      </w:tr>
      <w:tr w:rsidR="009D0F69" w14:paraId="0213A945" w14:textId="77777777">
        <w:trPr>
          <w:trHeight w:val="102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2395AE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60831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92E8C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F8A35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9FD96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8656F7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70D5C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C5448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7E39D3B" w14:textId="77777777" w:rsidR="009D0F69" w:rsidRDefault="009D0F69">
            <w:pPr>
              <w:jc w:val="left"/>
              <w:rPr>
                <w:rFonts w:ascii="宋体" w:hAnsi="宋体" w:cs="宋体" w:hint="eastAsia"/>
                <w:color w:val="000000"/>
                <w:sz w:val="18"/>
                <w:szCs w:val="18"/>
              </w:rPr>
            </w:pPr>
          </w:p>
        </w:tc>
      </w:tr>
      <w:tr w:rsidR="009D0F69" w14:paraId="555F968C"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7515E7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A196A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030411004036</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1D87F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管内穿线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0F50B6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1.名称：管内穿线</w:t>
            </w:r>
            <w:r>
              <w:rPr>
                <w:rFonts w:ascii="宋体" w:hAnsi="宋体" w:cs="宋体" w:hint="eastAsia"/>
                <w:color w:val="000000"/>
                <w:kern w:val="0"/>
                <w:sz w:val="18"/>
                <w:szCs w:val="18"/>
                <w:lang w:bidi="ar"/>
              </w:rPr>
              <w:br/>
              <w:t>2.规格型号：ZR-RVVP-4*0.5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C2787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694E445"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20.69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05FFE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63672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1D7F85C" w14:textId="77777777" w:rsidR="009D0F69" w:rsidRDefault="009D0F69">
            <w:pPr>
              <w:jc w:val="left"/>
              <w:rPr>
                <w:rFonts w:ascii="宋体" w:hAnsi="宋体" w:cs="宋体" w:hint="eastAsia"/>
                <w:color w:val="000000"/>
                <w:sz w:val="18"/>
                <w:szCs w:val="18"/>
              </w:rPr>
            </w:pPr>
          </w:p>
        </w:tc>
      </w:tr>
      <w:tr w:rsidR="009D0F69" w14:paraId="4709EC4D" w14:textId="77777777">
        <w:trPr>
          <w:trHeight w:val="163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F1F4A6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75740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030411004017</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F230D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管内穿线</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48E719"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1.名称：管内穿线</w:t>
            </w:r>
            <w:r>
              <w:rPr>
                <w:rFonts w:ascii="宋体" w:hAnsi="宋体" w:cs="宋体" w:hint="eastAsia"/>
                <w:color w:val="000000"/>
                <w:kern w:val="0"/>
                <w:sz w:val="18"/>
                <w:szCs w:val="18"/>
                <w:lang w:bidi="ar"/>
              </w:rPr>
              <w:br/>
              <w:t>2.规格型号：WDZ-BYJ-2.5</w:t>
            </w:r>
            <w:r>
              <w:rPr>
                <w:rFonts w:ascii="宋体" w:hAnsi="宋体" w:cs="宋体" w:hint="eastAsia"/>
                <w:color w:val="000000"/>
                <w:kern w:val="0"/>
                <w:sz w:val="18"/>
                <w:szCs w:val="18"/>
                <w:lang w:bidi="ar"/>
              </w:rPr>
              <w:br/>
              <w:t>3.其他：满足招标文件、设计图纸及相关</w:t>
            </w:r>
            <w:r>
              <w:rPr>
                <w:rFonts w:ascii="宋体" w:hAnsi="宋体" w:cs="宋体" w:hint="eastAsia"/>
                <w:color w:val="000000"/>
                <w:kern w:val="0"/>
                <w:sz w:val="18"/>
                <w:szCs w:val="18"/>
                <w:lang w:bidi="ar"/>
              </w:rPr>
              <w:lastRenderedPageBreak/>
              <w:t>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D68412"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lastRenderedPageBreak/>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958626"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18.44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4830F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8ACF9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E4BA51B" w14:textId="77777777" w:rsidR="009D0F69" w:rsidRDefault="009D0F69">
            <w:pPr>
              <w:jc w:val="left"/>
              <w:rPr>
                <w:rFonts w:ascii="宋体" w:hAnsi="宋体" w:cs="宋体" w:hint="eastAsia"/>
                <w:color w:val="000000"/>
                <w:sz w:val="18"/>
                <w:szCs w:val="18"/>
              </w:rPr>
            </w:pPr>
          </w:p>
        </w:tc>
      </w:tr>
      <w:tr w:rsidR="009D0F69" w14:paraId="33F361B3"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2BB2A9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15E2D9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030411001024</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08A77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镀锌钢管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0C77DC"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1.名称：镀锌钢管</w:t>
            </w:r>
            <w:r>
              <w:rPr>
                <w:rFonts w:ascii="宋体" w:hAnsi="宋体" w:cs="宋体" w:hint="eastAsia"/>
                <w:color w:val="000000"/>
                <w:kern w:val="0"/>
                <w:sz w:val="18"/>
                <w:szCs w:val="18"/>
                <w:lang w:bidi="ar"/>
              </w:rPr>
              <w:br/>
              <w:t>2.规格型号：SC20</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5F1CA6"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8DACB18"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6.15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CAE39C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EC3E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C22891F" w14:textId="77777777" w:rsidR="009D0F69" w:rsidRDefault="009D0F69">
            <w:pPr>
              <w:jc w:val="left"/>
              <w:rPr>
                <w:rFonts w:ascii="宋体" w:hAnsi="宋体" w:cs="宋体" w:hint="eastAsia"/>
                <w:color w:val="000000"/>
                <w:sz w:val="18"/>
                <w:szCs w:val="18"/>
              </w:rPr>
            </w:pPr>
          </w:p>
        </w:tc>
      </w:tr>
      <w:tr w:rsidR="009D0F69" w14:paraId="16B93CEE"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AF7D809"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279A1A"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030411001023</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4FA033"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镀锌钢管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C1ACA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1.名称：镀锌钢管</w:t>
            </w:r>
            <w:r>
              <w:rPr>
                <w:rFonts w:ascii="宋体" w:hAnsi="宋体" w:cs="宋体" w:hint="eastAsia"/>
                <w:color w:val="000000"/>
                <w:kern w:val="0"/>
                <w:sz w:val="18"/>
                <w:szCs w:val="18"/>
                <w:lang w:bidi="ar"/>
              </w:rPr>
              <w:br/>
              <w:t>2.规格型号：SC15</w:t>
            </w:r>
            <w:r>
              <w:rPr>
                <w:rFonts w:ascii="宋体" w:hAnsi="宋体" w:cs="宋体" w:hint="eastAsia"/>
                <w:color w:val="000000"/>
                <w:kern w:val="0"/>
                <w:sz w:val="18"/>
                <w:szCs w:val="18"/>
                <w:lang w:bidi="ar"/>
              </w:rPr>
              <w:br/>
              <w:t>3.其他：满足招标文件、设计图纸及相关施工验收规范要求，并结合现场实际情况综合考虑报价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0A551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10m</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8704BCB"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71.99</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189A2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DF1AE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B188529" w14:textId="77777777" w:rsidR="009D0F69" w:rsidRDefault="009D0F69">
            <w:pPr>
              <w:jc w:val="left"/>
              <w:rPr>
                <w:rFonts w:ascii="宋体" w:hAnsi="宋体" w:cs="宋体" w:hint="eastAsia"/>
                <w:color w:val="000000"/>
                <w:sz w:val="18"/>
                <w:szCs w:val="18"/>
              </w:rPr>
            </w:pPr>
          </w:p>
        </w:tc>
      </w:tr>
      <w:tr w:rsidR="009D0F69" w14:paraId="6834CECF" w14:textId="77777777">
        <w:trPr>
          <w:trHeight w:val="14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B63316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6C20EE"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030419001005</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380760"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电气设备与线缆安装工程 脚手架搭拆费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7FE191"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1.名称：电气设备与线缆安装工程 脚手架搭拆费</w:t>
            </w:r>
            <w:r>
              <w:rPr>
                <w:rFonts w:ascii="宋体" w:hAnsi="宋体" w:cs="宋体" w:hint="eastAsia"/>
                <w:color w:val="000000"/>
                <w:kern w:val="0"/>
                <w:sz w:val="18"/>
                <w:szCs w:val="18"/>
                <w:lang w:bidi="ar"/>
              </w:rPr>
              <w:br/>
              <w:t>2.其他：满足招标文件、设计图纸及相关施工验收规范要求，并结合现场实际情况综合考虑报价</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FD3C88"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082AD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60304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28FA2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113BEE" w14:textId="77777777" w:rsidR="009D0F69" w:rsidRDefault="009D0F69">
            <w:pPr>
              <w:jc w:val="left"/>
              <w:rPr>
                <w:rFonts w:ascii="宋体" w:hAnsi="宋体" w:cs="宋体" w:hint="eastAsia"/>
                <w:color w:val="000000"/>
                <w:sz w:val="18"/>
                <w:szCs w:val="18"/>
              </w:rPr>
            </w:pPr>
          </w:p>
        </w:tc>
      </w:tr>
      <w:tr w:rsidR="009D0F69" w14:paraId="69DD57B9" w14:textId="77777777">
        <w:trPr>
          <w:trHeight w:val="360"/>
        </w:trPr>
        <w:tc>
          <w:tcPr>
            <w:tcW w:w="0" w:type="auto"/>
            <w:gridSpan w:val="10"/>
            <w:tcBorders>
              <w:top w:val="single" w:sz="4" w:space="0" w:color="000000"/>
              <w:left w:val="single" w:sz="8" w:space="0" w:color="000000"/>
              <w:bottom w:val="single" w:sz="4" w:space="0" w:color="000000"/>
              <w:right w:val="single" w:sz="4" w:space="0" w:color="000000"/>
            </w:tcBorders>
            <w:shd w:val="clear" w:color="FFFFFF" w:fill="FFFFFF"/>
            <w:vAlign w:val="center"/>
          </w:tcPr>
          <w:p w14:paraId="4CEEC1A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本页小计</w:t>
            </w: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86FC9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94915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D9936F0" w14:textId="77777777" w:rsidR="009D0F69" w:rsidRDefault="009D0F69">
            <w:pPr>
              <w:jc w:val="left"/>
              <w:rPr>
                <w:rFonts w:ascii="宋体" w:hAnsi="宋体" w:cs="宋体" w:hint="eastAsia"/>
                <w:color w:val="000000"/>
                <w:sz w:val="18"/>
                <w:szCs w:val="18"/>
              </w:rPr>
            </w:pPr>
          </w:p>
        </w:tc>
      </w:tr>
      <w:tr w:rsidR="009D0F69" w14:paraId="22FB4E3C" w14:textId="77777777">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14:paraId="6B7B396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7157405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B4D6FD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24C7E079" w14:textId="77777777" w:rsidR="009D0F69" w:rsidRDefault="009D0F69">
            <w:pPr>
              <w:jc w:val="left"/>
              <w:rPr>
                <w:rFonts w:ascii="宋体" w:hAnsi="宋体" w:cs="宋体" w:hint="eastAsia"/>
                <w:color w:val="000000"/>
                <w:sz w:val="18"/>
                <w:szCs w:val="18"/>
              </w:rPr>
            </w:pPr>
          </w:p>
        </w:tc>
      </w:tr>
      <w:tr w:rsidR="009D0F69" w14:paraId="49CD660F" w14:textId="77777777">
        <w:trPr>
          <w:trHeight w:val="375"/>
        </w:trPr>
        <w:tc>
          <w:tcPr>
            <w:tcW w:w="0" w:type="auto"/>
            <w:gridSpan w:val="2"/>
            <w:tcBorders>
              <w:top w:val="nil"/>
              <w:left w:val="nil"/>
              <w:bottom w:val="nil"/>
              <w:right w:val="nil"/>
            </w:tcBorders>
            <w:shd w:val="clear" w:color="FFFFFF" w:fill="FFFFFF"/>
            <w:vAlign w:val="bottom"/>
          </w:tcPr>
          <w:p w14:paraId="1DF52A31"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61605DD5" w14:textId="77777777" w:rsidR="009D0F69" w:rsidRDefault="009D0F69">
            <w:pPr>
              <w:jc w:val="left"/>
              <w:rPr>
                <w:rFonts w:ascii="宋体" w:hAnsi="宋体" w:cs="宋体" w:hint="eastAsia"/>
                <w:color w:val="000000"/>
                <w:sz w:val="18"/>
                <w:szCs w:val="18"/>
                <w:u w:val="single"/>
              </w:rPr>
            </w:pPr>
          </w:p>
        </w:tc>
        <w:tc>
          <w:tcPr>
            <w:tcW w:w="0" w:type="auto"/>
            <w:gridSpan w:val="2"/>
            <w:tcBorders>
              <w:top w:val="nil"/>
              <w:left w:val="nil"/>
              <w:bottom w:val="nil"/>
              <w:right w:val="nil"/>
            </w:tcBorders>
            <w:shd w:val="clear" w:color="FFFFFF" w:fill="FFFFFF"/>
            <w:vAlign w:val="center"/>
          </w:tcPr>
          <w:p w14:paraId="48FCB1E2" w14:textId="77777777" w:rsidR="009D0F69" w:rsidRDefault="009D0F69">
            <w:pPr>
              <w:jc w:val="center"/>
              <w:rPr>
                <w:rFonts w:ascii="宋体" w:hAnsi="宋体" w:cs="宋体" w:hint="eastAsia"/>
                <w:color w:val="000000"/>
                <w:sz w:val="18"/>
                <w:szCs w:val="18"/>
                <w:u w:val="single"/>
              </w:rPr>
            </w:pPr>
          </w:p>
        </w:tc>
        <w:tc>
          <w:tcPr>
            <w:tcW w:w="0" w:type="auto"/>
            <w:gridSpan w:val="3"/>
            <w:tcBorders>
              <w:top w:val="nil"/>
              <w:left w:val="nil"/>
              <w:bottom w:val="nil"/>
              <w:right w:val="nil"/>
            </w:tcBorders>
            <w:shd w:val="clear" w:color="FFFFFF" w:fill="FFFFFF"/>
            <w:vAlign w:val="bottom"/>
          </w:tcPr>
          <w:p w14:paraId="21410E75"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57D472CC" w14:textId="77777777" w:rsidR="009D0F69" w:rsidRDefault="009D0F69">
            <w:pPr>
              <w:jc w:val="righ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0C44E337"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表—08</w:t>
            </w:r>
          </w:p>
        </w:tc>
      </w:tr>
    </w:tbl>
    <w:p w14:paraId="67D12650" w14:textId="77777777" w:rsidR="009D0F69" w:rsidRDefault="009D0F69">
      <w:pPr>
        <w:rPr>
          <w:b/>
          <w:bCs/>
          <w:sz w:val="44"/>
          <w:szCs w:val="44"/>
        </w:rPr>
      </w:pPr>
    </w:p>
    <w:p w14:paraId="5DB7B53C"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716"/>
        <w:gridCol w:w="1026"/>
        <w:gridCol w:w="1026"/>
        <w:gridCol w:w="1243"/>
        <w:gridCol w:w="1194"/>
        <w:gridCol w:w="369"/>
        <w:gridCol w:w="369"/>
        <w:gridCol w:w="404"/>
        <w:gridCol w:w="404"/>
        <w:gridCol w:w="979"/>
        <w:gridCol w:w="477"/>
      </w:tblGrid>
      <w:tr w:rsidR="009D0F69" w14:paraId="30F93864" w14:textId="77777777">
        <w:trPr>
          <w:trHeight w:val="285"/>
        </w:trPr>
        <w:tc>
          <w:tcPr>
            <w:tcW w:w="0" w:type="auto"/>
            <w:gridSpan w:val="8"/>
            <w:tcBorders>
              <w:top w:val="nil"/>
              <w:left w:val="nil"/>
              <w:bottom w:val="nil"/>
              <w:right w:val="nil"/>
            </w:tcBorders>
            <w:shd w:val="clear" w:color="FFFFFF" w:fill="FFFFFF"/>
            <w:vAlign w:val="center"/>
          </w:tcPr>
          <w:p w14:paraId="6BB0A765"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7312BD68" w14:textId="77777777" w:rsidR="009D0F69" w:rsidRDefault="009D0F69">
            <w:pPr>
              <w:jc w:val="right"/>
              <w:rPr>
                <w:rFonts w:ascii="宋体" w:hAnsi="宋体" w:cs="宋体" w:hint="eastAsia"/>
                <w:color w:val="000000"/>
                <w:sz w:val="18"/>
                <w:szCs w:val="18"/>
              </w:rPr>
            </w:pPr>
          </w:p>
        </w:tc>
      </w:tr>
      <w:tr w:rsidR="009D0F69" w14:paraId="4ED9863A" w14:textId="77777777">
        <w:trPr>
          <w:trHeight w:val="585"/>
        </w:trPr>
        <w:tc>
          <w:tcPr>
            <w:tcW w:w="0" w:type="auto"/>
            <w:gridSpan w:val="11"/>
            <w:tcBorders>
              <w:top w:val="nil"/>
              <w:left w:val="nil"/>
              <w:bottom w:val="nil"/>
              <w:right w:val="nil"/>
            </w:tcBorders>
            <w:shd w:val="clear" w:color="FFFFFF" w:fill="FFFFFF"/>
            <w:vAlign w:val="center"/>
          </w:tcPr>
          <w:p w14:paraId="63F526AC"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总价措施项目清单与计价表</w:t>
            </w:r>
          </w:p>
        </w:tc>
      </w:tr>
      <w:tr w:rsidR="009D0F69" w14:paraId="7987242A" w14:textId="77777777">
        <w:trPr>
          <w:trHeight w:val="735"/>
        </w:trPr>
        <w:tc>
          <w:tcPr>
            <w:tcW w:w="0" w:type="auto"/>
            <w:gridSpan w:val="3"/>
            <w:tcBorders>
              <w:top w:val="nil"/>
              <w:left w:val="nil"/>
              <w:bottom w:val="nil"/>
              <w:right w:val="nil"/>
            </w:tcBorders>
            <w:shd w:val="clear" w:color="FFFFFF" w:fill="FFFFFF"/>
            <w:vAlign w:val="center"/>
          </w:tcPr>
          <w:p w14:paraId="09FF2E93" w14:textId="7C86BE90"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1DAA662A" w14:textId="1C37DA6D"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2D1E2BE8"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25663882" w14:textId="77777777">
        <w:trPr>
          <w:trHeight w:val="51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50836B0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5CACAFB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67DD318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BC2F20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70CB970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费率</w:t>
            </w:r>
            <w:proofErr w:type="gramStart"/>
            <w:r>
              <w:rPr>
                <w:rFonts w:ascii="宋体" w:hAnsi="宋体" w:cs="宋体" w:hint="eastAsia"/>
                <w:color w:val="000000"/>
                <w:kern w:val="0"/>
                <w:sz w:val="18"/>
                <w:szCs w:val="18"/>
                <w:lang w:bidi="ar"/>
              </w:rPr>
              <w:t>(%)</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4D6F143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3967158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2B2124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调整后金额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4473B15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3C8DBDA4"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92A30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85082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978EDF"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50E9C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24B52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245A45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4BF0A1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F284F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5E4FB6A" w14:textId="77777777" w:rsidR="009D0F69" w:rsidRDefault="009D0F69">
            <w:pPr>
              <w:jc w:val="right"/>
              <w:rPr>
                <w:rFonts w:ascii="宋体" w:hAnsi="宋体" w:cs="宋体" w:hint="eastAsia"/>
                <w:color w:val="000000"/>
                <w:sz w:val="18"/>
                <w:szCs w:val="18"/>
              </w:rPr>
            </w:pPr>
          </w:p>
        </w:tc>
      </w:tr>
      <w:tr w:rsidR="009D0F69" w14:paraId="5CBC3798"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4B115E5"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8A1B97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5440A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41124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66C57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EB275B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5AE79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744EB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1FCDD23" w14:textId="77777777" w:rsidR="009D0F69" w:rsidRDefault="009D0F69">
            <w:pPr>
              <w:jc w:val="left"/>
              <w:rPr>
                <w:rFonts w:ascii="宋体" w:hAnsi="宋体" w:cs="宋体" w:hint="eastAsia"/>
                <w:color w:val="000000"/>
                <w:sz w:val="18"/>
                <w:szCs w:val="18"/>
              </w:rPr>
            </w:pPr>
          </w:p>
        </w:tc>
      </w:tr>
      <w:tr w:rsidR="009D0F69" w14:paraId="03FB41D9"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BAD9EAF"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AD6F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9F1A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B9F36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BC60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5BFDEE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D6F76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DDBAD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E552863" w14:textId="77777777" w:rsidR="009D0F69" w:rsidRDefault="009D0F69">
            <w:pPr>
              <w:jc w:val="left"/>
              <w:rPr>
                <w:rFonts w:ascii="宋体" w:hAnsi="宋体" w:cs="宋体" w:hint="eastAsia"/>
                <w:color w:val="000000"/>
                <w:sz w:val="18"/>
                <w:szCs w:val="18"/>
              </w:rPr>
            </w:pPr>
          </w:p>
        </w:tc>
      </w:tr>
      <w:tr w:rsidR="009D0F69" w14:paraId="5DD64F2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19DA2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D3E0F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6A3DCC"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D17B5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74EC2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95700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F8D70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5CF5E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C51EBF8" w14:textId="77777777" w:rsidR="009D0F69" w:rsidRDefault="009D0F69">
            <w:pPr>
              <w:jc w:val="right"/>
              <w:rPr>
                <w:rFonts w:ascii="宋体" w:hAnsi="宋体" w:cs="宋体" w:hint="eastAsia"/>
                <w:color w:val="000000"/>
                <w:sz w:val="18"/>
                <w:szCs w:val="18"/>
              </w:rPr>
            </w:pPr>
          </w:p>
        </w:tc>
      </w:tr>
      <w:tr w:rsidR="009D0F69" w14:paraId="49D14D18"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A75EA4"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E67A6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F22C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AB2E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334D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22428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75F0B9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4C4B7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F7E322" w14:textId="77777777" w:rsidR="009D0F69" w:rsidRDefault="009D0F69">
            <w:pPr>
              <w:jc w:val="left"/>
              <w:rPr>
                <w:rFonts w:ascii="宋体" w:hAnsi="宋体" w:cs="宋体" w:hint="eastAsia"/>
                <w:color w:val="000000"/>
                <w:sz w:val="18"/>
                <w:szCs w:val="18"/>
              </w:rPr>
            </w:pPr>
          </w:p>
        </w:tc>
      </w:tr>
      <w:tr w:rsidR="009D0F69" w14:paraId="7EA7558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D875EF7"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53345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0C15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A82B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89253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466448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25F4E0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402BF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1E2A380" w14:textId="77777777" w:rsidR="009D0F69" w:rsidRDefault="009D0F69">
            <w:pPr>
              <w:jc w:val="left"/>
              <w:rPr>
                <w:rFonts w:ascii="宋体" w:hAnsi="宋体" w:cs="宋体" w:hint="eastAsia"/>
                <w:color w:val="000000"/>
                <w:sz w:val="18"/>
                <w:szCs w:val="18"/>
              </w:rPr>
            </w:pPr>
          </w:p>
        </w:tc>
      </w:tr>
      <w:tr w:rsidR="009D0F69" w14:paraId="2C2C3CD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48897FE"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3BF2F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E4EC2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43BE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F3E32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5E146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4186F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AE3798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B970E0" w14:textId="77777777" w:rsidR="009D0F69" w:rsidRDefault="009D0F69">
            <w:pPr>
              <w:jc w:val="left"/>
              <w:rPr>
                <w:rFonts w:ascii="宋体" w:hAnsi="宋体" w:cs="宋体" w:hint="eastAsia"/>
                <w:color w:val="000000"/>
                <w:sz w:val="18"/>
                <w:szCs w:val="18"/>
              </w:rPr>
            </w:pPr>
          </w:p>
        </w:tc>
      </w:tr>
      <w:tr w:rsidR="009D0F69" w14:paraId="1346C528"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8278496"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163EF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7A66B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C3644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EAE3E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3665F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F2AC6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CC553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7EEE7FE" w14:textId="77777777" w:rsidR="009D0F69" w:rsidRDefault="009D0F69">
            <w:pPr>
              <w:jc w:val="left"/>
              <w:rPr>
                <w:rFonts w:ascii="宋体" w:hAnsi="宋体" w:cs="宋体" w:hint="eastAsia"/>
                <w:color w:val="000000"/>
                <w:sz w:val="18"/>
                <w:szCs w:val="18"/>
              </w:rPr>
            </w:pPr>
          </w:p>
        </w:tc>
      </w:tr>
      <w:tr w:rsidR="009D0F69" w14:paraId="277A2C6D"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D0646C2" w14:textId="77777777" w:rsidR="009D0F69" w:rsidRDefault="009D0F69">
            <w:pPr>
              <w:widowControl/>
              <w:jc w:val="center"/>
              <w:textAlignment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D52EE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7651F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33C4C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10E1C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6B2872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F8BB2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3110B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35B7A93" w14:textId="77777777" w:rsidR="009D0F69" w:rsidRDefault="009D0F69">
            <w:pPr>
              <w:jc w:val="left"/>
              <w:rPr>
                <w:rFonts w:ascii="宋体" w:hAnsi="宋体" w:cs="宋体" w:hint="eastAsia"/>
                <w:color w:val="000000"/>
                <w:sz w:val="18"/>
                <w:szCs w:val="18"/>
              </w:rPr>
            </w:pPr>
          </w:p>
        </w:tc>
      </w:tr>
      <w:tr w:rsidR="009D0F69" w14:paraId="57DDC4EF"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5070EF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D5EA8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92295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4987B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E924E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3A1B4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B34170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644AE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9A2DDA" w14:textId="77777777" w:rsidR="009D0F69" w:rsidRDefault="009D0F69">
            <w:pPr>
              <w:jc w:val="left"/>
              <w:rPr>
                <w:rFonts w:ascii="宋体" w:hAnsi="宋体" w:cs="宋体" w:hint="eastAsia"/>
                <w:color w:val="000000"/>
                <w:sz w:val="18"/>
                <w:szCs w:val="18"/>
              </w:rPr>
            </w:pPr>
          </w:p>
        </w:tc>
      </w:tr>
      <w:tr w:rsidR="009D0F69" w14:paraId="298366D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1D8DC4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86F59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87A5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F81E2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AA659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08F38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73649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E62FC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C39DA3" w14:textId="77777777" w:rsidR="009D0F69" w:rsidRDefault="009D0F69">
            <w:pPr>
              <w:jc w:val="left"/>
              <w:rPr>
                <w:rFonts w:ascii="宋体" w:hAnsi="宋体" w:cs="宋体" w:hint="eastAsia"/>
                <w:color w:val="000000"/>
                <w:sz w:val="18"/>
                <w:szCs w:val="18"/>
              </w:rPr>
            </w:pPr>
          </w:p>
        </w:tc>
      </w:tr>
      <w:tr w:rsidR="009D0F69" w14:paraId="1FC61C7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10CD37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187CA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71F98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7E0C4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AACD8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9B689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07692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5ACFC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E18C0A" w14:textId="77777777" w:rsidR="009D0F69" w:rsidRDefault="009D0F69">
            <w:pPr>
              <w:jc w:val="left"/>
              <w:rPr>
                <w:rFonts w:ascii="宋体" w:hAnsi="宋体" w:cs="宋体" w:hint="eastAsia"/>
                <w:color w:val="000000"/>
                <w:sz w:val="18"/>
                <w:szCs w:val="18"/>
              </w:rPr>
            </w:pPr>
          </w:p>
        </w:tc>
      </w:tr>
      <w:tr w:rsidR="009D0F69" w14:paraId="61CFDC8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E3E1FD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57B66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FD2B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70A8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F315A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92C4A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8EB61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ECB3E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7BF5294" w14:textId="77777777" w:rsidR="009D0F69" w:rsidRDefault="009D0F69">
            <w:pPr>
              <w:jc w:val="left"/>
              <w:rPr>
                <w:rFonts w:ascii="宋体" w:hAnsi="宋体" w:cs="宋体" w:hint="eastAsia"/>
                <w:color w:val="000000"/>
                <w:sz w:val="18"/>
                <w:szCs w:val="18"/>
              </w:rPr>
            </w:pPr>
          </w:p>
        </w:tc>
      </w:tr>
      <w:tr w:rsidR="009D0F69" w14:paraId="191BFA6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E4CA61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8CF29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4429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F17EF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A167B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156E2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2F228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4DACB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0E8413F" w14:textId="77777777" w:rsidR="009D0F69" w:rsidRDefault="009D0F69">
            <w:pPr>
              <w:jc w:val="left"/>
              <w:rPr>
                <w:rFonts w:ascii="宋体" w:hAnsi="宋体" w:cs="宋体" w:hint="eastAsia"/>
                <w:color w:val="000000"/>
                <w:sz w:val="18"/>
                <w:szCs w:val="18"/>
              </w:rPr>
            </w:pPr>
          </w:p>
        </w:tc>
      </w:tr>
      <w:tr w:rsidR="009D0F69" w14:paraId="0CEB19C3" w14:textId="77777777">
        <w:trPr>
          <w:trHeight w:val="360"/>
        </w:trPr>
        <w:tc>
          <w:tcPr>
            <w:tcW w:w="0" w:type="auto"/>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14:paraId="61615C0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6F14CEA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0C4A14B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1109CE8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04407C6" w14:textId="77777777" w:rsidR="009D0F69" w:rsidRDefault="009D0F69">
            <w:pPr>
              <w:jc w:val="left"/>
              <w:rPr>
                <w:rFonts w:ascii="宋体" w:hAnsi="宋体" w:cs="宋体" w:hint="eastAsia"/>
                <w:color w:val="000000"/>
                <w:sz w:val="18"/>
                <w:szCs w:val="18"/>
              </w:rPr>
            </w:pPr>
          </w:p>
        </w:tc>
      </w:tr>
      <w:tr w:rsidR="009D0F69" w14:paraId="4E208428" w14:textId="77777777">
        <w:trPr>
          <w:trHeight w:val="285"/>
        </w:trPr>
        <w:tc>
          <w:tcPr>
            <w:tcW w:w="0" w:type="auto"/>
            <w:gridSpan w:val="2"/>
            <w:tcBorders>
              <w:top w:val="nil"/>
              <w:left w:val="nil"/>
              <w:bottom w:val="nil"/>
              <w:right w:val="nil"/>
            </w:tcBorders>
            <w:shd w:val="clear" w:color="FFFFFF" w:fill="FFFFFF"/>
            <w:vAlign w:val="bottom"/>
          </w:tcPr>
          <w:p w14:paraId="324817B8"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tcBorders>
              <w:top w:val="nil"/>
              <w:left w:val="nil"/>
              <w:bottom w:val="nil"/>
              <w:right w:val="nil"/>
            </w:tcBorders>
            <w:shd w:val="clear" w:color="FFFFFF" w:fill="FFFFFF"/>
            <w:vAlign w:val="bottom"/>
          </w:tcPr>
          <w:p w14:paraId="12C2CB6F"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bottom"/>
          </w:tcPr>
          <w:p w14:paraId="56030FC7" w14:textId="77777777" w:rsidR="009D0F69" w:rsidRDefault="009D0F69">
            <w:pPr>
              <w:jc w:val="left"/>
              <w:rPr>
                <w:rFonts w:ascii="宋体" w:hAnsi="宋体" w:cs="宋体" w:hint="eastAsia"/>
                <w:color w:val="000000"/>
                <w:sz w:val="18"/>
                <w:szCs w:val="18"/>
              </w:rPr>
            </w:pPr>
          </w:p>
        </w:tc>
        <w:tc>
          <w:tcPr>
            <w:tcW w:w="0" w:type="auto"/>
            <w:gridSpan w:val="5"/>
            <w:tcBorders>
              <w:top w:val="nil"/>
              <w:left w:val="nil"/>
              <w:bottom w:val="nil"/>
              <w:right w:val="nil"/>
            </w:tcBorders>
            <w:shd w:val="clear" w:color="FFFFFF" w:fill="FFFFFF"/>
            <w:vAlign w:val="bottom"/>
          </w:tcPr>
          <w:p w14:paraId="4E8136CF"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r w:rsidR="009D0F69" w14:paraId="123E6757" w14:textId="77777777">
        <w:trPr>
          <w:trHeight w:val="855"/>
        </w:trPr>
        <w:tc>
          <w:tcPr>
            <w:tcW w:w="0" w:type="auto"/>
            <w:gridSpan w:val="11"/>
            <w:tcBorders>
              <w:top w:val="nil"/>
              <w:left w:val="nil"/>
              <w:bottom w:val="nil"/>
              <w:right w:val="nil"/>
            </w:tcBorders>
            <w:shd w:val="clear" w:color="FFFFFF" w:fill="FFFFFF"/>
            <w:vAlign w:val="bottom"/>
          </w:tcPr>
          <w:p w14:paraId="507ACE05"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注：按施工方案计算的措施费，若无“计算基础”和“费率”的数值，也可只填“金额”数值，但应在备注栏说明施工方案出处或计算方法。</w:t>
            </w:r>
          </w:p>
        </w:tc>
      </w:tr>
    </w:tbl>
    <w:p w14:paraId="7F0F400E" w14:textId="77777777" w:rsidR="009D0F69" w:rsidRDefault="009D0F69">
      <w:pPr>
        <w:pStyle w:val="a0"/>
        <w:rPr>
          <w:b/>
          <w:bCs/>
          <w:sz w:val="44"/>
          <w:szCs w:val="44"/>
        </w:rPr>
      </w:pPr>
    </w:p>
    <w:p w14:paraId="071955EC"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716"/>
        <w:gridCol w:w="1026"/>
        <w:gridCol w:w="1026"/>
        <w:gridCol w:w="1243"/>
        <w:gridCol w:w="1194"/>
        <w:gridCol w:w="369"/>
        <w:gridCol w:w="369"/>
        <w:gridCol w:w="404"/>
        <w:gridCol w:w="404"/>
        <w:gridCol w:w="979"/>
        <w:gridCol w:w="477"/>
      </w:tblGrid>
      <w:tr w:rsidR="009D0F69" w14:paraId="1F8E84DB" w14:textId="77777777">
        <w:trPr>
          <w:trHeight w:val="285"/>
        </w:trPr>
        <w:tc>
          <w:tcPr>
            <w:tcW w:w="0" w:type="auto"/>
            <w:gridSpan w:val="8"/>
            <w:tcBorders>
              <w:top w:val="nil"/>
              <w:left w:val="nil"/>
              <w:bottom w:val="nil"/>
              <w:right w:val="nil"/>
            </w:tcBorders>
            <w:shd w:val="clear" w:color="FFFFFF" w:fill="FFFFFF"/>
            <w:vAlign w:val="center"/>
          </w:tcPr>
          <w:p w14:paraId="7201E385"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center"/>
          </w:tcPr>
          <w:p w14:paraId="4D826CA3" w14:textId="77777777" w:rsidR="009D0F69" w:rsidRDefault="009D0F69">
            <w:pPr>
              <w:jc w:val="right"/>
              <w:rPr>
                <w:rFonts w:ascii="宋体" w:hAnsi="宋体" w:cs="宋体" w:hint="eastAsia"/>
                <w:color w:val="000000"/>
                <w:sz w:val="18"/>
                <w:szCs w:val="18"/>
              </w:rPr>
            </w:pPr>
          </w:p>
        </w:tc>
      </w:tr>
      <w:tr w:rsidR="009D0F69" w14:paraId="3786B63E" w14:textId="77777777">
        <w:trPr>
          <w:trHeight w:val="585"/>
        </w:trPr>
        <w:tc>
          <w:tcPr>
            <w:tcW w:w="0" w:type="auto"/>
            <w:gridSpan w:val="11"/>
            <w:tcBorders>
              <w:top w:val="nil"/>
              <w:left w:val="nil"/>
              <w:bottom w:val="nil"/>
              <w:right w:val="nil"/>
            </w:tcBorders>
            <w:shd w:val="clear" w:color="FFFFFF" w:fill="FFFFFF"/>
            <w:vAlign w:val="center"/>
          </w:tcPr>
          <w:p w14:paraId="398B7EA8"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总价措施项目清单与计价表</w:t>
            </w:r>
          </w:p>
        </w:tc>
      </w:tr>
      <w:tr w:rsidR="009D0F69" w14:paraId="53713852" w14:textId="77777777">
        <w:trPr>
          <w:trHeight w:val="735"/>
        </w:trPr>
        <w:tc>
          <w:tcPr>
            <w:tcW w:w="0" w:type="auto"/>
            <w:gridSpan w:val="3"/>
            <w:tcBorders>
              <w:top w:val="nil"/>
              <w:left w:val="nil"/>
              <w:bottom w:val="nil"/>
              <w:right w:val="nil"/>
            </w:tcBorders>
            <w:shd w:val="clear" w:color="FFFFFF" w:fill="FFFFFF"/>
            <w:vAlign w:val="center"/>
          </w:tcPr>
          <w:p w14:paraId="460A3FBD" w14:textId="51C60B25"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5"/>
            <w:tcBorders>
              <w:top w:val="nil"/>
              <w:left w:val="nil"/>
              <w:bottom w:val="nil"/>
              <w:right w:val="nil"/>
            </w:tcBorders>
            <w:shd w:val="clear" w:color="FFFFFF" w:fill="FFFFFF"/>
            <w:vAlign w:val="center"/>
          </w:tcPr>
          <w:p w14:paraId="123C1FFD" w14:textId="4DD1B3C4"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27A3D6B9"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50FB30BB" w14:textId="77777777">
        <w:trPr>
          <w:trHeight w:val="51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398A75B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FD28B61"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项目编码</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B39CDE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39DADB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31E8DF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费率</w:t>
            </w:r>
            <w:proofErr w:type="gramStart"/>
            <w:r>
              <w:rPr>
                <w:rFonts w:ascii="宋体" w:hAnsi="宋体" w:cs="宋体" w:hint="eastAsia"/>
                <w:color w:val="000000"/>
                <w:kern w:val="0"/>
                <w:sz w:val="18"/>
                <w:szCs w:val="18"/>
                <w:lang w:bidi="ar"/>
              </w:rPr>
              <w:t>(%)</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6639FF7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5A099EC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E1CA3B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调整后金额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6BC072A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2BC0DC69"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F895B7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869C6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2BE447"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E15A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4A56E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F4FCB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8FCAA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5F32B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29E847" w14:textId="77777777" w:rsidR="009D0F69" w:rsidRDefault="009D0F69">
            <w:pPr>
              <w:jc w:val="right"/>
              <w:rPr>
                <w:rFonts w:ascii="宋体" w:hAnsi="宋体" w:cs="宋体" w:hint="eastAsia"/>
                <w:color w:val="000000"/>
                <w:sz w:val="18"/>
                <w:szCs w:val="18"/>
              </w:rPr>
            </w:pPr>
          </w:p>
        </w:tc>
      </w:tr>
      <w:tr w:rsidR="009D0F69" w14:paraId="0CC3A95A"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0D4823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9411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7CE5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79962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81578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008242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3607A0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3775A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A88358" w14:textId="77777777" w:rsidR="009D0F69" w:rsidRDefault="009D0F69">
            <w:pPr>
              <w:jc w:val="left"/>
              <w:rPr>
                <w:rFonts w:ascii="宋体" w:hAnsi="宋体" w:cs="宋体" w:hint="eastAsia"/>
                <w:color w:val="000000"/>
                <w:sz w:val="18"/>
                <w:szCs w:val="18"/>
              </w:rPr>
            </w:pPr>
          </w:p>
        </w:tc>
      </w:tr>
      <w:tr w:rsidR="009D0F69" w14:paraId="3696AFA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944A82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F2C9E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39CEC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BDC8C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1CBA3F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5E7E1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01740B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19C36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26B39D7" w14:textId="77777777" w:rsidR="009D0F69" w:rsidRDefault="009D0F69">
            <w:pPr>
              <w:jc w:val="left"/>
              <w:rPr>
                <w:rFonts w:ascii="宋体" w:hAnsi="宋体" w:cs="宋体" w:hint="eastAsia"/>
                <w:color w:val="000000"/>
                <w:sz w:val="18"/>
                <w:szCs w:val="18"/>
              </w:rPr>
            </w:pPr>
          </w:p>
        </w:tc>
      </w:tr>
      <w:tr w:rsidR="009D0F69" w14:paraId="5083BF7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DDD0BC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41AC6E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4CBF45" w14:textId="77777777" w:rsidR="009D0F69" w:rsidRDefault="009D0F69">
            <w:pPr>
              <w:jc w:val="left"/>
              <w:rPr>
                <w:rFonts w:ascii="宋体" w:hAnsi="宋体" w:cs="宋体" w:hint="eastAsia"/>
                <w:b/>
                <w:bCs/>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52748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4C932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B5BCD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1A927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71E3E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441EF3C" w14:textId="77777777" w:rsidR="009D0F69" w:rsidRDefault="009D0F69">
            <w:pPr>
              <w:jc w:val="right"/>
              <w:rPr>
                <w:rFonts w:ascii="宋体" w:hAnsi="宋体" w:cs="宋体" w:hint="eastAsia"/>
                <w:color w:val="000000"/>
                <w:sz w:val="18"/>
                <w:szCs w:val="18"/>
              </w:rPr>
            </w:pPr>
          </w:p>
        </w:tc>
      </w:tr>
      <w:tr w:rsidR="009D0F69" w14:paraId="31C93239"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9551CE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43DB7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47012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0413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67556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844094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525308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C474C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1C1C5AB" w14:textId="77777777" w:rsidR="009D0F69" w:rsidRDefault="009D0F69">
            <w:pPr>
              <w:jc w:val="left"/>
              <w:rPr>
                <w:rFonts w:ascii="宋体" w:hAnsi="宋体" w:cs="宋体" w:hint="eastAsia"/>
                <w:color w:val="000000"/>
                <w:sz w:val="18"/>
                <w:szCs w:val="18"/>
              </w:rPr>
            </w:pPr>
          </w:p>
        </w:tc>
      </w:tr>
      <w:tr w:rsidR="009D0F69" w14:paraId="5A86476D"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E988D5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7364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E7368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24611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AD8D1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0A8E1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FAB17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76441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1202DB5" w14:textId="77777777" w:rsidR="009D0F69" w:rsidRDefault="009D0F69">
            <w:pPr>
              <w:jc w:val="left"/>
              <w:rPr>
                <w:rFonts w:ascii="宋体" w:hAnsi="宋体" w:cs="宋体" w:hint="eastAsia"/>
                <w:color w:val="000000"/>
                <w:sz w:val="18"/>
                <w:szCs w:val="18"/>
              </w:rPr>
            </w:pPr>
          </w:p>
        </w:tc>
      </w:tr>
      <w:tr w:rsidR="009D0F69" w14:paraId="5A93656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C6F162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B1FC8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30EA5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9B8AE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2BFA88"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A372BF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19E868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9C0D8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2BF28F7" w14:textId="77777777" w:rsidR="009D0F69" w:rsidRDefault="009D0F69">
            <w:pPr>
              <w:jc w:val="left"/>
              <w:rPr>
                <w:rFonts w:ascii="宋体" w:hAnsi="宋体" w:cs="宋体" w:hint="eastAsia"/>
                <w:color w:val="000000"/>
                <w:sz w:val="18"/>
                <w:szCs w:val="18"/>
              </w:rPr>
            </w:pPr>
          </w:p>
        </w:tc>
      </w:tr>
      <w:tr w:rsidR="009D0F69" w14:paraId="21268ADF"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3A6A3F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ED42B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25A70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864A2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D7AF5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D6F1331"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40368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79153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32EB019" w14:textId="77777777" w:rsidR="009D0F69" w:rsidRDefault="009D0F69">
            <w:pPr>
              <w:jc w:val="left"/>
              <w:rPr>
                <w:rFonts w:ascii="宋体" w:hAnsi="宋体" w:cs="宋体" w:hint="eastAsia"/>
                <w:color w:val="000000"/>
                <w:sz w:val="18"/>
                <w:szCs w:val="18"/>
              </w:rPr>
            </w:pPr>
          </w:p>
        </w:tc>
      </w:tr>
      <w:tr w:rsidR="009D0F69" w14:paraId="04C081CC" w14:textId="77777777">
        <w:trPr>
          <w:trHeight w:val="51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EAA540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670B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2A6D7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B6EAF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60D30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A8DAB4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7F1CCC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249579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B21446" w14:textId="77777777" w:rsidR="009D0F69" w:rsidRDefault="009D0F69">
            <w:pPr>
              <w:jc w:val="left"/>
              <w:rPr>
                <w:rFonts w:ascii="宋体" w:hAnsi="宋体" w:cs="宋体" w:hint="eastAsia"/>
                <w:color w:val="000000"/>
                <w:sz w:val="18"/>
                <w:szCs w:val="18"/>
              </w:rPr>
            </w:pPr>
          </w:p>
        </w:tc>
      </w:tr>
      <w:tr w:rsidR="009D0F69" w14:paraId="3A16199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84023B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FA6DB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34C34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34E6E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8AA01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F2C04A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6BAFE9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C4C53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CF705B" w14:textId="77777777" w:rsidR="009D0F69" w:rsidRDefault="009D0F69">
            <w:pPr>
              <w:jc w:val="left"/>
              <w:rPr>
                <w:rFonts w:ascii="宋体" w:hAnsi="宋体" w:cs="宋体" w:hint="eastAsia"/>
                <w:color w:val="000000"/>
                <w:sz w:val="18"/>
                <w:szCs w:val="18"/>
              </w:rPr>
            </w:pPr>
          </w:p>
        </w:tc>
      </w:tr>
      <w:tr w:rsidR="009D0F69" w14:paraId="06806A68"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CDFA69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06E3A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58F7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2953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6769F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058F30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71677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9BBC3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D905E59" w14:textId="77777777" w:rsidR="009D0F69" w:rsidRDefault="009D0F69">
            <w:pPr>
              <w:jc w:val="left"/>
              <w:rPr>
                <w:rFonts w:ascii="宋体" w:hAnsi="宋体" w:cs="宋体" w:hint="eastAsia"/>
                <w:color w:val="000000"/>
                <w:sz w:val="18"/>
                <w:szCs w:val="18"/>
              </w:rPr>
            </w:pPr>
          </w:p>
        </w:tc>
      </w:tr>
      <w:tr w:rsidR="009D0F69" w14:paraId="4F5A468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77EC4B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4E5F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C1E1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E9824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369C7B"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1DDC3F"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97344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BC73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0A83086" w14:textId="77777777" w:rsidR="009D0F69" w:rsidRDefault="009D0F69">
            <w:pPr>
              <w:jc w:val="left"/>
              <w:rPr>
                <w:rFonts w:ascii="宋体" w:hAnsi="宋体" w:cs="宋体" w:hint="eastAsia"/>
                <w:color w:val="000000"/>
                <w:sz w:val="18"/>
                <w:szCs w:val="18"/>
              </w:rPr>
            </w:pPr>
          </w:p>
        </w:tc>
      </w:tr>
      <w:tr w:rsidR="009D0F69" w14:paraId="649CA9C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5510F5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C7A2C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BB878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4B0F7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9D6F1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BBBF04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FD46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9602D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3F762F9" w14:textId="77777777" w:rsidR="009D0F69" w:rsidRDefault="009D0F69">
            <w:pPr>
              <w:jc w:val="left"/>
              <w:rPr>
                <w:rFonts w:ascii="宋体" w:hAnsi="宋体" w:cs="宋体" w:hint="eastAsia"/>
                <w:color w:val="000000"/>
                <w:sz w:val="18"/>
                <w:szCs w:val="18"/>
              </w:rPr>
            </w:pPr>
          </w:p>
        </w:tc>
      </w:tr>
      <w:tr w:rsidR="009D0F69" w14:paraId="1B62F4D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929D70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2C5B4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1B589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61541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E4FA7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76A3CFE"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B29CD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3893C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18A8D7E" w14:textId="77777777" w:rsidR="009D0F69" w:rsidRDefault="009D0F69">
            <w:pPr>
              <w:jc w:val="left"/>
              <w:rPr>
                <w:rFonts w:ascii="宋体" w:hAnsi="宋体" w:cs="宋体" w:hint="eastAsia"/>
                <w:color w:val="000000"/>
                <w:sz w:val="18"/>
                <w:szCs w:val="18"/>
              </w:rPr>
            </w:pPr>
          </w:p>
        </w:tc>
      </w:tr>
      <w:tr w:rsidR="009D0F69" w14:paraId="7AE0687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579C5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14C2D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1829B4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8BB3F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847F1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0BBC1D"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3C97E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9D2E7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B0BB30B" w14:textId="77777777" w:rsidR="009D0F69" w:rsidRDefault="009D0F69">
            <w:pPr>
              <w:jc w:val="left"/>
              <w:rPr>
                <w:rFonts w:ascii="宋体" w:hAnsi="宋体" w:cs="宋体" w:hint="eastAsia"/>
                <w:color w:val="000000"/>
                <w:sz w:val="18"/>
                <w:szCs w:val="18"/>
              </w:rPr>
            </w:pPr>
          </w:p>
        </w:tc>
      </w:tr>
      <w:tr w:rsidR="009D0F69" w14:paraId="7D48EBF4" w14:textId="77777777">
        <w:trPr>
          <w:trHeight w:val="360"/>
        </w:trPr>
        <w:tc>
          <w:tcPr>
            <w:tcW w:w="0" w:type="auto"/>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14:paraId="0E1565C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65EEE340"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18910B8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0F742ED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77366837" w14:textId="77777777" w:rsidR="009D0F69" w:rsidRDefault="009D0F69">
            <w:pPr>
              <w:jc w:val="left"/>
              <w:rPr>
                <w:rFonts w:ascii="宋体" w:hAnsi="宋体" w:cs="宋体" w:hint="eastAsia"/>
                <w:color w:val="000000"/>
                <w:sz w:val="18"/>
                <w:szCs w:val="18"/>
              </w:rPr>
            </w:pPr>
          </w:p>
        </w:tc>
      </w:tr>
      <w:tr w:rsidR="009D0F69" w14:paraId="19D74ABA" w14:textId="77777777">
        <w:trPr>
          <w:trHeight w:val="285"/>
        </w:trPr>
        <w:tc>
          <w:tcPr>
            <w:tcW w:w="0" w:type="auto"/>
            <w:gridSpan w:val="2"/>
            <w:tcBorders>
              <w:top w:val="nil"/>
              <w:left w:val="nil"/>
              <w:bottom w:val="nil"/>
              <w:right w:val="nil"/>
            </w:tcBorders>
            <w:shd w:val="clear" w:color="FFFFFF" w:fill="FFFFFF"/>
            <w:vAlign w:val="bottom"/>
          </w:tcPr>
          <w:p w14:paraId="7190F815"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tcBorders>
              <w:top w:val="nil"/>
              <w:left w:val="nil"/>
              <w:bottom w:val="nil"/>
              <w:right w:val="nil"/>
            </w:tcBorders>
            <w:shd w:val="clear" w:color="FFFFFF" w:fill="FFFFFF"/>
            <w:vAlign w:val="bottom"/>
          </w:tcPr>
          <w:p w14:paraId="618A34FD" w14:textId="77777777" w:rsidR="009D0F69" w:rsidRDefault="009D0F69">
            <w:pPr>
              <w:jc w:val="left"/>
              <w:rPr>
                <w:rFonts w:ascii="宋体" w:hAnsi="宋体" w:cs="宋体" w:hint="eastAsia"/>
                <w:color w:val="000000"/>
                <w:sz w:val="18"/>
                <w:szCs w:val="18"/>
              </w:rPr>
            </w:pPr>
          </w:p>
        </w:tc>
        <w:tc>
          <w:tcPr>
            <w:tcW w:w="0" w:type="auto"/>
            <w:gridSpan w:val="3"/>
            <w:tcBorders>
              <w:top w:val="nil"/>
              <w:left w:val="nil"/>
              <w:bottom w:val="nil"/>
              <w:right w:val="nil"/>
            </w:tcBorders>
            <w:shd w:val="clear" w:color="FFFFFF" w:fill="FFFFFF"/>
            <w:vAlign w:val="bottom"/>
          </w:tcPr>
          <w:p w14:paraId="0E1FB564" w14:textId="77777777" w:rsidR="009D0F69" w:rsidRDefault="009D0F69">
            <w:pPr>
              <w:jc w:val="left"/>
              <w:rPr>
                <w:rFonts w:ascii="宋体" w:hAnsi="宋体" w:cs="宋体" w:hint="eastAsia"/>
                <w:color w:val="000000"/>
                <w:sz w:val="18"/>
                <w:szCs w:val="18"/>
              </w:rPr>
            </w:pPr>
          </w:p>
        </w:tc>
        <w:tc>
          <w:tcPr>
            <w:tcW w:w="0" w:type="auto"/>
            <w:gridSpan w:val="5"/>
            <w:tcBorders>
              <w:top w:val="nil"/>
              <w:left w:val="nil"/>
              <w:bottom w:val="nil"/>
              <w:right w:val="nil"/>
            </w:tcBorders>
            <w:shd w:val="clear" w:color="FFFFFF" w:fill="FFFFFF"/>
            <w:vAlign w:val="bottom"/>
          </w:tcPr>
          <w:p w14:paraId="717E6AE2"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r w:rsidR="009D0F69" w14:paraId="73067F79" w14:textId="77777777">
        <w:trPr>
          <w:trHeight w:val="855"/>
        </w:trPr>
        <w:tc>
          <w:tcPr>
            <w:tcW w:w="0" w:type="auto"/>
            <w:gridSpan w:val="11"/>
            <w:tcBorders>
              <w:top w:val="nil"/>
              <w:left w:val="nil"/>
              <w:bottom w:val="nil"/>
              <w:right w:val="nil"/>
            </w:tcBorders>
            <w:shd w:val="clear" w:color="FFFFFF" w:fill="FFFFFF"/>
            <w:vAlign w:val="bottom"/>
          </w:tcPr>
          <w:p w14:paraId="735A8753"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注：按施工方案计算的措施费，若无“计算基础”和“费率”的数值，也可只填“金额”数值，但应在备注栏说明施工方案出处或计算方法。</w:t>
            </w:r>
          </w:p>
        </w:tc>
      </w:tr>
    </w:tbl>
    <w:p w14:paraId="5B553CC4"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2756"/>
        <w:gridCol w:w="340"/>
        <w:gridCol w:w="340"/>
        <w:gridCol w:w="2566"/>
        <w:gridCol w:w="478"/>
        <w:gridCol w:w="478"/>
        <w:gridCol w:w="1249"/>
      </w:tblGrid>
      <w:tr w:rsidR="009D0F69" w14:paraId="268DF0BC" w14:textId="77777777">
        <w:trPr>
          <w:trHeight w:val="285"/>
        </w:trPr>
        <w:tc>
          <w:tcPr>
            <w:tcW w:w="0" w:type="auto"/>
            <w:gridSpan w:val="5"/>
            <w:tcBorders>
              <w:top w:val="nil"/>
              <w:left w:val="nil"/>
              <w:bottom w:val="nil"/>
              <w:right w:val="nil"/>
            </w:tcBorders>
            <w:shd w:val="clear" w:color="FFFFFF" w:fill="FFFFFF"/>
            <w:vAlign w:val="center"/>
          </w:tcPr>
          <w:p w14:paraId="70091620"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7A2AB2F" w14:textId="77777777" w:rsidR="009D0F69" w:rsidRDefault="009D0F69">
            <w:pPr>
              <w:jc w:val="right"/>
              <w:rPr>
                <w:rFonts w:ascii="宋体" w:hAnsi="宋体" w:cs="宋体" w:hint="eastAsia"/>
                <w:color w:val="000000"/>
                <w:sz w:val="18"/>
                <w:szCs w:val="18"/>
              </w:rPr>
            </w:pPr>
          </w:p>
        </w:tc>
      </w:tr>
      <w:tr w:rsidR="009D0F69" w14:paraId="2B657D98" w14:textId="77777777">
        <w:trPr>
          <w:trHeight w:val="585"/>
        </w:trPr>
        <w:tc>
          <w:tcPr>
            <w:tcW w:w="0" w:type="auto"/>
            <w:gridSpan w:val="7"/>
            <w:tcBorders>
              <w:top w:val="nil"/>
              <w:left w:val="nil"/>
              <w:bottom w:val="nil"/>
              <w:right w:val="nil"/>
            </w:tcBorders>
            <w:shd w:val="clear" w:color="FFFFFF" w:fill="FFFFFF"/>
            <w:vAlign w:val="center"/>
          </w:tcPr>
          <w:p w14:paraId="2E591ACA"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其他项目清单与计价汇总表</w:t>
            </w:r>
          </w:p>
        </w:tc>
      </w:tr>
      <w:tr w:rsidR="009D0F69" w14:paraId="3EB44281" w14:textId="77777777">
        <w:trPr>
          <w:trHeight w:val="735"/>
        </w:trPr>
        <w:tc>
          <w:tcPr>
            <w:tcW w:w="0" w:type="auto"/>
            <w:gridSpan w:val="2"/>
            <w:tcBorders>
              <w:top w:val="nil"/>
              <w:left w:val="nil"/>
              <w:bottom w:val="nil"/>
              <w:right w:val="nil"/>
            </w:tcBorders>
            <w:shd w:val="clear" w:color="FFFFFF" w:fill="FFFFFF"/>
            <w:vAlign w:val="center"/>
          </w:tcPr>
          <w:p w14:paraId="6F8FEB42" w14:textId="33CD6D02"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7F414845" w14:textId="09AA6DDD"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067E84AB"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32944BAF" w14:textId="77777777">
        <w:trPr>
          <w:trHeight w:val="36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2468130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47AF987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677DBC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w:t>
            </w:r>
            <w:proofErr w:type="gramStart"/>
            <w:r>
              <w:rPr>
                <w:rFonts w:ascii="宋体" w:hAnsi="宋体" w:cs="宋体" w:hint="eastAsia"/>
                <w:color w:val="000000"/>
                <w:kern w:val="0"/>
                <w:sz w:val="18"/>
                <w:szCs w:val="18"/>
                <w:lang w:bidi="ar"/>
              </w:rPr>
              <w:t>(元)</w:t>
            </w:r>
            <w:proofErr w:type="gramEnd"/>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2F381C8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结算金额</w:t>
            </w:r>
            <w:proofErr w:type="gramStart"/>
            <w:r>
              <w:rPr>
                <w:rFonts w:ascii="宋体" w:hAnsi="宋体" w:cs="宋体" w:hint="eastAsia"/>
                <w:color w:val="000000"/>
                <w:kern w:val="0"/>
                <w:sz w:val="18"/>
                <w:szCs w:val="18"/>
                <w:lang w:bidi="ar"/>
              </w:rPr>
              <w:t>(元)</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16AAD404"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1B9C7EC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E28552F"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C58D96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98D22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CC21F1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E30A7A7" w14:textId="77777777" w:rsidR="009D0F69" w:rsidRDefault="009D0F69">
            <w:pPr>
              <w:jc w:val="center"/>
              <w:rPr>
                <w:rFonts w:ascii="宋体" w:hAnsi="宋体" w:cs="宋体" w:hint="eastAsia"/>
                <w:color w:val="000000"/>
                <w:sz w:val="18"/>
                <w:szCs w:val="18"/>
              </w:rPr>
            </w:pPr>
          </w:p>
        </w:tc>
      </w:tr>
      <w:tr w:rsidR="009D0F69" w14:paraId="42C5817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DB821E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BF8BE8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B242A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1B47D4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435E601" w14:textId="77777777" w:rsidR="009D0F69" w:rsidRDefault="009D0F69">
            <w:pPr>
              <w:jc w:val="center"/>
              <w:rPr>
                <w:rFonts w:ascii="宋体" w:hAnsi="宋体" w:cs="宋体" w:hint="eastAsia"/>
                <w:color w:val="000000"/>
                <w:sz w:val="18"/>
                <w:szCs w:val="18"/>
              </w:rPr>
            </w:pPr>
          </w:p>
        </w:tc>
      </w:tr>
      <w:tr w:rsidR="009D0F69" w14:paraId="267444C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E04888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EF7464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50602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9854E9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241CDF" w14:textId="77777777" w:rsidR="009D0F69" w:rsidRDefault="009D0F69">
            <w:pPr>
              <w:jc w:val="center"/>
              <w:rPr>
                <w:rFonts w:ascii="宋体" w:hAnsi="宋体" w:cs="宋体" w:hint="eastAsia"/>
                <w:color w:val="000000"/>
                <w:sz w:val="18"/>
                <w:szCs w:val="18"/>
              </w:rPr>
            </w:pPr>
          </w:p>
        </w:tc>
      </w:tr>
      <w:tr w:rsidR="009D0F69" w14:paraId="2E7BD2B7"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57FF8E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7CE2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0388A2"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D9D79B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52D9D7" w14:textId="77777777" w:rsidR="009D0F69" w:rsidRDefault="009D0F69">
            <w:pPr>
              <w:jc w:val="center"/>
              <w:rPr>
                <w:rFonts w:ascii="宋体" w:hAnsi="宋体" w:cs="宋体" w:hint="eastAsia"/>
                <w:color w:val="000000"/>
                <w:sz w:val="18"/>
                <w:szCs w:val="18"/>
              </w:rPr>
            </w:pPr>
          </w:p>
        </w:tc>
      </w:tr>
      <w:tr w:rsidR="009D0F69" w14:paraId="65688C2C"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F4F8681"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E7DC6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FF379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0412A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24BEA4D" w14:textId="77777777" w:rsidR="009D0F69" w:rsidRDefault="009D0F69">
            <w:pPr>
              <w:jc w:val="center"/>
              <w:rPr>
                <w:rFonts w:ascii="宋体" w:hAnsi="宋体" w:cs="宋体" w:hint="eastAsia"/>
                <w:color w:val="000000"/>
                <w:sz w:val="18"/>
                <w:szCs w:val="18"/>
              </w:rPr>
            </w:pPr>
          </w:p>
        </w:tc>
      </w:tr>
      <w:tr w:rsidR="009D0F69" w14:paraId="034D2BF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6D66C1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AFDB51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188A8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286EA6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CDA71D1" w14:textId="77777777" w:rsidR="009D0F69" w:rsidRDefault="009D0F69">
            <w:pPr>
              <w:jc w:val="center"/>
              <w:rPr>
                <w:rFonts w:ascii="宋体" w:hAnsi="宋体" w:cs="宋体" w:hint="eastAsia"/>
                <w:color w:val="000000"/>
                <w:sz w:val="18"/>
                <w:szCs w:val="18"/>
              </w:rPr>
            </w:pPr>
          </w:p>
        </w:tc>
      </w:tr>
      <w:tr w:rsidR="009D0F69" w14:paraId="27F8B2B0"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9BFEFD"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592177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9AFBC3"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B91EE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CE3BDE4" w14:textId="77777777" w:rsidR="009D0F69" w:rsidRDefault="009D0F69">
            <w:pPr>
              <w:jc w:val="center"/>
              <w:rPr>
                <w:rFonts w:ascii="宋体" w:hAnsi="宋体" w:cs="宋体" w:hint="eastAsia"/>
                <w:color w:val="000000"/>
                <w:sz w:val="18"/>
                <w:szCs w:val="18"/>
              </w:rPr>
            </w:pPr>
          </w:p>
        </w:tc>
      </w:tr>
      <w:tr w:rsidR="009D0F69" w14:paraId="547C384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AEBE222"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4EDDD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A03586"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F32420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61BD30B" w14:textId="77777777" w:rsidR="009D0F69" w:rsidRDefault="009D0F69">
            <w:pPr>
              <w:jc w:val="center"/>
              <w:rPr>
                <w:rFonts w:ascii="宋体" w:hAnsi="宋体" w:cs="宋体" w:hint="eastAsia"/>
                <w:color w:val="000000"/>
                <w:sz w:val="18"/>
                <w:szCs w:val="18"/>
              </w:rPr>
            </w:pPr>
          </w:p>
        </w:tc>
      </w:tr>
      <w:tr w:rsidR="009D0F69" w14:paraId="06919736"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C887348"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BB696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C82D07"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B74226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157F652" w14:textId="77777777" w:rsidR="009D0F69" w:rsidRDefault="009D0F69">
            <w:pPr>
              <w:jc w:val="center"/>
              <w:rPr>
                <w:rFonts w:ascii="宋体" w:hAnsi="宋体" w:cs="宋体" w:hint="eastAsia"/>
                <w:color w:val="000000"/>
                <w:sz w:val="18"/>
                <w:szCs w:val="18"/>
              </w:rPr>
            </w:pPr>
          </w:p>
        </w:tc>
      </w:tr>
      <w:tr w:rsidR="009D0F69" w14:paraId="2558AD7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A62A9EB"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1D51C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D7C624"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9D9346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BC781C" w14:textId="77777777" w:rsidR="009D0F69" w:rsidRDefault="009D0F69">
            <w:pPr>
              <w:jc w:val="center"/>
              <w:rPr>
                <w:rFonts w:ascii="宋体" w:hAnsi="宋体" w:cs="宋体" w:hint="eastAsia"/>
                <w:color w:val="000000"/>
                <w:sz w:val="18"/>
                <w:szCs w:val="18"/>
              </w:rPr>
            </w:pPr>
          </w:p>
        </w:tc>
      </w:tr>
      <w:tr w:rsidR="009D0F69" w14:paraId="04831001"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603087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68A87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13413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4B96AA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3CEDFE" w14:textId="77777777" w:rsidR="009D0F69" w:rsidRDefault="009D0F69">
            <w:pPr>
              <w:jc w:val="center"/>
              <w:rPr>
                <w:rFonts w:ascii="宋体" w:hAnsi="宋体" w:cs="宋体" w:hint="eastAsia"/>
                <w:color w:val="000000"/>
                <w:sz w:val="18"/>
                <w:szCs w:val="18"/>
              </w:rPr>
            </w:pPr>
          </w:p>
        </w:tc>
      </w:tr>
      <w:tr w:rsidR="009D0F69" w14:paraId="7B2AE083"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09AAF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F08CD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57D60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3BB37D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05A16D5" w14:textId="77777777" w:rsidR="009D0F69" w:rsidRDefault="009D0F69">
            <w:pPr>
              <w:jc w:val="center"/>
              <w:rPr>
                <w:rFonts w:ascii="宋体" w:hAnsi="宋体" w:cs="宋体" w:hint="eastAsia"/>
                <w:color w:val="000000"/>
                <w:sz w:val="18"/>
                <w:szCs w:val="18"/>
              </w:rPr>
            </w:pPr>
          </w:p>
        </w:tc>
      </w:tr>
      <w:tr w:rsidR="009D0F69" w14:paraId="0107EC7B"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6F3FA7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8DBE7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402AD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3B8929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ADC5078" w14:textId="77777777" w:rsidR="009D0F69" w:rsidRDefault="009D0F69">
            <w:pPr>
              <w:jc w:val="center"/>
              <w:rPr>
                <w:rFonts w:ascii="宋体" w:hAnsi="宋体" w:cs="宋体" w:hint="eastAsia"/>
                <w:color w:val="000000"/>
                <w:sz w:val="18"/>
                <w:szCs w:val="18"/>
              </w:rPr>
            </w:pPr>
          </w:p>
        </w:tc>
      </w:tr>
      <w:tr w:rsidR="009D0F69" w14:paraId="0B6B10CA"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807D8D7"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01685C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15ED55"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33E981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35E8040" w14:textId="77777777" w:rsidR="009D0F69" w:rsidRDefault="009D0F69">
            <w:pPr>
              <w:jc w:val="center"/>
              <w:rPr>
                <w:rFonts w:ascii="宋体" w:hAnsi="宋体" w:cs="宋体" w:hint="eastAsia"/>
                <w:color w:val="000000"/>
                <w:sz w:val="18"/>
                <w:szCs w:val="18"/>
              </w:rPr>
            </w:pPr>
          </w:p>
        </w:tc>
      </w:tr>
      <w:tr w:rsidR="009D0F69" w14:paraId="32304AA4"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6FBA79"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518A6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38429A"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A5FE0F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B464775" w14:textId="77777777" w:rsidR="009D0F69" w:rsidRDefault="009D0F69">
            <w:pPr>
              <w:jc w:val="center"/>
              <w:rPr>
                <w:rFonts w:ascii="宋体" w:hAnsi="宋体" w:cs="宋体" w:hint="eastAsia"/>
                <w:color w:val="000000"/>
                <w:sz w:val="18"/>
                <w:szCs w:val="18"/>
              </w:rPr>
            </w:pPr>
          </w:p>
        </w:tc>
      </w:tr>
      <w:tr w:rsidR="009D0F69" w14:paraId="213C4E8A"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AC4814"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955DA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A15D99"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290C3D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6B53843" w14:textId="77777777" w:rsidR="009D0F69" w:rsidRDefault="009D0F69">
            <w:pPr>
              <w:jc w:val="center"/>
              <w:rPr>
                <w:rFonts w:ascii="宋体" w:hAnsi="宋体" w:cs="宋体" w:hint="eastAsia"/>
                <w:color w:val="000000"/>
                <w:sz w:val="18"/>
                <w:szCs w:val="18"/>
              </w:rPr>
            </w:pPr>
          </w:p>
        </w:tc>
      </w:tr>
      <w:tr w:rsidR="009D0F69" w14:paraId="125C2E95"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19DC2B3"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431A3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511A2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660FA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737BAB" w14:textId="77777777" w:rsidR="009D0F69" w:rsidRDefault="009D0F69">
            <w:pPr>
              <w:jc w:val="center"/>
              <w:rPr>
                <w:rFonts w:ascii="宋体" w:hAnsi="宋体" w:cs="宋体" w:hint="eastAsia"/>
                <w:color w:val="000000"/>
                <w:sz w:val="18"/>
                <w:szCs w:val="18"/>
              </w:rPr>
            </w:pPr>
          </w:p>
        </w:tc>
      </w:tr>
      <w:tr w:rsidR="009D0F69" w14:paraId="25467D9E" w14:textId="77777777">
        <w:trPr>
          <w:trHeight w:val="36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573CD56" w14:textId="77777777" w:rsidR="009D0F69" w:rsidRDefault="009D0F69">
            <w:pPr>
              <w:jc w:val="center"/>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69959D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417B79C" w14:textId="77777777" w:rsidR="009D0F69" w:rsidRDefault="009D0F69">
            <w:pPr>
              <w:jc w:val="righ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CEBD24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DEF02AE" w14:textId="77777777" w:rsidR="009D0F69" w:rsidRDefault="009D0F69">
            <w:pPr>
              <w:jc w:val="center"/>
              <w:rPr>
                <w:rFonts w:ascii="宋体" w:hAnsi="宋体" w:cs="宋体" w:hint="eastAsia"/>
                <w:color w:val="000000"/>
                <w:sz w:val="18"/>
                <w:szCs w:val="18"/>
              </w:rPr>
            </w:pPr>
          </w:p>
        </w:tc>
      </w:tr>
      <w:tr w:rsidR="009D0F69" w14:paraId="356480BA" w14:textId="77777777">
        <w:trPr>
          <w:trHeight w:val="360"/>
        </w:trPr>
        <w:tc>
          <w:tcPr>
            <w:tcW w:w="0" w:type="auto"/>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14:paraId="1C4DD6E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713A918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6EEE66B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AE7B055" w14:textId="77777777" w:rsidR="009D0F69" w:rsidRDefault="009D0F69">
            <w:pPr>
              <w:jc w:val="left"/>
              <w:rPr>
                <w:rFonts w:ascii="宋体" w:hAnsi="宋体" w:cs="宋体" w:hint="eastAsia"/>
                <w:color w:val="000000"/>
                <w:sz w:val="18"/>
                <w:szCs w:val="18"/>
              </w:rPr>
            </w:pPr>
          </w:p>
        </w:tc>
      </w:tr>
      <w:tr w:rsidR="009D0F69" w14:paraId="1E7F1418" w14:textId="77777777">
        <w:trPr>
          <w:trHeight w:val="330"/>
        </w:trPr>
        <w:tc>
          <w:tcPr>
            <w:tcW w:w="0" w:type="auto"/>
            <w:gridSpan w:val="7"/>
            <w:tcBorders>
              <w:top w:val="nil"/>
              <w:left w:val="nil"/>
              <w:bottom w:val="nil"/>
              <w:right w:val="nil"/>
            </w:tcBorders>
            <w:shd w:val="clear" w:color="FFFFFF" w:fill="FFFFFF"/>
            <w:vAlign w:val="bottom"/>
          </w:tcPr>
          <w:p w14:paraId="6BAB1CDC" w14:textId="77777777" w:rsidR="009D0F69" w:rsidRDefault="00000000">
            <w:pPr>
              <w:widowControl/>
              <w:jc w:val="left"/>
              <w:textAlignment w:val="bottom"/>
              <w:rPr>
                <w:rFonts w:ascii="宋体" w:hAnsi="宋体" w:cs="宋体" w:hint="eastAsia"/>
                <w:color w:val="000000"/>
                <w:sz w:val="18"/>
                <w:szCs w:val="18"/>
              </w:rPr>
            </w:pPr>
            <w:r>
              <w:rPr>
                <w:rFonts w:ascii="宋体" w:hAnsi="宋体" w:cs="宋体" w:hint="eastAsia"/>
                <w:color w:val="000000"/>
                <w:kern w:val="0"/>
                <w:sz w:val="18"/>
                <w:szCs w:val="18"/>
                <w:lang w:bidi="ar"/>
              </w:rPr>
              <w:t>注：材料（工程设备）暂估单价进入清单项目综合单价，此处不汇总。</w:t>
            </w:r>
          </w:p>
        </w:tc>
      </w:tr>
    </w:tbl>
    <w:p w14:paraId="0C328D0D" w14:textId="77777777" w:rsidR="009D0F69" w:rsidRDefault="009D0F69">
      <w:pPr>
        <w:pStyle w:val="a0"/>
        <w:rPr>
          <w:b/>
          <w:bCs/>
          <w:sz w:val="44"/>
          <w:szCs w:val="44"/>
        </w:rPr>
      </w:pPr>
    </w:p>
    <w:p w14:paraId="0A59E545" w14:textId="77777777" w:rsidR="009D0F69" w:rsidRDefault="009D0F69">
      <w:pPr>
        <w:pStyle w:val="a0"/>
        <w:rPr>
          <w:b/>
          <w:bCs/>
          <w:sz w:val="44"/>
          <w:szCs w:val="44"/>
        </w:rPr>
      </w:pPr>
    </w:p>
    <w:p w14:paraId="35BD4EBA"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2930"/>
        <w:gridCol w:w="1375"/>
        <w:gridCol w:w="346"/>
        <w:gridCol w:w="346"/>
        <w:gridCol w:w="1375"/>
        <w:gridCol w:w="881"/>
        <w:gridCol w:w="954"/>
      </w:tblGrid>
      <w:tr w:rsidR="009D0F69" w14:paraId="1D45313A" w14:textId="77777777">
        <w:trPr>
          <w:trHeight w:val="285"/>
        </w:trPr>
        <w:tc>
          <w:tcPr>
            <w:tcW w:w="0" w:type="auto"/>
            <w:gridSpan w:val="5"/>
            <w:tcBorders>
              <w:top w:val="nil"/>
              <w:left w:val="nil"/>
              <w:bottom w:val="nil"/>
              <w:right w:val="nil"/>
            </w:tcBorders>
            <w:shd w:val="clear" w:color="FFFFFF" w:fill="FFFFFF"/>
            <w:vAlign w:val="center"/>
          </w:tcPr>
          <w:p w14:paraId="3A81F410" w14:textId="77777777" w:rsidR="009D0F69" w:rsidRDefault="009D0F69">
            <w:pPr>
              <w:jc w:val="left"/>
              <w:rPr>
                <w:rFonts w:ascii="宋体" w:hAnsi="宋体" w:cs="宋体" w:hint="eastAsia"/>
                <w:color w:val="000000"/>
                <w:sz w:val="18"/>
                <w:szCs w:val="18"/>
              </w:rPr>
            </w:pPr>
          </w:p>
        </w:tc>
        <w:tc>
          <w:tcPr>
            <w:tcW w:w="0" w:type="auto"/>
            <w:gridSpan w:val="2"/>
            <w:tcBorders>
              <w:top w:val="nil"/>
              <w:left w:val="nil"/>
              <w:bottom w:val="nil"/>
              <w:right w:val="nil"/>
            </w:tcBorders>
            <w:shd w:val="clear" w:color="FFFFFF" w:fill="FFFFFF"/>
            <w:vAlign w:val="center"/>
          </w:tcPr>
          <w:p w14:paraId="267CD006" w14:textId="77777777" w:rsidR="009D0F69" w:rsidRDefault="009D0F69">
            <w:pPr>
              <w:jc w:val="right"/>
              <w:rPr>
                <w:rFonts w:ascii="宋体" w:hAnsi="宋体" w:cs="宋体" w:hint="eastAsia"/>
                <w:color w:val="000000"/>
                <w:sz w:val="18"/>
                <w:szCs w:val="18"/>
              </w:rPr>
            </w:pPr>
          </w:p>
        </w:tc>
      </w:tr>
      <w:tr w:rsidR="009D0F69" w14:paraId="3F0310BD" w14:textId="77777777">
        <w:trPr>
          <w:trHeight w:val="585"/>
        </w:trPr>
        <w:tc>
          <w:tcPr>
            <w:tcW w:w="0" w:type="auto"/>
            <w:gridSpan w:val="7"/>
            <w:tcBorders>
              <w:top w:val="nil"/>
              <w:left w:val="nil"/>
              <w:bottom w:val="nil"/>
              <w:right w:val="nil"/>
            </w:tcBorders>
            <w:shd w:val="clear" w:color="FFFFFF" w:fill="FFFFFF"/>
            <w:vAlign w:val="center"/>
          </w:tcPr>
          <w:p w14:paraId="027E36A5"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规费、税金项目计价表</w:t>
            </w:r>
          </w:p>
        </w:tc>
      </w:tr>
      <w:tr w:rsidR="009D0F69" w14:paraId="0B58458F" w14:textId="77777777">
        <w:trPr>
          <w:trHeight w:val="735"/>
        </w:trPr>
        <w:tc>
          <w:tcPr>
            <w:tcW w:w="0" w:type="auto"/>
            <w:tcBorders>
              <w:top w:val="nil"/>
              <w:left w:val="nil"/>
              <w:bottom w:val="nil"/>
              <w:right w:val="nil"/>
            </w:tcBorders>
            <w:shd w:val="clear" w:color="FFFFFF" w:fill="FFFFFF"/>
            <w:vAlign w:val="center"/>
          </w:tcPr>
          <w:p w14:paraId="73A5F05C" w14:textId="050F01A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4"/>
            <w:tcBorders>
              <w:top w:val="nil"/>
              <w:left w:val="nil"/>
              <w:bottom w:val="nil"/>
              <w:right w:val="nil"/>
            </w:tcBorders>
            <w:shd w:val="clear" w:color="FFFFFF" w:fill="FFFFFF"/>
            <w:vAlign w:val="center"/>
          </w:tcPr>
          <w:p w14:paraId="4002F820" w14:textId="5CB3FA71"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标段：</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2"/>
            <w:tcBorders>
              <w:top w:val="nil"/>
              <w:left w:val="nil"/>
              <w:bottom w:val="nil"/>
              <w:right w:val="nil"/>
            </w:tcBorders>
            <w:shd w:val="clear" w:color="FFFFFF" w:fill="FFFFFF"/>
            <w:vAlign w:val="center"/>
          </w:tcPr>
          <w:p w14:paraId="4CF5C375" w14:textId="77777777" w:rsidR="009D0F69" w:rsidRDefault="00000000">
            <w:pPr>
              <w:widowControl/>
              <w:jc w:val="right"/>
              <w:textAlignment w:val="center"/>
              <w:rPr>
                <w:rFonts w:ascii="宋体" w:hAnsi="宋体" w:cs="宋体" w:hint="eastAsia"/>
                <w:color w:val="000000"/>
                <w:sz w:val="18"/>
                <w:szCs w:val="18"/>
              </w:rPr>
            </w:pPr>
            <w:proofErr w:type="gramStart"/>
            <w:r>
              <w:rPr>
                <w:rFonts w:ascii="宋体" w:hAnsi="宋体" w:cs="宋体" w:hint="eastAsia"/>
                <w:color w:val="000000"/>
                <w:kern w:val="0"/>
                <w:sz w:val="18"/>
                <w:szCs w:val="18"/>
                <w:lang w:bidi="ar"/>
              </w:rPr>
              <w:t>第  1</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w:t>
            </w:r>
            <w:proofErr w:type="gramStart"/>
            <w:r>
              <w:rPr>
                <w:rFonts w:ascii="宋体" w:hAnsi="宋体" w:cs="宋体" w:hint="eastAsia"/>
                <w:color w:val="000000"/>
                <w:kern w:val="0"/>
                <w:sz w:val="18"/>
                <w:szCs w:val="18"/>
                <w:lang w:bidi="ar"/>
              </w:rPr>
              <w:t>1  页</w:t>
            </w:r>
            <w:proofErr w:type="gramEnd"/>
          </w:p>
        </w:tc>
      </w:tr>
      <w:tr w:rsidR="009D0F69" w14:paraId="6D66F7DF" w14:textId="77777777">
        <w:trPr>
          <w:trHeight w:val="330"/>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5471418F"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7ECF72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项目名称</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78D22B5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计算基础</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1D6A8B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计算基数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13124560"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计算费率</w:t>
            </w:r>
            <w:proofErr w:type="gramStart"/>
            <w:r>
              <w:rPr>
                <w:rFonts w:ascii="宋体" w:hAnsi="宋体" w:cs="宋体" w:hint="eastAsia"/>
                <w:color w:val="000000"/>
                <w:kern w:val="0"/>
                <w:sz w:val="18"/>
                <w:szCs w:val="18"/>
                <w:lang w:bidi="ar"/>
              </w:rPr>
              <w:t>(%)</w:t>
            </w:r>
            <w:proofErr w:type="gramEnd"/>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3EFC3AC2"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金额（元）</w:t>
            </w:r>
          </w:p>
        </w:tc>
      </w:tr>
      <w:tr w:rsidR="009D0F69" w14:paraId="0619F1A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240063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D3B74E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CFF89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2542C1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2C680A"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CA020DF" w14:textId="77777777" w:rsidR="009D0F69" w:rsidRDefault="009D0F69">
            <w:pPr>
              <w:jc w:val="right"/>
              <w:rPr>
                <w:rFonts w:ascii="宋体" w:hAnsi="宋体" w:cs="宋体" w:hint="eastAsia"/>
                <w:color w:val="000000"/>
                <w:sz w:val="18"/>
                <w:szCs w:val="18"/>
              </w:rPr>
            </w:pPr>
          </w:p>
        </w:tc>
      </w:tr>
      <w:tr w:rsidR="009D0F69" w14:paraId="522A9B0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C58DAC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CCE95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B20968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3BB6C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DF9BD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269DC06" w14:textId="77777777" w:rsidR="009D0F69" w:rsidRDefault="009D0F69">
            <w:pPr>
              <w:jc w:val="right"/>
              <w:rPr>
                <w:rFonts w:ascii="宋体" w:hAnsi="宋体" w:cs="宋体" w:hint="eastAsia"/>
                <w:color w:val="000000"/>
                <w:sz w:val="18"/>
                <w:szCs w:val="18"/>
              </w:rPr>
            </w:pPr>
          </w:p>
        </w:tc>
      </w:tr>
      <w:tr w:rsidR="009D0F69" w14:paraId="41963B7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7898AD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A068A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EDA61A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E1C90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E9A4E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866FA1F" w14:textId="77777777" w:rsidR="009D0F69" w:rsidRDefault="009D0F69">
            <w:pPr>
              <w:jc w:val="right"/>
              <w:rPr>
                <w:rFonts w:ascii="宋体" w:hAnsi="宋体" w:cs="宋体" w:hint="eastAsia"/>
                <w:color w:val="000000"/>
                <w:sz w:val="18"/>
                <w:szCs w:val="18"/>
              </w:rPr>
            </w:pPr>
          </w:p>
        </w:tc>
      </w:tr>
      <w:tr w:rsidR="009D0F69" w14:paraId="1899A3C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B73697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5A2E1E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4C0968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5AD94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4E9A1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D7B2726" w14:textId="77777777" w:rsidR="009D0F69" w:rsidRDefault="009D0F69">
            <w:pPr>
              <w:jc w:val="right"/>
              <w:rPr>
                <w:rFonts w:ascii="宋体" w:hAnsi="宋体" w:cs="宋体" w:hint="eastAsia"/>
                <w:color w:val="000000"/>
                <w:sz w:val="18"/>
                <w:szCs w:val="18"/>
              </w:rPr>
            </w:pPr>
          </w:p>
        </w:tc>
      </w:tr>
      <w:tr w:rsidR="009D0F69" w14:paraId="1841453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2C4A3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32788F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BEC1B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1ACD6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475B6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E8AA74F" w14:textId="77777777" w:rsidR="009D0F69" w:rsidRDefault="009D0F69">
            <w:pPr>
              <w:jc w:val="right"/>
              <w:rPr>
                <w:rFonts w:ascii="宋体" w:hAnsi="宋体" w:cs="宋体" w:hint="eastAsia"/>
                <w:color w:val="000000"/>
                <w:sz w:val="18"/>
                <w:szCs w:val="18"/>
              </w:rPr>
            </w:pPr>
          </w:p>
        </w:tc>
      </w:tr>
      <w:tr w:rsidR="009D0F69" w14:paraId="6F93648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B08F55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B90AC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2E078D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889DC6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BD929B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5224A90" w14:textId="77777777" w:rsidR="009D0F69" w:rsidRDefault="009D0F69">
            <w:pPr>
              <w:jc w:val="right"/>
              <w:rPr>
                <w:rFonts w:ascii="宋体" w:hAnsi="宋体" w:cs="宋体" w:hint="eastAsia"/>
                <w:color w:val="000000"/>
                <w:sz w:val="18"/>
                <w:szCs w:val="18"/>
              </w:rPr>
            </w:pPr>
          </w:p>
        </w:tc>
      </w:tr>
      <w:tr w:rsidR="009D0F69" w14:paraId="0F9514C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48496A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94C8E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EC3B4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AA17D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6143E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A761875" w14:textId="77777777" w:rsidR="009D0F69" w:rsidRDefault="009D0F69">
            <w:pPr>
              <w:jc w:val="right"/>
              <w:rPr>
                <w:rFonts w:ascii="宋体" w:hAnsi="宋体" w:cs="宋体" w:hint="eastAsia"/>
                <w:color w:val="000000"/>
                <w:sz w:val="18"/>
                <w:szCs w:val="18"/>
              </w:rPr>
            </w:pPr>
          </w:p>
        </w:tc>
      </w:tr>
      <w:tr w:rsidR="009D0F69" w14:paraId="3936FA9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54BBD3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A6980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324505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29F73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FEA16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282A66A" w14:textId="77777777" w:rsidR="009D0F69" w:rsidRDefault="009D0F69">
            <w:pPr>
              <w:jc w:val="right"/>
              <w:rPr>
                <w:rFonts w:ascii="宋体" w:hAnsi="宋体" w:cs="宋体" w:hint="eastAsia"/>
                <w:color w:val="000000"/>
                <w:sz w:val="18"/>
                <w:szCs w:val="18"/>
              </w:rPr>
            </w:pPr>
          </w:p>
        </w:tc>
      </w:tr>
      <w:tr w:rsidR="009D0F69" w14:paraId="50900DBF"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D39252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5384B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3172CC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1CE4D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E85031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FD59A5F" w14:textId="77777777" w:rsidR="009D0F69" w:rsidRDefault="009D0F69">
            <w:pPr>
              <w:jc w:val="right"/>
              <w:rPr>
                <w:rFonts w:ascii="宋体" w:hAnsi="宋体" w:cs="宋体" w:hint="eastAsia"/>
                <w:color w:val="000000"/>
                <w:sz w:val="18"/>
                <w:szCs w:val="18"/>
              </w:rPr>
            </w:pPr>
          </w:p>
        </w:tc>
      </w:tr>
      <w:tr w:rsidR="009D0F69" w14:paraId="0A03AF2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16C2D0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0955A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2843F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C3E8B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C499A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D47E407" w14:textId="77777777" w:rsidR="009D0F69" w:rsidRDefault="009D0F69">
            <w:pPr>
              <w:jc w:val="right"/>
              <w:rPr>
                <w:rFonts w:ascii="宋体" w:hAnsi="宋体" w:cs="宋体" w:hint="eastAsia"/>
                <w:color w:val="000000"/>
                <w:sz w:val="18"/>
                <w:szCs w:val="18"/>
              </w:rPr>
            </w:pPr>
          </w:p>
        </w:tc>
      </w:tr>
      <w:tr w:rsidR="009D0F69" w14:paraId="3A9362F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A62E6A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F38323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9EB71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5EB55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46045C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C6144A5" w14:textId="77777777" w:rsidR="009D0F69" w:rsidRDefault="009D0F69">
            <w:pPr>
              <w:jc w:val="right"/>
              <w:rPr>
                <w:rFonts w:ascii="宋体" w:hAnsi="宋体" w:cs="宋体" w:hint="eastAsia"/>
                <w:color w:val="000000"/>
                <w:sz w:val="18"/>
                <w:szCs w:val="18"/>
              </w:rPr>
            </w:pPr>
          </w:p>
        </w:tc>
      </w:tr>
      <w:tr w:rsidR="009D0F69" w14:paraId="6C8F7C3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49068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38C76F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EBC6F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1D645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9ED6F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0A888A8" w14:textId="77777777" w:rsidR="009D0F69" w:rsidRDefault="009D0F69">
            <w:pPr>
              <w:jc w:val="right"/>
              <w:rPr>
                <w:rFonts w:ascii="宋体" w:hAnsi="宋体" w:cs="宋体" w:hint="eastAsia"/>
                <w:color w:val="000000"/>
                <w:sz w:val="18"/>
                <w:szCs w:val="18"/>
              </w:rPr>
            </w:pPr>
          </w:p>
        </w:tc>
      </w:tr>
      <w:tr w:rsidR="009D0F69" w14:paraId="5C51530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79CDB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A3DD8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475620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3F4B70"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3DE2C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232A784" w14:textId="77777777" w:rsidR="009D0F69" w:rsidRDefault="009D0F69">
            <w:pPr>
              <w:jc w:val="right"/>
              <w:rPr>
                <w:rFonts w:ascii="宋体" w:hAnsi="宋体" w:cs="宋体" w:hint="eastAsia"/>
                <w:color w:val="000000"/>
                <w:sz w:val="18"/>
                <w:szCs w:val="18"/>
              </w:rPr>
            </w:pPr>
          </w:p>
        </w:tc>
      </w:tr>
      <w:tr w:rsidR="009D0F69" w14:paraId="41E32FA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6EA6EA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A50C2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D1546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19F810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26D22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F59C4E4" w14:textId="77777777" w:rsidR="009D0F69" w:rsidRDefault="009D0F69">
            <w:pPr>
              <w:jc w:val="right"/>
              <w:rPr>
                <w:rFonts w:ascii="宋体" w:hAnsi="宋体" w:cs="宋体" w:hint="eastAsia"/>
                <w:color w:val="000000"/>
                <w:sz w:val="18"/>
                <w:szCs w:val="18"/>
              </w:rPr>
            </w:pPr>
          </w:p>
        </w:tc>
      </w:tr>
      <w:tr w:rsidR="009D0F69" w14:paraId="693789A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3A8D95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A5A74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0E569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1D6B0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9FA28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2B6E69" w14:textId="77777777" w:rsidR="009D0F69" w:rsidRDefault="009D0F69">
            <w:pPr>
              <w:jc w:val="right"/>
              <w:rPr>
                <w:rFonts w:ascii="宋体" w:hAnsi="宋体" w:cs="宋体" w:hint="eastAsia"/>
                <w:color w:val="000000"/>
                <w:sz w:val="18"/>
                <w:szCs w:val="18"/>
              </w:rPr>
            </w:pPr>
          </w:p>
        </w:tc>
      </w:tr>
      <w:tr w:rsidR="009D0F69" w14:paraId="6617CCB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2A8F83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47AF1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16213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05E71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7E631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4AB98F6" w14:textId="77777777" w:rsidR="009D0F69" w:rsidRDefault="009D0F69">
            <w:pPr>
              <w:jc w:val="right"/>
              <w:rPr>
                <w:rFonts w:ascii="宋体" w:hAnsi="宋体" w:cs="宋体" w:hint="eastAsia"/>
                <w:color w:val="000000"/>
                <w:sz w:val="18"/>
                <w:szCs w:val="18"/>
              </w:rPr>
            </w:pPr>
          </w:p>
        </w:tc>
      </w:tr>
      <w:tr w:rsidR="009D0F69" w14:paraId="540D6F20"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A16516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3E38C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F15325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39EE3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751C1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FC42D5E" w14:textId="77777777" w:rsidR="009D0F69" w:rsidRDefault="009D0F69">
            <w:pPr>
              <w:jc w:val="right"/>
              <w:rPr>
                <w:rFonts w:ascii="宋体" w:hAnsi="宋体" w:cs="宋体" w:hint="eastAsia"/>
                <w:color w:val="000000"/>
                <w:sz w:val="18"/>
                <w:szCs w:val="18"/>
              </w:rPr>
            </w:pPr>
          </w:p>
        </w:tc>
      </w:tr>
      <w:tr w:rsidR="009D0F69" w14:paraId="1A380F0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26D01C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E92EDE"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EB7C7B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B76E71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8B5A9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C1FC792" w14:textId="77777777" w:rsidR="009D0F69" w:rsidRDefault="009D0F69">
            <w:pPr>
              <w:jc w:val="right"/>
              <w:rPr>
                <w:rFonts w:ascii="宋体" w:hAnsi="宋体" w:cs="宋体" w:hint="eastAsia"/>
                <w:color w:val="000000"/>
                <w:sz w:val="18"/>
                <w:szCs w:val="18"/>
              </w:rPr>
            </w:pPr>
          </w:p>
        </w:tc>
      </w:tr>
      <w:tr w:rsidR="009D0F69" w14:paraId="07D88B0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3A50AB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D989E1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2F4C3A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01959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D55C4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A4157F8" w14:textId="77777777" w:rsidR="009D0F69" w:rsidRDefault="009D0F69">
            <w:pPr>
              <w:jc w:val="right"/>
              <w:rPr>
                <w:rFonts w:ascii="宋体" w:hAnsi="宋体" w:cs="宋体" w:hint="eastAsia"/>
                <w:color w:val="000000"/>
                <w:sz w:val="18"/>
                <w:szCs w:val="18"/>
              </w:rPr>
            </w:pPr>
          </w:p>
        </w:tc>
      </w:tr>
      <w:tr w:rsidR="009D0F69" w14:paraId="063DB45C"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9596AE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666C29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F44B8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A6070A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CF173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BAF460" w14:textId="77777777" w:rsidR="009D0F69" w:rsidRDefault="009D0F69">
            <w:pPr>
              <w:jc w:val="right"/>
              <w:rPr>
                <w:rFonts w:ascii="宋体" w:hAnsi="宋体" w:cs="宋体" w:hint="eastAsia"/>
                <w:color w:val="000000"/>
                <w:sz w:val="18"/>
                <w:szCs w:val="18"/>
              </w:rPr>
            </w:pPr>
          </w:p>
        </w:tc>
      </w:tr>
      <w:tr w:rsidR="009D0F69" w14:paraId="79E29CD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83CEAB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05384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74D1F2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4B05AA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92A9E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18C2E8E" w14:textId="77777777" w:rsidR="009D0F69" w:rsidRDefault="009D0F69">
            <w:pPr>
              <w:jc w:val="right"/>
              <w:rPr>
                <w:rFonts w:ascii="宋体" w:hAnsi="宋体" w:cs="宋体" w:hint="eastAsia"/>
                <w:color w:val="000000"/>
                <w:sz w:val="18"/>
                <w:szCs w:val="18"/>
              </w:rPr>
            </w:pPr>
          </w:p>
        </w:tc>
      </w:tr>
      <w:tr w:rsidR="009D0F69" w14:paraId="79CF9D5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5A7676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36BF8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95D464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5CDA4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2F664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0745437" w14:textId="77777777" w:rsidR="009D0F69" w:rsidRDefault="009D0F69">
            <w:pPr>
              <w:jc w:val="right"/>
              <w:rPr>
                <w:rFonts w:ascii="宋体" w:hAnsi="宋体" w:cs="宋体" w:hint="eastAsia"/>
                <w:color w:val="000000"/>
                <w:sz w:val="18"/>
                <w:szCs w:val="18"/>
              </w:rPr>
            </w:pPr>
          </w:p>
        </w:tc>
      </w:tr>
      <w:tr w:rsidR="009D0F69" w14:paraId="505A35CD"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CD3166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0E34B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71095A7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E1AA4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24F490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6B17174" w14:textId="77777777" w:rsidR="009D0F69" w:rsidRDefault="009D0F69">
            <w:pPr>
              <w:jc w:val="right"/>
              <w:rPr>
                <w:rFonts w:ascii="宋体" w:hAnsi="宋体" w:cs="宋体" w:hint="eastAsia"/>
                <w:color w:val="000000"/>
                <w:sz w:val="18"/>
                <w:szCs w:val="18"/>
              </w:rPr>
            </w:pPr>
          </w:p>
        </w:tc>
      </w:tr>
      <w:tr w:rsidR="009D0F69" w14:paraId="0893221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FCECEF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E6BD3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F6890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F3B06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C3379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C392D7F" w14:textId="77777777" w:rsidR="009D0F69" w:rsidRDefault="009D0F69">
            <w:pPr>
              <w:jc w:val="right"/>
              <w:rPr>
                <w:rFonts w:ascii="宋体" w:hAnsi="宋体" w:cs="宋体" w:hint="eastAsia"/>
                <w:color w:val="000000"/>
                <w:sz w:val="18"/>
                <w:szCs w:val="18"/>
              </w:rPr>
            </w:pPr>
          </w:p>
        </w:tc>
      </w:tr>
      <w:tr w:rsidR="009D0F69" w14:paraId="2BE2E77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F90056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2D197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436AF2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EABC4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46618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F17B761" w14:textId="77777777" w:rsidR="009D0F69" w:rsidRDefault="009D0F69">
            <w:pPr>
              <w:jc w:val="right"/>
              <w:rPr>
                <w:rFonts w:ascii="宋体" w:hAnsi="宋体" w:cs="宋体" w:hint="eastAsia"/>
                <w:color w:val="000000"/>
                <w:sz w:val="18"/>
                <w:szCs w:val="18"/>
              </w:rPr>
            </w:pPr>
          </w:p>
        </w:tc>
      </w:tr>
      <w:tr w:rsidR="009D0F69" w14:paraId="5ABC0095"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AD5C6C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3762E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DA5B5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EED22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00E8D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2F0CB82" w14:textId="77777777" w:rsidR="009D0F69" w:rsidRDefault="009D0F69">
            <w:pPr>
              <w:jc w:val="right"/>
              <w:rPr>
                <w:rFonts w:ascii="宋体" w:hAnsi="宋体" w:cs="宋体" w:hint="eastAsia"/>
                <w:color w:val="000000"/>
                <w:sz w:val="18"/>
                <w:szCs w:val="18"/>
              </w:rPr>
            </w:pPr>
          </w:p>
        </w:tc>
      </w:tr>
      <w:tr w:rsidR="009D0F69" w14:paraId="61C4492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96F437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C7C4FA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808734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3BAB8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2F7AF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38CF5F3" w14:textId="77777777" w:rsidR="009D0F69" w:rsidRDefault="009D0F69">
            <w:pPr>
              <w:jc w:val="right"/>
              <w:rPr>
                <w:rFonts w:ascii="宋体" w:hAnsi="宋体" w:cs="宋体" w:hint="eastAsia"/>
                <w:color w:val="000000"/>
                <w:sz w:val="18"/>
                <w:szCs w:val="18"/>
              </w:rPr>
            </w:pPr>
          </w:p>
        </w:tc>
      </w:tr>
      <w:tr w:rsidR="009D0F69" w14:paraId="22AC94B7"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2379A9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324D86"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6D4F02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0D3C1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0C816B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71CB083" w14:textId="77777777" w:rsidR="009D0F69" w:rsidRDefault="009D0F69">
            <w:pPr>
              <w:jc w:val="right"/>
              <w:rPr>
                <w:rFonts w:ascii="宋体" w:hAnsi="宋体" w:cs="宋体" w:hint="eastAsia"/>
                <w:color w:val="000000"/>
                <w:sz w:val="18"/>
                <w:szCs w:val="18"/>
              </w:rPr>
            </w:pPr>
          </w:p>
        </w:tc>
      </w:tr>
      <w:tr w:rsidR="009D0F69" w14:paraId="60F0B841" w14:textId="77777777">
        <w:trPr>
          <w:trHeight w:val="285"/>
        </w:trPr>
        <w:tc>
          <w:tcPr>
            <w:tcW w:w="0" w:type="auto"/>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14:paraId="51D2058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合    计</w:t>
            </w: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012AC5BE" w14:textId="77777777" w:rsidR="009D0F69" w:rsidRDefault="009D0F69">
            <w:pPr>
              <w:jc w:val="right"/>
              <w:rPr>
                <w:rFonts w:ascii="宋体" w:hAnsi="宋体" w:cs="宋体" w:hint="eastAsia"/>
                <w:color w:val="000000"/>
                <w:sz w:val="18"/>
                <w:szCs w:val="18"/>
              </w:rPr>
            </w:pPr>
          </w:p>
        </w:tc>
      </w:tr>
      <w:tr w:rsidR="009D0F69" w14:paraId="2937E9A4" w14:textId="77777777">
        <w:trPr>
          <w:trHeight w:val="285"/>
        </w:trPr>
        <w:tc>
          <w:tcPr>
            <w:tcW w:w="0" w:type="auto"/>
            <w:tcBorders>
              <w:top w:val="nil"/>
              <w:left w:val="nil"/>
              <w:bottom w:val="nil"/>
              <w:right w:val="nil"/>
            </w:tcBorders>
            <w:shd w:val="clear" w:color="FFFFFF" w:fill="FFFFFF"/>
            <w:vAlign w:val="center"/>
          </w:tcPr>
          <w:p w14:paraId="0DD9723B"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编制人（造价人员）：</w:t>
            </w:r>
          </w:p>
        </w:tc>
        <w:tc>
          <w:tcPr>
            <w:tcW w:w="0" w:type="auto"/>
            <w:gridSpan w:val="2"/>
            <w:tcBorders>
              <w:top w:val="nil"/>
              <w:left w:val="nil"/>
              <w:bottom w:val="nil"/>
              <w:right w:val="nil"/>
            </w:tcBorders>
            <w:shd w:val="clear" w:color="FFFFFF" w:fill="FFFFFF"/>
            <w:vAlign w:val="bottom"/>
          </w:tcPr>
          <w:p w14:paraId="69FFED7D" w14:textId="77777777" w:rsidR="009D0F69" w:rsidRDefault="009D0F69">
            <w:pPr>
              <w:jc w:val="left"/>
              <w:rPr>
                <w:rFonts w:ascii="宋体" w:hAnsi="宋体" w:cs="宋体" w:hint="eastAsia"/>
                <w:color w:val="000000"/>
                <w:sz w:val="18"/>
                <w:szCs w:val="18"/>
              </w:rPr>
            </w:pPr>
          </w:p>
        </w:tc>
        <w:tc>
          <w:tcPr>
            <w:tcW w:w="0" w:type="auto"/>
            <w:gridSpan w:val="4"/>
            <w:tcBorders>
              <w:top w:val="nil"/>
              <w:left w:val="nil"/>
              <w:bottom w:val="nil"/>
              <w:right w:val="nil"/>
            </w:tcBorders>
            <w:shd w:val="clear" w:color="FFFFFF" w:fill="FFFFFF"/>
            <w:vAlign w:val="center"/>
          </w:tcPr>
          <w:p w14:paraId="1A46CD1F"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复核人（造价工程师）：</w:t>
            </w:r>
          </w:p>
        </w:tc>
      </w:tr>
    </w:tbl>
    <w:p w14:paraId="610B0813" w14:textId="77777777" w:rsidR="009D0F69" w:rsidRDefault="009D0F69">
      <w:pPr>
        <w:pStyle w:val="a0"/>
        <w:rPr>
          <w:b/>
          <w:bCs/>
          <w:sz w:val="44"/>
          <w:szCs w:val="44"/>
        </w:rPr>
      </w:pPr>
    </w:p>
    <w:tbl>
      <w:tblPr>
        <w:tblW w:w="0" w:type="auto"/>
        <w:tblInd w:w="93" w:type="dxa"/>
        <w:tblLook w:val="04A0" w:firstRow="1" w:lastRow="0" w:firstColumn="1" w:lastColumn="0" w:noHBand="0" w:noVBand="1"/>
      </w:tblPr>
      <w:tblGrid>
        <w:gridCol w:w="743"/>
        <w:gridCol w:w="1638"/>
        <w:gridCol w:w="741"/>
        <w:gridCol w:w="965"/>
        <w:gridCol w:w="741"/>
        <w:gridCol w:w="741"/>
        <w:gridCol w:w="343"/>
        <w:gridCol w:w="343"/>
        <w:gridCol w:w="1203"/>
        <w:gridCol w:w="749"/>
      </w:tblGrid>
      <w:tr w:rsidR="009D0F69" w14:paraId="16FEECFA" w14:textId="77777777">
        <w:trPr>
          <w:trHeight w:val="585"/>
        </w:trPr>
        <w:tc>
          <w:tcPr>
            <w:tcW w:w="0" w:type="auto"/>
            <w:gridSpan w:val="10"/>
            <w:tcBorders>
              <w:top w:val="nil"/>
              <w:left w:val="nil"/>
              <w:bottom w:val="nil"/>
              <w:right w:val="nil"/>
            </w:tcBorders>
            <w:shd w:val="clear" w:color="FFFFFF" w:fill="FFFFFF"/>
            <w:vAlign w:val="center"/>
          </w:tcPr>
          <w:p w14:paraId="7F41B663" w14:textId="77777777" w:rsidR="009D0F69" w:rsidRDefault="00000000">
            <w:pPr>
              <w:widowControl/>
              <w:jc w:val="center"/>
              <w:textAlignment w:val="center"/>
              <w:rPr>
                <w:rFonts w:ascii="宋体" w:hAnsi="宋体" w:cs="宋体" w:hint="eastAsia"/>
                <w:b/>
                <w:bCs/>
                <w:color w:val="000000"/>
                <w:sz w:val="40"/>
                <w:szCs w:val="40"/>
              </w:rPr>
            </w:pPr>
            <w:r>
              <w:rPr>
                <w:rFonts w:ascii="宋体" w:hAnsi="宋体" w:cs="宋体" w:hint="eastAsia"/>
                <w:b/>
                <w:bCs/>
                <w:color w:val="000000"/>
                <w:kern w:val="0"/>
                <w:sz w:val="40"/>
                <w:szCs w:val="40"/>
                <w:lang w:bidi="ar"/>
              </w:rPr>
              <w:t>主要材料和工程设备选用表</w:t>
            </w:r>
          </w:p>
        </w:tc>
      </w:tr>
      <w:tr w:rsidR="009D0F69" w14:paraId="6D02EEDD" w14:textId="77777777">
        <w:trPr>
          <w:trHeight w:val="510"/>
        </w:trPr>
        <w:tc>
          <w:tcPr>
            <w:tcW w:w="0" w:type="auto"/>
            <w:gridSpan w:val="7"/>
            <w:tcBorders>
              <w:top w:val="nil"/>
              <w:left w:val="nil"/>
              <w:bottom w:val="nil"/>
              <w:right w:val="nil"/>
            </w:tcBorders>
            <w:shd w:val="clear" w:color="FFFFFF" w:fill="FFFFFF"/>
            <w:vAlign w:val="center"/>
          </w:tcPr>
          <w:p w14:paraId="4CD5F3C8" w14:textId="0F1EF3AD"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工程名称：</w:t>
            </w:r>
            <w:r w:rsidR="00ED1971" w:rsidRPr="00ED1971">
              <w:rPr>
                <w:rFonts w:ascii="宋体" w:hAnsi="宋体" w:cs="宋体" w:hint="eastAsia"/>
                <w:color w:val="000000"/>
                <w:kern w:val="0"/>
                <w:sz w:val="18"/>
                <w:szCs w:val="18"/>
                <w:lang w:bidi="ar"/>
              </w:rPr>
              <w:t>中心医院中医院院区手术室层流净化改造项目</w:t>
            </w:r>
          </w:p>
        </w:tc>
        <w:tc>
          <w:tcPr>
            <w:tcW w:w="0" w:type="auto"/>
            <w:gridSpan w:val="3"/>
            <w:tcBorders>
              <w:top w:val="nil"/>
              <w:left w:val="nil"/>
              <w:bottom w:val="nil"/>
              <w:right w:val="nil"/>
            </w:tcBorders>
            <w:shd w:val="clear" w:color="FFFFFF" w:fill="FFFFFF"/>
            <w:vAlign w:val="center"/>
          </w:tcPr>
          <w:p w14:paraId="46F62C01" w14:textId="77777777" w:rsidR="009D0F69" w:rsidRDefault="00000000">
            <w:pPr>
              <w:widowControl/>
              <w:jc w:val="righ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 xml:space="preserve">第 1 </w:t>
            </w:r>
            <w:proofErr w:type="gramStart"/>
            <w:r>
              <w:rPr>
                <w:rFonts w:ascii="宋体" w:hAnsi="宋体" w:cs="宋体" w:hint="eastAsia"/>
                <w:color w:val="000000"/>
                <w:kern w:val="0"/>
                <w:sz w:val="18"/>
                <w:szCs w:val="18"/>
                <w:lang w:bidi="ar"/>
              </w:rPr>
              <w:t>页  共</w:t>
            </w:r>
            <w:proofErr w:type="gramEnd"/>
            <w:r>
              <w:rPr>
                <w:rFonts w:ascii="宋体" w:hAnsi="宋体" w:cs="宋体" w:hint="eastAsia"/>
                <w:color w:val="000000"/>
                <w:kern w:val="0"/>
                <w:sz w:val="18"/>
                <w:szCs w:val="18"/>
                <w:lang w:bidi="ar"/>
              </w:rPr>
              <w:t xml:space="preserve"> 1 页</w:t>
            </w:r>
          </w:p>
        </w:tc>
      </w:tr>
      <w:tr w:rsidR="009D0F69" w14:paraId="117114F2" w14:textId="77777777">
        <w:trPr>
          <w:trHeight w:val="285"/>
        </w:trPr>
        <w:tc>
          <w:tcPr>
            <w:tcW w:w="0" w:type="auto"/>
            <w:tcBorders>
              <w:top w:val="single" w:sz="8" w:space="0" w:color="000000"/>
              <w:left w:val="single" w:sz="8" w:space="0" w:color="000000"/>
              <w:bottom w:val="single" w:sz="4" w:space="0" w:color="000000"/>
              <w:right w:val="single" w:sz="4" w:space="0" w:color="000000"/>
            </w:tcBorders>
            <w:shd w:val="clear" w:color="FFFFFF" w:fill="FFFFFF"/>
            <w:vAlign w:val="center"/>
          </w:tcPr>
          <w:p w14:paraId="24927F9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序号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335552A"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材料设备名称</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50110486"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单位</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37E76178"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市场价</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42931BCD"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数量</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209E4DD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品牌</w:t>
            </w:r>
          </w:p>
        </w:tc>
        <w:tc>
          <w:tcPr>
            <w:tcW w:w="0" w:type="auto"/>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14:paraId="741CAD5B"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厂家</w:t>
            </w:r>
          </w:p>
        </w:tc>
        <w:tc>
          <w:tcPr>
            <w:tcW w:w="0" w:type="auto"/>
            <w:tcBorders>
              <w:top w:val="single" w:sz="8" w:space="0" w:color="000000"/>
              <w:left w:val="single" w:sz="4" w:space="0" w:color="000000"/>
              <w:bottom w:val="single" w:sz="4" w:space="0" w:color="000000"/>
              <w:right w:val="single" w:sz="4" w:space="0" w:color="000000"/>
            </w:tcBorders>
            <w:shd w:val="clear" w:color="FFFFFF" w:fill="FFFFFF"/>
            <w:vAlign w:val="center"/>
          </w:tcPr>
          <w:p w14:paraId="0B33791E"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规格型号</w:t>
            </w:r>
          </w:p>
        </w:tc>
        <w:tc>
          <w:tcPr>
            <w:tcW w:w="0" w:type="auto"/>
            <w:tcBorders>
              <w:top w:val="single" w:sz="8" w:space="0" w:color="000000"/>
              <w:left w:val="single" w:sz="4" w:space="0" w:color="000000"/>
              <w:bottom w:val="single" w:sz="4" w:space="0" w:color="000000"/>
              <w:right w:val="single" w:sz="8" w:space="0" w:color="000000"/>
            </w:tcBorders>
            <w:shd w:val="clear" w:color="FFFFFF" w:fill="FFFFFF"/>
            <w:vAlign w:val="center"/>
          </w:tcPr>
          <w:p w14:paraId="50BA2D85" w14:textId="77777777" w:rsidR="009D0F69"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备注</w:t>
            </w:r>
          </w:p>
        </w:tc>
      </w:tr>
      <w:tr w:rsidR="009D0F69" w14:paraId="3891303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A3D424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24B1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AB105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29E573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846D4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616BF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278233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EC0D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D013B7" w14:textId="77777777" w:rsidR="009D0F69" w:rsidRDefault="009D0F69">
            <w:pPr>
              <w:jc w:val="left"/>
              <w:rPr>
                <w:rFonts w:ascii="宋体" w:hAnsi="宋体" w:cs="宋体" w:hint="eastAsia"/>
                <w:color w:val="000000"/>
                <w:sz w:val="18"/>
                <w:szCs w:val="18"/>
              </w:rPr>
            </w:pPr>
          </w:p>
        </w:tc>
      </w:tr>
      <w:tr w:rsidR="009D0F69" w14:paraId="1285B1B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4F48F6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2ECDF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FA1661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D71C0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05B534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965B4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5388B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3E857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A94336D" w14:textId="77777777" w:rsidR="009D0F69" w:rsidRDefault="009D0F69">
            <w:pPr>
              <w:jc w:val="left"/>
              <w:rPr>
                <w:rFonts w:ascii="宋体" w:hAnsi="宋体" w:cs="宋体" w:hint="eastAsia"/>
                <w:color w:val="000000"/>
                <w:sz w:val="18"/>
                <w:szCs w:val="18"/>
              </w:rPr>
            </w:pPr>
          </w:p>
        </w:tc>
      </w:tr>
      <w:tr w:rsidR="009D0F69" w14:paraId="25255EC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DFFA08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BD6B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7D98F0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504FE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415A39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318F8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15C06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6ADD7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8BFE79D" w14:textId="77777777" w:rsidR="009D0F69" w:rsidRDefault="009D0F69">
            <w:pPr>
              <w:jc w:val="left"/>
              <w:rPr>
                <w:rFonts w:ascii="宋体" w:hAnsi="宋体" w:cs="宋体" w:hint="eastAsia"/>
                <w:color w:val="000000"/>
                <w:sz w:val="18"/>
                <w:szCs w:val="18"/>
              </w:rPr>
            </w:pPr>
          </w:p>
        </w:tc>
      </w:tr>
      <w:tr w:rsidR="009D0F69" w14:paraId="0BE6EA2B"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5B1017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291BC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EDAA1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7A2618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B858FE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DED77E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A1E294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223018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3FF8039" w14:textId="77777777" w:rsidR="009D0F69" w:rsidRDefault="009D0F69">
            <w:pPr>
              <w:jc w:val="left"/>
              <w:rPr>
                <w:rFonts w:ascii="宋体" w:hAnsi="宋体" w:cs="宋体" w:hint="eastAsia"/>
                <w:color w:val="000000"/>
                <w:sz w:val="18"/>
                <w:szCs w:val="18"/>
              </w:rPr>
            </w:pPr>
          </w:p>
        </w:tc>
      </w:tr>
      <w:tr w:rsidR="009D0F69" w14:paraId="2C72FFB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4B236D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EE609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FC918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66851A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11F49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AE16580"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3FFCA1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6F9F3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DF7F4B0" w14:textId="77777777" w:rsidR="009D0F69" w:rsidRDefault="009D0F69">
            <w:pPr>
              <w:jc w:val="left"/>
              <w:rPr>
                <w:rFonts w:ascii="宋体" w:hAnsi="宋体" w:cs="宋体" w:hint="eastAsia"/>
                <w:color w:val="000000"/>
                <w:sz w:val="18"/>
                <w:szCs w:val="18"/>
              </w:rPr>
            </w:pPr>
          </w:p>
        </w:tc>
      </w:tr>
      <w:tr w:rsidR="009D0F69" w14:paraId="5B8F1021"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2C9126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6D2F99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BDF45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53895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C7CED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5766A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09C5E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F9C91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5A37A14" w14:textId="77777777" w:rsidR="009D0F69" w:rsidRDefault="009D0F69">
            <w:pPr>
              <w:jc w:val="left"/>
              <w:rPr>
                <w:rFonts w:ascii="宋体" w:hAnsi="宋体" w:cs="宋体" w:hint="eastAsia"/>
                <w:color w:val="000000"/>
                <w:sz w:val="18"/>
                <w:szCs w:val="18"/>
              </w:rPr>
            </w:pPr>
          </w:p>
        </w:tc>
      </w:tr>
      <w:tr w:rsidR="009D0F69" w14:paraId="15196FB4"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A6AAB0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306B7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96622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3F7F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1A9AA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ACF64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D70DF4D"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33813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8EFDDB7" w14:textId="77777777" w:rsidR="009D0F69" w:rsidRDefault="009D0F69">
            <w:pPr>
              <w:jc w:val="left"/>
              <w:rPr>
                <w:rFonts w:ascii="宋体" w:hAnsi="宋体" w:cs="宋体" w:hint="eastAsia"/>
                <w:color w:val="000000"/>
                <w:sz w:val="18"/>
                <w:szCs w:val="18"/>
              </w:rPr>
            </w:pPr>
          </w:p>
        </w:tc>
      </w:tr>
      <w:tr w:rsidR="009D0F69" w14:paraId="5F3530E0"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BDF050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5D1106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6EE2A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8F948EC"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6F916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29E61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76C2F9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C6A484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464EF17" w14:textId="77777777" w:rsidR="009D0F69" w:rsidRDefault="009D0F69">
            <w:pPr>
              <w:jc w:val="left"/>
              <w:rPr>
                <w:rFonts w:ascii="宋体" w:hAnsi="宋体" w:cs="宋体" w:hint="eastAsia"/>
                <w:color w:val="000000"/>
                <w:sz w:val="18"/>
                <w:szCs w:val="18"/>
              </w:rPr>
            </w:pPr>
          </w:p>
        </w:tc>
      </w:tr>
      <w:tr w:rsidR="009D0F69" w14:paraId="4F31D029"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6A0F46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CC733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6C415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12BFC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55139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DD1B7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674548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DB182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B3A85F5" w14:textId="77777777" w:rsidR="009D0F69" w:rsidRDefault="009D0F69">
            <w:pPr>
              <w:jc w:val="left"/>
              <w:rPr>
                <w:rFonts w:ascii="宋体" w:hAnsi="宋体" w:cs="宋体" w:hint="eastAsia"/>
                <w:color w:val="000000"/>
                <w:sz w:val="18"/>
                <w:szCs w:val="18"/>
              </w:rPr>
            </w:pPr>
          </w:p>
        </w:tc>
      </w:tr>
      <w:tr w:rsidR="009D0F69" w14:paraId="7FF5A11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50B8BA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F9B94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54574F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A50CF6"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AEEFC0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4871E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F45F25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6F14E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582A4B7" w14:textId="77777777" w:rsidR="009D0F69" w:rsidRDefault="009D0F69">
            <w:pPr>
              <w:jc w:val="left"/>
              <w:rPr>
                <w:rFonts w:ascii="宋体" w:hAnsi="宋体" w:cs="宋体" w:hint="eastAsia"/>
                <w:color w:val="000000"/>
                <w:sz w:val="18"/>
                <w:szCs w:val="18"/>
              </w:rPr>
            </w:pPr>
          </w:p>
        </w:tc>
      </w:tr>
      <w:tr w:rsidR="009D0F69" w14:paraId="056EAB4F"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D31304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3157CF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A66F40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AC9F83"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703EC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2632FC"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07ED8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4BF4E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5FF7D17" w14:textId="77777777" w:rsidR="009D0F69" w:rsidRDefault="009D0F69">
            <w:pPr>
              <w:jc w:val="left"/>
              <w:rPr>
                <w:rFonts w:ascii="宋体" w:hAnsi="宋体" w:cs="宋体" w:hint="eastAsia"/>
                <w:color w:val="000000"/>
                <w:sz w:val="18"/>
                <w:szCs w:val="18"/>
              </w:rPr>
            </w:pPr>
          </w:p>
        </w:tc>
      </w:tr>
      <w:tr w:rsidR="009D0F69" w14:paraId="74EF22C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01AEA1E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86219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BC27AD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EE64D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9E651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9901E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DEB50B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83523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3F6FA5A" w14:textId="77777777" w:rsidR="009D0F69" w:rsidRDefault="009D0F69">
            <w:pPr>
              <w:jc w:val="left"/>
              <w:rPr>
                <w:rFonts w:ascii="宋体" w:hAnsi="宋体" w:cs="宋体" w:hint="eastAsia"/>
                <w:color w:val="000000"/>
                <w:sz w:val="18"/>
                <w:szCs w:val="18"/>
              </w:rPr>
            </w:pPr>
          </w:p>
        </w:tc>
      </w:tr>
      <w:tr w:rsidR="009D0F69" w14:paraId="31B9C51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5158B6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691ABE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D7DCE8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69280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31483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AD594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945C7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4F8501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525444A" w14:textId="77777777" w:rsidR="009D0F69" w:rsidRDefault="009D0F69">
            <w:pPr>
              <w:jc w:val="left"/>
              <w:rPr>
                <w:rFonts w:ascii="宋体" w:hAnsi="宋体" w:cs="宋体" w:hint="eastAsia"/>
                <w:color w:val="000000"/>
                <w:sz w:val="18"/>
                <w:szCs w:val="18"/>
              </w:rPr>
            </w:pPr>
          </w:p>
        </w:tc>
      </w:tr>
      <w:tr w:rsidR="009D0F69" w14:paraId="507D74D8"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ECAE71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1007C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706BCB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81F85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210F39"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51F3F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B08568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9EBEA5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A8A8E30" w14:textId="77777777" w:rsidR="009D0F69" w:rsidRDefault="009D0F69">
            <w:pPr>
              <w:jc w:val="left"/>
              <w:rPr>
                <w:rFonts w:ascii="宋体" w:hAnsi="宋体" w:cs="宋体" w:hint="eastAsia"/>
                <w:color w:val="000000"/>
                <w:sz w:val="18"/>
                <w:szCs w:val="18"/>
              </w:rPr>
            </w:pPr>
          </w:p>
        </w:tc>
      </w:tr>
      <w:tr w:rsidR="009D0F69" w14:paraId="5C1880AF"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77F85F27"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E674F7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6011B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C95A8D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7B6C3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DF35CA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C36A1B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6E635D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8ACE6A1" w14:textId="77777777" w:rsidR="009D0F69" w:rsidRDefault="009D0F69">
            <w:pPr>
              <w:jc w:val="left"/>
              <w:rPr>
                <w:rFonts w:ascii="宋体" w:hAnsi="宋体" w:cs="宋体" w:hint="eastAsia"/>
                <w:color w:val="000000"/>
                <w:sz w:val="18"/>
                <w:szCs w:val="18"/>
              </w:rPr>
            </w:pPr>
          </w:p>
        </w:tc>
      </w:tr>
      <w:tr w:rsidR="009D0F69" w14:paraId="4B857AAA"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30D9D6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C5B69F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FD908F"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F9F97A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89325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25C08B1"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FC6622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AFD1D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134D33" w14:textId="77777777" w:rsidR="009D0F69" w:rsidRDefault="009D0F69">
            <w:pPr>
              <w:jc w:val="left"/>
              <w:rPr>
                <w:rFonts w:ascii="宋体" w:hAnsi="宋体" w:cs="宋体" w:hint="eastAsia"/>
                <w:color w:val="000000"/>
                <w:sz w:val="18"/>
                <w:szCs w:val="18"/>
              </w:rPr>
            </w:pPr>
          </w:p>
        </w:tc>
      </w:tr>
      <w:tr w:rsidR="009D0F69" w14:paraId="1DB90992"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ABF9D2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FBDED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0A1C95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9B698AE"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0BFEF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041F71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B11CA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A3F5D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131B69DD" w14:textId="77777777" w:rsidR="009D0F69" w:rsidRDefault="009D0F69">
            <w:pPr>
              <w:jc w:val="left"/>
              <w:rPr>
                <w:rFonts w:ascii="宋体" w:hAnsi="宋体" w:cs="宋体" w:hint="eastAsia"/>
                <w:color w:val="000000"/>
                <w:sz w:val="18"/>
                <w:szCs w:val="18"/>
              </w:rPr>
            </w:pPr>
          </w:p>
        </w:tc>
      </w:tr>
      <w:tr w:rsidR="009D0F69" w14:paraId="77DBDE6E"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EB0E80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C31589"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1E084E"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316284"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9D350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008F80F"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321241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972CC5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4151538" w14:textId="77777777" w:rsidR="009D0F69" w:rsidRDefault="009D0F69">
            <w:pPr>
              <w:jc w:val="left"/>
              <w:rPr>
                <w:rFonts w:ascii="宋体" w:hAnsi="宋体" w:cs="宋体" w:hint="eastAsia"/>
                <w:color w:val="000000"/>
                <w:sz w:val="18"/>
                <w:szCs w:val="18"/>
              </w:rPr>
            </w:pPr>
          </w:p>
        </w:tc>
      </w:tr>
      <w:tr w:rsidR="009D0F69" w14:paraId="17F83AF6"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8F1210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8D58D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972D7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B90362"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8C37A8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E40622A"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702A5E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BA41F3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24E113D" w14:textId="77777777" w:rsidR="009D0F69" w:rsidRDefault="009D0F69">
            <w:pPr>
              <w:jc w:val="left"/>
              <w:rPr>
                <w:rFonts w:ascii="宋体" w:hAnsi="宋体" w:cs="宋体" w:hint="eastAsia"/>
                <w:color w:val="000000"/>
                <w:sz w:val="18"/>
                <w:szCs w:val="18"/>
              </w:rPr>
            </w:pPr>
          </w:p>
        </w:tc>
      </w:tr>
      <w:tr w:rsidR="009D0F69" w14:paraId="6E97D383" w14:textId="77777777">
        <w:trPr>
          <w:trHeight w:val="285"/>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8FAB52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5036A9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F1CCDC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0F9B4B"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4C56F1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5431C3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A9E74E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BF76C4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E00C524" w14:textId="77777777" w:rsidR="009D0F69" w:rsidRDefault="009D0F69">
            <w:pPr>
              <w:jc w:val="left"/>
              <w:rPr>
                <w:rFonts w:ascii="宋体" w:hAnsi="宋体" w:cs="宋体" w:hint="eastAsia"/>
                <w:color w:val="000000"/>
                <w:sz w:val="18"/>
                <w:szCs w:val="18"/>
              </w:rPr>
            </w:pPr>
          </w:p>
        </w:tc>
      </w:tr>
      <w:tr w:rsidR="009D0F69" w14:paraId="4E26361E"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19A35D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410264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A99ACA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481D00D"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317317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BD1FC59"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01CAB2C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3A65D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3611317" w14:textId="77777777" w:rsidR="009D0F69" w:rsidRDefault="009D0F69">
            <w:pPr>
              <w:jc w:val="left"/>
              <w:rPr>
                <w:rFonts w:ascii="宋体" w:hAnsi="宋体" w:cs="宋体" w:hint="eastAsia"/>
                <w:color w:val="000000"/>
                <w:sz w:val="18"/>
                <w:szCs w:val="18"/>
              </w:rPr>
            </w:pPr>
          </w:p>
        </w:tc>
      </w:tr>
      <w:tr w:rsidR="009D0F69" w14:paraId="500A26F4"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AF6F1C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EA6CAD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FC1837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DDE07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9E243A5"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849EE3B"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7450662"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E1292E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9997AD6" w14:textId="77777777" w:rsidR="009D0F69" w:rsidRDefault="009D0F69">
            <w:pPr>
              <w:jc w:val="left"/>
              <w:rPr>
                <w:rFonts w:ascii="宋体" w:hAnsi="宋体" w:cs="宋体" w:hint="eastAsia"/>
                <w:color w:val="000000"/>
                <w:sz w:val="18"/>
                <w:szCs w:val="18"/>
              </w:rPr>
            </w:pPr>
          </w:p>
        </w:tc>
      </w:tr>
      <w:tr w:rsidR="009D0F69" w14:paraId="034DF8C9"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308535D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16FFCE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0453A4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AD976E8"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3B381A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82395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16DF8020"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430F3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02AB5E51" w14:textId="77777777" w:rsidR="009D0F69" w:rsidRDefault="009D0F69">
            <w:pPr>
              <w:jc w:val="left"/>
              <w:rPr>
                <w:rFonts w:ascii="宋体" w:hAnsi="宋体" w:cs="宋体" w:hint="eastAsia"/>
                <w:color w:val="000000"/>
                <w:sz w:val="18"/>
                <w:szCs w:val="18"/>
              </w:rPr>
            </w:pPr>
          </w:p>
        </w:tc>
      </w:tr>
      <w:tr w:rsidR="009D0F69" w14:paraId="292DB41F"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614DE2B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FF0043"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8B9B34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71E7ED5"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F4906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C540C17"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F60BE4C"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D7151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2F5D4BB2" w14:textId="77777777" w:rsidR="009D0F69" w:rsidRDefault="009D0F69">
            <w:pPr>
              <w:jc w:val="left"/>
              <w:rPr>
                <w:rFonts w:ascii="宋体" w:hAnsi="宋体" w:cs="宋体" w:hint="eastAsia"/>
                <w:color w:val="000000"/>
                <w:sz w:val="18"/>
                <w:szCs w:val="18"/>
              </w:rPr>
            </w:pPr>
          </w:p>
        </w:tc>
      </w:tr>
      <w:tr w:rsidR="009D0F69" w14:paraId="2B3E6687"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5963D58A"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603E58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89301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006466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BC7E72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EFAFE02"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3DEF79E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7247154"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3C1C7843" w14:textId="77777777" w:rsidR="009D0F69" w:rsidRDefault="009D0F69">
            <w:pPr>
              <w:jc w:val="left"/>
              <w:rPr>
                <w:rFonts w:ascii="宋体" w:hAnsi="宋体" w:cs="宋体" w:hint="eastAsia"/>
                <w:color w:val="000000"/>
                <w:sz w:val="18"/>
                <w:szCs w:val="18"/>
              </w:rPr>
            </w:pPr>
          </w:p>
        </w:tc>
      </w:tr>
      <w:tr w:rsidR="009D0F69" w14:paraId="40912915"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3F007C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A66789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82D0DE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37B10B1"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3C0B81"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19205FD"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69FCA89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CDD192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691AB4A6" w14:textId="77777777" w:rsidR="009D0F69" w:rsidRDefault="009D0F69">
            <w:pPr>
              <w:jc w:val="left"/>
              <w:rPr>
                <w:rFonts w:ascii="宋体" w:hAnsi="宋体" w:cs="宋体" w:hint="eastAsia"/>
                <w:color w:val="000000"/>
                <w:sz w:val="18"/>
                <w:szCs w:val="18"/>
              </w:rPr>
            </w:pPr>
          </w:p>
        </w:tc>
      </w:tr>
      <w:tr w:rsidR="009D0F69" w14:paraId="146CCCD2"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1BE1F03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5C9ECF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E9477E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0C9A1C7"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25031AC"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98E804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2ADC1A1B"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8E25061"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7D327985" w14:textId="77777777" w:rsidR="009D0F69" w:rsidRDefault="009D0F69">
            <w:pPr>
              <w:jc w:val="left"/>
              <w:rPr>
                <w:rFonts w:ascii="宋体" w:hAnsi="宋体" w:cs="宋体" w:hint="eastAsia"/>
                <w:color w:val="000000"/>
                <w:sz w:val="18"/>
                <w:szCs w:val="18"/>
              </w:rPr>
            </w:pPr>
          </w:p>
        </w:tc>
      </w:tr>
      <w:tr w:rsidR="009D0F69" w14:paraId="6762AA2C"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2CFA3E2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17300C6E"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959A7C3"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6F85A879"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59D127B"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5DAE183"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590A168F"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73106016"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56431AA9" w14:textId="77777777" w:rsidR="009D0F69" w:rsidRDefault="009D0F69">
            <w:pPr>
              <w:jc w:val="left"/>
              <w:rPr>
                <w:rFonts w:ascii="宋体" w:hAnsi="宋体" w:cs="宋体" w:hint="eastAsia"/>
                <w:color w:val="000000"/>
                <w:sz w:val="18"/>
                <w:szCs w:val="18"/>
              </w:rPr>
            </w:pPr>
          </w:p>
        </w:tc>
      </w:tr>
      <w:tr w:rsidR="009D0F69" w14:paraId="2C255158" w14:textId="77777777">
        <w:trPr>
          <w:trHeight w:val="270"/>
        </w:trPr>
        <w:tc>
          <w:tcPr>
            <w:tcW w:w="0" w:type="auto"/>
            <w:tcBorders>
              <w:top w:val="single" w:sz="4" w:space="0" w:color="000000"/>
              <w:left w:val="single" w:sz="8" w:space="0" w:color="000000"/>
              <w:bottom w:val="single" w:sz="4" w:space="0" w:color="000000"/>
              <w:right w:val="single" w:sz="4" w:space="0" w:color="000000"/>
            </w:tcBorders>
            <w:shd w:val="clear" w:color="FFFFFF" w:fill="FFFFFF"/>
            <w:vAlign w:val="center"/>
          </w:tcPr>
          <w:p w14:paraId="4F273F96"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FBF430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577AF560"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324468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41B397E4"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1D6EBA8"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14:paraId="4D1B601A"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2E4297A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4" w:space="0" w:color="000000"/>
              <w:right w:val="single" w:sz="8" w:space="0" w:color="000000"/>
            </w:tcBorders>
            <w:shd w:val="clear" w:color="FFFFFF" w:fill="FFFFFF"/>
            <w:vAlign w:val="center"/>
          </w:tcPr>
          <w:p w14:paraId="4BC05262" w14:textId="77777777" w:rsidR="009D0F69" w:rsidRDefault="009D0F69">
            <w:pPr>
              <w:jc w:val="left"/>
              <w:rPr>
                <w:rFonts w:ascii="宋体" w:hAnsi="宋体" w:cs="宋体" w:hint="eastAsia"/>
                <w:color w:val="000000"/>
                <w:sz w:val="18"/>
                <w:szCs w:val="18"/>
              </w:rPr>
            </w:pPr>
          </w:p>
        </w:tc>
      </w:tr>
      <w:tr w:rsidR="009D0F69" w14:paraId="6EA10B02" w14:textId="77777777">
        <w:trPr>
          <w:trHeight w:val="270"/>
        </w:trPr>
        <w:tc>
          <w:tcPr>
            <w:tcW w:w="0" w:type="auto"/>
            <w:tcBorders>
              <w:top w:val="single" w:sz="4" w:space="0" w:color="000000"/>
              <w:left w:val="single" w:sz="8" w:space="0" w:color="000000"/>
              <w:bottom w:val="single" w:sz="8" w:space="0" w:color="000000"/>
              <w:right w:val="single" w:sz="4" w:space="0" w:color="000000"/>
            </w:tcBorders>
            <w:shd w:val="clear" w:color="FFFFFF" w:fill="FFFFFF"/>
            <w:vAlign w:val="center"/>
          </w:tcPr>
          <w:p w14:paraId="2EAE6B58"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7458E8A8"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11E25F22"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468569F" w14:textId="77777777" w:rsidR="009D0F69" w:rsidRDefault="009D0F69">
            <w:pPr>
              <w:jc w:val="righ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21CFDF3D" w14:textId="77777777" w:rsidR="009D0F69" w:rsidRDefault="009D0F69">
            <w:pPr>
              <w:jc w:val="center"/>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EB3F9F5" w14:textId="77777777" w:rsidR="009D0F69" w:rsidRDefault="009D0F69">
            <w:pPr>
              <w:jc w:val="left"/>
              <w:rPr>
                <w:rFonts w:ascii="宋体" w:hAnsi="宋体" w:cs="宋体" w:hint="eastAsia"/>
                <w:color w:val="000000"/>
                <w:sz w:val="18"/>
                <w:szCs w:val="18"/>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14:paraId="1988FAD5"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4" w:space="0" w:color="000000"/>
            </w:tcBorders>
            <w:shd w:val="clear" w:color="FFFFFF" w:fill="FFFFFF"/>
            <w:vAlign w:val="center"/>
          </w:tcPr>
          <w:p w14:paraId="370B7427" w14:textId="77777777" w:rsidR="009D0F69" w:rsidRDefault="009D0F69">
            <w:pPr>
              <w:jc w:val="left"/>
              <w:rPr>
                <w:rFonts w:ascii="宋体" w:hAnsi="宋体" w:cs="宋体" w:hint="eastAsia"/>
                <w:color w:val="000000"/>
                <w:sz w:val="18"/>
                <w:szCs w:val="18"/>
              </w:rPr>
            </w:pPr>
          </w:p>
        </w:tc>
        <w:tc>
          <w:tcPr>
            <w:tcW w:w="0" w:type="auto"/>
            <w:tcBorders>
              <w:top w:val="single" w:sz="4" w:space="0" w:color="000000"/>
              <w:left w:val="single" w:sz="4" w:space="0" w:color="000000"/>
              <w:bottom w:val="single" w:sz="8" w:space="0" w:color="000000"/>
              <w:right w:val="single" w:sz="8" w:space="0" w:color="000000"/>
            </w:tcBorders>
            <w:shd w:val="clear" w:color="FFFFFF" w:fill="FFFFFF"/>
            <w:vAlign w:val="center"/>
          </w:tcPr>
          <w:p w14:paraId="4D73CD8A" w14:textId="77777777" w:rsidR="009D0F69" w:rsidRDefault="009D0F69">
            <w:pPr>
              <w:jc w:val="left"/>
              <w:rPr>
                <w:rFonts w:ascii="宋体" w:hAnsi="宋体" w:cs="宋体" w:hint="eastAsia"/>
                <w:color w:val="000000"/>
                <w:sz w:val="18"/>
                <w:szCs w:val="18"/>
              </w:rPr>
            </w:pPr>
          </w:p>
        </w:tc>
      </w:tr>
      <w:tr w:rsidR="009D0F69" w14:paraId="5F9892BA" w14:textId="77777777">
        <w:trPr>
          <w:trHeight w:val="285"/>
        </w:trPr>
        <w:tc>
          <w:tcPr>
            <w:tcW w:w="0" w:type="auto"/>
            <w:gridSpan w:val="10"/>
            <w:tcBorders>
              <w:top w:val="nil"/>
              <w:left w:val="nil"/>
              <w:bottom w:val="nil"/>
              <w:right w:val="nil"/>
            </w:tcBorders>
            <w:shd w:val="clear" w:color="FFFFFF" w:fill="FFFFFF"/>
            <w:vAlign w:val="center"/>
          </w:tcPr>
          <w:p w14:paraId="333050CD" w14:textId="77777777" w:rsidR="009D0F69"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lang w:bidi="ar"/>
              </w:rPr>
              <w:t>注：本表中所列材料设备应仅限于承包人自行采购范围内的材料设备。本表格可以按照同样的格式扩展。</w:t>
            </w:r>
          </w:p>
        </w:tc>
      </w:tr>
    </w:tbl>
    <w:p w14:paraId="7B41C3A1" w14:textId="77777777" w:rsidR="009D0F69" w:rsidRDefault="009D0F69">
      <w:pPr>
        <w:rPr>
          <w:b/>
          <w:bCs/>
          <w:sz w:val="44"/>
          <w:szCs w:val="44"/>
        </w:rPr>
      </w:pPr>
    </w:p>
    <w:p w14:paraId="24FB046E" w14:textId="77777777" w:rsidR="009D0F69" w:rsidRDefault="009D0F69">
      <w:pPr>
        <w:rPr>
          <w:b/>
          <w:bCs/>
          <w:sz w:val="44"/>
          <w:szCs w:val="44"/>
        </w:rPr>
      </w:pPr>
    </w:p>
    <w:p w14:paraId="4CE5BD10" w14:textId="77777777" w:rsidR="009D0F69" w:rsidRDefault="009D0F69">
      <w:pPr>
        <w:rPr>
          <w:b/>
          <w:bCs/>
          <w:sz w:val="44"/>
          <w:szCs w:val="44"/>
        </w:rPr>
      </w:pPr>
    </w:p>
    <w:p w14:paraId="2492E522" w14:textId="77777777" w:rsidR="009D0F69" w:rsidRDefault="00000000">
      <w:pPr>
        <w:rPr>
          <w:b/>
          <w:bCs/>
          <w:sz w:val="44"/>
          <w:szCs w:val="44"/>
        </w:rPr>
      </w:pPr>
      <w:r>
        <w:rPr>
          <w:rFonts w:hint="eastAsia"/>
          <w:b/>
          <w:bCs/>
          <w:sz w:val="44"/>
          <w:szCs w:val="44"/>
        </w:rPr>
        <w:t>第四章</w:t>
      </w:r>
      <w:r>
        <w:rPr>
          <w:rFonts w:hint="eastAsia"/>
          <w:b/>
          <w:bCs/>
          <w:sz w:val="44"/>
          <w:szCs w:val="44"/>
        </w:rPr>
        <w:t xml:space="preserve"> </w:t>
      </w:r>
      <w:r>
        <w:rPr>
          <w:rFonts w:hint="eastAsia"/>
          <w:b/>
          <w:bCs/>
          <w:sz w:val="44"/>
          <w:szCs w:val="44"/>
        </w:rPr>
        <w:t>磋商内容、磋商过程中可能实质性变动的内容</w:t>
      </w:r>
      <w:bookmarkEnd w:id="53"/>
      <w:bookmarkEnd w:id="54"/>
    </w:p>
    <w:p w14:paraId="326D066B" w14:textId="77777777" w:rsidR="009D0F69" w:rsidRDefault="00000000">
      <w:pPr>
        <w:widowControl/>
        <w:snapToGrid w:val="0"/>
        <w:spacing w:line="500" w:lineRule="exact"/>
        <w:jc w:val="left"/>
        <w:rPr>
          <w:rFonts w:ascii="仿宋" w:eastAsia="仿宋" w:hAnsi="仿宋" w:cs="仿宋" w:hint="eastAsia"/>
          <w:bCs/>
          <w:kern w:val="0"/>
          <w:szCs w:val="21"/>
        </w:rPr>
      </w:pPr>
      <w:r>
        <w:rPr>
          <w:rFonts w:ascii="仿宋" w:eastAsia="仿宋" w:hAnsi="仿宋" w:cs="仿宋" w:hint="eastAsia"/>
          <w:bCs/>
          <w:kern w:val="0"/>
          <w:szCs w:val="21"/>
        </w:rPr>
        <w:t xml:space="preserve">    磋商小组根据与供应商磋商情况可能实质性变动的内容（不得变动采购文件中的其他内容）： </w:t>
      </w:r>
    </w:p>
    <w:p w14:paraId="1B9C1223" w14:textId="77777777" w:rsidR="009D0F69" w:rsidRDefault="009D0F69">
      <w:pPr>
        <w:rPr>
          <w:rFonts w:ascii="仿宋" w:eastAsia="仿宋" w:hAnsi="仿宋" w:cs="仿宋" w:hint="eastAsia"/>
          <w:bCs/>
          <w:kern w:val="0"/>
          <w:szCs w:val="21"/>
        </w:rPr>
      </w:pPr>
    </w:p>
    <w:p w14:paraId="4D708555" w14:textId="77777777" w:rsidR="009D0F69" w:rsidRDefault="00000000">
      <w:pPr>
        <w:numPr>
          <w:ilvl w:val="0"/>
          <w:numId w:val="5"/>
        </w:numPr>
        <w:rPr>
          <w:rFonts w:ascii="仿宋" w:eastAsia="仿宋" w:hAnsi="仿宋" w:cs="仿宋" w:hint="eastAsia"/>
          <w:bCs/>
          <w:kern w:val="0"/>
          <w:szCs w:val="21"/>
        </w:rPr>
      </w:pPr>
      <w:r>
        <w:rPr>
          <w:rFonts w:ascii="仿宋" w:eastAsia="仿宋" w:hAnsi="仿宋" w:cs="仿宋" w:hint="eastAsia"/>
          <w:bCs/>
          <w:kern w:val="0"/>
          <w:szCs w:val="21"/>
        </w:rPr>
        <w:t>技术要求</w:t>
      </w:r>
    </w:p>
    <w:p w14:paraId="70B7E5B1"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w:t>
      </w:r>
    </w:p>
    <w:p w14:paraId="59F3B302" w14:textId="77777777" w:rsidR="009D0F69" w:rsidRDefault="00000000">
      <w:pPr>
        <w:numPr>
          <w:ilvl w:val="0"/>
          <w:numId w:val="5"/>
        </w:numPr>
        <w:rPr>
          <w:rFonts w:ascii="仿宋" w:eastAsia="仿宋" w:hAnsi="仿宋" w:cs="仿宋" w:hint="eastAsia"/>
          <w:bCs/>
          <w:kern w:val="0"/>
          <w:szCs w:val="21"/>
        </w:rPr>
      </w:pPr>
      <w:r>
        <w:rPr>
          <w:rFonts w:ascii="仿宋" w:eastAsia="仿宋" w:hAnsi="仿宋" w:cs="仿宋" w:hint="eastAsia"/>
          <w:bCs/>
          <w:kern w:val="0"/>
          <w:szCs w:val="21"/>
        </w:rPr>
        <w:t>服务要求</w:t>
      </w:r>
    </w:p>
    <w:p w14:paraId="7527295E"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w:t>
      </w:r>
    </w:p>
    <w:p w14:paraId="7A6AEC96" w14:textId="77777777" w:rsidR="009D0F69" w:rsidRDefault="00000000">
      <w:pPr>
        <w:numPr>
          <w:ilvl w:val="0"/>
          <w:numId w:val="5"/>
        </w:numPr>
        <w:rPr>
          <w:rFonts w:ascii="仿宋" w:eastAsia="仿宋" w:hAnsi="仿宋" w:cs="仿宋" w:hint="eastAsia"/>
          <w:bCs/>
          <w:kern w:val="0"/>
          <w:szCs w:val="21"/>
        </w:rPr>
      </w:pPr>
      <w:r>
        <w:rPr>
          <w:rFonts w:ascii="仿宋" w:eastAsia="仿宋" w:hAnsi="仿宋" w:cs="仿宋" w:hint="eastAsia"/>
          <w:bCs/>
          <w:kern w:val="0"/>
          <w:szCs w:val="21"/>
        </w:rPr>
        <w:t>合同草案条款</w:t>
      </w:r>
    </w:p>
    <w:p w14:paraId="730336FE"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w:t>
      </w:r>
    </w:p>
    <w:p w14:paraId="5D619BE4" w14:textId="77777777" w:rsidR="009D0F69" w:rsidRDefault="009D0F69">
      <w:pPr>
        <w:rPr>
          <w:rFonts w:ascii="仿宋" w:eastAsia="仿宋" w:hAnsi="仿宋" w:cs="仿宋" w:hint="eastAsia"/>
          <w:bCs/>
          <w:kern w:val="0"/>
          <w:szCs w:val="21"/>
        </w:rPr>
      </w:pPr>
    </w:p>
    <w:p w14:paraId="04A67025" w14:textId="77777777" w:rsidR="009D0F69" w:rsidRDefault="009D0F69">
      <w:pPr>
        <w:rPr>
          <w:rFonts w:ascii="仿宋" w:eastAsia="仿宋" w:hAnsi="仿宋" w:cs="仿宋" w:hint="eastAsia"/>
        </w:rPr>
      </w:pPr>
    </w:p>
    <w:p w14:paraId="0028E7A7" w14:textId="77777777" w:rsidR="009D0F69" w:rsidRDefault="009D0F69">
      <w:pPr>
        <w:rPr>
          <w:rFonts w:ascii="仿宋" w:eastAsia="仿宋" w:hAnsi="仿宋" w:cs="仿宋" w:hint="eastAsia"/>
        </w:rPr>
      </w:pPr>
    </w:p>
    <w:p w14:paraId="3C4BAB97" w14:textId="77777777" w:rsidR="009D0F69" w:rsidRDefault="009D0F69">
      <w:pPr>
        <w:rPr>
          <w:rFonts w:ascii="仿宋" w:eastAsia="仿宋" w:hAnsi="仿宋" w:cs="仿宋" w:hint="eastAsia"/>
        </w:rPr>
      </w:pPr>
    </w:p>
    <w:p w14:paraId="3E0282FE" w14:textId="77777777" w:rsidR="009D0F69" w:rsidRDefault="009D0F69">
      <w:pPr>
        <w:rPr>
          <w:rFonts w:ascii="仿宋" w:eastAsia="仿宋" w:hAnsi="仿宋" w:cs="仿宋" w:hint="eastAsia"/>
        </w:rPr>
      </w:pPr>
    </w:p>
    <w:p w14:paraId="016828E9" w14:textId="77777777" w:rsidR="009D0F69" w:rsidRDefault="009D0F69">
      <w:pPr>
        <w:rPr>
          <w:rFonts w:ascii="仿宋" w:eastAsia="仿宋" w:hAnsi="仿宋" w:cs="仿宋" w:hint="eastAsia"/>
        </w:rPr>
      </w:pPr>
    </w:p>
    <w:p w14:paraId="13F635EF" w14:textId="77777777" w:rsidR="009D0F69" w:rsidRDefault="009D0F69">
      <w:pPr>
        <w:rPr>
          <w:rFonts w:ascii="仿宋" w:eastAsia="仿宋" w:hAnsi="仿宋" w:cs="仿宋" w:hint="eastAsia"/>
        </w:rPr>
      </w:pPr>
    </w:p>
    <w:p w14:paraId="677FC9A5" w14:textId="77777777" w:rsidR="009D0F69" w:rsidRDefault="009D0F69">
      <w:pPr>
        <w:rPr>
          <w:rFonts w:ascii="仿宋" w:eastAsia="仿宋" w:hAnsi="仿宋" w:cs="仿宋" w:hint="eastAsia"/>
        </w:rPr>
      </w:pPr>
    </w:p>
    <w:p w14:paraId="2C67B0A6" w14:textId="77777777" w:rsidR="009D0F69" w:rsidRDefault="009D0F69">
      <w:pPr>
        <w:rPr>
          <w:rFonts w:ascii="仿宋" w:eastAsia="仿宋" w:hAnsi="仿宋" w:cs="仿宋" w:hint="eastAsia"/>
        </w:rPr>
      </w:pPr>
    </w:p>
    <w:p w14:paraId="20F0891A" w14:textId="77777777" w:rsidR="009D0F69" w:rsidRDefault="00000000">
      <w:pPr>
        <w:rPr>
          <w:rFonts w:ascii="仿宋" w:eastAsia="仿宋" w:hAnsi="仿宋" w:cs="仿宋" w:hint="eastAsia"/>
          <w:bCs/>
          <w:kern w:val="0"/>
          <w:szCs w:val="21"/>
        </w:rPr>
      </w:pPr>
      <w:r>
        <w:rPr>
          <w:rFonts w:ascii="仿宋" w:eastAsia="仿宋" w:hAnsi="仿宋" w:cs="仿宋" w:hint="eastAsia"/>
          <w:bCs/>
          <w:kern w:val="0"/>
          <w:szCs w:val="21"/>
        </w:rPr>
        <w:t>注：采购人不同意采购文件在磋商过程中有任何变动的，直接写无，实质性变动的内容，须经采购人代表确认。</w:t>
      </w:r>
    </w:p>
    <w:p w14:paraId="46C87825" w14:textId="77777777" w:rsidR="009D0F69" w:rsidRDefault="009D0F69">
      <w:pPr>
        <w:widowControl/>
        <w:jc w:val="left"/>
        <w:rPr>
          <w:rFonts w:ascii="仿宋" w:eastAsia="仿宋" w:hAnsi="仿宋" w:cs="仿宋" w:hint="eastAsia"/>
        </w:rPr>
      </w:pPr>
    </w:p>
    <w:p w14:paraId="13B60B25" w14:textId="77777777" w:rsidR="009D0F69" w:rsidRDefault="00000000">
      <w:pPr>
        <w:pStyle w:val="1"/>
        <w:jc w:val="center"/>
        <w:rPr>
          <w:rFonts w:ascii="仿宋" w:eastAsia="仿宋" w:hAnsi="仿宋" w:cs="仿宋" w:hint="eastAsia"/>
        </w:rPr>
      </w:pPr>
      <w:bookmarkStart w:id="55" w:name="_Toc4485645"/>
      <w:bookmarkStart w:id="56" w:name="_Toc29226"/>
      <w:r>
        <w:rPr>
          <w:rFonts w:ascii="仿宋" w:eastAsia="仿宋" w:hAnsi="仿宋" w:cs="仿宋" w:hint="eastAsia"/>
        </w:rPr>
        <w:br w:type="page"/>
      </w:r>
      <w:r>
        <w:rPr>
          <w:rFonts w:ascii="仿宋" w:eastAsia="仿宋" w:hAnsi="仿宋" w:cs="仿宋" w:hint="eastAsia"/>
        </w:rPr>
        <w:lastRenderedPageBreak/>
        <w:t>第五章 评审办法</w:t>
      </w:r>
      <w:bookmarkEnd w:id="55"/>
      <w:bookmarkEnd w:id="56"/>
    </w:p>
    <w:p w14:paraId="49D64CE7" w14:textId="77777777" w:rsidR="009D0F69" w:rsidRDefault="00000000">
      <w:pPr>
        <w:adjustRightInd w:val="0"/>
        <w:snapToGrid w:val="0"/>
        <w:spacing w:line="360" w:lineRule="auto"/>
        <w:ind w:firstLineChars="200" w:firstLine="420"/>
        <w:rPr>
          <w:rFonts w:ascii="仿宋" w:eastAsia="仿宋" w:hAnsi="仿宋" w:cs="仿宋" w:hint="eastAsia"/>
          <w:bCs/>
          <w:kern w:val="0"/>
          <w:szCs w:val="21"/>
        </w:rPr>
      </w:pPr>
      <w:r>
        <w:rPr>
          <w:rFonts w:ascii="仿宋" w:eastAsia="仿宋" w:hAnsi="仿宋" w:cs="仿宋" w:hint="eastAsia"/>
          <w:bCs/>
          <w:kern w:val="0"/>
          <w:szCs w:val="21"/>
        </w:rPr>
        <w:t>本项目将按照采购文件第一章供应商须知中“六 磋商及评审”、“七 确定成交”及本章的规定评审。</w:t>
      </w:r>
    </w:p>
    <w:p w14:paraId="3D51182E" w14:textId="77777777" w:rsidR="009D0F69" w:rsidRDefault="00000000">
      <w:pPr>
        <w:adjustRightInd w:val="0"/>
        <w:snapToGrid w:val="0"/>
        <w:spacing w:line="360" w:lineRule="auto"/>
        <w:ind w:firstLineChars="200" w:firstLine="422"/>
        <w:rPr>
          <w:rFonts w:ascii="仿宋" w:eastAsia="仿宋" w:hAnsi="仿宋" w:cs="仿宋" w:hint="eastAsia"/>
          <w:b/>
          <w:kern w:val="0"/>
          <w:szCs w:val="21"/>
        </w:rPr>
      </w:pPr>
      <w:r>
        <w:rPr>
          <w:rFonts w:ascii="仿宋" w:eastAsia="仿宋" w:hAnsi="仿宋" w:cs="仿宋" w:hint="eastAsia"/>
          <w:b/>
          <w:kern w:val="0"/>
          <w:szCs w:val="21"/>
        </w:rPr>
        <w:t>一、评审方法</w:t>
      </w:r>
    </w:p>
    <w:p w14:paraId="6B196384"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本项目采用</w:t>
      </w:r>
      <w:r>
        <w:rPr>
          <w:rFonts w:ascii="仿宋" w:eastAsia="仿宋" w:hAnsi="仿宋" w:cs="仿宋" w:hint="eastAsia"/>
          <w:kern w:val="0"/>
          <w:szCs w:val="21"/>
          <w:u w:val="single"/>
        </w:rPr>
        <w:t xml:space="preserve">     综合评分法     </w:t>
      </w:r>
      <w:r>
        <w:rPr>
          <w:rFonts w:ascii="仿宋" w:eastAsia="仿宋" w:hAnsi="仿宋" w:cs="仿宋" w:hint="eastAsia"/>
          <w:kern w:val="0"/>
          <w:szCs w:val="21"/>
        </w:rPr>
        <w:t>进行</w:t>
      </w:r>
      <w:r>
        <w:rPr>
          <w:rFonts w:ascii="仿宋" w:eastAsia="仿宋" w:hAnsi="仿宋" w:cs="仿宋" w:hint="eastAsia"/>
          <w:bCs/>
          <w:kern w:val="0"/>
          <w:szCs w:val="21"/>
        </w:rPr>
        <w:t>评审</w:t>
      </w:r>
      <w:r>
        <w:rPr>
          <w:rFonts w:ascii="仿宋" w:eastAsia="仿宋" w:hAnsi="仿宋" w:cs="仿宋" w:hint="eastAsia"/>
          <w:kern w:val="0"/>
          <w:szCs w:val="21"/>
        </w:rPr>
        <w:t>。</w:t>
      </w:r>
    </w:p>
    <w:p w14:paraId="480BB1BE" w14:textId="77777777" w:rsidR="009D0F69" w:rsidRDefault="00000000">
      <w:pPr>
        <w:adjustRightInd w:val="0"/>
        <w:snapToGrid w:val="0"/>
        <w:spacing w:line="360" w:lineRule="auto"/>
        <w:ind w:firstLineChars="200" w:firstLine="422"/>
        <w:textAlignment w:val="baseline"/>
        <w:rPr>
          <w:rFonts w:ascii="仿宋" w:eastAsia="仿宋" w:hAnsi="仿宋" w:cs="仿宋" w:hint="eastAsia"/>
          <w:b/>
          <w:kern w:val="0"/>
          <w:szCs w:val="21"/>
        </w:rPr>
      </w:pPr>
      <w:r>
        <w:rPr>
          <w:rFonts w:ascii="仿宋" w:eastAsia="仿宋" w:hAnsi="仿宋" w:cs="仿宋" w:hint="eastAsia"/>
          <w:b/>
          <w:kern w:val="0"/>
          <w:szCs w:val="21"/>
        </w:rPr>
        <w:t>二、评审原则及程序</w:t>
      </w:r>
    </w:p>
    <w:p w14:paraId="03AEAA5B" w14:textId="77777777" w:rsidR="009D0F69" w:rsidRDefault="00000000">
      <w:pPr>
        <w:adjustRightInd w:val="0"/>
        <w:snapToGrid w:val="0"/>
        <w:spacing w:line="360" w:lineRule="auto"/>
        <w:ind w:firstLineChars="200" w:firstLine="422"/>
        <w:textAlignment w:val="baseline"/>
        <w:rPr>
          <w:rFonts w:ascii="仿宋" w:eastAsia="仿宋" w:hAnsi="仿宋" w:cs="仿宋" w:hint="eastAsia"/>
          <w:b/>
          <w:kern w:val="0"/>
          <w:szCs w:val="21"/>
        </w:rPr>
      </w:pPr>
      <w:r>
        <w:rPr>
          <w:rFonts w:ascii="仿宋" w:eastAsia="仿宋" w:hAnsi="仿宋" w:cs="仿宋" w:hint="eastAsia"/>
          <w:b/>
          <w:kern w:val="0"/>
          <w:szCs w:val="21"/>
        </w:rPr>
        <w:t>（一）评审原则</w:t>
      </w:r>
    </w:p>
    <w:p w14:paraId="5ECA20DA" w14:textId="77777777" w:rsidR="009D0F69" w:rsidRDefault="00000000">
      <w:pPr>
        <w:adjustRightInd w:val="0"/>
        <w:snapToGrid w:val="0"/>
        <w:spacing w:line="360" w:lineRule="auto"/>
        <w:ind w:firstLineChars="200" w:firstLine="420"/>
        <w:textAlignment w:val="baseline"/>
        <w:rPr>
          <w:rFonts w:ascii="仿宋" w:eastAsia="仿宋" w:hAnsi="仿宋" w:cs="仿宋" w:hint="eastAsia"/>
          <w:kern w:val="0"/>
        </w:rPr>
      </w:pPr>
      <w:r>
        <w:rPr>
          <w:rFonts w:ascii="仿宋" w:eastAsia="仿宋" w:hAnsi="仿宋" w:cs="仿宋" w:hint="eastAsia"/>
          <w:kern w:val="0"/>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0B5B2317" w14:textId="77777777" w:rsidR="009D0F69" w:rsidRDefault="00000000">
      <w:pPr>
        <w:adjustRightInd w:val="0"/>
        <w:snapToGrid w:val="0"/>
        <w:spacing w:line="360" w:lineRule="auto"/>
        <w:ind w:firstLineChars="200" w:firstLine="422"/>
        <w:textAlignment w:val="baseline"/>
        <w:rPr>
          <w:rFonts w:ascii="仿宋" w:eastAsia="仿宋" w:hAnsi="仿宋" w:cs="仿宋" w:hint="eastAsia"/>
          <w:b/>
          <w:kern w:val="0"/>
          <w:szCs w:val="21"/>
        </w:rPr>
      </w:pPr>
      <w:r>
        <w:rPr>
          <w:rFonts w:ascii="仿宋" w:eastAsia="仿宋" w:hAnsi="仿宋" w:cs="仿宋" w:hint="eastAsia"/>
          <w:b/>
          <w:kern w:val="0"/>
          <w:szCs w:val="21"/>
        </w:rPr>
        <w:t>（二）评审程序</w:t>
      </w:r>
    </w:p>
    <w:p w14:paraId="425DDF4E" w14:textId="77777777" w:rsidR="009D0F69" w:rsidRDefault="00000000">
      <w:pPr>
        <w:adjustRightInd w:val="0"/>
        <w:snapToGrid w:val="0"/>
        <w:spacing w:line="360" w:lineRule="auto"/>
        <w:ind w:firstLineChars="200" w:firstLine="422"/>
        <w:textAlignment w:val="baseline"/>
        <w:rPr>
          <w:rFonts w:ascii="仿宋" w:eastAsia="仿宋" w:hAnsi="仿宋" w:cs="仿宋" w:hint="eastAsia"/>
          <w:b/>
          <w:kern w:val="0"/>
          <w:szCs w:val="21"/>
        </w:rPr>
      </w:pPr>
      <w:r>
        <w:rPr>
          <w:rFonts w:ascii="仿宋" w:eastAsia="仿宋" w:hAnsi="仿宋" w:cs="仿宋" w:hint="eastAsia"/>
          <w:b/>
          <w:kern w:val="0"/>
          <w:szCs w:val="21"/>
        </w:rPr>
        <w:t>1、资格审查</w:t>
      </w:r>
    </w:p>
    <w:p w14:paraId="264C84C9" w14:textId="77777777" w:rsidR="009D0F69" w:rsidRDefault="00000000">
      <w:pPr>
        <w:adjustRightInd w:val="0"/>
        <w:snapToGrid w:val="0"/>
        <w:spacing w:line="360" w:lineRule="auto"/>
        <w:ind w:firstLineChars="200" w:firstLine="420"/>
        <w:textAlignment w:val="baseline"/>
        <w:rPr>
          <w:rFonts w:ascii="仿宋" w:eastAsia="仿宋" w:hAnsi="仿宋" w:cs="仿宋" w:hint="eastAsia"/>
          <w:kern w:val="0"/>
          <w:szCs w:val="21"/>
        </w:rPr>
      </w:pPr>
      <w:r>
        <w:rPr>
          <w:rFonts w:ascii="仿宋" w:eastAsia="仿宋" w:hAnsi="仿宋" w:cs="仿宋" w:hint="eastAsia"/>
          <w:kern w:val="0"/>
          <w:szCs w:val="21"/>
        </w:rPr>
        <w:t>详见供应商须知22条。资格审查表详见本章附件1。</w:t>
      </w:r>
    </w:p>
    <w:p w14:paraId="608ED781" w14:textId="77777777" w:rsidR="009D0F69" w:rsidRDefault="00000000">
      <w:pPr>
        <w:numPr>
          <w:ilvl w:val="0"/>
          <w:numId w:val="6"/>
        </w:numPr>
        <w:adjustRightInd w:val="0"/>
        <w:snapToGrid w:val="0"/>
        <w:spacing w:line="360" w:lineRule="auto"/>
        <w:ind w:firstLineChars="200" w:firstLine="422"/>
        <w:textAlignment w:val="baseline"/>
        <w:rPr>
          <w:rFonts w:ascii="仿宋" w:eastAsia="仿宋" w:hAnsi="仿宋" w:cs="仿宋" w:hint="eastAsia"/>
          <w:b/>
          <w:bCs/>
          <w:kern w:val="0"/>
          <w:szCs w:val="21"/>
        </w:rPr>
      </w:pPr>
      <w:r>
        <w:rPr>
          <w:rFonts w:ascii="仿宋" w:eastAsia="仿宋" w:hAnsi="仿宋" w:cs="仿宋" w:hint="eastAsia"/>
          <w:b/>
          <w:bCs/>
          <w:kern w:val="0"/>
          <w:szCs w:val="21"/>
        </w:rPr>
        <w:t>符合性审查</w:t>
      </w:r>
    </w:p>
    <w:p w14:paraId="62EE4A73" w14:textId="77777777" w:rsidR="009D0F69" w:rsidRDefault="00000000">
      <w:pPr>
        <w:adjustRightInd w:val="0"/>
        <w:snapToGrid w:val="0"/>
        <w:spacing w:line="360" w:lineRule="auto"/>
        <w:ind w:firstLineChars="200" w:firstLine="420"/>
        <w:textAlignment w:val="baseline"/>
        <w:rPr>
          <w:rFonts w:ascii="仿宋" w:eastAsia="仿宋" w:hAnsi="仿宋" w:cs="仿宋" w:hint="eastAsia"/>
          <w:kern w:val="0"/>
          <w:szCs w:val="21"/>
        </w:rPr>
      </w:pPr>
      <w:r>
        <w:rPr>
          <w:rFonts w:ascii="仿宋" w:eastAsia="仿宋" w:hAnsi="仿宋" w:cs="仿宋" w:hint="eastAsia"/>
          <w:kern w:val="0"/>
          <w:szCs w:val="21"/>
        </w:rPr>
        <w:t>2.1详见供应商须知23条。符合性审查表详见本章附件2。</w:t>
      </w:r>
    </w:p>
    <w:p w14:paraId="6AAB0EC4" w14:textId="77777777" w:rsidR="009D0F69" w:rsidRDefault="00000000">
      <w:pPr>
        <w:adjustRightInd w:val="0"/>
        <w:snapToGrid w:val="0"/>
        <w:spacing w:line="360" w:lineRule="auto"/>
        <w:ind w:firstLineChars="200" w:firstLine="422"/>
        <w:textAlignment w:val="baseline"/>
        <w:rPr>
          <w:rFonts w:ascii="仿宋" w:eastAsia="仿宋" w:hAnsi="仿宋" w:cs="仿宋" w:hint="eastAsia"/>
          <w:b/>
          <w:kern w:val="0"/>
          <w:szCs w:val="21"/>
        </w:rPr>
      </w:pPr>
      <w:r>
        <w:rPr>
          <w:rFonts w:ascii="仿宋" w:eastAsia="仿宋" w:hAnsi="仿宋" w:cs="仿宋" w:hint="eastAsia"/>
          <w:b/>
          <w:kern w:val="0"/>
          <w:szCs w:val="21"/>
        </w:rPr>
        <w:t>3、样品及演示</w:t>
      </w:r>
    </w:p>
    <w:p w14:paraId="3F62721C" w14:textId="77777777" w:rsidR="009D0F69" w:rsidRDefault="00000000">
      <w:pPr>
        <w:adjustRightInd w:val="0"/>
        <w:snapToGrid w:val="0"/>
        <w:spacing w:line="360" w:lineRule="auto"/>
        <w:ind w:firstLineChars="200" w:firstLine="420"/>
        <w:textAlignment w:val="baseline"/>
        <w:rPr>
          <w:rFonts w:ascii="仿宋" w:eastAsia="仿宋" w:hAnsi="仿宋" w:cs="仿宋" w:hint="eastAsia"/>
          <w:szCs w:val="21"/>
        </w:rPr>
      </w:pPr>
      <w:r>
        <w:rPr>
          <w:rFonts w:ascii="仿宋" w:eastAsia="仿宋" w:hAnsi="仿宋" w:cs="仿宋" w:hint="eastAsia"/>
          <w:szCs w:val="21"/>
        </w:rPr>
        <w:t>3.1</w:t>
      </w:r>
      <w:r>
        <w:rPr>
          <w:rFonts w:ascii="仿宋" w:eastAsia="仿宋" w:hAnsi="仿宋" w:cs="仿宋" w:hint="eastAsia"/>
          <w:kern w:val="0"/>
          <w:szCs w:val="21"/>
        </w:rPr>
        <w:t>供应商须知表11.3条</w:t>
      </w:r>
      <w:r>
        <w:rPr>
          <w:rFonts w:ascii="仿宋" w:eastAsia="仿宋" w:hAnsi="仿宋" w:cs="仿宋" w:hint="eastAsia"/>
          <w:szCs w:val="21"/>
        </w:rPr>
        <w:t>中要求供应商提供样品或演示的，按照供</w:t>
      </w:r>
      <w:r>
        <w:rPr>
          <w:rFonts w:ascii="仿宋" w:eastAsia="仿宋" w:hAnsi="仿宋" w:cs="仿宋" w:hint="eastAsia"/>
          <w:kern w:val="0"/>
          <w:szCs w:val="21"/>
        </w:rPr>
        <w:t>应商须知表24.1条</w:t>
      </w:r>
      <w:r>
        <w:rPr>
          <w:rFonts w:ascii="仿宋" w:eastAsia="仿宋" w:hAnsi="仿宋" w:cs="仿宋" w:hint="eastAsia"/>
          <w:szCs w:val="21"/>
        </w:rPr>
        <w:t>中确定的评审方法以及评审标准进行评审。</w:t>
      </w:r>
      <w:proofErr w:type="gramStart"/>
      <w:r>
        <w:rPr>
          <w:rFonts w:ascii="仿宋" w:eastAsia="仿宋" w:hAnsi="仿宋" w:cs="仿宋" w:hint="eastAsia"/>
          <w:szCs w:val="21"/>
        </w:rPr>
        <w:t>(样品</w:t>
      </w:r>
      <w:proofErr w:type="gramEnd"/>
      <w:r>
        <w:rPr>
          <w:rFonts w:ascii="仿宋" w:eastAsia="仿宋" w:hAnsi="仿宋" w:cs="仿宋" w:hint="eastAsia"/>
          <w:szCs w:val="21"/>
        </w:rPr>
        <w:t>或演示属于符合性审查的，按照供应商</w:t>
      </w:r>
      <w:r>
        <w:rPr>
          <w:rFonts w:ascii="仿宋" w:eastAsia="仿宋" w:hAnsi="仿宋" w:cs="仿宋" w:hint="eastAsia"/>
          <w:kern w:val="0"/>
          <w:szCs w:val="21"/>
        </w:rPr>
        <w:t>须知23条</w:t>
      </w:r>
      <w:r>
        <w:rPr>
          <w:rFonts w:ascii="仿宋" w:eastAsia="仿宋" w:hAnsi="仿宋" w:cs="仿宋" w:hint="eastAsia"/>
          <w:szCs w:val="21"/>
        </w:rPr>
        <w:t>规定执行）</w:t>
      </w:r>
    </w:p>
    <w:p w14:paraId="3EC06E25" w14:textId="77777777" w:rsidR="009D0F69" w:rsidRDefault="00000000">
      <w:pPr>
        <w:adjustRightInd w:val="0"/>
        <w:snapToGrid w:val="0"/>
        <w:spacing w:line="360" w:lineRule="auto"/>
        <w:ind w:firstLineChars="200" w:firstLine="422"/>
        <w:textAlignment w:val="baseline"/>
        <w:rPr>
          <w:rFonts w:ascii="仿宋" w:eastAsia="仿宋" w:hAnsi="仿宋" w:cs="仿宋" w:hint="eastAsia"/>
          <w:b/>
          <w:bCs/>
          <w:kern w:val="0"/>
          <w:szCs w:val="21"/>
        </w:rPr>
      </w:pPr>
      <w:r>
        <w:rPr>
          <w:rFonts w:ascii="仿宋" w:eastAsia="仿宋" w:hAnsi="仿宋" w:cs="仿宋" w:hint="eastAsia"/>
          <w:b/>
          <w:bCs/>
          <w:kern w:val="0"/>
          <w:szCs w:val="21"/>
        </w:rPr>
        <w:t>4、磋商</w:t>
      </w:r>
    </w:p>
    <w:p w14:paraId="774E5056" w14:textId="77777777" w:rsidR="009D0F69" w:rsidRDefault="00000000">
      <w:pPr>
        <w:adjustRightInd w:val="0"/>
        <w:snapToGrid w:val="0"/>
        <w:spacing w:line="360" w:lineRule="auto"/>
        <w:ind w:firstLineChars="200" w:firstLine="420"/>
        <w:textAlignment w:val="baseline"/>
        <w:rPr>
          <w:rFonts w:ascii="仿宋" w:eastAsia="仿宋" w:hAnsi="仿宋" w:cs="仿宋" w:hint="eastAsia"/>
          <w:kern w:val="0"/>
          <w:szCs w:val="21"/>
        </w:rPr>
      </w:pPr>
      <w:r>
        <w:rPr>
          <w:rFonts w:ascii="仿宋" w:eastAsia="仿宋" w:hAnsi="仿宋" w:cs="仿宋" w:hint="eastAsia"/>
          <w:kern w:val="0"/>
          <w:szCs w:val="21"/>
        </w:rPr>
        <w:t>详见供应商须知26条。</w:t>
      </w:r>
    </w:p>
    <w:p w14:paraId="126CFDB6" w14:textId="77777777" w:rsidR="009D0F69" w:rsidRDefault="00000000">
      <w:pPr>
        <w:adjustRightInd w:val="0"/>
        <w:snapToGrid w:val="0"/>
        <w:spacing w:line="360" w:lineRule="auto"/>
        <w:ind w:firstLineChars="200" w:firstLine="422"/>
        <w:rPr>
          <w:rFonts w:ascii="仿宋" w:eastAsia="仿宋" w:hAnsi="仿宋" w:cs="仿宋" w:hint="eastAsia"/>
          <w:b/>
          <w:bCs/>
          <w:kern w:val="0"/>
          <w:szCs w:val="21"/>
        </w:rPr>
      </w:pPr>
      <w:r>
        <w:rPr>
          <w:rFonts w:ascii="仿宋" w:eastAsia="仿宋" w:hAnsi="仿宋" w:cs="仿宋" w:hint="eastAsia"/>
          <w:b/>
          <w:bCs/>
          <w:kern w:val="0"/>
          <w:szCs w:val="21"/>
        </w:rPr>
        <w:t>5、最后报价</w:t>
      </w:r>
    </w:p>
    <w:p w14:paraId="7A4DFC5D"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详见供应商须知27条。</w:t>
      </w:r>
    </w:p>
    <w:p w14:paraId="1CD78668" w14:textId="77777777" w:rsidR="009D0F69" w:rsidRDefault="00000000">
      <w:pPr>
        <w:adjustRightInd w:val="0"/>
        <w:snapToGrid w:val="0"/>
        <w:spacing w:line="360" w:lineRule="auto"/>
        <w:ind w:firstLineChars="196" w:firstLine="413"/>
        <w:rPr>
          <w:rFonts w:ascii="仿宋" w:eastAsia="仿宋" w:hAnsi="仿宋" w:cs="仿宋" w:hint="eastAsia"/>
          <w:b/>
          <w:bCs/>
          <w:kern w:val="0"/>
          <w:szCs w:val="21"/>
        </w:rPr>
      </w:pPr>
      <w:r>
        <w:rPr>
          <w:rFonts w:ascii="仿宋" w:eastAsia="仿宋" w:hAnsi="仿宋" w:cs="仿宋" w:hint="eastAsia"/>
          <w:b/>
          <w:bCs/>
          <w:kern w:val="0"/>
          <w:szCs w:val="21"/>
        </w:rPr>
        <w:t>6、比较及评价</w:t>
      </w:r>
    </w:p>
    <w:p w14:paraId="134BF8C2"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6.1磋商小组对通过资格审查、符合性审查的响应文件进行比较和评价。</w:t>
      </w:r>
    </w:p>
    <w:p w14:paraId="6492EE0F"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6.2在磋商期间，对响应文件的澄清按供应商须知25条内容执行。</w:t>
      </w:r>
    </w:p>
    <w:p w14:paraId="73C3AF81"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6.3磋商小组</w:t>
      </w:r>
      <w:r>
        <w:rPr>
          <w:rFonts w:ascii="仿宋" w:eastAsia="仿宋" w:hAnsi="仿宋" w:cs="仿宋" w:hint="eastAsia"/>
          <w:szCs w:val="21"/>
        </w:rPr>
        <w:t>认为供应商的报价明显低于其他通过符合性审查的供应商报价，有可能影响服务质量或者不能诚信履约的，磋商小组应当要求其在评审现场合理的时间（</w:t>
      </w:r>
      <w:r>
        <w:rPr>
          <w:rFonts w:ascii="仿宋" w:eastAsia="仿宋" w:hAnsi="仿宋" w:cs="仿宋" w:hint="eastAsia"/>
          <w:kern w:val="0"/>
          <w:szCs w:val="21"/>
        </w:rPr>
        <w:t>接到通知后</w:t>
      </w:r>
    </w:p>
    <w:p w14:paraId="3530E3F2" w14:textId="77777777" w:rsidR="009D0F69" w:rsidRDefault="00000000">
      <w:pPr>
        <w:adjustRightInd w:val="0"/>
        <w:snapToGrid w:val="0"/>
        <w:spacing w:line="360" w:lineRule="auto"/>
        <w:rPr>
          <w:rFonts w:ascii="仿宋" w:eastAsia="仿宋" w:hAnsi="仿宋" w:cs="仿宋" w:hint="eastAsia"/>
          <w:szCs w:val="21"/>
        </w:rPr>
      </w:pPr>
      <w:r>
        <w:rPr>
          <w:rFonts w:ascii="仿宋" w:eastAsia="仿宋" w:hAnsi="仿宋" w:cs="仿宋" w:hint="eastAsia"/>
          <w:kern w:val="0"/>
          <w:szCs w:val="21"/>
          <w:u w:val="single"/>
        </w:rPr>
        <w:t xml:space="preserve"> 0.5 </w:t>
      </w:r>
      <w:r>
        <w:rPr>
          <w:rFonts w:ascii="仿宋" w:eastAsia="仿宋" w:hAnsi="仿宋" w:cs="仿宋" w:hint="eastAsia"/>
          <w:kern w:val="0"/>
          <w:szCs w:val="21"/>
        </w:rPr>
        <w:t>小时</w:t>
      </w:r>
      <w:r>
        <w:rPr>
          <w:rFonts w:ascii="仿宋" w:eastAsia="仿宋" w:hAnsi="仿宋" w:cs="仿宋" w:hint="eastAsia"/>
          <w:szCs w:val="21"/>
        </w:rPr>
        <w:t>）内提供书面说明，并提交相关证明材料，</w:t>
      </w:r>
      <w:r>
        <w:rPr>
          <w:rFonts w:ascii="仿宋" w:eastAsia="仿宋" w:hAnsi="仿宋" w:cs="仿宋" w:hint="eastAsia"/>
          <w:kern w:val="0"/>
          <w:szCs w:val="21"/>
        </w:rPr>
        <w:t>供应商不能证明其报价合理性的，磋商小组应当将</w:t>
      </w:r>
      <w:r>
        <w:rPr>
          <w:rFonts w:ascii="仿宋" w:eastAsia="仿宋" w:hAnsi="仿宋" w:cs="仿宋" w:hint="eastAsia"/>
          <w:szCs w:val="21"/>
        </w:rPr>
        <w:t>其响应作为</w:t>
      </w:r>
      <w:r>
        <w:rPr>
          <w:rFonts w:ascii="仿宋" w:eastAsia="仿宋" w:hAnsi="仿宋" w:cs="仿宋" w:hint="eastAsia"/>
          <w:b/>
          <w:bCs/>
          <w:szCs w:val="21"/>
        </w:rPr>
        <w:t>无效响应处理</w:t>
      </w:r>
      <w:r>
        <w:rPr>
          <w:rFonts w:ascii="仿宋" w:eastAsia="仿宋" w:hAnsi="仿宋" w:cs="仿宋" w:hint="eastAsia"/>
          <w:szCs w:val="21"/>
        </w:rPr>
        <w:t>。</w:t>
      </w:r>
    </w:p>
    <w:p w14:paraId="2FA58CF6"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供应商的书面说明材料包含服务本身成本、人工费用、运输、税收等，以及最后报价不会影响服务质量或诚信履约能力的说明等。</w:t>
      </w:r>
    </w:p>
    <w:p w14:paraId="7D1D8F3B"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lastRenderedPageBreak/>
        <w:t>供应商的书面说明应当签字确认或者加盖公章，否则无效。书面说明的签字确认，由其法定代表人（非法人单位负责人或自然人本人）或者其授权代表签字确认。</w:t>
      </w:r>
    </w:p>
    <w:p w14:paraId="720CD0C7"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70B2565B"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（1）拒绝或者变相拒绝提供有效书面说明；</w:t>
      </w:r>
    </w:p>
    <w:p w14:paraId="04A7C8D7"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（2）书面说明不能证明其报价合理性的；</w:t>
      </w:r>
    </w:p>
    <w:p w14:paraId="33D0833F"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（3）未在规定时间内递交有效书面说明书的。</w:t>
      </w:r>
    </w:p>
    <w:p w14:paraId="6147E8FE" w14:textId="77777777" w:rsidR="009D0F69" w:rsidRDefault="00000000">
      <w:pPr>
        <w:adjustRightInd w:val="0"/>
        <w:snapToGrid w:val="0"/>
        <w:spacing w:line="360" w:lineRule="auto"/>
        <w:ind w:firstLineChars="200" w:firstLine="422"/>
        <w:rPr>
          <w:rFonts w:ascii="仿宋" w:eastAsia="仿宋" w:hAnsi="仿宋" w:cs="仿宋" w:hint="eastAsia"/>
          <w:b/>
          <w:kern w:val="0"/>
          <w:szCs w:val="21"/>
        </w:rPr>
      </w:pPr>
      <w:r>
        <w:rPr>
          <w:rFonts w:ascii="仿宋" w:eastAsia="仿宋" w:hAnsi="仿宋" w:cs="仿宋" w:hint="eastAsia"/>
          <w:b/>
          <w:bCs/>
          <w:kern w:val="0"/>
          <w:szCs w:val="21"/>
        </w:rPr>
        <w:t>7、需落实的政府采购政</w:t>
      </w:r>
      <w:r>
        <w:rPr>
          <w:rFonts w:ascii="仿宋" w:eastAsia="仿宋" w:hAnsi="仿宋" w:cs="仿宋" w:hint="eastAsia"/>
          <w:b/>
          <w:kern w:val="0"/>
          <w:szCs w:val="21"/>
        </w:rPr>
        <w:t>策性规定：</w:t>
      </w:r>
    </w:p>
    <w:p w14:paraId="1EC241B3" w14:textId="77777777" w:rsidR="009D0F69" w:rsidRDefault="00000000">
      <w:pPr>
        <w:adjustRightInd w:val="0"/>
        <w:snapToGrid w:val="0"/>
        <w:spacing w:line="360" w:lineRule="auto"/>
        <w:ind w:firstLineChars="200" w:firstLine="422"/>
        <w:rPr>
          <w:rFonts w:ascii="仿宋" w:eastAsia="仿宋" w:hAnsi="仿宋" w:cs="仿宋" w:hint="eastAsia"/>
          <w:b/>
          <w:kern w:val="0"/>
          <w:szCs w:val="21"/>
        </w:rPr>
      </w:pPr>
      <w:r>
        <w:rPr>
          <w:rFonts w:ascii="仿宋" w:eastAsia="仿宋" w:hAnsi="仿宋" w:cs="仿宋" w:hint="eastAsia"/>
          <w:b/>
          <w:kern w:val="0"/>
          <w:szCs w:val="21"/>
        </w:rPr>
        <w:t>7.1对于中小微企业的相关规定</w:t>
      </w:r>
    </w:p>
    <w:p w14:paraId="1D5F394F"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7.1.1对于非专门面向中小企业的项目，在满足价格扣除条件且在响应文件中按要求提交了《中小企业声明函》</w:t>
      </w:r>
      <w:r>
        <w:rPr>
          <w:rFonts w:ascii="仿宋" w:eastAsia="仿宋" w:hAnsi="仿宋" w:cs="仿宋" w:hint="eastAsia"/>
          <w:kern w:val="0"/>
          <w:szCs w:val="21"/>
        </w:rPr>
        <w:t>的，</w:t>
      </w:r>
      <w:r>
        <w:rPr>
          <w:rFonts w:ascii="仿宋" w:eastAsia="仿宋" w:hAnsi="仿宋" w:cs="仿宋" w:hint="eastAsia"/>
          <w:szCs w:val="21"/>
        </w:rPr>
        <w:t>对最后报价给予价格扣除，用扣除后的价格参与评审。最后报价扣除比例如下：</w:t>
      </w:r>
    </w:p>
    <w:p w14:paraId="692657E6" w14:textId="77777777" w:rsidR="009D0F69" w:rsidRDefault="00000000">
      <w:pPr>
        <w:adjustRightInd w:val="0"/>
        <w:snapToGrid w:val="0"/>
        <w:spacing w:line="360" w:lineRule="auto"/>
        <w:ind w:firstLineChars="100" w:firstLine="210"/>
        <w:jc w:val="left"/>
        <w:rPr>
          <w:rFonts w:ascii="仿宋" w:eastAsia="仿宋" w:hAnsi="仿宋" w:cs="仿宋" w:hint="eastAsia"/>
          <w:szCs w:val="21"/>
        </w:rPr>
      </w:pPr>
      <w:r>
        <w:rPr>
          <w:rFonts w:ascii="仿宋" w:eastAsia="仿宋" w:hAnsi="仿宋" w:cs="仿宋" w:hint="eastAsia"/>
          <w:szCs w:val="21"/>
        </w:rPr>
        <w:t>（1）非联合体投标</w:t>
      </w:r>
    </w:p>
    <w:p w14:paraId="7F070857" w14:textId="77777777" w:rsidR="009D0F69" w:rsidRDefault="00000000">
      <w:pPr>
        <w:adjustRightInd w:val="0"/>
        <w:snapToGrid w:val="0"/>
        <w:spacing w:line="360" w:lineRule="auto"/>
        <w:jc w:val="left"/>
        <w:rPr>
          <w:rFonts w:ascii="仿宋" w:eastAsia="仿宋" w:hAnsi="仿宋" w:cs="仿宋" w:hint="eastAsia"/>
          <w:szCs w:val="21"/>
        </w:rPr>
      </w:pPr>
      <w:r>
        <w:rPr>
          <w:rFonts w:ascii="仿宋" w:eastAsia="仿宋" w:hAnsi="仿宋" w:cs="仿宋" w:hint="eastAsia"/>
          <w:szCs w:val="21"/>
        </w:rPr>
        <w:t xml:space="preserve">       小型和微型企业相应产品、</w:t>
      </w:r>
      <w:proofErr w:type="gramStart"/>
      <w:r>
        <w:rPr>
          <w:rFonts w:ascii="仿宋" w:eastAsia="仿宋" w:hAnsi="仿宋" w:cs="仿宋" w:hint="eastAsia"/>
          <w:szCs w:val="21"/>
        </w:rPr>
        <w:t>服务最后报价的</w:t>
      </w:r>
      <w:r>
        <w:rPr>
          <w:rFonts w:ascii="仿宋" w:eastAsia="仿宋" w:hAnsi="仿宋" w:cs="仿宋" w:hint="eastAsia"/>
          <w:kern w:val="0"/>
          <w:szCs w:val="21"/>
          <w:u w:val="single"/>
        </w:rPr>
        <w:t xml:space="preserve">  /</w:t>
      </w:r>
      <w:proofErr w:type="gramEnd"/>
      <w:r>
        <w:rPr>
          <w:rFonts w:ascii="仿宋" w:eastAsia="仿宋" w:hAnsi="仿宋" w:cs="仿宋" w:hint="eastAsia"/>
          <w:kern w:val="0"/>
          <w:szCs w:val="21"/>
          <w:u w:val="single"/>
        </w:rPr>
        <w:t xml:space="preserve"> </w:t>
      </w:r>
    </w:p>
    <w:p w14:paraId="4BD7E020" w14:textId="77777777" w:rsidR="009D0F69" w:rsidRDefault="00000000">
      <w:pPr>
        <w:adjustRightInd w:val="0"/>
        <w:snapToGrid w:val="0"/>
        <w:spacing w:line="360" w:lineRule="auto"/>
        <w:ind w:firstLineChars="100" w:firstLine="210"/>
        <w:jc w:val="left"/>
        <w:rPr>
          <w:rFonts w:ascii="仿宋" w:eastAsia="仿宋" w:hAnsi="仿宋" w:cs="仿宋" w:hint="eastAsia"/>
          <w:szCs w:val="21"/>
        </w:rPr>
      </w:pPr>
      <w:r>
        <w:rPr>
          <w:rFonts w:ascii="仿宋" w:eastAsia="仿宋" w:hAnsi="仿宋" w:cs="仿宋" w:hint="eastAsia"/>
          <w:szCs w:val="21"/>
        </w:rPr>
        <w:t>（2）联合体投标</w:t>
      </w:r>
    </w:p>
    <w:p w14:paraId="33BE0278"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w:t>
      </w:r>
      <w:proofErr w:type="gramStart"/>
      <w:r>
        <w:rPr>
          <w:rFonts w:ascii="仿宋" w:eastAsia="仿宋" w:hAnsi="仿宋" w:cs="仿宋" w:hint="eastAsia"/>
          <w:szCs w:val="21"/>
        </w:rPr>
        <w:t>最后报价扣除</w:t>
      </w:r>
      <w:r>
        <w:rPr>
          <w:rFonts w:ascii="仿宋" w:eastAsia="仿宋" w:hAnsi="仿宋" w:cs="仿宋" w:hint="eastAsia"/>
          <w:kern w:val="0"/>
          <w:szCs w:val="21"/>
          <w:u w:val="single"/>
        </w:rPr>
        <w:t xml:space="preserve">  /</w:t>
      </w:r>
      <w:proofErr w:type="gramEnd"/>
      <w:r>
        <w:rPr>
          <w:rFonts w:ascii="仿宋" w:eastAsia="仿宋" w:hAnsi="仿宋" w:cs="仿宋" w:hint="eastAsia"/>
          <w:kern w:val="0"/>
          <w:szCs w:val="21"/>
          <w:u w:val="single"/>
        </w:rPr>
        <w:t xml:space="preserve"> </w:t>
      </w:r>
      <w:proofErr w:type="gramStart"/>
      <w:r>
        <w:rPr>
          <w:rFonts w:ascii="仿宋" w:eastAsia="仿宋" w:hAnsi="仿宋" w:cs="仿宋" w:hint="eastAsia"/>
          <w:kern w:val="0"/>
          <w:szCs w:val="21"/>
          <w:u w:val="single"/>
        </w:rPr>
        <w:t xml:space="preserve"> </w:t>
      </w:r>
      <w:r>
        <w:rPr>
          <w:rFonts w:ascii="仿宋" w:eastAsia="仿宋" w:hAnsi="仿宋" w:cs="仿宋" w:hint="eastAsia"/>
          <w:szCs w:val="21"/>
        </w:rPr>
        <w:t>。</w:t>
      </w:r>
      <w:proofErr w:type="gramEnd"/>
    </w:p>
    <w:p w14:paraId="1B717D14"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6BD826AE" w14:textId="77777777" w:rsidR="009D0F69" w:rsidRDefault="00000000">
      <w:pPr>
        <w:adjustRightInd w:val="0"/>
        <w:snapToGrid w:val="0"/>
        <w:spacing w:line="360" w:lineRule="auto"/>
        <w:ind w:firstLineChars="200" w:firstLine="420"/>
        <w:jc w:val="left"/>
        <w:rPr>
          <w:rFonts w:ascii="仿宋" w:eastAsia="仿宋" w:hAnsi="仿宋" w:cs="仿宋" w:hint="eastAsia"/>
          <w:szCs w:val="21"/>
        </w:rPr>
      </w:pPr>
      <w:r>
        <w:rPr>
          <w:rFonts w:ascii="仿宋" w:eastAsia="仿宋" w:hAnsi="仿宋" w:cs="仿宋" w:hint="eastAsia"/>
          <w:szCs w:val="21"/>
        </w:rPr>
        <w:t>7.1.2监狱企业视同小型、微型企业，在满足价格扣除条件且在响应文件中按要求提交了省级以上监狱管理局、戒毒管理局（含新疆生产建设兵团）出具的属于监狱企业的证明文件的，对其最后报价按本章5.1.1条款的比例予以扣除，</w:t>
      </w:r>
      <w:r>
        <w:rPr>
          <w:rFonts w:ascii="仿宋" w:eastAsia="仿宋" w:hAnsi="仿宋" w:cs="仿宋" w:hint="eastAsia"/>
          <w:kern w:val="0"/>
          <w:szCs w:val="21"/>
        </w:rPr>
        <w:t>用扣除后的价格参与评审</w:t>
      </w:r>
      <w:r>
        <w:rPr>
          <w:rFonts w:ascii="仿宋" w:eastAsia="仿宋" w:hAnsi="仿宋" w:cs="仿宋" w:hint="eastAsia"/>
          <w:szCs w:val="21"/>
        </w:rPr>
        <w:t>。</w:t>
      </w:r>
    </w:p>
    <w:p w14:paraId="5E50C6D0" w14:textId="77777777" w:rsidR="009D0F69" w:rsidRDefault="00000000">
      <w:pPr>
        <w:adjustRightInd w:val="0"/>
        <w:snapToGrid w:val="0"/>
        <w:spacing w:line="360" w:lineRule="auto"/>
        <w:ind w:firstLineChars="200" w:firstLine="422"/>
        <w:jc w:val="left"/>
        <w:rPr>
          <w:rFonts w:ascii="仿宋" w:eastAsia="仿宋" w:hAnsi="仿宋" w:cs="仿宋" w:hint="eastAsia"/>
          <w:szCs w:val="21"/>
        </w:rPr>
      </w:pPr>
      <w:r>
        <w:rPr>
          <w:rFonts w:ascii="仿宋" w:eastAsia="仿宋" w:hAnsi="仿宋" w:cs="仿宋" w:hint="eastAsia"/>
          <w:b/>
          <w:kern w:val="0"/>
          <w:szCs w:val="21"/>
        </w:rPr>
        <w:t>7.1.3</w:t>
      </w:r>
      <w:r>
        <w:rPr>
          <w:rFonts w:ascii="仿宋" w:eastAsia="仿宋" w:hAnsi="仿宋" w:cs="仿宋" w:hint="eastAsia"/>
          <w:szCs w:val="21"/>
        </w:rPr>
        <w:t>残疾人福利性单位视同小型、微型企业，在满足价格扣除条件且在</w:t>
      </w:r>
      <w:r>
        <w:rPr>
          <w:rFonts w:ascii="仿宋" w:eastAsia="仿宋" w:hAnsi="仿宋" w:cs="仿宋" w:hint="eastAsia"/>
          <w:kern w:val="0"/>
          <w:szCs w:val="21"/>
        </w:rPr>
        <w:t>响应文件中提供了《残疾人福利性单位声明函》的，</w:t>
      </w:r>
      <w:r>
        <w:rPr>
          <w:rFonts w:ascii="仿宋" w:eastAsia="仿宋" w:hAnsi="仿宋" w:cs="仿宋" w:hint="eastAsia"/>
          <w:szCs w:val="21"/>
        </w:rPr>
        <w:t>对其最后报价按本章5.1.1条款的比例予以扣除</w:t>
      </w:r>
      <w:r>
        <w:rPr>
          <w:rFonts w:ascii="仿宋" w:eastAsia="仿宋" w:hAnsi="仿宋" w:cs="仿宋" w:hint="eastAsia"/>
          <w:kern w:val="0"/>
          <w:szCs w:val="21"/>
        </w:rPr>
        <w:t>，用扣除后的价格参与评审。</w:t>
      </w:r>
    </w:p>
    <w:p w14:paraId="5BE7FF17" w14:textId="77777777" w:rsidR="009D0F69" w:rsidRDefault="00000000">
      <w:pPr>
        <w:adjustRightInd w:val="0"/>
        <w:snapToGrid w:val="0"/>
        <w:spacing w:line="360" w:lineRule="auto"/>
        <w:ind w:firstLineChars="200" w:firstLine="422"/>
        <w:rPr>
          <w:rFonts w:ascii="仿宋" w:eastAsia="仿宋" w:hAnsi="仿宋" w:cs="仿宋" w:hint="eastAsia"/>
          <w:b/>
          <w:szCs w:val="21"/>
        </w:rPr>
      </w:pPr>
      <w:r>
        <w:rPr>
          <w:rFonts w:ascii="仿宋" w:eastAsia="仿宋" w:hAnsi="仿宋" w:cs="仿宋" w:hint="eastAsia"/>
          <w:b/>
          <w:szCs w:val="21"/>
        </w:rPr>
        <w:t>7.1.4残疾人福利性单位属于小型、微型企业的，不重复享受政策。</w:t>
      </w:r>
    </w:p>
    <w:p w14:paraId="6E31F3EA" w14:textId="77777777" w:rsidR="009D0F69" w:rsidRDefault="00000000">
      <w:pPr>
        <w:adjustRightInd w:val="0"/>
        <w:snapToGrid w:val="0"/>
        <w:spacing w:line="360" w:lineRule="auto"/>
        <w:ind w:firstLineChars="200" w:firstLine="422"/>
        <w:rPr>
          <w:rFonts w:ascii="仿宋" w:eastAsia="仿宋" w:hAnsi="仿宋" w:cs="仿宋" w:hint="eastAsia"/>
          <w:b/>
          <w:szCs w:val="21"/>
        </w:rPr>
      </w:pPr>
      <w:r>
        <w:rPr>
          <w:rFonts w:ascii="仿宋" w:eastAsia="仿宋" w:hAnsi="仿宋" w:cs="仿宋" w:hint="eastAsia"/>
          <w:b/>
          <w:szCs w:val="21"/>
        </w:rPr>
        <w:t>7.2对于节能产品、环境标志产品的相关规定”</w:t>
      </w:r>
    </w:p>
    <w:p w14:paraId="0D673AB1"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（1）采购人采购的服务</w:t>
      </w:r>
      <w:r>
        <w:rPr>
          <w:rFonts w:ascii="仿宋" w:eastAsia="仿宋" w:hAnsi="仿宋" w:cs="仿宋" w:hint="eastAsia"/>
          <w:szCs w:val="21"/>
        </w:rPr>
        <w:t>有伴随货物的，如伴随的货物</w:t>
      </w:r>
      <w:r>
        <w:rPr>
          <w:rFonts w:ascii="仿宋" w:eastAsia="仿宋" w:hAnsi="仿宋" w:cs="仿宋" w:hint="eastAsia"/>
          <w:bCs/>
          <w:szCs w:val="21"/>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4C435451"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评审时，对清单中产品给予相应的加分。（详见评分细则）</w:t>
      </w:r>
    </w:p>
    <w:p w14:paraId="4E069439"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lastRenderedPageBreak/>
        <w:t>（2）供应商应同时提供品目清单网络截图，并以明确标注所报产品信息和位置的方式，用以方便评审。</w:t>
      </w:r>
    </w:p>
    <w:p w14:paraId="6D711EA7"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（3）认证机构和获证产品信息发布媒体：详见中国政府采购网（www.ccgp.gov.cn）建立的与认证结果信息发布平台的链接。</w:t>
      </w:r>
    </w:p>
    <w:p w14:paraId="27B1E59B" w14:textId="77777777" w:rsidR="009D0F69" w:rsidRDefault="00000000">
      <w:pPr>
        <w:adjustRightInd w:val="0"/>
        <w:snapToGrid w:val="0"/>
        <w:spacing w:line="360" w:lineRule="auto"/>
        <w:ind w:firstLineChars="200" w:firstLine="422"/>
        <w:rPr>
          <w:rFonts w:ascii="仿宋" w:eastAsia="仿宋" w:hAnsi="仿宋" w:cs="仿宋" w:hint="eastAsia"/>
          <w:b/>
          <w:bCs/>
          <w:kern w:val="0"/>
          <w:szCs w:val="21"/>
        </w:rPr>
      </w:pPr>
      <w:r>
        <w:rPr>
          <w:rFonts w:ascii="仿宋" w:eastAsia="仿宋" w:hAnsi="仿宋" w:cs="仿宋" w:hint="eastAsia"/>
          <w:b/>
          <w:bCs/>
          <w:kern w:val="0"/>
          <w:szCs w:val="21"/>
        </w:rPr>
        <w:t>8、响应无效</w:t>
      </w:r>
    </w:p>
    <w:p w14:paraId="6EC22560" w14:textId="77777777" w:rsidR="009D0F69" w:rsidRDefault="00000000">
      <w:pPr>
        <w:adjustRightInd w:val="0"/>
        <w:snapToGrid w:val="0"/>
        <w:spacing w:line="360" w:lineRule="auto"/>
        <w:ind w:firstLineChars="200" w:firstLine="420"/>
        <w:rPr>
          <w:rFonts w:ascii="仿宋" w:eastAsia="仿宋" w:hAnsi="仿宋" w:cs="仿宋" w:hint="eastAsia"/>
          <w:kern w:val="0"/>
          <w:szCs w:val="21"/>
        </w:rPr>
      </w:pPr>
      <w:r>
        <w:rPr>
          <w:rFonts w:ascii="仿宋" w:eastAsia="仿宋" w:hAnsi="仿宋" w:cs="仿宋" w:hint="eastAsia"/>
          <w:kern w:val="0"/>
          <w:szCs w:val="21"/>
        </w:rPr>
        <w:t>详见供应商须知28条。</w:t>
      </w:r>
    </w:p>
    <w:p w14:paraId="2920CB50" w14:textId="77777777" w:rsidR="009D0F69" w:rsidRDefault="00000000">
      <w:pPr>
        <w:adjustRightInd w:val="0"/>
        <w:snapToGrid w:val="0"/>
        <w:spacing w:line="360" w:lineRule="auto"/>
        <w:ind w:firstLineChars="200" w:firstLine="422"/>
        <w:rPr>
          <w:rFonts w:ascii="仿宋" w:eastAsia="仿宋" w:hAnsi="仿宋" w:cs="仿宋" w:hint="eastAsia"/>
          <w:b/>
          <w:bCs/>
          <w:kern w:val="0"/>
          <w:szCs w:val="21"/>
        </w:rPr>
      </w:pPr>
      <w:r>
        <w:rPr>
          <w:rFonts w:ascii="仿宋" w:eastAsia="仿宋" w:hAnsi="仿宋" w:cs="仿宋" w:hint="eastAsia"/>
          <w:b/>
          <w:kern w:val="0"/>
          <w:szCs w:val="21"/>
        </w:rPr>
        <w:t>★9</w:t>
      </w:r>
      <w:r>
        <w:rPr>
          <w:rFonts w:ascii="仿宋" w:eastAsia="仿宋" w:hAnsi="仿宋" w:cs="仿宋" w:hint="eastAsia"/>
          <w:b/>
          <w:bCs/>
          <w:kern w:val="0"/>
          <w:szCs w:val="21"/>
        </w:rPr>
        <w:t>、推荐成标候选供应商的原则</w:t>
      </w:r>
    </w:p>
    <w:p w14:paraId="6A248437"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详见第一章供应商须知第31条，具体处理办法如下：</w:t>
      </w:r>
    </w:p>
    <w:p w14:paraId="15F12F1D"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得分相同的，按扣除后的最后报价由低到高顺序排序；</w:t>
      </w:r>
    </w:p>
    <w:p w14:paraId="60A92C0C"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按前款不能区分的，按最后报价由低至高顺序排序；</w:t>
      </w:r>
    </w:p>
    <w:p w14:paraId="550BB142"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按前款不能区分的，按技术指标优劣排序；</w:t>
      </w:r>
    </w:p>
    <w:p w14:paraId="3C9C1635" w14:textId="77777777" w:rsidR="009D0F69" w:rsidRDefault="00000000">
      <w:pPr>
        <w:adjustRightInd w:val="0"/>
        <w:snapToGrid w:val="0"/>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t>其他情况，由磋商小组投票处理。</w:t>
      </w:r>
    </w:p>
    <w:p w14:paraId="4B0CB1F1" w14:textId="77777777" w:rsidR="009D0F69" w:rsidRDefault="00000000">
      <w:pPr>
        <w:adjustRightInd w:val="0"/>
        <w:snapToGrid w:val="0"/>
        <w:spacing w:line="360" w:lineRule="auto"/>
        <w:ind w:firstLineChars="200" w:firstLine="422"/>
        <w:rPr>
          <w:rFonts w:ascii="仿宋" w:eastAsia="仿宋" w:hAnsi="仿宋" w:cs="仿宋" w:hint="eastAsia"/>
          <w:b/>
          <w:kern w:val="0"/>
          <w:szCs w:val="21"/>
        </w:rPr>
      </w:pPr>
      <w:r>
        <w:rPr>
          <w:rFonts w:ascii="仿宋" w:eastAsia="仿宋" w:hAnsi="仿宋" w:cs="仿宋" w:hint="eastAsia"/>
          <w:b/>
          <w:szCs w:val="21"/>
        </w:rPr>
        <w:t>三、</w:t>
      </w:r>
      <w:r>
        <w:rPr>
          <w:rFonts w:ascii="仿宋" w:eastAsia="仿宋" w:hAnsi="仿宋" w:cs="仿宋" w:hint="eastAsia"/>
          <w:b/>
          <w:kern w:val="0"/>
          <w:szCs w:val="21"/>
        </w:rPr>
        <w:t>确定成交供应商</w:t>
      </w:r>
    </w:p>
    <w:p w14:paraId="4113375A"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磋商小组根据全体磋商小组成员签字的原始评审记录和评审结果编写评审报告，并向采购人提交书面评审报告。</w:t>
      </w:r>
    </w:p>
    <w:p w14:paraId="193F5881" w14:textId="77777777" w:rsidR="009D0F69" w:rsidRDefault="00000000">
      <w:pPr>
        <w:adjustRightInd w:val="0"/>
        <w:snapToGrid w:val="0"/>
        <w:spacing w:line="360" w:lineRule="auto"/>
        <w:ind w:firstLineChars="200" w:firstLine="420"/>
        <w:rPr>
          <w:rFonts w:ascii="仿宋" w:eastAsia="仿宋" w:hAnsi="仿宋" w:cs="仿宋" w:hint="eastAsia"/>
          <w:szCs w:val="21"/>
        </w:rPr>
      </w:pPr>
      <w:r>
        <w:rPr>
          <w:rFonts w:ascii="仿宋" w:eastAsia="仿宋" w:hAnsi="仿宋" w:cs="仿宋" w:hint="eastAsia"/>
          <w:szCs w:val="21"/>
        </w:rPr>
        <w:t>采购人按照评审报告确定的成交候选供应商名单按顺序确定成交供应商，或由采购人委托磋商小组按照第一章 供应商须知表33条中规定的方式确定成交供应商。</w:t>
      </w:r>
    </w:p>
    <w:p w14:paraId="2E331A6A" w14:textId="77777777" w:rsidR="009D0F69" w:rsidRDefault="009D0F69">
      <w:pPr>
        <w:widowControl/>
        <w:snapToGrid w:val="0"/>
        <w:spacing w:line="360" w:lineRule="auto"/>
        <w:jc w:val="left"/>
        <w:rPr>
          <w:rFonts w:ascii="仿宋" w:eastAsia="仿宋" w:hAnsi="仿宋" w:cs="仿宋" w:hint="eastAsia"/>
          <w:kern w:val="0"/>
          <w:sz w:val="24"/>
        </w:rPr>
      </w:pPr>
    </w:p>
    <w:p w14:paraId="79892E45" w14:textId="77777777" w:rsidR="009D0F69" w:rsidRDefault="00000000">
      <w:pPr>
        <w:pStyle w:val="2"/>
        <w:adjustRightInd w:val="0"/>
        <w:snapToGrid w:val="0"/>
        <w:spacing w:before="0" w:after="0" w:line="240" w:lineRule="auto"/>
        <w:jc w:val="left"/>
        <w:rPr>
          <w:rFonts w:ascii="仿宋" w:eastAsia="仿宋" w:hAnsi="仿宋" w:cs="仿宋" w:hint="eastAsia"/>
          <w:szCs w:val="32"/>
        </w:rPr>
      </w:pPr>
      <w:bookmarkStart w:id="57" w:name="_Toc4485646"/>
      <w:bookmarkStart w:id="58" w:name="_Toc533340170"/>
      <w:r>
        <w:rPr>
          <w:rFonts w:ascii="仿宋" w:eastAsia="仿宋" w:hAnsi="仿宋" w:cs="仿宋" w:hint="eastAsia"/>
          <w:sz w:val="28"/>
          <w:szCs w:val="28"/>
        </w:rPr>
        <w:br w:type="page"/>
      </w:r>
      <w:r>
        <w:rPr>
          <w:rFonts w:ascii="仿宋" w:eastAsia="仿宋" w:hAnsi="仿宋" w:cs="仿宋" w:hint="eastAsia"/>
          <w:sz w:val="28"/>
          <w:szCs w:val="28"/>
        </w:rPr>
        <w:lastRenderedPageBreak/>
        <w:t xml:space="preserve">附件1                   </w:t>
      </w:r>
      <w:r>
        <w:rPr>
          <w:rFonts w:ascii="仿宋" w:eastAsia="仿宋" w:hAnsi="仿宋" w:cs="仿宋" w:hint="eastAsia"/>
          <w:szCs w:val="32"/>
        </w:rPr>
        <w:t>资格审查表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3472"/>
        <w:gridCol w:w="1996"/>
        <w:gridCol w:w="759"/>
        <w:gridCol w:w="759"/>
        <w:gridCol w:w="760"/>
      </w:tblGrid>
      <w:tr w:rsidR="009D0F69" w14:paraId="73C946B1" w14:textId="77777777">
        <w:trPr>
          <w:trHeight w:val="412"/>
        </w:trPr>
        <w:tc>
          <w:tcPr>
            <w:tcW w:w="714" w:type="dxa"/>
            <w:vMerge w:val="restart"/>
            <w:noWrap/>
            <w:vAlign w:val="center"/>
          </w:tcPr>
          <w:p w14:paraId="1EC0FE23" w14:textId="77777777" w:rsidR="009D0F69" w:rsidRDefault="00000000">
            <w:pPr>
              <w:rPr>
                <w:rFonts w:ascii="仿宋" w:eastAsia="仿宋" w:hAnsi="仿宋" w:cs="仿宋" w:hint="eastAsia"/>
                <w:szCs w:val="21"/>
              </w:rPr>
            </w:pPr>
            <w:r>
              <w:rPr>
                <w:rFonts w:ascii="仿宋" w:eastAsia="仿宋" w:hAnsi="仿宋" w:cs="仿宋" w:hint="eastAsia"/>
                <w:szCs w:val="21"/>
              </w:rPr>
              <w:t>序号</w:t>
            </w:r>
          </w:p>
        </w:tc>
        <w:tc>
          <w:tcPr>
            <w:tcW w:w="3472" w:type="dxa"/>
            <w:vMerge w:val="restart"/>
            <w:noWrap/>
            <w:vAlign w:val="center"/>
          </w:tcPr>
          <w:p w14:paraId="6CE23BEF" w14:textId="77777777" w:rsidR="009D0F69" w:rsidRDefault="00000000">
            <w:pPr>
              <w:pStyle w:val="2"/>
              <w:adjustRightInd w:val="0"/>
              <w:snapToGrid w:val="0"/>
              <w:spacing w:before="0" w:after="0" w:line="240" w:lineRule="auto"/>
              <w:jc w:val="center"/>
              <w:rPr>
                <w:rFonts w:ascii="仿宋" w:eastAsia="仿宋" w:hAnsi="仿宋" w:cs="仿宋" w:hint="eastAsia"/>
                <w:b w:val="0"/>
                <w:sz w:val="21"/>
                <w:szCs w:val="21"/>
              </w:rPr>
            </w:pPr>
            <w:r>
              <w:rPr>
                <w:rFonts w:ascii="仿宋" w:eastAsia="仿宋" w:hAnsi="仿宋" w:cs="仿宋" w:hint="eastAsia"/>
                <w:b w:val="0"/>
                <w:sz w:val="21"/>
                <w:szCs w:val="21"/>
              </w:rPr>
              <w:t>审查项目</w:t>
            </w:r>
          </w:p>
        </w:tc>
        <w:tc>
          <w:tcPr>
            <w:tcW w:w="1996" w:type="dxa"/>
            <w:vMerge w:val="restart"/>
            <w:noWrap/>
            <w:vAlign w:val="center"/>
          </w:tcPr>
          <w:p w14:paraId="3E223B02" w14:textId="77777777" w:rsidR="009D0F69" w:rsidRDefault="00000000">
            <w:pPr>
              <w:pStyle w:val="2"/>
              <w:adjustRightInd w:val="0"/>
              <w:snapToGrid w:val="0"/>
              <w:spacing w:before="0" w:after="0" w:line="240" w:lineRule="auto"/>
              <w:jc w:val="center"/>
              <w:rPr>
                <w:rFonts w:ascii="仿宋" w:eastAsia="仿宋" w:hAnsi="仿宋" w:cs="仿宋" w:hint="eastAsia"/>
                <w:b w:val="0"/>
                <w:sz w:val="21"/>
                <w:szCs w:val="21"/>
              </w:rPr>
            </w:pPr>
            <w:r>
              <w:rPr>
                <w:rFonts w:ascii="仿宋" w:eastAsia="仿宋" w:hAnsi="仿宋" w:cs="仿宋" w:hint="eastAsia"/>
                <w:b w:val="0"/>
                <w:sz w:val="21"/>
                <w:szCs w:val="21"/>
              </w:rPr>
              <w:t>审查标准</w:t>
            </w:r>
          </w:p>
        </w:tc>
        <w:tc>
          <w:tcPr>
            <w:tcW w:w="2278" w:type="dxa"/>
            <w:gridSpan w:val="3"/>
            <w:noWrap/>
            <w:vAlign w:val="center"/>
          </w:tcPr>
          <w:p w14:paraId="423E86E1" w14:textId="77777777" w:rsidR="009D0F69" w:rsidRDefault="00000000">
            <w:pPr>
              <w:pStyle w:val="2"/>
              <w:adjustRightInd w:val="0"/>
              <w:snapToGrid w:val="0"/>
              <w:spacing w:before="0" w:after="0" w:line="240" w:lineRule="auto"/>
              <w:jc w:val="center"/>
              <w:rPr>
                <w:rFonts w:ascii="仿宋" w:eastAsia="仿宋" w:hAnsi="仿宋" w:cs="仿宋" w:hint="eastAsia"/>
                <w:b w:val="0"/>
                <w:sz w:val="21"/>
                <w:szCs w:val="21"/>
              </w:rPr>
            </w:pPr>
            <w:r>
              <w:rPr>
                <w:rFonts w:ascii="仿宋" w:eastAsia="仿宋" w:hAnsi="仿宋" w:cs="仿宋" w:hint="eastAsia"/>
                <w:b w:val="0"/>
                <w:sz w:val="21"/>
                <w:szCs w:val="21"/>
              </w:rPr>
              <w:t>供应商名称</w:t>
            </w:r>
          </w:p>
        </w:tc>
      </w:tr>
      <w:tr w:rsidR="009D0F69" w14:paraId="15487F27" w14:textId="77777777">
        <w:trPr>
          <w:trHeight w:val="222"/>
        </w:trPr>
        <w:tc>
          <w:tcPr>
            <w:tcW w:w="714" w:type="dxa"/>
            <w:vMerge/>
            <w:noWrap/>
            <w:vAlign w:val="center"/>
          </w:tcPr>
          <w:p w14:paraId="0BA9F628"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3472" w:type="dxa"/>
            <w:vMerge/>
            <w:noWrap/>
            <w:vAlign w:val="center"/>
          </w:tcPr>
          <w:p w14:paraId="125507C5"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1996" w:type="dxa"/>
            <w:vMerge/>
            <w:noWrap/>
            <w:vAlign w:val="center"/>
          </w:tcPr>
          <w:p w14:paraId="6317BC9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vAlign w:val="center"/>
          </w:tcPr>
          <w:p w14:paraId="20AC1879"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vAlign w:val="center"/>
          </w:tcPr>
          <w:p w14:paraId="0533A557"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vAlign w:val="center"/>
          </w:tcPr>
          <w:p w14:paraId="295AA3BE"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19EC9353" w14:textId="77777777">
        <w:trPr>
          <w:trHeight w:val="800"/>
        </w:trPr>
        <w:tc>
          <w:tcPr>
            <w:tcW w:w="714" w:type="dxa"/>
            <w:noWrap/>
            <w:vAlign w:val="center"/>
          </w:tcPr>
          <w:p w14:paraId="1942A774"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1</w:t>
            </w:r>
          </w:p>
        </w:tc>
        <w:tc>
          <w:tcPr>
            <w:tcW w:w="3472" w:type="dxa"/>
            <w:noWrap/>
            <w:vAlign w:val="center"/>
          </w:tcPr>
          <w:p w14:paraId="2D1ECE08" w14:textId="77777777" w:rsidR="009D0F69" w:rsidRDefault="00000000">
            <w:pPr>
              <w:snapToGrid w:val="0"/>
              <w:rPr>
                <w:rFonts w:ascii="仿宋" w:eastAsia="仿宋" w:hAnsi="仿宋" w:cs="仿宋" w:hint="eastAsia"/>
                <w:b/>
                <w:szCs w:val="21"/>
              </w:rPr>
            </w:pPr>
            <w:r>
              <w:rPr>
                <w:rFonts w:ascii="仿宋" w:eastAsia="仿宋" w:hAnsi="仿宋" w:cs="仿宋" w:hint="eastAsia"/>
                <w:szCs w:val="21"/>
              </w:rPr>
              <w:t>营业执照或事业单位法人证书或执业许可证等证明文件或自然人的身份证明</w:t>
            </w:r>
          </w:p>
        </w:tc>
        <w:tc>
          <w:tcPr>
            <w:tcW w:w="1996" w:type="dxa"/>
            <w:noWrap/>
            <w:vAlign w:val="center"/>
          </w:tcPr>
          <w:p w14:paraId="11D2C7ED"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1.按要求提供</w:t>
            </w:r>
          </w:p>
          <w:p w14:paraId="5E4C795B"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2.合法有效</w:t>
            </w:r>
          </w:p>
        </w:tc>
        <w:tc>
          <w:tcPr>
            <w:tcW w:w="759" w:type="dxa"/>
            <w:noWrap/>
            <w:vAlign w:val="center"/>
          </w:tcPr>
          <w:p w14:paraId="36D882FB"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vAlign w:val="center"/>
          </w:tcPr>
          <w:p w14:paraId="2B25B8BE"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vAlign w:val="center"/>
          </w:tcPr>
          <w:p w14:paraId="612D1787"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015A6802" w14:textId="77777777">
        <w:trPr>
          <w:trHeight w:val="536"/>
        </w:trPr>
        <w:tc>
          <w:tcPr>
            <w:tcW w:w="714" w:type="dxa"/>
            <w:noWrap/>
            <w:vAlign w:val="center"/>
          </w:tcPr>
          <w:p w14:paraId="23DCA59B" w14:textId="77777777" w:rsidR="009D0F69" w:rsidRDefault="00000000">
            <w:pPr>
              <w:widowControl/>
              <w:snapToGrid w:val="0"/>
              <w:jc w:val="center"/>
              <w:rPr>
                <w:rFonts w:ascii="仿宋" w:eastAsia="仿宋" w:hAnsi="仿宋" w:cs="仿宋" w:hint="eastAsia"/>
                <w:szCs w:val="21"/>
              </w:rPr>
            </w:pPr>
            <w:r>
              <w:rPr>
                <w:rFonts w:ascii="仿宋" w:eastAsia="仿宋" w:hAnsi="仿宋" w:cs="仿宋" w:hint="eastAsia"/>
                <w:szCs w:val="21"/>
              </w:rPr>
              <w:t>2</w:t>
            </w:r>
          </w:p>
        </w:tc>
        <w:tc>
          <w:tcPr>
            <w:tcW w:w="3472" w:type="dxa"/>
            <w:noWrap/>
            <w:vAlign w:val="center"/>
          </w:tcPr>
          <w:p w14:paraId="62C9E59A" w14:textId="77777777" w:rsidR="009D0F69" w:rsidRDefault="00000000">
            <w:pPr>
              <w:widowControl/>
              <w:snapToGrid w:val="0"/>
              <w:rPr>
                <w:rFonts w:ascii="仿宋" w:eastAsia="仿宋" w:hAnsi="仿宋" w:cs="仿宋" w:hint="eastAsia"/>
                <w:b/>
                <w:szCs w:val="21"/>
              </w:rPr>
            </w:pPr>
            <w:r>
              <w:rPr>
                <w:rFonts w:ascii="仿宋" w:eastAsia="仿宋" w:hAnsi="仿宋" w:cs="仿宋" w:hint="eastAsia"/>
                <w:szCs w:val="21"/>
              </w:rPr>
              <w:t>组织机构代码证（三证合一的不需提供）</w:t>
            </w:r>
          </w:p>
        </w:tc>
        <w:tc>
          <w:tcPr>
            <w:tcW w:w="1996" w:type="dxa"/>
            <w:noWrap/>
            <w:vAlign w:val="center"/>
          </w:tcPr>
          <w:p w14:paraId="767A2AEB"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59" w:name="_Toc533340176"/>
            <w:bookmarkStart w:id="60" w:name="_Toc4485652"/>
            <w:r>
              <w:rPr>
                <w:rFonts w:ascii="仿宋" w:eastAsia="仿宋" w:hAnsi="仿宋" w:cs="仿宋" w:hint="eastAsia"/>
                <w:b w:val="0"/>
                <w:sz w:val="21"/>
                <w:szCs w:val="21"/>
              </w:rPr>
              <w:t>1.按要求提供</w:t>
            </w:r>
            <w:bookmarkEnd w:id="59"/>
            <w:bookmarkEnd w:id="60"/>
          </w:p>
          <w:p w14:paraId="47CD81BE"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61" w:name="_Toc533340177"/>
            <w:bookmarkStart w:id="62" w:name="_Toc4485653"/>
            <w:r>
              <w:rPr>
                <w:rFonts w:ascii="仿宋" w:eastAsia="仿宋" w:hAnsi="仿宋" w:cs="仿宋" w:hint="eastAsia"/>
                <w:b w:val="0"/>
                <w:sz w:val="21"/>
                <w:szCs w:val="21"/>
              </w:rPr>
              <w:t>2.合法有效</w:t>
            </w:r>
            <w:bookmarkEnd w:id="61"/>
            <w:bookmarkEnd w:id="62"/>
          </w:p>
        </w:tc>
        <w:tc>
          <w:tcPr>
            <w:tcW w:w="759" w:type="dxa"/>
            <w:noWrap/>
          </w:tcPr>
          <w:p w14:paraId="31F71FFB"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70929E5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43D29993"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1CBE9B2F" w14:textId="77777777">
        <w:trPr>
          <w:trHeight w:val="604"/>
        </w:trPr>
        <w:tc>
          <w:tcPr>
            <w:tcW w:w="714" w:type="dxa"/>
            <w:noWrap/>
            <w:vAlign w:val="center"/>
          </w:tcPr>
          <w:p w14:paraId="0454D2C5" w14:textId="77777777" w:rsidR="009D0F69" w:rsidRDefault="00000000">
            <w:pPr>
              <w:widowControl/>
              <w:snapToGrid w:val="0"/>
              <w:jc w:val="center"/>
              <w:rPr>
                <w:rFonts w:ascii="仿宋" w:eastAsia="仿宋" w:hAnsi="仿宋" w:cs="仿宋" w:hint="eastAsia"/>
                <w:szCs w:val="21"/>
              </w:rPr>
            </w:pPr>
            <w:r>
              <w:rPr>
                <w:rFonts w:ascii="仿宋" w:eastAsia="仿宋" w:hAnsi="仿宋" w:cs="仿宋" w:hint="eastAsia"/>
                <w:szCs w:val="21"/>
              </w:rPr>
              <w:t>3</w:t>
            </w:r>
          </w:p>
        </w:tc>
        <w:tc>
          <w:tcPr>
            <w:tcW w:w="3472" w:type="dxa"/>
            <w:noWrap/>
            <w:vAlign w:val="center"/>
          </w:tcPr>
          <w:p w14:paraId="45269254" w14:textId="77777777" w:rsidR="009D0F69" w:rsidRDefault="00000000">
            <w:pPr>
              <w:widowControl/>
              <w:snapToGrid w:val="0"/>
              <w:rPr>
                <w:rFonts w:ascii="仿宋" w:eastAsia="仿宋" w:hAnsi="仿宋" w:cs="仿宋" w:hint="eastAsia"/>
                <w:b/>
                <w:szCs w:val="21"/>
              </w:rPr>
            </w:pPr>
            <w:r>
              <w:rPr>
                <w:rFonts w:ascii="仿宋" w:eastAsia="仿宋" w:hAnsi="仿宋" w:cs="仿宋" w:hint="eastAsia"/>
                <w:szCs w:val="21"/>
              </w:rPr>
              <w:t>税务登记证（三证合一的不需提供）</w:t>
            </w:r>
          </w:p>
        </w:tc>
        <w:tc>
          <w:tcPr>
            <w:tcW w:w="1996" w:type="dxa"/>
            <w:noWrap/>
            <w:vAlign w:val="center"/>
          </w:tcPr>
          <w:p w14:paraId="73C87FC8"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63" w:name="_Toc4485654"/>
            <w:bookmarkStart w:id="64" w:name="_Toc533340178"/>
            <w:r>
              <w:rPr>
                <w:rFonts w:ascii="仿宋" w:eastAsia="仿宋" w:hAnsi="仿宋" w:cs="仿宋" w:hint="eastAsia"/>
                <w:b w:val="0"/>
                <w:sz w:val="21"/>
                <w:szCs w:val="21"/>
              </w:rPr>
              <w:t>1.按要求提供</w:t>
            </w:r>
            <w:bookmarkEnd w:id="63"/>
            <w:bookmarkEnd w:id="64"/>
          </w:p>
          <w:p w14:paraId="6DDAFF62"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65" w:name="_Toc4485655"/>
            <w:bookmarkStart w:id="66" w:name="_Toc533340179"/>
            <w:r>
              <w:rPr>
                <w:rFonts w:ascii="仿宋" w:eastAsia="仿宋" w:hAnsi="仿宋" w:cs="仿宋" w:hint="eastAsia"/>
                <w:b w:val="0"/>
                <w:sz w:val="21"/>
                <w:szCs w:val="21"/>
              </w:rPr>
              <w:t>2.合法有效</w:t>
            </w:r>
            <w:bookmarkEnd w:id="65"/>
            <w:bookmarkEnd w:id="66"/>
          </w:p>
        </w:tc>
        <w:tc>
          <w:tcPr>
            <w:tcW w:w="759" w:type="dxa"/>
            <w:noWrap/>
          </w:tcPr>
          <w:p w14:paraId="058449D1"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3F108A1A"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788EE39B"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70CEBD62" w14:textId="77777777">
        <w:trPr>
          <w:trHeight w:val="604"/>
        </w:trPr>
        <w:tc>
          <w:tcPr>
            <w:tcW w:w="714" w:type="dxa"/>
            <w:noWrap/>
            <w:vAlign w:val="center"/>
          </w:tcPr>
          <w:p w14:paraId="575426E0" w14:textId="77777777" w:rsidR="009D0F69" w:rsidRDefault="00000000">
            <w:pPr>
              <w:widowControl/>
              <w:snapToGrid w:val="0"/>
              <w:jc w:val="center"/>
              <w:rPr>
                <w:rFonts w:ascii="仿宋" w:eastAsia="仿宋" w:hAnsi="仿宋" w:cs="仿宋" w:hint="eastAsia"/>
                <w:szCs w:val="21"/>
              </w:rPr>
            </w:pPr>
            <w:r>
              <w:rPr>
                <w:rFonts w:ascii="仿宋" w:eastAsia="仿宋" w:hAnsi="仿宋" w:cs="仿宋" w:hint="eastAsia"/>
                <w:szCs w:val="21"/>
              </w:rPr>
              <w:t>4</w:t>
            </w:r>
          </w:p>
        </w:tc>
        <w:tc>
          <w:tcPr>
            <w:tcW w:w="3472" w:type="dxa"/>
            <w:noWrap/>
            <w:vAlign w:val="center"/>
          </w:tcPr>
          <w:p w14:paraId="5264402E" w14:textId="77777777" w:rsidR="009D0F69" w:rsidRDefault="00000000">
            <w:pPr>
              <w:widowControl/>
              <w:snapToGrid w:val="0"/>
              <w:rPr>
                <w:rFonts w:ascii="仿宋" w:eastAsia="仿宋" w:hAnsi="仿宋" w:cs="仿宋" w:hint="eastAsia"/>
                <w:b/>
                <w:szCs w:val="21"/>
              </w:rPr>
            </w:pPr>
            <w:r>
              <w:rPr>
                <w:rFonts w:ascii="仿宋" w:eastAsia="仿宋" w:hAnsi="仿宋" w:cs="仿宋" w:hint="eastAsia"/>
                <w:szCs w:val="21"/>
              </w:rPr>
              <w:t>法定代表人（或非法人组织负责人）身份证明书</w:t>
            </w:r>
          </w:p>
        </w:tc>
        <w:tc>
          <w:tcPr>
            <w:tcW w:w="1996" w:type="dxa"/>
            <w:noWrap/>
            <w:vAlign w:val="center"/>
          </w:tcPr>
          <w:p w14:paraId="6AFF189F"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1.按给定格式填写</w:t>
            </w:r>
          </w:p>
          <w:p w14:paraId="57608BE3"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2.按规定签章</w:t>
            </w:r>
          </w:p>
        </w:tc>
        <w:tc>
          <w:tcPr>
            <w:tcW w:w="759" w:type="dxa"/>
            <w:noWrap/>
          </w:tcPr>
          <w:p w14:paraId="2DE374A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0A0022A9"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423E7301"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68C914C4" w14:textId="77777777">
        <w:trPr>
          <w:trHeight w:val="604"/>
        </w:trPr>
        <w:tc>
          <w:tcPr>
            <w:tcW w:w="714" w:type="dxa"/>
            <w:noWrap/>
            <w:vAlign w:val="center"/>
          </w:tcPr>
          <w:p w14:paraId="46445881" w14:textId="77777777" w:rsidR="009D0F69" w:rsidRDefault="00000000">
            <w:pPr>
              <w:widowControl/>
              <w:snapToGrid w:val="0"/>
              <w:jc w:val="center"/>
              <w:rPr>
                <w:rFonts w:ascii="仿宋" w:eastAsia="仿宋" w:hAnsi="仿宋" w:cs="仿宋" w:hint="eastAsia"/>
                <w:szCs w:val="21"/>
              </w:rPr>
            </w:pPr>
            <w:r>
              <w:rPr>
                <w:rFonts w:ascii="仿宋" w:eastAsia="仿宋" w:hAnsi="仿宋" w:cs="仿宋" w:hint="eastAsia"/>
                <w:szCs w:val="21"/>
              </w:rPr>
              <w:t>5</w:t>
            </w:r>
          </w:p>
        </w:tc>
        <w:tc>
          <w:tcPr>
            <w:tcW w:w="3472" w:type="dxa"/>
            <w:noWrap/>
            <w:vAlign w:val="center"/>
          </w:tcPr>
          <w:p w14:paraId="4704291A" w14:textId="77777777" w:rsidR="009D0F69" w:rsidRDefault="00000000">
            <w:pPr>
              <w:widowControl/>
              <w:snapToGrid w:val="0"/>
              <w:rPr>
                <w:rFonts w:ascii="仿宋" w:eastAsia="仿宋" w:hAnsi="仿宋" w:cs="仿宋" w:hint="eastAsia"/>
                <w:b/>
                <w:szCs w:val="21"/>
              </w:rPr>
            </w:pPr>
            <w:r>
              <w:rPr>
                <w:rFonts w:ascii="仿宋" w:eastAsia="仿宋" w:hAnsi="仿宋" w:cs="仿宋" w:hint="eastAsia"/>
                <w:szCs w:val="21"/>
              </w:rPr>
              <w:t>法定代表人（或非法人组织负责人）授权委托书（如适用）</w:t>
            </w:r>
          </w:p>
        </w:tc>
        <w:tc>
          <w:tcPr>
            <w:tcW w:w="1996" w:type="dxa"/>
            <w:noWrap/>
            <w:vAlign w:val="center"/>
          </w:tcPr>
          <w:p w14:paraId="05A994EE"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1.按给定格式填写</w:t>
            </w:r>
          </w:p>
          <w:p w14:paraId="55C310B4"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2.按规定签章</w:t>
            </w:r>
          </w:p>
        </w:tc>
        <w:tc>
          <w:tcPr>
            <w:tcW w:w="759" w:type="dxa"/>
            <w:noWrap/>
          </w:tcPr>
          <w:p w14:paraId="3764A39B"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2AE53F76"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37C056A7"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0049F278" w14:textId="77777777">
        <w:trPr>
          <w:trHeight w:val="536"/>
        </w:trPr>
        <w:tc>
          <w:tcPr>
            <w:tcW w:w="714" w:type="dxa"/>
            <w:noWrap/>
            <w:vAlign w:val="center"/>
          </w:tcPr>
          <w:p w14:paraId="052E83B7" w14:textId="77777777" w:rsidR="009D0F69" w:rsidRDefault="00000000">
            <w:pPr>
              <w:widowControl/>
              <w:snapToGrid w:val="0"/>
              <w:jc w:val="center"/>
              <w:rPr>
                <w:rFonts w:ascii="仿宋" w:eastAsia="仿宋" w:hAnsi="仿宋" w:cs="仿宋" w:hint="eastAsia"/>
                <w:szCs w:val="21"/>
              </w:rPr>
            </w:pPr>
            <w:r>
              <w:rPr>
                <w:rFonts w:ascii="仿宋" w:eastAsia="仿宋" w:hAnsi="仿宋" w:cs="仿宋" w:hint="eastAsia"/>
                <w:szCs w:val="21"/>
              </w:rPr>
              <w:t>6</w:t>
            </w:r>
          </w:p>
        </w:tc>
        <w:tc>
          <w:tcPr>
            <w:tcW w:w="3472" w:type="dxa"/>
            <w:noWrap/>
            <w:vAlign w:val="center"/>
          </w:tcPr>
          <w:p w14:paraId="647FB528" w14:textId="77777777" w:rsidR="009D0F69" w:rsidRDefault="00000000">
            <w:pPr>
              <w:widowControl/>
              <w:snapToGrid w:val="0"/>
              <w:rPr>
                <w:rFonts w:ascii="仿宋" w:eastAsia="仿宋" w:hAnsi="仿宋" w:cs="仿宋" w:hint="eastAsia"/>
                <w:szCs w:val="21"/>
              </w:rPr>
            </w:pPr>
            <w:r>
              <w:rPr>
                <w:rFonts w:ascii="仿宋" w:eastAsia="仿宋" w:hAnsi="仿宋" w:cs="仿宋" w:hint="eastAsia"/>
                <w:szCs w:val="21"/>
              </w:rPr>
              <w:t>具有良好的商业信誉和健全的财务会计制度的承诺函</w:t>
            </w:r>
          </w:p>
        </w:tc>
        <w:tc>
          <w:tcPr>
            <w:tcW w:w="1996" w:type="dxa"/>
            <w:noWrap/>
            <w:vAlign w:val="center"/>
          </w:tcPr>
          <w:p w14:paraId="1255A9C8"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67" w:name="_Toc533340184"/>
            <w:bookmarkStart w:id="68" w:name="_Toc4485660"/>
            <w:r>
              <w:rPr>
                <w:rFonts w:ascii="仿宋" w:eastAsia="仿宋" w:hAnsi="仿宋" w:cs="仿宋" w:hint="eastAsia"/>
                <w:b w:val="0"/>
                <w:sz w:val="21"/>
                <w:szCs w:val="21"/>
              </w:rPr>
              <w:t>1.按要求提供</w:t>
            </w:r>
            <w:bookmarkEnd w:id="67"/>
            <w:bookmarkEnd w:id="68"/>
          </w:p>
          <w:p w14:paraId="7B5F26DC"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69" w:name="_Toc533340185"/>
            <w:bookmarkStart w:id="70" w:name="_Toc4485661"/>
            <w:r>
              <w:rPr>
                <w:rFonts w:ascii="仿宋" w:eastAsia="仿宋" w:hAnsi="仿宋" w:cs="仿宋" w:hint="eastAsia"/>
                <w:b w:val="0"/>
                <w:sz w:val="21"/>
                <w:szCs w:val="21"/>
              </w:rPr>
              <w:t>2.合法有效</w:t>
            </w:r>
            <w:bookmarkEnd w:id="69"/>
            <w:bookmarkEnd w:id="70"/>
          </w:p>
        </w:tc>
        <w:tc>
          <w:tcPr>
            <w:tcW w:w="759" w:type="dxa"/>
            <w:noWrap/>
          </w:tcPr>
          <w:p w14:paraId="0C62B186"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41410EDD"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77E3FC10"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4977FF23" w14:textId="77777777">
        <w:trPr>
          <w:trHeight w:val="604"/>
        </w:trPr>
        <w:tc>
          <w:tcPr>
            <w:tcW w:w="714" w:type="dxa"/>
            <w:noWrap/>
            <w:vAlign w:val="center"/>
          </w:tcPr>
          <w:p w14:paraId="2FE7946D"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7</w:t>
            </w:r>
          </w:p>
        </w:tc>
        <w:tc>
          <w:tcPr>
            <w:tcW w:w="3472" w:type="dxa"/>
            <w:noWrap/>
            <w:vAlign w:val="center"/>
          </w:tcPr>
          <w:p w14:paraId="6235E13B"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磋商会议时间前六个月内任一个月的依法缴纳税收的缴款凭据复印件</w:t>
            </w:r>
          </w:p>
          <w:p w14:paraId="480E6F2C" w14:textId="77777777" w:rsidR="009D0F69" w:rsidRDefault="00000000">
            <w:pPr>
              <w:snapToGrid w:val="0"/>
              <w:rPr>
                <w:rFonts w:ascii="仿宋" w:eastAsia="仿宋" w:hAnsi="仿宋" w:cs="仿宋" w:hint="eastAsia"/>
                <w:b/>
                <w:szCs w:val="21"/>
              </w:rPr>
            </w:pPr>
            <w:r>
              <w:rPr>
                <w:rFonts w:ascii="仿宋" w:eastAsia="仿宋" w:hAnsi="仿宋" w:cs="仿宋" w:hint="eastAsia"/>
                <w:szCs w:val="21"/>
              </w:rPr>
              <w:t>（注：依法免税的供应商，应提供相关证明材料，包括相关法规要求原文及加盖公章的情况说明）</w:t>
            </w:r>
          </w:p>
        </w:tc>
        <w:tc>
          <w:tcPr>
            <w:tcW w:w="1996" w:type="dxa"/>
            <w:noWrap/>
            <w:vAlign w:val="center"/>
          </w:tcPr>
          <w:p w14:paraId="6CCBC38C"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71" w:name="_Toc533340186"/>
            <w:bookmarkStart w:id="72" w:name="_Toc4485662"/>
            <w:r>
              <w:rPr>
                <w:rFonts w:ascii="仿宋" w:eastAsia="仿宋" w:hAnsi="仿宋" w:cs="仿宋" w:hint="eastAsia"/>
                <w:b w:val="0"/>
                <w:sz w:val="21"/>
                <w:szCs w:val="21"/>
              </w:rPr>
              <w:t>1.按要求提供</w:t>
            </w:r>
            <w:bookmarkEnd w:id="71"/>
            <w:bookmarkEnd w:id="72"/>
          </w:p>
          <w:p w14:paraId="6019C685"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73" w:name="_Toc533340187"/>
            <w:bookmarkStart w:id="74" w:name="_Toc4485663"/>
            <w:r>
              <w:rPr>
                <w:rFonts w:ascii="仿宋" w:eastAsia="仿宋" w:hAnsi="仿宋" w:cs="仿宋" w:hint="eastAsia"/>
                <w:b w:val="0"/>
                <w:sz w:val="21"/>
                <w:szCs w:val="21"/>
              </w:rPr>
              <w:t>2.合法有效</w:t>
            </w:r>
            <w:bookmarkEnd w:id="73"/>
            <w:bookmarkEnd w:id="74"/>
          </w:p>
        </w:tc>
        <w:tc>
          <w:tcPr>
            <w:tcW w:w="759" w:type="dxa"/>
            <w:noWrap/>
          </w:tcPr>
          <w:p w14:paraId="57E1D579"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0DC77826"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38590094"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0921E8A5" w14:textId="77777777">
        <w:trPr>
          <w:trHeight w:val="604"/>
        </w:trPr>
        <w:tc>
          <w:tcPr>
            <w:tcW w:w="714" w:type="dxa"/>
            <w:noWrap/>
            <w:vAlign w:val="center"/>
          </w:tcPr>
          <w:p w14:paraId="1B83C599"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8</w:t>
            </w:r>
          </w:p>
        </w:tc>
        <w:tc>
          <w:tcPr>
            <w:tcW w:w="3472" w:type="dxa"/>
            <w:noWrap/>
            <w:vAlign w:val="center"/>
          </w:tcPr>
          <w:p w14:paraId="294036EE" w14:textId="77777777" w:rsidR="009D0F69" w:rsidRDefault="00000000">
            <w:pPr>
              <w:adjustRightInd w:val="0"/>
              <w:snapToGrid w:val="0"/>
              <w:jc w:val="left"/>
              <w:rPr>
                <w:rFonts w:ascii="仿宋" w:eastAsia="仿宋" w:hAnsi="仿宋" w:cs="仿宋" w:hint="eastAsia"/>
                <w:szCs w:val="21"/>
              </w:rPr>
            </w:pPr>
            <w:r>
              <w:rPr>
                <w:rFonts w:ascii="仿宋" w:eastAsia="仿宋" w:hAnsi="仿宋" w:cs="仿宋" w:hint="eastAsia"/>
                <w:szCs w:val="21"/>
              </w:rPr>
              <w:t>磋商会议时间前六个月内任一个月的依法缴纳社会保障资金的缴款凭据复印件</w:t>
            </w:r>
          </w:p>
          <w:p w14:paraId="1F8812B8" w14:textId="77777777" w:rsidR="009D0F69" w:rsidRDefault="00000000">
            <w:pPr>
              <w:snapToGrid w:val="0"/>
              <w:rPr>
                <w:rFonts w:ascii="仿宋" w:eastAsia="仿宋" w:hAnsi="仿宋" w:cs="仿宋" w:hint="eastAsia"/>
                <w:b/>
                <w:szCs w:val="21"/>
              </w:rPr>
            </w:pPr>
            <w:r>
              <w:rPr>
                <w:rFonts w:ascii="仿宋" w:eastAsia="仿宋" w:hAnsi="仿宋" w:cs="仿宋" w:hint="eastAsia"/>
                <w:szCs w:val="21"/>
              </w:rPr>
              <w:t>（注：依法不需要缴纳社会保障资金的供应商，应提供相关证明材料，包括相关法规要求原文及加盖公章的情况说明）</w:t>
            </w:r>
          </w:p>
        </w:tc>
        <w:tc>
          <w:tcPr>
            <w:tcW w:w="1996" w:type="dxa"/>
            <w:noWrap/>
            <w:vAlign w:val="center"/>
          </w:tcPr>
          <w:p w14:paraId="4242D08B"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75" w:name="_Toc4485664"/>
            <w:bookmarkStart w:id="76" w:name="_Toc533340188"/>
            <w:r>
              <w:rPr>
                <w:rFonts w:ascii="仿宋" w:eastAsia="仿宋" w:hAnsi="仿宋" w:cs="仿宋" w:hint="eastAsia"/>
                <w:b w:val="0"/>
                <w:sz w:val="21"/>
                <w:szCs w:val="21"/>
              </w:rPr>
              <w:t>1.按要求提供</w:t>
            </w:r>
            <w:bookmarkEnd w:id="75"/>
            <w:bookmarkEnd w:id="76"/>
          </w:p>
          <w:p w14:paraId="18474B13"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77" w:name="_Toc533340189"/>
            <w:bookmarkStart w:id="78" w:name="_Toc4485665"/>
            <w:r>
              <w:rPr>
                <w:rFonts w:ascii="仿宋" w:eastAsia="仿宋" w:hAnsi="仿宋" w:cs="仿宋" w:hint="eastAsia"/>
                <w:b w:val="0"/>
                <w:sz w:val="21"/>
                <w:szCs w:val="21"/>
              </w:rPr>
              <w:t>2.合法有效</w:t>
            </w:r>
            <w:bookmarkEnd w:id="77"/>
            <w:bookmarkEnd w:id="78"/>
          </w:p>
        </w:tc>
        <w:tc>
          <w:tcPr>
            <w:tcW w:w="759" w:type="dxa"/>
            <w:noWrap/>
          </w:tcPr>
          <w:p w14:paraId="0217E4E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69B64DC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11D3E5C1"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1F16064F" w14:textId="77777777">
        <w:trPr>
          <w:trHeight w:val="586"/>
        </w:trPr>
        <w:tc>
          <w:tcPr>
            <w:tcW w:w="714" w:type="dxa"/>
            <w:noWrap/>
            <w:vAlign w:val="center"/>
          </w:tcPr>
          <w:p w14:paraId="74E6B903"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9</w:t>
            </w:r>
          </w:p>
        </w:tc>
        <w:tc>
          <w:tcPr>
            <w:tcW w:w="3472" w:type="dxa"/>
            <w:noWrap/>
            <w:vAlign w:val="center"/>
          </w:tcPr>
          <w:p w14:paraId="52549556" w14:textId="77777777" w:rsidR="009D0F69" w:rsidRDefault="00000000">
            <w:pPr>
              <w:snapToGrid w:val="0"/>
              <w:rPr>
                <w:rFonts w:ascii="仿宋" w:eastAsia="仿宋" w:hAnsi="仿宋" w:cs="仿宋" w:hint="eastAsia"/>
                <w:b/>
                <w:szCs w:val="21"/>
              </w:rPr>
            </w:pPr>
            <w:r>
              <w:rPr>
                <w:rFonts w:ascii="仿宋" w:eastAsia="仿宋" w:hAnsi="仿宋" w:cs="仿宋" w:hint="eastAsia"/>
                <w:szCs w:val="21"/>
              </w:rPr>
              <w:t>具备履行合同所必需的设备和专业技术能力声明函</w:t>
            </w:r>
          </w:p>
        </w:tc>
        <w:tc>
          <w:tcPr>
            <w:tcW w:w="1996" w:type="dxa"/>
            <w:noWrap/>
            <w:vAlign w:val="center"/>
          </w:tcPr>
          <w:p w14:paraId="11F1D7CA"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79" w:name="_Toc4485666"/>
            <w:bookmarkStart w:id="80" w:name="_Toc533340190"/>
            <w:r>
              <w:rPr>
                <w:rFonts w:ascii="仿宋" w:eastAsia="仿宋" w:hAnsi="仿宋" w:cs="仿宋" w:hint="eastAsia"/>
                <w:b w:val="0"/>
                <w:sz w:val="21"/>
                <w:szCs w:val="21"/>
              </w:rPr>
              <w:t>1.信息完整</w:t>
            </w:r>
            <w:bookmarkEnd w:id="79"/>
            <w:bookmarkEnd w:id="80"/>
          </w:p>
          <w:p w14:paraId="05F0282B"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81" w:name="_Toc4485667"/>
            <w:bookmarkStart w:id="82" w:name="_Toc533340191"/>
            <w:r>
              <w:rPr>
                <w:rFonts w:ascii="仿宋" w:eastAsia="仿宋" w:hAnsi="仿宋" w:cs="仿宋" w:hint="eastAsia"/>
                <w:b w:val="0"/>
                <w:sz w:val="21"/>
                <w:szCs w:val="21"/>
              </w:rPr>
              <w:t>2.按规定签章</w:t>
            </w:r>
            <w:bookmarkEnd w:id="81"/>
            <w:bookmarkEnd w:id="82"/>
          </w:p>
        </w:tc>
        <w:tc>
          <w:tcPr>
            <w:tcW w:w="759" w:type="dxa"/>
            <w:noWrap/>
          </w:tcPr>
          <w:p w14:paraId="6941AD8B"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17ABA8FB"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2F7E65D9"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79938ADD" w14:textId="77777777">
        <w:trPr>
          <w:trHeight w:val="698"/>
        </w:trPr>
        <w:tc>
          <w:tcPr>
            <w:tcW w:w="714" w:type="dxa"/>
            <w:noWrap/>
            <w:vAlign w:val="center"/>
          </w:tcPr>
          <w:p w14:paraId="2AFCBB53"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10</w:t>
            </w:r>
          </w:p>
        </w:tc>
        <w:tc>
          <w:tcPr>
            <w:tcW w:w="3472" w:type="dxa"/>
            <w:noWrap/>
            <w:vAlign w:val="center"/>
          </w:tcPr>
          <w:p w14:paraId="3CAB2297" w14:textId="77777777" w:rsidR="009D0F69" w:rsidRDefault="00000000">
            <w:pPr>
              <w:snapToGrid w:val="0"/>
              <w:rPr>
                <w:rFonts w:ascii="仿宋" w:eastAsia="仿宋" w:hAnsi="仿宋" w:cs="仿宋" w:hint="eastAsia"/>
                <w:szCs w:val="21"/>
              </w:rPr>
            </w:pPr>
            <w:r>
              <w:rPr>
                <w:rFonts w:ascii="仿宋" w:eastAsia="仿宋" w:hAnsi="仿宋" w:cs="仿宋" w:hint="eastAsia"/>
                <w:szCs w:val="21"/>
              </w:rPr>
              <w:t>参加政府采购活动前3年内在经营活动中没有重大违法记录的书面声明</w:t>
            </w:r>
          </w:p>
        </w:tc>
        <w:tc>
          <w:tcPr>
            <w:tcW w:w="1996" w:type="dxa"/>
            <w:noWrap/>
            <w:vAlign w:val="center"/>
          </w:tcPr>
          <w:p w14:paraId="0C5AC09E"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83" w:name="_Toc533340192"/>
            <w:bookmarkStart w:id="84" w:name="_Toc4485668"/>
            <w:r>
              <w:rPr>
                <w:rFonts w:ascii="仿宋" w:eastAsia="仿宋" w:hAnsi="仿宋" w:cs="仿宋" w:hint="eastAsia"/>
                <w:b w:val="0"/>
                <w:sz w:val="21"/>
                <w:szCs w:val="21"/>
              </w:rPr>
              <w:t>1.按给定格式填写</w:t>
            </w:r>
            <w:bookmarkEnd w:id="83"/>
            <w:bookmarkEnd w:id="84"/>
          </w:p>
          <w:p w14:paraId="109C2500"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85" w:name="_Toc4485669"/>
            <w:bookmarkStart w:id="86" w:name="_Toc533340193"/>
            <w:r>
              <w:rPr>
                <w:rFonts w:ascii="仿宋" w:eastAsia="仿宋" w:hAnsi="仿宋" w:cs="仿宋" w:hint="eastAsia"/>
                <w:b w:val="0"/>
                <w:sz w:val="21"/>
                <w:szCs w:val="21"/>
              </w:rPr>
              <w:t>2.按规定签章</w:t>
            </w:r>
            <w:bookmarkEnd w:id="85"/>
            <w:bookmarkEnd w:id="86"/>
          </w:p>
        </w:tc>
        <w:tc>
          <w:tcPr>
            <w:tcW w:w="759" w:type="dxa"/>
            <w:noWrap/>
          </w:tcPr>
          <w:p w14:paraId="51441BE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3CF07CBC"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70EE1B20"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3A1EEAD1" w14:textId="77777777">
        <w:trPr>
          <w:trHeight w:val="208"/>
        </w:trPr>
        <w:tc>
          <w:tcPr>
            <w:tcW w:w="714" w:type="dxa"/>
            <w:noWrap/>
            <w:vAlign w:val="center"/>
          </w:tcPr>
          <w:p w14:paraId="2C434463" w14:textId="77777777" w:rsidR="009D0F69"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11</w:t>
            </w:r>
          </w:p>
        </w:tc>
        <w:tc>
          <w:tcPr>
            <w:tcW w:w="3472" w:type="dxa"/>
            <w:noWrap/>
            <w:vAlign w:val="center"/>
          </w:tcPr>
          <w:p w14:paraId="2BA3466F" w14:textId="77777777" w:rsidR="009D0F69" w:rsidRDefault="00000000">
            <w:pPr>
              <w:spacing w:line="360" w:lineRule="auto"/>
              <w:rPr>
                <w:rFonts w:ascii="仿宋" w:eastAsia="仿宋" w:hAnsi="仿宋" w:cs="仿宋" w:hint="eastAsia"/>
                <w:szCs w:val="21"/>
              </w:rPr>
            </w:pPr>
            <w:r>
              <w:rPr>
                <w:rFonts w:ascii="仿宋" w:eastAsia="仿宋" w:hAnsi="仿宋" w:cs="仿宋" w:hint="eastAsia"/>
                <w:szCs w:val="21"/>
              </w:rPr>
              <w:t>其它资格证明文件：建筑装饰装修工程专业承包贰级及以上资质、建筑机电安装工程专业承包贰级及以上资质、安全生产许可证、医疗器械经营许可证。</w:t>
            </w:r>
          </w:p>
        </w:tc>
        <w:tc>
          <w:tcPr>
            <w:tcW w:w="1996" w:type="dxa"/>
            <w:noWrap/>
            <w:vAlign w:val="center"/>
          </w:tcPr>
          <w:p w14:paraId="31D1DA34"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1.按要求提供</w:t>
            </w:r>
          </w:p>
          <w:p w14:paraId="5AACDA7A" w14:textId="77777777" w:rsidR="009D0F69" w:rsidRDefault="00000000">
            <w:pPr>
              <w:adjustRightInd w:val="0"/>
              <w:snapToGrid w:val="0"/>
              <w:rPr>
                <w:rFonts w:ascii="仿宋" w:eastAsia="仿宋" w:hAnsi="仿宋" w:cs="仿宋" w:hint="eastAsia"/>
                <w:szCs w:val="21"/>
              </w:rPr>
            </w:pPr>
            <w:r>
              <w:rPr>
                <w:rFonts w:ascii="仿宋" w:eastAsia="仿宋" w:hAnsi="仿宋" w:cs="仿宋" w:hint="eastAsia"/>
                <w:szCs w:val="21"/>
              </w:rPr>
              <w:t>2.合法有效</w:t>
            </w:r>
          </w:p>
        </w:tc>
        <w:tc>
          <w:tcPr>
            <w:tcW w:w="759" w:type="dxa"/>
            <w:noWrap/>
          </w:tcPr>
          <w:p w14:paraId="34464F24"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0856E33C"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08582F65"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6D294FF6" w14:textId="77777777">
        <w:trPr>
          <w:trHeight w:val="800"/>
        </w:trPr>
        <w:tc>
          <w:tcPr>
            <w:tcW w:w="714" w:type="dxa"/>
            <w:noWrap/>
            <w:vAlign w:val="center"/>
          </w:tcPr>
          <w:p w14:paraId="4F232572"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12</w:t>
            </w:r>
          </w:p>
        </w:tc>
        <w:tc>
          <w:tcPr>
            <w:tcW w:w="3472" w:type="dxa"/>
            <w:noWrap/>
            <w:vAlign w:val="center"/>
          </w:tcPr>
          <w:p w14:paraId="1260783C" w14:textId="77777777" w:rsidR="009D0F69" w:rsidRDefault="00000000">
            <w:pPr>
              <w:snapToGrid w:val="0"/>
              <w:rPr>
                <w:rFonts w:ascii="仿宋" w:eastAsia="仿宋" w:hAnsi="仿宋" w:cs="仿宋" w:hint="eastAsia"/>
                <w:szCs w:val="21"/>
              </w:rPr>
            </w:pPr>
            <w:r>
              <w:rPr>
                <w:rFonts w:ascii="仿宋" w:eastAsia="仿宋" w:hAnsi="仿宋" w:cs="仿宋" w:hint="eastAsia"/>
                <w:szCs w:val="21"/>
              </w:rPr>
              <w:t>信用记录（采购人或采购代理机构将按照采购文件规定的审查期间内进行查询）</w:t>
            </w:r>
          </w:p>
        </w:tc>
        <w:tc>
          <w:tcPr>
            <w:tcW w:w="1996" w:type="dxa"/>
            <w:noWrap/>
            <w:vAlign w:val="center"/>
          </w:tcPr>
          <w:p w14:paraId="19F145E7"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bookmarkStart w:id="87" w:name="_Toc533340198"/>
            <w:bookmarkStart w:id="88" w:name="_Toc4485674"/>
            <w:r>
              <w:rPr>
                <w:rFonts w:ascii="仿宋" w:eastAsia="仿宋" w:hAnsi="仿宋" w:cs="仿宋" w:hint="eastAsia"/>
                <w:b w:val="0"/>
                <w:sz w:val="21"/>
                <w:szCs w:val="21"/>
              </w:rPr>
              <w:t>无供应商须知</w:t>
            </w:r>
          </w:p>
          <w:p w14:paraId="581379EC"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22.3.1所述的不良记录</w:t>
            </w:r>
            <w:bookmarkEnd w:id="87"/>
            <w:bookmarkEnd w:id="88"/>
          </w:p>
        </w:tc>
        <w:tc>
          <w:tcPr>
            <w:tcW w:w="759" w:type="dxa"/>
            <w:noWrap/>
          </w:tcPr>
          <w:p w14:paraId="7E3925C0"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716A40D7"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14466F52"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291C682E" w14:textId="77777777">
        <w:trPr>
          <w:trHeight w:val="800"/>
        </w:trPr>
        <w:tc>
          <w:tcPr>
            <w:tcW w:w="714" w:type="dxa"/>
            <w:noWrap/>
            <w:vAlign w:val="center"/>
          </w:tcPr>
          <w:p w14:paraId="64ED92E4"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13</w:t>
            </w:r>
          </w:p>
        </w:tc>
        <w:tc>
          <w:tcPr>
            <w:tcW w:w="3472" w:type="dxa"/>
            <w:noWrap/>
            <w:vAlign w:val="center"/>
          </w:tcPr>
          <w:p w14:paraId="09291EDB" w14:textId="77777777" w:rsidR="009D0F69" w:rsidRDefault="00000000">
            <w:pPr>
              <w:snapToGrid w:val="0"/>
              <w:rPr>
                <w:rFonts w:ascii="仿宋" w:eastAsia="仿宋" w:hAnsi="仿宋" w:cs="仿宋" w:hint="eastAsia"/>
                <w:szCs w:val="21"/>
              </w:rPr>
            </w:pPr>
            <w:r>
              <w:rPr>
                <w:rFonts w:ascii="仿宋" w:eastAsia="仿宋" w:hAnsi="仿宋" w:cs="仿宋" w:hint="eastAsia"/>
                <w:kern w:val="0"/>
                <w:szCs w:val="21"/>
              </w:rPr>
              <w:t>中小企业声明函</w:t>
            </w:r>
          </w:p>
        </w:tc>
        <w:tc>
          <w:tcPr>
            <w:tcW w:w="1996" w:type="dxa"/>
            <w:noWrap/>
            <w:vAlign w:val="center"/>
          </w:tcPr>
          <w:p w14:paraId="09916BDD"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1.按给定格式填写</w:t>
            </w:r>
          </w:p>
          <w:p w14:paraId="2AE3A885" w14:textId="77777777" w:rsidR="009D0F69" w:rsidRDefault="00000000">
            <w:pPr>
              <w:pStyle w:val="2"/>
              <w:adjustRightInd w:val="0"/>
              <w:snapToGrid w:val="0"/>
              <w:spacing w:before="0" w:after="0" w:line="240" w:lineRule="auto"/>
              <w:rPr>
                <w:rFonts w:ascii="仿宋" w:eastAsia="仿宋" w:hAnsi="仿宋" w:cs="仿宋" w:hint="eastAsia"/>
                <w:b w:val="0"/>
                <w:sz w:val="21"/>
                <w:szCs w:val="21"/>
              </w:rPr>
            </w:pPr>
            <w:r>
              <w:rPr>
                <w:rFonts w:ascii="仿宋" w:eastAsia="仿宋" w:hAnsi="仿宋" w:cs="仿宋" w:hint="eastAsia"/>
                <w:b w:val="0"/>
                <w:sz w:val="21"/>
                <w:szCs w:val="21"/>
              </w:rPr>
              <w:t>2.按规定签章</w:t>
            </w:r>
          </w:p>
        </w:tc>
        <w:tc>
          <w:tcPr>
            <w:tcW w:w="759" w:type="dxa"/>
            <w:noWrap/>
          </w:tcPr>
          <w:p w14:paraId="7AC4C8BC"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6A55CD01"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78A6912D"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1E607D9D" w14:textId="77777777">
        <w:trPr>
          <w:trHeight w:val="393"/>
        </w:trPr>
        <w:tc>
          <w:tcPr>
            <w:tcW w:w="714" w:type="dxa"/>
            <w:noWrap/>
            <w:vAlign w:val="center"/>
          </w:tcPr>
          <w:p w14:paraId="41D577DD" w14:textId="77777777" w:rsidR="009D0F69" w:rsidRDefault="009D0F69">
            <w:pPr>
              <w:snapToGrid w:val="0"/>
              <w:jc w:val="center"/>
              <w:rPr>
                <w:rFonts w:ascii="仿宋" w:eastAsia="仿宋" w:hAnsi="仿宋" w:cs="仿宋" w:hint="eastAsia"/>
                <w:szCs w:val="21"/>
              </w:rPr>
            </w:pPr>
          </w:p>
        </w:tc>
        <w:tc>
          <w:tcPr>
            <w:tcW w:w="3472" w:type="dxa"/>
            <w:noWrap/>
            <w:vAlign w:val="center"/>
          </w:tcPr>
          <w:p w14:paraId="35643A3E" w14:textId="77777777" w:rsidR="009D0F69" w:rsidRDefault="00000000">
            <w:pPr>
              <w:snapToGrid w:val="0"/>
              <w:jc w:val="center"/>
              <w:rPr>
                <w:rFonts w:ascii="仿宋" w:eastAsia="仿宋" w:hAnsi="仿宋" w:cs="仿宋" w:hint="eastAsia"/>
                <w:szCs w:val="21"/>
              </w:rPr>
            </w:pPr>
            <w:r>
              <w:rPr>
                <w:rFonts w:ascii="仿宋" w:eastAsia="仿宋" w:hAnsi="仿宋" w:cs="仿宋" w:hint="eastAsia"/>
                <w:szCs w:val="21"/>
              </w:rPr>
              <w:t>结论</w:t>
            </w:r>
          </w:p>
        </w:tc>
        <w:tc>
          <w:tcPr>
            <w:tcW w:w="1996" w:type="dxa"/>
            <w:noWrap/>
          </w:tcPr>
          <w:p w14:paraId="611B3802"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6C409C9C"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59" w:type="dxa"/>
            <w:noWrap/>
          </w:tcPr>
          <w:p w14:paraId="05C4FE7E"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760" w:type="dxa"/>
            <w:noWrap/>
          </w:tcPr>
          <w:p w14:paraId="7163D7F3"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bl>
    <w:bookmarkEnd w:id="57"/>
    <w:bookmarkEnd w:id="58"/>
    <w:p w14:paraId="76BFBF15" w14:textId="77777777" w:rsidR="009D0F69" w:rsidRDefault="00000000">
      <w:pPr>
        <w:rPr>
          <w:rFonts w:ascii="仿宋" w:eastAsia="仿宋" w:hAnsi="仿宋" w:cs="仿宋" w:hint="eastAsia"/>
        </w:rPr>
      </w:pPr>
      <w:r>
        <w:rPr>
          <w:rFonts w:ascii="仿宋" w:eastAsia="仿宋" w:hAnsi="仿宋" w:cs="仿宋" w:hint="eastAsia"/>
        </w:rPr>
        <w:t>填表说明：1、每项内容审查合格，在表中填写“√”；不合格填写“×”</w:t>
      </w:r>
    </w:p>
    <w:p w14:paraId="35127AAC" w14:textId="77777777" w:rsidR="009D0F69" w:rsidRDefault="00000000">
      <w:pPr>
        <w:rPr>
          <w:rFonts w:ascii="仿宋" w:eastAsia="仿宋" w:hAnsi="仿宋" w:cs="仿宋" w:hint="eastAsia"/>
        </w:rPr>
      </w:pPr>
      <w:r>
        <w:rPr>
          <w:rFonts w:ascii="仿宋" w:eastAsia="仿宋" w:hAnsi="仿宋" w:cs="仿宋" w:hint="eastAsia"/>
        </w:rPr>
        <w:t xml:space="preserve">          2、审查结论填写“通过”或“不通过”</w:t>
      </w:r>
    </w:p>
    <w:p w14:paraId="20F8DDA5" w14:textId="77777777" w:rsidR="009D0F69" w:rsidRDefault="00000000">
      <w:pPr>
        <w:spacing w:line="360" w:lineRule="auto"/>
        <w:rPr>
          <w:rFonts w:ascii="仿宋" w:eastAsia="仿宋" w:hAnsi="仿宋" w:cs="仿宋" w:hint="eastAsia"/>
        </w:rPr>
      </w:pPr>
      <w:r>
        <w:rPr>
          <w:rFonts w:ascii="仿宋" w:eastAsia="仿宋" w:hAnsi="仿宋" w:cs="仿宋" w:hint="eastAsia"/>
        </w:rPr>
        <w:t>审查人签字：</w:t>
      </w:r>
    </w:p>
    <w:p w14:paraId="065BCF86" w14:textId="77777777" w:rsidR="009D0F69" w:rsidRDefault="00000000">
      <w:pPr>
        <w:spacing w:line="360" w:lineRule="auto"/>
        <w:rPr>
          <w:rFonts w:ascii="仿宋" w:eastAsia="仿宋" w:hAnsi="仿宋" w:cs="仿宋" w:hint="eastAsia"/>
          <w:b/>
          <w:szCs w:val="21"/>
        </w:rPr>
      </w:pPr>
      <w:r>
        <w:rPr>
          <w:rFonts w:ascii="仿宋" w:eastAsia="仿宋" w:hAnsi="仿宋" w:cs="仿宋" w:hint="eastAsia"/>
        </w:rPr>
        <w:t>日      期</w:t>
      </w:r>
      <w:r>
        <w:rPr>
          <w:rFonts w:ascii="仿宋" w:eastAsia="仿宋" w:hAnsi="仿宋" w:cs="仿宋" w:hint="eastAsia"/>
          <w:b/>
          <w:szCs w:val="21"/>
        </w:rPr>
        <w:br w:type="page"/>
      </w:r>
    </w:p>
    <w:p w14:paraId="0B34ED39" w14:textId="77777777" w:rsidR="009D0F69" w:rsidRDefault="00000000">
      <w:pPr>
        <w:pStyle w:val="2"/>
        <w:adjustRightInd w:val="0"/>
        <w:snapToGrid w:val="0"/>
        <w:spacing w:before="0" w:after="0" w:line="240" w:lineRule="auto"/>
        <w:jc w:val="left"/>
        <w:rPr>
          <w:rFonts w:ascii="仿宋" w:eastAsia="仿宋" w:hAnsi="仿宋" w:cs="仿宋" w:hint="eastAsia"/>
          <w:sz w:val="28"/>
          <w:szCs w:val="28"/>
        </w:rPr>
      </w:pPr>
      <w:bookmarkStart w:id="89" w:name="_Toc4485675"/>
      <w:bookmarkStart w:id="90" w:name="_Toc533340199"/>
      <w:r>
        <w:rPr>
          <w:rFonts w:ascii="仿宋" w:eastAsia="仿宋" w:hAnsi="仿宋" w:cs="仿宋" w:hint="eastAsia"/>
          <w:sz w:val="28"/>
          <w:szCs w:val="28"/>
        </w:rPr>
        <w:lastRenderedPageBreak/>
        <w:t xml:space="preserve">附件2                  </w:t>
      </w:r>
    </w:p>
    <w:p w14:paraId="087D5743" w14:textId="77777777" w:rsidR="009D0F69" w:rsidRDefault="00000000">
      <w:pPr>
        <w:jc w:val="center"/>
        <w:rPr>
          <w:rFonts w:ascii="仿宋" w:eastAsia="仿宋" w:hAnsi="仿宋" w:cs="仿宋" w:hint="eastAsia"/>
          <w:b/>
          <w:sz w:val="32"/>
          <w:szCs w:val="32"/>
        </w:rPr>
      </w:pPr>
      <w:r>
        <w:rPr>
          <w:rFonts w:ascii="仿宋" w:eastAsia="仿宋" w:hAnsi="仿宋" w:cs="仿宋" w:hint="eastAsia"/>
          <w:b/>
          <w:sz w:val="32"/>
          <w:szCs w:val="32"/>
        </w:rPr>
        <w:t>符合性审查表</w:t>
      </w:r>
      <w:bookmarkEnd w:id="89"/>
      <w:bookmarkEnd w:id="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2415"/>
        <w:gridCol w:w="2776"/>
        <w:gridCol w:w="847"/>
        <w:gridCol w:w="848"/>
        <w:gridCol w:w="849"/>
      </w:tblGrid>
      <w:tr w:rsidR="009D0F69" w14:paraId="3EC7525E" w14:textId="77777777">
        <w:trPr>
          <w:trHeight w:val="507"/>
        </w:trPr>
        <w:tc>
          <w:tcPr>
            <w:tcW w:w="779" w:type="dxa"/>
            <w:vMerge w:val="restart"/>
            <w:vAlign w:val="center"/>
          </w:tcPr>
          <w:p w14:paraId="4B89579E" w14:textId="77777777" w:rsidR="009D0F69" w:rsidRDefault="00000000">
            <w:pPr>
              <w:jc w:val="center"/>
              <w:rPr>
                <w:rFonts w:ascii="仿宋" w:eastAsia="仿宋" w:hAnsi="仿宋" w:cs="仿宋" w:hint="eastAsia"/>
              </w:rPr>
            </w:pPr>
            <w:bookmarkStart w:id="91" w:name="_Toc4485676"/>
            <w:bookmarkStart w:id="92" w:name="_Toc533340200"/>
            <w:r>
              <w:rPr>
                <w:rFonts w:ascii="仿宋" w:eastAsia="仿宋" w:hAnsi="仿宋" w:cs="仿宋" w:hint="eastAsia"/>
              </w:rPr>
              <w:t>序号</w:t>
            </w:r>
          </w:p>
        </w:tc>
        <w:tc>
          <w:tcPr>
            <w:tcW w:w="2415" w:type="dxa"/>
            <w:vMerge w:val="restart"/>
            <w:vAlign w:val="center"/>
          </w:tcPr>
          <w:p w14:paraId="6EF31DAA" w14:textId="77777777" w:rsidR="009D0F69" w:rsidRDefault="00000000">
            <w:pPr>
              <w:pStyle w:val="2"/>
              <w:adjustRightInd w:val="0"/>
              <w:snapToGrid w:val="0"/>
              <w:spacing w:before="0" w:after="0" w:line="240" w:lineRule="auto"/>
              <w:jc w:val="center"/>
              <w:rPr>
                <w:rFonts w:ascii="仿宋" w:eastAsia="仿宋" w:hAnsi="仿宋" w:cs="仿宋" w:hint="eastAsia"/>
                <w:b w:val="0"/>
                <w:sz w:val="21"/>
                <w:szCs w:val="21"/>
              </w:rPr>
            </w:pPr>
            <w:r>
              <w:rPr>
                <w:rFonts w:ascii="仿宋" w:eastAsia="仿宋" w:hAnsi="仿宋" w:cs="仿宋" w:hint="eastAsia"/>
                <w:b w:val="0"/>
                <w:sz w:val="21"/>
                <w:szCs w:val="21"/>
              </w:rPr>
              <w:t>审查项目</w:t>
            </w:r>
            <w:bookmarkEnd w:id="91"/>
            <w:bookmarkEnd w:id="92"/>
          </w:p>
        </w:tc>
        <w:tc>
          <w:tcPr>
            <w:tcW w:w="2776" w:type="dxa"/>
            <w:vMerge w:val="restart"/>
            <w:vAlign w:val="center"/>
          </w:tcPr>
          <w:p w14:paraId="7FC5F7B8" w14:textId="77777777" w:rsidR="009D0F69" w:rsidRDefault="00000000">
            <w:pPr>
              <w:pStyle w:val="2"/>
              <w:adjustRightInd w:val="0"/>
              <w:snapToGrid w:val="0"/>
              <w:spacing w:before="0" w:after="0" w:line="240" w:lineRule="auto"/>
              <w:jc w:val="center"/>
              <w:rPr>
                <w:rFonts w:ascii="仿宋" w:eastAsia="仿宋" w:hAnsi="仿宋" w:cs="仿宋" w:hint="eastAsia"/>
                <w:b w:val="0"/>
                <w:sz w:val="21"/>
                <w:szCs w:val="21"/>
              </w:rPr>
            </w:pPr>
            <w:bookmarkStart w:id="93" w:name="_Toc4485677"/>
            <w:bookmarkStart w:id="94" w:name="_Toc533340201"/>
            <w:r>
              <w:rPr>
                <w:rFonts w:ascii="仿宋" w:eastAsia="仿宋" w:hAnsi="仿宋" w:cs="仿宋" w:hint="eastAsia"/>
                <w:b w:val="0"/>
                <w:sz w:val="21"/>
                <w:szCs w:val="21"/>
              </w:rPr>
              <w:t>审查标准</w:t>
            </w:r>
            <w:bookmarkEnd w:id="93"/>
            <w:bookmarkEnd w:id="94"/>
          </w:p>
        </w:tc>
        <w:tc>
          <w:tcPr>
            <w:tcW w:w="2544" w:type="dxa"/>
            <w:gridSpan w:val="3"/>
            <w:vAlign w:val="center"/>
          </w:tcPr>
          <w:p w14:paraId="68BD3C83" w14:textId="77777777" w:rsidR="009D0F69" w:rsidRDefault="00000000">
            <w:pPr>
              <w:pStyle w:val="2"/>
              <w:adjustRightInd w:val="0"/>
              <w:snapToGrid w:val="0"/>
              <w:spacing w:before="0" w:after="0" w:line="240" w:lineRule="auto"/>
              <w:jc w:val="center"/>
              <w:rPr>
                <w:rFonts w:ascii="仿宋" w:eastAsia="仿宋" w:hAnsi="仿宋" w:cs="仿宋" w:hint="eastAsia"/>
                <w:b w:val="0"/>
                <w:sz w:val="21"/>
                <w:szCs w:val="21"/>
              </w:rPr>
            </w:pPr>
            <w:bookmarkStart w:id="95" w:name="_Toc4485678"/>
            <w:bookmarkStart w:id="96" w:name="_Toc533340202"/>
            <w:r>
              <w:rPr>
                <w:rFonts w:ascii="仿宋" w:eastAsia="仿宋" w:hAnsi="仿宋" w:cs="仿宋" w:hint="eastAsia"/>
                <w:b w:val="0"/>
                <w:sz w:val="21"/>
                <w:szCs w:val="21"/>
              </w:rPr>
              <w:t>供应商名称</w:t>
            </w:r>
            <w:bookmarkEnd w:id="95"/>
            <w:bookmarkEnd w:id="96"/>
          </w:p>
        </w:tc>
      </w:tr>
      <w:tr w:rsidR="009D0F69" w14:paraId="29E57193" w14:textId="77777777">
        <w:trPr>
          <w:trHeight w:val="442"/>
        </w:trPr>
        <w:tc>
          <w:tcPr>
            <w:tcW w:w="779" w:type="dxa"/>
            <w:vMerge/>
            <w:vAlign w:val="center"/>
          </w:tcPr>
          <w:p w14:paraId="7FAFC5BF" w14:textId="77777777" w:rsidR="009D0F69" w:rsidRDefault="009D0F69">
            <w:pPr>
              <w:pStyle w:val="2"/>
              <w:adjustRightInd w:val="0"/>
              <w:snapToGrid w:val="0"/>
              <w:spacing w:before="0" w:after="0" w:line="240" w:lineRule="auto"/>
              <w:jc w:val="center"/>
              <w:rPr>
                <w:rFonts w:ascii="仿宋" w:eastAsia="仿宋" w:hAnsi="仿宋" w:cs="仿宋" w:hint="eastAsia"/>
                <w:b w:val="0"/>
                <w:sz w:val="21"/>
                <w:szCs w:val="21"/>
              </w:rPr>
            </w:pPr>
          </w:p>
        </w:tc>
        <w:tc>
          <w:tcPr>
            <w:tcW w:w="2415" w:type="dxa"/>
            <w:vMerge/>
            <w:vAlign w:val="center"/>
          </w:tcPr>
          <w:p w14:paraId="15423C48" w14:textId="77777777" w:rsidR="009D0F69" w:rsidRDefault="009D0F69">
            <w:pPr>
              <w:pStyle w:val="2"/>
              <w:adjustRightInd w:val="0"/>
              <w:snapToGrid w:val="0"/>
              <w:spacing w:before="0" w:after="0" w:line="240" w:lineRule="auto"/>
              <w:jc w:val="center"/>
              <w:rPr>
                <w:rFonts w:ascii="仿宋" w:eastAsia="仿宋" w:hAnsi="仿宋" w:cs="仿宋" w:hint="eastAsia"/>
                <w:b w:val="0"/>
                <w:sz w:val="21"/>
                <w:szCs w:val="21"/>
              </w:rPr>
            </w:pPr>
          </w:p>
        </w:tc>
        <w:tc>
          <w:tcPr>
            <w:tcW w:w="2776" w:type="dxa"/>
            <w:vMerge/>
            <w:vAlign w:val="center"/>
          </w:tcPr>
          <w:p w14:paraId="290F4E6E" w14:textId="77777777" w:rsidR="009D0F69" w:rsidRDefault="009D0F69">
            <w:pPr>
              <w:pStyle w:val="2"/>
              <w:adjustRightInd w:val="0"/>
              <w:snapToGrid w:val="0"/>
              <w:spacing w:before="0" w:after="0" w:line="240" w:lineRule="auto"/>
              <w:jc w:val="center"/>
              <w:rPr>
                <w:rFonts w:ascii="仿宋" w:eastAsia="仿宋" w:hAnsi="仿宋" w:cs="仿宋" w:hint="eastAsia"/>
                <w:b w:val="0"/>
                <w:sz w:val="21"/>
                <w:szCs w:val="21"/>
              </w:rPr>
            </w:pPr>
          </w:p>
        </w:tc>
        <w:tc>
          <w:tcPr>
            <w:tcW w:w="847" w:type="dxa"/>
            <w:vAlign w:val="center"/>
          </w:tcPr>
          <w:p w14:paraId="4B40953F" w14:textId="77777777" w:rsidR="009D0F69" w:rsidRDefault="009D0F69">
            <w:pPr>
              <w:pStyle w:val="2"/>
              <w:adjustRightInd w:val="0"/>
              <w:snapToGrid w:val="0"/>
              <w:spacing w:before="0" w:after="0" w:line="240" w:lineRule="auto"/>
              <w:jc w:val="center"/>
              <w:rPr>
                <w:rFonts w:ascii="仿宋" w:eastAsia="仿宋" w:hAnsi="仿宋" w:cs="仿宋" w:hint="eastAsia"/>
                <w:b w:val="0"/>
                <w:sz w:val="21"/>
                <w:szCs w:val="21"/>
              </w:rPr>
            </w:pPr>
          </w:p>
        </w:tc>
        <w:tc>
          <w:tcPr>
            <w:tcW w:w="848" w:type="dxa"/>
            <w:vAlign w:val="center"/>
          </w:tcPr>
          <w:p w14:paraId="07AA7013" w14:textId="77777777" w:rsidR="009D0F69" w:rsidRDefault="009D0F69">
            <w:pPr>
              <w:pStyle w:val="2"/>
              <w:adjustRightInd w:val="0"/>
              <w:snapToGrid w:val="0"/>
              <w:spacing w:before="0" w:after="0" w:line="240" w:lineRule="auto"/>
              <w:jc w:val="center"/>
              <w:rPr>
                <w:rFonts w:ascii="仿宋" w:eastAsia="仿宋" w:hAnsi="仿宋" w:cs="仿宋" w:hint="eastAsia"/>
                <w:b w:val="0"/>
                <w:sz w:val="21"/>
                <w:szCs w:val="21"/>
              </w:rPr>
            </w:pPr>
          </w:p>
        </w:tc>
        <w:tc>
          <w:tcPr>
            <w:tcW w:w="849" w:type="dxa"/>
            <w:vAlign w:val="center"/>
          </w:tcPr>
          <w:p w14:paraId="309A48BE" w14:textId="77777777" w:rsidR="009D0F69" w:rsidRDefault="009D0F69">
            <w:pPr>
              <w:pStyle w:val="2"/>
              <w:adjustRightInd w:val="0"/>
              <w:snapToGrid w:val="0"/>
              <w:spacing w:before="0" w:after="0" w:line="240" w:lineRule="auto"/>
              <w:jc w:val="center"/>
              <w:rPr>
                <w:rFonts w:ascii="仿宋" w:eastAsia="仿宋" w:hAnsi="仿宋" w:cs="仿宋" w:hint="eastAsia"/>
                <w:b w:val="0"/>
                <w:sz w:val="21"/>
                <w:szCs w:val="21"/>
              </w:rPr>
            </w:pPr>
          </w:p>
        </w:tc>
      </w:tr>
      <w:tr w:rsidR="009D0F69" w14:paraId="31D3A736" w14:textId="77777777">
        <w:trPr>
          <w:trHeight w:val="869"/>
        </w:trPr>
        <w:tc>
          <w:tcPr>
            <w:tcW w:w="779" w:type="dxa"/>
            <w:vAlign w:val="center"/>
          </w:tcPr>
          <w:p w14:paraId="6242D1FE"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1</w:t>
            </w:r>
          </w:p>
        </w:tc>
        <w:tc>
          <w:tcPr>
            <w:tcW w:w="2415" w:type="dxa"/>
            <w:vAlign w:val="center"/>
          </w:tcPr>
          <w:p w14:paraId="387EE2F4"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响应函</w:t>
            </w:r>
          </w:p>
        </w:tc>
        <w:tc>
          <w:tcPr>
            <w:tcW w:w="2776" w:type="dxa"/>
          </w:tcPr>
          <w:p w14:paraId="76D570C5"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bookmarkStart w:id="97" w:name="_Toc4485679"/>
            <w:bookmarkStart w:id="98" w:name="_Toc533340203"/>
            <w:r>
              <w:rPr>
                <w:rFonts w:ascii="仿宋" w:eastAsia="仿宋" w:hAnsi="仿宋" w:cs="仿宋" w:hint="eastAsia"/>
                <w:b w:val="0"/>
                <w:sz w:val="21"/>
                <w:szCs w:val="21"/>
              </w:rPr>
              <w:t>1.按给定格式填写</w:t>
            </w:r>
            <w:bookmarkEnd w:id="97"/>
            <w:bookmarkEnd w:id="98"/>
          </w:p>
          <w:p w14:paraId="7554365D"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2.响应采购文件实质性要求</w:t>
            </w:r>
            <w:bookmarkStart w:id="99" w:name="_Toc4485680"/>
            <w:bookmarkStart w:id="100" w:name="_Toc533340204"/>
          </w:p>
          <w:p w14:paraId="3AB69747"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3.按规定签章</w:t>
            </w:r>
            <w:bookmarkEnd w:id="99"/>
            <w:bookmarkEnd w:id="100"/>
          </w:p>
        </w:tc>
        <w:tc>
          <w:tcPr>
            <w:tcW w:w="847" w:type="dxa"/>
            <w:vAlign w:val="center"/>
          </w:tcPr>
          <w:p w14:paraId="09D664A0"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vAlign w:val="center"/>
          </w:tcPr>
          <w:p w14:paraId="00DEFBD6"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vAlign w:val="center"/>
          </w:tcPr>
          <w:p w14:paraId="056FEC94"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5E959E0B" w14:textId="77777777">
        <w:trPr>
          <w:trHeight w:val="869"/>
        </w:trPr>
        <w:tc>
          <w:tcPr>
            <w:tcW w:w="779" w:type="dxa"/>
            <w:vAlign w:val="center"/>
          </w:tcPr>
          <w:p w14:paraId="1FC27F7E"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2</w:t>
            </w:r>
          </w:p>
        </w:tc>
        <w:tc>
          <w:tcPr>
            <w:tcW w:w="2415" w:type="dxa"/>
            <w:vAlign w:val="center"/>
          </w:tcPr>
          <w:p w14:paraId="03A1DA29"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报价一览表</w:t>
            </w:r>
          </w:p>
        </w:tc>
        <w:tc>
          <w:tcPr>
            <w:tcW w:w="2776" w:type="dxa"/>
          </w:tcPr>
          <w:p w14:paraId="733AF666"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1.按给定格式填写</w:t>
            </w:r>
          </w:p>
          <w:p w14:paraId="380BA2A6"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2.响应采购文件实质性要求</w:t>
            </w:r>
          </w:p>
          <w:p w14:paraId="316B98A4"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3.按规定签章</w:t>
            </w:r>
          </w:p>
        </w:tc>
        <w:tc>
          <w:tcPr>
            <w:tcW w:w="847" w:type="dxa"/>
          </w:tcPr>
          <w:p w14:paraId="07CB995C"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28C7005E"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7565D47C"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65835AC2" w14:textId="77777777">
        <w:trPr>
          <w:trHeight w:val="90"/>
        </w:trPr>
        <w:tc>
          <w:tcPr>
            <w:tcW w:w="779" w:type="dxa"/>
            <w:vAlign w:val="center"/>
          </w:tcPr>
          <w:p w14:paraId="2CDCF5B9"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3</w:t>
            </w:r>
          </w:p>
        </w:tc>
        <w:tc>
          <w:tcPr>
            <w:tcW w:w="2415" w:type="dxa"/>
            <w:vAlign w:val="center"/>
          </w:tcPr>
          <w:p w14:paraId="33CB78FF"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已标价工程量清单</w:t>
            </w:r>
          </w:p>
        </w:tc>
        <w:tc>
          <w:tcPr>
            <w:tcW w:w="2776" w:type="dxa"/>
          </w:tcPr>
          <w:p w14:paraId="1FEDB0B8"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按照招标文件给出的工程量清单进行制作</w:t>
            </w:r>
          </w:p>
        </w:tc>
        <w:tc>
          <w:tcPr>
            <w:tcW w:w="847" w:type="dxa"/>
          </w:tcPr>
          <w:p w14:paraId="7CA153C3"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541766A3"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20C94C5D"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2A0202BD" w14:textId="77777777">
        <w:trPr>
          <w:trHeight w:val="636"/>
        </w:trPr>
        <w:tc>
          <w:tcPr>
            <w:tcW w:w="779" w:type="dxa"/>
            <w:vAlign w:val="center"/>
          </w:tcPr>
          <w:p w14:paraId="7B3DAF8C"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4</w:t>
            </w:r>
          </w:p>
        </w:tc>
        <w:tc>
          <w:tcPr>
            <w:tcW w:w="2415" w:type="dxa"/>
            <w:vAlign w:val="center"/>
          </w:tcPr>
          <w:p w14:paraId="08847D5B"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商务条款偏离表</w:t>
            </w:r>
          </w:p>
        </w:tc>
        <w:tc>
          <w:tcPr>
            <w:tcW w:w="2776" w:type="dxa"/>
          </w:tcPr>
          <w:p w14:paraId="5DC9CA53"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1.按给定格式填写</w:t>
            </w:r>
          </w:p>
          <w:p w14:paraId="2163A9D2"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2.响应采购文件实质性要求</w:t>
            </w:r>
          </w:p>
          <w:p w14:paraId="0776A4B3"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3.按规定签章</w:t>
            </w:r>
          </w:p>
        </w:tc>
        <w:tc>
          <w:tcPr>
            <w:tcW w:w="847" w:type="dxa"/>
          </w:tcPr>
          <w:p w14:paraId="6D991E79"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2632F1AF"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0B6E8571"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4E2DEFDF" w14:textId="77777777">
        <w:trPr>
          <w:trHeight w:val="646"/>
        </w:trPr>
        <w:tc>
          <w:tcPr>
            <w:tcW w:w="779" w:type="dxa"/>
            <w:vAlign w:val="center"/>
          </w:tcPr>
          <w:p w14:paraId="2A2FD977"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5</w:t>
            </w:r>
          </w:p>
        </w:tc>
        <w:tc>
          <w:tcPr>
            <w:tcW w:w="2415" w:type="dxa"/>
            <w:vAlign w:val="center"/>
          </w:tcPr>
          <w:p w14:paraId="08B664AE"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供应商关联单位说明</w:t>
            </w:r>
          </w:p>
        </w:tc>
        <w:tc>
          <w:tcPr>
            <w:tcW w:w="2776" w:type="dxa"/>
            <w:vAlign w:val="center"/>
          </w:tcPr>
          <w:p w14:paraId="58410E66"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无供应商须知所述情形</w:t>
            </w:r>
          </w:p>
        </w:tc>
        <w:tc>
          <w:tcPr>
            <w:tcW w:w="847" w:type="dxa"/>
          </w:tcPr>
          <w:p w14:paraId="52D238D1"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65DA9AFE"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0E78DFCA"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5EE42A21" w14:textId="77777777">
        <w:trPr>
          <w:trHeight w:val="646"/>
        </w:trPr>
        <w:tc>
          <w:tcPr>
            <w:tcW w:w="779" w:type="dxa"/>
            <w:vAlign w:val="center"/>
          </w:tcPr>
          <w:p w14:paraId="53580D49"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6</w:t>
            </w:r>
          </w:p>
        </w:tc>
        <w:tc>
          <w:tcPr>
            <w:tcW w:w="2415" w:type="dxa"/>
            <w:vAlign w:val="center"/>
          </w:tcPr>
          <w:p w14:paraId="74028A19"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响应报价</w:t>
            </w:r>
          </w:p>
        </w:tc>
        <w:tc>
          <w:tcPr>
            <w:tcW w:w="2776" w:type="dxa"/>
            <w:vAlign w:val="center"/>
          </w:tcPr>
          <w:p w14:paraId="2078E675"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1.响应采购文件实质性要求</w:t>
            </w:r>
          </w:p>
          <w:p w14:paraId="592DD644"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2.无供应商须知28.2条所述情形</w:t>
            </w:r>
          </w:p>
        </w:tc>
        <w:tc>
          <w:tcPr>
            <w:tcW w:w="847" w:type="dxa"/>
          </w:tcPr>
          <w:p w14:paraId="4E81DEA5"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67474804"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34A2A6C2"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7BF527F0" w14:textId="77777777">
        <w:trPr>
          <w:trHeight w:val="113"/>
        </w:trPr>
        <w:tc>
          <w:tcPr>
            <w:tcW w:w="779" w:type="dxa"/>
            <w:vAlign w:val="center"/>
          </w:tcPr>
          <w:p w14:paraId="72312307"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7</w:t>
            </w:r>
          </w:p>
        </w:tc>
        <w:tc>
          <w:tcPr>
            <w:tcW w:w="2415" w:type="dxa"/>
            <w:vAlign w:val="center"/>
          </w:tcPr>
          <w:p w14:paraId="6219CB16"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备份文件与电子评审系统投标（响应）文件内容、格式一致性承诺函</w:t>
            </w:r>
          </w:p>
        </w:tc>
        <w:tc>
          <w:tcPr>
            <w:tcW w:w="2776" w:type="dxa"/>
          </w:tcPr>
          <w:p w14:paraId="1290FB76"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1.按要求提供</w:t>
            </w:r>
          </w:p>
          <w:p w14:paraId="5F0BA9FE"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2.按规定签章</w:t>
            </w:r>
          </w:p>
        </w:tc>
        <w:tc>
          <w:tcPr>
            <w:tcW w:w="847" w:type="dxa"/>
          </w:tcPr>
          <w:p w14:paraId="5D856417"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615DB8FE"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638EE507"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r w:rsidR="009D0F69" w14:paraId="0D774B40" w14:textId="77777777">
        <w:trPr>
          <w:trHeight w:val="601"/>
        </w:trPr>
        <w:tc>
          <w:tcPr>
            <w:tcW w:w="779" w:type="dxa"/>
            <w:vAlign w:val="center"/>
          </w:tcPr>
          <w:p w14:paraId="070A1FB2" w14:textId="77777777" w:rsidR="009D0F69" w:rsidRDefault="009D0F69">
            <w:pPr>
              <w:pStyle w:val="2"/>
              <w:adjustRightInd w:val="0"/>
              <w:snapToGrid w:val="0"/>
              <w:spacing w:before="0" w:after="0" w:line="240" w:lineRule="auto"/>
              <w:jc w:val="left"/>
              <w:rPr>
                <w:rFonts w:ascii="仿宋" w:eastAsia="仿宋" w:hAnsi="仿宋" w:cs="仿宋" w:hint="eastAsia"/>
                <w:b w:val="0"/>
                <w:sz w:val="21"/>
                <w:szCs w:val="21"/>
              </w:rPr>
            </w:pPr>
          </w:p>
        </w:tc>
        <w:tc>
          <w:tcPr>
            <w:tcW w:w="2415" w:type="dxa"/>
            <w:vAlign w:val="center"/>
          </w:tcPr>
          <w:p w14:paraId="2A6EACBB" w14:textId="77777777" w:rsidR="009D0F69" w:rsidRDefault="00000000">
            <w:pPr>
              <w:pStyle w:val="2"/>
              <w:adjustRightInd w:val="0"/>
              <w:snapToGrid w:val="0"/>
              <w:spacing w:before="0" w:after="0" w:line="240" w:lineRule="auto"/>
              <w:jc w:val="left"/>
              <w:rPr>
                <w:rFonts w:ascii="仿宋" w:eastAsia="仿宋" w:hAnsi="仿宋" w:cs="仿宋" w:hint="eastAsia"/>
                <w:b w:val="0"/>
                <w:sz w:val="21"/>
                <w:szCs w:val="21"/>
              </w:rPr>
            </w:pPr>
            <w:r>
              <w:rPr>
                <w:rFonts w:ascii="仿宋" w:eastAsia="仿宋" w:hAnsi="仿宋" w:cs="仿宋" w:hint="eastAsia"/>
                <w:b w:val="0"/>
                <w:sz w:val="21"/>
                <w:szCs w:val="21"/>
              </w:rPr>
              <w:t>结论</w:t>
            </w:r>
          </w:p>
        </w:tc>
        <w:tc>
          <w:tcPr>
            <w:tcW w:w="2776" w:type="dxa"/>
          </w:tcPr>
          <w:p w14:paraId="72E55D32" w14:textId="77777777" w:rsidR="009D0F69" w:rsidRDefault="009D0F69">
            <w:pPr>
              <w:pStyle w:val="2"/>
              <w:adjustRightInd w:val="0"/>
              <w:snapToGrid w:val="0"/>
              <w:spacing w:before="0" w:after="0" w:line="240" w:lineRule="auto"/>
              <w:jc w:val="left"/>
              <w:rPr>
                <w:rFonts w:ascii="仿宋" w:eastAsia="仿宋" w:hAnsi="仿宋" w:cs="仿宋" w:hint="eastAsia"/>
                <w:b w:val="0"/>
                <w:sz w:val="21"/>
                <w:szCs w:val="21"/>
              </w:rPr>
            </w:pPr>
          </w:p>
        </w:tc>
        <w:tc>
          <w:tcPr>
            <w:tcW w:w="847" w:type="dxa"/>
          </w:tcPr>
          <w:p w14:paraId="64352A24"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8" w:type="dxa"/>
          </w:tcPr>
          <w:p w14:paraId="669EA555"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c>
          <w:tcPr>
            <w:tcW w:w="849" w:type="dxa"/>
          </w:tcPr>
          <w:p w14:paraId="6F398A30" w14:textId="77777777" w:rsidR="009D0F69" w:rsidRDefault="009D0F69">
            <w:pPr>
              <w:pStyle w:val="2"/>
              <w:adjustRightInd w:val="0"/>
              <w:snapToGrid w:val="0"/>
              <w:spacing w:before="0" w:after="0" w:line="240" w:lineRule="auto"/>
              <w:jc w:val="center"/>
              <w:rPr>
                <w:rFonts w:ascii="仿宋" w:eastAsia="仿宋" w:hAnsi="仿宋" w:cs="仿宋" w:hint="eastAsia"/>
                <w:sz w:val="21"/>
                <w:szCs w:val="21"/>
              </w:rPr>
            </w:pPr>
          </w:p>
        </w:tc>
      </w:tr>
    </w:tbl>
    <w:p w14:paraId="348E9ACF" w14:textId="77777777" w:rsidR="009D0F69" w:rsidRDefault="00000000">
      <w:pPr>
        <w:rPr>
          <w:rFonts w:ascii="仿宋" w:eastAsia="仿宋" w:hAnsi="仿宋" w:cs="仿宋" w:hint="eastAsia"/>
        </w:rPr>
      </w:pPr>
      <w:r>
        <w:rPr>
          <w:rFonts w:ascii="仿宋" w:eastAsia="仿宋" w:hAnsi="仿宋" w:cs="仿宋" w:hint="eastAsia"/>
        </w:rPr>
        <w:t>注：《辽宁省创新产品和服务目录》内产品、服务证明材料（可视具体情况调整至符合性证明材料及符合性审查表中）</w:t>
      </w:r>
    </w:p>
    <w:p w14:paraId="5DD5D8C1" w14:textId="77777777" w:rsidR="009D0F69" w:rsidRDefault="00000000">
      <w:pPr>
        <w:rPr>
          <w:rFonts w:ascii="仿宋" w:eastAsia="仿宋" w:hAnsi="仿宋" w:cs="仿宋" w:hint="eastAsia"/>
        </w:rPr>
      </w:pPr>
      <w:r>
        <w:rPr>
          <w:rFonts w:ascii="仿宋" w:eastAsia="仿宋" w:hAnsi="仿宋" w:cs="仿宋" w:hint="eastAsia"/>
        </w:rPr>
        <w:t>填表说明：1、每项内容审查合格，在表中填写“√”；不合格填写“×”</w:t>
      </w:r>
    </w:p>
    <w:p w14:paraId="6FE950FB" w14:textId="77777777" w:rsidR="009D0F69" w:rsidRDefault="00000000">
      <w:pPr>
        <w:rPr>
          <w:rFonts w:ascii="仿宋" w:eastAsia="仿宋" w:hAnsi="仿宋" w:cs="仿宋" w:hint="eastAsia"/>
        </w:rPr>
      </w:pPr>
      <w:r>
        <w:rPr>
          <w:rFonts w:ascii="仿宋" w:eastAsia="仿宋" w:hAnsi="仿宋" w:cs="仿宋" w:hint="eastAsia"/>
        </w:rPr>
        <w:t xml:space="preserve">          2、审查结论填写“通过”或“不通过”</w:t>
      </w:r>
    </w:p>
    <w:p w14:paraId="64D4AA76" w14:textId="77777777" w:rsidR="009D0F69" w:rsidRDefault="009D0F69">
      <w:pPr>
        <w:rPr>
          <w:rFonts w:ascii="仿宋" w:eastAsia="仿宋" w:hAnsi="仿宋" w:cs="仿宋" w:hint="eastAsia"/>
        </w:rPr>
      </w:pPr>
    </w:p>
    <w:p w14:paraId="4D9C65AE" w14:textId="77777777" w:rsidR="009D0F69" w:rsidRDefault="009D0F69">
      <w:pPr>
        <w:rPr>
          <w:rFonts w:ascii="仿宋" w:eastAsia="仿宋" w:hAnsi="仿宋" w:cs="仿宋" w:hint="eastAsia"/>
        </w:rPr>
      </w:pPr>
    </w:p>
    <w:p w14:paraId="03F5A4DF" w14:textId="77777777" w:rsidR="009D0F69" w:rsidRDefault="00000000">
      <w:pPr>
        <w:spacing w:line="360" w:lineRule="auto"/>
        <w:rPr>
          <w:rFonts w:ascii="仿宋" w:eastAsia="仿宋" w:hAnsi="仿宋" w:cs="仿宋" w:hint="eastAsia"/>
        </w:rPr>
      </w:pPr>
      <w:r>
        <w:rPr>
          <w:rFonts w:ascii="仿宋" w:eastAsia="仿宋" w:hAnsi="仿宋" w:cs="仿宋" w:hint="eastAsia"/>
        </w:rPr>
        <w:t>审查人签字：</w:t>
      </w:r>
    </w:p>
    <w:p w14:paraId="01C2BEA1" w14:textId="77777777" w:rsidR="009D0F69" w:rsidRDefault="00000000">
      <w:pPr>
        <w:spacing w:line="360" w:lineRule="auto"/>
        <w:rPr>
          <w:rFonts w:ascii="仿宋" w:eastAsia="仿宋" w:hAnsi="仿宋" w:cs="仿宋" w:hint="eastAsia"/>
        </w:rPr>
      </w:pPr>
      <w:r>
        <w:rPr>
          <w:rFonts w:ascii="仿宋" w:eastAsia="仿宋" w:hAnsi="仿宋" w:cs="仿宋" w:hint="eastAsia"/>
        </w:rPr>
        <w:t xml:space="preserve">日      期： </w:t>
      </w:r>
    </w:p>
    <w:p w14:paraId="2717E222" w14:textId="77777777" w:rsidR="009D0F69" w:rsidRDefault="009D0F69">
      <w:pPr>
        <w:widowControl/>
        <w:jc w:val="left"/>
        <w:rPr>
          <w:rFonts w:ascii="仿宋" w:eastAsia="仿宋" w:hAnsi="仿宋" w:cs="仿宋" w:hint="eastAsia"/>
        </w:rPr>
      </w:pPr>
    </w:p>
    <w:p w14:paraId="5A4AFC4F" w14:textId="77777777" w:rsidR="009D0F69" w:rsidRDefault="009D0F69">
      <w:pPr>
        <w:widowControl/>
        <w:jc w:val="left"/>
        <w:rPr>
          <w:rFonts w:ascii="仿宋" w:eastAsia="仿宋" w:hAnsi="仿宋" w:cs="仿宋" w:hint="eastAsia"/>
        </w:rPr>
      </w:pPr>
    </w:p>
    <w:p w14:paraId="09BE37E5" w14:textId="77777777" w:rsidR="009D0F69" w:rsidRDefault="00000000">
      <w:pPr>
        <w:pStyle w:val="2"/>
        <w:adjustRightInd w:val="0"/>
        <w:snapToGrid w:val="0"/>
        <w:spacing w:before="0" w:after="0" w:line="240" w:lineRule="auto"/>
        <w:jc w:val="left"/>
        <w:rPr>
          <w:rFonts w:ascii="仿宋" w:eastAsia="仿宋" w:hAnsi="仿宋" w:cs="仿宋" w:hint="eastAsia"/>
          <w:szCs w:val="32"/>
        </w:rPr>
      </w:pPr>
      <w:bookmarkStart w:id="101" w:name="_Toc17433_WPSOffice_Level2"/>
      <w:r>
        <w:rPr>
          <w:rFonts w:ascii="仿宋" w:eastAsia="仿宋" w:hAnsi="仿宋" w:cs="仿宋" w:hint="eastAsia"/>
          <w:szCs w:val="28"/>
        </w:rPr>
        <w:br w:type="page"/>
      </w:r>
      <w:r>
        <w:rPr>
          <w:rFonts w:ascii="仿宋" w:eastAsia="仿宋" w:hAnsi="仿宋" w:cs="仿宋" w:hint="eastAsia"/>
          <w:szCs w:val="28"/>
        </w:rPr>
        <w:lastRenderedPageBreak/>
        <w:t xml:space="preserve">附件3                   </w:t>
      </w:r>
    </w:p>
    <w:bookmarkEnd w:id="101"/>
    <w:p w14:paraId="617313D2" w14:textId="77777777" w:rsidR="009D0F69" w:rsidRDefault="00000000">
      <w:pPr>
        <w:jc w:val="center"/>
        <w:rPr>
          <w:rFonts w:ascii="仿宋" w:eastAsia="仿宋" w:hAnsi="仿宋" w:cs="仿宋" w:hint="eastAsia"/>
          <w:b/>
          <w:sz w:val="32"/>
          <w:szCs w:val="32"/>
        </w:rPr>
      </w:pPr>
      <w:r>
        <w:rPr>
          <w:rFonts w:ascii="仿宋" w:eastAsia="仿宋" w:hAnsi="仿宋" w:cs="仿宋" w:hint="eastAsia"/>
          <w:b/>
          <w:sz w:val="32"/>
          <w:szCs w:val="32"/>
        </w:rPr>
        <w:t>评分细则</w:t>
      </w:r>
    </w:p>
    <w:p w14:paraId="16CC5202" w14:textId="77777777" w:rsidR="009D0F69" w:rsidRDefault="00000000">
      <w:pPr>
        <w:jc w:val="center"/>
        <w:rPr>
          <w:b/>
          <w:sz w:val="44"/>
          <w:szCs w:val="44"/>
        </w:rPr>
      </w:pPr>
      <w:r>
        <w:rPr>
          <w:rFonts w:hint="eastAsia"/>
          <w:b/>
          <w:sz w:val="44"/>
          <w:szCs w:val="44"/>
        </w:rPr>
        <w:t>评分办法</w:t>
      </w:r>
    </w:p>
    <w:p w14:paraId="3772CDBA" w14:textId="77777777" w:rsidR="009D0F69" w:rsidRDefault="009D0F69">
      <w:pPr>
        <w:pStyle w:val="Normal2"/>
      </w:pPr>
    </w:p>
    <w:p w14:paraId="4A4B187C" w14:textId="77777777" w:rsidR="009D0F69" w:rsidRDefault="009D0F69">
      <w:pPr>
        <w:pStyle w:val="Normal2"/>
      </w:pPr>
    </w:p>
    <w:p w14:paraId="3DF72490" w14:textId="77777777" w:rsidR="009D0F69" w:rsidRDefault="009D0F69">
      <w:pPr>
        <w:jc w:val="center"/>
        <w:rPr>
          <w:b/>
          <w:sz w:val="44"/>
          <w:szCs w:val="44"/>
        </w:rPr>
      </w:pPr>
    </w:p>
    <w:p w14:paraId="4D428825" w14:textId="77777777" w:rsidR="009D0F69" w:rsidRDefault="009D0F69">
      <w:pPr>
        <w:jc w:val="center"/>
        <w:rPr>
          <w:b/>
          <w:sz w:val="44"/>
          <w:szCs w:val="44"/>
        </w:rPr>
      </w:pPr>
    </w:p>
    <w:tbl>
      <w:tblPr>
        <w:tblpPr w:leftFromText="180" w:rightFromText="180" w:vertAnchor="text" w:horzAnchor="margin" w:tblpY="10"/>
        <w:tblW w:w="8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3"/>
        <w:gridCol w:w="1279"/>
        <w:gridCol w:w="5615"/>
        <w:gridCol w:w="794"/>
      </w:tblGrid>
      <w:tr w:rsidR="009D0F69" w14:paraId="38F9FFB3" w14:textId="77777777">
        <w:trPr>
          <w:trHeight w:val="387"/>
        </w:trPr>
        <w:tc>
          <w:tcPr>
            <w:tcW w:w="2552" w:type="dxa"/>
            <w:gridSpan w:val="2"/>
            <w:tcBorders>
              <w:top w:val="single" w:sz="4" w:space="0" w:color="auto"/>
              <w:left w:val="single" w:sz="4" w:space="0" w:color="auto"/>
              <w:bottom w:val="single" w:sz="4" w:space="0" w:color="auto"/>
              <w:right w:val="single" w:sz="4" w:space="0" w:color="auto"/>
            </w:tcBorders>
            <w:vAlign w:val="center"/>
          </w:tcPr>
          <w:p w14:paraId="0C6DD97F" w14:textId="77777777" w:rsidR="009D0F69" w:rsidRDefault="00000000">
            <w:pPr>
              <w:pStyle w:val="ab"/>
              <w:snapToGrid w:val="0"/>
              <w:rPr>
                <w:rFonts w:ascii="仿宋_GB2312" w:eastAsia="仿宋_GB2312" w:cs="仿宋_GB2312"/>
                <w:kern w:val="2"/>
                <w:sz w:val="21"/>
                <w:szCs w:val="21"/>
              </w:rPr>
            </w:pPr>
            <w:r>
              <w:rPr>
                <w:rFonts w:ascii="仿宋" w:eastAsia="仿宋" w:hAnsi="仿宋" w:hint="eastAsia"/>
                <w:sz w:val="21"/>
                <w:szCs w:val="21"/>
              </w:rPr>
              <w:t>分值构成（总分100分）</w:t>
            </w:r>
          </w:p>
        </w:tc>
        <w:tc>
          <w:tcPr>
            <w:tcW w:w="6409" w:type="dxa"/>
            <w:gridSpan w:val="2"/>
            <w:tcBorders>
              <w:top w:val="single" w:sz="4" w:space="0" w:color="auto"/>
              <w:left w:val="single" w:sz="4" w:space="0" w:color="auto"/>
              <w:bottom w:val="single" w:sz="4" w:space="0" w:color="auto"/>
              <w:right w:val="single" w:sz="4" w:space="0" w:color="auto"/>
            </w:tcBorders>
            <w:vAlign w:val="center"/>
          </w:tcPr>
          <w:p w14:paraId="6D3D9FBF" w14:textId="77777777" w:rsidR="009D0F69" w:rsidRDefault="00000000">
            <w:pPr>
              <w:jc w:val="left"/>
              <w:rPr>
                <w:rFonts w:ascii="仿宋" w:eastAsia="仿宋" w:hAnsi="仿宋" w:hint="eastAsia"/>
                <w:szCs w:val="21"/>
              </w:rPr>
            </w:pPr>
            <w:r>
              <w:rPr>
                <w:rFonts w:ascii="仿宋" w:eastAsia="仿宋" w:hAnsi="仿宋" w:hint="eastAsia"/>
                <w:szCs w:val="21"/>
              </w:rPr>
              <w:t>价格部分：30分</w:t>
            </w:r>
          </w:p>
          <w:p w14:paraId="70264E95" w14:textId="77777777" w:rsidR="009D0F69" w:rsidRDefault="00000000">
            <w:pPr>
              <w:jc w:val="left"/>
              <w:rPr>
                <w:rFonts w:ascii="仿宋" w:eastAsia="仿宋" w:hAnsi="仿宋" w:hint="eastAsia"/>
                <w:szCs w:val="21"/>
              </w:rPr>
            </w:pPr>
            <w:r>
              <w:rPr>
                <w:rFonts w:ascii="仿宋" w:eastAsia="仿宋" w:hAnsi="仿宋" w:hint="eastAsia"/>
                <w:szCs w:val="21"/>
              </w:rPr>
              <w:t>技术部分：64分</w:t>
            </w:r>
          </w:p>
          <w:p w14:paraId="08A18F10" w14:textId="77777777" w:rsidR="009D0F69" w:rsidRDefault="00000000">
            <w:pPr>
              <w:jc w:val="left"/>
              <w:rPr>
                <w:rFonts w:ascii="仿宋" w:eastAsia="仿宋" w:hAnsi="仿宋" w:hint="eastAsia"/>
                <w:szCs w:val="21"/>
              </w:rPr>
            </w:pPr>
            <w:r>
              <w:rPr>
                <w:rFonts w:ascii="仿宋" w:eastAsia="仿宋" w:hAnsi="仿宋" w:hint="eastAsia"/>
                <w:szCs w:val="21"/>
              </w:rPr>
              <w:t>商务</w:t>
            </w:r>
            <w:proofErr w:type="gramStart"/>
            <w:r>
              <w:rPr>
                <w:rFonts w:ascii="仿宋" w:eastAsia="仿宋" w:hAnsi="仿宋" w:hint="eastAsia"/>
                <w:szCs w:val="21"/>
              </w:rPr>
              <w:t>部分:</w:t>
            </w:r>
            <w:proofErr w:type="gramEnd"/>
            <w:r>
              <w:rPr>
                <w:rFonts w:ascii="仿宋" w:eastAsia="仿宋" w:hAnsi="仿宋" w:hint="eastAsia"/>
                <w:szCs w:val="21"/>
              </w:rPr>
              <w:t xml:space="preserve"> 6</w:t>
            </w:r>
            <w:r>
              <w:rPr>
                <w:rFonts w:ascii="仿宋" w:eastAsia="仿宋" w:hAnsi="仿宋"/>
                <w:szCs w:val="21"/>
              </w:rPr>
              <w:t>分</w:t>
            </w:r>
          </w:p>
        </w:tc>
      </w:tr>
      <w:tr w:rsidR="009D0F69" w14:paraId="5F0FC53B" w14:textId="77777777">
        <w:trPr>
          <w:trHeight w:val="387"/>
        </w:trPr>
        <w:tc>
          <w:tcPr>
            <w:tcW w:w="1273" w:type="dxa"/>
            <w:tcBorders>
              <w:top w:val="single" w:sz="4" w:space="0" w:color="auto"/>
              <w:left w:val="single" w:sz="4" w:space="0" w:color="auto"/>
              <w:bottom w:val="single" w:sz="4" w:space="0" w:color="auto"/>
              <w:right w:val="single" w:sz="4" w:space="0" w:color="auto"/>
            </w:tcBorders>
            <w:vAlign w:val="center"/>
          </w:tcPr>
          <w:p w14:paraId="69D35A47" w14:textId="77777777" w:rsidR="009D0F69" w:rsidRDefault="00000000">
            <w:pPr>
              <w:pStyle w:val="ab"/>
              <w:snapToGrid w:val="0"/>
              <w:rPr>
                <w:rFonts w:ascii="仿宋" w:eastAsia="仿宋" w:hAnsi="仿宋" w:hint="eastAsia"/>
                <w:szCs w:val="21"/>
              </w:rPr>
            </w:pPr>
            <w:r>
              <w:rPr>
                <w:rFonts w:ascii="仿宋_GB2312" w:eastAsia="仿宋_GB2312" w:cs="仿宋_GB2312" w:hint="eastAsia"/>
                <w:kern w:val="2"/>
                <w:sz w:val="21"/>
                <w:szCs w:val="21"/>
              </w:rPr>
              <w:t>项目</w:t>
            </w:r>
          </w:p>
        </w:tc>
        <w:tc>
          <w:tcPr>
            <w:tcW w:w="1279" w:type="dxa"/>
            <w:tcBorders>
              <w:top w:val="single" w:sz="4" w:space="0" w:color="auto"/>
              <w:left w:val="single" w:sz="4" w:space="0" w:color="auto"/>
              <w:bottom w:val="single" w:sz="4" w:space="0" w:color="auto"/>
              <w:right w:val="single" w:sz="4" w:space="0" w:color="auto"/>
            </w:tcBorders>
            <w:vAlign w:val="center"/>
          </w:tcPr>
          <w:p w14:paraId="6C3B5757" w14:textId="77777777" w:rsidR="009D0F69" w:rsidRDefault="00000000">
            <w:pPr>
              <w:jc w:val="left"/>
              <w:rPr>
                <w:rFonts w:ascii="仿宋" w:eastAsia="仿宋" w:hAnsi="仿宋" w:hint="eastAsia"/>
                <w:szCs w:val="21"/>
              </w:rPr>
            </w:pPr>
            <w:r>
              <w:rPr>
                <w:rFonts w:ascii="仿宋_GB2312" w:eastAsia="仿宋_GB2312" w:cs="仿宋_GB2312" w:hint="eastAsia"/>
                <w:szCs w:val="21"/>
              </w:rPr>
              <w:t>分项名称</w:t>
            </w:r>
          </w:p>
        </w:tc>
        <w:tc>
          <w:tcPr>
            <w:tcW w:w="5615" w:type="dxa"/>
            <w:tcBorders>
              <w:top w:val="single" w:sz="4" w:space="0" w:color="auto"/>
              <w:left w:val="single" w:sz="4" w:space="0" w:color="auto"/>
              <w:bottom w:val="single" w:sz="4" w:space="0" w:color="auto"/>
              <w:right w:val="single" w:sz="4" w:space="0" w:color="auto"/>
            </w:tcBorders>
            <w:vAlign w:val="center"/>
          </w:tcPr>
          <w:p w14:paraId="3B92A6FB" w14:textId="77777777" w:rsidR="009D0F69" w:rsidRDefault="00000000">
            <w:pPr>
              <w:jc w:val="left"/>
              <w:rPr>
                <w:rFonts w:ascii="仿宋" w:eastAsia="仿宋" w:hAnsi="仿宋" w:hint="eastAsia"/>
                <w:szCs w:val="21"/>
              </w:rPr>
            </w:pPr>
            <w:r>
              <w:rPr>
                <w:rFonts w:ascii="仿宋_GB2312" w:eastAsia="仿宋_GB2312" w:cs="仿宋_GB2312" w:hint="eastAsia"/>
                <w:szCs w:val="21"/>
              </w:rPr>
              <w:t>评分标准</w:t>
            </w:r>
          </w:p>
        </w:tc>
        <w:tc>
          <w:tcPr>
            <w:tcW w:w="794" w:type="dxa"/>
            <w:tcBorders>
              <w:top w:val="single" w:sz="4" w:space="0" w:color="auto"/>
              <w:left w:val="single" w:sz="4" w:space="0" w:color="auto"/>
              <w:bottom w:val="single" w:sz="4" w:space="0" w:color="auto"/>
              <w:right w:val="single" w:sz="4" w:space="0" w:color="auto"/>
            </w:tcBorders>
            <w:vAlign w:val="center"/>
          </w:tcPr>
          <w:p w14:paraId="041CC720" w14:textId="77777777" w:rsidR="009D0F69" w:rsidRDefault="00000000">
            <w:pPr>
              <w:pStyle w:val="ab"/>
              <w:snapToGrid w:val="0"/>
              <w:rPr>
                <w:rFonts w:ascii="仿宋_GB2312" w:eastAsia="仿宋_GB2312" w:cs="仿宋_GB2312"/>
                <w:kern w:val="2"/>
                <w:sz w:val="21"/>
                <w:szCs w:val="21"/>
              </w:rPr>
            </w:pPr>
            <w:r>
              <w:rPr>
                <w:rFonts w:ascii="仿宋_GB2312" w:eastAsia="仿宋_GB2312" w:cs="仿宋_GB2312" w:hint="eastAsia"/>
                <w:kern w:val="2"/>
                <w:sz w:val="21"/>
                <w:szCs w:val="21"/>
              </w:rPr>
              <w:t>满分</w:t>
            </w:r>
          </w:p>
        </w:tc>
      </w:tr>
      <w:tr w:rsidR="009D0F69" w14:paraId="1F3199A2" w14:textId="77777777">
        <w:trPr>
          <w:trHeight w:val="387"/>
        </w:trPr>
        <w:tc>
          <w:tcPr>
            <w:tcW w:w="1273" w:type="dxa"/>
            <w:tcBorders>
              <w:top w:val="single" w:sz="4" w:space="0" w:color="auto"/>
              <w:left w:val="single" w:sz="4" w:space="0" w:color="auto"/>
              <w:bottom w:val="single" w:sz="4" w:space="0" w:color="auto"/>
              <w:right w:val="single" w:sz="4" w:space="0" w:color="auto"/>
            </w:tcBorders>
            <w:vAlign w:val="center"/>
          </w:tcPr>
          <w:p w14:paraId="7B0E4185" w14:textId="77777777" w:rsidR="009D0F69" w:rsidRDefault="00000000">
            <w:pPr>
              <w:pStyle w:val="ab"/>
              <w:snapToGrid w:val="0"/>
              <w:rPr>
                <w:rFonts w:ascii="仿宋_GB2312" w:eastAsia="仿宋_GB2312" w:cs="仿宋_GB2312"/>
                <w:kern w:val="2"/>
                <w:sz w:val="21"/>
                <w:szCs w:val="21"/>
              </w:rPr>
            </w:pPr>
            <w:r>
              <w:rPr>
                <w:rFonts w:ascii="仿宋_GB2312" w:eastAsia="仿宋_GB2312" w:cs="仿宋_GB2312" w:hint="eastAsia"/>
                <w:kern w:val="2"/>
                <w:sz w:val="21"/>
                <w:szCs w:val="21"/>
              </w:rPr>
              <w:t>价格部分</w:t>
            </w:r>
          </w:p>
        </w:tc>
        <w:tc>
          <w:tcPr>
            <w:tcW w:w="1279" w:type="dxa"/>
            <w:tcBorders>
              <w:top w:val="single" w:sz="4" w:space="0" w:color="auto"/>
              <w:left w:val="single" w:sz="4" w:space="0" w:color="auto"/>
              <w:bottom w:val="single" w:sz="4" w:space="0" w:color="auto"/>
              <w:right w:val="single" w:sz="4" w:space="0" w:color="auto"/>
            </w:tcBorders>
            <w:vAlign w:val="center"/>
          </w:tcPr>
          <w:p w14:paraId="6CF48A64" w14:textId="77777777" w:rsidR="009D0F69" w:rsidRDefault="00000000">
            <w:pPr>
              <w:pStyle w:val="ab"/>
              <w:snapToGrid w:val="0"/>
              <w:rPr>
                <w:rFonts w:ascii="仿宋_GB2312" w:eastAsia="仿宋_GB2312" w:cs="仿宋_GB2312"/>
                <w:kern w:val="2"/>
                <w:sz w:val="21"/>
                <w:szCs w:val="21"/>
              </w:rPr>
            </w:pPr>
            <w:r>
              <w:rPr>
                <w:rFonts w:ascii="仿宋_GB2312" w:eastAsia="仿宋_GB2312" w:cs="仿宋_GB2312" w:hint="eastAsia"/>
                <w:kern w:val="2"/>
                <w:sz w:val="21"/>
                <w:szCs w:val="21"/>
              </w:rPr>
              <w:t>投标报价</w:t>
            </w:r>
          </w:p>
        </w:tc>
        <w:tc>
          <w:tcPr>
            <w:tcW w:w="5615" w:type="dxa"/>
            <w:tcBorders>
              <w:top w:val="single" w:sz="4" w:space="0" w:color="auto"/>
              <w:left w:val="single" w:sz="4" w:space="0" w:color="auto"/>
              <w:bottom w:val="single" w:sz="4" w:space="0" w:color="auto"/>
              <w:right w:val="single" w:sz="4" w:space="0" w:color="auto"/>
            </w:tcBorders>
            <w:vAlign w:val="center"/>
          </w:tcPr>
          <w:p w14:paraId="7C6E20ED" w14:textId="77777777" w:rsidR="009D0F69" w:rsidRDefault="00000000">
            <w:pPr>
              <w:pStyle w:val="Normal2"/>
              <w:rPr>
                <w:rFonts w:ascii="仿宋_GB2312" w:eastAsia="仿宋_GB2312" w:hAnsi="宋体" w:cs="仿宋" w:hint="eastAsia"/>
                <w:sz w:val="21"/>
                <w:szCs w:val="21"/>
              </w:rPr>
            </w:pPr>
            <w:r>
              <w:rPr>
                <w:rFonts w:ascii="仿宋_GB2312" w:eastAsia="仿宋_GB2312" w:hAnsi="宋体" w:cs="仿宋" w:hint="eastAsia"/>
                <w:sz w:val="21"/>
                <w:szCs w:val="21"/>
              </w:rPr>
              <w:t>1. 评标基准价：满足招标文件要求且最终投标价格最低的投标报价为评标基准价，评标基准价为满分30分。</w:t>
            </w:r>
          </w:p>
          <w:p w14:paraId="27F21504" w14:textId="77777777" w:rsidR="009D0F69" w:rsidRDefault="00000000">
            <w:pPr>
              <w:pStyle w:val="Normal2"/>
              <w:rPr>
                <w:rFonts w:ascii="仿宋_GB2312" w:eastAsia="仿宋_GB2312" w:hAnsi="宋体" w:cs="仿宋" w:hint="eastAsia"/>
                <w:sz w:val="21"/>
                <w:szCs w:val="21"/>
              </w:rPr>
            </w:pPr>
            <w:r>
              <w:rPr>
                <w:rFonts w:ascii="仿宋_GB2312" w:eastAsia="仿宋_GB2312" w:hAnsi="宋体" w:cs="仿宋" w:hint="eastAsia"/>
                <w:sz w:val="21"/>
                <w:szCs w:val="21"/>
              </w:rPr>
              <w:t>2. 其他投标供应商的投标报价得分按照下列公式计算：投标报价得分＝（评标基准价／最终投标报价）×30。</w:t>
            </w:r>
          </w:p>
          <w:p w14:paraId="0D1D0A1B" w14:textId="77777777" w:rsidR="009D0F69" w:rsidRDefault="00000000">
            <w:pPr>
              <w:pStyle w:val="Normal2"/>
              <w:rPr>
                <w:rFonts w:ascii="仿宋_GB2312" w:eastAsia="仿宋_GB2312" w:hAnsi="宋体" w:cs="仿宋" w:hint="eastAsia"/>
                <w:sz w:val="21"/>
                <w:szCs w:val="21"/>
              </w:rPr>
            </w:pPr>
            <w:r>
              <w:rPr>
                <w:rFonts w:ascii="仿宋_GB2312" w:eastAsia="仿宋_GB2312" w:hAnsi="宋体" w:cs="仿宋" w:hint="eastAsia"/>
                <w:sz w:val="21"/>
                <w:szCs w:val="21"/>
              </w:rPr>
              <w:t>3. 得分保留至小数点后两位，第三位四舍五入。</w:t>
            </w:r>
          </w:p>
        </w:tc>
        <w:tc>
          <w:tcPr>
            <w:tcW w:w="794" w:type="dxa"/>
            <w:tcBorders>
              <w:top w:val="single" w:sz="4" w:space="0" w:color="auto"/>
              <w:left w:val="single" w:sz="4" w:space="0" w:color="auto"/>
              <w:bottom w:val="single" w:sz="4" w:space="0" w:color="auto"/>
              <w:right w:val="single" w:sz="4" w:space="0" w:color="auto"/>
            </w:tcBorders>
            <w:vAlign w:val="center"/>
          </w:tcPr>
          <w:p w14:paraId="2E196482" w14:textId="77777777" w:rsidR="009D0F69" w:rsidRDefault="00000000">
            <w:pPr>
              <w:pStyle w:val="ab"/>
              <w:snapToGrid w:val="0"/>
              <w:rPr>
                <w:rFonts w:ascii="仿宋_GB2312" w:eastAsia="仿宋_GB2312" w:cs="仿宋_GB2312"/>
                <w:kern w:val="2"/>
                <w:sz w:val="21"/>
                <w:szCs w:val="21"/>
              </w:rPr>
            </w:pPr>
            <w:r>
              <w:rPr>
                <w:rFonts w:ascii="仿宋_GB2312" w:eastAsia="仿宋_GB2312" w:cs="仿宋_GB2312" w:hint="eastAsia"/>
                <w:kern w:val="2"/>
                <w:sz w:val="21"/>
                <w:szCs w:val="21"/>
              </w:rPr>
              <w:t>30</w:t>
            </w:r>
          </w:p>
        </w:tc>
      </w:tr>
      <w:tr w:rsidR="009D0F69" w14:paraId="17123248" w14:textId="77777777">
        <w:trPr>
          <w:trHeight w:val="387"/>
        </w:trPr>
        <w:tc>
          <w:tcPr>
            <w:tcW w:w="1273" w:type="dxa"/>
            <w:vMerge w:val="restart"/>
            <w:tcBorders>
              <w:top w:val="single" w:sz="4" w:space="0" w:color="auto"/>
              <w:left w:val="single" w:sz="4" w:space="0" w:color="auto"/>
              <w:right w:val="single" w:sz="4" w:space="0" w:color="auto"/>
            </w:tcBorders>
            <w:vAlign w:val="center"/>
          </w:tcPr>
          <w:p w14:paraId="4CDF9D7D" w14:textId="77777777" w:rsidR="009D0F69" w:rsidRDefault="00000000">
            <w:pPr>
              <w:pStyle w:val="ab"/>
              <w:snapToGrid w:val="0"/>
              <w:rPr>
                <w:rFonts w:ascii="仿宋_GB2312" w:eastAsia="仿宋_GB2312" w:cs="仿宋_GB2312"/>
                <w:kern w:val="2"/>
                <w:sz w:val="21"/>
                <w:szCs w:val="21"/>
              </w:rPr>
            </w:pPr>
            <w:r>
              <w:rPr>
                <w:rFonts w:ascii="仿宋_GB2312" w:eastAsia="仿宋_GB2312" w:cs="仿宋_GB2312" w:hint="eastAsia"/>
                <w:kern w:val="2"/>
                <w:sz w:val="21"/>
                <w:szCs w:val="21"/>
              </w:rPr>
              <w:t>技术部分</w:t>
            </w:r>
          </w:p>
        </w:tc>
        <w:tc>
          <w:tcPr>
            <w:tcW w:w="1279" w:type="dxa"/>
            <w:tcBorders>
              <w:top w:val="single" w:sz="4" w:space="0" w:color="auto"/>
              <w:left w:val="single" w:sz="4" w:space="0" w:color="auto"/>
              <w:bottom w:val="single" w:sz="4" w:space="0" w:color="auto"/>
              <w:right w:val="single" w:sz="4" w:space="0" w:color="auto"/>
            </w:tcBorders>
            <w:vAlign w:val="center"/>
          </w:tcPr>
          <w:p w14:paraId="39A9A2BF" w14:textId="77777777" w:rsidR="009D0F69" w:rsidRDefault="00000000">
            <w:pPr>
              <w:jc w:val="center"/>
              <w:rPr>
                <w:rFonts w:ascii="仿宋_GB2312" w:eastAsia="仿宋_GB2312" w:hAnsi="宋体" w:cs="仿宋" w:hint="eastAsia"/>
                <w:szCs w:val="21"/>
              </w:rPr>
            </w:pPr>
            <w:r>
              <w:rPr>
                <w:rFonts w:ascii="仿宋_GB2312" w:eastAsia="仿宋_GB2312" w:hAnsi="宋体" w:cs="仿宋" w:hint="eastAsia"/>
                <w:szCs w:val="21"/>
              </w:rPr>
              <w:t>项目</w:t>
            </w:r>
            <w:r>
              <w:rPr>
                <w:rFonts w:ascii="仿宋_GB2312" w:eastAsia="仿宋_GB2312" w:hAnsi="宋体" w:cs="仿宋_GB2312" w:hint="eastAsia"/>
                <w:kern w:val="0"/>
                <w:szCs w:val="21"/>
              </w:rPr>
              <w:t>总体概述</w:t>
            </w:r>
          </w:p>
        </w:tc>
        <w:tc>
          <w:tcPr>
            <w:tcW w:w="5615" w:type="dxa"/>
            <w:tcBorders>
              <w:top w:val="single" w:sz="4" w:space="0" w:color="auto"/>
              <w:left w:val="single" w:sz="4" w:space="0" w:color="auto"/>
              <w:bottom w:val="single" w:sz="4" w:space="0" w:color="auto"/>
              <w:right w:val="single" w:sz="4" w:space="0" w:color="auto"/>
            </w:tcBorders>
            <w:vAlign w:val="center"/>
          </w:tcPr>
          <w:p w14:paraId="3BD5472A" w14:textId="77777777" w:rsidR="009D0F69" w:rsidRDefault="00000000">
            <w:pPr>
              <w:jc w:val="left"/>
              <w:rPr>
                <w:rFonts w:ascii="仿宋_GB2312" w:eastAsia="仿宋_GB2312" w:hAnsi="宋体" w:cs="仿宋_GB2312" w:hint="eastAsia"/>
                <w:kern w:val="0"/>
                <w:szCs w:val="21"/>
              </w:rPr>
            </w:pPr>
            <w:r>
              <w:rPr>
                <w:rFonts w:ascii="仿宋_GB2312" w:eastAsia="仿宋_GB2312" w:hAnsi="宋体" w:cs="仿宋_GB2312" w:hint="eastAsia"/>
                <w:kern w:val="0"/>
                <w:szCs w:val="21"/>
              </w:rPr>
              <w:t>对项目总体认识全面深刻，论述完整清晰，总体组织符合实际，总体计划合理，综合措施科学得8分。</w:t>
            </w:r>
          </w:p>
          <w:p w14:paraId="0017DE91" w14:textId="77777777" w:rsidR="009D0F69" w:rsidRDefault="00000000">
            <w:pPr>
              <w:jc w:val="left"/>
              <w:rPr>
                <w:rFonts w:ascii="仿宋_GB2312" w:eastAsia="仿宋_GB2312" w:hAnsi="宋体" w:cs="仿宋_GB2312" w:hint="eastAsia"/>
                <w:kern w:val="0"/>
                <w:szCs w:val="21"/>
              </w:rPr>
            </w:pPr>
            <w:r>
              <w:rPr>
                <w:rFonts w:ascii="仿宋_GB2312" w:eastAsia="仿宋_GB2312" w:hAnsi="宋体" w:cs="仿宋_GB2312" w:hint="eastAsia"/>
                <w:kern w:val="0"/>
                <w:szCs w:val="21"/>
              </w:rPr>
              <w:t>对项目总体认识比较全面，论述比较完整清晰，总体组织比较符合实际、总体计划比较合理，综合措施比较科学得5分。</w:t>
            </w:r>
          </w:p>
          <w:p w14:paraId="2EC21F04" w14:textId="77777777" w:rsidR="009D0F69" w:rsidRDefault="00000000">
            <w:pPr>
              <w:jc w:val="left"/>
              <w:rPr>
                <w:rFonts w:ascii="仿宋_GB2312" w:eastAsia="仿宋_GB2312" w:hAnsi="宋体" w:cs="仿宋" w:hint="eastAsia"/>
                <w:szCs w:val="21"/>
              </w:rPr>
            </w:pPr>
            <w:r>
              <w:rPr>
                <w:rFonts w:ascii="仿宋_GB2312" w:eastAsia="仿宋_GB2312" w:hAnsi="宋体" w:cs="仿宋_GB2312" w:hint="eastAsia"/>
                <w:kern w:val="0"/>
                <w:szCs w:val="21"/>
              </w:rPr>
              <w:t>对项目总体认识基本全面，论述基本完整清晰，总体组织基本符合实际、总体计划基本合理，综合措施基本科学得3分。无此内容不得分。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682CBB16" w14:textId="77777777" w:rsidR="009D0F69" w:rsidRDefault="00000000">
            <w:pPr>
              <w:widowControl/>
              <w:snapToGrid w:val="0"/>
              <w:rPr>
                <w:rFonts w:ascii="仿宋_GB2312" w:eastAsia="仿宋_GB2312" w:hAnsi="宋体" w:cs="仿宋_GB2312" w:hint="eastAsia"/>
                <w:szCs w:val="21"/>
              </w:rPr>
            </w:pPr>
            <w:r>
              <w:rPr>
                <w:rFonts w:ascii="仿宋_GB2312" w:eastAsia="仿宋_GB2312" w:hAnsi="宋体" w:cs="仿宋_GB2312" w:hint="eastAsia"/>
                <w:kern w:val="0"/>
                <w:szCs w:val="21"/>
              </w:rPr>
              <w:t>8</w:t>
            </w:r>
          </w:p>
        </w:tc>
      </w:tr>
      <w:tr w:rsidR="009D0F69" w14:paraId="6328606D" w14:textId="77777777">
        <w:trPr>
          <w:trHeight w:val="387"/>
        </w:trPr>
        <w:tc>
          <w:tcPr>
            <w:tcW w:w="1273" w:type="dxa"/>
            <w:vMerge/>
            <w:tcBorders>
              <w:left w:val="single" w:sz="4" w:space="0" w:color="auto"/>
              <w:right w:val="single" w:sz="4" w:space="0" w:color="auto"/>
            </w:tcBorders>
            <w:vAlign w:val="center"/>
          </w:tcPr>
          <w:p w14:paraId="301FAE3A" w14:textId="77777777" w:rsidR="009D0F69" w:rsidRDefault="009D0F69">
            <w:pPr>
              <w:rPr>
                <w:rFonts w:ascii="仿宋_GB2312" w:eastAsia="仿宋_GB2312"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A6BB824" w14:textId="77777777" w:rsidR="009D0F69" w:rsidRDefault="00000000">
            <w:pPr>
              <w:jc w:val="center"/>
              <w:rPr>
                <w:rFonts w:ascii="仿宋_GB2312" w:eastAsia="仿宋_GB2312" w:hAnsi="宋体" w:cs="仿宋" w:hint="eastAsia"/>
                <w:szCs w:val="21"/>
              </w:rPr>
            </w:pPr>
            <w:r>
              <w:rPr>
                <w:rFonts w:ascii="仿宋_GB2312" w:eastAsia="仿宋_GB2312" w:hAnsi="宋体" w:cs="仿宋_GB2312" w:hint="eastAsia"/>
                <w:kern w:val="0"/>
                <w:szCs w:val="21"/>
              </w:rPr>
              <w:t>施工方案与技术措施</w:t>
            </w:r>
          </w:p>
        </w:tc>
        <w:tc>
          <w:tcPr>
            <w:tcW w:w="5615" w:type="dxa"/>
            <w:tcBorders>
              <w:top w:val="single" w:sz="4" w:space="0" w:color="auto"/>
              <w:left w:val="single" w:sz="4" w:space="0" w:color="auto"/>
              <w:bottom w:val="single" w:sz="4" w:space="0" w:color="auto"/>
              <w:right w:val="single" w:sz="4" w:space="0" w:color="auto"/>
            </w:tcBorders>
            <w:vAlign w:val="center"/>
          </w:tcPr>
          <w:p w14:paraId="21842B73" w14:textId="77777777" w:rsidR="009D0F69" w:rsidRDefault="00000000">
            <w:pPr>
              <w:jc w:val="left"/>
              <w:rPr>
                <w:rFonts w:ascii="仿宋_GB2312" w:eastAsia="仿宋_GB2312" w:hAnsi="宋体" w:cs="仿宋" w:hint="eastAsia"/>
                <w:szCs w:val="21"/>
              </w:rPr>
            </w:pPr>
            <w:r>
              <w:rPr>
                <w:rFonts w:ascii="仿宋_GB2312" w:eastAsia="仿宋_GB2312" w:hAnsi="宋体" w:cs="仿宋_GB2312" w:hint="eastAsia"/>
                <w:kern w:val="0"/>
                <w:szCs w:val="21"/>
              </w:rPr>
              <w:t>方案科学合理、措施可行、适宜现场施工、针对性强得8分；方案基本合理、措施得当、有针对性得5分；有施工方案但不完备、无针对性得3分。无此内容不得分。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6683A39B" w14:textId="77777777" w:rsidR="009D0F69" w:rsidRDefault="00000000">
            <w:pPr>
              <w:widowControl/>
              <w:snapToGrid w:val="0"/>
              <w:rPr>
                <w:rFonts w:ascii="仿宋_GB2312" w:eastAsia="仿宋_GB2312" w:hAnsi="宋体" w:cs="仿宋_GB2312" w:hint="eastAsia"/>
                <w:szCs w:val="21"/>
              </w:rPr>
            </w:pPr>
            <w:r>
              <w:rPr>
                <w:rFonts w:ascii="仿宋_GB2312" w:eastAsia="仿宋_GB2312" w:hAnsi="宋体" w:cs="仿宋_GB2312" w:hint="eastAsia"/>
                <w:kern w:val="0"/>
                <w:szCs w:val="21"/>
              </w:rPr>
              <w:t>8</w:t>
            </w:r>
          </w:p>
        </w:tc>
      </w:tr>
      <w:tr w:rsidR="009D0F69" w14:paraId="0B0F05E9" w14:textId="77777777">
        <w:trPr>
          <w:trHeight w:val="387"/>
        </w:trPr>
        <w:tc>
          <w:tcPr>
            <w:tcW w:w="1273" w:type="dxa"/>
            <w:vMerge/>
            <w:tcBorders>
              <w:left w:val="single" w:sz="4" w:space="0" w:color="auto"/>
              <w:right w:val="single" w:sz="4" w:space="0" w:color="auto"/>
            </w:tcBorders>
            <w:vAlign w:val="center"/>
          </w:tcPr>
          <w:p w14:paraId="1F081DC0" w14:textId="77777777" w:rsidR="009D0F69" w:rsidRDefault="009D0F69">
            <w:pPr>
              <w:rPr>
                <w:rFonts w:ascii="仿宋_GB2312" w:eastAsia="仿宋_GB2312"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156A14A9" w14:textId="77777777" w:rsidR="009D0F69" w:rsidRDefault="00000000">
            <w:pPr>
              <w:pStyle w:val="Normal2"/>
              <w:ind w:left="315" w:hangingChars="150" w:hanging="315"/>
              <w:rPr>
                <w:rFonts w:ascii="仿宋_GB2312" w:eastAsia="仿宋_GB2312" w:hAnsi="宋体" w:cs="Lucida Sans Unicode" w:hint="eastAsia"/>
                <w:kern w:val="2"/>
                <w:sz w:val="21"/>
                <w:szCs w:val="21"/>
              </w:rPr>
            </w:pPr>
            <w:r>
              <w:rPr>
                <w:rFonts w:ascii="仿宋_GB2312" w:eastAsia="仿宋_GB2312" w:hAnsi="宋体" w:cs="Lucida Sans Unicode" w:hint="eastAsia"/>
                <w:kern w:val="2"/>
                <w:sz w:val="21"/>
                <w:szCs w:val="21"/>
              </w:rPr>
              <w:t>施工进度计</w:t>
            </w:r>
          </w:p>
          <w:p w14:paraId="21A75CEE" w14:textId="77777777" w:rsidR="009D0F69" w:rsidRDefault="00000000">
            <w:pPr>
              <w:pStyle w:val="Normal2"/>
              <w:rPr>
                <w:rFonts w:ascii="仿宋_GB2312" w:eastAsia="仿宋_GB2312" w:hAnsi="宋体" w:hint="eastAsia"/>
                <w:kern w:val="2"/>
                <w:sz w:val="21"/>
                <w:szCs w:val="21"/>
              </w:rPr>
            </w:pPr>
            <w:r>
              <w:rPr>
                <w:rFonts w:ascii="仿宋_GB2312" w:eastAsia="仿宋_GB2312" w:hAnsi="宋体" w:cs="Lucida Sans Unicode" w:hint="eastAsia"/>
                <w:kern w:val="2"/>
                <w:sz w:val="21"/>
                <w:szCs w:val="21"/>
              </w:rPr>
              <w:t>划控制措施</w:t>
            </w:r>
          </w:p>
        </w:tc>
        <w:tc>
          <w:tcPr>
            <w:tcW w:w="5615" w:type="dxa"/>
            <w:tcBorders>
              <w:top w:val="single" w:sz="4" w:space="0" w:color="auto"/>
              <w:left w:val="single" w:sz="4" w:space="0" w:color="auto"/>
              <w:bottom w:val="single" w:sz="4" w:space="0" w:color="auto"/>
              <w:right w:val="single" w:sz="4" w:space="0" w:color="auto"/>
            </w:tcBorders>
            <w:vAlign w:val="center"/>
          </w:tcPr>
          <w:p w14:paraId="2CA4DF84" w14:textId="77777777" w:rsidR="009D0F69" w:rsidRDefault="00000000">
            <w:pPr>
              <w:pStyle w:val="Normal0"/>
              <w:rPr>
                <w:rFonts w:ascii="仿宋_GB2312" w:eastAsia="仿宋_GB2312" w:hAnsi="宋体" w:cs="宋体" w:hint="eastAsia"/>
                <w:kern w:val="2"/>
                <w:sz w:val="21"/>
                <w:szCs w:val="21"/>
              </w:rPr>
            </w:pPr>
            <w:r>
              <w:rPr>
                <w:rFonts w:ascii="仿宋_GB2312" w:eastAsia="仿宋_GB2312" w:hAnsi="宋体" w:cs="宋体" w:hint="eastAsia"/>
                <w:kern w:val="2"/>
                <w:sz w:val="21"/>
                <w:szCs w:val="21"/>
              </w:rPr>
              <w:t>供应商针对本项目工作内容及特点制定先进可行的施工进度计划和各阶段进度保证措施。工期计划完全满足项目要求，施工进度计划编制科学合理，关键线路清晰准确，保证措施可行性强、针对性强的得6分；</w:t>
            </w:r>
          </w:p>
          <w:p w14:paraId="4C1FA89D" w14:textId="77777777" w:rsidR="009D0F69" w:rsidRDefault="00000000">
            <w:pPr>
              <w:pStyle w:val="Normal0"/>
              <w:rPr>
                <w:rFonts w:ascii="仿宋_GB2312" w:eastAsia="仿宋_GB2312" w:hAnsi="宋体" w:cs="宋体" w:hint="eastAsia"/>
                <w:kern w:val="2"/>
                <w:sz w:val="21"/>
                <w:szCs w:val="21"/>
              </w:rPr>
            </w:pPr>
            <w:r>
              <w:rPr>
                <w:rFonts w:ascii="仿宋_GB2312" w:eastAsia="仿宋_GB2312" w:hAnsi="宋体" w:cs="宋体" w:hint="eastAsia"/>
                <w:kern w:val="2"/>
                <w:sz w:val="21"/>
                <w:szCs w:val="21"/>
              </w:rPr>
              <w:t>工期计划基本满足项目要求，施工进度计划编制较为细致，关键线路基本准确，保证措施有可行性的得4分；</w:t>
            </w:r>
          </w:p>
          <w:p w14:paraId="75946AD2" w14:textId="77777777" w:rsidR="009D0F69" w:rsidRDefault="00000000">
            <w:pPr>
              <w:pStyle w:val="Normal0"/>
              <w:rPr>
                <w:rFonts w:ascii="仿宋_GB2312" w:eastAsia="仿宋_GB2312" w:hAnsi="宋体" w:hint="eastAsia"/>
                <w:sz w:val="21"/>
                <w:szCs w:val="21"/>
              </w:rPr>
            </w:pPr>
            <w:r>
              <w:rPr>
                <w:rFonts w:ascii="仿宋_GB2312" w:eastAsia="仿宋_GB2312" w:hAnsi="宋体" w:cs="宋体" w:hint="eastAsia"/>
                <w:kern w:val="2"/>
                <w:sz w:val="21"/>
                <w:szCs w:val="21"/>
              </w:rPr>
              <w:t>工期计划不能完全满足项目需求，施工进度计划不能完全符合实际情况，关键线路较为混乱，保证措施可行性较差得2分；</w:t>
            </w:r>
            <w:r>
              <w:rPr>
                <w:rFonts w:ascii="仿宋_GB2312" w:eastAsia="仿宋_GB2312" w:hAnsi="宋体" w:cs="Lucida Sans Unicode" w:hint="eastAsia"/>
                <w:kern w:val="2"/>
                <w:sz w:val="21"/>
                <w:szCs w:val="21"/>
              </w:rPr>
              <w:t>未提供不得分</w:t>
            </w:r>
          </w:p>
        </w:tc>
        <w:tc>
          <w:tcPr>
            <w:tcW w:w="794" w:type="dxa"/>
            <w:tcBorders>
              <w:top w:val="single" w:sz="4" w:space="0" w:color="auto"/>
              <w:left w:val="single" w:sz="4" w:space="0" w:color="auto"/>
              <w:bottom w:val="single" w:sz="4" w:space="0" w:color="auto"/>
              <w:right w:val="single" w:sz="4" w:space="0" w:color="auto"/>
            </w:tcBorders>
            <w:vAlign w:val="center"/>
          </w:tcPr>
          <w:p w14:paraId="59D2E7AF" w14:textId="77777777" w:rsidR="009D0F69" w:rsidRDefault="00000000">
            <w:pPr>
              <w:widowControl/>
              <w:snapToGrid w:val="0"/>
              <w:rPr>
                <w:rFonts w:ascii="仿宋_GB2312" w:eastAsia="仿宋_GB2312" w:hAnsi="宋体" w:cs="仿宋_GB2312" w:hint="eastAsia"/>
                <w:kern w:val="0"/>
                <w:szCs w:val="21"/>
              </w:rPr>
            </w:pPr>
            <w:r>
              <w:rPr>
                <w:rFonts w:ascii="仿宋_GB2312" w:eastAsia="仿宋_GB2312" w:hAnsi="宋体" w:cs="仿宋_GB2312" w:hint="eastAsia"/>
                <w:kern w:val="0"/>
                <w:szCs w:val="21"/>
              </w:rPr>
              <w:t>6</w:t>
            </w:r>
          </w:p>
        </w:tc>
      </w:tr>
      <w:tr w:rsidR="009D0F69" w14:paraId="3B1177C8" w14:textId="77777777">
        <w:trPr>
          <w:trHeight w:val="387"/>
        </w:trPr>
        <w:tc>
          <w:tcPr>
            <w:tcW w:w="1273" w:type="dxa"/>
            <w:vMerge/>
            <w:tcBorders>
              <w:left w:val="single" w:sz="4" w:space="0" w:color="auto"/>
              <w:right w:val="single" w:sz="4" w:space="0" w:color="auto"/>
            </w:tcBorders>
            <w:vAlign w:val="center"/>
          </w:tcPr>
          <w:p w14:paraId="5A626D3F" w14:textId="77777777" w:rsidR="009D0F69" w:rsidRDefault="009D0F69">
            <w:pPr>
              <w:rPr>
                <w:rFonts w:ascii="仿宋_GB2312" w:eastAsia="仿宋_GB2312"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0D05ED2C" w14:textId="77777777" w:rsidR="009D0F69" w:rsidRDefault="00000000">
            <w:pPr>
              <w:jc w:val="center"/>
              <w:rPr>
                <w:rFonts w:ascii="仿宋_GB2312" w:eastAsia="仿宋_GB2312" w:hAnsi="宋体" w:cs="仿宋" w:hint="eastAsia"/>
                <w:szCs w:val="21"/>
              </w:rPr>
            </w:pPr>
            <w:r>
              <w:rPr>
                <w:rFonts w:ascii="仿宋_GB2312" w:eastAsia="仿宋_GB2312" w:hAnsi="宋体" w:cs="仿宋_GB2312" w:hint="eastAsia"/>
                <w:kern w:val="0"/>
                <w:szCs w:val="21"/>
              </w:rPr>
              <w:t>质量管理体系与措施</w:t>
            </w:r>
          </w:p>
        </w:tc>
        <w:tc>
          <w:tcPr>
            <w:tcW w:w="5615" w:type="dxa"/>
            <w:tcBorders>
              <w:top w:val="single" w:sz="4" w:space="0" w:color="auto"/>
              <w:left w:val="single" w:sz="4" w:space="0" w:color="auto"/>
              <w:bottom w:val="single" w:sz="4" w:space="0" w:color="auto"/>
              <w:right w:val="single" w:sz="4" w:space="0" w:color="auto"/>
            </w:tcBorders>
            <w:vAlign w:val="center"/>
          </w:tcPr>
          <w:p w14:paraId="376857F3" w14:textId="77777777" w:rsidR="009D0F69" w:rsidRDefault="00000000">
            <w:pPr>
              <w:jc w:val="left"/>
              <w:rPr>
                <w:rFonts w:ascii="仿宋_GB2312" w:eastAsia="仿宋_GB2312" w:hAnsi="宋体" w:hint="eastAsia"/>
                <w:szCs w:val="21"/>
              </w:rPr>
            </w:pPr>
            <w:r>
              <w:rPr>
                <w:rFonts w:ascii="仿宋_GB2312" w:eastAsia="仿宋_GB2312" w:hAnsi="宋体" w:cs="仿宋_GB2312" w:hint="eastAsia"/>
                <w:kern w:val="0"/>
                <w:szCs w:val="21"/>
              </w:rPr>
              <w:t>质量管理体系全面、措施到位得6分；质量管理体系基本完备，措施基本合理的得4分；有质量管理体系但不完备</w:t>
            </w:r>
            <w:r>
              <w:rPr>
                <w:rFonts w:ascii="仿宋_GB2312" w:eastAsia="仿宋_GB2312" w:hAnsi="宋体" w:cs="仿宋_GB2312" w:hint="eastAsia"/>
                <w:kern w:val="0"/>
                <w:szCs w:val="21"/>
              </w:rPr>
              <w:lastRenderedPageBreak/>
              <w:t>的得2分。无此内容不得分。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3902CA23" w14:textId="77777777" w:rsidR="009D0F69" w:rsidRDefault="00000000">
            <w:pPr>
              <w:widowControl/>
              <w:snapToGrid w:val="0"/>
              <w:rPr>
                <w:rFonts w:ascii="仿宋_GB2312" w:eastAsia="仿宋_GB2312" w:hAnsi="宋体" w:cs="仿宋_GB2312" w:hint="eastAsia"/>
                <w:szCs w:val="21"/>
              </w:rPr>
            </w:pPr>
            <w:r>
              <w:rPr>
                <w:rFonts w:ascii="仿宋_GB2312" w:eastAsia="仿宋_GB2312" w:hAnsi="宋体" w:cs="仿宋_GB2312" w:hint="eastAsia"/>
                <w:szCs w:val="21"/>
              </w:rPr>
              <w:lastRenderedPageBreak/>
              <w:t>6</w:t>
            </w:r>
          </w:p>
        </w:tc>
      </w:tr>
      <w:tr w:rsidR="009D0F69" w14:paraId="464706ED" w14:textId="77777777">
        <w:trPr>
          <w:trHeight w:val="387"/>
        </w:trPr>
        <w:tc>
          <w:tcPr>
            <w:tcW w:w="1273" w:type="dxa"/>
            <w:vMerge/>
            <w:tcBorders>
              <w:left w:val="single" w:sz="4" w:space="0" w:color="auto"/>
              <w:right w:val="single" w:sz="4" w:space="0" w:color="auto"/>
            </w:tcBorders>
            <w:vAlign w:val="center"/>
          </w:tcPr>
          <w:p w14:paraId="282D100B" w14:textId="77777777" w:rsidR="009D0F69" w:rsidRDefault="009D0F69">
            <w:pPr>
              <w:rPr>
                <w:rFonts w:ascii="仿宋_GB2312" w:eastAsia="仿宋_GB2312"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3CD4E69" w14:textId="77777777" w:rsidR="009D0F69" w:rsidRDefault="00000000">
            <w:pPr>
              <w:jc w:val="center"/>
              <w:rPr>
                <w:rFonts w:ascii="仿宋_GB2312" w:eastAsia="仿宋_GB2312" w:hAnsi="宋体" w:cs="仿宋" w:hint="eastAsia"/>
                <w:szCs w:val="21"/>
              </w:rPr>
            </w:pPr>
            <w:r>
              <w:rPr>
                <w:rFonts w:ascii="仿宋_GB2312" w:eastAsia="仿宋_GB2312" w:hAnsi="宋体" w:cs="仿宋_GB2312" w:hint="eastAsia"/>
                <w:kern w:val="0"/>
                <w:szCs w:val="21"/>
              </w:rPr>
              <w:t>安全管理体系与措施</w:t>
            </w:r>
          </w:p>
        </w:tc>
        <w:tc>
          <w:tcPr>
            <w:tcW w:w="5615" w:type="dxa"/>
            <w:tcBorders>
              <w:top w:val="single" w:sz="4" w:space="0" w:color="auto"/>
              <w:left w:val="single" w:sz="4" w:space="0" w:color="auto"/>
              <w:bottom w:val="single" w:sz="4" w:space="0" w:color="auto"/>
              <w:right w:val="single" w:sz="4" w:space="0" w:color="auto"/>
            </w:tcBorders>
            <w:vAlign w:val="center"/>
          </w:tcPr>
          <w:p w14:paraId="5645F8DF" w14:textId="77777777" w:rsidR="009D0F69" w:rsidRDefault="00000000">
            <w:pPr>
              <w:jc w:val="left"/>
              <w:rPr>
                <w:rFonts w:ascii="仿宋_GB2312" w:eastAsia="仿宋_GB2312" w:hAnsi="宋体" w:cs="仿宋" w:hint="eastAsia"/>
                <w:szCs w:val="21"/>
              </w:rPr>
            </w:pPr>
            <w:r>
              <w:rPr>
                <w:rFonts w:ascii="仿宋_GB2312" w:eastAsia="仿宋_GB2312" w:hAnsi="宋体" w:cs="仿宋_GB2312" w:hint="eastAsia"/>
                <w:kern w:val="0"/>
                <w:szCs w:val="21"/>
              </w:rPr>
              <w:t>安全管理体系全面、措施到位，有安全预案得6分；安全管理体系基本完备，措施基本合理的得4分；有安全生产管理体系但不完备的得2分；无此内容不得分。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55695DF9" w14:textId="77777777" w:rsidR="009D0F69" w:rsidRDefault="00000000">
            <w:pPr>
              <w:widowControl/>
              <w:snapToGrid w:val="0"/>
              <w:rPr>
                <w:rFonts w:ascii="仿宋_GB2312" w:eastAsia="仿宋_GB2312" w:hAnsi="宋体" w:cs="仿宋_GB2312" w:hint="eastAsia"/>
                <w:szCs w:val="21"/>
              </w:rPr>
            </w:pPr>
            <w:r>
              <w:rPr>
                <w:rFonts w:ascii="仿宋_GB2312" w:eastAsia="仿宋_GB2312" w:hAnsi="宋体" w:cs="仿宋_GB2312" w:hint="eastAsia"/>
                <w:szCs w:val="21"/>
              </w:rPr>
              <w:t>6</w:t>
            </w:r>
          </w:p>
        </w:tc>
      </w:tr>
      <w:tr w:rsidR="009D0F69" w14:paraId="4A077BDA" w14:textId="77777777">
        <w:trPr>
          <w:trHeight w:val="387"/>
        </w:trPr>
        <w:tc>
          <w:tcPr>
            <w:tcW w:w="1273" w:type="dxa"/>
            <w:vMerge/>
            <w:tcBorders>
              <w:left w:val="single" w:sz="4" w:space="0" w:color="auto"/>
              <w:right w:val="single" w:sz="4" w:space="0" w:color="auto"/>
            </w:tcBorders>
            <w:vAlign w:val="center"/>
          </w:tcPr>
          <w:p w14:paraId="2DE19A66" w14:textId="77777777" w:rsidR="009D0F69" w:rsidRDefault="009D0F69">
            <w:pPr>
              <w:rPr>
                <w:rFonts w:ascii="仿宋_GB2312" w:eastAsia="仿宋_GB2312"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2ED0EE6" w14:textId="77777777" w:rsidR="009D0F69" w:rsidRDefault="00000000">
            <w:pPr>
              <w:jc w:val="center"/>
              <w:rPr>
                <w:rFonts w:ascii="仿宋_GB2312" w:eastAsia="仿宋_GB2312" w:hAnsi="宋体" w:cs="仿宋" w:hint="eastAsia"/>
                <w:szCs w:val="21"/>
              </w:rPr>
            </w:pPr>
            <w:r>
              <w:rPr>
                <w:rFonts w:ascii="仿宋_GB2312" w:eastAsia="仿宋_GB2312" w:hAnsi="宋体" w:cs="仿宋" w:hint="eastAsia"/>
                <w:szCs w:val="21"/>
              </w:rPr>
              <w:t>应急保障方案</w:t>
            </w:r>
          </w:p>
        </w:tc>
        <w:tc>
          <w:tcPr>
            <w:tcW w:w="5615" w:type="dxa"/>
            <w:tcBorders>
              <w:top w:val="single" w:sz="4" w:space="0" w:color="auto"/>
              <w:left w:val="single" w:sz="4" w:space="0" w:color="auto"/>
              <w:bottom w:val="single" w:sz="4" w:space="0" w:color="auto"/>
              <w:right w:val="single" w:sz="4" w:space="0" w:color="auto"/>
            </w:tcBorders>
            <w:vAlign w:val="center"/>
          </w:tcPr>
          <w:p w14:paraId="1B617136" w14:textId="77777777" w:rsidR="009D0F69" w:rsidRDefault="00000000">
            <w:pPr>
              <w:jc w:val="left"/>
              <w:rPr>
                <w:rFonts w:ascii="仿宋_GB2312" w:eastAsia="仿宋_GB2312" w:hAnsi="宋体" w:cs="仿宋" w:hint="eastAsia"/>
                <w:szCs w:val="21"/>
              </w:rPr>
            </w:pPr>
            <w:r>
              <w:rPr>
                <w:rFonts w:ascii="仿宋_GB2312" w:eastAsia="仿宋_GB2312" w:hAnsi="宋体" w:cs="仿宋" w:hint="eastAsia"/>
                <w:szCs w:val="21"/>
              </w:rPr>
              <w:t>根据本项目特点，结合项目实际，制定详细可行、科学合理的应急方案，方案完善、措施详尽，可充分满足采购人临时维修需求得6分。方案科学可行，能够满足采购人需求得4分。措施仅满足采购人基本需求得2分。其他或不提供不得分。</w:t>
            </w:r>
          </w:p>
        </w:tc>
        <w:tc>
          <w:tcPr>
            <w:tcW w:w="794" w:type="dxa"/>
            <w:tcBorders>
              <w:top w:val="single" w:sz="4" w:space="0" w:color="auto"/>
              <w:left w:val="single" w:sz="4" w:space="0" w:color="auto"/>
              <w:bottom w:val="single" w:sz="4" w:space="0" w:color="auto"/>
              <w:right w:val="single" w:sz="4" w:space="0" w:color="auto"/>
            </w:tcBorders>
            <w:vAlign w:val="center"/>
          </w:tcPr>
          <w:p w14:paraId="0440EE6D" w14:textId="77777777" w:rsidR="009D0F69" w:rsidRDefault="00000000">
            <w:pPr>
              <w:snapToGrid w:val="0"/>
              <w:rPr>
                <w:rFonts w:ascii="仿宋_GB2312" w:eastAsia="仿宋_GB2312" w:hAnsi="宋体" w:cs="仿宋_GB2312" w:hint="eastAsia"/>
                <w:szCs w:val="21"/>
              </w:rPr>
            </w:pPr>
            <w:r>
              <w:rPr>
                <w:rFonts w:ascii="仿宋_GB2312" w:eastAsia="仿宋_GB2312" w:hAnsi="宋体" w:cs="仿宋_GB2312" w:hint="eastAsia"/>
                <w:kern w:val="0"/>
                <w:szCs w:val="21"/>
              </w:rPr>
              <w:t>6</w:t>
            </w:r>
          </w:p>
        </w:tc>
      </w:tr>
      <w:tr w:rsidR="009D0F69" w14:paraId="705B509D" w14:textId="77777777">
        <w:trPr>
          <w:trHeight w:val="387"/>
        </w:trPr>
        <w:tc>
          <w:tcPr>
            <w:tcW w:w="1273" w:type="dxa"/>
            <w:vMerge/>
            <w:tcBorders>
              <w:left w:val="single" w:sz="4" w:space="0" w:color="auto"/>
              <w:right w:val="single" w:sz="4" w:space="0" w:color="auto"/>
            </w:tcBorders>
            <w:vAlign w:val="center"/>
          </w:tcPr>
          <w:p w14:paraId="1C273323" w14:textId="77777777" w:rsidR="009D0F69" w:rsidRDefault="009D0F69">
            <w:pPr>
              <w:rPr>
                <w:rFonts w:ascii="仿宋_GB2312" w:eastAsia="仿宋_GB2312"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6E1907F" w14:textId="77777777" w:rsidR="009D0F69" w:rsidRDefault="00000000">
            <w:pPr>
              <w:jc w:val="center"/>
              <w:rPr>
                <w:rFonts w:ascii="仿宋_GB2312" w:eastAsia="仿宋_GB2312" w:hAnsi="宋体" w:cs="仿宋" w:hint="eastAsia"/>
                <w:szCs w:val="21"/>
              </w:rPr>
            </w:pPr>
            <w:r>
              <w:rPr>
                <w:rFonts w:ascii="仿宋_GB2312" w:eastAsia="仿宋_GB2312" w:hAnsi="宋体" w:cs="仿宋_GB2312" w:hint="eastAsia"/>
                <w:kern w:val="0"/>
                <w:szCs w:val="21"/>
              </w:rPr>
              <w:t>扬尘污染治理方案</w:t>
            </w:r>
          </w:p>
        </w:tc>
        <w:tc>
          <w:tcPr>
            <w:tcW w:w="5615" w:type="dxa"/>
            <w:tcBorders>
              <w:top w:val="single" w:sz="4" w:space="0" w:color="auto"/>
              <w:left w:val="single" w:sz="4" w:space="0" w:color="auto"/>
              <w:bottom w:val="single" w:sz="4" w:space="0" w:color="auto"/>
              <w:right w:val="single" w:sz="4" w:space="0" w:color="auto"/>
            </w:tcBorders>
            <w:vAlign w:val="center"/>
          </w:tcPr>
          <w:p w14:paraId="36711641" w14:textId="77777777" w:rsidR="009D0F69" w:rsidRDefault="00000000">
            <w:pPr>
              <w:widowControl/>
              <w:snapToGrid w:val="0"/>
              <w:jc w:val="left"/>
              <w:rPr>
                <w:rFonts w:ascii="仿宋_GB2312" w:eastAsia="仿宋_GB2312" w:hAnsi="宋体" w:cs="仿宋" w:hint="eastAsia"/>
                <w:szCs w:val="21"/>
              </w:rPr>
            </w:pPr>
            <w:r>
              <w:rPr>
                <w:rFonts w:ascii="仿宋_GB2312" w:eastAsia="仿宋_GB2312" w:hAnsi="宋体" w:cs="仿宋_GB2312" w:hint="eastAsia"/>
                <w:kern w:val="0"/>
                <w:szCs w:val="21"/>
              </w:rPr>
              <w:t>结合本项目特点、项目所在区域等因素，编制施工现场扬尘治理方案，包括扬尘防治工作目标、各分项工程不同施工工艺专项扬尘防治技术措施、责任单位和责任人等。针对性强的得8分，针对性较强的得5分，针对性不强的得3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2B6F8558" w14:textId="77777777" w:rsidR="009D0F69" w:rsidRDefault="00000000">
            <w:pPr>
              <w:widowControl/>
              <w:snapToGrid w:val="0"/>
              <w:rPr>
                <w:rFonts w:ascii="仿宋_GB2312" w:eastAsia="仿宋_GB2312" w:hAnsi="宋体" w:cs="仿宋_GB2312" w:hint="eastAsia"/>
                <w:szCs w:val="21"/>
              </w:rPr>
            </w:pPr>
            <w:r>
              <w:rPr>
                <w:rFonts w:ascii="仿宋_GB2312" w:eastAsia="仿宋_GB2312" w:hAnsi="宋体" w:cs="仿宋_GB2312" w:hint="eastAsia"/>
                <w:kern w:val="0"/>
                <w:szCs w:val="21"/>
              </w:rPr>
              <w:t>8</w:t>
            </w:r>
          </w:p>
        </w:tc>
      </w:tr>
      <w:tr w:rsidR="009D0F69" w14:paraId="080E0108" w14:textId="77777777">
        <w:trPr>
          <w:trHeight w:val="387"/>
        </w:trPr>
        <w:tc>
          <w:tcPr>
            <w:tcW w:w="1273" w:type="dxa"/>
            <w:vMerge/>
            <w:tcBorders>
              <w:left w:val="single" w:sz="4" w:space="0" w:color="auto"/>
              <w:right w:val="single" w:sz="4" w:space="0" w:color="auto"/>
            </w:tcBorders>
            <w:vAlign w:val="center"/>
          </w:tcPr>
          <w:p w14:paraId="7A309A75" w14:textId="77777777" w:rsidR="009D0F69" w:rsidRDefault="009D0F69">
            <w:pPr>
              <w:pStyle w:val="Normal2"/>
              <w:rPr>
                <w:rFonts w:eastAsia="仿宋_GB2312"/>
              </w:rPr>
            </w:pPr>
          </w:p>
        </w:tc>
        <w:tc>
          <w:tcPr>
            <w:tcW w:w="1279" w:type="dxa"/>
            <w:tcBorders>
              <w:top w:val="single" w:sz="4" w:space="0" w:color="auto"/>
              <w:left w:val="single" w:sz="4" w:space="0" w:color="auto"/>
              <w:bottom w:val="single" w:sz="4" w:space="0" w:color="auto"/>
              <w:right w:val="single" w:sz="4" w:space="0" w:color="auto"/>
            </w:tcBorders>
            <w:vAlign w:val="center"/>
          </w:tcPr>
          <w:p w14:paraId="35A26B6C"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对工程施工重点、难点关键技术、工艺的分析及解决方案</w:t>
            </w:r>
          </w:p>
        </w:tc>
        <w:tc>
          <w:tcPr>
            <w:tcW w:w="5615" w:type="dxa"/>
            <w:tcBorders>
              <w:top w:val="single" w:sz="4" w:space="0" w:color="auto"/>
              <w:left w:val="single" w:sz="4" w:space="0" w:color="auto"/>
              <w:bottom w:val="single" w:sz="4" w:space="0" w:color="auto"/>
              <w:right w:val="single" w:sz="4" w:space="0" w:color="auto"/>
            </w:tcBorders>
            <w:vAlign w:val="center"/>
          </w:tcPr>
          <w:p w14:paraId="32FFDDE2"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对工程重点、难点认识深刻、表述全面准确，解决方案科学、系统、安全、经济，可操作性强，保障措施得力，对施工关键技术、工艺把握准确，应用到位，阐释清晰得6分。</w:t>
            </w:r>
          </w:p>
          <w:p w14:paraId="1CF0042A"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对工程重点、难点认识比较深刻、表述比较全面准确，解决方案比较科学、系统、安全、经济，可操作性比较强，保障措施比较得力，对施工关键技术、工艺把握比较准确，应用到位，阐释比较清晰得4分。</w:t>
            </w:r>
          </w:p>
          <w:p w14:paraId="3EDC89A9"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对工程重点、难点认识基本深刻、表述基本全面准确，解决方案基本科学、系统、安全、经济，具有可操作性，保障措施基本正确，对施工关键技术、工艺把握基本准确，应用到位，阐释基本清晰得2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2D9A0065" w14:textId="77777777" w:rsidR="009D0F69" w:rsidRDefault="00000000">
            <w:pPr>
              <w:pStyle w:val="Normal2"/>
              <w:rPr>
                <w:rFonts w:eastAsia="仿宋_GB2312"/>
                <w:kern w:val="2"/>
                <w:sz w:val="21"/>
              </w:rPr>
            </w:pPr>
            <w:r>
              <w:rPr>
                <w:rFonts w:eastAsia="仿宋_GB2312" w:hint="eastAsia"/>
                <w:kern w:val="2"/>
                <w:sz w:val="21"/>
              </w:rPr>
              <w:t>6</w:t>
            </w:r>
          </w:p>
        </w:tc>
      </w:tr>
      <w:tr w:rsidR="009D0F69" w14:paraId="3C2A4D4C" w14:textId="77777777">
        <w:trPr>
          <w:trHeight w:val="387"/>
        </w:trPr>
        <w:tc>
          <w:tcPr>
            <w:tcW w:w="1273" w:type="dxa"/>
            <w:vMerge/>
            <w:tcBorders>
              <w:left w:val="single" w:sz="4" w:space="0" w:color="auto"/>
              <w:right w:val="single" w:sz="4" w:space="0" w:color="auto"/>
            </w:tcBorders>
            <w:vAlign w:val="center"/>
          </w:tcPr>
          <w:p w14:paraId="1C4A3752" w14:textId="77777777" w:rsidR="009D0F69" w:rsidRDefault="009D0F69">
            <w:pPr>
              <w:pStyle w:val="Normal2"/>
              <w:rPr>
                <w:rFonts w:eastAsia="仿宋_GB2312"/>
              </w:rPr>
            </w:pPr>
          </w:p>
        </w:tc>
        <w:tc>
          <w:tcPr>
            <w:tcW w:w="1279" w:type="dxa"/>
            <w:tcBorders>
              <w:top w:val="single" w:sz="4" w:space="0" w:color="auto"/>
              <w:left w:val="single" w:sz="4" w:space="0" w:color="auto"/>
              <w:bottom w:val="single" w:sz="4" w:space="0" w:color="auto"/>
              <w:right w:val="single" w:sz="4" w:space="0" w:color="auto"/>
            </w:tcBorders>
            <w:vAlign w:val="center"/>
          </w:tcPr>
          <w:p w14:paraId="66390D18"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售后服务</w:t>
            </w:r>
          </w:p>
        </w:tc>
        <w:tc>
          <w:tcPr>
            <w:tcW w:w="5615" w:type="dxa"/>
            <w:tcBorders>
              <w:top w:val="single" w:sz="4" w:space="0" w:color="auto"/>
              <w:left w:val="single" w:sz="4" w:space="0" w:color="auto"/>
              <w:bottom w:val="single" w:sz="4" w:space="0" w:color="auto"/>
              <w:right w:val="single" w:sz="4" w:space="0" w:color="auto"/>
            </w:tcBorders>
            <w:vAlign w:val="center"/>
          </w:tcPr>
          <w:p w14:paraId="35B8366C"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根据本项目特点，结合项目实际，制定详细可行、科学合理的售后服务方案及保修措施，方案完善、措施详尽，可充分满足工程后续售后的得6分。方案科学可行，能够满足采购人售后需求得4分。措施仅满足采购人基本需求得2分。其他或不提供不得分。</w:t>
            </w:r>
          </w:p>
        </w:tc>
        <w:tc>
          <w:tcPr>
            <w:tcW w:w="794" w:type="dxa"/>
            <w:tcBorders>
              <w:top w:val="single" w:sz="4" w:space="0" w:color="auto"/>
              <w:left w:val="single" w:sz="4" w:space="0" w:color="auto"/>
              <w:bottom w:val="single" w:sz="4" w:space="0" w:color="auto"/>
              <w:right w:val="single" w:sz="4" w:space="0" w:color="auto"/>
            </w:tcBorders>
            <w:vAlign w:val="center"/>
          </w:tcPr>
          <w:p w14:paraId="770CABDE" w14:textId="77777777" w:rsidR="009D0F69" w:rsidRDefault="00000000">
            <w:pPr>
              <w:pStyle w:val="Normal2"/>
              <w:rPr>
                <w:rFonts w:eastAsia="仿宋_GB2312"/>
                <w:kern w:val="2"/>
                <w:sz w:val="21"/>
              </w:rPr>
            </w:pPr>
            <w:r>
              <w:rPr>
                <w:rFonts w:eastAsia="仿宋_GB2312" w:hint="eastAsia"/>
                <w:kern w:val="2"/>
                <w:sz w:val="21"/>
              </w:rPr>
              <w:t>6</w:t>
            </w:r>
          </w:p>
        </w:tc>
      </w:tr>
      <w:tr w:rsidR="009D0F69" w14:paraId="57226198" w14:textId="77777777">
        <w:trPr>
          <w:trHeight w:val="387"/>
        </w:trPr>
        <w:tc>
          <w:tcPr>
            <w:tcW w:w="1273" w:type="dxa"/>
            <w:vMerge/>
            <w:tcBorders>
              <w:left w:val="single" w:sz="4" w:space="0" w:color="auto"/>
              <w:right w:val="single" w:sz="4" w:space="0" w:color="auto"/>
            </w:tcBorders>
            <w:vAlign w:val="center"/>
          </w:tcPr>
          <w:p w14:paraId="3DE43AF2" w14:textId="77777777" w:rsidR="009D0F69" w:rsidRDefault="009D0F69">
            <w:pPr>
              <w:pStyle w:val="Normal2"/>
              <w:rPr>
                <w:rFonts w:eastAsia="仿宋_GB2312"/>
              </w:rPr>
            </w:pPr>
          </w:p>
        </w:tc>
        <w:tc>
          <w:tcPr>
            <w:tcW w:w="1279" w:type="dxa"/>
            <w:tcBorders>
              <w:top w:val="single" w:sz="4" w:space="0" w:color="auto"/>
              <w:left w:val="single" w:sz="4" w:space="0" w:color="auto"/>
              <w:bottom w:val="single" w:sz="4" w:space="0" w:color="auto"/>
              <w:right w:val="single" w:sz="4" w:space="0" w:color="auto"/>
            </w:tcBorders>
            <w:vAlign w:val="center"/>
          </w:tcPr>
          <w:p w14:paraId="77B623B0"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资源配备计划</w:t>
            </w:r>
          </w:p>
        </w:tc>
        <w:tc>
          <w:tcPr>
            <w:tcW w:w="5615" w:type="dxa"/>
            <w:tcBorders>
              <w:top w:val="single" w:sz="4" w:space="0" w:color="auto"/>
              <w:left w:val="single" w:sz="4" w:space="0" w:color="auto"/>
              <w:bottom w:val="single" w:sz="4" w:space="0" w:color="auto"/>
              <w:right w:val="single" w:sz="4" w:space="0" w:color="auto"/>
            </w:tcBorders>
            <w:vAlign w:val="center"/>
          </w:tcPr>
          <w:p w14:paraId="2184059C"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工程设备和机械、施工人员、材料进场计划合理，计划能够完全满足本项目要求得4分，基本满足本项目要求得2分，有资源配备计划得1分。无此内容不得分。</w:t>
            </w:r>
          </w:p>
        </w:tc>
        <w:tc>
          <w:tcPr>
            <w:tcW w:w="794" w:type="dxa"/>
            <w:tcBorders>
              <w:top w:val="single" w:sz="4" w:space="0" w:color="auto"/>
              <w:left w:val="single" w:sz="4" w:space="0" w:color="auto"/>
              <w:bottom w:val="single" w:sz="4" w:space="0" w:color="auto"/>
              <w:right w:val="single" w:sz="4" w:space="0" w:color="auto"/>
            </w:tcBorders>
            <w:vAlign w:val="center"/>
          </w:tcPr>
          <w:p w14:paraId="60D7F016" w14:textId="77777777" w:rsidR="009D0F69" w:rsidRDefault="00000000">
            <w:pPr>
              <w:pStyle w:val="Normal2"/>
              <w:rPr>
                <w:rFonts w:eastAsia="仿宋_GB2312"/>
                <w:kern w:val="2"/>
                <w:sz w:val="21"/>
              </w:rPr>
            </w:pPr>
            <w:r>
              <w:rPr>
                <w:rFonts w:eastAsia="仿宋_GB2312" w:hint="eastAsia"/>
                <w:kern w:val="2"/>
                <w:sz w:val="21"/>
              </w:rPr>
              <w:t>4</w:t>
            </w:r>
          </w:p>
        </w:tc>
      </w:tr>
      <w:tr w:rsidR="009D0F69" w14:paraId="5193BC30" w14:textId="77777777">
        <w:trPr>
          <w:trHeight w:val="387"/>
        </w:trPr>
        <w:tc>
          <w:tcPr>
            <w:tcW w:w="1273" w:type="dxa"/>
            <w:vMerge w:val="restart"/>
            <w:tcBorders>
              <w:top w:val="single" w:sz="4" w:space="0" w:color="auto"/>
              <w:left w:val="single" w:sz="4" w:space="0" w:color="auto"/>
              <w:right w:val="single" w:sz="4" w:space="0" w:color="auto"/>
            </w:tcBorders>
            <w:vAlign w:val="center"/>
          </w:tcPr>
          <w:p w14:paraId="5D06E9BF" w14:textId="77777777" w:rsidR="009D0F69" w:rsidRDefault="00000000">
            <w:pPr>
              <w:pStyle w:val="Normal2"/>
              <w:rPr>
                <w:rFonts w:eastAsia="仿宋_GB2312"/>
                <w:kern w:val="2"/>
                <w:sz w:val="21"/>
              </w:rPr>
            </w:pPr>
            <w:r>
              <w:rPr>
                <w:rFonts w:eastAsia="仿宋_GB2312" w:hint="eastAsia"/>
                <w:kern w:val="2"/>
                <w:sz w:val="21"/>
              </w:rPr>
              <w:t>商务部分</w:t>
            </w:r>
          </w:p>
        </w:tc>
        <w:tc>
          <w:tcPr>
            <w:tcW w:w="1279" w:type="dxa"/>
            <w:tcBorders>
              <w:top w:val="single" w:sz="4" w:space="0" w:color="auto"/>
              <w:left w:val="single" w:sz="4" w:space="0" w:color="auto"/>
              <w:bottom w:val="single" w:sz="4" w:space="0" w:color="auto"/>
              <w:right w:val="single" w:sz="4" w:space="0" w:color="auto"/>
            </w:tcBorders>
            <w:vAlign w:val="center"/>
          </w:tcPr>
          <w:p w14:paraId="6D4222F2"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项目管理机构</w:t>
            </w:r>
          </w:p>
        </w:tc>
        <w:tc>
          <w:tcPr>
            <w:tcW w:w="5615" w:type="dxa"/>
            <w:tcBorders>
              <w:top w:val="single" w:sz="4" w:space="0" w:color="auto"/>
              <w:left w:val="single" w:sz="4" w:space="0" w:color="auto"/>
              <w:bottom w:val="single" w:sz="4" w:space="0" w:color="auto"/>
              <w:right w:val="single" w:sz="4" w:space="0" w:color="auto"/>
            </w:tcBorders>
            <w:vAlign w:val="center"/>
          </w:tcPr>
          <w:p w14:paraId="48F9BF19" w14:textId="1B565737" w:rsidR="009D0F69" w:rsidRDefault="00000000" w:rsidP="00B57414">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项目管理机构健全，具有施工员、质检员、材料员、安全员，每提供一个专业人员得1分，最多得4分</w:t>
            </w:r>
            <w:r w:rsidR="00B57414">
              <w:rPr>
                <w:rFonts w:ascii="仿宋_GB2312" w:eastAsia="仿宋_GB2312" w:hAnsi="宋体" w:cs="仿宋_GB2312" w:hint="eastAsia"/>
                <w:sz w:val="21"/>
                <w:szCs w:val="21"/>
              </w:rPr>
              <w:t>（</w:t>
            </w:r>
            <w:r w:rsidR="00CD612D">
              <w:rPr>
                <w:rFonts w:ascii="仿宋_GB2312" w:eastAsia="仿宋_GB2312" w:hAnsi="宋体" w:cs="仿宋_GB2312" w:hint="eastAsia"/>
                <w:sz w:val="21"/>
                <w:szCs w:val="21"/>
              </w:rPr>
              <w:t>施工员、质检员、材料员、安全员</w:t>
            </w:r>
            <w:r>
              <w:rPr>
                <w:rFonts w:ascii="仿宋" w:eastAsia="仿宋" w:hAnsi="仿宋" w:cs="仿宋" w:hint="eastAsia"/>
                <w:color w:val="000000"/>
                <w:kern w:val="2"/>
                <w:sz w:val="21"/>
                <w:szCs w:val="21"/>
                <w:lang w:bidi="ar"/>
              </w:rPr>
              <w:t>等</w:t>
            </w:r>
            <w:r>
              <w:rPr>
                <w:rFonts w:ascii="仿宋" w:eastAsia="仿宋" w:hAnsi="仿宋" w:cs="仿宋" w:hint="eastAsia"/>
                <w:sz w:val="21"/>
                <w:szCs w:val="21"/>
                <w:lang w:bidi="ar"/>
              </w:rPr>
              <w:t>人员具有住房和城乡建设主管部门或其委托的管理机构颁发的岗位资格证书</w:t>
            </w:r>
            <w:r>
              <w:rPr>
                <w:rFonts w:ascii="仿宋_GB2312" w:eastAsia="仿宋_GB2312" w:hAnsi="宋体" w:cs="仿宋_GB2312" w:hint="eastAsia"/>
                <w:sz w:val="21"/>
                <w:szCs w:val="21"/>
              </w:rPr>
              <w:t>）</w:t>
            </w:r>
          </w:p>
          <w:p w14:paraId="3024FA46" w14:textId="367BE3DA" w:rsidR="00B57414" w:rsidRDefault="00B57414" w:rsidP="00B57414">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注：须提供上述人员相关证书复印件</w:t>
            </w:r>
            <w:r w:rsidR="00CD612D">
              <w:rPr>
                <w:rFonts w:ascii="仿宋_GB2312" w:eastAsia="仿宋_GB2312" w:hAnsi="宋体" w:cs="仿宋_GB2312" w:hint="eastAsia"/>
                <w:sz w:val="21"/>
                <w:szCs w:val="21"/>
              </w:rPr>
              <w:t>加盖公章</w:t>
            </w:r>
            <w:r>
              <w:rPr>
                <w:rFonts w:ascii="仿宋_GB2312" w:eastAsia="仿宋_GB2312" w:hAnsi="宋体" w:cs="仿宋_GB2312" w:hint="eastAsia"/>
                <w:sz w:val="21"/>
                <w:szCs w:val="21"/>
              </w:rPr>
              <w:t>，未提供证明材料不得分。）</w:t>
            </w:r>
          </w:p>
          <w:p w14:paraId="41A9299A" w14:textId="4B63C75E" w:rsidR="00B57414" w:rsidRDefault="00B57414" w:rsidP="00B57414">
            <w:pPr>
              <w:pStyle w:val="Normal2"/>
              <w:rPr>
                <w:rFonts w:ascii="仿宋_GB2312" w:eastAsia="仿宋_GB2312" w:hAnsi="宋体" w:cs="仿宋_GB2312" w:hint="eastAsia"/>
                <w:sz w:val="21"/>
                <w:szCs w:val="21"/>
              </w:rPr>
            </w:pPr>
          </w:p>
        </w:tc>
        <w:tc>
          <w:tcPr>
            <w:tcW w:w="794" w:type="dxa"/>
            <w:tcBorders>
              <w:top w:val="single" w:sz="4" w:space="0" w:color="auto"/>
              <w:left w:val="single" w:sz="4" w:space="0" w:color="auto"/>
              <w:bottom w:val="single" w:sz="4" w:space="0" w:color="auto"/>
              <w:right w:val="single" w:sz="4" w:space="0" w:color="auto"/>
            </w:tcBorders>
            <w:vAlign w:val="center"/>
          </w:tcPr>
          <w:p w14:paraId="11ADBF62" w14:textId="77777777" w:rsidR="009D0F69" w:rsidRDefault="00000000">
            <w:pPr>
              <w:pStyle w:val="Normal2"/>
              <w:rPr>
                <w:rFonts w:eastAsia="仿宋_GB2312"/>
                <w:kern w:val="2"/>
                <w:sz w:val="21"/>
              </w:rPr>
            </w:pPr>
            <w:r>
              <w:rPr>
                <w:rFonts w:eastAsia="仿宋_GB2312" w:hint="eastAsia"/>
                <w:kern w:val="2"/>
                <w:sz w:val="21"/>
              </w:rPr>
              <w:t>4</w:t>
            </w:r>
          </w:p>
        </w:tc>
      </w:tr>
      <w:tr w:rsidR="009D0F69" w14:paraId="497E85DF" w14:textId="77777777">
        <w:trPr>
          <w:trHeight w:val="387"/>
        </w:trPr>
        <w:tc>
          <w:tcPr>
            <w:tcW w:w="1273" w:type="dxa"/>
            <w:vMerge/>
            <w:tcBorders>
              <w:top w:val="single" w:sz="4" w:space="0" w:color="auto"/>
              <w:left w:val="single" w:sz="4" w:space="0" w:color="auto"/>
              <w:right w:val="single" w:sz="4" w:space="0" w:color="auto"/>
            </w:tcBorders>
            <w:vAlign w:val="center"/>
          </w:tcPr>
          <w:p w14:paraId="2BA75003" w14:textId="77777777" w:rsidR="009D0F69" w:rsidRDefault="009D0F69">
            <w:pPr>
              <w:pStyle w:val="Normal2"/>
              <w:rPr>
                <w:rFonts w:eastAsia="仿宋_GB2312"/>
                <w:kern w:val="2"/>
                <w:sz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CB53D02"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业绩</w:t>
            </w:r>
          </w:p>
        </w:tc>
        <w:tc>
          <w:tcPr>
            <w:tcW w:w="5615" w:type="dxa"/>
            <w:tcBorders>
              <w:top w:val="single" w:sz="4" w:space="0" w:color="auto"/>
              <w:left w:val="single" w:sz="4" w:space="0" w:color="auto"/>
              <w:bottom w:val="single" w:sz="4" w:space="0" w:color="auto"/>
              <w:right w:val="single" w:sz="4" w:space="0" w:color="auto"/>
            </w:tcBorders>
            <w:vAlign w:val="center"/>
          </w:tcPr>
          <w:p w14:paraId="5FF25F39" w14:textId="77777777" w:rsidR="009D0F69" w:rsidRDefault="00000000">
            <w:pPr>
              <w:pStyle w:val="Normal2"/>
              <w:rPr>
                <w:rFonts w:ascii="仿宋_GB2312" w:eastAsia="仿宋_GB2312" w:hAnsi="宋体" w:cs="仿宋_GB2312" w:hint="eastAsia"/>
                <w:sz w:val="21"/>
                <w:szCs w:val="21"/>
              </w:rPr>
            </w:pPr>
            <w:r>
              <w:rPr>
                <w:rFonts w:ascii="仿宋_GB2312" w:eastAsia="仿宋_GB2312" w:hAnsi="宋体" w:cs="仿宋_GB2312" w:hint="eastAsia"/>
                <w:sz w:val="21"/>
                <w:szCs w:val="21"/>
              </w:rPr>
              <w:t>供应商提供开标截止时间前已完成的同类项目业绩，每提供一份类似业绩得1分，最高得2分。（提供中标通知书或合同关键页复印件）</w:t>
            </w:r>
          </w:p>
        </w:tc>
        <w:tc>
          <w:tcPr>
            <w:tcW w:w="794" w:type="dxa"/>
            <w:tcBorders>
              <w:top w:val="single" w:sz="4" w:space="0" w:color="auto"/>
              <w:left w:val="single" w:sz="4" w:space="0" w:color="auto"/>
              <w:bottom w:val="single" w:sz="4" w:space="0" w:color="auto"/>
              <w:right w:val="single" w:sz="4" w:space="0" w:color="auto"/>
            </w:tcBorders>
            <w:vAlign w:val="center"/>
          </w:tcPr>
          <w:p w14:paraId="703C0451" w14:textId="77777777" w:rsidR="009D0F69" w:rsidRDefault="00000000">
            <w:pPr>
              <w:pStyle w:val="Normal2"/>
              <w:rPr>
                <w:rFonts w:eastAsia="仿宋_GB2312"/>
                <w:kern w:val="2"/>
                <w:sz w:val="21"/>
              </w:rPr>
            </w:pPr>
            <w:r>
              <w:rPr>
                <w:rFonts w:eastAsia="仿宋_GB2312" w:hint="eastAsia"/>
                <w:kern w:val="2"/>
                <w:sz w:val="21"/>
              </w:rPr>
              <w:t>2</w:t>
            </w:r>
          </w:p>
        </w:tc>
      </w:tr>
      <w:tr w:rsidR="009D0F69" w14:paraId="55EC4EF8" w14:textId="77777777">
        <w:trPr>
          <w:trHeight w:val="387"/>
        </w:trPr>
        <w:tc>
          <w:tcPr>
            <w:tcW w:w="1273" w:type="dxa"/>
            <w:tcBorders>
              <w:top w:val="single" w:sz="4" w:space="0" w:color="auto"/>
              <w:left w:val="single" w:sz="4" w:space="0" w:color="auto"/>
              <w:bottom w:val="single" w:sz="4" w:space="0" w:color="auto"/>
              <w:right w:val="single" w:sz="4" w:space="0" w:color="auto"/>
            </w:tcBorders>
            <w:vAlign w:val="center"/>
          </w:tcPr>
          <w:p w14:paraId="15E28BF7" w14:textId="77777777" w:rsidR="009D0F69" w:rsidRDefault="00000000">
            <w:pPr>
              <w:pStyle w:val="Normal2"/>
              <w:rPr>
                <w:rFonts w:eastAsia="仿宋_GB2312"/>
                <w:kern w:val="2"/>
                <w:sz w:val="21"/>
              </w:rPr>
            </w:pPr>
            <w:proofErr w:type="gramStart"/>
            <w:r>
              <w:rPr>
                <w:rFonts w:eastAsia="仿宋_GB2312" w:hint="eastAsia"/>
                <w:kern w:val="2"/>
                <w:sz w:val="21"/>
              </w:rPr>
              <w:t>合</w:t>
            </w:r>
            <w:r>
              <w:rPr>
                <w:rFonts w:eastAsia="仿宋_GB2312" w:hint="eastAsia"/>
                <w:kern w:val="2"/>
                <w:sz w:val="21"/>
              </w:rPr>
              <w:t xml:space="preserve">  </w:t>
            </w:r>
            <w:r>
              <w:rPr>
                <w:rFonts w:eastAsia="仿宋_GB2312" w:hint="eastAsia"/>
                <w:kern w:val="2"/>
                <w:sz w:val="21"/>
              </w:rPr>
              <w:t>计</w:t>
            </w:r>
            <w:proofErr w:type="gramEnd"/>
          </w:p>
        </w:tc>
        <w:tc>
          <w:tcPr>
            <w:tcW w:w="1279" w:type="dxa"/>
            <w:tcBorders>
              <w:top w:val="single" w:sz="4" w:space="0" w:color="auto"/>
              <w:left w:val="single" w:sz="4" w:space="0" w:color="auto"/>
              <w:bottom w:val="single" w:sz="4" w:space="0" w:color="auto"/>
              <w:right w:val="single" w:sz="4" w:space="0" w:color="auto"/>
            </w:tcBorders>
            <w:vAlign w:val="center"/>
          </w:tcPr>
          <w:p w14:paraId="2F202EF1" w14:textId="77777777" w:rsidR="009D0F69" w:rsidRDefault="009D0F69">
            <w:pPr>
              <w:pStyle w:val="Normal2"/>
              <w:rPr>
                <w:rFonts w:eastAsia="仿宋_GB2312"/>
                <w:kern w:val="2"/>
                <w:sz w:val="21"/>
              </w:rPr>
            </w:pPr>
          </w:p>
        </w:tc>
        <w:tc>
          <w:tcPr>
            <w:tcW w:w="5615" w:type="dxa"/>
            <w:tcBorders>
              <w:top w:val="single" w:sz="4" w:space="0" w:color="auto"/>
              <w:left w:val="single" w:sz="4" w:space="0" w:color="auto"/>
              <w:bottom w:val="single" w:sz="4" w:space="0" w:color="auto"/>
              <w:right w:val="single" w:sz="4" w:space="0" w:color="auto"/>
            </w:tcBorders>
            <w:vAlign w:val="center"/>
          </w:tcPr>
          <w:p w14:paraId="00B58D79" w14:textId="77777777" w:rsidR="009D0F69" w:rsidRDefault="009D0F69">
            <w:pPr>
              <w:pStyle w:val="Normal2"/>
              <w:rPr>
                <w:rFonts w:eastAsia="仿宋_GB2312"/>
                <w:kern w:val="2"/>
                <w:sz w:val="21"/>
              </w:rPr>
            </w:pPr>
          </w:p>
        </w:tc>
        <w:tc>
          <w:tcPr>
            <w:tcW w:w="794" w:type="dxa"/>
            <w:tcBorders>
              <w:top w:val="single" w:sz="4" w:space="0" w:color="auto"/>
              <w:left w:val="single" w:sz="4" w:space="0" w:color="auto"/>
              <w:bottom w:val="single" w:sz="4" w:space="0" w:color="auto"/>
              <w:right w:val="single" w:sz="4" w:space="0" w:color="auto"/>
            </w:tcBorders>
            <w:vAlign w:val="center"/>
          </w:tcPr>
          <w:p w14:paraId="50011E18" w14:textId="77777777" w:rsidR="009D0F69" w:rsidRDefault="00000000">
            <w:pPr>
              <w:pStyle w:val="Normal2"/>
              <w:rPr>
                <w:rFonts w:eastAsia="仿宋_GB2312"/>
                <w:kern w:val="2"/>
                <w:sz w:val="21"/>
              </w:rPr>
            </w:pPr>
            <w:r>
              <w:rPr>
                <w:rFonts w:eastAsia="仿宋_GB2312" w:hint="eastAsia"/>
                <w:kern w:val="2"/>
                <w:sz w:val="21"/>
              </w:rPr>
              <w:t>100</w:t>
            </w:r>
          </w:p>
        </w:tc>
      </w:tr>
    </w:tbl>
    <w:p w14:paraId="659E53A3" w14:textId="77777777" w:rsidR="009D0F69" w:rsidRDefault="009D0F69">
      <w:pPr>
        <w:jc w:val="center"/>
        <w:rPr>
          <w:b/>
          <w:sz w:val="44"/>
          <w:szCs w:val="44"/>
        </w:rPr>
      </w:pPr>
    </w:p>
    <w:p w14:paraId="05FB825D" w14:textId="77777777" w:rsidR="009D0F69" w:rsidRDefault="009D0F69">
      <w:pPr>
        <w:pStyle w:val="a0"/>
      </w:pPr>
    </w:p>
    <w:p w14:paraId="1CC4DDB7" w14:textId="77777777" w:rsidR="009D0F69" w:rsidRDefault="009D0F69">
      <w:pPr>
        <w:jc w:val="center"/>
        <w:rPr>
          <w:b/>
          <w:sz w:val="44"/>
          <w:szCs w:val="44"/>
        </w:rPr>
      </w:pPr>
    </w:p>
    <w:p w14:paraId="477A643C" w14:textId="77777777" w:rsidR="009D0F69" w:rsidRDefault="009D0F69">
      <w:pPr>
        <w:jc w:val="center"/>
        <w:rPr>
          <w:b/>
          <w:sz w:val="44"/>
          <w:szCs w:val="44"/>
        </w:rPr>
      </w:pPr>
    </w:p>
    <w:p w14:paraId="3D6438D3" w14:textId="77777777" w:rsidR="009D0F69" w:rsidRDefault="009D0F69">
      <w:pPr>
        <w:pStyle w:val="a0"/>
      </w:pPr>
    </w:p>
    <w:p w14:paraId="48E4C720" w14:textId="77777777" w:rsidR="009D0F69" w:rsidRDefault="009D0F69">
      <w:pPr>
        <w:pStyle w:val="2"/>
        <w:rPr>
          <w:rFonts w:ascii="仿宋" w:eastAsia="仿宋" w:hAnsi="仿宋" w:cs="仿宋" w:hint="eastAsia"/>
          <w:sz w:val="24"/>
          <w:lang w:val="zh-CN"/>
        </w:rPr>
      </w:pPr>
    </w:p>
    <w:p w14:paraId="0BB7F39D" w14:textId="77777777" w:rsidR="009D0F69" w:rsidRDefault="009D0F69">
      <w:pPr>
        <w:rPr>
          <w:rFonts w:ascii="仿宋" w:eastAsia="仿宋" w:hAnsi="仿宋" w:cs="仿宋" w:hint="eastAsia"/>
        </w:rPr>
      </w:pPr>
    </w:p>
    <w:p w14:paraId="2B099179" w14:textId="77777777" w:rsidR="009D0F69" w:rsidRDefault="00000000">
      <w:pPr>
        <w:ind w:firstLineChars="300" w:firstLine="1325"/>
        <w:rPr>
          <w:b/>
          <w:bCs/>
          <w:sz w:val="44"/>
          <w:szCs w:val="44"/>
        </w:rPr>
      </w:pPr>
      <w:bookmarkStart w:id="102" w:name="_Toc4485696"/>
      <w:bookmarkStart w:id="103" w:name="_Toc29210"/>
      <w:proofErr w:type="gramStart"/>
      <w:r>
        <w:rPr>
          <w:rFonts w:hint="eastAsia"/>
          <w:b/>
          <w:bCs/>
          <w:sz w:val="44"/>
          <w:szCs w:val="44"/>
        </w:rPr>
        <w:t>第六章</w:t>
      </w:r>
      <w:r>
        <w:rPr>
          <w:rFonts w:hint="eastAsia"/>
          <w:b/>
          <w:bCs/>
          <w:sz w:val="44"/>
          <w:szCs w:val="44"/>
        </w:rPr>
        <w:t xml:space="preserve"> </w:t>
      </w:r>
      <w:bookmarkEnd w:id="102"/>
      <w:r>
        <w:rPr>
          <w:rFonts w:hint="eastAsia"/>
          <w:b/>
          <w:bCs/>
          <w:sz w:val="44"/>
          <w:szCs w:val="44"/>
        </w:rPr>
        <w:t xml:space="preserve"> </w:t>
      </w:r>
      <w:r>
        <w:rPr>
          <w:rFonts w:hint="eastAsia"/>
          <w:b/>
          <w:bCs/>
          <w:sz w:val="44"/>
          <w:szCs w:val="44"/>
        </w:rPr>
        <w:t>政府采购合同条款及格式</w:t>
      </w:r>
      <w:bookmarkEnd w:id="103"/>
      <w:proofErr w:type="gramEnd"/>
    </w:p>
    <w:p w14:paraId="291E94B8" w14:textId="77777777" w:rsidR="009D0F69" w:rsidRDefault="009D0F69">
      <w:pPr>
        <w:rPr>
          <w:rFonts w:ascii="仿宋" w:eastAsia="仿宋" w:hAnsi="仿宋" w:cs="仿宋" w:hint="eastAsia"/>
        </w:rPr>
      </w:pPr>
    </w:p>
    <w:p w14:paraId="153C0E72" w14:textId="77777777" w:rsidR="009D0F69" w:rsidRDefault="009D0F69">
      <w:pPr>
        <w:rPr>
          <w:rFonts w:ascii="仿宋" w:eastAsia="仿宋" w:hAnsi="仿宋" w:cs="仿宋" w:hint="eastAsia"/>
        </w:rPr>
      </w:pPr>
    </w:p>
    <w:p w14:paraId="3C02D659" w14:textId="77777777" w:rsidR="009D0F69" w:rsidRDefault="00000000">
      <w:pPr>
        <w:autoSpaceDE w:val="0"/>
        <w:autoSpaceDN w:val="0"/>
        <w:spacing w:line="360" w:lineRule="auto"/>
        <w:outlineLvl w:val="1"/>
        <w:rPr>
          <w:rFonts w:ascii="仿宋" w:eastAsia="仿宋" w:hAnsi="仿宋" w:cs="仿宋" w:hint="eastAsia"/>
          <w:sz w:val="28"/>
          <w:szCs w:val="28"/>
          <w:lang w:val="zh-CN"/>
        </w:rPr>
      </w:pPr>
      <w:bookmarkStart w:id="104" w:name="_Toc411064165"/>
      <w:r>
        <w:rPr>
          <w:rFonts w:ascii="仿宋" w:eastAsia="仿宋" w:hAnsi="仿宋" w:cs="仿宋" w:hint="eastAsia"/>
          <w:sz w:val="28"/>
          <w:szCs w:val="28"/>
          <w:lang w:val="zh-CN"/>
        </w:rPr>
        <w:t>1</w:t>
      </w:r>
      <w:r>
        <w:rPr>
          <w:rFonts w:ascii="仿宋" w:eastAsia="仿宋" w:hAnsi="仿宋" w:cs="仿宋" w:hint="eastAsia"/>
          <w:sz w:val="28"/>
          <w:szCs w:val="28"/>
        </w:rPr>
        <w:t>、</w:t>
      </w:r>
      <w:r>
        <w:rPr>
          <w:rFonts w:ascii="仿宋" w:eastAsia="仿宋" w:hAnsi="仿宋" w:cs="仿宋" w:hint="eastAsia"/>
          <w:sz w:val="28"/>
          <w:szCs w:val="28"/>
          <w:lang w:val="zh-CN"/>
        </w:rPr>
        <w:t>签订合同</w:t>
      </w:r>
      <w:bookmarkEnd w:id="104"/>
    </w:p>
    <w:p w14:paraId="53E5F13E" w14:textId="77777777" w:rsidR="009D0F69" w:rsidRDefault="00000000">
      <w:pPr>
        <w:autoSpaceDE w:val="0"/>
        <w:autoSpaceDN w:val="0"/>
        <w:spacing w:line="360"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1.1采购人应当自成交通知书发出之日起三十日内，按照谈判文件和成交供应商响应文件的约定，与成交供应商签订书面合同。所签订合同不得对谈判文件和成交供应商响应文件作实质性修改。</w:t>
      </w:r>
    </w:p>
    <w:p w14:paraId="3764BA5B" w14:textId="77777777" w:rsidR="009D0F69" w:rsidRDefault="00000000">
      <w:pPr>
        <w:autoSpaceDE w:val="0"/>
        <w:autoSpaceDN w:val="0"/>
        <w:spacing w:line="360"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1.2 签订的合同以谈判文件合同条款为基础。采购人不得向成交供应商提出任何不合理的要求，作为签订合同的条件，不得与成交供应商私下订立背离合同实质性内容的协议。</w:t>
      </w:r>
    </w:p>
    <w:p w14:paraId="2E4DFEF0" w14:textId="77777777" w:rsidR="009D0F69" w:rsidRDefault="00000000">
      <w:pPr>
        <w:autoSpaceDE w:val="0"/>
        <w:autoSpaceDN w:val="0"/>
        <w:spacing w:line="360"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1.3 谈判文件、响应文件、书面承诺和成交通知书均作为政府采购合同的组成部分，且具有法律效力。成交供应商应严格履行政府采购合同规定的各项义务和责任，否则将依法处理。</w:t>
      </w:r>
    </w:p>
    <w:p w14:paraId="013A1AC7" w14:textId="77777777" w:rsidR="009D0F69" w:rsidRDefault="00000000">
      <w:pPr>
        <w:autoSpaceDE w:val="0"/>
        <w:autoSpaceDN w:val="0"/>
        <w:spacing w:line="360"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1.4 成交供应商不得分包履行合同，否则将依法承担法律责任。</w:t>
      </w:r>
    </w:p>
    <w:p w14:paraId="2D21F2C0" w14:textId="77777777" w:rsidR="009D0F69" w:rsidRDefault="00000000">
      <w:pPr>
        <w:autoSpaceDE w:val="0"/>
        <w:autoSpaceDN w:val="0"/>
        <w:spacing w:line="360" w:lineRule="auto"/>
        <w:ind w:firstLineChars="200" w:firstLine="480"/>
        <w:rPr>
          <w:rFonts w:ascii="仿宋" w:eastAsia="仿宋" w:hAnsi="仿宋" w:cs="仿宋" w:hint="eastAsia"/>
          <w:sz w:val="24"/>
          <w:u w:val="single"/>
          <w:lang w:val="zh-CN"/>
        </w:rPr>
      </w:pPr>
      <w:r>
        <w:rPr>
          <w:rFonts w:ascii="仿宋" w:eastAsia="仿宋" w:hAnsi="仿宋" w:cs="仿宋" w:hint="eastAsia"/>
          <w:sz w:val="24"/>
          <w:lang w:val="zh-CN"/>
        </w:rPr>
        <w:t>当成交供应商放弃成交结果或者因被质疑、投诉，经查属实或者因不可抗力而不能履行合同的，由采购人依法重新组织采购。</w:t>
      </w:r>
    </w:p>
    <w:p w14:paraId="0A6A7AE8" w14:textId="77777777" w:rsidR="009D0F69" w:rsidRDefault="00000000">
      <w:pPr>
        <w:autoSpaceDE w:val="0"/>
        <w:autoSpaceDN w:val="0"/>
        <w:spacing w:line="360"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1.5 采购人应当自政府采购合同签订之日起七个工作日内，将政府采购合同副本报同级财政部门备案。</w:t>
      </w:r>
    </w:p>
    <w:p w14:paraId="31F9DC61" w14:textId="77777777" w:rsidR="009D0F69" w:rsidRDefault="00000000">
      <w:pPr>
        <w:autoSpaceDE w:val="0"/>
        <w:autoSpaceDN w:val="0"/>
        <w:spacing w:line="360"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lastRenderedPageBreak/>
        <w:t>1.6 法律、行政法规规定应当办理批准、登记等手续后生效的合同，依照其规定。</w:t>
      </w:r>
    </w:p>
    <w:p w14:paraId="59883902" w14:textId="77777777" w:rsidR="009D0F69" w:rsidRDefault="00000000">
      <w:pPr>
        <w:adjustRightInd w:val="0"/>
        <w:snapToGrid w:val="0"/>
        <w:spacing w:line="360" w:lineRule="auto"/>
        <w:ind w:firstLineChars="199" w:firstLine="478"/>
        <w:rPr>
          <w:rFonts w:ascii="仿宋" w:eastAsia="仿宋" w:hAnsi="仿宋" w:cs="仿宋" w:hint="eastAsia"/>
          <w:sz w:val="24"/>
          <w:lang w:val="zh-CN"/>
        </w:rPr>
      </w:pPr>
      <w:bookmarkStart w:id="105" w:name="_Toc411064166"/>
      <w:r>
        <w:rPr>
          <w:rFonts w:ascii="仿宋" w:eastAsia="仿宋" w:hAnsi="仿宋" w:cs="仿宋" w:hint="eastAsia"/>
          <w:sz w:val="24"/>
        </w:rPr>
        <w:t>1.7</w:t>
      </w:r>
      <w:r>
        <w:rPr>
          <w:rFonts w:ascii="仿宋" w:eastAsia="仿宋" w:hAnsi="仿宋" w:cs="仿宋" w:hint="eastAsia"/>
          <w:sz w:val="24"/>
          <w:lang w:val="zh-CN"/>
        </w:rPr>
        <w:t>知识产权</w:t>
      </w:r>
    </w:p>
    <w:p w14:paraId="59FFFA06" w14:textId="77777777" w:rsidR="009D0F69" w:rsidRDefault="00000000">
      <w:pPr>
        <w:adjustRightInd w:val="0"/>
        <w:snapToGrid w:val="0"/>
        <w:spacing w:line="360" w:lineRule="auto"/>
        <w:ind w:firstLineChars="199" w:firstLine="478"/>
        <w:rPr>
          <w:rFonts w:ascii="仿宋" w:eastAsia="仿宋" w:hAnsi="仿宋" w:cs="仿宋" w:hint="eastAsia"/>
          <w:sz w:val="24"/>
          <w:lang w:val="zh-CN"/>
        </w:rPr>
      </w:pPr>
      <w:r>
        <w:rPr>
          <w:rFonts w:ascii="仿宋" w:eastAsia="仿宋" w:hAnsi="仿宋" w:cs="仿宋" w:hint="eastAsia"/>
          <w:sz w:val="24"/>
          <w:lang w:val="zh-CN"/>
        </w:rPr>
        <w:t>承包人应保证需方在使用本政府采购合同项下的服务或其任何一部分时免受第三方提出侵犯其知识产权、商标权或工业设计权的起诉。如果发生此类问题，承包人负责交涉、处理并承担由此引起的全部法律及经济责任。</w:t>
      </w:r>
    </w:p>
    <w:p w14:paraId="4C2796BD" w14:textId="77777777" w:rsidR="009D0F69" w:rsidRDefault="00000000">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lang w:val="zh-CN"/>
        </w:rPr>
        <w:t>承包人保证，承包人依据本政府采购合同，均已得到有关知识产权的权利人的合法授权，如发生涉及到专利权、著作权、商标权等争议，承包人负责交涉、处理，并承担由此引起的全部法律及经济责任。</w:t>
      </w:r>
    </w:p>
    <w:p w14:paraId="25CEB358" w14:textId="77777777" w:rsidR="009D0F69" w:rsidRDefault="00000000">
      <w:pPr>
        <w:autoSpaceDE w:val="0"/>
        <w:autoSpaceDN w:val="0"/>
        <w:spacing w:line="360" w:lineRule="auto"/>
        <w:outlineLvl w:val="1"/>
        <w:rPr>
          <w:rFonts w:ascii="仿宋" w:eastAsia="仿宋" w:hAnsi="仿宋" w:cs="仿宋" w:hint="eastAsia"/>
          <w:sz w:val="28"/>
          <w:szCs w:val="28"/>
          <w:lang w:val="zh-CN"/>
        </w:rPr>
      </w:pPr>
      <w:r>
        <w:rPr>
          <w:rFonts w:ascii="仿宋" w:eastAsia="仿宋" w:hAnsi="仿宋" w:cs="仿宋" w:hint="eastAsia"/>
          <w:sz w:val="28"/>
          <w:szCs w:val="28"/>
          <w:lang w:val="zh-CN"/>
        </w:rPr>
        <w:t>2、追加合同金额</w:t>
      </w:r>
      <w:bookmarkEnd w:id="105"/>
    </w:p>
    <w:p w14:paraId="05C2F2EA" w14:textId="77777777" w:rsidR="009D0F69" w:rsidRDefault="00000000">
      <w:pPr>
        <w:autoSpaceDE w:val="0"/>
        <w:autoSpaceDN w:val="0"/>
        <w:spacing w:line="360" w:lineRule="auto"/>
        <w:ind w:firstLine="480"/>
        <w:rPr>
          <w:rFonts w:ascii="仿宋" w:eastAsia="仿宋" w:hAnsi="仿宋" w:cs="仿宋" w:hint="eastAsia"/>
          <w:sz w:val="24"/>
          <w:lang w:val="zh-CN"/>
        </w:rPr>
      </w:pPr>
      <w:r>
        <w:rPr>
          <w:rFonts w:ascii="仿宋" w:eastAsia="仿宋" w:hAnsi="仿宋" w:cs="仿宋" w:hint="eastAsia"/>
          <w:sz w:val="24"/>
          <w:lang w:val="zh-CN"/>
        </w:rPr>
        <w:t>政府采购合同履行中，采购人需要追加与合同标的相同的工程的，在不改变合同其他条款的前提</w:t>
      </w:r>
      <w:proofErr w:type="gramStart"/>
      <w:r>
        <w:rPr>
          <w:rFonts w:ascii="仿宋" w:eastAsia="仿宋" w:hAnsi="仿宋" w:cs="仿宋" w:hint="eastAsia"/>
          <w:sz w:val="24"/>
          <w:lang w:val="zh-CN"/>
        </w:rPr>
        <w:t>下,</w:t>
      </w:r>
      <w:proofErr w:type="gramEnd"/>
      <w:r>
        <w:rPr>
          <w:rFonts w:ascii="仿宋" w:eastAsia="仿宋" w:hAnsi="仿宋" w:cs="仿宋" w:hint="eastAsia"/>
          <w:sz w:val="24"/>
          <w:lang w:val="zh-CN"/>
        </w:rPr>
        <w:t>且在签订合同后一年内，经采购人报同级财政部门批准后，可与成交供应商协商签订补充合同，但所有补充合同的采购金额不得超过原合同采购金额的10%，</w:t>
      </w:r>
      <w:r>
        <w:rPr>
          <w:rFonts w:ascii="仿宋" w:eastAsia="仿宋" w:hAnsi="仿宋" w:cs="仿宋" w:hint="eastAsia"/>
          <w:sz w:val="24"/>
        </w:rPr>
        <w:t>且总额不得超出项目采购预算</w:t>
      </w:r>
      <w:r>
        <w:rPr>
          <w:rFonts w:ascii="仿宋" w:eastAsia="仿宋" w:hAnsi="仿宋" w:cs="仿宋" w:hint="eastAsia"/>
          <w:sz w:val="24"/>
          <w:lang w:val="zh-CN"/>
        </w:rPr>
        <w:t>，否则采购人应重新组织采购。</w:t>
      </w:r>
    </w:p>
    <w:p w14:paraId="22EDBA79" w14:textId="77777777" w:rsidR="009D0F69" w:rsidRDefault="00000000">
      <w:pPr>
        <w:autoSpaceDE w:val="0"/>
        <w:autoSpaceDN w:val="0"/>
        <w:spacing w:line="360" w:lineRule="auto"/>
        <w:outlineLvl w:val="1"/>
        <w:rPr>
          <w:rFonts w:ascii="仿宋" w:eastAsia="仿宋" w:hAnsi="仿宋" w:cs="仿宋" w:hint="eastAsia"/>
          <w:sz w:val="24"/>
          <w:lang w:val="zh-CN"/>
        </w:rPr>
      </w:pPr>
      <w:r>
        <w:rPr>
          <w:rFonts w:ascii="仿宋" w:eastAsia="仿宋" w:hAnsi="仿宋" w:cs="仿宋" w:hint="eastAsia"/>
          <w:sz w:val="24"/>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15178808" w14:textId="77777777" w:rsidR="009D0F69" w:rsidRDefault="00000000">
      <w:pPr>
        <w:autoSpaceDE w:val="0"/>
        <w:autoSpaceDN w:val="0"/>
        <w:spacing w:line="360" w:lineRule="auto"/>
        <w:outlineLvl w:val="1"/>
        <w:rPr>
          <w:rFonts w:ascii="仿宋" w:eastAsia="仿宋" w:hAnsi="仿宋" w:cs="仿宋" w:hint="eastAsia"/>
          <w:b/>
          <w:bCs/>
          <w:sz w:val="28"/>
          <w:szCs w:val="28"/>
        </w:rPr>
      </w:pPr>
      <w:r>
        <w:rPr>
          <w:rFonts w:ascii="仿宋" w:eastAsia="仿宋" w:hAnsi="仿宋" w:cs="仿宋" w:hint="eastAsia"/>
          <w:b/>
          <w:bCs/>
          <w:sz w:val="28"/>
          <w:szCs w:val="28"/>
        </w:rPr>
        <w:t>3、争端解决</w:t>
      </w:r>
    </w:p>
    <w:p w14:paraId="42CA46BD" w14:textId="77777777" w:rsidR="009D0F69" w:rsidRDefault="00000000">
      <w:pPr>
        <w:autoSpaceDE w:val="0"/>
        <w:autoSpaceDN w:val="0"/>
        <w:spacing w:line="360" w:lineRule="auto"/>
        <w:rPr>
          <w:rFonts w:ascii="仿宋" w:eastAsia="仿宋" w:hAnsi="仿宋" w:cs="仿宋" w:hint="eastAsia"/>
          <w:sz w:val="24"/>
          <w:lang w:val="zh-CN"/>
        </w:rPr>
      </w:pPr>
      <w:r>
        <w:rPr>
          <w:rFonts w:ascii="仿宋" w:eastAsia="仿宋" w:hAnsi="仿宋" w:cs="仿宋" w:hint="eastAsia"/>
          <w:sz w:val="24"/>
        </w:rPr>
        <w:t>3.1 发包人</w:t>
      </w:r>
      <w:r>
        <w:rPr>
          <w:rFonts w:ascii="仿宋" w:eastAsia="仿宋" w:hAnsi="仿宋" w:cs="仿宋" w:hint="eastAsia"/>
          <w:sz w:val="24"/>
          <w:lang w:val="zh-CN"/>
        </w:rPr>
        <w:t>和承包人应通过友好协商，解决在执行本政府采购合同过程中所发生的或与本政府采购合同有关的一切争端。</w:t>
      </w:r>
    </w:p>
    <w:p w14:paraId="6508A476" w14:textId="77777777" w:rsidR="009D0F69" w:rsidRDefault="00000000">
      <w:pPr>
        <w:autoSpaceDE w:val="0"/>
        <w:autoSpaceDN w:val="0"/>
        <w:spacing w:line="360" w:lineRule="auto"/>
        <w:rPr>
          <w:rFonts w:ascii="仿宋" w:eastAsia="仿宋" w:hAnsi="仿宋" w:cs="仿宋" w:hint="eastAsia"/>
          <w:sz w:val="24"/>
          <w:lang w:val="zh-CN"/>
        </w:rPr>
      </w:pPr>
      <w:r>
        <w:rPr>
          <w:rFonts w:ascii="仿宋" w:eastAsia="仿宋" w:hAnsi="仿宋" w:cs="仿宋" w:hint="eastAsia"/>
          <w:sz w:val="24"/>
        </w:rPr>
        <w:t xml:space="preserve">3.2 </w:t>
      </w:r>
      <w:r>
        <w:rPr>
          <w:rFonts w:ascii="仿宋" w:eastAsia="仿宋" w:hAnsi="仿宋" w:cs="仿宋" w:hint="eastAsia"/>
          <w:sz w:val="24"/>
          <w:lang w:val="zh-CN"/>
        </w:rPr>
        <w:t>如果协商不成，双方中的任何一方可向发包人所在地的人民法院提起诉讼。</w:t>
      </w:r>
    </w:p>
    <w:p w14:paraId="179A40F9" w14:textId="77777777" w:rsidR="009D0F69" w:rsidRDefault="00000000">
      <w:pPr>
        <w:autoSpaceDE w:val="0"/>
        <w:autoSpaceDN w:val="0"/>
        <w:spacing w:line="360" w:lineRule="auto"/>
        <w:rPr>
          <w:rFonts w:ascii="仿宋" w:eastAsia="仿宋" w:hAnsi="仿宋" w:cs="仿宋" w:hint="eastAsia"/>
          <w:sz w:val="24"/>
          <w:lang w:val="zh-CN"/>
        </w:rPr>
      </w:pPr>
      <w:r>
        <w:rPr>
          <w:rFonts w:ascii="仿宋" w:eastAsia="仿宋" w:hAnsi="仿宋" w:cs="仿宋" w:hint="eastAsia"/>
          <w:sz w:val="24"/>
        </w:rPr>
        <w:t xml:space="preserve">3.3 </w:t>
      </w:r>
      <w:r>
        <w:rPr>
          <w:rFonts w:ascii="仿宋" w:eastAsia="仿宋" w:hAnsi="仿宋" w:cs="仿宋" w:hint="eastAsia"/>
          <w:sz w:val="24"/>
          <w:lang w:val="zh-CN"/>
        </w:rPr>
        <w:t>因政府采购合同部分履行引发诉讼的，在诉讼期间，除正在进行诉讼的部分外，本政府采购合同的其它部分应继续执行。</w:t>
      </w:r>
    </w:p>
    <w:p w14:paraId="13BB5ED6" w14:textId="77777777" w:rsidR="009D0F69" w:rsidRDefault="009D0F69">
      <w:pPr>
        <w:adjustRightInd w:val="0"/>
        <w:snapToGrid w:val="0"/>
        <w:spacing w:line="360" w:lineRule="auto"/>
        <w:jc w:val="center"/>
        <w:rPr>
          <w:rFonts w:ascii="仿宋" w:hAnsi="仿宋" w:cs="仿宋" w:hint="eastAsia"/>
          <w:sz w:val="28"/>
          <w:szCs w:val="28"/>
          <w:lang w:val="zh-CN"/>
        </w:rPr>
      </w:pPr>
    </w:p>
    <w:p w14:paraId="1631EB12" w14:textId="77777777" w:rsidR="009D0F69" w:rsidRDefault="009D0F69">
      <w:pPr>
        <w:autoSpaceDE w:val="0"/>
        <w:autoSpaceDN w:val="0"/>
        <w:spacing w:line="360" w:lineRule="auto"/>
        <w:ind w:firstLine="480"/>
        <w:rPr>
          <w:rFonts w:ascii="仿宋" w:eastAsia="仿宋" w:hAnsi="仿宋" w:cs="仿宋" w:hint="eastAsia"/>
          <w:sz w:val="24"/>
          <w:lang w:val="zh-CN"/>
        </w:rPr>
      </w:pPr>
    </w:p>
    <w:p w14:paraId="1413D547" w14:textId="77777777" w:rsidR="009D0F69" w:rsidRDefault="009D0F69">
      <w:pPr>
        <w:autoSpaceDE w:val="0"/>
        <w:autoSpaceDN w:val="0"/>
        <w:spacing w:line="360" w:lineRule="auto"/>
        <w:outlineLvl w:val="1"/>
        <w:rPr>
          <w:rFonts w:ascii="仿宋" w:eastAsia="仿宋" w:hAnsi="仿宋" w:cs="仿宋" w:hint="eastAsia"/>
          <w:b/>
          <w:bCs/>
          <w:sz w:val="28"/>
          <w:szCs w:val="28"/>
        </w:rPr>
      </w:pPr>
      <w:bookmarkStart w:id="106" w:name="_Toc411064167"/>
    </w:p>
    <w:p w14:paraId="57E9C00F"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3D79F34A"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0A7730AF"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1993520A"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43BF0068"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117F6728"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5FA5270C"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5DD7D611"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3C3C3ACB" w14:textId="77777777" w:rsidR="009D0F69" w:rsidRDefault="009D0F69">
      <w:pPr>
        <w:autoSpaceDE w:val="0"/>
        <w:autoSpaceDN w:val="0"/>
        <w:spacing w:line="360" w:lineRule="auto"/>
        <w:outlineLvl w:val="1"/>
        <w:rPr>
          <w:rFonts w:ascii="仿宋" w:eastAsia="仿宋" w:hAnsi="仿宋" w:cs="仿宋" w:hint="eastAsia"/>
          <w:b/>
          <w:bCs/>
          <w:sz w:val="28"/>
          <w:szCs w:val="28"/>
        </w:rPr>
      </w:pPr>
    </w:p>
    <w:p w14:paraId="6DA857CF" w14:textId="77777777" w:rsidR="009D0F69" w:rsidRDefault="00000000">
      <w:pPr>
        <w:autoSpaceDE w:val="0"/>
        <w:autoSpaceDN w:val="0"/>
        <w:spacing w:line="360" w:lineRule="auto"/>
        <w:outlineLvl w:val="1"/>
        <w:rPr>
          <w:rFonts w:ascii="仿宋" w:eastAsia="仿宋" w:hAnsi="仿宋" w:cs="仿宋" w:hint="eastAsia"/>
          <w:b/>
          <w:bCs/>
          <w:sz w:val="28"/>
          <w:szCs w:val="28"/>
          <w:lang w:val="zh-CN"/>
        </w:rPr>
      </w:pPr>
      <w:r>
        <w:rPr>
          <w:rFonts w:ascii="仿宋" w:eastAsia="仿宋" w:hAnsi="仿宋" w:cs="仿宋" w:hint="eastAsia"/>
          <w:b/>
          <w:bCs/>
          <w:sz w:val="28"/>
          <w:szCs w:val="28"/>
        </w:rPr>
        <w:t>4、</w:t>
      </w:r>
      <w:r>
        <w:rPr>
          <w:rFonts w:ascii="仿宋" w:eastAsia="仿宋" w:hAnsi="仿宋" w:cs="仿宋" w:hint="eastAsia"/>
          <w:b/>
          <w:bCs/>
          <w:sz w:val="28"/>
          <w:szCs w:val="28"/>
          <w:lang w:val="zh-CN"/>
        </w:rPr>
        <w:t xml:space="preserve"> 合同主要条款</w:t>
      </w:r>
      <w:bookmarkEnd w:id="106"/>
    </w:p>
    <w:p w14:paraId="6E3D86C6" w14:textId="77777777" w:rsidR="009D0F69" w:rsidRDefault="00000000">
      <w:pPr>
        <w:adjustRightInd w:val="0"/>
        <w:snapToGrid w:val="0"/>
        <w:spacing w:line="360" w:lineRule="auto"/>
        <w:rPr>
          <w:rFonts w:ascii="仿宋" w:eastAsia="仿宋" w:hAnsi="仿宋" w:cs="仿宋" w:hint="eastAsia"/>
          <w:b/>
          <w:sz w:val="28"/>
        </w:rPr>
      </w:pPr>
      <w:r>
        <w:rPr>
          <w:rFonts w:ascii="仿宋" w:eastAsia="仿宋" w:hAnsi="仿宋" w:cs="仿宋" w:hint="eastAsia"/>
          <w:sz w:val="24"/>
        </w:rPr>
        <w:t>《建设项目工程总承包合同示范文本》</w:t>
      </w:r>
    </w:p>
    <w:p w14:paraId="49684D65" w14:textId="77777777" w:rsidR="009D0F69" w:rsidRDefault="00000000">
      <w:pPr>
        <w:adjustRightInd w:val="0"/>
        <w:snapToGrid w:val="0"/>
        <w:spacing w:line="360" w:lineRule="auto"/>
        <w:jc w:val="center"/>
        <w:rPr>
          <w:rFonts w:ascii="仿宋" w:eastAsia="仿宋" w:hAnsi="仿宋" w:cs="仿宋" w:hint="eastAsia"/>
          <w:b/>
          <w:sz w:val="28"/>
          <w:szCs w:val="28"/>
        </w:rPr>
      </w:pPr>
      <w:r>
        <w:rPr>
          <w:rFonts w:ascii="仿宋" w:eastAsia="仿宋" w:hAnsi="仿宋" w:cs="仿宋" w:hint="eastAsia"/>
          <w:b/>
          <w:sz w:val="28"/>
          <w:szCs w:val="28"/>
        </w:rPr>
        <w:t>第一部分 合同协议书</w:t>
      </w:r>
    </w:p>
    <w:p w14:paraId="416DF215" w14:textId="77777777" w:rsidR="009D0F69" w:rsidRDefault="00000000">
      <w:pPr>
        <w:spacing w:line="360" w:lineRule="auto"/>
        <w:rPr>
          <w:rFonts w:ascii="仿宋" w:eastAsia="仿宋" w:hAnsi="仿宋" w:cs="仿宋" w:hint="eastAsia"/>
          <w:sz w:val="24"/>
          <w:u w:val="single"/>
        </w:rPr>
      </w:pPr>
      <w:r>
        <w:rPr>
          <w:rFonts w:ascii="仿宋" w:eastAsia="仿宋" w:hAnsi="仿宋" w:cs="仿宋" w:hint="eastAsia"/>
          <w:sz w:val="24"/>
        </w:rPr>
        <w:t>发包人（采购人）：</w:t>
      </w:r>
      <w:r>
        <w:rPr>
          <w:rFonts w:ascii="仿宋" w:eastAsia="仿宋" w:hAnsi="仿宋" w:cs="仿宋" w:hint="eastAsia"/>
          <w:sz w:val="24"/>
          <w:u w:val="single"/>
        </w:rPr>
        <w:t>                          </w:t>
      </w:r>
    </w:p>
    <w:p w14:paraId="31ECFA07" w14:textId="77777777" w:rsidR="009D0F69" w:rsidRDefault="00000000">
      <w:pPr>
        <w:spacing w:line="360" w:lineRule="auto"/>
        <w:rPr>
          <w:rFonts w:ascii="仿宋" w:eastAsia="仿宋" w:hAnsi="仿宋" w:cs="仿宋" w:hint="eastAsia"/>
          <w:sz w:val="24"/>
          <w:u w:val="single"/>
        </w:rPr>
      </w:pPr>
      <w:r>
        <w:rPr>
          <w:rFonts w:ascii="仿宋" w:eastAsia="仿宋" w:hAnsi="仿宋" w:cs="仿宋" w:hint="eastAsia"/>
          <w:sz w:val="24"/>
        </w:rPr>
        <w:t>承包人（成交供应商）：</w:t>
      </w:r>
      <w:r>
        <w:rPr>
          <w:rFonts w:ascii="仿宋" w:eastAsia="仿宋" w:hAnsi="仿宋" w:cs="仿宋" w:hint="eastAsia"/>
          <w:sz w:val="24"/>
          <w:u w:val="single"/>
        </w:rPr>
        <w:t xml:space="preserve">                    </w:t>
      </w:r>
      <w:proofErr w:type="gramStart"/>
      <w:r>
        <w:rPr>
          <w:rFonts w:ascii="仿宋" w:eastAsia="仿宋" w:hAnsi="仿宋" w:cs="仿宋" w:hint="eastAsia"/>
          <w:sz w:val="24"/>
          <w:u w:val="single"/>
        </w:rPr>
        <w:t>  </w:t>
      </w:r>
      <w:proofErr w:type="gramEnd"/>
    </w:p>
    <w:p w14:paraId="6B40B5AF" w14:textId="77777777" w:rsidR="009D0F6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根据《中华人民共和国民法典》、《中华人民共和国建筑法》及有关法律规定，遵循平等、自愿、公平和诚实信用的原则，双方就工程施工及有关事项协商一致，共同达成如下协议：</w:t>
      </w:r>
    </w:p>
    <w:p w14:paraId="2C86DDEE" w14:textId="77777777" w:rsidR="009D0F69" w:rsidRDefault="00000000">
      <w:pPr>
        <w:spacing w:line="360" w:lineRule="auto"/>
        <w:ind w:firstLineChars="200" w:firstLine="480"/>
        <w:rPr>
          <w:rFonts w:ascii="仿宋" w:eastAsia="仿宋" w:hAnsi="仿宋" w:cs="仿宋" w:hint="eastAsia"/>
          <w:bCs/>
          <w:sz w:val="24"/>
        </w:rPr>
      </w:pPr>
      <w:bookmarkStart w:id="107" w:name="_Toc351203481"/>
      <w:r>
        <w:rPr>
          <w:rFonts w:ascii="仿宋" w:eastAsia="仿宋" w:hAnsi="仿宋" w:cs="仿宋" w:hint="eastAsia"/>
          <w:sz w:val="24"/>
        </w:rPr>
        <w:t>一、工程概况</w:t>
      </w:r>
      <w:bookmarkEnd w:id="107"/>
    </w:p>
    <w:p w14:paraId="4CFCC7E8" w14:textId="77777777" w:rsidR="009D0F69" w:rsidRDefault="00000000">
      <w:pPr>
        <w:spacing w:line="360" w:lineRule="auto"/>
        <w:ind w:firstLineChars="196" w:firstLine="470"/>
        <w:rPr>
          <w:rFonts w:ascii="仿宋" w:eastAsia="仿宋" w:hAnsi="仿宋" w:cs="仿宋" w:hint="eastAsia"/>
          <w:sz w:val="24"/>
          <w:u w:val="single"/>
        </w:rPr>
      </w:pPr>
      <w:r>
        <w:rPr>
          <w:rFonts w:ascii="仿宋" w:eastAsia="仿宋" w:hAnsi="仿宋" w:cs="仿宋" w:hint="eastAsia"/>
          <w:bCs/>
          <w:sz w:val="24"/>
        </w:rPr>
        <w:t>1.工程名称</w:t>
      </w:r>
      <w:r>
        <w:rPr>
          <w:rFonts w:ascii="仿宋" w:eastAsia="仿宋" w:hAnsi="仿宋" w:cs="仿宋" w:hint="eastAsia"/>
          <w:sz w:val="24"/>
        </w:rPr>
        <w:t>：</w:t>
      </w:r>
      <w:r>
        <w:rPr>
          <w:rFonts w:ascii="仿宋" w:eastAsia="仿宋" w:hAnsi="仿宋" w:cs="仿宋" w:hint="eastAsia"/>
          <w:sz w:val="24"/>
          <w:u w:val="single"/>
        </w:rPr>
        <w:t>      </w:t>
      </w:r>
      <w:proofErr w:type="gramStart"/>
      <w:r>
        <w:rPr>
          <w:rFonts w:ascii="仿宋" w:eastAsia="仿宋" w:hAnsi="仿宋" w:cs="仿宋" w:hint="eastAsia"/>
          <w:sz w:val="24"/>
          <w:u w:val="single"/>
        </w:rPr>
        <w:t xml:space="preserve"> </w:t>
      </w:r>
      <w:r>
        <w:rPr>
          <w:rFonts w:ascii="仿宋" w:eastAsia="仿宋" w:hAnsi="仿宋" w:cs="仿宋" w:hint="eastAsia"/>
          <w:sz w:val="24"/>
        </w:rPr>
        <w:t>。</w:t>
      </w:r>
      <w:proofErr w:type="gramEnd"/>
    </w:p>
    <w:p w14:paraId="188DDDF5" w14:textId="77777777" w:rsidR="009D0F69" w:rsidRDefault="00000000">
      <w:pPr>
        <w:spacing w:line="360" w:lineRule="auto"/>
        <w:ind w:firstLineChars="196" w:firstLine="470"/>
        <w:rPr>
          <w:rFonts w:ascii="仿宋" w:eastAsia="仿宋" w:hAnsi="仿宋" w:cs="仿宋" w:hint="eastAsia"/>
          <w:bCs/>
          <w:sz w:val="24"/>
        </w:rPr>
      </w:pPr>
      <w:r>
        <w:rPr>
          <w:rFonts w:ascii="仿宋" w:eastAsia="仿宋" w:hAnsi="仿宋" w:cs="仿宋" w:hint="eastAsia"/>
          <w:bCs/>
          <w:sz w:val="24"/>
        </w:rPr>
        <w:t>2.工程地点：</w:t>
      </w:r>
      <w:r>
        <w:rPr>
          <w:rFonts w:ascii="仿宋" w:eastAsia="仿宋" w:hAnsi="仿宋" w:cs="仿宋" w:hint="eastAsia"/>
          <w:sz w:val="24"/>
          <w:u w:val="single"/>
        </w:rPr>
        <w:t>      </w:t>
      </w:r>
      <w:proofErr w:type="gramStart"/>
      <w:r>
        <w:rPr>
          <w:rFonts w:ascii="仿宋" w:eastAsia="仿宋" w:hAnsi="仿宋" w:cs="仿宋" w:hint="eastAsia"/>
          <w:sz w:val="24"/>
          <w:u w:val="single"/>
        </w:rPr>
        <w:t xml:space="preserve"> </w:t>
      </w:r>
      <w:r>
        <w:rPr>
          <w:rFonts w:ascii="仿宋" w:eastAsia="仿宋" w:hAnsi="仿宋" w:cs="仿宋" w:hint="eastAsia"/>
          <w:sz w:val="24"/>
        </w:rPr>
        <w:t>。</w:t>
      </w:r>
      <w:proofErr w:type="gramEnd"/>
    </w:p>
    <w:p w14:paraId="1588CF35" w14:textId="77777777" w:rsidR="009D0F69" w:rsidRDefault="00000000">
      <w:pPr>
        <w:spacing w:line="360" w:lineRule="auto"/>
        <w:ind w:firstLineChars="196" w:firstLine="470"/>
        <w:rPr>
          <w:rFonts w:ascii="仿宋" w:eastAsia="仿宋" w:hAnsi="仿宋" w:cs="仿宋" w:hint="eastAsia"/>
          <w:bCs/>
          <w:sz w:val="24"/>
        </w:rPr>
      </w:pPr>
      <w:r>
        <w:rPr>
          <w:rFonts w:ascii="仿宋" w:eastAsia="仿宋" w:hAnsi="仿宋" w:cs="仿宋" w:hint="eastAsia"/>
          <w:bCs/>
          <w:sz w:val="24"/>
        </w:rPr>
        <w:t>3.工程立项批准文号：</w:t>
      </w:r>
      <w:r>
        <w:rPr>
          <w:rFonts w:ascii="仿宋" w:eastAsia="仿宋" w:hAnsi="仿宋" w:cs="仿宋" w:hint="eastAsia"/>
          <w:sz w:val="24"/>
          <w:u w:val="single"/>
        </w:rPr>
        <w:t>      </w:t>
      </w:r>
      <w:proofErr w:type="gramStart"/>
      <w:r>
        <w:rPr>
          <w:rFonts w:ascii="仿宋" w:eastAsia="仿宋" w:hAnsi="仿宋" w:cs="仿宋" w:hint="eastAsia"/>
          <w:sz w:val="24"/>
          <w:u w:val="single"/>
        </w:rPr>
        <w:t xml:space="preserve"> </w:t>
      </w:r>
      <w:r>
        <w:rPr>
          <w:rFonts w:ascii="仿宋" w:eastAsia="仿宋" w:hAnsi="仿宋" w:cs="仿宋" w:hint="eastAsia"/>
          <w:bCs/>
          <w:sz w:val="24"/>
        </w:rPr>
        <w:t>。</w:t>
      </w:r>
      <w:proofErr w:type="gramEnd"/>
    </w:p>
    <w:p w14:paraId="3C81D781" w14:textId="77777777" w:rsidR="009D0F69" w:rsidRDefault="00000000">
      <w:pPr>
        <w:spacing w:line="360" w:lineRule="auto"/>
        <w:ind w:firstLineChars="196" w:firstLine="470"/>
        <w:rPr>
          <w:rFonts w:ascii="仿宋" w:eastAsia="仿宋" w:hAnsi="仿宋" w:cs="仿宋" w:hint="eastAsia"/>
          <w:bCs/>
          <w:sz w:val="24"/>
        </w:rPr>
      </w:pPr>
      <w:r>
        <w:rPr>
          <w:rFonts w:ascii="仿宋" w:eastAsia="仿宋" w:hAnsi="仿宋" w:cs="仿宋" w:hint="eastAsia"/>
          <w:bCs/>
          <w:sz w:val="24"/>
        </w:rPr>
        <w:t>4.资金来源：</w:t>
      </w:r>
      <w:r>
        <w:rPr>
          <w:rFonts w:ascii="仿宋" w:eastAsia="仿宋" w:hAnsi="仿宋" w:cs="仿宋" w:hint="eastAsia"/>
          <w:sz w:val="24"/>
          <w:u w:val="single"/>
        </w:rPr>
        <w:t>      </w:t>
      </w:r>
      <w:proofErr w:type="gramStart"/>
      <w:r>
        <w:rPr>
          <w:rFonts w:ascii="仿宋" w:eastAsia="仿宋" w:hAnsi="仿宋" w:cs="仿宋" w:hint="eastAsia"/>
          <w:sz w:val="24"/>
          <w:u w:val="single"/>
        </w:rPr>
        <w:t xml:space="preserve"> </w:t>
      </w:r>
      <w:r>
        <w:rPr>
          <w:rFonts w:ascii="仿宋" w:eastAsia="仿宋" w:hAnsi="仿宋" w:cs="仿宋" w:hint="eastAsia"/>
          <w:bCs/>
          <w:sz w:val="24"/>
        </w:rPr>
        <w:t>。</w:t>
      </w:r>
      <w:proofErr w:type="gramEnd"/>
    </w:p>
    <w:p w14:paraId="5C3552FE" w14:textId="77777777" w:rsidR="009D0F69" w:rsidRDefault="00000000">
      <w:pPr>
        <w:spacing w:line="360" w:lineRule="auto"/>
        <w:ind w:firstLineChars="196" w:firstLine="470"/>
        <w:rPr>
          <w:rFonts w:ascii="仿宋" w:eastAsia="仿宋" w:hAnsi="仿宋" w:cs="仿宋" w:hint="eastAsia"/>
          <w:bCs/>
          <w:sz w:val="24"/>
        </w:rPr>
      </w:pPr>
      <w:r>
        <w:rPr>
          <w:rFonts w:ascii="仿宋" w:eastAsia="仿宋" w:hAnsi="仿宋" w:cs="仿宋" w:hint="eastAsia"/>
          <w:bCs/>
          <w:sz w:val="24"/>
        </w:rPr>
        <w:t>5.工程内容：</w:t>
      </w:r>
      <w:r>
        <w:rPr>
          <w:rFonts w:ascii="仿宋" w:eastAsia="仿宋" w:hAnsi="仿宋" w:cs="仿宋" w:hint="eastAsia"/>
          <w:sz w:val="24"/>
          <w:u w:val="single"/>
        </w:rPr>
        <w:t>      </w:t>
      </w:r>
      <w:proofErr w:type="gramStart"/>
      <w:r>
        <w:rPr>
          <w:rFonts w:ascii="仿宋" w:eastAsia="仿宋" w:hAnsi="仿宋" w:cs="仿宋" w:hint="eastAsia"/>
          <w:sz w:val="24"/>
          <w:u w:val="single"/>
        </w:rPr>
        <w:t xml:space="preserve"> </w:t>
      </w:r>
      <w:r>
        <w:rPr>
          <w:rFonts w:ascii="仿宋" w:eastAsia="仿宋" w:hAnsi="仿宋" w:cs="仿宋" w:hint="eastAsia"/>
          <w:bCs/>
          <w:sz w:val="24"/>
        </w:rPr>
        <w:t>。</w:t>
      </w:r>
      <w:proofErr w:type="gramEnd"/>
    </w:p>
    <w:p w14:paraId="04BDC008" w14:textId="77777777" w:rsidR="009D0F69" w:rsidRDefault="00000000">
      <w:pPr>
        <w:spacing w:line="360" w:lineRule="auto"/>
        <w:ind w:firstLineChars="196" w:firstLine="470"/>
        <w:rPr>
          <w:rFonts w:ascii="仿宋" w:eastAsia="仿宋" w:hAnsi="仿宋" w:cs="仿宋" w:hint="eastAsia"/>
          <w:bCs/>
          <w:sz w:val="24"/>
        </w:rPr>
      </w:pPr>
      <w:r>
        <w:rPr>
          <w:rFonts w:ascii="仿宋" w:eastAsia="仿宋" w:hAnsi="仿宋" w:cs="仿宋" w:hint="eastAsia"/>
          <w:sz w:val="24"/>
        </w:rPr>
        <w:t>群体工程应附《承包人承揽工程项目一览表》（附件1）。</w:t>
      </w:r>
    </w:p>
    <w:p w14:paraId="7E7C99A4" w14:textId="77777777" w:rsidR="009D0F69" w:rsidRDefault="00000000">
      <w:pPr>
        <w:spacing w:line="360" w:lineRule="auto"/>
        <w:ind w:firstLineChars="196" w:firstLine="470"/>
        <w:rPr>
          <w:rFonts w:ascii="仿宋" w:eastAsia="仿宋" w:hAnsi="仿宋" w:cs="仿宋" w:hint="eastAsia"/>
          <w:bCs/>
          <w:sz w:val="24"/>
        </w:rPr>
      </w:pPr>
      <w:r>
        <w:rPr>
          <w:rFonts w:ascii="仿宋" w:eastAsia="仿宋" w:hAnsi="仿宋" w:cs="仿宋" w:hint="eastAsia"/>
          <w:bCs/>
          <w:sz w:val="24"/>
        </w:rPr>
        <w:t>6.工程承包范围：</w:t>
      </w:r>
    </w:p>
    <w:p w14:paraId="0D1F2543" w14:textId="77777777" w:rsidR="009D0F69" w:rsidRDefault="00000000">
      <w:pPr>
        <w:spacing w:line="360" w:lineRule="auto"/>
        <w:ind w:firstLineChars="193" w:firstLine="463"/>
        <w:rPr>
          <w:rFonts w:ascii="仿宋" w:eastAsia="仿宋" w:hAnsi="仿宋" w:cs="仿宋" w:hint="eastAsia"/>
          <w:sz w:val="24"/>
        </w:rPr>
      </w:pPr>
      <w:r>
        <w:rPr>
          <w:rFonts w:ascii="仿宋" w:eastAsia="仿宋" w:hAnsi="仿宋" w:cs="仿宋" w:hint="eastAsia"/>
          <w:sz w:val="24"/>
          <w:u w:val="single"/>
        </w:rPr>
        <w:t>   </w:t>
      </w:r>
    </w:p>
    <w:p w14:paraId="7EE53867" w14:textId="77777777" w:rsidR="009D0F6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u w:val="single"/>
        </w:rPr>
        <w:t> </w:t>
      </w:r>
      <w:r>
        <w:rPr>
          <w:rFonts w:ascii="仿宋" w:eastAsia="仿宋" w:hAnsi="仿宋" w:cs="仿宋" w:hint="eastAsia"/>
          <w:sz w:val="24"/>
        </w:rPr>
        <w:t>。</w:t>
      </w:r>
    </w:p>
    <w:p w14:paraId="3AB1C90B" w14:textId="77777777" w:rsidR="009D0F69" w:rsidRDefault="00000000">
      <w:pPr>
        <w:spacing w:line="360" w:lineRule="auto"/>
        <w:ind w:firstLineChars="200" w:firstLine="480"/>
        <w:rPr>
          <w:rFonts w:ascii="仿宋" w:eastAsia="仿宋" w:hAnsi="仿宋" w:cs="仿宋" w:hint="eastAsia"/>
          <w:sz w:val="24"/>
        </w:rPr>
      </w:pPr>
      <w:bookmarkStart w:id="108" w:name="_Toc351203482"/>
      <w:r>
        <w:rPr>
          <w:rFonts w:ascii="仿宋" w:eastAsia="仿宋" w:hAnsi="仿宋" w:cs="仿宋" w:hint="eastAsia"/>
          <w:sz w:val="24"/>
        </w:rPr>
        <w:lastRenderedPageBreak/>
        <w:t>二、合同工期</w:t>
      </w:r>
      <w:bookmarkEnd w:id="108"/>
    </w:p>
    <w:p w14:paraId="517A8E20" w14:textId="77777777" w:rsidR="009D0F69" w:rsidRDefault="00000000">
      <w:pPr>
        <w:spacing w:line="360" w:lineRule="auto"/>
        <w:ind w:firstLine="459"/>
        <w:rPr>
          <w:rFonts w:ascii="仿宋" w:eastAsia="仿宋" w:hAnsi="仿宋" w:cs="仿宋" w:hint="eastAsia"/>
          <w:sz w:val="24"/>
        </w:rPr>
      </w:pPr>
      <w:r>
        <w:rPr>
          <w:rFonts w:ascii="仿宋" w:eastAsia="仿宋" w:hAnsi="仿宋" w:cs="仿宋" w:hint="eastAsia"/>
          <w:sz w:val="24"/>
        </w:rPr>
        <w:t>计划开工日期：</w:t>
      </w:r>
      <w:r>
        <w:rPr>
          <w:rFonts w:ascii="仿宋" w:eastAsia="仿宋" w:hAnsi="仿宋" w:cs="仿宋" w:hint="eastAsia"/>
          <w:sz w:val="24"/>
          <w:u w:val="single"/>
        </w:rPr>
        <w:t></w:t>
      </w:r>
      <w:r>
        <w:rPr>
          <w:rFonts w:ascii="仿宋" w:eastAsia="仿宋" w:hAnsi="仿宋" w:cs="仿宋" w:hint="eastAsia"/>
          <w:sz w:val="24"/>
        </w:rPr>
        <w:t>年</w:t>
      </w:r>
      <w:r>
        <w:rPr>
          <w:rFonts w:ascii="仿宋" w:eastAsia="仿宋" w:hAnsi="仿宋" w:cs="仿宋" w:hint="eastAsia"/>
          <w:sz w:val="24"/>
          <w:u w:val="single"/>
        </w:rPr>
        <w:t></w:t>
      </w:r>
      <w:r>
        <w:rPr>
          <w:rFonts w:ascii="仿宋" w:eastAsia="仿宋" w:hAnsi="仿宋" w:cs="仿宋" w:hint="eastAsia"/>
          <w:sz w:val="24"/>
        </w:rPr>
        <w:t>月</w:t>
      </w:r>
      <w:r>
        <w:rPr>
          <w:rFonts w:ascii="仿宋" w:eastAsia="仿宋" w:hAnsi="仿宋" w:cs="仿宋" w:hint="eastAsia"/>
          <w:sz w:val="24"/>
          <w:u w:val="single"/>
        </w:rPr>
        <w:t></w:t>
      </w:r>
      <w:r>
        <w:rPr>
          <w:rFonts w:ascii="仿宋" w:eastAsia="仿宋" w:hAnsi="仿宋" w:cs="仿宋" w:hint="eastAsia"/>
          <w:sz w:val="24"/>
        </w:rPr>
        <w:t>日。</w:t>
      </w:r>
    </w:p>
    <w:p w14:paraId="65AB4760" w14:textId="77777777" w:rsidR="009D0F69" w:rsidRDefault="00000000">
      <w:pPr>
        <w:spacing w:line="360" w:lineRule="auto"/>
        <w:ind w:firstLine="459"/>
        <w:rPr>
          <w:rFonts w:ascii="仿宋" w:eastAsia="仿宋" w:hAnsi="仿宋" w:cs="仿宋" w:hint="eastAsia"/>
          <w:sz w:val="24"/>
        </w:rPr>
      </w:pPr>
      <w:r>
        <w:rPr>
          <w:rFonts w:ascii="仿宋" w:eastAsia="仿宋" w:hAnsi="仿宋" w:cs="仿宋" w:hint="eastAsia"/>
          <w:sz w:val="24"/>
        </w:rPr>
        <w:t>计划竣工日期：</w:t>
      </w:r>
      <w:r>
        <w:rPr>
          <w:rFonts w:ascii="仿宋" w:eastAsia="仿宋" w:hAnsi="仿宋" w:cs="仿宋" w:hint="eastAsia"/>
          <w:sz w:val="24"/>
          <w:u w:val="single"/>
        </w:rPr>
        <w:t></w:t>
      </w:r>
      <w:r>
        <w:rPr>
          <w:rFonts w:ascii="仿宋" w:eastAsia="仿宋" w:hAnsi="仿宋" w:cs="仿宋" w:hint="eastAsia"/>
          <w:sz w:val="24"/>
        </w:rPr>
        <w:t>年</w:t>
      </w:r>
      <w:r>
        <w:rPr>
          <w:rFonts w:ascii="仿宋" w:eastAsia="仿宋" w:hAnsi="仿宋" w:cs="仿宋" w:hint="eastAsia"/>
          <w:sz w:val="24"/>
          <w:u w:val="single"/>
        </w:rPr>
        <w:t></w:t>
      </w:r>
      <w:r>
        <w:rPr>
          <w:rFonts w:ascii="仿宋" w:eastAsia="仿宋" w:hAnsi="仿宋" w:cs="仿宋" w:hint="eastAsia"/>
          <w:sz w:val="24"/>
        </w:rPr>
        <w:t>月</w:t>
      </w:r>
      <w:r>
        <w:rPr>
          <w:rFonts w:ascii="仿宋" w:eastAsia="仿宋" w:hAnsi="仿宋" w:cs="仿宋" w:hint="eastAsia"/>
          <w:sz w:val="24"/>
          <w:u w:val="single"/>
        </w:rPr>
        <w:t></w:t>
      </w:r>
      <w:r>
        <w:rPr>
          <w:rFonts w:ascii="仿宋" w:eastAsia="仿宋" w:hAnsi="仿宋" w:cs="仿宋" w:hint="eastAsia"/>
          <w:sz w:val="24"/>
        </w:rPr>
        <w:t>日。</w:t>
      </w:r>
    </w:p>
    <w:p w14:paraId="76DE2156" w14:textId="77777777" w:rsidR="009D0F69" w:rsidRDefault="00000000">
      <w:pPr>
        <w:spacing w:line="360" w:lineRule="auto"/>
        <w:ind w:firstLine="459"/>
        <w:rPr>
          <w:rFonts w:ascii="仿宋" w:eastAsia="仿宋" w:hAnsi="仿宋" w:cs="仿宋" w:hint="eastAsia"/>
          <w:sz w:val="24"/>
        </w:rPr>
      </w:pPr>
      <w:r>
        <w:rPr>
          <w:rFonts w:ascii="仿宋" w:eastAsia="仿宋" w:hAnsi="仿宋" w:cs="仿宋" w:hint="eastAsia"/>
          <w:sz w:val="24"/>
        </w:rPr>
        <w:t>工期总日历天数：</w:t>
      </w:r>
      <w:r>
        <w:rPr>
          <w:rFonts w:ascii="仿宋" w:eastAsia="仿宋" w:hAnsi="仿宋" w:cs="仿宋" w:hint="eastAsia"/>
          <w:sz w:val="24"/>
          <w:u w:val="single"/>
        </w:rPr>
        <w:t></w:t>
      </w:r>
      <w:r>
        <w:rPr>
          <w:rFonts w:ascii="仿宋" w:eastAsia="仿宋" w:hAnsi="仿宋" w:cs="仿宋" w:hint="eastAsia"/>
          <w:sz w:val="24"/>
        </w:rPr>
        <w:t>天。工期总日历天数与根据前述计划开竣工日期计算的工期天数不一致的，以工期总日历天数为准。</w:t>
      </w:r>
    </w:p>
    <w:p w14:paraId="42B1DCEC" w14:textId="77777777" w:rsidR="009D0F69" w:rsidRDefault="00000000">
      <w:pPr>
        <w:spacing w:line="360" w:lineRule="auto"/>
        <w:ind w:firstLineChars="200" w:firstLine="480"/>
        <w:rPr>
          <w:rFonts w:ascii="仿宋" w:eastAsia="仿宋" w:hAnsi="仿宋" w:cs="仿宋" w:hint="eastAsia"/>
          <w:bCs/>
          <w:sz w:val="24"/>
        </w:rPr>
      </w:pPr>
      <w:bookmarkStart w:id="109" w:name="_Toc351203483"/>
      <w:r>
        <w:rPr>
          <w:rFonts w:ascii="仿宋" w:eastAsia="仿宋" w:hAnsi="仿宋" w:cs="仿宋" w:hint="eastAsia"/>
          <w:sz w:val="24"/>
        </w:rPr>
        <w:t>三、质量标准</w:t>
      </w:r>
      <w:bookmarkEnd w:id="109"/>
    </w:p>
    <w:p w14:paraId="3C752D2A" w14:textId="77777777" w:rsidR="009D0F69" w:rsidRDefault="00000000">
      <w:pPr>
        <w:spacing w:line="360" w:lineRule="auto"/>
        <w:ind w:firstLine="459"/>
        <w:rPr>
          <w:rFonts w:ascii="仿宋" w:eastAsia="仿宋" w:hAnsi="仿宋" w:cs="仿宋" w:hint="eastAsia"/>
          <w:sz w:val="24"/>
        </w:rPr>
      </w:pPr>
      <w:r>
        <w:rPr>
          <w:rFonts w:ascii="仿宋" w:eastAsia="仿宋" w:hAnsi="仿宋" w:cs="仿宋" w:hint="eastAsia"/>
          <w:sz w:val="24"/>
        </w:rPr>
        <w:t>工程质量符合</w:t>
      </w:r>
      <w:r>
        <w:rPr>
          <w:rFonts w:ascii="仿宋" w:eastAsia="仿宋" w:hAnsi="仿宋" w:cs="仿宋" w:hint="eastAsia"/>
          <w:sz w:val="24"/>
          <w:u w:val="single"/>
        </w:rPr>
        <w:t></w:t>
      </w:r>
      <w:r>
        <w:rPr>
          <w:rFonts w:ascii="仿宋" w:eastAsia="仿宋" w:hAnsi="仿宋" w:cs="仿宋" w:hint="eastAsia"/>
          <w:sz w:val="24"/>
        </w:rPr>
        <w:t>标准。</w:t>
      </w:r>
    </w:p>
    <w:p w14:paraId="76527F84" w14:textId="77777777" w:rsidR="009D0F69" w:rsidRDefault="00000000">
      <w:pPr>
        <w:spacing w:line="360" w:lineRule="auto"/>
        <w:ind w:firstLineChars="200" w:firstLine="480"/>
        <w:rPr>
          <w:rFonts w:ascii="仿宋" w:eastAsia="仿宋" w:hAnsi="仿宋" w:cs="仿宋" w:hint="eastAsia"/>
          <w:bCs/>
          <w:sz w:val="24"/>
        </w:rPr>
      </w:pPr>
      <w:bookmarkStart w:id="110" w:name="_Toc351203484"/>
      <w:r>
        <w:rPr>
          <w:rFonts w:ascii="仿宋" w:eastAsia="仿宋" w:hAnsi="仿宋" w:cs="仿宋" w:hint="eastAsia"/>
          <w:sz w:val="24"/>
        </w:rPr>
        <w:t>四、签约合同价与合同价格形式</w:t>
      </w:r>
      <w:bookmarkEnd w:id="110"/>
      <w:r>
        <w:rPr>
          <w:rFonts w:ascii="仿宋" w:eastAsia="仿宋" w:hAnsi="仿宋" w:cs="仿宋" w:hint="eastAsia"/>
          <w:sz w:val="24"/>
        </w:rPr>
        <w:tab/>
      </w:r>
    </w:p>
    <w:p w14:paraId="55F2F44C" w14:textId="77777777" w:rsidR="009D0F6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1.签约合同价为：</w:t>
      </w:r>
    </w:p>
    <w:p w14:paraId="6492DF80" w14:textId="77777777" w:rsidR="009D0F69" w:rsidRDefault="00000000">
      <w:pPr>
        <w:spacing w:line="360" w:lineRule="auto"/>
        <w:ind w:firstLineChars="250" w:firstLine="600"/>
        <w:rPr>
          <w:rFonts w:ascii="仿宋" w:eastAsia="仿宋" w:hAnsi="仿宋" w:cs="仿宋" w:hint="eastAsia"/>
          <w:sz w:val="24"/>
        </w:rPr>
      </w:pPr>
      <w:r>
        <w:rPr>
          <w:rFonts w:ascii="仿宋" w:eastAsia="仿宋" w:hAnsi="仿宋" w:cs="仿宋" w:hint="eastAsia"/>
          <w:sz w:val="24"/>
        </w:rPr>
        <w:t>人民币（大写）</w:t>
      </w:r>
      <w:proofErr w:type="gramStart"/>
      <w:r>
        <w:rPr>
          <w:rFonts w:ascii="仿宋" w:eastAsia="仿宋" w:hAnsi="仿宋" w:cs="仿宋" w:hint="eastAsia"/>
          <w:sz w:val="24"/>
        </w:rPr>
        <w:t>(¥元)</w:t>
      </w:r>
      <w:proofErr w:type="gramEnd"/>
      <w:r>
        <w:rPr>
          <w:rFonts w:ascii="仿宋" w:eastAsia="仿宋" w:hAnsi="仿宋" w:cs="仿宋" w:hint="eastAsia"/>
          <w:sz w:val="24"/>
        </w:rPr>
        <w:t>；</w:t>
      </w:r>
    </w:p>
    <w:p w14:paraId="71950DCF" w14:textId="77777777" w:rsidR="009D0F6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2.合同价格形式：</w:t>
      </w:r>
      <w:r>
        <w:rPr>
          <w:rFonts w:ascii="仿宋" w:eastAsia="仿宋" w:hAnsi="仿宋" w:cs="仿宋" w:hint="eastAsia"/>
          <w:sz w:val="24"/>
          <w:u w:val="single"/>
        </w:rPr>
        <w:t>                      </w:t>
      </w:r>
      <w:r>
        <w:rPr>
          <w:rFonts w:ascii="仿宋" w:eastAsia="仿宋" w:hAnsi="仿宋" w:cs="仿宋" w:hint="eastAsia"/>
          <w:sz w:val="24"/>
        </w:rPr>
        <w:t>。</w:t>
      </w:r>
    </w:p>
    <w:p w14:paraId="7E3FB602" w14:textId="77777777" w:rsidR="009D0F69" w:rsidRDefault="00000000">
      <w:pPr>
        <w:spacing w:line="360" w:lineRule="auto"/>
        <w:ind w:firstLineChars="200" w:firstLine="480"/>
        <w:rPr>
          <w:rFonts w:ascii="仿宋" w:eastAsia="仿宋" w:hAnsi="仿宋" w:cs="仿宋" w:hint="eastAsia"/>
          <w:sz w:val="24"/>
        </w:rPr>
      </w:pPr>
      <w:bookmarkStart w:id="111" w:name="_Toc351203485"/>
      <w:r>
        <w:rPr>
          <w:rFonts w:ascii="仿宋" w:eastAsia="仿宋" w:hAnsi="仿宋" w:cs="仿宋" w:hint="eastAsia"/>
          <w:sz w:val="24"/>
        </w:rPr>
        <w:t>五、</w:t>
      </w:r>
      <w:bookmarkEnd w:id="111"/>
      <w:r>
        <w:rPr>
          <w:rFonts w:ascii="仿宋" w:eastAsia="仿宋" w:hAnsi="仿宋" w:cs="仿宋" w:hint="eastAsia"/>
          <w:sz w:val="24"/>
        </w:rPr>
        <w:t>项目负责人</w:t>
      </w:r>
    </w:p>
    <w:p w14:paraId="6D3655A6" w14:textId="77777777" w:rsidR="009D0F6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承包人项目负责人：</w:t>
      </w:r>
      <w:r>
        <w:rPr>
          <w:rFonts w:ascii="仿宋" w:eastAsia="仿宋" w:hAnsi="仿宋" w:cs="仿宋" w:hint="eastAsia"/>
          <w:sz w:val="24"/>
          <w:u w:val="single"/>
        </w:rPr>
        <w:t>                     </w:t>
      </w:r>
      <w:r>
        <w:rPr>
          <w:rFonts w:ascii="仿宋" w:eastAsia="仿宋" w:hAnsi="仿宋" w:cs="仿宋" w:hint="eastAsia"/>
          <w:sz w:val="24"/>
        </w:rPr>
        <w:t>。</w:t>
      </w:r>
    </w:p>
    <w:p w14:paraId="5880A2EF" w14:textId="77777777" w:rsidR="009D0F69" w:rsidRDefault="00000000">
      <w:pPr>
        <w:spacing w:line="360" w:lineRule="auto"/>
        <w:ind w:firstLineChars="200" w:firstLine="480"/>
        <w:rPr>
          <w:rFonts w:ascii="仿宋" w:eastAsia="仿宋" w:hAnsi="仿宋" w:cs="仿宋" w:hint="eastAsia"/>
          <w:bCs/>
          <w:sz w:val="24"/>
        </w:rPr>
      </w:pPr>
      <w:bookmarkStart w:id="112" w:name="_Toc351203486"/>
      <w:r>
        <w:rPr>
          <w:rFonts w:ascii="仿宋" w:eastAsia="仿宋" w:hAnsi="仿宋" w:cs="仿宋" w:hint="eastAsia"/>
          <w:sz w:val="24"/>
        </w:rPr>
        <w:t>六、合同文件构成</w:t>
      </w:r>
      <w:bookmarkEnd w:id="112"/>
    </w:p>
    <w:p w14:paraId="59F79EBD"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本协议书与下列文件一起构成合同文件：</w:t>
      </w:r>
    </w:p>
    <w:p w14:paraId="0B91926E"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（1）成交通知书（如有）；</w:t>
      </w:r>
    </w:p>
    <w:p w14:paraId="6AAB2A4D"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（2）报价函及其附录（如有）； </w:t>
      </w:r>
    </w:p>
    <w:p w14:paraId="4382A97C"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（3）专用合同条款及其附件；</w:t>
      </w:r>
    </w:p>
    <w:p w14:paraId="06ACC7E7"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（4）通用合同条款；</w:t>
      </w:r>
    </w:p>
    <w:p w14:paraId="2D7D91D5"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（5）技术标准和要求；</w:t>
      </w:r>
    </w:p>
    <w:p w14:paraId="45505299"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（6）图纸；</w:t>
      </w:r>
    </w:p>
    <w:p w14:paraId="357D9698"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（7）已标价工程量清单或预算书；</w:t>
      </w:r>
    </w:p>
    <w:p w14:paraId="2E0704FC"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（8）其他合同文件。</w:t>
      </w:r>
    </w:p>
    <w:p w14:paraId="5E570120"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在合同订立及履行过程中形成的与合同有关的文件均构成合同文件组成部分。</w:t>
      </w:r>
    </w:p>
    <w:p w14:paraId="4AD310B3" w14:textId="77777777" w:rsidR="009D0F69" w:rsidRDefault="00000000">
      <w:pPr>
        <w:autoSpaceDE w:val="0"/>
        <w:autoSpaceDN w:val="0"/>
        <w:adjustRightIn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上述各项合同文件包括合同当事人就该项合同文件所作出的补充和修改，属于同一类内容的文件，应以最新签署的为准。专用合同条款及其附件须经合同当事人签字或盖章。</w:t>
      </w:r>
    </w:p>
    <w:p w14:paraId="1E348855" w14:textId="77777777" w:rsidR="009D0F69" w:rsidRDefault="00000000">
      <w:pPr>
        <w:spacing w:line="360" w:lineRule="auto"/>
        <w:ind w:firstLineChars="200" w:firstLine="480"/>
        <w:rPr>
          <w:rFonts w:ascii="仿宋" w:eastAsia="仿宋" w:hAnsi="仿宋" w:cs="仿宋" w:hint="eastAsia"/>
          <w:bCs/>
          <w:sz w:val="24"/>
        </w:rPr>
      </w:pPr>
      <w:bookmarkStart w:id="113" w:name="_Toc351203487"/>
      <w:r>
        <w:rPr>
          <w:rFonts w:ascii="仿宋" w:eastAsia="仿宋" w:hAnsi="仿宋" w:cs="仿宋" w:hint="eastAsia"/>
          <w:sz w:val="24"/>
        </w:rPr>
        <w:t>七、承诺</w:t>
      </w:r>
      <w:bookmarkEnd w:id="113"/>
    </w:p>
    <w:p w14:paraId="605EEE88"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lastRenderedPageBreak/>
        <w:t>1.发包人承诺按照法律规定履行项目审批手续、筹集工程建设资金并按照合同约定的期限和方式支付合同价款。</w:t>
      </w:r>
    </w:p>
    <w:p w14:paraId="34F1C673"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2.承包人承诺按照法律规定及合同约定组织完成工程施工，确保工程质量和安全，不进行转包及违法分包，并在缺陷责任期及保修期内承担相应的工程维修责任。</w:t>
      </w:r>
    </w:p>
    <w:p w14:paraId="3A570AF6"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3.发包人和承包人通过竞争性谈判形式确定合作关系并签订合同，双方理解并承诺不再就同一工程另行签订与合同实质性内容相背离的协议。</w:t>
      </w:r>
    </w:p>
    <w:p w14:paraId="384C4966" w14:textId="77777777" w:rsidR="009D0F69" w:rsidRDefault="00000000">
      <w:pPr>
        <w:spacing w:line="360" w:lineRule="auto"/>
        <w:ind w:firstLineChars="200" w:firstLine="480"/>
        <w:rPr>
          <w:rFonts w:ascii="仿宋" w:eastAsia="仿宋" w:hAnsi="仿宋" w:cs="仿宋" w:hint="eastAsia"/>
          <w:bCs/>
          <w:sz w:val="24"/>
        </w:rPr>
      </w:pPr>
      <w:bookmarkStart w:id="114" w:name="_Toc351203488"/>
      <w:r>
        <w:rPr>
          <w:rFonts w:ascii="仿宋" w:eastAsia="仿宋" w:hAnsi="仿宋" w:cs="仿宋" w:hint="eastAsia"/>
          <w:sz w:val="24"/>
        </w:rPr>
        <w:t>八、词语含义</w:t>
      </w:r>
      <w:bookmarkEnd w:id="114"/>
    </w:p>
    <w:p w14:paraId="61A89336"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本协议书中词语含义与第二部分通用合同条款中赋予的含义相同。</w:t>
      </w:r>
    </w:p>
    <w:p w14:paraId="1B24718F" w14:textId="77777777" w:rsidR="009D0F69" w:rsidRDefault="00000000">
      <w:pPr>
        <w:spacing w:line="360" w:lineRule="auto"/>
        <w:ind w:firstLineChars="200" w:firstLine="480"/>
        <w:rPr>
          <w:rFonts w:ascii="仿宋" w:eastAsia="仿宋" w:hAnsi="仿宋" w:cs="仿宋" w:hint="eastAsia"/>
          <w:bCs/>
          <w:sz w:val="24"/>
        </w:rPr>
      </w:pPr>
      <w:bookmarkStart w:id="115" w:name="_Toc351203489"/>
      <w:r>
        <w:rPr>
          <w:rFonts w:ascii="仿宋" w:eastAsia="仿宋" w:hAnsi="仿宋" w:cs="仿宋" w:hint="eastAsia"/>
          <w:sz w:val="24"/>
        </w:rPr>
        <w:t>九、签订时间</w:t>
      </w:r>
      <w:bookmarkEnd w:id="115"/>
    </w:p>
    <w:p w14:paraId="602546DA"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本合同于年月日签订。</w:t>
      </w:r>
    </w:p>
    <w:p w14:paraId="111BF31D" w14:textId="77777777" w:rsidR="009D0F69" w:rsidRDefault="00000000">
      <w:pPr>
        <w:spacing w:line="360" w:lineRule="auto"/>
        <w:ind w:firstLineChars="200" w:firstLine="480"/>
        <w:rPr>
          <w:rFonts w:ascii="仿宋" w:eastAsia="仿宋" w:hAnsi="仿宋" w:cs="仿宋" w:hint="eastAsia"/>
          <w:bCs/>
          <w:sz w:val="24"/>
        </w:rPr>
      </w:pPr>
      <w:bookmarkStart w:id="116" w:name="_Toc351203490"/>
      <w:r>
        <w:rPr>
          <w:rFonts w:ascii="仿宋" w:eastAsia="仿宋" w:hAnsi="仿宋" w:cs="仿宋" w:hint="eastAsia"/>
          <w:sz w:val="24"/>
        </w:rPr>
        <w:t>十、签订地点</w:t>
      </w:r>
      <w:bookmarkEnd w:id="116"/>
    </w:p>
    <w:p w14:paraId="784A51CF"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本合同在签订。</w:t>
      </w:r>
    </w:p>
    <w:p w14:paraId="56316DD4" w14:textId="77777777" w:rsidR="009D0F69" w:rsidRDefault="00000000">
      <w:pPr>
        <w:spacing w:line="360" w:lineRule="auto"/>
        <w:ind w:firstLineChars="200" w:firstLine="480"/>
        <w:rPr>
          <w:rFonts w:ascii="仿宋" w:eastAsia="仿宋" w:hAnsi="仿宋" w:cs="仿宋" w:hint="eastAsia"/>
          <w:bCs/>
          <w:sz w:val="24"/>
        </w:rPr>
      </w:pPr>
      <w:bookmarkStart w:id="117" w:name="_Toc351203491"/>
      <w:r>
        <w:rPr>
          <w:rFonts w:ascii="仿宋" w:eastAsia="仿宋" w:hAnsi="仿宋" w:cs="仿宋" w:hint="eastAsia"/>
          <w:sz w:val="24"/>
        </w:rPr>
        <w:t>十一、补充协议</w:t>
      </w:r>
      <w:bookmarkEnd w:id="117"/>
    </w:p>
    <w:p w14:paraId="414F5321"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合同未尽事宜，合同当事人另行签订补充协议，补充协议是合同的组成部分。</w:t>
      </w:r>
    </w:p>
    <w:p w14:paraId="1B34EF29" w14:textId="77777777" w:rsidR="009D0F69" w:rsidRDefault="00000000">
      <w:pPr>
        <w:spacing w:line="360" w:lineRule="auto"/>
        <w:ind w:firstLineChars="200" w:firstLine="480"/>
        <w:rPr>
          <w:rFonts w:ascii="仿宋" w:eastAsia="仿宋" w:hAnsi="仿宋" w:cs="仿宋" w:hint="eastAsia"/>
          <w:sz w:val="24"/>
        </w:rPr>
      </w:pPr>
      <w:bookmarkStart w:id="118" w:name="_Toc351203492"/>
      <w:r>
        <w:rPr>
          <w:rFonts w:ascii="仿宋" w:eastAsia="仿宋" w:hAnsi="仿宋" w:cs="仿宋" w:hint="eastAsia"/>
          <w:sz w:val="24"/>
        </w:rPr>
        <w:t>十二、合同生效</w:t>
      </w:r>
      <w:bookmarkEnd w:id="118"/>
    </w:p>
    <w:p w14:paraId="58C7A706"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本合同自生效。</w:t>
      </w:r>
    </w:p>
    <w:p w14:paraId="7E5F74AE" w14:textId="77777777" w:rsidR="009D0F69" w:rsidRDefault="00000000">
      <w:pPr>
        <w:spacing w:line="360" w:lineRule="auto"/>
        <w:ind w:firstLineChars="200" w:firstLine="480"/>
        <w:rPr>
          <w:rFonts w:ascii="仿宋" w:eastAsia="仿宋" w:hAnsi="仿宋" w:cs="仿宋" w:hint="eastAsia"/>
          <w:sz w:val="24"/>
        </w:rPr>
      </w:pPr>
      <w:bookmarkStart w:id="119" w:name="_Toc351203493"/>
      <w:r>
        <w:rPr>
          <w:rFonts w:ascii="仿宋" w:eastAsia="仿宋" w:hAnsi="仿宋" w:cs="仿宋" w:hint="eastAsia"/>
          <w:sz w:val="24"/>
        </w:rPr>
        <w:t>十三、合同份数</w:t>
      </w:r>
      <w:bookmarkEnd w:id="119"/>
    </w:p>
    <w:p w14:paraId="2F0C3FCE" w14:textId="77777777" w:rsidR="009D0F69"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本合同一式份，均具有同等法律效力，发包人执份，承包人执份，</w:t>
      </w:r>
      <w:r>
        <w:rPr>
          <w:rFonts w:ascii="仿宋" w:eastAsia="仿宋" w:hAnsi="仿宋" w:cs="仿宋" w:hint="eastAsia"/>
          <w:sz w:val="24"/>
          <w:lang w:val="zh-CN"/>
        </w:rPr>
        <w:t>采购代理机构份，市（县、区）财政部门份。</w:t>
      </w:r>
    </w:p>
    <w:p w14:paraId="03F8A0C6" w14:textId="77777777" w:rsidR="009D0F69" w:rsidRDefault="009D0F69">
      <w:pPr>
        <w:spacing w:line="360" w:lineRule="auto"/>
        <w:rPr>
          <w:rFonts w:ascii="仿宋" w:eastAsia="仿宋" w:hAnsi="仿宋" w:cs="仿宋" w:hint="eastAsia"/>
          <w:sz w:val="24"/>
        </w:rPr>
      </w:pPr>
    </w:p>
    <w:p w14:paraId="743C84B9" w14:textId="77777777" w:rsidR="009D0F69" w:rsidRDefault="009D0F69">
      <w:pPr>
        <w:spacing w:line="360" w:lineRule="auto"/>
        <w:rPr>
          <w:rFonts w:ascii="仿宋" w:eastAsia="仿宋" w:hAnsi="仿宋" w:cs="仿宋" w:hint="eastAsia"/>
          <w:sz w:val="24"/>
        </w:rPr>
      </w:pPr>
    </w:p>
    <w:p w14:paraId="50BCA145" w14:textId="77777777" w:rsidR="009D0F69" w:rsidRDefault="009D0F69">
      <w:pPr>
        <w:spacing w:line="360" w:lineRule="auto"/>
        <w:rPr>
          <w:rFonts w:ascii="仿宋" w:eastAsia="仿宋" w:hAnsi="仿宋" w:cs="仿宋" w:hint="eastAsia"/>
          <w:sz w:val="24"/>
        </w:rPr>
      </w:pPr>
    </w:p>
    <w:p w14:paraId="6F83BBD7" w14:textId="77777777" w:rsidR="009D0F69" w:rsidRDefault="00000000">
      <w:pPr>
        <w:spacing w:line="360" w:lineRule="auto"/>
        <w:ind w:leftChars="202" w:left="424"/>
        <w:rPr>
          <w:rFonts w:ascii="仿宋" w:eastAsia="仿宋" w:hAnsi="仿宋" w:cs="仿宋" w:hint="eastAsia"/>
          <w:sz w:val="24"/>
        </w:rPr>
      </w:pPr>
      <w:r>
        <w:rPr>
          <w:rFonts w:ascii="仿宋" w:eastAsia="仿宋" w:hAnsi="仿宋" w:cs="仿宋" w:hint="eastAsia"/>
          <w:sz w:val="24"/>
        </w:rPr>
        <w:t xml:space="preserve">发包人：  </w:t>
      </w:r>
      <w:proofErr w:type="gramStart"/>
      <w:r>
        <w:rPr>
          <w:rFonts w:ascii="仿宋" w:eastAsia="仿宋" w:hAnsi="仿宋" w:cs="仿宋" w:hint="eastAsia"/>
          <w:sz w:val="24"/>
        </w:rPr>
        <w:t>(公章)</w:t>
      </w:r>
      <w:proofErr w:type="gramEnd"/>
      <w:r>
        <w:rPr>
          <w:rFonts w:ascii="仿宋" w:eastAsia="仿宋" w:hAnsi="仿宋" w:cs="仿宋" w:hint="eastAsia"/>
          <w:sz w:val="24"/>
        </w:rPr>
        <w:t xml:space="preserve">             承包人：  </w:t>
      </w:r>
      <w:proofErr w:type="gramStart"/>
      <w:r>
        <w:rPr>
          <w:rFonts w:ascii="仿宋" w:eastAsia="仿宋" w:hAnsi="仿宋" w:cs="仿宋" w:hint="eastAsia"/>
          <w:sz w:val="24"/>
        </w:rPr>
        <w:t>(公章)</w:t>
      </w:r>
      <w:proofErr w:type="gramEnd"/>
    </w:p>
    <w:p w14:paraId="2BCA16E6" w14:textId="77777777" w:rsidR="009D0F69" w:rsidRDefault="009D0F69">
      <w:pPr>
        <w:spacing w:line="360" w:lineRule="auto"/>
        <w:ind w:leftChars="202" w:left="424"/>
        <w:rPr>
          <w:rFonts w:ascii="仿宋" w:eastAsia="仿宋" w:hAnsi="仿宋" w:cs="仿宋" w:hint="eastAsia"/>
          <w:sz w:val="24"/>
          <w:u w:val="single"/>
        </w:rPr>
      </w:pPr>
    </w:p>
    <w:p w14:paraId="02DD4FB3" w14:textId="77777777" w:rsidR="009D0F69" w:rsidRDefault="00000000">
      <w:pPr>
        <w:spacing w:line="360" w:lineRule="auto"/>
        <w:ind w:leftChars="202" w:left="424"/>
        <w:rPr>
          <w:rFonts w:ascii="仿宋" w:eastAsia="仿宋" w:hAnsi="仿宋" w:cs="仿宋" w:hint="eastAsia"/>
          <w:sz w:val="24"/>
        </w:rPr>
      </w:pPr>
      <w:r>
        <w:rPr>
          <w:rFonts w:ascii="仿宋" w:eastAsia="仿宋" w:hAnsi="仿宋" w:cs="仿宋" w:hint="eastAsia"/>
          <w:sz w:val="24"/>
        </w:rPr>
        <w:t>法定代表人或其</w:t>
      </w:r>
      <w:r>
        <w:rPr>
          <w:rFonts w:ascii="仿宋" w:eastAsia="仿宋" w:hAnsi="仿宋" w:cs="仿宋" w:hint="eastAsia"/>
          <w:sz w:val="23"/>
          <w:szCs w:val="23"/>
        </w:rPr>
        <w:t>授权代表</w:t>
      </w:r>
      <w:r>
        <w:rPr>
          <w:rFonts w:ascii="仿宋" w:eastAsia="仿宋" w:hAnsi="仿宋" w:cs="仿宋" w:hint="eastAsia"/>
          <w:sz w:val="24"/>
        </w:rPr>
        <w:t>：  法定代表人或其</w:t>
      </w:r>
      <w:r>
        <w:rPr>
          <w:rFonts w:ascii="仿宋" w:eastAsia="仿宋" w:hAnsi="仿宋" w:cs="仿宋" w:hint="eastAsia"/>
          <w:sz w:val="23"/>
          <w:szCs w:val="23"/>
        </w:rPr>
        <w:t>授权代表</w:t>
      </w:r>
      <w:r>
        <w:rPr>
          <w:rFonts w:ascii="仿宋" w:eastAsia="仿宋" w:hAnsi="仿宋" w:cs="仿宋" w:hint="eastAsia"/>
          <w:sz w:val="24"/>
        </w:rPr>
        <w:t>：</w:t>
      </w:r>
    </w:p>
    <w:p w14:paraId="7F4726D8" w14:textId="77777777" w:rsidR="009D0F69" w:rsidRDefault="00000000">
      <w:pPr>
        <w:spacing w:line="360" w:lineRule="auto"/>
        <w:ind w:leftChars="202" w:left="424"/>
        <w:rPr>
          <w:rFonts w:ascii="仿宋" w:eastAsia="仿宋" w:hAnsi="仿宋" w:cs="仿宋" w:hint="eastAsia"/>
          <w:sz w:val="24"/>
        </w:rPr>
      </w:pPr>
      <w:r>
        <w:rPr>
          <w:rFonts w:ascii="仿宋" w:eastAsia="仿宋" w:hAnsi="仿宋" w:cs="仿宋" w:hint="eastAsia"/>
          <w:sz w:val="24"/>
        </w:rPr>
        <w:t>（签字）                    （签字）</w:t>
      </w:r>
    </w:p>
    <w:p w14:paraId="67AA1BBD" w14:textId="77777777" w:rsidR="009D0F69" w:rsidRDefault="00000000">
      <w:pPr>
        <w:spacing w:line="360" w:lineRule="auto"/>
        <w:ind w:leftChars="202" w:left="424"/>
        <w:rPr>
          <w:rFonts w:ascii="仿宋" w:eastAsia="仿宋" w:hAnsi="仿宋" w:cs="仿宋" w:hint="eastAsia"/>
          <w:sz w:val="24"/>
        </w:rPr>
      </w:pPr>
      <w:proofErr w:type="gramStart"/>
      <w:r>
        <w:rPr>
          <w:rFonts w:ascii="仿宋" w:eastAsia="仿宋" w:hAnsi="仿宋" w:cs="仿宋" w:hint="eastAsia"/>
          <w:sz w:val="24"/>
        </w:rPr>
        <w:t>地  址</w:t>
      </w:r>
      <w:proofErr w:type="gramEnd"/>
      <w:r>
        <w:rPr>
          <w:rFonts w:ascii="仿宋" w:eastAsia="仿宋" w:hAnsi="仿宋" w:cs="仿宋" w:hint="eastAsia"/>
          <w:sz w:val="24"/>
        </w:rPr>
        <w:t>：</w:t>
      </w:r>
      <w:r>
        <w:rPr>
          <w:rFonts w:ascii="仿宋" w:eastAsia="仿宋" w:hAnsi="仿宋" w:cs="仿宋" w:hint="eastAsia"/>
          <w:sz w:val="24"/>
          <w:u w:val="single"/>
        </w:rPr>
        <w:t xml:space="preserve">     </w:t>
      </w:r>
      <w:r>
        <w:rPr>
          <w:rFonts w:ascii="仿宋" w:eastAsia="仿宋" w:hAnsi="仿宋" w:cs="仿宋" w:hint="eastAsia"/>
          <w:sz w:val="24"/>
        </w:rPr>
        <w:t xml:space="preserve">  </w:t>
      </w:r>
      <w:proofErr w:type="gramStart"/>
      <w:r>
        <w:rPr>
          <w:rFonts w:ascii="仿宋" w:eastAsia="仿宋" w:hAnsi="仿宋" w:cs="仿宋" w:hint="eastAsia"/>
          <w:sz w:val="24"/>
        </w:rPr>
        <w:t>地  址</w:t>
      </w:r>
      <w:proofErr w:type="gramEnd"/>
      <w:r>
        <w:rPr>
          <w:rFonts w:ascii="仿宋" w:eastAsia="仿宋" w:hAnsi="仿宋" w:cs="仿宋" w:hint="eastAsia"/>
          <w:sz w:val="24"/>
        </w:rPr>
        <w:t>：</w:t>
      </w:r>
      <w:r>
        <w:rPr>
          <w:rFonts w:ascii="仿宋" w:eastAsia="仿宋" w:hAnsi="仿宋" w:cs="仿宋" w:hint="eastAsia"/>
          <w:sz w:val="24"/>
          <w:u w:val="single"/>
        </w:rPr>
        <w:t xml:space="preserve">       </w:t>
      </w:r>
    </w:p>
    <w:p w14:paraId="03F70864" w14:textId="77777777" w:rsidR="009D0F69" w:rsidRDefault="00000000">
      <w:pPr>
        <w:spacing w:line="360" w:lineRule="auto"/>
        <w:ind w:leftChars="202" w:left="424"/>
        <w:rPr>
          <w:rFonts w:ascii="仿宋" w:eastAsia="仿宋" w:hAnsi="仿宋" w:cs="仿宋" w:hint="eastAsia"/>
          <w:sz w:val="24"/>
        </w:rPr>
      </w:pPr>
      <w:r>
        <w:rPr>
          <w:rFonts w:ascii="仿宋" w:eastAsia="仿宋" w:hAnsi="仿宋" w:cs="仿宋" w:hint="eastAsia"/>
          <w:sz w:val="24"/>
        </w:rPr>
        <w:t>邮政编码：</w:t>
      </w:r>
      <w:r>
        <w:rPr>
          <w:rFonts w:ascii="仿宋" w:eastAsia="仿宋" w:hAnsi="仿宋" w:cs="仿宋" w:hint="eastAsia"/>
          <w:sz w:val="24"/>
          <w:u w:val="single"/>
        </w:rPr>
        <w:t xml:space="preserve">      </w:t>
      </w:r>
      <w:r>
        <w:rPr>
          <w:rFonts w:ascii="仿宋" w:eastAsia="仿宋" w:hAnsi="仿宋" w:cs="仿宋" w:hint="eastAsia"/>
          <w:sz w:val="24"/>
        </w:rPr>
        <w:t xml:space="preserve"> 邮政编码：</w:t>
      </w:r>
      <w:r>
        <w:rPr>
          <w:rFonts w:ascii="仿宋" w:eastAsia="仿宋" w:hAnsi="仿宋" w:cs="仿宋" w:hint="eastAsia"/>
          <w:sz w:val="24"/>
          <w:u w:val="single"/>
        </w:rPr>
        <w:t xml:space="preserve">   </w:t>
      </w:r>
    </w:p>
    <w:p w14:paraId="370998EE" w14:textId="77777777" w:rsidR="009D0F69" w:rsidRDefault="00000000">
      <w:pPr>
        <w:spacing w:line="360" w:lineRule="auto"/>
        <w:ind w:leftChars="202" w:left="424"/>
        <w:rPr>
          <w:rFonts w:ascii="仿宋" w:eastAsia="仿宋" w:hAnsi="仿宋" w:cs="仿宋" w:hint="eastAsia"/>
          <w:sz w:val="24"/>
        </w:rPr>
      </w:pPr>
      <w:proofErr w:type="gramStart"/>
      <w:r>
        <w:rPr>
          <w:rFonts w:ascii="仿宋" w:eastAsia="仿宋" w:hAnsi="仿宋" w:cs="仿宋" w:hint="eastAsia"/>
          <w:sz w:val="24"/>
        </w:rPr>
        <w:lastRenderedPageBreak/>
        <w:t>电  话</w:t>
      </w:r>
      <w:proofErr w:type="gramEnd"/>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4"/>
        </w:rPr>
        <w:t xml:space="preserve">  </w:t>
      </w:r>
      <w:proofErr w:type="gramStart"/>
      <w:r>
        <w:rPr>
          <w:rFonts w:ascii="仿宋" w:eastAsia="仿宋" w:hAnsi="仿宋" w:cs="仿宋" w:hint="eastAsia"/>
          <w:sz w:val="24"/>
        </w:rPr>
        <w:t>电  话</w:t>
      </w:r>
      <w:proofErr w:type="gramEnd"/>
      <w:r>
        <w:rPr>
          <w:rFonts w:ascii="仿宋" w:eastAsia="仿宋" w:hAnsi="仿宋" w:cs="仿宋" w:hint="eastAsia"/>
          <w:sz w:val="24"/>
        </w:rPr>
        <w:t>：</w:t>
      </w:r>
      <w:r>
        <w:rPr>
          <w:rFonts w:ascii="仿宋" w:eastAsia="仿宋" w:hAnsi="仿宋" w:cs="仿宋" w:hint="eastAsia"/>
          <w:sz w:val="24"/>
          <w:u w:val="single"/>
        </w:rPr>
        <w:t xml:space="preserve">     </w:t>
      </w:r>
    </w:p>
    <w:p w14:paraId="063CA992" w14:textId="77777777" w:rsidR="009D0F69" w:rsidRDefault="00000000">
      <w:pPr>
        <w:spacing w:line="360" w:lineRule="auto"/>
        <w:ind w:leftChars="202" w:left="424"/>
        <w:rPr>
          <w:rFonts w:ascii="仿宋" w:eastAsia="仿宋" w:hAnsi="仿宋" w:cs="仿宋" w:hint="eastAsia"/>
          <w:sz w:val="24"/>
        </w:rPr>
      </w:pPr>
      <w:proofErr w:type="gramStart"/>
      <w:r>
        <w:rPr>
          <w:rFonts w:ascii="仿宋" w:eastAsia="仿宋" w:hAnsi="仿宋" w:cs="仿宋" w:hint="eastAsia"/>
          <w:sz w:val="24"/>
        </w:rPr>
        <w:t>传  真</w:t>
      </w:r>
      <w:proofErr w:type="gramEnd"/>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4"/>
        </w:rPr>
        <w:t xml:space="preserve">  </w:t>
      </w:r>
      <w:proofErr w:type="gramStart"/>
      <w:r>
        <w:rPr>
          <w:rFonts w:ascii="仿宋" w:eastAsia="仿宋" w:hAnsi="仿宋" w:cs="仿宋" w:hint="eastAsia"/>
          <w:sz w:val="24"/>
        </w:rPr>
        <w:t>传  真</w:t>
      </w:r>
      <w:proofErr w:type="gramEnd"/>
      <w:r>
        <w:rPr>
          <w:rFonts w:ascii="仿宋" w:eastAsia="仿宋" w:hAnsi="仿宋" w:cs="仿宋" w:hint="eastAsia"/>
          <w:sz w:val="24"/>
        </w:rPr>
        <w:t>：</w:t>
      </w:r>
      <w:r>
        <w:rPr>
          <w:rFonts w:ascii="仿宋" w:eastAsia="仿宋" w:hAnsi="仿宋" w:cs="仿宋" w:hint="eastAsia"/>
          <w:sz w:val="24"/>
          <w:u w:val="single"/>
        </w:rPr>
        <w:t></w:t>
      </w:r>
      <w:proofErr w:type="gramStart"/>
      <w:r>
        <w:rPr>
          <w:rFonts w:ascii="仿宋" w:eastAsia="仿宋" w:hAnsi="仿宋" w:cs="仿宋" w:hint="eastAsia"/>
          <w:sz w:val="24"/>
          <w:u w:val="single"/>
        </w:rPr>
        <w:t>  </w:t>
      </w:r>
      <w:proofErr w:type="gramEnd"/>
      <w:r>
        <w:rPr>
          <w:rFonts w:ascii="仿宋" w:eastAsia="仿宋" w:hAnsi="仿宋" w:cs="仿宋" w:hint="eastAsia"/>
          <w:sz w:val="24"/>
          <w:u w:val="single"/>
        </w:rPr>
        <w:t xml:space="preserve">   </w:t>
      </w:r>
    </w:p>
    <w:p w14:paraId="604207F9" w14:textId="77777777" w:rsidR="009D0F69" w:rsidRDefault="00000000">
      <w:pPr>
        <w:spacing w:line="360" w:lineRule="auto"/>
        <w:ind w:leftChars="202" w:left="424"/>
        <w:rPr>
          <w:rFonts w:ascii="仿宋" w:eastAsia="仿宋" w:hAnsi="仿宋" w:cs="仿宋" w:hint="eastAsia"/>
          <w:sz w:val="24"/>
        </w:rPr>
      </w:pPr>
      <w:r>
        <w:rPr>
          <w:rFonts w:ascii="仿宋" w:eastAsia="仿宋" w:hAnsi="仿宋" w:cs="仿宋" w:hint="eastAsia"/>
          <w:sz w:val="24"/>
        </w:rPr>
        <w:t>电子信箱：  电子信箱：</w:t>
      </w:r>
      <w:r>
        <w:rPr>
          <w:rFonts w:ascii="仿宋" w:eastAsia="仿宋" w:hAnsi="仿宋" w:cs="仿宋" w:hint="eastAsia"/>
          <w:sz w:val="24"/>
          <w:u w:val="single"/>
        </w:rPr>
        <w:t xml:space="preserve">   </w:t>
      </w:r>
    </w:p>
    <w:p w14:paraId="6038D5AA" w14:textId="77777777" w:rsidR="009D0F69" w:rsidRDefault="00000000">
      <w:pPr>
        <w:spacing w:line="360" w:lineRule="auto"/>
        <w:ind w:leftChars="202" w:left="424"/>
        <w:rPr>
          <w:rFonts w:ascii="仿宋" w:eastAsia="仿宋" w:hAnsi="仿宋" w:cs="仿宋" w:hint="eastAsia"/>
          <w:sz w:val="24"/>
        </w:rPr>
      </w:pPr>
      <w:r>
        <w:rPr>
          <w:rFonts w:ascii="仿宋" w:eastAsia="仿宋" w:hAnsi="仿宋" w:cs="仿宋" w:hint="eastAsia"/>
          <w:sz w:val="24"/>
        </w:rPr>
        <w:t>开户银行：</w:t>
      </w:r>
      <w:r>
        <w:rPr>
          <w:rFonts w:ascii="仿宋" w:eastAsia="仿宋" w:hAnsi="仿宋" w:cs="仿宋" w:hint="eastAsia"/>
          <w:sz w:val="24"/>
          <w:u w:val="single"/>
        </w:rPr>
        <w:t xml:space="preserve">   </w:t>
      </w:r>
      <w:r>
        <w:rPr>
          <w:rFonts w:ascii="仿宋" w:eastAsia="仿宋" w:hAnsi="仿宋" w:cs="仿宋" w:hint="eastAsia"/>
          <w:sz w:val="24"/>
        </w:rPr>
        <w:t xml:space="preserve">  开户银行：</w:t>
      </w:r>
      <w:r>
        <w:rPr>
          <w:rFonts w:ascii="仿宋" w:eastAsia="仿宋" w:hAnsi="仿宋" w:cs="仿宋" w:hint="eastAsia"/>
          <w:sz w:val="24"/>
          <w:u w:val="single"/>
        </w:rPr>
        <w:t xml:space="preserve">   </w:t>
      </w:r>
    </w:p>
    <w:p w14:paraId="7F69BE69" w14:textId="77777777" w:rsidR="009D0F69" w:rsidRDefault="00000000">
      <w:pPr>
        <w:spacing w:line="360" w:lineRule="auto"/>
        <w:ind w:leftChars="202" w:left="424"/>
        <w:rPr>
          <w:rFonts w:ascii="仿宋" w:eastAsia="仿宋" w:hAnsi="仿宋" w:cs="仿宋" w:hint="eastAsia"/>
          <w:sz w:val="24"/>
          <w:u w:val="single"/>
        </w:rPr>
      </w:pPr>
      <w:proofErr w:type="gramStart"/>
      <w:r>
        <w:rPr>
          <w:rFonts w:ascii="仿宋" w:eastAsia="仿宋" w:hAnsi="仿宋" w:cs="仿宋" w:hint="eastAsia"/>
          <w:sz w:val="24"/>
        </w:rPr>
        <w:t>账  号</w:t>
      </w:r>
      <w:proofErr w:type="gramEnd"/>
      <w:r>
        <w:rPr>
          <w:rFonts w:ascii="仿宋" w:eastAsia="仿宋" w:hAnsi="仿宋" w:cs="仿宋" w:hint="eastAsia"/>
          <w:sz w:val="24"/>
        </w:rPr>
        <w:t>：</w:t>
      </w:r>
      <w:r>
        <w:rPr>
          <w:rFonts w:ascii="仿宋" w:eastAsia="仿宋" w:hAnsi="仿宋" w:cs="仿宋" w:hint="eastAsia"/>
          <w:sz w:val="24"/>
          <w:u w:val="single"/>
        </w:rPr>
        <w:t xml:space="preserve">       </w:t>
      </w:r>
      <w:r>
        <w:rPr>
          <w:rFonts w:ascii="仿宋" w:eastAsia="仿宋" w:hAnsi="仿宋" w:cs="仿宋" w:hint="eastAsia"/>
          <w:sz w:val="24"/>
        </w:rPr>
        <w:t xml:space="preserve">  </w:t>
      </w:r>
      <w:proofErr w:type="gramStart"/>
      <w:r>
        <w:rPr>
          <w:rFonts w:ascii="仿宋" w:eastAsia="仿宋" w:hAnsi="仿宋" w:cs="仿宋" w:hint="eastAsia"/>
          <w:sz w:val="24"/>
        </w:rPr>
        <w:t>账  号</w:t>
      </w:r>
      <w:proofErr w:type="gramEnd"/>
      <w:r>
        <w:rPr>
          <w:rFonts w:ascii="仿宋" w:eastAsia="仿宋" w:hAnsi="仿宋" w:cs="仿宋" w:hint="eastAsia"/>
          <w:sz w:val="24"/>
        </w:rPr>
        <w:t>：</w:t>
      </w:r>
      <w:r>
        <w:rPr>
          <w:rFonts w:ascii="仿宋" w:eastAsia="仿宋" w:hAnsi="仿宋" w:cs="仿宋" w:hint="eastAsia"/>
          <w:sz w:val="24"/>
          <w:u w:val="single"/>
        </w:rPr>
        <w:t xml:space="preserve">     </w:t>
      </w:r>
    </w:p>
    <w:p w14:paraId="16BAB251" w14:textId="77777777" w:rsidR="009D0F69" w:rsidRDefault="009D0F69">
      <w:pPr>
        <w:spacing w:line="360" w:lineRule="auto"/>
        <w:ind w:leftChars="202" w:left="424"/>
        <w:rPr>
          <w:rFonts w:ascii="仿宋" w:eastAsia="仿宋" w:hAnsi="仿宋" w:cs="仿宋" w:hint="eastAsia"/>
          <w:sz w:val="24"/>
          <w:u w:val="single"/>
        </w:rPr>
      </w:pPr>
    </w:p>
    <w:p w14:paraId="13577DC2" w14:textId="77777777" w:rsidR="009D0F69" w:rsidRDefault="009D0F69">
      <w:pPr>
        <w:spacing w:line="360" w:lineRule="auto"/>
        <w:ind w:leftChars="202" w:left="424"/>
        <w:rPr>
          <w:rFonts w:ascii="仿宋" w:eastAsia="仿宋" w:hAnsi="仿宋" w:cs="仿宋" w:hint="eastAsia"/>
          <w:sz w:val="24"/>
          <w:u w:val="single"/>
        </w:rPr>
      </w:pPr>
    </w:p>
    <w:p w14:paraId="1E803506" w14:textId="77777777" w:rsidR="009D0F69" w:rsidRDefault="009D0F69">
      <w:pPr>
        <w:spacing w:line="360" w:lineRule="auto"/>
        <w:ind w:leftChars="202" w:left="424"/>
        <w:rPr>
          <w:rFonts w:ascii="仿宋" w:eastAsia="仿宋" w:hAnsi="仿宋" w:cs="仿宋" w:hint="eastAsia"/>
          <w:sz w:val="24"/>
          <w:u w:val="single"/>
        </w:rPr>
      </w:pPr>
    </w:p>
    <w:p w14:paraId="377EEDD7" w14:textId="77777777" w:rsidR="009D0F69" w:rsidRDefault="009D0F69">
      <w:pPr>
        <w:spacing w:line="360" w:lineRule="auto"/>
        <w:ind w:leftChars="202" w:left="424"/>
        <w:rPr>
          <w:rFonts w:ascii="仿宋" w:eastAsia="仿宋" w:hAnsi="仿宋" w:cs="仿宋" w:hint="eastAsia"/>
          <w:sz w:val="24"/>
          <w:u w:val="single"/>
        </w:rPr>
      </w:pPr>
    </w:p>
    <w:p w14:paraId="1B770F99" w14:textId="77777777" w:rsidR="009D0F69" w:rsidRDefault="00000000">
      <w:pPr>
        <w:jc w:val="center"/>
        <w:rPr>
          <w:rFonts w:ascii="仿宋" w:eastAsia="仿宋" w:hAnsi="仿宋" w:cs="仿宋" w:hint="eastAsia"/>
          <w:b/>
          <w:sz w:val="28"/>
          <w:szCs w:val="28"/>
        </w:rPr>
      </w:pPr>
      <w:r>
        <w:rPr>
          <w:rFonts w:ascii="仿宋" w:eastAsia="仿宋" w:hAnsi="仿宋" w:cs="仿宋" w:hint="eastAsia"/>
          <w:sz w:val="24"/>
        </w:rPr>
        <w:br w:type="page"/>
      </w:r>
      <w:proofErr w:type="gramStart"/>
      <w:r>
        <w:rPr>
          <w:rFonts w:ascii="仿宋" w:eastAsia="仿宋" w:hAnsi="仿宋" w:cs="仿宋" w:hint="eastAsia"/>
          <w:b/>
          <w:sz w:val="28"/>
          <w:szCs w:val="28"/>
        </w:rPr>
        <w:lastRenderedPageBreak/>
        <w:t>第二部分  通用条款</w:t>
      </w:r>
      <w:proofErr w:type="gramEnd"/>
    </w:p>
    <w:p w14:paraId="419E26CA" w14:textId="77777777" w:rsidR="009D0F69" w:rsidRDefault="009D0F69">
      <w:pPr>
        <w:jc w:val="center"/>
        <w:rPr>
          <w:rFonts w:ascii="仿宋" w:eastAsia="仿宋" w:hAnsi="仿宋" w:cs="仿宋" w:hint="eastAsia"/>
          <w:sz w:val="24"/>
        </w:rPr>
      </w:pPr>
    </w:p>
    <w:p w14:paraId="6B42F4CA" w14:textId="77777777" w:rsidR="009D0F69" w:rsidRDefault="009D0F69">
      <w:pPr>
        <w:jc w:val="center"/>
        <w:rPr>
          <w:rFonts w:ascii="仿宋" w:eastAsia="仿宋" w:hAnsi="仿宋" w:cs="仿宋" w:hint="eastAsia"/>
          <w:sz w:val="24"/>
        </w:rPr>
      </w:pPr>
    </w:p>
    <w:p w14:paraId="02B5C852" w14:textId="77777777" w:rsidR="009D0F69" w:rsidRDefault="00000000">
      <w:pPr>
        <w:spacing w:line="360" w:lineRule="auto"/>
        <w:jc w:val="center"/>
        <w:rPr>
          <w:rFonts w:ascii="仿宋" w:eastAsia="仿宋" w:hAnsi="仿宋" w:cs="仿宋" w:hint="eastAsia"/>
          <w:sz w:val="24"/>
        </w:rPr>
      </w:pPr>
      <w:r>
        <w:rPr>
          <w:rFonts w:ascii="仿宋" w:eastAsia="仿宋" w:hAnsi="仿宋" w:cs="仿宋" w:hint="eastAsia"/>
          <w:sz w:val="24"/>
        </w:rPr>
        <w:t>本合同通用条款执行</w:t>
      </w:r>
    </w:p>
    <w:p w14:paraId="12D2AAAA" w14:textId="77777777" w:rsidR="009D0F69" w:rsidRDefault="00000000">
      <w:pPr>
        <w:spacing w:line="360" w:lineRule="auto"/>
        <w:jc w:val="center"/>
        <w:rPr>
          <w:rFonts w:ascii="仿宋" w:eastAsia="仿宋" w:hAnsi="仿宋" w:cs="仿宋" w:hint="eastAsia"/>
          <w:sz w:val="24"/>
        </w:rPr>
      </w:pPr>
      <w:r>
        <w:rPr>
          <w:rFonts w:ascii="仿宋" w:eastAsia="仿宋" w:hAnsi="仿宋" w:cs="仿宋" w:hint="eastAsia"/>
          <w:sz w:val="24"/>
        </w:rPr>
        <w:t>《建设项目工程总承包合同示范文本》</w:t>
      </w:r>
    </w:p>
    <w:p w14:paraId="36E9EA11" w14:textId="77777777" w:rsidR="009D0F69" w:rsidRDefault="00000000">
      <w:pPr>
        <w:spacing w:line="360" w:lineRule="auto"/>
        <w:ind w:leftChars="202" w:left="424"/>
        <w:jc w:val="center"/>
        <w:rPr>
          <w:rFonts w:ascii="仿宋" w:eastAsia="仿宋" w:hAnsi="仿宋" w:cs="仿宋" w:hint="eastAsia"/>
          <w:sz w:val="24"/>
        </w:rPr>
      </w:pPr>
      <w:r>
        <w:rPr>
          <w:rFonts w:ascii="仿宋" w:eastAsia="仿宋" w:hAnsi="仿宋" w:cs="仿宋" w:hint="eastAsia"/>
          <w:sz w:val="24"/>
        </w:rPr>
        <w:t>（GF-2017-0201）通用条款部分</w:t>
      </w:r>
    </w:p>
    <w:p w14:paraId="46C56265" w14:textId="77777777" w:rsidR="009D0F69" w:rsidRDefault="00000000">
      <w:pPr>
        <w:spacing w:line="360" w:lineRule="auto"/>
        <w:jc w:val="center"/>
        <w:rPr>
          <w:rFonts w:ascii="仿宋" w:eastAsia="仿宋" w:hAnsi="仿宋" w:cs="仿宋" w:hint="eastAsia"/>
          <w:sz w:val="24"/>
        </w:rPr>
      </w:pPr>
      <w:r>
        <w:rPr>
          <w:rFonts w:ascii="仿宋" w:eastAsia="仿宋" w:hAnsi="仿宋" w:cs="仿宋" w:hint="eastAsia"/>
          <w:sz w:val="24"/>
        </w:rPr>
        <w:t>（不再附录）</w:t>
      </w:r>
    </w:p>
    <w:p w14:paraId="1D5C9CD4" w14:textId="77777777" w:rsidR="009D0F69" w:rsidRDefault="009D0F69">
      <w:pPr>
        <w:spacing w:line="360" w:lineRule="auto"/>
        <w:jc w:val="center"/>
        <w:rPr>
          <w:rFonts w:ascii="仿宋" w:eastAsia="仿宋" w:hAnsi="仿宋" w:cs="仿宋" w:hint="eastAsia"/>
          <w:sz w:val="24"/>
        </w:rPr>
      </w:pPr>
    </w:p>
    <w:p w14:paraId="04F92638" w14:textId="77777777" w:rsidR="009D0F69" w:rsidRDefault="009D0F69">
      <w:pPr>
        <w:spacing w:line="360" w:lineRule="auto"/>
        <w:jc w:val="center"/>
        <w:rPr>
          <w:rFonts w:ascii="仿宋" w:eastAsia="仿宋" w:hAnsi="仿宋" w:cs="仿宋" w:hint="eastAsia"/>
          <w:sz w:val="24"/>
        </w:rPr>
      </w:pPr>
    </w:p>
    <w:p w14:paraId="653BE478" w14:textId="77777777" w:rsidR="009D0F69" w:rsidRDefault="00000000">
      <w:pPr>
        <w:spacing w:line="360" w:lineRule="auto"/>
        <w:jc w:val="center"/>
        <w:rPr>
          <w:rFonts w:ascii="仿宋" w:eastAsia="仿宋" w:hAnsi="仿宋" w:cs="仿宋" w:hint="eastAsia"/>
          <w:b/>
          <w:sz w:val="28"/>
          <w:szCs w:val="28"/>
        </w:rPr>
      </w:pPr>
      <w:r>
        <w:rPr>
          <w:rFonts w:ascii="仿宋" w:eastAsia="仿宋" w:hAnsi="仿宋" w:cs="仿宋" w:hint="eastAsia"/>
          <w:b/>
          <w:sz w:val="28"/>
          <w:szCs w:val="28"/>
        </w:rPr>
        <w:t>第三部分 专用合同条款</w:t>
      </w:r>
    </w:p>
    <w:p w14:paraId="45B8BD4A" w14:textId="77777777" w:rsidR="009D0F69" w:rsidRDefault="00000000">
      <w:pPr>
        <w:spacing w:line="360" w:lineRule="auto"/>
        <w:jc w:val="center"/>
        <w:rPr>
          <w:rFonts w:ascii="仿宋" w:eastAsia="仿宋" w:hAnsi="仿宋" w:cs="仿宋" w:hint="eastAsia"/>
          <w:sz w:val="24"/>
        </w:rPr>
      </w:pPr>
      <w:r>
        <w:rPr>
          <w:rFonts w:ascii="仿宋" w:eastAsia="仿宋" w:hAnsi="仿宋" w:cs="仿宋" w:hint="eastAsia"/>
          <w:sz w:val="24"/>
        </w:rPr>
        <w:t>本合同通用条款执行</w:t>
      </w:r>
    </w:p>
    <w:p w14:paraId="5B4296B9" w14:textId="77777777" w:rsidR="009D0F69" w:rsidRDefault="00000000">
      <w:pPr>
        <w:spacing w:line="360" w:lineRule="auto"/>
        <w:jc w:val="center"/>
        <w:rPr>
          <w:rFonts w:ascii="仿宋" w:eastAsia="仿宋" w:hAnsi="仿宋" w:cs="仿宋" w:hint="eastAsia"/>
          <w:sz w:val="24"/>
        </w:rPr>
      </w:pPr>
      <w:r>
        <w:rPr>
          <w:rFonts w:ascii="仿宋" w:eastAsia="仿宋" w:hAnsi="仿宋" w:cs="仿宋" w:hint="eastAsia"/>
          <w:sz w:val="24"/>
        </w:rPr>
        <w:t>《建设项目工程总承包合同示范文本》</w:t>
      </w:r>
    </w:p>
    <w:p w14:paraId="249D250E" w14:textId="77777777" w:rsidR="009D0F69" w:rsidRDefault="00000000">
      <w:pPr>
        <w:spacing w:line="360" w:lineRule="auto"/>
        <w:ind w:leftChars="202" w:left="424"/>
        <w:jc w:val="center"/>
        <w:rPr>
          <w:rFonts w:ascii="仿宋" w:eastAsia="仿宋" w:hAnsi="仿宋" w:cs="仿宋" w:hint="eastAsia"/>
          <w:sz w:val="24"/>
        </w:rPr>
      </w:pPr>
      <w:r>
        <w:rPr>
          <w:rFonts w:ascii="仿宋" w:eastAsia="仿宋" w:hAnsi="仿宋" w:cs="仿宋" w:hint="eastAsia"/>
          <w:sz w:val="24"/>
        </w:rPr>
        <w:t>（GF-2017-0201）专用条款部分</w:t>
      </w:r>
    </w:p>
    <w:p w14:paraId="3BA34880" w14:textId="77777777" w:rsidR="009D0F69" w:rsidRDefault="00000000">
      <w:pPr>
        <w:spacing w:line="360" w:lineRule="auto"/>
        <w:jc w:val="center"/>
        <w:rPr>
          <w:rFonts w:ascii="仿宋" w:eastAsia="仿宋" w:hAnsi="仿宋" w:cs="仿宋" w:hint="eastAsia"/>
          <w:b/>
          <w:sz w:val="28"/>
          <w:szCs w:val="28"/>
        </w:rPr>
      </w:pPr>
      <w:r>
        <w:rPr>
          <w:rFonts w:ascii="仿宋" w:eastAsia="仿宋" w:hAnsi="仿宋" w:cs="仿宋" w:hint="eastAsia"/>
          <w:sz w:val="24"/>
        </w:rPr>
        <w:t>（不再附录）</w:t>
      </w:r>
    </w:p>
    <w:p w14:paraId="02213C1B" w14:textId="77777777" w:rsidR="009D0F69" w:rsidRDefault="00000000">
      <w:pPr>
        <w:spacing w:beforeLines="50" w:before="159" w:afterLines="50" w:after="159" w:line="440" w:lineRule="exact"/>
        <w:jc w:val="center"/>
        <w:rPr>
          <w:rFonts w:ascii="仿宋" w:eastAsia="仿宋" w:hAnsi="仿宋" w:cs="仿宋" w:hint="eastAsia"/>
          <w:b/>
          <w:bCs/>
          <w:sz w:val="30"/>
          <w:szCs w:val="30"/>
        </w:rPr>
      </w:pPr>
      <w:r>
        <w:rPr>
          <w:rFonts w:ascii="仿宋" w:eastAsia="仿宋" w:hAnsi="仿宋" w:cs="仿宋" w:hint="eastAsia"/>
          <w:sz w:val="30"/>
          <w:szCs w:val="30"/>
        </w:rPr>
        <w:br w:type="page"/>
      </w:r>
      <w:r>
        <w:rPr>
          <w:rFonts w:ascii="仿宋" w:eastAsia="仿宋" w:hAnsi="仿宋" w:cs="仿宋" w:hint="eastAsia"/>
          <w:b/>
          <w:bCs/>
          <w:sz w:val="30"/>
          <w:szCs w:val="30"/>
        </w:rPr>
        <w:lastRenderedPageBreak/>
        <w:t>工程质量保修书</w:t>
      </w:r>
    </w:p>
    <w:p w14:paraId="500B96F9" w14:textId="77777777" w:rsidR="009D0F69" w:rsidRDefault="009D0F69">
      <w:pPr>
        <w:spacing w:beforeLines="50" w:before="159" w:afterLines="50" w:after="159" w:line="440" w:lineRule="exact"/>
        <w:jc w:val="center"/>
        <w:rPr>
          <w:rFonts w:ascii="仿宋" w:eastAsia="仿宋" w:hAnsi="仿宋" w:cs="仿宋" w:hint="eastAsia"/>
          <w:sz w:val="30"/>
          <w:szCs w:val="30"/>
        </w:rPr>
      </w:pPr>
    </w:p>
    <w:p w14:paraId="67ABAD04"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发包人（全称）：</w:t>
      </w:r>
    </w:p>
    <w:p w14:paraId="40196C23"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承包人（全称）：</w:t>
      </w:r>
    </w:p>
    <w:p w14:paraId="2A5653F5" w14:textId="77777777" w:rsidR="009D0F69" w:rsidRDefault="009D0F69">
      <w:pPr>
        <w:adjustRightInd w:val="0"/>
        <w:spacing w:line="360" w:lineRule="auto"/>
        <w:ind w:firstLine="200"/>
        <w:rPr>
          <w:rFonts w:ascii="仿宋" w:eastAsia="仿宋" w:hAnsi="仿宋" w:cs="仿宋" w:hint="eastAsia"/>
          <w:sz w:val="24"/>
        </w:rPr>
      </w:pPr>
    </w:p>
    <w:p w14:paraId="4CDF9E4B"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发包人和承包人根据《中华人民共和国建筑法》和《建设工程质量管理条例》，经协商一致就（工程全称）签订工程质量保修书。</w:t>
      </w:r>
    </w:p>
    <w:p w14:paraId="39C8773E" w14:textId="77777777" w:rsidR="009D0F69" w:rsidRDefault="00000000">
      <w:pPr>
        <w:adjustRightInd w:val="0"/>
        <w:spacing w:line="360" w:lineRule="auto"/>
        <w:rPr>
          <w:rFonts w:ascii="仿宋" w:eastAsia="仿宋" w:hAnsi="仿宋" w:cs="仿宋" w:hint="eastAsia"/>
          <w:b/>
          <w:sz w:val="24"/>
        </w:rPr>
      </w:pPr>
      <w:r>
        <w:rPr>
          <w:rFonts w:ascii="仿宋" w:eastAsia="仿宋" w:hAnsi="仿宋" w:cs="仿宋" w:hint="eastAsia"/>
          <w:b/>
          <w:sz w:val="24"/>
        </w:rPr>
        <w:t>一、工程质量保修范围和内容</w:t>
      </w:r>
    </w:p>
    <w:p w14:paraId="5A9350C0"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承包人在质量保修期内，按照有关法律规定和合同约定，承担工程质量保修责任。</w:t>
      </w:r>
    </w:p>
    <w:p w14:paraId="608DBDAD"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8B26D37" w14:textId="77777777" w:rsidR="009D0F69" w:rsidRDefault="00000000">
      <w:pPr>
        <w:adjustRightInd w:val="0"/>
        <w:spacing w:line="360" w:lineRule="auto"/>
        <w:rPr>
          <w:rFonts w:ascii="仿宋" w:eastAsia="仿宋" w:hAnsi="仿宋" w:cs="仿宋" w:hint="eastAsia"/>
          <w:sz w:val="24"/>
        </w:rPr>
      </w:pPr>
      <w:r>
        <w:rPr>
          <w:rFonts w:ascii="仿宋" w:eastAsia="仿宋" w:hAnsi="仿宋" w:cs="仿宋" w:hint="eastAsia"/>
          <w:sz w:val="24"/>
        </w:rPr>
        <w:t>。</w:t>
      </w:r>
    </w:p>
    <w:p w14:paraId="3014A8E1" w14:textId="77777777" w:rsidR="009D0F69" w:rsidRDefault="00000000">
      <w:pPr>
        <w:adjustRightInd w:val="0"/>
        <w:spacing w:line="360" w:lineRule="auto"/>
        <w:rPr>
          <w:rFonts w:ascii="仿宋" w:eastAsia="仿宋" w:hAnsi="仿宋" w:cs="仿宋" w:hint="eastAsia"/>
          <w:b/>
          <w:sz w:val="24"/>
        </w:rPr>
      </w:pPr>
      <w:r>
        <w:rPr>
          <w:rFonts w:ascii="仿宋" w:eastAsia="仿宋" w:hAnsi="仿宋" w:cs="仿宋" w:hint="eastAsia"/>
          <w:b/>
          <w:sz w:val="24"/>
        </w:rPr>
        <w:t>二、质量保修期</w:t>
      </w:r>
    </w:p>
    <w:p w14:paraId="239F87AC"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根据《建设工程质量管理条例》及有关规定，工程的质量保修期如下：</w:t>
      </w:r>
    </w:p>
    <w:p w14:paraId="3A249359"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1．地基基础工程和主体结构工程为设计文件规定的工程合理使用年限；</w:t>
      </w:r>
    </w:p>
    <w:p w14:paraId="28358A36"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2．屋面防水工程、有防水要求的卫生间、房间和外墙面的防渗为年；</w:t>
      </w:r>
    </w:p>
    <w:p w14:paraId="2903FB08"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3．装修工程为年；</w:t>
      </w:r>
    </w:p>
    <w:p w14:paraId="18C22B57"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4．电气管线、给排水管道、设备安装工程为年；</w:t>
      </w:r>
    </w:p>
    <w:p w14:paraId="6C055C61"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5．供热与供冷系统为个采暖期、供冷期；</w:t>
      </w:r>
    </w:p>
    <w:p w14:paraId="24B5E2C9"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6．住宅小区内的给排水设施、道路等配套工程为年；</w:t>
      </w:r>
    </w:p>
    <w:p w14:paraId="70CA0212"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7．其他项目的保修期限由</w:t>
      </w:r>
      <w:hyperlink r:id="rId9" w:tgtFrame="https://baike.sogou.com/_blank" w:history="1">
        <w:r w:rsidR="009D0F69">
          <w:rPr>
            <w:rFonts w:ascii="仿宋" w:eastAsia="仿宋" w:hAnsi="仿宋" w:cs="仿宋"/>
            <w:sz w:val="24"/>
          </w:rPr>
          <w:t>发包方</w:t>
        </w:r>
      </w:hyperlink>
      <w:r>
        <w:rPr>
          <w:rFonts w:ascii="仿宋" w:eastAsia="仿宋" w:hAnsi="仿宋" w:cs="仿宋"/>
          <w:sz w:val="24"/>
        </w:rPr>
        <w:t>与承包方约定</w:t>
      </w:r>
      <w:r>
        <w:rPr>
          <w:rFonts w:ascii="仿宋" w:eastAsia="仿宋" w:hAnsi="仿宋" w:cs="仿宋" w:hint="eastAsia"/>
          <w:sz w:val="24"/>
        </w:rPr>
        <w:t>：</w:t>
      </w:r>
    </w:p>
    <w:p w14:paraId="10BE7091"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w:t>
      </w:r>
    </w:p>
    <w:p w14:paraId="74F1203F"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质量保修期自工程竣工验收合格之日起计算。</w:t>
      </w:r>
    </w:p>
    <w:p w14:paraId="616F0C38" w14:textId="77777777" w:rsidR="009D0F69" w:rsidRDefault="00000000">
      <w:pPr>
        <w:adjustRightInd w:val="0"/>
        <w:spacing w:line="360" w:lineRule="auto"/>
        <w:rPr>
          <w:rFonts w:ascii="仿宋" w:eastAsia="仿宋" w:hAnsi="仿宋" w:cs="仿宋" w:hint="eastAsia"/>
          <w:b/>
          <w:sz w:val="24"/>
        </w:rPr>
      </w:pPr>
      <w:r>
        <w:rPr>
          <w:rFonts w:ascii="仿宋" w:eastAsia="仿宋" w:hAnsi="仿宋" w:cs="仿宋" w:hint="eastAsia"/>
          <w:b/>
          <w:sz w:val="24"/>
        </w:rPr>
        <w:t>三、缺陷责任期</w:t>
      </w:r>
    </w:p>
    <w:p w14:paraId="7C349994"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工程缺陷责任期为个月，缺陷责任期自工程实际竣工之日起计算。单位工程</w:t>
      </w:r>
      <w:r>
        <w:rPr>
          <w:rFonts w:ascii="仿宋" w:eastAsia="仿宋" w:hAnsi="仿宋" w:cs="仿宋" w:hint="eastAsia"/>
          <w:sz w:val="24"/>
        </w:rPr>
        <w:lastRenderedPageBreak/>
        <w:t>先于全部工程进行验收，单位工程缺陷责任期自单位工程验收合格之日起算。</w:t>
      </w:r>
    </w:p>
    <w:p w14:paraId="08F4CFC9"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缺陷责任期终止后，发包人应退还剩余的质量保证金。</w:t>
      </w:r>
    </w:p>
    <w:p w14:paraId="32D3FFCD" w14:textId="77777777" w:rsidR="009D0F69" w:rsidRDefault="00000000">
      <w:pPr>
        <w:adjustRightInd w:val="0"/>
        <w:spacing w:line="360" w:lineRule="auto"/>
        <w:rPr>
          <w:rFonts w:ascii="仿宋" w:eastAsia="仿宋" w:hAnsi="仿宋" w:cs="仿宋" w:hint="eastAsia"/>
          <w:b/>
          <w:sz w:val="24"/>
        </w:rPr>
      </w:pPr>
      <w:r>
        <w:rPr>
          <w:rFonts w:ascii="仿宋" w:eastAsia="仿宋" w:hAnsi="仿宋" w:cs="仿宋" w:hint="eastAsia"/>
          <w:b/>
          <w:sz w:val="24"/>
        </w:rPr>
        <w:t>四、质量保修责任</w:t>
      </w:r>
    </w:p>
    <w:p w14:paraId="0A0934A4"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1．属于保修范围、内容的项目，承包人应当在接到保修通知之日起7天内派人保修。承包人不在约定期限内派人保修的，发包人可以委托他人修理。</w:t>
      </w:r>
    </w:p>
    <w:p w14:paraId="1E3530E7"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2．发生紧急事故需抢修的，承包人在接到事故通知后，应当立即到达事故现场抢修。</w:t>
      </w:r>
    </w:p>
    <w:p w14:paraId="79A1BFAB"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D42F456"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4．质量保修完成后，由发包人组织验收。</w:t>
      </w:r>
    </w:p>
    <w:p w14:paraId="1CA472C4" w14:textId="77777777" w:rsidR="009D0F69" w:rsidRDefault="00000000">
      <w:pPr>
        <w:adjustRightInd w:val="0"/>
        <w:spacing w:line="360" w:lineRule="auto"/>
        <w:rPr>
          <w:rFonts w:ascii="仿宋" w:eastAsia="仿宋" w:hAnsi="仿宋" w:cs="仿宋" w:hint="eastAsia"/>
          <w:b/>
          <w:sz w:val="24"/>
        </w:rPr>
      </w:pPr>
      <w:r>
        <w:rPr>
          <w:rFonts w:ascii="仿宋" w:eastAsia="仿宋" w:hAnsi="仿宋" w:cs="仿宋" w:hint="eastAsia"/>
          <w:b/>
          <w:sz w:val="24"/>
        </w:rPr>
        <w:t>五、保修费用</w:t>
      </w:r>
    </w:p>
    <w:p w14:paraId="6BD395C7"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保修费用由造成质量缺陷的责任方承担。</w:t>
      </w:r>
    </w:p>
    <w:p w14:paraId="2F25E58F" w14:textId="77777777" w:rsidR="009D0F69" w:rsidRDefault="00000000">
      <w:pPr>
        <w:adjustRightInd w:val="0"/>
        <w:spacing w:line="360" w:lineRule="auto"/>
        <w:jc w:val="left"/>
        <w:rPr>
          <w:rFonts w:ascii="仿宋" w:eastAsia="仿宋" w:hAnsi="仿宋" w:cs="仿宋" w:hint="eastAsia"/>
          <w:b/>
          <w:sz w:val="24"/>
        </w:rPr>
      </w:pPr>
      <w:r>
        <w:rPr>
          <w:rFonts w:ascii="仿宋" w:eastAsia="仿宋" w:hAnsi="仿宋" w:cs="仿宋" w:hint="eastAsia"/>
          <w:b/>
          <w:sz w:val="24"/>
        </w:rPr>
        <w:t>六、双方约定的其他工程质量保修事项</w:t>
      </w:r>
      <w:proofErr w:type="gramStart"/>
      <w:r>
        <w:rPr>
          <w:rFonts w:ascii="仿宋" w:eastAsia="仿宋" w:hAnsi="仿宋" w:cs="仿宋" w:hint="eastAsia"/>
          <w:b/>
          <w:sz w:val="24"/>
        </w:rPr>
        <w:t>：。</w:t>
      </w:r>
      <w:proofErr w:type="gramEnd"/>
    </w:p>
    <w:p w14:paraId="5BE478F0" w14:textId="77777777" w:rsidR="009D0F69" w:rsidRDefault="00000000">
      <w:pPr>
        <w:adjustRightInd w:val="0"/>
        <w:spacing w:line="360" w:lineRule="auto"/>
        <w:ind w:firstLineChars="200" w:firstLine="480"/>
        <w:rPr>
          <w:rFonts w:ascii="仿宋" w:eastAsia="仿宋" w:hAnsi="仿宋" w:cs="仿宋" w:hint="eastAsia"/>
          <w:sz w:val="24"/>
        </w:rPr>
      </w:pPr>
      <w:r>
        <w:rPr>
          <w:rFonts w:ascii="仿宋" w:eastAsia="仿宋" w:hAnsi="仿宋" w:cs="仿宋" w:hint="eastAsia"/>
          <w:sz w:val="24"/>
        </w:rPr>
        <w:t>工程质量保修书由发包人、承包人在工程竣工验收前共同签署，作为施工合同附件，其有效期限至保修期满。</w:t>
      </w:r>
    </w:p>
    <w:p w14:paraId="67006ECB" w14:textId="77777777" w:rsidR="009D0F69" w:rsidRDefault="009D0F69">
      <w:pPr>
        <w:spacing w:line="360" w:lineRule="auto"/>
        <w:ind w:firstLine="420"/>
        <w:rPr>
          <w:rFonts w:ascii="仿宋" w:eastAsia="仿宋" w:hAnsi="仿宋" w:cs="仿宋" w:hint="eastAsia"/>
          <w:sz w:val="24"/>
        </w:rPr>
      </w:pPr>
    </w:p>
    <w:p w14:paraId="16A75942" w14:textId="77777777" w:rsidR="009D0F69" w:rsidRDefault="009D0F69">
      <w:pPr>
        <w:spacing w:line="360" w:lineRule="auto"/>
        <w:ind w:firstLine="420"/>
        <w:rPr>
          <w:rFonts w:ascii="仿宋" w:eastAsia="仿宋" w:hAnsi="仿宋" w:cs="仿宋" w:hint="eastAsia"/>
          <w:sz w:val="24"/>
        </w:rPr>
      </w:pPr>
    </w:p>
    <w:p w14:paraId="2D1807F4" w14:textId="77777777" w:rsidR="009D0F69" w:rsidRDefault="00000000">
      <w:pPr>
        <w:spacing w:line="360" w:lineRule="auto"/>
        <w:rPr>
          <w:rFonts w:ascii="仿宋" w:eastAsia="仿宋" w:hAnsi="仿宋" w:cs="仿宋" w:hint="eastAsia"/>
          <w:sz w:val="24"/>
        </w:rPr>
      </w:pPr>
      <w:r>
        <w:rPr>
          <w:rFonts w:ascii="仿宋" w:eastAsia="仿宋" w:hAnsi="仿宋" w:cs="仿宋" w:hint="eastAsia"/>
          <w:sz w:val="24"/>
        </w:rPr>
        <w:t>发包人</w:t>
      </w:r>
      <w:proofErr w:type="gramStart"/>
      <w:r>
        <w:rPr>
          <w:rFonts w:ascii="仿宋" w:eastAsia="仿宋" w:hAnsi="仿宋" w:cs="仿宋" w:hint="eastAsia"/>
          <w:sz w:val="24"/>
        </w:rPr>
        <w:t>(公章)</w:t>
      </w:r>
      <w:proofErr w:type="gramEnd"/>
      <w:r>
        <w:rPr>
          <w:rFonts w:ascii="仿宋" w:eastAsia="仿宋" w:hAnsi="仿宋" w:cs="仿宋" w:hint="eastAsia"/>
          <w:sz w:val="24"/>
        </w:rPr>
        <w:t>：</w:t>
      </w:r>
      <w:r>
        <w:rPr>
          <w:rFonts w:ascii="仿宋" w:eastAsia="仿宋" w:hAnsi="仿宋" w:cs="仿宋" w:hint="eastAsia"/>
          <w:sz w:val="24"/>
          <w:u w:val="single"/>
        </w:rPr>
        <w:t xml:space="preserve">        </w:t>
      </w:r>
      <w:r>
        <w:rPr>
          <w:rFonts w:ascii="仿宋" w:eastAsia="仿宋" w:hAnsi="仿宋" w:cs="仿宋" w:hint="eastAsia"/>
          <w:sz w:val="24"/>
        </w:rPr>
        <w:t xml:space="preserve">   承包人</w:t>
      </w:r>
      <w:proofErr w:type="gramStart"/>
      <w:r>
        <w:rPr>
          <w:rFonts w:ascii="仿宋" w:eastAsia="仿宋" w:hAnsi="仿宋" w:cs="仿宋" w:hint="eastAsia"/>
          <w:sz w:val="24"/>
        </w:rPr>
        <w:t>(公章)</w:t>
      </w:r>
      <w:proofErr w:type="gramEnd"/>
      <w:r>
        <w:rPr>
          <w:rFonts w:ascii="仿宋" w:eastAsia="仿宋" w:hAnsi="仿宋" w:cs="仿宋" w:hint="eastAsia"/>
          <w:sz w:val="24"/>
        </w:rPr>
        <w:t>：</w:t>
      </w:r>
      <w:r>
        <w:rPr>
          <w:rFonts w:ascii="仿宋" w:eastAsia="仿宋" w:hAnsi="仿宋" w:cs="仿宋" w:hint="eastAsia"/>
          <w:sz w:val="24"/>
          <w:u w:val="single"/>
        </w:rPr>
        <w:t xml:space="preserve">           </w:t>
      </w:r>
    </w:p>
    <w:p w14:paraId="0DF5E05A" w14:textId="77777777" w:rsidR="009D0F69" w:rsidRDefault="00000000">
      <w:pPr>
        <w:spacing w:line="360" w:lineRule="auto"/>
        <w:rPr>
          <w:rFonts w:ascii="仿宋" w:eastAsia="仿宋" w:hAnsi="仿宋" w:cs="仿宋" w:hint="eastAsia"/>
          <w:sz w:val="24"/>
        </w:rPr>
      </w:pPr>
      <w:proofErr w:type="gramStart"/>
      <w:r>
        <w:rPr>
          <w:rFonts w:ascii="仿宋" w:eastAsia="仿宋" w:hAnsi="仿宋" w:cs="仿宋" w:hint="eastAsia"/>
          <w:sz w:val="24"/>
        </w:rPr>
        <w:t>地  址</w:t>
      </w:r>
      <w:proofErr w:type="gramEnd"/>
      <w:r>
        <w:rPr>
          <w:rFonts w:ascii="仿宋" w:eastAsia="仿宋" w:hAnsi="仿宋" w:cs="仿宋" w:hint="eastAsia"/>
          <w:sz w:val="24"/>
        </w:rPr>
        <w:t>：</w:t>
      </w:r>
      <w:r>
        <w:rPr>
          <w:rFonts w:ascii="仿宋" w:eastAsia="仿宋" w:hAnsi="仿宋" w:cs="仿宋" w:hint="eastAsia"/>
          <w:sz w:val="24"/>
          <w:u w:val="single"/>
        </w:rPr>
        <w:t xml:space="preserve">     </w:t>
      </w:r>
      <w:r>
        <w:rPr>
          <w:rFonts w:ascii="仿宋" w:eastAsia="仿宋" w:hAnsi="仿宋" w:cs="仿宋" w:hint="eastAsia"/>
          <w:sz w:val="24"/>
        </w:rPr>
        <w:t xml:space="preserve">    </w:t>
      </w:r>
      <w:proofErr w:type="gramStart"/>
      <w:r>
        <w:rPr>
          <w:rFonts w:ascii="仿宋" w:eastAsia="仿宋" w:hAnsi="仿宋" w:cs="仿宋" w:hint="eastAsia"/>
          <w:sz w:val="24"/>
        </w:rPr>
        <w:t>地  址</w:t>
      </w:r>
      <w:proofErr w:type="gramEnd"/>
      <w:r>
        <w:rPr>
          <w:rFonts w:ascii="仿宋" w:eastAsia="仿宋" w:hAnsi="仿宋" w:cs="仿宋" w:hint="eastAsia"/>
          <w:sz w:val="24"/>
        </w:rPr>
        <w:t>：</w:t>
      </w:r>
      <w:r>
        <w:rPr>
          <w:rFonts w:ascii="仿宋" w:eastAsia="仿宋" w:hAnsi="仿宋" w:cs="仿宋" w:hint="eastAsia"/>
          <w:sz w:val="24"/>
          <w:u w:val="single"/>
        </w:rPr>
        <w:t xml:space="preserve">       </w:t>
      </w:r>
    </w:p>
    <w:p w14:paraId="2CACA5D4" w14:textId="77777777" w:rsidR="009D0F69" w:rsidRDefault="00000000">
      <w:pPr>
        <w:spacing w:line="360" w:lineRule="auto"/>
        <w:rPr>
          <w:rFonts w:ascii="仿宋" w:eastAsia="仿宋" w:hAnsi="仿宋" w:cs="仿宋" w:hint="eastAsia"/>
          <w:sz w:val="24"/>
        </w:rPr>
      </w:pPr>
      <w:r>
        <w:rPr>
          <w:rFonts w:ascii="仿宋" w:eastAsia="仿宋" w:hAnsi="仿宋" w:cs="仿宋" w:hint="eastAsia"/>
          <w:sz w:val="24"/>
        </w:rPr>
        <w:t>法定代表人</w:t>
      </w:r>
      <w:proofErr w:type="gramStart"/>
      <w:r>
        <w:rPr>
          <w:rFonts w:ascii="仿宋" w:eastAsia="仿宋" w:hAnsi="仿宋" w:cs="仿宋" w:hint="eastAsia"/>
          <w:sz w:val="24"/>
        </w:rPr>
        <w:t>(签字)</w:t>
      </w:r>
      <w:proofErr w:type="gramEnd"/>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4"/>
        </w:rPr>
        <w:t xml:space="preserve">   法定代表人</w:t>
      </w:r>
      <w:proofErr w:type="gramStart"/>
      <w:r>
        <w:rPr>
          <w:rFonts w:ascii="仿宋" w:eastAsia="仿宋" w:hAnsi="仿宋" w:cs="仿宋" w:hint="eastAsia"/>
          <w:sz w:val="24"/>
        </w:rPr>
        <w:t>(签字)</w:t>
      </w:r>
      <w:proofErr w:type="gramEnd"/>
      <w:r>
        <w:rPr>
          <w:rFonts w:ascii="仿宋" w:eastAsia="仿宋" w:hAnsi="仿宋" w:cs="仿宋" w:hint="eastAsia"/>
          <w:sz w:val="24"/>
        </w:rPr>
        <w:t>：</w:t>
      </w:r>
      <w:r>
        <w:rPr>
          <w:rFonts w:ascii="仿宋" w:eastAsia="仿宋" w:hAnsi="仿宋" w:cs="仿宋" w:hint="eastAsia"/>
          <w:sz w:val="24"/>
          <w:u w:val="single"/>
        </w:rPr>
        <w:t xml:space="preserve">       </w:t>
      </w:r>
    </w:p>
    <w:p w14:paraId="76627447" w14:textId="77777777" w:rsidR="009D0F69" w:rsidRDefault="00000000">
      <w:pPr>
        <w:spacing w:line="360" w:lineRule="auto"/>
        <w:rPr>
          <w:rFonts w:ascii="仿宋" w:eastAsia="仿宋" w:hAnsi="仿宋" w:cs="仿宋" w:hint="eastAsia"/>
          <w:sz w:val="24"/>
        </w:rPr>
      </w:pPr>
      <w:r>
        <w:rPr>
          <w:rFonts w:ascii="仿宋" w:eastAsia="仿宋" w:hAnsi="仿宋" w:cs="仿宋" w:hint="eastAsia"/>
          <w:sz w:val="23"/>
          <w:szCs w:val="23"/>
        </w:rPr>
        <w:t>授权代表</w:t>
      </w:r>
      <w:proofErr w:type="gramStart"/>
      <w:r>
        <w:rPr>
          <w:rFonts w:ascii="仿宋" w:eastAsia="仿宋" w:hAnsi="仿宋" w:cs="仿宋" w:hint="eastAsia"/>
          <w:sz w:val="24"/>
        </w:rPr>
        <w:t>(签字)</w:t>
      </w:r>
      <w:proofErr w:type="gramEnd"/>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3"/>
          <w:szCs w:val="23"/>
        </w:rPr>
        <w:t>授权代表</w:t>
      </w:r>
      <w:proofErr w:type="gramStart"/>
      <w:r>
        <w:rPr>
          <w:rFonts w:ascii="仿宋" w:eastAsia="仿宋" w:hAnsi="仿宋" w:cs="仿宋" w:hint="eastAsia"/>
          <w:sz w:val="24"/>
        </w:rPr>
        <w:t>(签字)</w:t>
      </w:r>
      <w:proofErr w:type="gramEnd"/>
      <w:r>
        <w:rPr>
          <w:rFonts w:ascii="仿宋" w:eastAsia="仿宋" w:hAnsi="仿宋" w:cs="仿宋" w:hint="eastAsia"/>
          <w:sz w:val="24"/>
        </w:rPr>
        <w:t>：</w:t>
      </w:r>
      <w:r>
        <w:rPr>
          <w:rFonts w:ascii="仿宋" w:eastAsia="仿宋" w:hAnsi="仿宋" w:cs="仿宋" w:hint="eastAsia"/>
          <w:sz w:val="24"/>
          <w:u w:val="single"/>
        </w:rPr>
        <w:t xml:space="preserve">       </w:t>
      </w:r>
    </w:p>
    <w:p w14:paraId="3A13C5D3" w14:textId="77777777" w:rsidR="009D0F69" w:rsidRDefault="00000000">
      <w:pPr>
        <w:spacing w:line="360" w:lineRule="auto"/>
        <w:rPr>
          <w:rFonts w:ascii="仿宋" w:eastAsia="仿宋" w:hAnsi="仿宋" w:cs="仿宋" w:hint="eastAsia"/>
          <w:sz w:val="24"/>
        </w:rPr>
      </w:pPr>
      <w:proofErr w:type="gramStart"/>
      <w:r>
        <w:rPr>
          <w:rFonts w:ascii="仿宋" w:eastAsia="仿宋" w:hAnsi="仿宋" w:cs="仿宋" w:hint="eastAsia"/>
          <w:sz w:val="24"/>
        </w:rPr>
        <w:t>电  话</w:t>
      </w:r>
      <w:proofErr w:type="gramEnd"/>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4"/>
        </w:rPr>
        <w:t xml:space="preserve">    </w:t>
      </w:r>
      <w:proofErr w:type="gramStart"/>
      <w:r>
        <w:rPr>
          <w:rFonts w:ascii="仿宋" w:eastAsia="仿宋" w:hAnsi="仿宋" w:cs="仿宋" w:hint="eastAsia"/>
          <w:sz w:val="24"/>
        </w:rPr>
        <w:t>电  话</w:t>
      </w:r>
      <w:proofErr w:type="gramEnd"/>
      <w:r>
        <w:rPr>
          <w:rFonts w:ascii="仿宋" w:eastAsia="仿宋" w:hAnsi="仿宋" w:cs="仿宋" w:hint="eastAsia"/>
          <w:sz w:val="24"/>
        </w:rPr>
        <w:t>：</w:t>
      </w:r>
      <w:r>
        <w:rPr>
          <w:rFonts w:ascii="仿宋" w:eastAsia="仿宋" w:hAnsi="仿宋" w:cs="仿宋" w:hint="eastAsia"/>
          <w:sz w:val="24"/>
          <w:u w:val="single"/>
        </w:rPr>
        <w:t xml:space="preserve">     </w:t>
      </w:r>
    </w:p>
    <w:p w14:paraId="2398F736" w14:textId="77777777" w:rsidR="009D0F69" w:rsidRDefault="00000000">
      <w:pPr>
        <w:spacing w:line="360" w:lineRule="auto"/>
        <w:rPr>
          <w:rFonts w:ascii="仿宋" w:eastAsia="仿宋" w:hAnsi="仿宋" w:cs="仿宋" w:hint="eastAsia"/>
          <w:sz w:val="24"/>
        </w:rPr>
      </w:pPr>
      <w:proofErr w:type="gramStart"/>
      <w:r>
        <w:rPr>
          <w:rFonts w:ascii="仿宋" w:eastAsia="仿宋" w:hAnsi="仿宋" w:cs="仿宋" w:hint="eastAsia"/>
          <w:sz w:val="24"/>
        </w:rPr>
        <w:t>传  真</w:t>
      </w:r>
      <w:proofErr w:type="gramEnd"/>
      <w:r>
        <w:rPr>
          <w:rFonts w:ascii="仿宋" w:eastAsia="仿宋" w:hAnsi="仿宋" w:cs="仿宋" w:hint="eastAsia"/>
          <w:sz w:val="24"/>
        </w:rPr>
        <w:t>：</w:t>
      </w:r>
      <w:r>
        <w:rPr>
          <w:rFonts w:ascii="仿宋" w:eastAsia="仿宋" w:hAnsi="仿宋" w:cs="仿宋" w:hint="eastAsia"/>
          <w:sz w:val="24"/>
          <w:u w:val="single"/>
        </w:rPr>
        <w:t xml:space="preserve">   </w:t>
      </w:r>
      <w:r>
        <w:rPr>
          <w:rFonts w:ascii="仿宋" w:eastAsia="仿宋" w:hAnsi="仿宋" w:cs="仿宋" w:hint="eastAsia"/>
          <w:sz w:val="24"/>
        </w:rPr>
        <w:t xml:space="preserve">    </w:t>
      </w:r>
      <w:proofErr w:type="gramStart"/>
      <w:r>
        <w:rPr>
          <w:rFonts w:ascii="仿宋" w:eastAsia="仿宋" w:hAnsi="仿宋" w:cs="仿宋" w:hint="eastAsia"/>
          <w:sz w:val="24"/>
        </w:rPr>
        <w:t>传  真</w:t>
      </w:r>
      <w:proofErr w:type="gramEnd"/>
      <w:r>
        <w:rPr>
          <w:rFonts w:ascii="仿宋" w:eastAsia="仿宋" w:hAnsi="仿宋" w:cs="仿宋" w:hint="eastAsia"/>
          <w:sz w:val="24"/>
        </w:rPr>
        <w:t>：</w:t>
      </w:r>
      <w:r>
        <w:rPr>
          <w:rFonts w:ascii="仿宋" w:eastAsia="仿宋" w:hAnsi="仿宋" w:cs="仿宋" w:hint="eastAsia"/>
          <w:sz w:val="24"/>
          <w:u w:val="single"/>
        </w:rPr>
        <w:t></w:t>
      </w:r>
      <w:proofErr w:type="gramStart"/>
      <w:r>
        <w:rPr>
          <w:rFonts w:ascii="仿宋" w:eastAsia="仿宋" w:hAnsi="仿宋" w:cs="仿宋" w:hint="eastAsia"/>
          <w:sz w:val="24"/>
          <w:u w:val="single"/>
        </w:rPr>
        <w:t>  </w:t>
      </w:r>
      <w:proofErr w:type="gramEnd"/>
      <w:r>
        <w:rPr>
          <w:rFonts w:ascii="仿宋" w:eastAsia="仿宋" w:hAnsi="仿宋" w:cs="仿宋" w:hint="eastAsia"/>
          <w:sz w:val="24"/>
          <w:u w:val="single"/>
        </w:rPr>
        <w:t xml:space="preserve">   </w:t>
      </w:r>
    </w:p>
    <w:p w14:paraId="3E509800" w14:textId="77777777" w:rsidR="009D0F69" w:rsidRDefault="00000000">
      <w:pPr>
        <w:spacing w:line="360" w:lineRule="auto"/>
        <w:rPr>
          <w:rFonts w:ascii="仿宋" w:eastAsia="仿宋" w:hAnsi="仿宋" w:cs="仿宋" w:hint="eastAsia"/>
          <w:sz w:val="24"/>
        </w:rPr>
      </w:pPr>
      <w:r>
        <w:rPr>
          <w:rFonts w:ascii="仿宋" w:eastAsia="仿宋" w:hAnsi="仿宋" w:cs="仿宋" w:hint="eastAsia"/>
          <w:sz w:val="24"/>
        </w:rPr>
        <w:t>开户银行：</w:t>
      </w:r>
      <w:r>
        <w:rPr>
          <w:rFonts w:ascii="仿宋" w:eastAsia="仿宋" w:hAnsi="仿宋" w:cs="仿宋" w:hint="eastAsia"/>
          <w:sz w:val="24"/>
          <w:u w:val="single"/>
        </w:rPr>
        <w:t xml:space="preserve">   </w:t>
      </w:r>
      <w:r>
        <w:rPr>
          <w:rFonts w:ascii="仿宋" w:eastAsia="仿宋" w:hAnsi="仿宋" w:cs="仿宋" w:hint="eastAsia"/>
          <w:sz w:val="24"/>
        </w:rPr>
        <w:t xml:space="preserve">    开户银行：</w:t>
      </w:r>
      <w:r>
        <w:rPr>
          <w:rFonts w:ascii="仿宋" w:eastAsia="仿宋" w:hAnsi="仿宋" w:cs="仿宋" w:hint="eastAsia"/>
          <w:sz w:val="24"/>
          <w:u w:val="single"/>
        </w:rPr>
        <w:t xml:space="preserve">   </w:t>
      </w:r>
    </w:p>
    <w:p w14:paraId="34E4197C" w14:textId="77777777" w:rsidR="009D0F69" w:rsidRDefault="00000000">
      <w:pPr>
        <w:spacing w:line="360" w:lineRule="auto"/>
        <w:rPr>
          <w:rFonts w:ascii="仿宋" w:eastAsia="仿宋" w:hAnsi="仿宋" w:cs="仿宋" w:hint="eastAsia"/>
          <w:sz w:val="24"/>
        </w:rPr>
      </w:pPr>
      <w:proofErr w:type="gramStart"/>
      <w:r>
        <w:rPr>
          <w:rFonts w:ascii="仿宋" w:eastAsia="仿宋" w:hAnsi="仿宋" w:cs="仿宋" w:hint="eastAsia"/>
          <w:sz w:val="24"/>
        </w:rPr>
        <w:t>账  号</w:t>
      </w:r>
      <w:proofErr w:type="gramEnd"/>
      <w:r>
        <w:rPr>
          <w:rFonts w:ascii="仿宋" w:eastAsia="仿宋" w:hAnsi="仿宋" w:cs="仿宋" w:hint="eastAsia"/>
          <w:sz w:val="24"/>
        </w:rPr>
        <w:t>：</w:t>
      </w:r>
      <w:r>
        <w:rPr>
          <w:rFonts w:ascii="仿宋" w:eastAsia="仿宋" w:hAnsi="仿宋" w:cs="仿宋" w:hint="eastAsia"/>
          <w:sz w:val="24"/>
          <w:u w:val="single"/>
        </w:rPr>
        <w:t xml:space="preserve">       </w:t>
      </w:r>
      <w:r>
        <w:rPr>
          <w:rFonts w:ascii="仿宋" w:eastAsia="仿宋" w:hAnsi="仿宋" w:cs="仿宋" w:hint="eastAsia"/>
          <w:sz w:val="24"/>
        </w:rPr>
        <w:t xml:space="preserve">    </w:t>
      </w:r>
      <w:proofErr w:type="gramStart"/>
      <w:r>
        <w:rPr>
          <w:rFonts w:ascii="仿宋" w:eastAsia="仿宋" w:hAnsi="仿宋" w:cs="仿宋" w:hint="eastAsia"/>
          <w:sz w:val="24"/>
        </w:rPr>
        <w:t>账  号</w:t>
      </w:r>
      <w:proofErr w:type="gramEnd"/>
      <w:r>
        <w:rPr>
          <w:rFonts w:ascii="仿宋" w:eastAsia="仿宋" w:hAnsi="仿宋" w:cs="仿宋" w:hint="eastAsia"/>
          <w:sz w:val="24"/>
        </w:rPr>
        <w:t>：</w:t>
      </w:r>
      <w:r>
        <w:rPr>
          <w:rFonts w:ascii="仿宋" w:eastAsia="仿宋" w:hAnsi="仿宋" w:cs="仿宋" w:hint="eastAsia"/>
          <w:sz w:val="24"/>
          <w:u w:val="single"/>
        </w:rPr>
        <w:t xml:space="preserve">     </w:t>
      </w:r>
    </w:p>
    <w:p w14:paraId="2DB26996" w14:textId="77777777" w:rsidR="009D0F69" w:rsidRDefault="00000000">
      <w:pPr>
        <w:spacing w:line="360" w:lineRule="auto"/>
        <w:rPr>
          <w:rFonts w:ascii="仿宋" w:eastAsia="仿宋" w:hAnsi="仿宋" w:cs="仿宋" w:hint="eastAsia"/>
          <w:sz w:val="30"/>
          <w:szCs w:val="30"/>
        </w:rPr>
      </w:pPr>
      <w:r>
        <w:rPr>
          <w:rFonts w:ascii="仿宋" w:eastAsia="仿宋" w:hAnsi="仿宋" w:cs="仿宋" w:hint="eastAsia"/>
          <w:sz w:val="24"/>
        </w:rPr>
        <w:t>邮政编码：</w:t>
      </w:r>
      <w:r>
        <w:rPr>
          <w:rFonts w:ascii="仿宋" w:eastAsia="仿宋" w:hAnsi="仿宋" w:cs="仿宋" w:hint="eastAsia"/>
          <w:sz w:val="24"/>
          <w:u w:val="single"/>
        </w:rPr>
        <w:t xml:space="preserve">     </w:t>
      </w:r>
      <w:r>
        <w:rPr>
          <w:rFonts w:ascii="仿宋" w:eastAsia="仿宋" w:hAnsi="仿宋" w:cs="仿宋" w:hint="eastAsia"/>
          <w:sz w:val="24"/>
        </w:rPr>
        <w:t xml:space="preserve">    邮政编码：</w:t>
      </w:r>
      <w:r>
        <w:rPr>
          <w:rFonts w:ascii="仿宋" w:eastAsia="仿宋" w:hAnsi="仿宋" w:cs="仿宋" w:hint="eastAsia"/>
          <w:sz w:val="24"/>
          <w:u w:val="single"/>
        </w:rPr>
        <w:t xml:space="preserve">   </w:t>
      </w:r>
    </w:p>
    <w:p w14:paraId="30897A88" w14:textId="77777777" w:rsidR="009D0F69" w:rsidRDefault="009D0F69">
      <w:pPr>
        <w:pStyle w:val="2"/>
        <w:snapToGrid w:val="0"/>
        <w:spacing w:before="0" w:after="0" w:line="240" w:lineRule="auto"/>
        <w:jc w:val="left"/>
        <w:rPr>
          <w:rFonts w:ascii="仿宋" w:eastAsia="仿宋" w:hAnsi="仿宋" w:cs="仿宋" w:hint="eastAsia"/>
          <w:sz w:val="28"/>
          <w:szCs w:val="28"/>
        </w:rPr>
      </w:pPr>
    </w:p>
    <w:p w14:paraId="252E817C" w14:textId="77777777" w:rsidR="009D0F69" w:rsidRDefault="009D0F69"/>
    <w:sectPr w:rsidR="009D0F69">
      <w:footerReference w:type="default" r:id="rId10"/>
      <w:pgSz w:w="11906" w:h="16838"/>
      <w:pgMar w:top="1440" w:right="1803" w:bottom="1440" w:left="1803" w:header="851" w:footer="992" w:gutter="0"/>
      <w:cols w:space="720"/>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4A4AB" w14:textId="77777777" w:rsidR="00A96A26" w:rsidRDefault="00A96A26">
      <w:r>
        <w:separator/>
      </w:r>
    </w:p>
  </w:endnote>
  <w:endnote w:type="continuationSeparator" w:id="0">
    <w:p w14:paraId="2A8C7EEA" w14:textId="77777777" w:rsidR="00A96A26" w:rsidRDefault="00A9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Wingdings 2">
    <w:altName w:val="Wingdings"/>
    <w:panose1 w:val="050201020105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CEAEB" w14:textId="77777777" w:rsidR="009D0F69" w:rsidRDefault="00000000">
    <w:pPr>
      <w:pStyle w:val="a8"/>
      <w:jc w:val="center"/>
    </w:pPr>
    <w:r>
      <w:fldChar w:fldCharType="begin"/>
    </w:r>
    <w:r>
      <w:instrText>PAGE   \* MERGEFORMAT</w:instrText>
    </w:r>
    <w:r>
      <w:fldChar w:fldCharType="separate"/>
    </w:r>
    <w:r>
      <w:rPr>
        <w:lang w:val="zh-CN"/>
      </w:rPr>
      <w:t>3</w:t>
    </w:r>
    <w:r>
      <w:rPr>
        <w:lang w:val="zh-CN"/>
      </w:rPr>
      <w:fldChar w:fldCharType="end"/>
    </w:r>
  </w:p>
  <w:p w14:paraId="10CD18D5" w14:textId="77777777" w:rsidR="009D0F69" w:rsidRDefault="009D0F6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33F66" w14:textId="77777777" w:rsidR="00A96A26" w:rsidRDefault="00A96A26">
      <w:r>
        <w:separator/>
      </w:r>
    </w:p>
  </w:footnote>
  <w:footnote w:type="continuationSeparator" w:id="0">
    <w:p w14:paraId="2058C269" w14:textId="77777777" w:rsidR="00A96A26" w:rsidRDefault="00A96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CDA6B6"/>
    <w:multiLevelType w:val="singleLevel"/>
    <w:tmpl w:val="8FCDA6B6"/>
    <w:lvl w:ilvl="0">
      <w:start w:val="1"/>
      <w:numFmt w:val="decimal"/>
      <w:suff w:val="nothing"/>
      <w:lvlText w:val="%1、"/>
      <w:lvlJc w:val="left"/>
    </w:lvl>
  </w:abstractNum>
  <w:abstractNum w:abstractNumId="1" w15:restartNumberingAfterBreak="0">
    <w:nsid w:val="CBEAB4A5"/>
    <w:multiLevelType w:val="singleLevel"/>
    <w:tmpl w:val="CBEAB4A5"/>
    <w:lvl w:ilvl="0">
      <w:start w:val="1"/>
      <w:numFmt w:val="decimal"/>
      <w:suff w:val="nothing"/>
      <w:lvlText w:val="%1、"/>
      <w:lvlJc w:val="left"/>
    </w:lvl>
  </w:abstractNum>
  <w:abstractNum w:abstractNumId="2" w15:restartNumberingAfterBreak="0">
    <w:nsid w:val="00000001"/>
    <w:multiLevelType w:val="singleLevel"/>
    <w:tmpl w:val="00000001"/>
    <w:lvl w:ilvl="0">
      <w:start w:val="1"/>
      <w:numFmt w:val="decimal"/>
      <w:suff w:val="nothing"/>
      <w:lvlText w:val="%1、"/>
      <w:lvlJc w:val="left"/>
    </w:lvl>
  </w:abstractNum>
  <w:abstractNum w:abstractNumId="3" w15:restartNumberingAfterBreak="0">
    <w:nsid w:val="00000003"/>
    <w:multiLevelType w:val="singleLevel"/>
    <w:tmpl w:val="00000003"/>
    <w:lvl w:ilvl="0">
      <w:start w:val="1"/>
      <w:numFmt w:val="decimal"/>
      <w:suff w:val="nothing"/>
      <w:lvlText w:val="%1、"/>
      <w:lvlJc w:val="left"/>
    </w:lvl>
  </w:abstractNum>
  <w:abstractNum w:abstractNumId="4" w15:restartNumberingAfterBreak="0">
    <w:nsid w:val="00000004"/>
    <w:multiLevelType w:val="singleLevel"/>
    <w:tmpl w:val="00000004"/>
    <w:lvl w:ilvl="0">
      <w:start w:val="3"/>
      <w:numFmt w:val="chineseCounting"/>
      <w:suff w:val="space"/>
      <w:lvlText w:val="第%1章"/>
      <w:lvlJc w:val="left"/>
      <w:rPr>
        <w:rFonts w:hint="eastAsia"/>
      </w:rPr>
    </w:lvl>
  </w:abstractNum>
  <w:abstractNum w:abstractNumId="5" w15:restartNumberingAfterBreak="0">
    <w:nsid w:val="0B8A55EC"/>
    <w:multiLevelType w:val="singleLevel"/>
    <w:tmpl w:val="00000000"/>
    <w:lvl w:ilvl="0">
      <w:start w:val="2"/>
      <w:numFmt w:val="decimal"/>
      <w:suff w:val="nothing"/>
      <w:lvlText w:val="%1、"/>
      <w:lvlJc w:val="left"/>
    </w:lvl>
  </w:abstractNum>
  <w:num w:numId="1" w16cid:durableId="2039887768">
    <w:abstractNumId w:val="1"/>
  </w:num>
  <w:num w:numId="2" w16cid:durableId="185876044">
    <w:abstractNumId w:val="3"/>
  </w:num>
  <w:num w:numId="3" w16cid:durableId="368457962">
    <w:abstractNumId w:val="0"/>
  </w:num>
  <w:num w:numId="4" w16cid:durableId="740130753">
    <w:abstractNumId w:val="4"/>
  </w:num>
  <w:num w:numId="5" w16cid:durableId="1085227269">
    <w:abstractNumId w:val="2"/>
  </w:num>
  <w:num w:numId="6" w16cid:durableId="19287294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VhMWU5MTJiYmU2YWQxZGUwNWI2ZDAxOTQyNmM3NjMifQ=="/>
  </w:docVars>
  <w:rsids>
    <w:rsidRoot w:val="009D0F69"/>
    <w:rsid w:val="00153EF0"/>
    <w:rsid w:val="003902CC"/>
    <w:rsid w:val="004778B9"/>
    <w:rsid w:val="009C15CF"/>
    <w:rsid w:val="009D0F69"/>
    <w:rsid w:val="00A96A26"/>
    <w:rsid w:val="00B57414"/>
    <w:rsid w:val="00C73A77"/>
    <w:rsid w:val="00CD612D"/>
    <w:rsid w:val="00ED1971"/>
    <w:rsid w:val="00FC0116"/>
    <w:rsid w:val="00FE05F2"/>
    <w:rsid w:val="017716F4"/>
    <w:rsid w:val="04366429"/>
    <w:rsid w:val="05573D16"/>
    <w:rsid w:val="06C5794E"/>
    <w:rsid w:val="075D1058"/>
    <w:rsid w:val="0ACC230A"/>
    <w:rsid w:val="0B974E6D"/>
    <w:rsid w:val="0BD87233"/>
    <w:rsid w:val="0CC25F19"/>
    <w:rsid w:val="0CF262BC"/>
    <w:rsid w:val="0ED2440E"/>
    <w:rsid w:val="0FC1440D"/>
    <w:rsid w:val="11DF756D"/>
    <w:rsid w:val="12372F05"/>
    <w:rsid w:val="13FD1F2D"/>
    <w:rsid w:val="184053F5"/>
    <w:rsid w:val="187F5A97"/>
    <w:rsid w:val="1AAE5D2F"/>
    <w:rsid w:val="1B4C3F58"/>
    <w:rsid w:val="1BFF7F65"/>
    <w:rsid w:val="1C8036FB"/>
    <w:rsid w:val="1DDC790C"/>
    <w:rsid w:val="1F585740"/>
    <w:rsid w:val="1F6218DB"/>
    <w:rsid w:val="218142C1"/>
    <w:rsid w:val="227E06DD"/>
    <w:rsid w:val="25341526"/>
    <w:rsid w:val="28FB6341"/>
    <w:rsid w:val="296028EA"/>
    <w:rsid w:val="2BD40E23"/>
    <w:rsid w:val="2D222A48"/>
    <w:rsid w:val="2DAC49A2"/>
    <w:rsid w:val="2DB06539"/>
    <w:rsid w:val="2EDB2D0A"/>
    <w:rsid w:val="2F033A8C"/>
    <w:rsid w:val="2F8310E0"/>
    <w:rsid w:val="2FB12FE9"/>
    <w:rsid w:val="3071378B"/>
    <w:rsid w:val="30E86ACF"/>
    <w:rsid w:val="31E95688"/>
    <w:rsid w:val="32270449"/>
    <w:rsid w:val="33633703"/>
    <w:rsid w:val="338408C5"/>
    <w:rsid w:val="35901020"/>
    <w:rsid w:val="359D0A22"/>
    <w:rsid w:val="36D136C1"/>
    <w:rsid w:val="374F081D"/>
    <w:rsid w:val="377C2FE5"/>
    <w:rsid w:val="37D7646D"/>
    <w:rsid w:val="38C34C43"/>
    <w:rsid w:val="38F66DC7"/>
    <w:rsid w:val="398E0DAD"/>
    <w:rsid w:val="3A741ACA"/>
    <w:rsid w:val="3A8A77C7"/>
    <w:rsid w:val="3ABB3E24"/>
    <w:rsid w:val="3D583BAC"/>
    <w:rsid w:val="3D9169F6"/>
    <w:rsid w:val="3E622809"/>
    <w:rsid w:val="3E7F160D"/>
    <w:rsid w:val="41BB295C"/>
    <w:rsid w:val="41C31810"/>
    <w:rsid w:val="42A13D8F"/>
    <w:rsid w:val="42F64556"/>
    <w:rsid w:val="43302ED5"/>
    <w:rsid w:val="44784F5D"/>
    <w:rsid w:val="45877591"/>
    <w:rsid w:val="46A32E53"/>
    <w:rsid w:val="47D227AD"/>
    <w:rsid w:val="486D5066"/>
    <w:rsid w:val="48C52312"/>
    <w:rsid w:val="48DF33D4"/>
    <w:rsid w:val="49A32653"/>
    <w:rsid w:val="4A083557"/>
    <w:rsid w:val="4A1A21D9"/>
    <w:rsid w:val="4B4340EE"/>
    <w:rsid w:val="4C771B75"/>
    <w:rsid w:val="4E055D9F"/>
    <w:rsid w:val="4E4837C9"/>
    <w:rsid w:val="4E657506"/>
    <w:rsid w:val="50DC644B"/>
    <w:rsid w:val="54100CE5"/>
    <w:rsid w:val="54BE6593"/>
    <w:rsid w:val="551B39E5"/>
    <w:rsid w:val="555D7B5D"/>
    <w:rsid w:val="55EA1B3B"/>
    <w:rsid w:val="57962F45"/>
    <w:rsid w:val="58A81A34"/>
    <w:rsid w:val="59771406"/>
    <w:rsid w:val="59D979CB"/>
    <w:rsid w:val="59E71549"/>
    <w:rsid w:val="5A3F1F24"/>
    <w:rsid w:val="5ACF5CDA"/>
    <w:rsid w:val="5D214673"/>
    <w:rsid w:val="5F053010"/>
    <w:rsid w:val="5FC37153"/>
    <w:rsid w:val="620F042E"/>
    <w:rsid w:val="62B24990"/>
    <w:rsid w:val="62EC69C1"/>
    <w:rsid w:val="63310878"/>
    <w:rsid w:val="638210D3"/>
    <w:rsid w:val="63C753FA"/>
    <w:rsid w:val="6511270F"/>
    <w:rsid w:val="65711400"/>
    <w:rsid w:val="67596577"/>
    <w:rsid w:val="67FB749E"/>
    <w:rsid w:val="68FC5484"/>
    <w:rsid w:val="693B7D5A"/>
    <w:rsid w:val="6A487068"/>
    <w:rsid w:val="6CF46B9E"/>
    <w:rsid w:val="6D3C53D3"/>
    <w:rsid w:val="6E6F57AD"/>
    <w:rsid w:val="6EE60768"/>
    <w:rsid w:val="6F1F3C7A"/>
    <w:rsid w:val="6F6E7694"/>
    <w:rsid w:val="6FFD220E"/>
    <w:rsid w:val="71A5490B"/>
    <w:rsid w:val="740F4917"/>
    <w:rsid w:val="74285DA1"/>
    <w:rsid w:val="74487CD8"/>
    <w:rsid w:val="74940C67"/>
    <w:rsid w:val="763149BF"/>
    <w:rsid w:val="76C70E7F"/>
    <w:rsid w:val="76D90BB3"/>
    <w:rsid w:val="77400C32"/>
    <w:rsid w:val="77A03606"/>
    <w:rsid w:val="79C34472"/>
    <w:rsid w:val="7AC5702E"/>
    <w:rsid w:val="7D283599"/>
    <w:rsid w:val="7D304412"/>
    <w:rsid w:val="7D8922F1"/>
    <w:rsid w:val="7DE844FD"/>
    <w:rsid w:val="7E881584"/>
    <w:rsid w:val="7F3F5920"/>
    <w:rsid w:val="7FBB1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8DFB929"/>
  <w15:docId w15:val="{2ED3486F-A7EC-4ACA-8DF4-4C92C7DA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annotation text" w:uiPriority="99" w:qFormat="1"/>
    <w:lsdException w:name="header" w:qFormat="1"/>
    <w:lsdException w:name="footer" w:uiPriority="99" w:qFormat="1"/>
    <w:lsdException w:name="caption" w:semiHidden="1" w:unhideWhenUsed="1" w:qFormat="1"/>
    <w:lsdException w:name="Title" w:qFormat="1"/>
    <w:lsdException w:name="Default Paragraph Font" w:uiPriority="1" w:qFormat="1"/>
    <w:lsdException w:name="Body Text" w:qFormat="1"/>
    <w:lsdException w:name="Body Text Indent" w:uiPriority="99" w:qFormat="1"/>
    <w:lsdException w:name="Subtitle" w:qFormat="1"/>
    <w:lsdException w:name="Date" w:qFormat="1"/>
    <w:lsdException w:name="Body Text First Indent 2" w:uiPriority="99" w:qFormat="1"/>
    <w:lsdException w:name="Hyperlink"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autoRedefine/>
    <w:qFormat/>
    <w:pPr>
      <w:keepNext/>
      <w:keepLines/>
      <w:spacing w:before="340" w:after="330" w:line="576" w:lineRule="auto"/>
      <w:outlineLvl w:val="0"/>
    </w:pPr>
    <w:rPr>
      <w:b/>
      <w:kern w:val="44"/>
      <w:sz w:val="44"/>
    </w:rPr>
  </w:style>
  <w:style w:type="paragraph" w:styleId="2">
    <w:name w:val="heading 2"/>
    <w:basedOn w:val="a"/>
    <w:next w:val="a"/>
    <w:autoRedefine/>
    <w:qFormat/>
    <w:pPr>
      <w:keepNext/>
      <w:keepLines/>
      <w:spacing w:before="260" w:after="260" w:line="413" w:lineRule="auto"/>
      <w:outlineLvl w:val="1"/>
    </w:pPr>
    <w:rPr>
      <w:rFonts w:ascii="Arial" w:eastAsia="黑体" w:hAnsi="Arial"/>
      <w:b/>
      <w:sz w:val="32"/>
    </w:rPr>
  </w:style>
  <w:style w:type="paragraph" w:styleId="4">
    <w:name w:val="heading 4"/>
    <w:basedOn w:val="a"/>
    <w:next w:val="a"/>
    <w:uiPriority w:val="9"/>
    <w:qFormat/>
    <w:pPr>
      <w:keepNext/>
      <w:keepLines/>
      <w:outlineLvl w:val="3"/>
    </w:pPr>
    <w:rPr>
      <w:rFonts w:ascii="Arial" w:eastAsia="黑体" w:hAnsi="Arial"/>
      <w:bCs/>
      <w:kern w:val="0"/>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jc w:val="center"/>
    </w:pPr>
  </w:style>
  <w:style w:type="paragraph" w:styleId="a4">
    <w:name w:val="annotation text"/>
    <w:basedOn w:val="a"/>
    <w:uiPriority w:val="99"/>
    <w:qFormat/>
    <w:pPr>
      <w:jc w:val="left"/>
    </w:pPr>
  </w:style>
  <w:style w:type="paragraph" w:styleId="a5">
    <w:name w:val="Body Text Indent"/>
    <w:basedOn w:val="a"/>
    <w:uiPriority w:val="99"/>
    <w:qFormat/>
    <w:pPr>
      <w:spacing w:line="360" w:lineRule="auto"/>
      <w:ind w:firstLineChars="200" w:firstLine="480"/>
    </w:pPr>
    <w:rPr>
      <w:rFonts w:ascii="宋体"/>
      <w:sz w:val="24"/>
      <w:szCs w:val="20"/>
    </w:rPr>
  </w:style>
  <w:style w:type="paragraph" w:styleId="a6">
    <w:name w:val="Plain Text"/>
    <w:basedOn w:val="a"/>
    <w:autoRedefine/>
    <w:uiPriority w:val="99"/>
    <w:qFormat/>
    <w:rPr>
      <w:rFonts w:ascii="宋体" w:hAnsi="Courier New" w:cs="Courier New"/>
      <w:szCs w:val="21"/>
    </w:rPr>
  </w:style>
  <w:style w:type="paragraph" w:styleId="a7">
    <w:name w:val="Date"/>
    <w:basedOn w:val="a"/>
    <w:next w:val="a"/>
    <w:autoRedefine/>
    <w:qFormat/>
    <w:pPr>
      <w:ind w:leftChars="2500" w:left="100"/>
    </w:pPr>
  </w:style>
  <w:style w:type="paragraph" w:styleId="a8">
    <w:name w:val="footer"/>
    <w:basedOn w:val="a"/>
    <w:uiPriority w:val="99"/>
    <w:qFormat/>
    <w:pPr>
      <w:tabs>
        <w:tab w:val="center" w:pos="4153"/>
        <w:tab w:val="right" w:pos="8306"/>
      </w:tabs>
      <w:snapToGrid w:val="0"/>
      <w:jc w:val="left"/>
    </w:pPr>
    <w:rPr>
      <w:sz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ab">
    <w:name w:val="Normal (Web)"/>
    <w:basedOn w:val="a"/>
    <w:qFormat/>
    <w:pPr>
      <w:spacing w:beforeAutospacing="1" w:afterAutospacing="1"/>
      <w:jc w:val="left"/>
    </w:pPr>
    <w:rPr>
      <w:kern w:val="0"/>
      <w:sz w:val="24"/>
    </w:rPr>
  </w:style>
  <w:style w:type="paragraph" w:styleId="20">
    <w:name w:val="Body Text First Indent 2"/>
    <w:basedOn w:val="a5"/>
    <w:autoRedefine/>
    <w:uiPriority w:val="99"/>
    <w:qFormat/>
    <w:pPr>
      <w:adjustRightInd w:val="0"/>
      <w:spacing w:line="520" w:lineRule="exact"/>
      <w:ind w:firstLineChars="0" w:firstLine="210"/>
      <w:textAlignment w:val="baseline"/>
    </w:pPr>
    <w:rPr>
      <w:rFonts w:ascii="黑体" w:eastAsia="黑体" w:hAnsi="Arial"/>
    </w:rPr>
  </w:style>
  <w:style w:type="character" w:styleId="ac">
    <w:name w:val="Hyperlink"/>
    <w:basedOn w:val="a1"/>
    <w:autoRedefine/>
    <w:qFormat/>
    <w:rPr>
      <w:color w:val="0000FF"/>
      <w:u w:val="single"/>
    </w:rPr>
  </w:style>
  <w:style w:type="paragraph" w:customStyle="1" w:styleId="BodyText">
    <w:name w:val="BodyText"/>
    <w:basedOn w:val="a"/>
    <w:next w:val="a"/>
    <w:autoRedefine/>
    <w:qFormat/>
    <w:rPr>
      <w:rFonts w:ascii="楷体_GB2312" w:eastAsia="楷体_GB2312" w:hAnsi="Arial"/>
      <w:kern w:val="0"/>
      <w:sz w:val="28"/>
      <w:szCs w:val="20"/>
    </w:rPr>
  </w:style>
  <w:style w:type="paragraph" w:customStyle="1" w:styleId="Style4">
    <w:name w:val="_Style 4"/>
    <w:basedOn w:val="1"/>
    <w:next w:val="a"/>
    <w:uiPriority w:val="39"/>
    <w:qFormat/>
    <w:pPr>
      <w:widowControl/>
      <w:spacing w:before="480" w:after="0" w:line="276" w:lineRule="auto"/>
      <w:jc w:val="left"/>
      <w:outlineLvl w:val="9"/>
    </w:pPr>
    <w:rPr>
      <w:rFonts w:ascii="Calibri Light" w:hAnsi="Calibri Light"/>
      <w:bCs/>
      <w:color w:val="2E74B5"/>
      <w:kern w:val="0"/>
      <w:sz w:val="28"/>
      <w:szCs w:val="28"/>
    </w:rPr>
  </w:style>
  <w:style w:type="paragraph" w:customStyle="1" w:styleId="WPSOffice1">
    <w:name w:val="WPSOffice手动目录 1"/>
    <w:qFormat/>
  </w:style>
  <w:style w:type="paragraph" w:customStyle="1" w:styleId="0">
    <w:name w:val="0正文"/>
    <w:autoRedefine/>
    <w:qFormat/>
    <w:pPr>
      <w:widowControl w:val="0"/>
      <w:spacing w:line="360" w:lineRule="auto"/>
      <w:ind w:firstLineChars="200" w:firstLine="720"/>
    </w:pPr>
    <w:rPr>
      <w:sz w:val="24"/>
      <w:szCs w:val="22"/>
    </w:rPr>
  </w:style>
  <w:style w:type="paragraph" w:customStyle="1" w:styleId="ad">
    <w:name w:val="章节题目"/>
    <w:basedOn w:val="ae"/>
    <w:next w:val="a"/>
    <w:autoRedefine/>
    <w:qFormat/>
    <w:pPr>
      <w:spacing w:before="720" w:after="400" w:line="540" w:lineRule="atLeast"/>
      <w:ind w:right="2160"/>
    </w:pPr>
    <w:rPr>
      <w:spacing w:val="-40"/>
      <w:sz w:val="60"/>
    </w:rPr>
  </w:style>
  <w:style w:type="paragraph" w:customStyle="1" w:styleId="ae">
    <w:name w:val="基准标题"/>
    <w:basedOn w:val="a"/>
    <w:next w:val="a0"/>
    <w:autoRedefine/>
    <w:qFormat/>
    <w:pPr>
      <w:keepNext/>
      <w:keepLines/>
      <w:spacing w:before="140" w:line="220" w:lineRule="atLeast"/>
    </w:pPr>
    <w:rPr>
      <w:rFonts w:ascii="Arial" w:hAnsi="Arial"/>
      <w:spacing w:val="-4"/>
      <w:kern w:val="28"/>
      <w:sz w:val="22"/>
    </w:rPr>
  </w:style>
  <w:style w:type="character" w:customStyle="1" w:styleId="10">
    <w:name w:val="不明显强调1"/>
    <w:uiPriority w:val="19"/>
    <w:qFormat/>
    <w:rPr>
      <w:rFonts w:eastAsia="宋体"/>
      <w:iCs/>
      <w:color w:val="auto"/>
      <w:sz w:val="21"/>
    </w:rPr>
  </w:style>
  <w:style w:type="character" w:customStyle="1" w:styleId="aa">
    <w:name w:val="页眉 字符"/>
    <w:basedOn w:val="a1"/>
    <w:link w:val="a9"/>
    <w:autoRedefine/>
    <w:qFormat/>
    <w:rPr>
      <w:kern w:val="2"/>
      <w:sz w:val="18"/>
      <w:szCs w:val="18"/>
    </w:rPr>
  </w:style>
  <w:style w:type="paragraph" w:styleId="af">
    <w:name w:val="List Paragraph"/>
    <w:basedOn w:val="a"/>
    <w:autoRedefine/>
    <w:uiPriority w:val="99"/>
    <w:qFormat/>
    <w:pPr>
      <w:ind w:firstLineChars="200" w:firstLine="420"/>
    </w:pPr>
  </w:style>
  <w:style w:type="character" w:customStyle="1" w:styleId="font21">
    <w:name w:val="font21"/>
    <w:basedOn w:val="a1"/>
    <w:qFormat/>
    <w:rPr>
      <w:rFonts w:ascii="宋体" w:eastAsia="宋体" w:hAnsi="宋体" w:cs="宋体"/>
      <w:color w:val="000000"/>
      <w:sz w:val="38"/>
      <w:szCs w:val="38"/>
      <w:u w:val="none"/>
    </w:rPr>
  </w:style>
  <w:style w:type="character" w:customStyle="1" w:styleId="font31">
    <w:name w:val="font31"/>
    <w:basedOn w:val="a1"/>
    <w:autoRedefine/>
    <w:qFormat/>
    <w:rPr>
      <w:rFonts w:ascii="宋体" w:eastAsia="宋体" w:hAnsi="宋体" w:cs="宋体"/>
      <w:color w:val="000000"/>
      <w:sz w:val="16"/>
      <w:szCs w:val="16"/>
      <w:u w:val="none"/>
    </w:rPr>
  </w:style>
  <w:style w:type="paragraph" w:customStyle="1" w:styleId="Normal2">
    <w:name w:val="Normal_2"/>
    <w:autoRedefine/>
    <w:qFormat/>
    <w:rPr>
      <w:rFonts w:eastAsia="Times New Roman"/>
      <w:sz w:val="24"/>
      <w:szCs w:val="24"/>
    </w:rPr>
  </w:style>
  <w:style w:type="paragraph" w:customStyle="1" w:styleId="Normal0">
    <w:name w:val="Normal_0"/>
    <w:autoRedefine/>
    <w:qFormat/>
    <w:rPr>
      <w:rFonts w:eastAsia="Times New Roman"/>
      <w:sz w:val="24"/>
      <w:szCs w:val="24"/>
    </w:rPr>
  </w:style>
  <w:style w:type="paragraph" w:customStyle="1" w:styleId="Normal1">
    <w:name w:val="Normal_1"/>
    <w:autoRedefine/>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aike.sogou.com/lemma/ShowInnerLink.htm?lemmaId=7651480&amp;ss_c=ssc.citiao.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109</Pages>
  <Words>27099</Words>
  <Characters>29538</Characters>
  <Application>Microsoft Office Word</Application>
  <DocSecurity>0</DocSecurity>
  <Lines>29538</Lines>
  <Paragraphs>9439</Paragraphs>
  <ScaleCrop>false</ScaleCrop>
  <Company>微软中国</Company>
  <LinksUpToDate>false</LinksUpToDate>
  <CharactersWithSpaces>47198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瑞 孙</cp:lastModifiedBy>
  <cp:revision>10</cp:revision>
  <dcterms:created xsi:type="dcterms:W3CDTF">2023-08-10T16:50:00Z</dcterms:created>
  <dcterms:modified xsi:type="dcterms:W3CDTF">2025-08-29T06:55:00Z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1D0728DD6E6C406F821141F492188FEF_13</vt:lpwstr>
  </property>
  <property fmtid="{D5CDD505-2E9C-101B-9397-08002B2CF9AE}" pid="4" name="KSOTemplateDocerSaveRecord">
    <vt:lpwstr>eyJoZGlkIjoiODEwMDg5Mjg1ZmE1NmYzNWRmYWJlMzQ4OTQ1NmQyODciLCJ1c2VySWQiOiI0NTAwNTc5ODYifQ==</vt:lpwstr>
  </property>
</Properties>
</file>